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437E" w:rsidRPr="00090FC8" w:rsidRDefault="00090FC8" w:rsidP="00354CD0">
      <w:pPr>
        <w:spacing w:before="41" w:after="0" w:line="240" w:lineRule="auto"/>
        <w:ind w:left="180" w:right="180"/>
        <w:jc w:val="center"/>
        <w:rPr>
          <w:rFonts w:ascii="Times New Roman" w:eastAsia="Times New Roman" w:hAnsi="Times New Roman" w:cs="Times New Roman"/>
          <w:color w:val="000000" w:themeColor="text1"/>
          <w:sz w:val="48"/>
          <w:szCs w:val="48"/>
        </w:rPr>
      </w:pPr>
      <w:r w:rsidRPr="00354CD0">
        <w:rPr>
          <w:rFonts w:ascii="Times New Roman" w:eastAsia="Times New Roman" w:hAnsi="Times New Roman" w:cs="Times New Roman"/>
          <w:color w:val="000000" w:themeColor="text1"/>
          <w:w w:val="95"/>
          <w:sz w:val="52"/>
          <w:szCs w:val="48"/>
        </w:rPr>
        <w:t>UNIVERSITY</w:t>
      </w:r>
      <w:r w:rsidRPr="00354CD0">
        <w:rPr>
          <w:rFonts w:ascii="Times New Roman" w:eastAsia="Times New Roman" w:hAnsi="Times New Roman" w:cs="Times New Roman"/>
          <w:color w:val="000000" w:themeColor="text1"/>
          <w:spacing w:val="19"/>
          <w:w w:val="95"/>
          <w:sz w:val="52"/>
          <w:szCs w:val="48"/>
        </w:rPr>
        <w:t xml:space="preserve"> </w:t>
      </w:r>
      <w:r w:rsidRPr="00354CD0">
        <w:rPr>
          <w:rFonts w:ascii="Times New Roman" w:eastAsia="Times New Roman" w:hAnsi="Times New Roman" w:cs="Times New Roman"/>
          <w:color w:val="000000" w:themeColor="text1"/>
          <w:w w:val="69"/>
          <w:sz w:val="52"/>
          <w:szCs w:val="48"/>
        </w:rPr>
        <w:t>of</w:t>
      </w:r>
      <w:r w:rsidRPr="00354CD0">
        <w:rPr>
          <w:rFonts w:ascii="Times New Roman" w:eastAsia="Times New Roman" w:hAnsi="Times New Roman" w:cs="Times New Roman"/>
          <w:color w:val="000000" w:themeColor="text1"/>
          <w:spacing w:val="34"/>
          <w:w w:val="69"/>
          <w:sz w:val="52"/>
          <w:szCs w:val="48"/>
        </w:rPr>
        <w:t xml:space="preserve"> </w:t>
      </w:r>
      <w:r w:rsidRPr="00354CD0">
        <w:rPr>
          <w:rFonts w:ascii="Times New Roman" w:eastAsia="Times New Roman" w:hAnsi="Times New Roman" w:cs="Times New Roman"/>
          <w:color w:val="000000" w:themeColor="text1"/>
          <w:w w:val="104"/>
          <w:sz w:val="52"/>
          <w:szCs w:val="48"/>
        </w:rPr>
        <w:t>DU</w:t>
      </w:r>
      <w:r w:rsidRPr="00354CD0">
        <w:rPr>
          <w:rFonts w:ascii="Times New Roman" w:eastAsia="Times New Roman" w:hAnsi="Times New Roman" w:cs="Times New Roman"/>
          <w:color w:val="000000" w:themeColor="text1"/>
          <w:w w:val="83"/>
          <w:sz w:val="52"/>
          <w:szCs w:val="48"/>
        </w:rPr>
        <w:t>B</w:t>
      </w:r>
      <w:r w:rsidRPr="00354CD0">
        <w:rPr>
          <w:rFonts w:ascii="Times New Roman" w:eastAsia="Times New Roman" w:hAnsi="Times New Roman" w:cs="Times New Roman"/>
          <w:color w:val="000000" w:themeColor="text1"/>
          <w:w w:val="104"/>
          <w:sz w:val="52"/>
          <w:szCs w:val="48"/>
        </w:rPr>
        <w:t>U</w:t>
      </w:r>
      <w:r w:rsidRPr="00354CD0">
        <w:rPr>
          <w:rFonts w:ascii="Times New Roman" w:eastAsia="Times New Roman" w:hAnsi="Times New Roman" w:cs="Times New Roman"/>
          <w:color w:val="000000" w:themeColor="text1"/>
          <w:w w:val="110"/>
          <w:sz w:val="52"/>
          <w:szCs w:val="48"/>
        </w:rPr>
        <w:t>Q</w:t>
      </w:r>
      <w:r w:rsidRPr="00354CD0">
        <w:rPr>
          <w:rFonts w:ascii="Times New Roman" w:eastAsia="Times New Roman" w:hAnsi="Times New Roman" w:cs="Times New Roman"/>
          <w:color w:val="000000" w:themeColor="text1"/>
          <w:w w:val="104"/>
          <w:sz w:val="52"/>
          <w:szCs w:val="48"/>
        </w:rPr>
        <w:t>U</w:t>
      </w:r>
      <w:r w:rsidRPr="00354CD0">
        <w:rPr>
          <w:rFonts w:ascii="Times New Roman" w:eastAsia="Times New Roman" w:hAnsi="Times New Roman" w:cs="Times New Roman"/>
          <w:color w:val="000000" w:themeColor="text1"/>
          <w:w w:val="92"/>
          <w:sz w:val="52"/>
          <w:szCs w:val="48"/>
        </w:rPr>
        <w:t>E</w:t>
      </w:r>
    </w:p>
    <w:p w:rsidR="0030437E" w:rsidRPr="00090FC8" w:rsidRDefault="0030437E">
      <w:pPr>
        <w:spacing w:after="0" w:line="200" w:lineRule="exact"/>
        <w:rPr>
          <w:color w:val="000000" w:themeColor="text1"/>
          <w:sz w:val="20"/>
          <w:szCs w:val="20"/>
        </w:rPr>
      </w:pPr>
    </w:p>
    <w:p w:rsidR="0030437E" w:rsidRPr="00090FC8" w:rsidRDefault="0030437E">
      <w:pPr>
        <w:spacing w:after="0" w:line="200" w:lineRule="exact"/>
        <w:rPr>
          <w:color w:val="000000" w:themeColor="text1"/>
          <w:sz w:val="20"/>
          <w:szCs w:val="20"/>
        </w:rPr>
      </w:pPr>
    </w:p>
    <w:p w:rsidR="0030437E" w:rsidRPr="00354CD0" w:rsidRDefault="00090FC8" w:rsidP="00354CD0">
      <w:pPr>
        <w:spacing w:after="0" w:line="240" w:lineRule="auto"/>
        <w:ind w:left="180" w:right="180"/>
        <w:jc w:val="center"/>
        <w:rPr>
          <w:rFonts w:ascii="Arial" w:eastAsia="Arial" w:hAnsi="Arial" w:cs="Arial"/>
          <w:color w:val="000000" w:themeColor="text1"/>
          <w:sz w:val="40"/>
          <w:szCs w:val="32"/>
        </w:rPr>
      </w:pPr>
      <w:r w:rsidRPr="00354CD0">
        <w:rPr>
          <w:rFonts w:ascii="Arial" w:eastAsia="Arial" w:hAnsi="Arial" w:cs="Arial"/>
          <w:color w:val="000000" w:themeColor="text1"/>
          <w:w w:val="84"/>
          <w:sz w:val="44"/>
          <w:szCs w:val="32"/>
        </w:rPr>
        <w:t>2014-2015</w:t>
      </w:r>
      <w:r w:rsidRPr="00354CD0">
        <w:rPr>
          <w:rFonts w:ascii="Arial" w:eastAsia="Arial" w:hAnsi="Arial" w:cs="Arial"/>
          <w:color w:val="000000" w:themeColor="text1"/>
          <w:spacing w:val="53"/>
          <w:w w:val="84"/>
          <w:sz w:val="44"/>
          <w:szCs w:val="32"/>
        </w:rPr>
        <w:t xml:space="preserve"> </w:t>
      </w:r>
      <w:r w:rsidRPr="00354CD0">
        <w:rPr>
          <w:rFonts w:ascii="Arial" w:eastAsia="Arial" w:hAnsi="Arial" w:cs="Arial"/>
          <w:color w:val="000000" w:themeColor="text1"/>
          <w:w w:val="84"/>
          <w:sz w:val="44"/>
          <w:szCs w:val="32"/>
        </w:rPr>
        <w:t>Student</w:t>
      </w:r>
      <w:r w:rsidRPr="00354CD0">
        <w:rPr>
          <w:rFonts w:ascii="Arial" w:eastAsia="Arial" w:hAnsi="Arial" w:cs="Arial"/>
          <w:color w:val="000000" w:themeColor="text1"/>
          <w:spacing w:val="-17"/>
          <w:w w:val="84"/>
          <w:sz w:val="44"/>
          <w:szCs w:val="32"/>
        </w:rPr>
        <w:t xml:space="preserve"> </w:t>
      </w:r>
      <w:proofErr w:type="gramStart"/>
      <w:r w:rsidRPr="00354CD0">
        <w:rPr>
          <w:rFonts w:ascii="Arial" w:eastAsia="Arial" w:hAnsi="Arial" w:cs="Arial"/>
          <w:color w:val="000000" w:themeColor="text1"/>
          <w:w w:val="74"/>
          <w:sz w:val="44"/>
          <w:szCs w:val="32"/>
        </w:rPr>
        <w:t>H</w:t>
      </w:r>
      <w:r w:rsidRPr="00354CD0">
        <w:rPr>
          <w:rFonts w:ascii="Arial" w:eastAsia="Arial" w:hAnsi="Arial" w:cs="Arial"/>
          <w:color w:val="000000" w:themeColor="text1"/>
          <w:w w:val="79"/>
          <w:sz w:val="44"/>
          <w:szCs w:val="32"/>
        </w:rPr>
        <w:t>a</w:t>
      </w:r>
      <w:r w:rsidRPr="00354CD0">
        <w:rPr>
          <w:rFonts w:ascii="Arial" w:eastAsia="Arial" w:hAnsi="Arial" w:cs="Arial"/>
          <w:color w:val="000000" w:themeColor="text1"/>
          <w:w w:val="83"/>
          <w:sz w:val="44"/>
          <w:szCs w:val="32"/>
        </w:rPr>
        <w:t>ndb</w:t>
      </w:r>
      <w:r w:rsidRPr="00354CD0">
        <w:rPr>
          <w:rFonts w:ascii="Arial" w:eastAsia="Arial" w:hAnsi="Arial" w:cs="Arial"/>
          <w:color w:val="000000" w:themeColor="text1"/>
          <w:w w:val="79"/>
          <w:sz w:val="44"/>
          <w:szCs w:val="32"/>
        </w:rPr>
        <w:t>oo</w:t>
      </w:r>
      <w:r w:rsidRPr="00354CD0">
        <w:rPr>
          <w:rFonts w:ascii="Arial" w:eastAsia="Arial" w:hAnsi="Arial" w:cs="Arial"/>
          <w:color w:val="000000" w:themeColor="text1"/>
          <w:w w:val="88"/>
          <w:sz w:val="44"/>
          <w:szCs w:val="32"/>
        </w:rPr>
        <w:t>k</w:t>
      </w:r>
      <w:proofErr w:type="gramEnd"/>
    </w:p>
    <w:p w:rsidR="0030437E" w:rsidRPr="00090FC8" w:rsidRDefault="0030437E">
      <w:pPr>
        <w:spacing w:after="0" w:line="200" w:lineRule="exact"/>
        <w:rPr>
          <w:color w:val="000000" w:themeColor="text1"/>
          <w:sz w:val="20"/>
          <w:szCs w:val="20"/>
        </w:rPr>
      </w:pPr>
    </w:p>
    <w:p w:rsidR="0030437E" w:rsidRPr="00090FC8" w:rsidRDefault="0030437E">
      <w:pPr>
        <w:spacing w:after="0" w:line="200" w:lineRule="exact"/>
        <w:rPr>
          <w:color w:val="000000" w:themeColor="text1"/>
          <w:sz w:val="20"/>
          <w:szCs w:val="20"/>
        </w:rPr>
      </w:pPr>
    </w:p>
    <w:p w:rsidR="0030437E" w:rsidRPr="00090FC8" w:rsidRDefault="0030437E">
      <w:pPr>
        <w:spacing w:after="0" w:line="200" w:lineRule="exact"/>
        <w:rPr>
          <w:color w:val="FF0000"/>
          <w:sz w:val="20"/>
          <w:szCs w:val="20"/>
        </w:rPr>
      </w:pPr>
    </w:p>
    <w:p w:rsidR="0030437E" w:rsidRPr="00090FC8" w:rsidRDefault="0030437E">
      <w:pPr>
        <w:spacing w:before="18" w:after="0" w:line="280" w:lineRule="exact"/>
        <w:rPr>
          <w:color w:val="FF0000"/>
          <w:sz w:val="28"/>
          <w:szCs w:val="28"/>
        </w:rPr>
      </w:pPr>
    </w:p>
    <w:p w:rsidR="0030437E" w:rsidRPr="00090FC8" w:rsidRDefault="0090491A">
      <w:pPr>
        <w:spacing w:after="0" w:line="240" w:lineRule="auto"/>
        <w:ind w:left="2092" w:right="-20"/>
        <w:rPr>
          <w:rFonts w:ascii="Times New Roman" w:eastAsia="Times New Roman" w:hAnsi="Times New Roman" w:cs="Times New Roman"/>
          <w:color w:val="FF0000"/>
          <w:sz w:val="20"/>
          <w:szCs w:val="20"/>
        </w:rPr>
      </w:pPr>
      <w:r w:rsidRPr="00090FC8">
        <w:rPr>
          <w:noProof/>
          <w:color w:val="FF0000"/>
        </w:rPr>
        <w:drawing>
          <wp:inline distT="0" distB="0" distL="0" distR="0" wp14:anchorId="69B552D2" wp14:editId="6C372ABD">
            <wp:extent cx="2091055" cy="2091055"/>
            <wp:effectExtent l="0" t="0" r="4445" b="4445"/>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1055" cy="2091055"/>
                    </a:xfrm>
                    <a:prstGeom prst="rect">
                      <a:avLst/>
                    </a:prstGeom>
                    <a:noFill/>
                    <a:ln>
                      <a:noFill/>
                    </a:ln>
                  </pic:spPr>
                </pic:pic>
              </a:graphicData>
            </a:graphic>
          </wp:inline>
        </w:drawing>
      </w:r>
    </w:p>
    <w:p w:rsidR="0030437E" w:rsidRPr="00090FC8" w:rsidRDefault="0030437E">
      <w:pPr>
        <w:spacing w:before="5" w:after="0" w:line="110" w:lineRule="exact"/>
        <w:rPr>
          <w:color w:val="FF0000"/>
          <w:sz w:val="11"/>
          <w:szCs w:val="11"/>
        </w:rPr>
      </w:pPr>
    </w:p>
    <w:p w:rsidR="0030437E" w:rsidRPr="00090FC8" w:rsidRDefault="0030437E">
      <w:pPr>
        <w:spacing w:after="0" w:line="200" w:lineRule="exact"/>
        <w:rPr>
          <w:color w:val="FF0000"/>
          <w:sz w:val="20"/>
          <w:szCs w:val="20"/>
        </w:rPr>
      </w:pPr>
    </w:p>
    <w:p w:rsidR="0030437E" w:rsidRPr="00090FC8" w:rsidRDefault="0030437E">
      <w:pPr>
        <w:spacing w:after="0" w:line="200" w:lineRule="exact"/>
        <w:rPr>
          <w:color w:val="FF0000"/>
          <w:sz w:val="20"/>
          <w:szCs w:val="20"/>
        </w:rPr>
      </w:pPr>
    </w:p>
    <w:p w:rsidR="0030437E" w:rsidRPr="00090FC8" w:rsidRDefault="0030437E">
      <w:pPr>
        <w:spacing w:after="0" w:line="200" w:lineRule="exact"/>
        <w:rPr>
          <w:color w:val="FF0000"/>
          <w:sz w:val="20"/>
          <w:szCs w:val="20"/>
        </w:rPr>
      </w:pPr>
    </w:p>
    <w:p w:rsidR="0030437E" w:rsidRPr="00090FC8" w:rsidRDefault="0030437E">
      <w:pPr>
        <w:spacing w:after="0" w:line="200" w:lineRule="exact"/>
        <w:rPr>
          <w:color w:val="FF0000"/>
          <w:sz w:val="20"/>
          <w:szCs w:val="20"/>
        </w:rPr>
      </w:pPr>
    </w:p>
    <w:p w:rsidR="0030437E" w:rsidRPr="006A656A" w:rsidRDefault="0030437E">
      <w:pPr>
        <w:spacing w:after="0" w:line="200" w:lineRule="exact"/>
        <w:rPr>
          <w:rFonts w:ascii="Arial" w:hAnsi="Arial" w:cs="Arial"/>
          <w:color w:val="FF0000"/>
          <w:sz w:val="18"/>
          <w:szCs w:val="20"/>
        </w:rPr>
      </w:pPr>
    </w:p>
    <w:p w:rsidR="0030437E" w:rsidRPr="006A656A" w:rsidRDefault="00090FC8" w:rsidP="00090FC8">
      <w:pPr>
        <w:spacing w:after="0" w:line="250" w:lineRule="auto"/>
        <w:ind w:right="336"/>
        <w:rPr>
          <w:rFonts w:ascii="Arial" w:eastAsia="Arial" w:hAnsi="Arial" w:cs="Arial"/>
          <w:color w:val="000000" w:themeColor="text1"/>
          <w:w w:val="82"/>
          <w:sz w:val="20"/>
          <w:szCs w:val="20"/>
        </w:rPr>
      </w:pPr>
      <w:r w:rsidRPr="006A656A">
        <w:rPr>
          <w:rFonts w:ascii="Arial" w:eastAsia="Arial" w:hAnsi="Arial" w:cs="Arial"/>
          <w:color w:val="000000" w:themeColor="text1"/>
          <w:w w:val="82"/>
          <w:sz w:val="20"/>
          <w:szCs w:val="20"/>
        </w:rPr>
        <w:t>Education is a continuing and changing process. To keep pace with this process, the University of Dubuque reserves the right to make changes in policies, rules, and regulations published in this handbook without obligation or prior notice. The policies, rules, and regulations within the Student Handbook apply to all Undergraduate, Graduate, and Seminary students, as indicated.</w:t>
      </w:r>
    </w:p>
    <w:p w:rsidR="0030437E" w:rsidRPr="006A656A" w:rsidRDefault="0030437E" w:rsidP="00090FC8">
      <w:pPr>
        <w:spacing w:after="0" w:line="240" w:lineRule="exact"/>
        <w:rPr>
          <w:rFonts w:ascii="Arial" w:hAnsi="Arial" w:cs="Arial"/>
          <w:color w:val="000000" w:themeColor="text1"/>
          <w:w w:val="82"/>
          <w:sz w:val="24"/>
          <w:szCs w:val="24"/>
        </w:rPr>
      </w:pPr>
    </w:p>
    <w:p w:rsidR="00090FC8" w:rsidRPr="006A656A" w:rsidRDefault="00090FC8" w:rsidP="00090FC8">
      <w:pPr>
        <w:spacing w:after="0" w:line="250" w:lineRule="auto"/>
        <w:ind w:right="214"/>
        <w:rPr>
          <w:rFonts w:ascii="Arial" w:eastAsia="Arial" w:hAnsi="Arial" w:cs="Arial"/>
          <w:color w:val="000000" w:themeColor="text1"/>
          <w:w w:val="82"/>
          <w:sz w:val="20"/>
          <w:szCs w:val="20"/>
        </w:rPr>
      </w:pPr>
      <w:r w:rsidRPr="006A656A">
        <w:rPr>
          <w:rFonts w:ascii="Arial" w:eastAsia="Arial" w:hAnsi="Arial" w:cs="Arial"/>
          <w:color w:val="000000" w:themeColor="text1"/>
          <w:w w:val="82"/>
          <w:sz w:val="20"/>
          <w:szCs w:val="20"/>
        </w:rPr>
        <w:t xml:space="preserve">The University of Dubuque does not discriminate on the basis of race, color, national origin, sex, handicap, disability, sexual orientation, or age. Persons having inquiries may contact the Director of Human Resources, University of Dubuque, Smith Hall, 2000 University Avenue, Dubuque, Iowa </w:t>
      </w:r>
    </w:p>
    <w:p w:rsidR="0030437E" w:rsidRPr="006A656A" w:rsidRDefault="00090FC8" w:rsidP="00090FC8">
      <w:pPr>
        <w:spacing w:after="0" w:line="250" w:lineRule="auto"/>
        <w:ind w:right="214"/>
        <w:rPr>
          <w:rFonts w:ascii="Arial" w:eastAsia="Arial" w:hAnsi="Arial" w:cs="Arial"/>
          <w:color w:val="000000" w:themeColor="text1"/>
          <w:w w:val="82"/>
          <w:sz w:val="20"/>
          <w:szCs w:val="20"/>
        </w:rPr>
      </w:pPr>
      <w:proofErr w:type="gramStart"/>
      <w:r w:rsidRPr="006A656A">
        <w:rPr>
          <w:rFonts w:ascii="Arial" w:eastAsia="Arial" w:hAnsi="Arial" w:cs="Arial"/>
          <w:color w:val="000000" w:themeColor="text1"/>
          <w:w w:val="82"/>
          <w:sz w:val="20"/>
          <w:szCs w:val="20"/>
        </w:rPr>
        <w:t>52001-5099.</w:t>
      </w:r>
      <w:proofErr w:type="gramEnd"/>
    </w:p>
    <w:p w:rsidR="0030437E" w:rsidRPr="00090FC8" w:rsidRDefault="0030437E" w:rsidP="00090FC8">
      <w:pPr>
        <w:spacing w:before="14" w:after="0" w:line="240" w:lineRule="exact"/>
        <w:rPr>
          <w:color w:val="000000" w:themeColor="text1"/>
          <w:sz w:val="24"/>
          <w:szCs w:val="24"/>
        </w:rPr>
      </w:pPr>
    </w:p>
    <w:p w:rsidR="0030437E" w:rsidRPr="00090FC8" w:rsidRDefault="00090FC8">
      <w:pPr>
        <w:spacing w:after="0" w:line="240" w:lineRule="auto"/>
        <w:ind w:left="3107" w:right="3088"/>
        <w:jc w:val="center"/>
        <w:rPr>
          <w:rFonts w:ascii="Arial" w:eastAsia="Arial" w:hAnsi="Arial" w:cs="Arial"/>
          <w:color w:val="000000" w:themeColor="text1"/>
          <w:sz w:val="18"/>
          <w:szCs w:val="18"/>
        </w:rPr>
      </w:pPr>
      <w:r w:rsidRPr="00090FC8">
        <w:rPr>
          <w:rFonts w:ascii="Arial" w:eastAsia="Arial" w:hAnsi="Arial" w:cs="Arial"/>
          <w:color w:val="000000" w:themeColor="text1"/>
          <w:spacing w:val="1"/>
          <w:w w:val="80"/>
          <w:sz w:val="18"/>
          <w:szCs w:val="18"/>
        </w:rPr>
        <w:t>Re</w:t>
      </w:r>
      <w:r w:rsidRPr="00090FC8">
        <w:rPr>
          <w:rFonts w:ascii="Arial" w:eastAsia="Arial" w:hAnsi="Arial" w:cs="Arial"/>
          <w:color w:val="000000" w:themeColor="text1"/>
          <w:w w:val="80"/>
          <w:sz w:val="18"/>
          <w:szCs w:val="18"/>
        </w:rPr>
        <w:t>vis</w:t>
      </w:r>
      <w:r w:rsidRPr="00090FC8">
        <w:rPr>
          <w:rFonts w:ascii="Arial" w:eastAsia="Arial" w:hAnsi="Arial" w:cs="Arial"/>
          <w:color w:val="000000" w:themeColor="text1"/>
          <w:spacing w:val="1"/>
          <w:w w:val="80"/>
          <w:sz w:val="18"/>
          <w:szCs w:val="18"/>
        </w:rPr>
        <w:t>e</w:t>
      </w:r>
      <w:r w:rsidRPr="00090FC8">
        <w:rPr>
          <w:rFonts w:ascii="Arial" w:eastAsia="Arial" w:hAnsi="Arial" w:cs="Arial"/>
          <w:color w:val="000000" w:themeColor="text1"/>
          <w:w w:val="80"/>
          <w:sz w:val="18"/>
          <w:szCs w:val="18"/>
        </w:rPr>
        <w:t xml:space="preserve">d </w:t>
      </w:r>
      <w:r w:rsidRPr="00090FC8">
        <w:rPr>
          <w:rFonts w:ascii="Arial" w:eastAsia="Arial" w:hAnsi="Arial" w:cs="Arial"/>
          <w:color w:val="000000" w:themeColor="text1"/>
          <w:spacing w:val="1"/>
          <w:w w:val="80"/>
          <w:sz w:val="18"/>
          <w:szCs w:val="18"/>
        </w:rPr>
        <w:t>June</w:t>
      </w:r>
      <w:r w:rsidRPr="00090FC8">
        <w:rPr>
          <w:rFonts w:ascii="Arial" w:eastAsia="Arial" w:hAnsi="Arial" w:cs="Arial"/>
          <w:color w:val="000000" w:themeColor="text1"/>
          <w:spacing w:val="10"/>
          <w:w w:val="80"/>
          <w:sz w:val="18"/>
          <w:szCs w:val="18"/>
        </w:rPr>
        <w:t xml:space="preserve"> </w:t>
      </w:r>
      <w:r w:rsidRPr="00090FC8">
        <w:rPr>
          <w:rFonts w:ascii="Arial" w:eastAsia="Arial" w:hAnsi="Arial" w:cs="Arial"/>
          <w:color w:val="000000" w:themeColor="text1"/>
          <w:spacing w:val="1"/>
          <w:w w:val="86"/>
          <w:sz w:val="18"/>
          <w:szCs w:val="18"/>
        </w:rPr>
        <w:t>201</w:t>
      </w:r>
      <w:r w:rsidRPr="00090FC8">
        <w:rPr>
          <w:rFonts w:ascii="Arial" w:eastAsia="Arial" w:hAnsi="Arial" w:cs="Arial"/>
          <w:color w:val="000000" w:themeColor="text1"/>
          <w:w w:val="86"/>
          <w:sz w:val="18"/>
          <w:szCs w:val="18"/>
        </w:rPr>
        <w:t>4</w:t>
      </w:r>
    </w:p>
    <w:p w:rsidR="0030437E" w:rsidRPr="00090FC8" w:rsidRDefault="00090FC8">
      <w:pPr>
        <w:spacing w:before="37" w:after="0" w:line="240" w:lineRule="auto"/>
        <w:ind w:left="2385" w:right="2365"/>
        <w:jc w:val="center"/>
        <w:rPr>
          <w:rFonts w:ascii="Arial" w:eastAsia="Arial" w:hAnsi="Arial" w:cs="Arial"/>
          <w:color w:val="000000" w:themeColor="text1"/>
          <w:sz w:val="18"/>
          <w:szCs w:val="18"/>
        </w:rPr>
      </w:pPr>
      <w:r w:rsidRPr="00090FC8">
        <w:rPr>
          <w:rFonts w:ascii="Arial" w:eastAsia="Arial" w:hAnsi="Arial" w:cs="Arial"/>
          <w:color w:val="000000" w:themeColor="text1"/>
          <w:spacing w:val="1"/>
          <w:w w:val="108"/>
          <w:sz w:val="18"/>
          <w:szCs w:val="18"/>
        </w:rPr>
        <w:t>©</w:t>
      </w:r>
      <w:r w:rsidRPr="00090FC8">
        <w:rPr>
          <w:rFonts w:ascii="Arial" w:eastAsia="Arial" w:hAnsi="Arial" w:cs="Arial"/>
          <w:color w:val="000000" w:themeColor="text1"/>
          <w:spacing w:val="1"/>
          <w:w w:val="71"/>
          <w:sz w:val="18"/>
          <w:szCs w:val="18"/>
        </w:rPr>
        <w:t>C</w:t>
      </w:r>
      <w:r w:rsidRPr="00090FC8">
        <w:rPr>
          <w:rFonts w:ascii="Arial" w:eastAsia="Arial" w:hAnsi="Arial" w:cs="Arial"/>
          <w:color w:val="000000" w:themeColor="text1"/>
          <w:spacing w:val="1"/>
          <w:w w:val="79"/>
          <w:sz w:val="18"/>
          <w:szCs w:val="18"/>
        </w:rPr>
        <w:t>o</w:t>
      </w:r>
      <w:r w:rsidRPr="00090FC8">
        <w:rPr>
          <w:rFonts w:ascii="Arial" w:eastAsia="Arial" w:hAnsi="Arial" w:cs="Arial"/>
          <w:color w:val="000000" w:themeColor="text1"/>
          <w:spacing w:val="1"/>
          <w:w w:val="83"/>
          <w:sz w:val="18"/>
          <w:szCs w:val="18"/>
        </w:rPr>
        <w:t>p</w:t>
      </w:r>
      <w:r w:rsidRPr="00090FC8">
        <w:rPr>
          <w:rFonts w:ascii="Arial" w:eastAsia="Arial" w:hAnsi="Arial" w:cs="Arial"/>
          <w:color w:val="000000" w:themeColor="text1"/>
          <w:w w:val="81"/>
          <w:sz w:val="18"/>
          <w:szCs w:val="18"/>
        </w:rPr>
        <w:t>y</w:t>
      </w:r>
      <w:r w:rsidRPr="00090FC8">
        <w:rPr>
          <w:rFonts w:ascii="Arial" w:eastAsia="Arial" w:hAnsi="Arial" w:cs="Arial"/>
          <w:color w:val="000000" w:themeColor="text1"/>
          <w:w w:val="88"/>
          <w:sz w:val="18"/>
          <w:szCs w:val="18"/>
        </w:rPr>
        <w:t>r</w:t>
      </w:r>
      <w:r w:rsidRPr="00090FC8">
        <w:rPr>
          <w:rFonts w:ascii="Arial" w:eastAsia="Arial" w:hAnsi="Arial" w:cs="Arial"/>
          <w:color w:val="000000" w:themeColor="text1"/>
          <w:w w:val="91"/>
          <w:sz w:val="18"/>
          <w:szCs w:val="18"/>
        </w:rPr>
        <w:t>i</w:t>
      </w:r>
      <w:r w:rsidRPr="00090FC8">
        <w:rPr>
          <w:rFonts w:ascii="Arial" w:eastAsia="Arial" w:hAnsi="Arial" w:cs="Arial"/>
          <w:color w:val="000000" w:themeColor="text1"/>
          <w:spacing w:val="1"/>
          <w:w w:val="83"/>
          <w:sz w:val="18"/>
          <w:szCs w:val="18"/>
        </w:rPr>
        <w:t>gh</w:t>
      </w:r>
      <w:r w:rsidRPr="00090FC8">
        <w:rPr>
          <w:rFonts w:ascii="Arial" w:eastAsia="Arial" w:hAnsi="Arial" w:cs="Arial"/>
          <w:color w:val="000000" w:themeColor="text1"/>
          <w:w w:val="93"/>
          <w:sz w:val="18"/>
          <w:szCs w:val="18"/>
        </w:rPr>
        <w:t>t</w:t>
      </w:r>
      <w:r w:rsidRPr="00090FC8">
        <w:rPr>
          <w:rFonts w:ascii="Arial" w:eastAsia="Arial" w:hAnsi="Arial" w:cs="Arial"/>
          <w:color w:val="000000" w:themeColor="text1"/>
          <w:spacing w:val="-6"/>
          <w:sz w:val="18"/>
          <w:szCs w:val="18"/>
        </w:rPr>
        <w:t xml:space="preserve"> </w:t>
      </w:r>
      <w:r w:rsidRPr="00090FC8">
        <w:rPr>
          <w:rFonts w:ascii="Arial" w:eastAsia="Arial" w:hAnsi="Arial" w:cs="Arial"/>
          <w:color w:val="000000" w:themeColor="text1"/>
          <w:spacing w:val="1"/>
          <w:w w:val="83"/>
          <w:sz w:val="18"/>
          <w:szCs w:val="18"/>
        </w:rPr>
        <w:t>2014</w:t>
      </w:r>
      <w:r w:rsidRPr="00090FC8">
        <w:rPr>
          <w:rFonts w:ascii="Arial" w:eastAsia="Arial" w:hAnsi="Arial" w:cs="Arial"/>
          <w:color w:val="000000" w:themeColor="text1"/>
          <w:spacing w:val="15"/>
          <w:w w:val="83"/>
          <w:sz w:val="18"/>
          <w:szCs w:val="18"/>
        </w:rPr>
        <w:t xml:space="preserve"> </w:t>
      </w:r>
      <w:r w:rsidRPr="00090FC8">
        <w:rPr>
          <w:rFonts w:ascii="Arial" w:eastAsia="Arial" w:hAnsi="Arial" w:cs="Arial"/>
          <w:color w:val="000000" w:themeColor="text1"/>
          <w:spacing w:val="1"/>
          <w:w w:val="83"/>
          <w:sz w:val="18"/>
          <w:szCs w:val="18"/>
        </w:rPr>
        <w:t>Un</w:t>
      </w:r>
      <w:r w:rsidRPr="00090FC8">
        <w:rPr>
          <w:rFonts w:ascii="Arial" w:eastAsia="Arial" w:hAnsi="Arial" w:cs="Arial"/>
          <w:color w:val="000000" w:themeColor="text1"/>
          <w:w w:val="83"/>
          <w:sz w:val="18"/>
          <w:szCs w:val="18"/>
        </w:rPr>
        <w:t>iv</w:t>
      </w:r>
      <w:r w:rsidRPr="00090FC8">
        <w:rPr>
          <w:rFonts w:ascii="Arial" w:eastAsia="Arial" w:hAnsi="Arial" w:cs="Arial"/>
          <w:color w:val="000000" w:themeColor="text1"/>
          <w:spacing w:val="1"/>
          <w:w w:val="83"/>
          <w:sz w:val="18"/>
          <w:szCs w:val="18"/>
        </w:rPr>
        <w:t>e</w:t>
      </w:r>
      <w:r w:rsidRPr="00090FC8">
        <w:rPr>
          <w:rFonts w:ascii="Arial" w:eastAsia="Arial" w:hAnsi="Arial" w:cs="Arial"/>
          <w:color w:val="000000" w:themeColor="text1"/>
          <w:w w:val="83"/>
          <w:sz w:val="18"/>
          <w:szCs w:val="18"/>
        </w:rPr>
        <w:t>rsity</w:t>
      </w:r>
      <w:r w:rsidRPr="00090FC8">
        <w:rPr>
          <w:rFonts w:ascii="Arial" w:eastAsia="Arial" w:hAnsi="Arial" w:cs="Arial"/>
          <w:color w:val="000000" w:themeColor="text1"/>
          <w:spacing w:val="-8"/>
          <w:w w:val="83"/>
          <w:sz w:val="18"/>
          <w:szCs w:val="18"/>
        </w:rPr>
        <w:t xml:space="preserve"> </w:t>
      </w:r>
      <w:r w:rsidRPr="00090FC8">
        <w:rPr>
          <w:rFonts w:ascii="Arial" w:eastAsia="Arial" w:hAnsi="Arial" w:cs="Arial"/>
          <w:color w:val="000000" w:themeColor="text1"/>
          <w:spacing w:val="1"/>
          <w:w w:val="83"/>
          <w:sz w:val="18"/>
          <w:szCs w:val="18"/>
        </w:rPr>
        <w:t>o</w:t>
      </w:r>
      <w:r w:rsidRPr="00090FC8">
        <w:rPr>
          <w:rFonts w:ascii="Arial" w:eastAsia="Arial" w:hAnsi="Arial" w:cs="Arial"/>
          <w:color w:val="000000" w:themeColor="text1"/>
          <w:w w:val="83"/>
          <w:sz w:val="18"/>
          <w:szCs w:val="18"/>
        </w:rPr>
        <w:t>f</w:t>
      </w:r>
      <w:r w:rsidRPr="00090FC8">
        <w:rPr>
          <w:rFonts w:ascii="Arial" w:eastAsia="Arial" w:hAnsi="Arial" w:cs="Arial"/>
          <w:color w:val="000000" w:themeColor="text1"/>
          <w:spacing w:val="4"/>
          <w:w w:val="83"/>
          <w:sz w:val="18"/>
          <w:szCs w:val="18"/>
        </w:rPr>
        <w:t xml:space="preserve"> </w:t>
      </w:r>
      <w:r w:rsidRPr="00090FC8">
        <w:rPr>
          <w:rFonts w:ascii="Arial" w:eastAsia="Arial" w:hAnsi="Arial" w:cs="Arial"/>
          <w:color w:val="000000" w:themeColor="text1"/>
          <w:spacing w:val="1"/>
          <w:w w:val="77"/>
          <w:sz w:val="18"/>
          <w:szCs w:val="18"/>
        </w:rPr>
        <w:t>D</w:t>
      </w:r>
      <w:r w:rsidRPr="00090FC8">
        <w:rPr>
          <w:rFonts w:ascii="Arial" w:eastAsia="Arial" w:hAnsi="Arial" w:cs="Arial"/>
          <w:color w:val="000000" w:themeColor="text1"/>
          <w:spacing w:val="1"/>
          <w:w w:val="83"/>
          <w:sz w:val="18"/>
          <w:szCs w:val="18"/>
        </w:rPr>
        <w:t>ubuqu</w:t>
      </w:r>
      <w:r w:rsidRPr="00090FC8">
        <w:rPr>
          <w:rFonts w:ascii="Arial" w:eastAsia="Arial" w:hAnsi="Arial" w:cs="Arial"/>
          <w:color w:val="000000" w:themeColor="text1"/>
          <w:w w:val="79"/>
          <w:sz w:val="18"/>
          <w:szCs w:val="18"/>
        </w:rPr>
        <w:t>e</w:t>
      </w:r>
    </w:p>
    <w:p w:rsidR="0030437E" w:rsidRDefault="0030437E">
      <w:pPr>
        <w:spacing w:after="0"/>
        <w:jc w:val="center"/>
        <w:rPr>
          <w:color w:val="000000" w:themeColor="text1"/>
        </w:rPr>
      </w:pPr>
    </w:p>
    <w:p w:rsidR="00CE1252" w:rsidRPr="00090FC8" w:rsidRDefault="00CE1252">
      <w:pPr>
        <w:spacing w:after="0"/>
        <w:jc w:val="center"/>
        <w:rPr>
          <w:color w:val="000000" w:themeColor="text1"/>
        </w:rPr>
        <w:sectPr w:rsidR="00CE1252" w:rsidRPr="00090FC8" w:rsidSect="00CE1252">
          <w:footerReference w:type="default" r:id="rId10"/>
          <w:type w:val="continuous"/>
          <w:pgSz w:w="10440" w:h="13320"/>
          <w:pgMar w:top="1152" w:right="1440" w:bottom="1152" w:left="1440" w:header="720" w:footer="288" w:gutter="0"/>
          <w:pgNumType w:start="1"/>
          <w:cols w:space="720"/>
          <w:docGrid w:linePitch="299"/>
        </w:sectPr>
      </w:pPr>
    </w:p>
    <w:p w:rsidR="00FA506D" w:rsidRDefault="00FA506D">
      <w:pPr>
        <w:rPr>
          <w:noProof/>
          <w:color w:val="000000" w:themeColor="text1"/>
          <w:sz w:val="20"/>
          <w:szCs w:val="20"/>
        </w:rPr>
      </w:pPr>
      <w:r>
        <w:rPr>
          <w:noProof/>
        </w:rPr>
        <w:lastRenderedPageBreak/>
        <w:drawing>
          <wp:inline distT="0" distB="0" distL="0" distR="0">
            <wp:extent cx="4800600" cy="6860700"/>
            <wp:effectExtent l="0" t="0" r="0" b="0"/>
            <wp:docPr id="1" name="Picture 1" descr="C:\Users\mkruser\AppData\Local\Microsoft\Windows\Temporary Internet Files\Content.Word\UD Campus Map  Ke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ruser\AppData\Local\Microsoft\Windows\Temporary Internet Files\Content.Word\UD Campus Map  Key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00600" cy="6860700"/>
                    </a:xfrm>
                    <a:prstGeom prst="rect">
                      <a:avLst/>
                    </a:prstGeom>
                    <a:noFill/>
                    <a:ln>
                      <a:noFill/>
                    </a:ln>
                  </pic:spPr>
                </pic:pic>
              </a:graphicData>
            </a:graphic>
          </wp:inline>
        </w:drawing>
      </w:r>
      <w:r>
        <w:rPr>
          <w:noProof/>
          <w:color w:val="000000" w:themeColor="text1"/>
          <w:sz w:val="20"/>
          <w:szCs w:val="20"/>
        </w:rPr>
        <w:br w:type="page"/>
      </w:r>
    </w:p>
    <w:p w:rsidR="0030437E" w:rsidRPr="0060376B" w:rsidRDefault="00090FC8" w:rsidP="0060376B">
      <w:pPr>
        <w:tabs>
          <w:tab w:val="left" w:pos="7380"/>
        </w:tabs>
        <w:spacing w:after="0" w:line="240" w:lineRule="auto"/>
        <w:ind w:left="180" w:right="180"/>
        <w:jc w:val="center"/>
        <w:rPr>
          <w:rFonts w:ascii="Arial" w:eastAsia="Arial" w:hAnsi="Arial" w:cs="Arial"/>
          <w:b/>
          <w:color w:val="FF0000"/>
          <w:sz w:val="32"/>
          <w:szCs w:val="32"/>
        </w:rPr>
      </w:pPr>
      <w:r w:rsidRPr="0060376B">
        <w:rPr>
          <w:rFonts w:ascii="Arial" w:eastAsia="Arial" w:hAnsi="Arial" w:cs="Arial"/>
          <w:b/>
          <w:color w:val="000000" w:themeColor="text1"/>
          <w:spacing w:val="-19"/>
          <w:w w:val="81"/>
          <w:sz w:val="32"/>
          <w:szCs w:val="32"/>
        </w:rPr>
        <w:lastRenderedPageBreak/>
        <w:t>T</w:t>
      </w:r>
      <w:r w:rsidRPr="0060376B">
        <w:rPr>
          <w:rFonts w:ascii="Arial" w:eastAsia="Arial" w:hAnsi="Arial" w:cs="Arial"/>
          <w:b/>
          <w:color w:val="000000" w:themeColor="text1"/>
          <w:w w:val="81"/>
          <w:sz w:val="32"/>
          <w:szCs w:val="32"/>
        </w:rPr>
        <w:t>able</w:t>
      </w:r>
      <w:bookmarkStart w:id="0" w:name="_GoBack"/>
      <w:bookmarkEnd w:id="0"/>
      <w:r w:rsidRPr="0060376B">
        <w:rPr>
          <w:rFonts w:ascii="Arial" w:eastAsia="Arial" w:hAnsi="Arial" w:cs="Arial"/>
          <w:b/>
          <w:color w:val="000000" w:themeColor="text1"/>
          <w:spacing w:val="-8"/>
          <w:w w:val="81"/>
          <w:sz w:val="32"/>
          <w:szCs w:val="32"/>
        </w:rPr>
        <w:t xml:space="preserve"> </w:t>
      </w:r>
      <w:r w:rsidRPr="0060376B">
        <w:rPr>
          <w:rFonts w:ascii="Arial" w:eastAsia="Arial" w:hAnsi="Arial" w:cs="Arial"/>
          <w:b/>
          <w:color w:val="000000" w:themeColor="text1"/>
          <w:w w:val="81"/>
          <w:sz w:val="32"/>
          <w:szCs w:val="32"/>
        </w:rPr>
        <w:t>of</w:t>
      </w:r>
      <w:r w:rsidRPr="0060376B">
        <w:rPr>
          <w:rFonts w:ascii="Arial" w:eastAsia="Arial" w:hAnsi="Arial" w:cs="Arial"/>
          <w:b/>
          <w:color w:val="000000" w:themeColor="text1"/>
          <w:spacing w:val="12"/>
          <w:w w:val="81"/>
          <w:sz w:val="32"/>
          <w:szCs w:val="32"/>
        </w:rPr>
        <w:t xml:space="preserve"> </w:t>
      </w:r>
      <w:r w:rsidRPr="0060376B">
        <w:rPr>
          <w:rFonts w:ascii="Arial" w:eastAsia="Arial" w:hAnsi="Arial" w:cs="Arial"/>
          <w:b/>
          <w:color w:val="000000" w:themeColor="text1"/>
          <w:w w:val="71"/>
          <w:sz w:val="32"/>
          <w:szCs w:val="32"/>
        </w:rPr>
        <w:t>C</w:t>
      </w:r>
      <w:r w:rsidRPr="0060376B">
        <w:rPr>
          <w:rFonts w:ascii="Arial" w:eastAsia="Arial" w:hAnsi="Arial" w:cs="Arial"/>
          <w:b/>
          <w:color w:val="000000" w:themeColor="text1"/>
          <w:w w:val="79"/>
          <w:sz w:val="32"/>
          <w:szCs w:val="32"/>
        </w:rPr>
        <w:t>o</w:t>
      </w:r>
      <w:r w:rsidRPr="0060376B">
        <w:rPr>
          <w:rFonts w:ascii="Arial" w:eastAsia="Arial" w:hAnsi="Arial" w:cs="Arial"/>
          <w:b/>
          <w:color w:val="000000" w:themeColor="text1"/>
          <w:w w:val="83"/>
          <w:sz w:val="32"/>
          <w:szCs w:val="32"/>
        </w:rPr>
        <w:t>n</w:t>
      </w:r>
      <w:r w:rsidRPr="0060376B">
        <w:rPr>
          <w:rFonts w:ascii="Arial" w:eastAsia="Arial" w:hAnsi="Arial" w:cs="Arial"/>
          <w:b/>
          <w:color w:val="000000" w:themeColor="text1"/>
          <w:w w:val="93"/>
          <w:sz w:val="32"/>
          <w:szCs w:val="32"/>
        </w:rPr>
        <w:t>t</w:t>
      </w:r>
      <w:r w:rsidRPr="0060376B">
        <w:rPr>
          <w:rFonts w:ascii="Arial" w:eastAsia="Arial" w:hAnsi="Arial" w:cs="Arial"/>
          <w:b/>
          <w:color w:val="000000" w:themeColor="text1"/>
          <w:w w:val="79"/>
          <w:sz w:val="32"/>
          <w:szCs w:val="32"/>
        </w:rPr>
        <w:t>e</w:t>
      </w:r>
      <w:r w:rsidRPr="0060376B">
        <w:rPr>
          <w:rFonts w:ascii="Arial" w:eastAsia="Arial" w:hAnsi="Arial" w:cs="Arial"/>
          <w:b/>
          <w:color w:val="000000" w:themeColor="text1"/>
          <w:w w:val="83"/>
          <w:sz w:val="32"/>
          <w:szCs w:val="32"/>
        </w:rPr>
        <w:t>n</w:t>
      </w:r>
      <w:r w:rsidRPr="0060376B">
        <w:rPr>
          <w:rFonts w:ascii="Arial" w:eastAsia="Arial" w:hAnsi="Arial" w:cs="Arial"/>
          <w:b/>
          <w:color w:val="000000" w:themeColor="text1"/>
          <w:w w:val="93"/>
          <w:sz w:val="32"/>
          <w:szCs w:val="32"/>
        </w:rPr>
        <w:t>t</w:t>
      </w:r>
      <w:r w:rsidRPr="0060376B">
        <w:rPr>
          <w:rFonts w:ascii="Arial" w:eastAsia="Arial" w:hAnsi="Arial" w:cs="Arial"/>
          <w:b/>
          <w:color w:val="000000" w:themeColor="text1"/>
          <w:w w:val="81"/>
          <w:sz w:val="32"/>
          <w:szCs w:val="32"/>
        </w:rPr>
        <w:t>s</w:t>
      </w:r>
    </w:p>
    <w:p w:rsidR="0030437E" w:rsidRPr="00AC7B6A" w:rsidRDefault="0030437E" w:rsidP="00863D67">
      <w:pPr>
        <w:spacing w:after="0" w:line="240" w:lineRule="auto"/>
        <w:rPr>
          <w:rFonts w:ascii="Arial" w:hAnsi="Arial" w:cs="Arial"/>
          <w:sz w:val="28"/>
          <w:szCs w:val="28"/>
        </w:rPr>
      </w:pPr>
    </w:p>
    <w:p w:rsidR="0030437E" w:rsidRPr="00AC7B6A" w:rsidRDefault="00090FC8" w:rsidP="00195469">
      <w:pPr>
        <w:tabs>
          <w:tab w:val="left" w:pos="6930"/>
        </w:tabs>
        <w:spacing w:after="0" w:line="240" w:lineRule="auto"/>
        <w:ind w:left="160" w:right="360"/>
        <w:rPr>
          <w:rFonts w:ascii="Arial" w:eastAsia="Arial" w:hAnsi="Arial" w:cs="Arial"/>
          <w:w w:val="80"/>
          <w:sz w:val="20"/>
          <w:szCs w:val="20"/>
        </w:rPr>
      </w:pPr>
      <w:r w:rsidRPr="00AC7B6A">
        <w:rPr>
          <w:rFonts w:ascii="Arial" w:eastAsia="Arial" w:hAnsi="Arial" w:cs="Arial"/>
          <w:b/>
          <w:w w:val="80"/>
          <w:szCs w:val="20"/>
        </w:rPr>
        <w:t>2014-2015 UNDERGRADUATE AND</w:t>
      </w:r>
      <w:r w:rsidR="00312804" w:rsidRPr="00AC7B6A">
        <w:rPr>
          <w:rFonts w:ascii="Arial" w:eastAsia="Arial" w:hAnsi="Arial" w:cs="Arial"/>
          <w:b/>
          <w:w w:val="80"/>
          <w:szCs w:val="20"/>
        </w:rPr>
        <w:t xml:space="preserve"> </w:t>
      </w:r>
      <w:r w:rsidRPr="00AC7B6A">
        <w:rPr>
          <w:rFonts w:ascii="Arial" w:eastAsia="Arial" w:hAnsi="Arial" w:cs="Arial"/>
          <w:b/>
          <w:w w:val="80"/>
          <w:szCs w:val="20"/>
        </w:rPr>
        <w:t>GRADUATE ACADEMIC CALENDARS</w:t>
      </w:r>
      <w:r w:rsidR="00195469">
        <w:rPr>
          <w:rFonts w:ascii="Arial" w:eastAsia="Arial" w:hAnsi="Arial" w:cs="Arial"/>
          <w:w w:val="80"/>
          <w:sz w:val="20"/>
          <w:szCs w:val="20"/>
        </w:rPr>
        <w:t xml:space="preserve"> ……….</w:t>
      </w:r>
      <w:r w:rsidR="00195469">
        <w:rPr>
          <w:rFonts w:ascii="Arial" w:eastAsia="Arial" w:hAnsi="Arial" w:cs="Arial"/>
          <w:w w:val="80"/>
          <w:sz w:val="20"/>
          <w:szCs w:val="20"/>
        </w:rPr>
        <w:tab/>
        <w:t>11</w:t>
      </w:r>
    </w:p>
    <w:p w:rsidR="0030437E" w:rsidRPr="00AC7B6A" w:rsidRDefault="00090FC8" w:rsidP="00195469">
      <w:pPr>
        <w:tabs>
          <w:tab w:val="left" w:pos="6930"/>
        </w:tabs>
        <w:spacing w:after="0" w:line="240" w:lineRule="auto"/>
        <w:ind w:left="160" w:right="360"/>
        <w:rPr>
          <w:rFonts w:ascii="Arial" w:eastAsia="Arial" w:hAnsi="Arial" w:cs="Arial"/>
          <w:w w:val="82"/>
          <w:sz w:val="20"/>
          <w:szCs w:val="20"/>
        </w:rPr>
      </w:pPr>
      <w:r w:rsidRPr="00AC7B6A">
        <w:rPr>
          <w:rFonts w:ascii="Arial" w:eastAsia="Arial" w:hAnsi="Arial" w:cs="Arial"/>
          <w:b/>
          <w:w w:val="82"/>
          <w:szCs w:val="20"/>
        </w:rPr>
        <w:t>2014-2015 SEMINARY CALENDAR</w:t>
      </w:r>
      <w:r w:rsidR="00A74EA6" w:rsidRPr="00AC7B6A">
        <w:rPr>
          <w:rFonts w:ascii="Arial" w:eastAsia="Arial" w:hAnsi="Arial" w:cs="Arial"/>
          <w:b/>
          <w:w w:val="82"/>
          <w:szCs w:val="20"/>
        </w:rPr>
        <w:t>S</w:t>
      </w:r>
      <w:r w:rsidRPr="00AC7B6A">
        <w:rPr>
          <w:rFonts w:ascii="Arial" w:eastAsia="Arial" w:hAnsi="Arial" w:cs="Arial"/>
          <w:w w:val="82"/>
          <w:sz w:val="20"/>
          <w:szCs w:val="20"/>
        </w:rPr>
        <w:t xml:space="preserve"> </w:t>
      </w:r>
      <w:r w:rsidR="00195469">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13</w:t>
      </w:r>
    </w:p>
    <w:p w:rsidR="0030437E" w:rsidRPr="00AC7B6A" w:rsidRDefault="00090FC8" w:rsidP="00195469">
      <w:pPr>
        <w:tabs>
          <w:tab w:val="left" w:pos="6930"/>
        </w:tabs>
        <w:spacing w:after="0" w:line="240" w:lineRule="auto"/>
        <w:ind w:left="160" w:right="360"/>
        <w:rPr>
          <w:rFonts w:ascii="Arial" w:eastAsia="Arial" w:hAnsi="Arial" w:cs="Arial"/>
          <w:w w:val="82"/>
          <w:sz w:val="20"/>
          <w:szCs w:val="20"/>
        </w:rPr>
      </w:pPr>
      <w:r w:rsidRPr="00AC7B6A">
        <w:rPr>
          <w:rFonts w:ascii="Arial" w:eastAsia="Arial" w:hAnsi="Arial" w:cs="Arial"/>
          <w:w w:val="82"/>
          <w:sz w:val="20"/>
          <w:szCs w:val="20"/>
        </w:rPr>
        <w:t>Mission and Values</w:t>
      </w:r>
      <w:r w:rsidR="00195469">
        <w:rPr>
          <w:rFonts w:ascii="Arial" w:eastAsia="Arial" w:hAnsi="Arial" w:cs="Arial"/>
          <w:w w:val="82"/>
          <w:sz w:val="20"/>
          <w:szCs w:val="20"/>
        </w:rPr>
        <w:t xml:space="preserve"> …………………………………………………………………………………….</w:t>
      </w:r>
      <w:r w:rsidR="00195469">
        <w:rPr>
          <w:rFonts w:ascii="Arial" w:eastAsia="Arial" w:hAnsi="Arial" w:cs="Arial"/>
          <w:w w:val="82"/>
          <w:sz w:val="20"/>
          <w:szCs w:val="20"/>
        </w:rPr>
        <w:tab/>
      </w:r>
      <w:r w:rsidRPr="00AC7B6A">
        <w:rPr>
          <w:rFonts w:ascii="Arial" w:eastAsia="Arial" w:hAnsi="Arial" w:cs="Arial"/>
          <w:w w:val="82"/>
          <w:sz w:val="20"/>
          <w:szCs w:val="20"/>
        </w:rPr>
        <w:t>14</w:t>
      </w:r>
    </w:p>
    <w:p w:rsidR="0030437E" w:rsidRPr="00AC7B6A" w:rsidRDefault="00090FC8" w:rsidP="00195469">
      <w:pPr>
        <w:tabs>
          <w:tab w:val="left" w:pos="6930"/>
        </w:tabs>
        <w:spacing w:after="0" w:line="240" w:lineRule="auto"/>
        <w:ind w:left="160" w:right="360"/>
        <w:rPr>
          <w:rFonts w:ascii="Arial" w:eastAsia="Arial" w:hAnsi="Arial" w:cs="Arial"/>
          <w:w w:val="82"/>
          <w:sz w:val="20"/>
          <w:szCs w:val="20"/>
        </w:rPr>
      </w:pPr>
      <w:r w:rsidRPr="00AC7B6A">
        <w:rPr>
          <w:rFonts w:ascii="Arial" w:eastAsia="Arial" w:hAnsi="Arial" w:cs="Arial"/>
          <w:w w:val="82"/>
          <w:sz w:val="20"/>
          <w:szCs w:val="20"/>
        </w:rPr>
        <w:t>Vision</w:t>
      </w:r>
      <w:r w:rsidR="00195469">
        <w:rPr>
          <w:rFonts w:ascii="Arial" w:eastAsia="Arial" w:hAnsi="Arial" w:cs="Arial"/>
          <w:w w:val="82"/>
          <w:sz w:val="20"/>
          <w:szCs w:val="20"/>
        </w:rPr>
        <w:t xml:space="preserve"> …………………………………………………………………………………………………….</w:t>
      </w:r>
      <w:r w:rsidR="00195469">
        <w:rPr>
          <w:rFonts w:ascii="Arial" w:eastAsia="Arial" w:hAnsi="Arial" w:cs="Arial"/>
          <w:w w:val="82"/>
          <w:sz w:val="20"/>
          <w:szCs w:val="20"/>
        </w:rPr>
        <w:tab/>
      </w:r>
      <w:r w:rsidRPr="00AC7B6A">
        <w:rPr>
          <w:rFonts w:ascii="Arial" w:eastAsia="Arial" w:hAnsi="Arial" w:cs="Arial"/>
          <w:w w:val="82"/>
          <w:sz w:val="20"/>
          <w:szCs w:val="20"/>
        </w:rPr>
        <w:t>14</w:t>
      </w:r>
    </w:p>
    <w:p w:rsidR="0030437E" w:rsidRPr="00AC7B6A" w:rsidRDefault="00090FC8" w:rsidP="00195469">
      <w:pPr>
        <w:tabs>
          <w:tab w:val="left" w:pos="6930"/>
        </w:tabs>
        <w:spacing w:after="0" w:line="240" w:lineRule="auto"/>
        <w:ind w:left="160" w:right="360"/>
        <w:rPr>
          <w:rFonts w:ascii="Arial" w:eastAsia="Arial" w:hAnsi="Arial" w:cs="Arial"/>
          <w:w w:val="82"/>
          <w:sz w:val="20"/>
          <w:szCs w:val="20"/>
        </w:rPr>
      </w:pPr>
      <w:r w:rsidRPr="00AC7B6A">
        <w:rPr>
          <w:rFonts w:ascii="Arial" w:eastAsia="Arial" w:hAnsi="Arial" w:cs="Arial"/>
          <w:w w:val="82"/>
          <w:sz w:val="20"/>
          <w:szCs w:val="20"/>
        </w:rPr>
        <w:t>Seminary Mission Statement</w:t>
      </w:r>
      <w:r w:rsidR="00195469">
        <w:rPr>
          <w:rFonts w:ascii="Arial" w:eastAsia="Arial" w:hAnsi="Arial" w:cs="Arial"/>
          <w:w w:val="82"/>
          <w:sz w:val="20"/>
          <w:szCs w:val="20"/>
        </w:rPr>
        <w:t xml:space="preserve"> ………………………………………………………………………….</w:t>
      </w:r>
      <w:r w:rsidR="00195469">
        <w:rPr>
          <w:rFonts w:ascii="Arial" w:eastAsia="Arial" w:hAnsi="Arial" w:cs="Arial"/>
          <w:w w:val="82"/>
          <w:sz w:val="20"/>
          <w:szCs w:val="20"/>
        </w:rPr>
        <w:tab/>
      </w:r>
      <w:r w:rsidRPr="00AC7B6A">
        <w:rPr>
          <w:rFonts w:ascii="Arial" w:eastAsia="Arial" w:hAnsi="Arial" w:cs="Arial"/>
          <w:w w:val="82"/>
          <w:sz w:val="20"/>
          <w:szCs w:val="20"/>
        </w:rPr>
        <w:t>15</w:t>
      </w:r>
    </w:p>
    <w:p w:rsidR="0030437E" w:rsidRPr="00AC7B6A" w:rsidRDefault="00090FC8" w:rsidP="00195469">
      <w:pPr>
        <w:tabs>
          <w:tab w:val="left" w:pos="6930"/>
        </w:tabs>
        <w:spacing w:after="0" w:line="240" w:lineRule="auto"/>
        <w:ind w:left="160" w:right="360"/>
        <w:rPr>
          <w:rFonts w:ascii="Arial" w:eastAsia="Arial" w:hAnsi="Arial" w:cs="Arial"/>
          <w:w w:val="82"/>
          <w:sz w:val="20"/>
          <w:szCs w:val="20"/>
        </w:rPr>
      </w:pPr>
      <w:r w:rsidRPr="00AC7B6A">
        <w:rPr>
          <w:rFonts w:ascii="Arial" w:eastAsia="Arial" w:hAnsi="Arial" w:cs="Arial"/>
          <w:w w:val="82"/>
          <w:sz w:val="20"/>
          <w:szCs w:val="20"/>
        </w:rPr>
        <w:t xml:space="preserve">University of Dubuque Code of Conduct </w:t>
      </w:r>
      <w:r w:rsidR="00195469">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15</w:t>
      </w:r>
    </w:p>
    <w:p w:rsidR="0030437E" w:rsidRPr="00AC7B6A" w:rsidRDefault="00090FC8" w:rsidP="00195469">
      <w:pPr>
        <w:tabs>
          <w:tab w:val="left" w:pos="6930"/>
        </w:tabs>
        <w:spacing w:after="0" w:line="240" w:lineRule="auto"/>
        <w:ind w:left="160" w:right="360"/>
        <w:rPr>
          <w:rFonts w:ascii="Arial" w:eastAsia="Arial" w:hAnsi="Arial" w:cs="Arial"/>
          <w:w w:val="82"/>
          <w:sz w:val="20"/>
          <w:szCs w:val="20"/>
        </w:rPr>
      </w:pPr>
      <w:r w:rsidRPr="00AC7B6A">
        <w:rPr>
          <w:rFonts w:ascii="Arial" w:eastAsia="Arial" w:hAnsi="Arial" w:cs="Arial"/>
          <w:w w:val="82"/>
          <w:sz w:val="20"/>
          <w:szCs w:val="20"/>
        </w:rPr>
        <w:t>Wendt Character Initiative</w:t>
      </w:r>
      <w:r w:rsidR="00195469">
        <w:rPr>
          <w:rFonts w:ascii="Arial" w:eastAsia="Arial" w:hAnsi="Arial" w:cs="Arial"/>
          <w:w w:val="82"/>
          <w:sz w:val="20"/>
          <w:szCs w:val="20"/>
        </w:rPr>
        <w:t xml:space="preserve"> …………………………………………………………………………….</w:t>
      </w:r>
      <w:r w:rsidR="00195469">
        <w:rPr>
          <w:rFonts w:ascii="Arial" w:eastAsia="Arial" w:hAnsi="Arial" w:cs="Arial"/>
          <w:w w:val="82"/>
          <w:sz w:val="20"/>
          <w:szCs w:val="20"/>
        </w:rPr>
        <w:tab/>
      </w:r>
      <w:r w:rsidRPr="00AC7B6A">
        <w:rPr>
          <w:rFonts w:ascii="Arial" w:eastAsia="Arial" w:hAnsi="Arial" w:cs="Arial"/>
          <w:w w:val="82"/>
          <w:sz w:val="20"/>
          <w:szCs w:val="20"/>
        </w:rPr>
        <w:t>15</w:t>
      </w:r>
    </w:p>
    <w:p w:rsidR="0030437E" w:rsidRPr="00AC7B6A" w:rsidRDefault="00090FC8" w:rsidP="00195469">
      <w:pPr>
        <w:tabs>
          <w:tab w:val="left" w:pos="6930"/>
        </w:tabs>
        <w:spacing w:after="0" w:line="240" w:lineRule="auto"/>
        <w:ind w:left="160" w:right="360"/>
        <w:rPr>
          <w:rFonts w:ascii="Arial" w:eastAsia="Arial" w:hAnsi="Arial" w:cs="Arial"/>
          <w:w w:val="82"/>
          <w:sz w:val="20"/>
          <w:szCs w:val="20"/>
        </w:rPr>
      </w:pPr>
      <w:r w:rsidRPr="00AC7B6A">
        <w:rPr>
          <w:rFonts w:ascii="Arial" w:eastAsia="Arial" w:hAnsi="Arial" w:cs="Arial"/>
          <w:w w:val="82"/>
          <w:sz w:val="20"/>
          <w:szCs w:val="20"/>
        </w:rPr>
        <w:t>Diversity and Christian Love at the University of Dubuque</w:t>
      </w:r>
      <w:r w:rsidR="00195469">
        <w:rPr>
          <w:rFonts w:ascii="Arial" w:eastAsia="Arial" w:hAnsi="Arial" w:cs="Arial"/>
          <w:w w:val="82"/>
          <w:sz w:val="20"/>
          <w:szCs w:val="20"/>
        </w:rPr>
        <w:t xml:space="preserve"> ……………………………………….</w:t>
      </w:r>
      <w:r w:rsidRPr="00AC7B6A">
        <w:rPr>
          <w:rFonts w:ascii="Arial" w:eastAsia="Arial" w:hAnsi="Arial" w:cs="Arial"/>
          <w:w w:val="82"/>
          <w:sz w:val="20"/>
          <w:szCs w:val="20"/>
        </w:rPr>
        <w:t xml:space="preserve"> </w:t>
      </w:r>
      <w:r w:rsidR="00195469">
        <w:rPr>
          <w:rFonts w:ascii="Arial" w:eastAsia="Arial" w:hAnsi="Arial" w:cs="Arial"/>
          <w:w w:val="82"/>
          <w:sz w:val="20"/>
          <w:szCs w:val="20"/>
        </w:rPr>
        <w:tab/>
      </w:r>
      <w:r w:rsidRPr="00AC7B6A">
        <w:rPr>
          <w:rFonts w:ascii="Arial" w:eastAsia="Arial" w:hAnsi="Arial" w:cs="Arial"/>
          <w:w w:val="82"/>
          <w:sz w:val="20"/>
          <w:szCs w:val="20"/>
        </w:rPr>
        <w:t>16</w:t>
      </w:r>
    </w:p>
    <w:p w:rsidR="0030437E" w:rsidRPr="00AC7B6A" w:rsidRDefault="00090FC8" w:rsidP="00195469">
      <w:pPr>
        <w:tabs>
          <w:tab w:val="left" w:pos="6930"/>
        </w:tabs>
        <w:spacing w:after="0" w:line="240" w:lineRule="auto"/>
        <w:ind w:left="160" w:right="360"/>
        <w:rPr>
          <w:rFonts w:ascii="Arial" w:eastAsia="Arial" w:hAnsi="Arial" w:cs="Arial"/>
          <w:w w:val="82"/>
          <w:sz w:val="20"/>
          <w:szCs w:val="20"/>
        </w:rPr>
      </w:pPr>
      <w:r w:rsidRPr="00AC7B6A">
        <w:rPr>
          <w:rFonts w:ascii="Arial" w:eastAsia="Arial" w:hAnsi="Arial" w:cs="Arial"/>
          <w:w w:val="82"/>
          <w:sz w:val="20"/>
          <w:szCs w:val="20"/>
        </w:rPr>
        <w:t>Off-Campus Co-Curricular Disclaimer</w:t>
      </w:r>
      <w:r w:rsidR="00195469">
        <w:rPr>
          <w:rFonts w:ascii="Arial" w:eastAsia="Arial" w:hAnsi="Arial" w:cs="Arial"/>
          <w:w w:val="82"/>
          <w:sz w:val="20"/>
          <w:szCs w:val="20"/>
        </w:rPr>
        <w:t xml:space="preserve"> ……………………………………………………………….</w:t>
      </w:r>
      <w:r w:rsidR="00195469">
        <w:rPr>
          <w:rFonts w:ascii="Arial" w:eastAsia="Arial" w:hAnsi="Arial" w:cs="Arial"/>
          <w:w w:val="82"/>
          <w:sz w:val="20"/>
          <w:szCs w:val="20"/>
        </w:rPr>
        <w:tab/>
      </w:r>
      <w:r w:rsidRPr="00AC7B6A">
        <w:rPr>
          <w:rFonts w:ascii="Arial" w:eastAsia="Arial" w:hAnsi="Arial" w:cs="Arial"/>
          <w:w w:val="82"/>
          <w:sz w:val="20"/>
          <w:szCs w:val="20"/>
        </w:rPr>
        <w:t>16</w:t>
      </w:r>
    </w:p>
    <w:p w:rsidR="0030437E" w:rsidRPr="00AC7B6A" w:rsidRDefault="0030437E" w:rsidP="00195469">
      <w:pPr>
        <w:spacing w:after="0" w:line="240" w:lineRule="auto"/>
        <w:ind w:left="160" w:right="360"/>
        <w:rPr>
          <w:rFonts w:ascii="Arial" w:hAnsi="Arial" w:cs="Arial"/>
          <w:w w:val="82"/>
          <w:sz w:val="24"/>
          <w:szCs w:val="24"/>
        </w:rPr>
      </w:pPr>
    </w:p>
    <w:p w:rsidR="0030437E" w:rsidRPr="00AC7B6A" w:rsidRDefault="00090FC8" w:rsidP="00195469">
      <w:pPr>
        <w:tabs>
          <w:tab w:val="left" w:pos="6930"/>
          <w:tab w:val="left" w:pos="7200"/>
        </w:tabs>
        <w:spacing w:after="0" w:line="240" w:lineRule="auto"/>
        <w:ind w:left="160" w:right="360"/>
        <w:rPr>
          <w:rFonts w:ascii="Arial" w:eastAsia="Arial" w:hAnsi="Arial" w:cs="Arial"/>
          <w:w w:val="82"/>
          <w:sz w:val="20"/>
          <w:szCs w:val="20"/>
        </w:rPr>
      </w:pPr>
      <w:r w:rsidRPr="00AC7B6A">
        <w:rPr>
          <w:rFonts w:ascii="Arial" w:eastAsia="Arial" w:hAnsi="Arial" w:cs="Arial"/>
          <w:b/>
          <w:w w:val="82"/>
          <w:sz w:val="20"/>
          <w:szCs w:val="20"/>
        </w:rPr>
        <w:t>UNIVERSITY POLICIES AND PROCEDURES</w:t>
      </w:r>
      <w:r w:rsidR="001909C8">
        <w:rPr>
          <w:rFonts w:ascii="Arial" w:eastAsia="Arial" w:hAnsi="Arial" w:cs="Arial"/>
          <w:b/>
          <w:w w:val="82"/>
          <w:sz w:val="20"/>
          <w:szCs w:val="20"/>
        </w:rPr>
        <w:t xml:space="preserve"> </w:t>
      </w:r>
      <w:r w:rsidRPr="00AC7B6A">
        <w:rPr>
          <w:rFonts w:ascii="Arial" w:eastAsia="Arial" w:hAnsi="Arial" w:cs="Arial"/>
          <w:w w:val="82"/>
          <w:sz w:val="20"/>
          <w:szCs w:val="20"/>
        </w:rPr>
        <w:t>.....................................................</w:t>
      </w:r>
      <w:r w:rsidR="00D50B69"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17</w:t>
      </w:r>
    </w:p>
    <w:p w:rsidR="0030437E" w:rsidRPr="00AC7B6A" w:rsidRDefault="00090FC8" w:rsidP="00195469">
      <w:pPr>
        <w:tabs>
          <w:tab w:val="left" w:pos="6930"/>
        </w:tabs>
        <w:spacing w:after="0" w:line="240" w:lineRule="auto"/>
        <w:ind w:left="160" w:right="360"/>
        <w:rPr>
          <w:rFonts w:ascii="Arial" w:eastAsia="Arial" w:hAnsi="Arial" w:cs="Arial"/>
          <w:w w:val="82"/>
          <w:sz w:val="20"/>
          <w:szCs w:val="20"/>
        </w:rPr>
      </w:pPr>
      <w:r w:rsidRPr="00AC7B6A">
        <w:rPr>
          <w:rFonts w:ascii="Arial" w:eastAsia="Arial" w:hAnsi="Arial" w:cs="Arial"/>
          <w:w w:val="82"/>
          <w:sz w:val="20"/>
          <w:szCs w:val="20"/>
        </w:rPr>
        <w:t>Definitions and Terms ...........................................................................................</w:t>
      </w:r>
      <w:r w:rsidR="00CA62DD" w:rsidRPr="00AC7B6A">
        <w:rPr>
          <w:rFonts w:ascii="Arial" w:eastAsia="Arial" w:hAnsi="Arial" w:cs="Arial"/>
          <w:w w:val="82"/>
          <w:sz w:val="20"/>
          <w:szCs w:val="20"/>
        </w:rPr>
        <w:t>.....</w:t>
      </w:r>
      <w:r w:rsidRPr="00AC7B6A">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17</w:t>
      </w:r>
    </w:p>
    <w:p w:rsidR="0030437E" w:rsidRPr="00AC7B6A" w:rsidRDefault="00090FC8" w:rsidP="00195469">
      <w:pPr>
        <w:tabs>
          <w:tab w:val="left" w:pos="6930"/>
        </w:tabs>
        <w:spacing w:after="0" w:line="240" w:lineRule="auto"/>
        <w:ind w:left="160" w:right="360"/>
        <w:rPr>
          <w:rFonts w:ascii="Arial" w:eastAsia="Arial" w:hAnsi="Arial" w:cs="Arial"/>
          <w:w w:val="82"/>
          <w:sz w:val="20"/>
          <w:szCs w:val="20"/>
        </w:rPr>
      </w:pPr>
      <w:r w:rsidRPr="00AC7B6A">
        <w:rPr>
          <w:rFonts w:ascii="Arial" w:eastAsia="Arial" w:hAnsi="Arial" w:cs="Arial"/>
          <w:w w:val="82"/>
          <w:sz w:val="20"/>
          <w:szCs w:val="20"/>
        </w:rPr>
        <w:t>Community Values and Behavioral Expectations</w:t>
      </w:r>
      <w:r w:rsidR="001909C8">
        <w:rPr>
          <w:rFonts w:ascii="Arial" w:eastAsia="Arial" w:hAnsi="Arial" w:cs="Arial"/>
          <w:w w:val="82"/>
          <w:sz w:val="20"/>
          <w:szCs w:val="20"/>
        </w:rPr>
        <w:t xml:space="preserve"> </w:t>
      </w:r>
      <w:r w:rsidRPr="00AC7B6A">
        <w:rPr>
          <w:rFonts w:ascii="Arial" w:eastAsia="Arial" w:hAnsi="Arial" w:cs="Arial"/>
          <w:w w:val="82"/>
          <w:sz w:val="20"/>
          <w:szCs w:val="20"/>
        </w:rPr>
        <w:t>........................................................</w:t>
      </w:r>
      <w:r w:rsidR="00CA62DD" w:rsidRPr="00AC7B6A">
        <w:rPr>
          <w:rFonts w:ascii="Arial" w:eastAsia="Arial" w:hAnsi="Arial" w:cs="Arial"/>
          <w:w w:val="82"/>
          <w:sz w:val="20"/>
          <w:szCs w:val="20"/>
        </w:rPr>
        <w:t>....</w:t>
      </w:r>
      <w:r w:rsidRPr="00AC7B6A">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17</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Value: Integrity ...........................................................................................................</w:t>
      </w:r>
      <w:r w:rsidR="00CA62DD"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18</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Value: Worth of the Individual ................................................................................</w:t>
      </w:r>
      <w:r w:rsidR="00CA62DD" w:rsidRPr="00AC7B6A">
        <w:rPr>
          <w:rFonts w:ascii="Arial" w:eastAsia="Arial" w:hAnsi="Arial" w:cs="Arial"/>
          <w:w w:val="82"/>
          <w:sz w:val="20"/>
          <w:szCs w:val="20"/>
        </w:rPr>
        <w:t>.....</w:t>
      </w:r>
      <w:r w:rsidRPr="00AC7B6A">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18</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Value: Self-Discipline ...............................................................................................</w:t>
      </w:r>
      <w:r w:rsidR="00CA62DD"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18</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Value: Respect for Community Authority ..................................................................</w:t>
      </w:r>
      <w:r w:rsidR="00CA62DD"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18</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Value: Respect for Property and Stewardship of the Environment .............................</w:t>
      </w:r>
      <w:r w:rsidR="00CA62DD" w:rsidRPr="00AC7B6A">
        <w:rPr>
          <w:rFonts w:ascii="Arial" w:eastAsia="Arial" w:hAnsi="Arial" w:cs="Arial"/>
          <w:w w:val="82"/>
          <w:sz w:val="20"/>
          <w:szCs w:val="20"/>
        </w:rPr>
        <w:t>...</w:t>
      </w:r>
      <w:r w:rsidR="002A31DA" w:rsidRPr="00AC7B6A">
        <w:rPr>
          <w:rFonts w:ascii="Arial" w:eastAsia="Arial" w:hAnsi="Arial" w:cs="Arial"/>
          <w:w w:val="82"/>
          <w:sz w:val="20"/>
          <w:szCs w:val="20"/>
        </w:rPr>
        <w:t>.</w:t>
      </w:r>
      <w:r w:rsidR="00195469">
        <w:rPr>
          <w:rFonts w:ascii="Arial" w:eastAsia="Arial" w:hAnsi="Arial" w:cs="Arial"/>
          <w:w w:val="82"/>
          <w:sz w:val="20"/>
          <w:szCs w:val="20"/>
        </w:rPr>
        <w:t>...</w:t>
      </w:r>
      <w:r w:rsidRPr="00AC7B6A">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1</w:t>
      </w:r>
      <w:r w:rsidR="00354CD0">
        <w:rPr>
          <w:rFonts w:ascii="Arial" w:eastAsia="Arial" w:hAnsi="Arial" w:cs="Arial"/>
          <w:w w:val="82"/>
          <w:sz w:val="20"/>
          <w:szCs w:val="20"/>
        </w:rPr>
        <w:t>8</w:t>
      </w:r>
    </w:p>
    <w:p w:rsidR="0030437E" w:rsidRPr="00AC7B6A" w:rsidRDefault="002C059B" w:rsidP="00195469">
      <w:pPr>
        <w:tabs>
          <w:tab w:val="left" w:pos="6930"/>
          <w:tab w:val="left" w:pos="7380"/>
        </w:tabs>
        <w:spacing w:after="0" w:line="240" w:lineRule="auto"/>
        <w:ind w:left="180" w:right="360"/>
        <w:rPr>
          <w:rFonts w:ascii="Arial" w:eastAsia="Arial" w:hAnsi="Arial" w:cs="Arial"/>
          <w:w w:val="82"/>
          <w:sz w:val="20"/>
          <w:szCs w:val="20"/>
        </w:rPr>
      </w:pPr>
      <w:r w:rsidRPr="00AC7B6A">
        <w:rPr>
          <w:rFonts w:ascii="Arial" w:eastAsia="Arial" w:hAnsi="Arial" w:cs="Arial"/>
          <w:b/>
          <w:w w:val="82"/>
          <w:sz w:val="20"/>
          <w:szCs w:val="20"/>
        </w:rPr>
        <w:t>ACADEMIC LIFE AT THE COLLEGE</w:t>
      </w:r>
      <w:r w:rsidR="00090FC8" w:rsidRPr="00AC7B6A">
        <w:rPr>
          <w:rFonts w:ascii="Arial" w:eastAsia="Arial" w:hAnsi="Arial" w:cs="Arial"/>
          <w:w w:val="82"/>
          <w:sz w:val="20"/>
          <w:szCs w:val="20"/>
        </w:rPr>
        <w:t xml:space="preserve"> ......................................................</w:t>
      </w:r>
      <w:r w:rsidR="00195469">
        <w:rPr>
          <w:rFonts w:ascii="Arial" w:eastAsia="Arial" w:hAnsi="Arial" w:cs="Arial"/>
          <w:w w:val="82"/>
          <w:sz w:val="20"/>
          <w:szCs w:val="20"/>
        </w:rPr>
        <w:t>...............................</w:t>
      </w:r>
      <w:r w:rsidR="00195469">
        <w:rPr>
          <w:rFonts w:ascii="Arial" w:eastAsia="Arial" w:hAnsi="Arial" w:cs="Arial"/>
          <w:w w:val="82"/>
          <w:sz w:val="20"/>
          <w:szCs w:val="20"/>
        </w:rPr>
        <w:tab/>
      </w:r>
      <w:r w:rsidR="00090FC8" w:rsidRPr="00AC7B6A">
        <w:rPr>
          <w:rFonts w:ascii="Arial" w:eastAsia="Arial" w:hAnsi="Arial" w:cs="Arial"/>
          <w:w w:val="82"/>
          <w:sz w:val="20"/>
          <w:szCs w:val="20"/>
        </w:rPr>
        <w:t>19</w:t>
      </w:r>
    </w:p>
    <w:p w:rsidR="0030437E" w:rsidRPr="00AC7B6A" w:rsidRDefault="00090FC8" w:rsidP="00195469">
      <w:pPr>
        <w:tabs>
          <w:tab w:val="left" w:pos="6930"/>
          <w:tab w:val="left" w:pos="7380"/>
        </w:tabs>
        <w:spacing w:after="0" w:line="240" w:lineRule="auto"/>
        <w:ind w:left="180" w:right="360"/>
        <w:rPr>
          <w:rFonts w:ascii="Arial" w:eastAsia="Arial" w:hAnsi="Arial" w:cs="Arial"/>
          <w:w w:val="82"/>
          <w:sz w:val="20"/>
          <w:szCs w:val="20"/>
        </w:rPr>
      </w:pPr>
      <w:r w:rsidRPr="00AC7B6A">
        <w:rPr>
          <w:rFonts w:ascii="Arial" w:eastAsia="Arial" w:hAnsi="Arial" w:cs="Arial"/>
          <w:w w:val="82"/>
          <w:sz w:val="20"/>
          <w:szCs w:val="20"/>
        </w:rPr>
        <w:t>Academic Integrity............................................................................................</w:t>
      </w:r>
      <w:r w:rsidR="00667478" w:rsidRPr="00AC7B6A">
        <w:rPr>
          <w:rFonts w:ascii="Arial" w:eastAsia="Arial" w:hAnsi="Arial" w:cs="Arial"/>
          <w:w w:val="82"/>
          <w:sz w:val="20"/>
          <w:szCs w:val="20"/>
        </w:rPr>
        <w:t>.</w:t>
      </w:r>
      <w:r w:rsidRPr="00AC7B6A">
        <w:rPr>
          <w:rFonts w:ascii="Arial" w:eastAsia="Arial" w:hAnsi="Arial" w:cs="Arial"/>
          <w:w w:val="82"/>
          <w:sz w:val="20"/>
          <w:szCs w:val="20"/>
        </w:rPr>
        <w:t>..........</w:t>
      </w:r>
      <w:r w:rsidR="00CA62DD"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004471D5" w:rsidRPr="00AC7B6A">
        <w:rPr>
          <w:rFonts w:ascii="Arial" w:eastAsia="Arial" w:hAnsi="Arial" w:cs="Arial"/>
          <w:w w:val="82"/>
          <w:sz w:val="20"/>
          <w:szCs w:val="20"/>
        </w:rPr>
        <w:t>19</w:t>
      </w:r>
    </w:p>
    <w:p w:rsidR="0030437E" w:rsidRPr="00AC7B6A" w:rsidRDefault="00090FC8" w:rsidP="00195469">
      <w:pPr>
        <w:tabs>
          <w:tab w:val="left" w:pos="6930"/>
          <w:tab w:val="left" w:pos="7380"/>
        </w:tabs>
        <w:spacing w:after="0" w:line="240" w:lineRule="auto"/>
        <w:ind w:left="180" w:right="360"/>
        <w:rPr>
          <w:rFonts w:ascii="Arial" w:eastAsia="Arial" w:hAnsi="Arial" w:cs="Arial"/>
          <w:w w:val="82"/>
          <w:sz w:val="20"/>
          <w:szCs w:val="20"/>
        </w:rPr>
      </w:pPr>
      <w:r w:rsidRPr="00AC7B6A">
        <w:rPr>
          <w:rFonts w:ascii="Arial" w:eastAsia="Arial" w:hAnsi="Arial" w:cs="Arial"/>
          <w:w w:val="82"/>
          <w:sz w:val="20"/>
          <w:szCs w:val="20"/>
        </w:rPr>
        <w:t>Class Attendance ......................................................................................</w:t>
      </w:r>
      <w:r w:rsidR="00667478" w:rsidRPr="00AC7B6A">
        <w:rPr>
          <w:rFonts w:ascii="Arial" w:eastAsia="Arial" w:hAnsi="Arial" w:cs="Arial"/>
          <w:w w:val="82"/>
          <w:sz w:val="20"/>
          <w:szCs w:val="20"/>
        </w:rPr>
        <w:t>.</w:t>
      </w:r>
      <w:r w:rsidRPr="00AC7B6A">
        <w:rPr>
          <w:rFonts w:ascii="Arial" w:eastAsia="Arial" w:hAnsi="Arial" w:cs="Arial"/>
          <w:w w:val="82"/>
          <w:sz w:val="20"/>
          <w:szCs w:val="20"/>
        </w:rPr>
        <w:t>..................</w:t>
      </w:r>
      <w:r w:rsidR="00CA62DD"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20</w:t>
      </w:r>
    </w:p>
    <w:p w:rsidR="0030437E" w:rsidRPr="00AC7B6A" w:rsidRDefault="00090FC8" w:rsidP="00195469">
      <w:pPr>
        <w:tabs>
          <w:tab w:val="left" w:pos="6930"/>
          <w:tab w:val="left" w:pos="7380"/>
        </w:tabs>
        <w:spacing w:after="0" w:line="240" w:lineRule="auto"/>
        <w:ind w:left="180" w:right="360"/>
        <w:rPr>
          <w:rFonts w:ascii="Arial" w:eastAsia="Arial" w:hAnsi="Arial" w:cs="Arial"/>
          <w:w w:val="82"/>
          <w:sz w:val="20"/>
          <w:szCs w:val="20"/>
        </w:rPr>
      </w:pPr>
      <w:r w:rsidRPr="00AC7B6A">
        <w:rPr>
          <w:rFonts w:ascii="Arial" w:eastAsia="Arial" w:hAnsi="Arial" w:cs="Arial"/>
          <w:w w:val="82"/>
          <w:sz w:val="20"/>
          <w:szCs w:val="20"/>
        </w:rPr>
        <w:t>FERPA (Family Educational Rights and Privacy Act)......................................................</w:t>
      </w:r>
      <w:r w:rsidR="00CA62DD" w:rsidRPr="00AC7B6A">
        <w:rPr>
          <w:rFonts w:ascii="Arial" w:eastAsia="Arial" w:hAnsi="Arial" w:cs="Arial"/>
          <w:w w:val="82"/>
          <w:sz w:val="20"/>
          <w:szCs w:val="20"/>
        </w:rPr>
        <w:t>..</w:t>
      </w:r>
      <w:r w:rsidRPr="00AC7B6A">
        <w:rPr>
          <w:rFonts w:ascii="Arial" w:eastAsia="Arial" w:hAnsi="Arial" w:cs="Arial"/>
          <w:w w:val="82"/>
          <w:sz w:val="20"/>
          <w:szCs w:val="20"/>
        </w:rPr>
        <w:t>.......</w:t>
      </w:r>
      <w:r w:rsidR="00195469">
        <w:rPr>
          <w:rFonts w:ascii="Arial" w:eastAsia="Arial" w:hAnsi="Arial" w:cs="Arial"/>
          <w:w w:val="82"/>
          <w:sz w:val="20"/>
          <w:szCs w:val="20"/>
        </w:rPr>
        <w:tab/>
      </w:r>
      <w:r w:rsidR="00354CD0">
        <w:rPr>
          <w:rFonts w:ascii="Arial" w:eastAsia="Arial" w:hAnsi="Arial" w:cs="Arial"/>
          <w:w w:val="82"/>
          <w:sz w:val="20"/>
          <w:szCs w:val="20"/>
        </w:rPr>
        <w:t>20</w:t>
      </w:r>
    </w:p>
    <w:p w:rsidR="0030437E" w:rsidRPr="00AC7B6A" w:rsidRDefault="00090FC8" w:rsidP="00195469">
      <w:pPr>
        <w:tabs>
          <w:tab w:val="left" w:pos="6930"/>
          <w:tab w:val="left" w:pos="7380"/>
        </w:tabs>
        <w:spacing w:after="0" w:line="240" w:lineRule="auto"/>
        <w:ind w:left="180" w:right="360"/>
        <w:rPr>
          <w:rFonts w:ascii="Arial" w:eastAsia="Arial" w:hAnsi="Arial" w:cs="Arial"/>
          <w:w w:val="82"/>
          <w:sz w:val="20"/>
          <w:szCs w:val="20"/>
        </w:rPr>
      </w:pPr>
      <w:r w:rsidRPr="00AC7B6A">
        <w:rPr>
          <w:rFonts w:ascii="Arial" w:eastAsia="Arial" w:hAnsi="Arial" w:cs="Arial"/>
          <w:w w:val="82"/>
          <w:sz w:val="20"/>
          <w:szCs w:val="20"/>
        </w:rPr>
        <w:t>Access to Student Records ...................................................................................</w:t>
      </w:r>
      <w:r w:rsidR="00F200B2" w:rsidRPr="00AC7B6A">
        <w:rPr>
          <w:rFonts w:ascii="Arial" w:eastAsia="Arial" w:hAnsi="Arial" w:cs="Arial"/>
          <w:w w:val="82"/>
          <w:sz w:val="20"/>
          <w:szCs w:val="20"/>
        </w:rPr>
        <w:t>.</w:t>
      </w:r>
      <w:r w:rsidRPr="00AC7B6A">
        <w:rPr>
          <w:rFonts w:ascii="Arial" w:eastAsia="Arial" w:hAnsi="Arial" w:cs="Arial"/>
          <w:w w:val="82"/>
          <w:sz w:val="20"/>
          <w:szCs w:val="20"/>
        </w:rPr>
        <w:t>....</w:t>
      </w:r>
      <w:r w:rsidR="00CA62DD" w:rsidRPr="00AC7B6A">
        <w:rPr>
          <w:rFonts w:ascii="Arial" w:eastAsia="Arial" w:hAnsi="Arial" w:cs="Arial"/>
          <w:w w:val="82"/>
          <w:sz w:val="20"/>
          <w:szCs w:val="20"/>
        </w:rPr>
        <w:t>......</w:t>
      </w:r>
      <w:r w:rsidRPr="00AC7B6A">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2</w:t>
      </w:r>
      <w:r w:rsidR="007B2ED8" w:rsidRPr="00AC7B6A">
        <w:rPr>
          <w:rFonts w:ascii="Arial" w:eastAsia="Arial" w:hAnsi="Arial" w:cs="Arial"/>
          <w:w w:val="82"/>
          <w:sz w:val="20"/>
          <w:szCs w:val="20"/>
        </w:rPr>
        <w:t>1</w:t>
      </w:r>
    </w:p>
    <w:p w:rsidR="0030437E" w:rsidRPr="00AC7B6A" w:rsidRDefault="00AD7BAF" w:rsidP="00195469">
      <w:pPr>
        <w:tabs>
          <w:tab w:val="left" w:pos="6930"/>
          <w:tab w:val="left" w:pos="7020"/>
          <w:tab w:val="left" w:pos="7380"/>
        </w:tabs>
        <w:spacing w:after="0" w:line="240" w:lineRule="auto"/>
        <w:ind w:left="180" w:right="360"/>
        <w:rPr>
          <w:rFonts w:ascii="Arial" w:eastAsia="Arial" w:hAnsi="Arial" w:cs="Arial"/>
          <w:w w:val="82"/>
          <w:sz w:val="20"/>
          <w:szCs w:val="20"/>
        </w:rPr>
      </w:pPr>
      <w:r w:rsidRPr="00AC7B6A">
        <w:rPr>
          <w:rFonts w:ascii="Arial" w:eastAsia="Arial" w:hAnsi="Arial" w:cs="Arial"/>
          <w:w w:val="82"/>
          <w:sz w:val="20"/>
          <w:szCs w:val="20"/>
        </w:rPr>
        <w:t>Electronic Devices in the Classroom</w:t>
      </w:r>
      <w:r w:rsidR="00195469">
        <w:rPr>
          <w:rFonts w:ascii="Arial" w:eastAsia="Arial" w:hAnsi="Arial" w:cs="Arial"/>
          <w:w w:val="82"/>
          <w:sz w:val="20"/>
          <w:szCs w:val="20"/>
        </w:rPr>
        <w:t xml:space="preserve"> </w:t>
      </w:r>
      <w:r w:rsidRPr="00AC7B6A">
        <w:rPr>
          <w:rFonts w:ascii="Arial" w:eastAsia="Arial" w:hAnsi="Arial" w:cs="Arial"/>
          <w:w w:val="82"/>
          <w:sz w:val="20"/>
          <w:szCs w:val="20"/>
        </w:rPr>
        <w:t>.</w:t>
      </w:r>
      <w:r w:rsidR="00090FC8" w:rsidRPr="00AC7B6A">
        <w:rPr>
          <w:rFonts w:ascii="Arial" w:eastAsia="Arial" w:hAnsi="Arial" w:cs="Arial"/>
          <w:w w:val="82"/>
          <w:sz w:val="20"/>
          <w:szCs w:val="20"/>
        </w:rPr>
        <w:t>..................................................</w:t>
      </w:r>
      <w:r w:rsidR="00F200B2" w:rsidRPr="00AC7B6A">
        <w:rPr>
          <w:rFonts w:ascii="Arial" w:eastAsia="Arial" w:hAnsi="Arial" w:cs="Arial"/>
          <w:w w:val="82"/>
          <w:sz w:val="20"/>
          <w:szCs w:val="20"/>
        </w:rPr>
        <w:t>.</w:t>
      </w:r>
      <w:r w:rsidR="00090FC8" w:rsidRPr="00AC7B6A">
        <w:rPr>
          <w:rFonts w:ascii="Arial" w:eastAsia="Arial" w:hAnsi="Arial" w:cs="Arial"/>
          <w:w w:val="82"/>
          <w:sz w:val="20"/>
          <w:szCs w:val="20"/>
        </w:rPr>
        <w:t>........................</w:t>
      </w:r>
      <w:r w:rsidR="00CA62DD"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00090FC8" w:rsidRPr="00AC7B6A">
        <w:rPr>
          <w:rFonts w:ascii="Arial" w:eastAsia="Arial" w:hAnsi="Arial" w:cs="Arial"/>
          <w:w w:val="82"/>
          <w:sz w:val="20"/>
          <w:szCs w:val="20"/>
        </w:rPr>
        <w:t>22</w:t>
      </w:r>
    </w:p>
    <w:p w:rsidR="0030437E" w:rsidRPr="00AC7B6A" w:rsidRDefault="00090FC8" w:rsidP="00195469">
      <w:pPr>
        <w:tabs>
          <w:tab w:val="left" w:pos="6930"/>
          <w:tab w:val="left" w:pos="7020"/>
          <w:tab w:val="left" w:pos="7200"/>
        </w:tabs>
        <w:spacing w:after="0" w:line="240" w:lineRule="auto"/>
        <w:ind w:left="180" w:right="360"/>
        <w:rPr>
          <w:rFonts w:ascii="Arial" w:eastAsia="Arial" w:hAnsi="Arial" w:cs="Arial"/>
          <w:w w:val="82"/>
          <w:sz w:val="20"/>
          <w:szCs w:val="20"/>
        </w:rPr>
      </w:pPr>
      <w:r w:rsidRPr="00AC7B6A">
        <w:rPr>
          <w:rFonts w:ascii="Arial" w:eastAsia="Arial" w:hAnsi="Arial" w:cs="Arial"/>
          <w:w w:val="82"/>
          <w:sz w:val="20"/>
          <w:szCs w:val="20"/>
        </w:rPr>
        <w:t>Involuntary Medical Withdrawal</w:t>
      </w:r>
      <w:r w:rsidR="00195469">
        <w:rPr>
          <w:rFonts w:ascii="Arial" w:eastAsia="Arial" w:hAnsi="Arial" w:cs="Arial"/>
          <w:w w:val="82"/>
          <w:sz w:val="20"/>
          <w:szCs w:val="20"/>
        </w:rPr>
        <w:t xml:space="preserve"> ………………………………………………………………………</w:t>
      </w:r>
      <w:r w:rsidR="00195469">
        <w:rPr>
          <w:rFonts w:ascii="Arial" w:eastAsia="Arial" w:hAnsi="Arial" w:cs="Arial"/>
          <w:w w:val="82"/>
          <w:sz w:val="20"/>
          <w:szCs w:val="20"/>
        </w:rPr>
        <w:tab/>
      </w:r>
      <w:r w:rsidRPr="00AC7B6A">
        <w:rPr>
          <w:rFonts w:ascii="Arial" w:eastAsia="Arial" w:hAnsi="Arial" w:cs="Arial"/>
          <w:w w:val="82"/>
          <w:sz w:val="20"/>
          <w:szCs w:val="20"/>
        </w:rPr>
        <w:t>22</w:t>
      </w:r>
    </w:p>
    <w:p w:rsidR="0030437E" w:rsidRPr="00AC7B6A" w:rsidRDefault="00090FC8" w:rsidP="00195469">
      <w:pPr>
        <w:tabs>
          <w:tab w:val="left" w:pos="6930"/>
          <w:tab w:val="left" w:pos="7020"/>
          <w:tab w:val="left" w:pos="7200"/>
        </w:tabs>
        <w:spacing w:after="0" w:line="240" w:lineRule="auto"/>
        <w:ind w:left="180" w:right="360"/>
        <w:rPr>
          <w:rFonts w:ascii="Arial" w:eastAsia="Arial" w:hAnsi="Arial" w:cs="Arial"/>
          <w:w w:val="82"/>
          <w:sz w:val="20"/>
          <w:szCs w:val="20"/>
        </w:rPr>
      </w:pPr>
      <w:r w:rsidRPr="00AC7B6A">
        <w:rPr>
          <w:rFonts w:ascii="Arial" w:eastAsia="Arial" w:hAnsi="Arial" w:cs="Arial"/>
          <w:w w:val="82"/>
          <w:sz w:val="20"/>
          <w:szCs w:val="20"/>
        </w:rPr>
        <w:t>Grievance Procedures.................................................................................................</w:t>
      </w:r>
      <w:r w:rsidR="00CA62DD" w:rsidRPr="00AC7B6A">
        <w:rPr>
          <w:rFonts w:ascii="Arial" w:eastAsia="Arial" w:hAnsi="Arial" w:cs="Arial"/>
          <w:w w:val="82"/>
          <w:sz w:val="20"/>
          <w:szCs w:val="20"/>
        </w:rPr>
        <w:t>.....</w:t>
      </w:r>
      <w:r w:rsidRPr="00AC7B6A">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2</w:t>
      </w:r>
      <w:r w:rsidR="007B2ED8" w:rsidRPr="00AC7B6A">
        <w:rPr>
          <w:rFonts w:ascii="Arial" w:eastAsia="Arial" w:hAnsi="Arial" w:cs="Arial"/>
          <w:w w:val="82"/>
          <w:sz w:val="20"/>
          <w:szCs w:val="20"/>
        </w:rPr>
        <w:t>2</w:t>
      </w:r>
    </w:p>
    <w:p w:rsidR="0030437E" w:rsidRPr="00AC7B6A" w:rsidRDefault="00090FC8" w:rsidP="00195469">
      <w:pPr>
        <w:tabs>
          <w:tab w:val="left" w:pos="6930"/>
          <w:tab w:val="left" w:pos="7020"/>
          <w:tab w:val="left" w:pos="7200"/>
        </w:tabs>
        <w:spacing w:after="0" w:line="240" w:lineRule="auto"/>
        <w:ind w:left="180" w:right="360"/>
        <w:rPr>
          <w:rFonts w:ascii="Arial" w:eastAsia="Arial" w:hAnsi="Arial" w:cs="Arial"/>
          <w:w w:val="82"/>
          <w:sz w:val="20"/>
          <w:szCs w:val="20"/>
        </w:rPr>
      </w:pPr>
      <w:r w:rsidRPr="00AC7B6A">
        <w:rPr>
          <w:rFonts w:ascii="Arial" w:eastAsia="Arial" w:hAnsi="Arial" w:cs="Arial"/>
          <w:b/>
          <w:w w:val="82"/>
          <w:sz w:val="20"/>
          <w:szCs w:val="20"/>
        </w:rPr>
        <w:t>CAMPUS LIFE</w:t>
      </w:r>
      <w:r w:rsidRPr="00AC7B6A">
        <w:rPr>
          <w:rFonts w:ascii="Arial" w:eastAsia="Arial" w:hAnsi="Arial" w:cs="Arial"/>
          <w:w w:val="82"/>
          <w:sz w:val="20"/>
          <w:szCs w:val="20"/>
        </w:rPr>
        <w:t xml:space="preserve"> .........................................................................................................</w:t>
      </w:r>
      <w:r w:rsidR="00CA62DD"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23</w:t>
      </w:r>
    </w:p>
    <w:p w:rsidR="0030437E" w:rsidRPr="00AC7B6A" w:rsidRDefault="00090FC8" w:rsidP="00195469">
      <w:pPr>
        <w:tabs>
          <w:tab w:val="left" w:pos="6930"/>
          <w:tab w:val="left" w:pos="7020"/>
          <w:tab w:val="left" w:pos="720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Student Organizations ......................................................................................</w:t>
      </w:r>
      <w:r w:rsidR="000C58FC" w:rsidRPr="00AC7B6A">
        <w:rPr>
          <w:rFonts w:ascii="Arial" w:eastAsia="Arial" w:hAnsi="Arial" w:cs="Arial"/>
          <w:w w:val="82"/>
          <w:sz w:val="20"/>
          <w:szCs w:val="20"/>
        </w:rPr>
        <w:t>.....</w:t>
      </w:r>
      <w:r w:rsidR="00CA62DD"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23</w:t>
      </w:r>
    </w:p>
    <w:p w:rsidR="0030437E" w:rsidRPr="00AC7B6A" w:rsidRDefault="00090FC8" w:rsidP="00195469">
      <w:pPr>
        <w:tabs>
          <w:tab w:val="left" w:pos="6930"/>
          <w:tab w:val="left" w:pos="7020"/>
          <w:tab w:val="left" w:pos="7200"/>
        </w:tabs>
        <w:spacing w:after="0" w:line="240" w:lineRule="auto"/>
        <w:ind w:left="630" w:right="360"/>
        <w:rPr>
          <w:rFonts w:ascii="Arial" w:eastAsia="Arial" w:hAnsi="Arial" w:cs="Arial"/>
          <w:w w:val="82"/>
          <w:sz w:val="20"/>
          <w:szCs w:val="20"/>
        </w:rPr>
      </w:pPr>
      <w:r w:rsidRPr="00AC7B6A">
        <w:rPr>
          <w:rFonts w:ascii="Arial" w:eastAsia="Arial" w:hAnsi="Arial" w:cs="Arial"/>
          <w:w w:val="82"/>
          <w:sz w:val="20"/>
          <w:szCs w:val="20"/>
        </w:rPr>
        <w:t>Starting a New Student Organization .........................................................</w:t>
      </w:r>
      <w:r w:rsidR="000C58FC" w:rsidRPr="00AC7B6A">
        <w:rPr>
          <w:rFonts w:ascii="Arial" w:eastAsia="Arial" w:hAnsi="Arial" w:cs="Arial"/>
          <w:w w:val="82"/>
          <w:sz w:val="20"/>
          <w:szCs w:val="20"/>
        </w:rPr>
        <w:t>......</w:t>
      </w:r>
      <w:r w:rsidR="00667478" w:rsidRPr="00AC7B6A">
        <w:rPr>
          <w:rFonts w:ascii="Arial" w:eastAsia="Arial" w:hAnsi="Arial" w:cs="Arial"/>
          <w:w w:val="82"/>
          <w:sz w:val="20"/>
          <w:szCs w:val="20"/>
        </w:rPr>
        <w:t>.</w:t>
      </w:r>
      <w:r w:rsidRPr="00AC7B6A">
        <w:rPr>
          <w:rFonts w:ascii="Arial" w:eastAsia="Arial" w:hAnsi="Arial" w:cs="Arial"/>
          <w:w w:val="82"/>
          <w:sz w:val="20"/>
          <w:szCs w:val="20"/>
        </w:rPr>
        <w:t>...</w:t>
      </w:r>
      <w:r w:rsidR="00CA62DD"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23</w:t>
      </w:r>
    </w:p>
    <w:p w:rsidR="0030437E" w:rsidRPr="00AC7B6A" w:rsidRDefault="00090FC8" w:rsidP="00195469">
      <w:pPr>
        <w:tabs>
          <w:tab w:val="left" w:pos="6930"/>
          <w:tab w:val="left" w:pos="7020"/>
          <w:tab w:val="left" w:pos="7200"/>
        </w:tabs>
        <w:spacing w:after="0" w:line="240" w:lineRule="auto"/>
        <w:ind w:left="630" w:right="360"/>
        <w:rPr>
          <w:rFonts w:ascii="Arial" w:eastAsia="Arial" w:hAnsi="Arial" w:cs="Arial"/>
          <w:w w:val="82"/>
          <w:sz w:val="20"/>
          <w:szCs w:val="20"/>
        </w:rPr>
      </w:pPr>
      <w:r w:rsidRPr="00AC7B6A">
        <w:rPr>
          <w:rFonts w:ascii="Arial" w:eastAsia="Arial" w:hAnsi="Arial" w:cs="Arial"/>
          <w:w w:val="82"/>
          <w:sz w:val="20"/>
          <w:szCs w:val="20"/>
        </w:rPr>
        <w:t>Student Organization Policies</w:t>
      </w:r>
      <w:r w:rsidR="00195469">
        <w:rPr>
          <w:rFonts w:ascii="Arial" w:eastAsia="Arial" w:hAnsi="Arial" w:cs="Arial"/>
          <w:w w:val="82"/>
          <w:sz w:val="20"/>
          <w:szCs w:val="20"/>
        </w:rPr>
        <w:t xml:space="preserve"> </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00CA62DD" w:rsidRPr="00AC7B6A">
        <w:rPr>
          <w:rFonts w:ascii="Arial" w:eastAsia="Arial" w:hAnsi="Arial" w:cs="Arial"/>
          <w:w w:val="82"/>
          <w:sz w:val="20"/>
          <w:szCs w:val="20"/>
        </w:rPr>
        <w:t>....</w:t>
      </w:r>
      <w:r w:rsidR="000C58FC"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t>2</w:t>
      </w:r>
      <w:r w:rsidR="007B2ED8" w:rsidRPr="00AC7B6A">
        <w:rPr>
          <w:rFonts w:ascii="Arial" w:eastAsia="Arial" w:hAnsi="Arial" w:cs="Arial"/>
          <w:w w:val="82"/>
          <w:sz w:val="20"/>
          <w:szCs w:val="20"/>
        </w:rPr>
        <w:t>3</w:t>
      </w:r>
    </w:p>
    <w:p w:rsidR="0030437E" w:rsidRPr="00AC7B6A" w:rsidRDefault="00090FC8" w:rsidP="00195469">
      <w:pPr>
        <w:tabs>
          <w:tab w:val="left" w:pos="6930"/>
          <w:tab w:val="left" w:pos="7020"/>
          <w:tab w:val="left" w:pos="7200"/>
        </w:tabs>
        <w:spacing w:after="0" w:line="240" w:lineRule="auto"/>
        <w:ind w:left="630" w:right="360"/>
        <w:rPr>
          <w:rFonts w:ascii="Arial" w:eastAsia="Arial" w:hAnsi="Arial" w:cs="Arial"/>
          <w:w w:val="82"/>
          <w:sz w:val="20"/>
          <w:szCs w:val="20"/>
        </w:rPr>
      </w:pPr>
      <w:r w:rsidRPr="00AC7B6A">
        <w:rPr>
          <w:rFonts w:ascii="Arial" w:eastAsia="Arial" w:hAnsi="Arial" w:cs="Arial"/>
          <w:w w:val="82"/>
          <w:sz w:val="20"/>
          <w:szCs w:val="20"/>
        </w:rPr>
        <w:t>Pledging and Initiation for Membership .......................................</w:t>
      </w:r>
      <w:r w:rsidR="00711E81">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00CA62DD" w:rsidRPr="00AC7B6A">
        <w:rPr>
          <w:rFonts w:ascii="Arial" w:eastAsia="Arial" w:hAnsi="Arial" w:cs="Arial"/>
          <w:w w:val="82"/>
          <w:sz w:val="20"/>
          <w:szCs w:val="20"/>
        </w:rPr>
        <w:t>...</w:t>
      </w:r>
      <w:r w:rsidR="000C58FC"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24</w:t>
      </w:r>
    </w:p>
    <w:p w:rsidR="0030437E" w:rsidRPr="00AC7B6A" w:rsidRDefault="00090FC8" w:rsidP="00195469">
      <w:pPr>
        <w:tabs>
          <w:tab w:val="left" w:pos="6930"/>
          <w:tab w:val="left" w:pos="7020"/>
          <w:tab w:val="left" w:pos="7200"/>
        </w:tabs>
        <w:spacing w:after="0" w:line="240" w:lineRule="auto"/>
        <w:ind w:left="630" w:right="360"/>
        <w:rPr>
          <w:rFonts w:ascii="Arial" w:eastAsia="Arial" w:hAnsi="Arial" w:cs="Arial"/>
          <w:w w:val="82"/>
          <w:sz w:val="20"/>
          <w:szCs w:val="20"/>
        </w:rPr>
      </w:pPr>
      <w:r w:rsidRPr="00AC7B6A">
        <w:rPr>
          <w:rFonts w:ascii="Arial" w:eastAsia="Arial" w:hAnsi="Arial" w:cs="Arial"/>
          <w:w w:val="82"/>
          <w:sz w:val="20"/>
          <w:szCs w:val="20"/>
        </w:rPr>
        <w:t>Hazing ..................................................................................................</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711E81">
        <w:rPr>
          <w:rFonts w:ascii="Arial" w:eastAsia="Arial" w:hAnsi="Arial" w:cs="Arial"/>
          <w:w w:val="82"/>
          <w:sz w:val="20"/>
          <w:szCs w:val="20"/>
        </w:rPr>
        <w:t>.</w:t>
      </w:r>
      <w:r w:rsidRPr="00AC7B6A">
        <w:rPr>
          <w:rFonts w:ascii="Arial" w:eastAsia="Arial" w:hAnsi="Arial" w:cs="Arial"/>
          <w:w w:val="82"/>
          <w:sz w:val="20"/>
          <w:szCs w:val="20"/>
        </w:rPr>
        <w:t>.</w:t>
      </w:r>
      <w:r w:rsidR="00CA62DD"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25</w:t>
      </w:r>
    </w:p>
    <w:p w:rsidR="0030437E" w:rsidRPr="00AC7B6A" w:rsidRDefault="00090FC8" w:rsidP="00195469">
      <w:pPr>
        <w:tabs>
          <w:tab w:val="left" w:pos="6930"/>
          <w:tab w:val="left" w:pos="7020"/>
          <w:tab w:val="left" w:pos="7200"/>
        </w:tabs>
        <w:spacing w:after="0" w:line="240" w:lineRule="auto"/>
        <w:ind w:left="630" w:right="360"/>
        <w:rPr>
          <w:rFonts w:ascii="Arial" w:eastAsia="Arial" w:hAnsi="Arial" w:cs="Arial"/>
          <w:w w:val="82"/>
          <w:sz w:val="20"/>
          <w:szCs w:val="20"/>
        </w:rPr>
      </w:pPr>
      <w:r w:rsidRPr="00AC7B6A">
        <w:rPr>
          <w:rFonts w:ascii="Arial" w:eastAsia="Arial" w:hAnsi="Arial" w:cs="Arial"/>
          <w:w w:val="82"/>
          <w:sz w:val="20"/>
          <w:szCs w:val="20"/>
        </w:rPr>
        <w:t>Student Government Association (SGA) ..................................................</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CA62DD" w:rsidRPr="00AC7B6A">
        <w:rPr>
          <w:rFonts w:ascii="Arial" w:eastAsia="Arial" w:hAnsi="Arial" w:cs="Arial"/>
          <w:w w:val="82"/>
          <w:sz w:val="20"/>
          <w:szCs w:val="20"/>
        </w:rPr>
        <w:t>..</w:t>
      </w:r>
      <w:r w:rsidR="00195469">
        <w:rPr>
          <w:rFonts w:ascii="Arial" w:eastAsia="Arial" w:hAnsi="Arial" w:cs="Arial"/>
          <w:w w:val="82"/>
          <w:sz w:val="20"/>
          <w:szCs w:val="20"/>
        </w:rPr>
        <w:t>....</w:t>
      </w:r>
      <w:r w:rsidRPr="00AC7B6A">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2</w:t>
      </w:r>
      <w:r w:rsidR="00354CD0">
        <w:rPr>
          <w:rFonts w:ascii="Arial" w:eastAsia="Arial" w:hAnsi="Arial" w:cs="Arial"/>
          <w:w w:val="82"/>
          <w:sz w:val="20"/>
          <w:szCs w:val="20"/>
        </w:rPr>
        <w:t>5</w:t>
      </w:r>
    </w:p>
    <w:p w:rsidR="0030437E" w:rsidRPr="00AC7B6A" w:rsidRDefault="00090FC8" w:rsidP="00195469">
      <w:pPr>
        <w:tabs>
          <w:tab w:val="left" w:pos="6930"/>
          <w:tab w:val="left" w:pos="7020"/>
          <w:tab w:val="left" w:pos="720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Intercollegiate Athletics ......................................................................................</w:t>
      </w:r>
      <w:r w:rsidR="000C58FC" w:rsidRPr="00AC7B6A">
        <w:rPr>
          <w:rFonts w:ascii="Arial" w:eastAsia="Arial" w:hAnsi="Arial" w:cs="Arial"/>
          <w:w w:val="82"/>
          <w:sz w:val="20"/>
          <w:szCs w:val="20"/>
        </w:rPr>
        <w:t>..</w:t>
      </w:r>
      <w:r w:rsidR="00CA62DD" w:rsidRPr="00AC7B6A">
        <w:rPr>
          <w:rFonts w:ascii="Arial" w:eastAsia="Arial" w:hAnsi="Arial" w:cs="Arial"/>
          <w:w w:val="82"/>
          <w:sz w:val="20"/>
          <w:szCs w:val="20"/>
        </w:rPr>
        <w:t>....</w:t>
      </w:r>
      <w:r w:rsidR="000C58FC"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26</w:t>
      </w:r>
    </w:p>
    <w:p w:rsidR="0030437E" w:rsidRPr="00AC7B6A" w:rsidRDefault="00090FC8" w:rsidP="00195469">
      <w:pPr>
        <w:tabs>
          <w:tab w:val="left" w:pos="6930"/>
          <w:tab w:val="left" w:pos="7020"/>
          <w:tab w:val="left" w:pos="720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Intramurals - Recreation Sports Programs</w:t>
      </w:r>
      <w:r w:rsidR="00195469">
        <w:rPr>
          <w:rFonts w:ascii="Arial" w:eastAsia="Arial" w:hAnsi="Arial" w:cs="Arial"/>
          <w:w w:val="82"/>
          <w:sz w:val="20"/>
          <w:szCs w:val="20"/>
        </w:rPr>
        <w:t xml:space="preserve"> </w:t>
      </w:r>
      <w:r w:rsidRPr="00AC7B6A">
        <w:rPr>
          <w:rFonts w:ascii="Arial" w:eastAsia="Arial" w:hAnsi="Arial" w:cs="Arial"/>
          <w:w w:val="82"/>
          <w:sz w:val="20"/>
          <w:szCs w:val="20"/>
        </w:rPr>
        <w:t>.........................................................</w:t>
      </w:r>
      <w:r w:rsidR="00CA62DD"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26</w:t>
      </w:r>
    </w:p>
    <w:p w:rsidR="0030437E" w:rsidRPr="00AC7B6A" w:rsidRDefault="00090FC8" w:rsidP="00195469">
      <w:pPr>
        <w:tabs>
          <w:tab w:val="left" w:pos="6930"/>
          <w:tab w:val="left" w:pos="7020"/>
          <w:tab w:val="left" w:pos="720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Office of Student Activities ..................................................................................</w:t>
      </w:r>
      <w:r w:rsidR="00CA62DD"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2</w:t>
      </w:r>
      <w:r w:rsidR="007B2ED8" w:rsidRPr="00AC7B6A">
        <w:rPr>
          <w:rFonts w:ascii="Arial" w:eastAsia="Arial" w:hAnsi="Arial" w:cs="Arial"/>
          <w:w w:val="82"/>
          <w:sz w:val="20"/>
          <w:szCs w:val="20"/>
        </w:rPr>
        <w:t>6</w:t>
      </w:r>
    </w:p>
    <w:p w:rsidR="0030437E" w:rsidRPr="00AC7B6A" w:rsidRDefault="00090FC8" w:rsidP="00195469">
      <w:pPr>
        <w:tabs>
          <w:tab w:val="left" w:pos="6930"/>
          <w:tab w:val="left" w:pos="720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Wellness</w:t>
      </w:r>
      <w:r w:rsidR="00195469">
        <w:rPr>
          <w:rFonts w:ascii="Arial" w:eastAsia="Arial" w:hAnsi="Arial" w:cs="Arial"/>
          <w:w w:val="82"/>
          <w:sz w:val="20"/>
          <w:szCs w:val="20"/>
        </w:rPr>
        <w:t xml:space="preserve"> </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CA62DD"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007B2ED8" w:rsidRPr="00AC7B6A">
        <w:rPr>
          <w:rFonts w:ascii="Arial" w:eastAsia="Arial" w:hAnsi="Arial" w:cs="Arial"/>
          <w:w w:val="82"/>
          <w:sz w:val="20"/>
          <w:szCs w:val="20"/>
        </w:rPr>
        <w:t>26</w:t>
      </w:r>
    </w:p>
    <w:p w:rsidR="0030437E" w:rsidRPr="00AC7B6A" w:rsidRDefault="00090FC8" w:rsidP="00195469">
      <w:pPr>
        <w:tabs>
          <w:tab w:val="left" w:pos="6930"/>
          <w:tab w:val="left" w:pos="7200"/>
        </w:tabs>
        <w:spacing w:after="0" w:line="240" w:lineRule="auto"/>
        <w:ind w:left="180" w:right="360"/>
        <w:rPr>
          <w:rFonts w:ascii="Arial" w:eastAsia="Arial" w:hAnsi="Arial" w:cs="Arial"/>
          <w:w w:val="82"/>
          <w:sz w:val="20"/>
          <w:szCs w:val="20"/>
        </w:rPr>
      </w:pPr>
      <w:r w:rsidRPr="00AC7B6A">
        <w:rPr>
          <w:rFonts w:ascii="Arial" w:eastAsia="Arial" w:hAnsi="Arial" w:cs="Arial"/>
          <w:b/>
          <w:w w:val="82"/>
          <w:sz w:val="20"/>
          <w:szCs w:val="20"/>
        </w:rPr>
        <w:t>HOUSING INFORMATION</w:t>
      </w:r>
      <w:r w:rsidR="00195469">
        <w:rPr>
          <w:rFonts w:ascii="Arial" w:eastAsia="Arial" w:hAnsi="Arial" w:cs="Arial"/>
          <w:b/>
          <w:w w:val="82"/>
          <w:sz w:val="20"/>
          <w:szCs w:val="20"/>
        </w:rPr>
        <w:t xml:space="preserve"> </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00D50B69" w:rsidRPr="00AC7B6A">
        <w:rPr>
          <w:rFonts w:ascii="Arial" w:eastAsia="Arial" w:hAnsi="Arial" w:cs="Arial"/>
          <w:w w:val="82"/>
          <w:sz w:val="20"/>
          <w:szCs w:val="20"/>
        </w:rPr>
        <w:t>.</w:t>
      </w:r>
      <w:r w:rsidRPr="00AC7B6A">
        <w:rPr>
          <w:rFonts w:ascii="Arial" w:eastAsia="Arial" w:hAnsi="Arial" w:cs="Arial"/>
          <w:w w:val="82"/>
          <w:sz w:val="20"/>
          <w:szCs w:val="20"/>
        </w:rPr>
        <w:t>........</w:t>
      </w:r>
      <w:r w:rsidR="00CA62DD" w:rsidRPr="00AC7B6A">
        <w:rPr>
          <w:rFonts w:ascii="Arial" w:eastAsia="Arial" w:hAnsi="Arial" w:cs="Arial"/>
          <w:w w:val="82"/>
          <w:sz w:val="20"/>
          <w:szCs w:val="20"/>
        </w:rPr>
        <w:t>.........</w:t>
      </w:r>
      <w:r w:rsidR="008B0236" w:rsidRPr="00AC7B6A">
        <w:rPr>
          <w:rFonts w:ascii="Arial" w:eastAsia="Arial" w:hAnsi="Arial" w:cs="Arial"/>
          <w:w w:val="82"/>
          <w:sz w:val="20"/>
          <w:szCs w:val="20"/>
        </w:rPr>
        <w:t>.</w:t>
      </w:r>
      <w:r w:rsidR="00CA62DD" w:rsidRPr="00AC7B6A">
        <w:rPr>
          <w:rFonts w:ascii="Arial" w:eastAsia="Arial" w:hAnsi="Arial" w:cs="Arial"/>
          <w:w w:val="82"/>
          <w:sz w:val="20"/>
          <w:szCs w:val="20"/>
        </w:rPr>
        <w:t>...</w:t>
      </w:r>
      <w:r w:rsidRPr="00AC7B6A">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27</w:t>
      </w:r>
    </w:p>
    <w:p w:rsidR="0030437E" w:rsidRPr="00AC7B6A" w:rsidRDefault="00090FC8" w:rsidP="00195469">
      <w:pPr>
        <w:tabs>
          <w:tab w:val="left" w:pos="6930"/>
          <w:tab w:val="left" w:pos="720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Appliances .............................................................................................................</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CA62DD" w:rsidRPr="00AC7B6A">
        <w:rPr>
          <w:rFonts w:ascii="Arial" w:eastAsia="Arial" w:hAnsi="Arial" w:cs="Arial"/>
          <w:w w:val="82"/>
          <w:sz w:val="20"/>
          <w:szCs w:val="20"/>
        </w:rPr>
        <w:t>.</w:t>
      </w:r>
      <w:r w:rsidR="008B0236" w:rsidRPr="00AC7B6A">
        <w:rPr>
          <w:rFonts w:ascii="Arial" w:eastAsia="Arial" w:hAnsi="Arial" w:cs="Arial"/>
          <w:w w:val="82"/>
          <w:sz w:val="20"/>
          <w:szCs w:val="20"/>
        </w:rPr>
        <w:t>.</w:t>
      </w:r>
      <w:r w:rsidR="00CA62DD"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27</w:t>
      </w:r>
    </w:p>
    <w:p w:rsidR="0030437E" w:rsidRPr="00AC7B6A" w:rsidRDefault="00090FC8" w:rsidP="00195469">
      <w:pPr>
        <w:tabs>
          <w:tab w:val="left" w:pos="6930"/>
          <w:tab w:val="left" w:pos="720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Assignment of Housing ...........................................................................................</w:t>
      </w:r>
      <w:r w:rsidR="00CA62DD"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00CA62DD"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27</w:t>
      </w:r>
    </w:p>
    <w:p w:rsidR="0030437E" w:rsidRPr="00AC7B6A" w:rsidRDefault="00090FC8" w:rsidP="00195469">
      <w:pPr>
        <w:tabs>
          <w:tab w:val="left" w:pos="6930"/>
          <w:tab w:val="left" w:pos="720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Cable Television ...................................................................................................</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CA62DD" w:rsidRPr="00AC7B6A">
        <w:rPr>
          <w:rFonts w:ascii="Arial" w:eastAsia="Arial" w:hAnsi="Arial" w:cs="Arial"/>
          <w:w w:val="82"/>
          <w:sz w:val="20"/>
          <w:szCs w:val="20"/>
        </w:rPr>
        <w:t>.</w:t>
      </w:r>
      <w:r w:rsidR="008B0236" w:rsidRPr="00AC7B6A">
        <w:rPr>
          <w:rFonts w:ascii="Arial" w:eastAsia="Arial" w:hAnsi="Arial" w:cs="Arial"/>
          <w:w w:val="82"/>
          <w:sz w:val="20"/>
          <w:szCs w:val="20"/>
        </w:rPr>
        <w:t>.</w:t>
      </w:r>
      <w:r w:rsidR="00CA62DD"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27</w:t>
      </w:r>
    </w:p>
    <w:p w:rsidR="0030437E" w:rsidRPr="00AC7B6A" w:rsidRDefault="00090FC8" w:rsidP="00195469">
      <w:pPr>
        <w:tabs>
          <w:tab w:val="left" w:pos="6930"/>
          <w:tab w:val="left" w:pos="720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Candles and Incense ..........................................................................................</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00CA62DD"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2</w:t>
      </w:r>
      <w:r w:rsidR="007B2ED8" w:rsidRPr="00AC7B6A">
        <w:rPr>
          <w:rFonts w:ascii="Arial" w:eastAsia="Arial" w:hAnsi="Arial" w:cs="Arial"/>
          <w:w w:val="82"/>
          <w:sz w:val="20"/>
          <w:szCs w:val="20"/>
        </w:rPr>
        <w:t>7</w:t>
      </w:r>
    </w:p>
    <w:p w:rsidR="0030437E" w:rsidRPr="00AC7B6A" w:rsidRDefault="00090FC8" w:rsidP="00195469">
      <w:pPr>
        <w:tabs>
          <w:tab w:val="left" w:pos="6930"/>
          <w:tab w:val="left" w:pos="7200"/>
          <w:tab w:val="left" w:pos="729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Check-In/Check-Out Procedures ..........................................................................</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CA62DD" w:rsidRPr="00AC7B6A">
        <w:rPr>
          <w:rFonts w:ascii="Arial" w:eastAsia="Arial" w:hAnsi="Arial" w:cs="Arial"/>
          <w:w w:val="82"/>
          <w:sz w:val="20"/>
          <w:szCs w:val="20"/>
        </w:rPr>
        <w:t>..</w:t>
      </w:r>
      <w:r w:rsidR="008B0236"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007B2ED8" w:rsidRPr="00AC7B6A">
        <w:rPr>
          <w:rFonts w:ascii="Arial" w:eastAsia="Arial" w:hAnsi="Arial" w:cs="Arial"/>
          <w:w w:val="82"/>
          <w:sz w:val="20"/>
          <w:szCs w:val="20"/>
        </w:rPr>
        <w:t>27</w:t>
      </w:r>
    </w:p>
    <w:p w:rsidR="0030437E" w:rsidRPr="00AC7B6A" w:rsidRDefault="00090FC8" w:rsidP="00195469">
      <w:pPr>
        <w:tabs>
          <w:tab w:val="left" w:pos="6930"/>
          <w:tab w:val="left" w:pos="720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Christmas Decorations and Decorative Lighting</w:t>
      </w:r>
      <w:r w:rsidR="00195469">
        <w:rPr>
          <w:rFonts w:ascii="Arial" w:eastAsia="Arial" w:hAnsi="Arial" w:cs="Arial"/>
          <w:w w:val="82"/>
          <w:sz w:val="20"/>
          <w:szCs w:val="20"/>
        </w:rPr>
        <w:t xml:space="preserve"> </w:t>
      </w:r>
      <w:r w:rsidRPr="00AC7B6A">
        <w:rPr>
          <w:rFonts w:ascii="Arial" w:eastAsia="Arial" w:hAnsi="Arial" w:cs="Arial"/>
          <w:w w:val="82"/>
          <w:sz w:val="20"/>
          <w:szCs w:val="20"/>
        </w:rPr>
        <w:t>.........................................................</w:t>
      </w:r>
      <w:r w:rsidR="00CA62DD"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28</w:t>
      </w:r>
    </w:p>
    <w:p w:rsidR="0030437E" w:rsidRPr="00AC7B6A" w:rsidRDefault="00090FC8" w:rsidP="00195469">
      <w:pPr>
        <w:tabs>
          <w:tab w:val="left" w:pos="6930"/>
          <w:tab w:val="left" w:pos="720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lastRenderedPageBreak/>
        <w:t>Common Areas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28</w:t>
      </w:r>
    </w:p>
    <w:p w:rsidR="0030437E" w:rsidRPr="00AC7B6A" w:rsidRDefault="00090FC8" w:rsidP="00195469">
      <w:pPr>
        <w:tabs>
          <w:tab w:val="left" w:pos="6930"/>
          <w:tab w:val="left" w:pos="720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Computers ...............................................................................................................</w:t>
      </w:r>
      <w:r w:rsidR="000C58FC"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28</w:t>
      </w:r>
    </w:p>
    <w:p w:rsidR="0030437E" w:rsidRPr="00AC7B6A" w:rsidRDefault="00090FC8" w:rsidP="00195469">
      <w:pPr>
        <w:tabs>
          <w:tab w:val="left" w:pos="6930"/>
          <w:tab w:val="left" w:pos="720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Cooking ....................................................................................................................</w:t>
      </w:r>
      <w:r w:rsidR="008B0236" w:rsidRPr="00AC7B6A">
        <w:rPr>
          <w:rFonts w:ascii="Arial" w:eastAsia="Arial" w:hAnsi="Arial" w:cs="Arial"/>
          <w:w w:val="82"/>
          <w:sz w:val="20"/>
          <w:szCs w:val="20"/>
        </w:rPr>
        <w:t>.......</w:t>
      </w:r>
      <w:r w:rsidR="000C58FC"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28</w:t>
      </w:r>
    </w:p>
    <w:p w:rsidR="0030437E" w:rsidRPr="00AC7B6A" w:rsidRDefault="00090FC8" w:rsidP="00195469">
      <w:pPr>
        <w:tabs>
          <w:tab w:val="left" w:pos="6930"/>
          <w:tab w:val="left" w:pos="720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Damages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007B2ED8" w:rsidRPr="00AC7B6A">
        <w:rPr>
          <w:rFonts w:ascii="Arial" w:eastAsia="Arial" w:hAnsi="Arial" w:cs="Arial"/>
          <w:w w:val="82"/>
          <w:sz w:val="20"/>
          <w:szCs w:val="20"/>
        </w:rPr>
        <w:t>28</w:t>
      </w:r>
    </w:p>
    <w:p w:rsidR="0030437E" w:rsidRPr="00AC7B6A" w:rsidRDefault="00090FC8" w:rsidP="00195469">
      <w:pPr>
        <w:tabs>
          <w:tab w:val="left" w:pos="6930"/>
          <w:tab w:val="left" w:pos="720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Electrical Information/Services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29</w:t>
      </w:r>
    </w:p>
    <w:p w:rsidR="00667478" w:rsidRPr="00AC7B6A" w:rsidRDefault="0066747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Emotional Service Animal Policy</w:t>
      </w:r>
      <w:r w:rsidR="001909C8">
        <w:rPr>
          <w:rFonts w:ascii="Arial" w:eastAsia="Arial" w:hAnsi="Arial" w:cs="Arial"/>
          <w:w w:val="82"/>
          <w:sz w:val="20"/>
          <w:szCs w:val="20"/>
        </w:rPr>
        <w:t xml:space="preserve"> </w:t>
      </w:r>
      <w:r w:rsidRPr="001909C8">
        <w:rPr>
          <w:rFonts w:ascii="Arial" w:eastAsia="Arial" w:hAnsi="Arial" w:cs="Arial"/>
          <w:w w:val="80"/>
          <w:sz w:val="20"/>
          <w:szCs w:val="20"/>
        </w:rPr>
        <w:t>…………………………………………………</w:t>
      </w:r>
      <w:r w:rsidR="001909C8">
        <w:rPr>
          <w:rFonts w:ascii="Arial" w:eastAsia="Arial" w:hAnsi="Arial" w:cs="Arial"/>
          <w:w w:val="80"/>
          <w:sz w:val="20"/>
          <w:szCs w:val="20"/>
        </w:rPr>
        <w:t>…..</w:t>
      </w:r>
      <w:r w:rsidR="00195469">
        <w:rPr>
          <w:rFonts w:ascii="Arial" w:eastAsia="Arial" w:hAnsi="Arial" w:cs="Arial"/>
          <w:w w:val="80"/>
          <w:sz w:val="20"/>
          <w:szCs w:val="20"/>
        </w:rPr>
        <w:t>………</w:t>
      </w:r>
      <w:r w:rsidRPr="001909C8">
        <w:rPr>
          <w:rFonts w:ascii="Arial" w:eastAsia="Arial" w:hAnsi="Arial" w:cs="Arial"/>
          <w:w w:val="80"/>
          <w:sz w:val="20"/>
          <w:szCs w:val="20"/>
        </w:rPr>
        <w:t>…</w:t>
      </w:r>
      <w:r w:rsidR="00195469">
        <w:rPr>
          <w:rFonts w:ascii="Arial" w:eastAsia="Arial" w:hAnsi="Arial" w:cs="Arial"/>
          <w:w w:val="80"/>
          <w:sz w:val="20"/>
          <w:szCs w:val="20"/>
        </w:rPr>
        <w:t>..</w:t>
      </w:r>
      <w:r w:rsidR="00195469">
        <w:rPr>
          <w:rFonts w:ascii="Arial" w:eastAsia="Arial" w:hAnsi="Arial" w:cs="Arial"/>
          <w:w w:val="80"/>
          <w:sz w:val="20"/>
          <w:szCs w:val="20"/>
        </w:rPr>
        <w:tab/>
      </w:r>
      <w:r w:rsidRPr="00AC7B6A">
        <w:rPr>
          <w:rFonts w:ascii="Arial" w:eastAsia="Arial" w:hAnsi="Arial" w:cs="Arial"/>
          <w:w w:val="82"/>
          <w:sz w:val="20"/>
          <w:szCs w:val="20"/>
        </w:rPr>
        <w:t>29</w:t>
      </w:r>
    </w:p>
    <w:p w:rsidR="0030437E" w:rsidRPr="00AC7B6A" w:rsidRDefault="00090FC8" w:rsidP="00195469">
      <w:pPr>
        <w:tabs>
          <w:tab w:val="left" w:pos="6930"/>
          <w:tab w:val="left" w:pos="720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Extension Cords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29</w:t>
      </w:r>
    </w:p>
    <w:p w:rsidR="0030437E" w:rsidRPr="00AC7B6A" w:rsidRDefault="00090FC8" w:rsidP="00195469">
      <w:pPr>
        <w:tabs>
          <w:tab w:val="left" w:pos="6930"/>
          <w:tab w:val="left" w:pos="720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Fire-Fighting Equipment and Alarms</w:t>
      </w:r>
      <w:r w:rsidR="00195469">
        <w:rPr>
          <w:rFonts w:ascii="Arial" w:eastAsia="Arial" w:hAnsi="Arial" w:cs="Arial"/>
          <w:w w:val="82"/>
          <w:sz w:val="20"/>
          <w:szCs w:val="20"/>
        </w:rPr>
        <w:t xml:space="preserve"> </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29</w:t>
      </w:r>
    </w:p>
    <w:p w:rsidR="0030437E" w:rsidRPr="00AC7B6A" w:rsidRDefault="00090FC8" w:rsidP="00195469">
      <w:pPr>
        <w:tabs>
          <w:tab w:val="left" w:pos="6930"/>
          <w:tab w:val="left" w:pos="720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Furnishings in the Residence Facilities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29</w:t>
      </w:r>
    </w:p>
    <w:p w:rsidR="0030437E" w:rsidRPr="00AC7B6A" w:rsidRDefault="00090FC8" w:rsidP="00195469">
      <w:pPr>
        <w:tabs>
          <w:tab w:val="left" w:pos="6930"/>
          <w:tab w:val="left" w:pos="720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Game Equipment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30</w:t>
      </w:r>
    </w:p>
    <w:p w:rsidR="0030437E" w:rsidRPr="00AC7B6A" w:rsidRDefault="00090FC8" w:rsidP="00195469">
      <w:pPr>
        <w:tabs>
          <w:tab w:val="left" w:pos="6930"/>
          <w:tab w:val="left" w:pos="720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Guests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30</w:t>
      </w:r>
    </w:p>
    <w:p w:rsidR="0030437E" w:rsidRPr="00AC7B6A" w:rsidRDefault="00090FC8" w:rsidP="00195469">
      <w:pPr>
        <w:tabs>
          <w:tab w:val="left" w:pos="6930"/>
          <w:tab w:val="left" w:pos="720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Haircutting Policy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00195469">
        <w:rPr>
          <w:rFonts w:ascii="Arial" w:eastAsia="Arial" w:hAnsi="Arial" w:cs="Arial"/>
          <w:w w:val="82"/>
          <w:sz w:val="20"/>
          <w:szCs w:val="20"/>
        </w:rPr>
        <w:t>..</w:t>
      </w:r>
      <w:r w:rsidR="002660FB">
        <w:rPr>
          <w:rFonts w:ascii="Arial" w:eastAsia="Arial" w:hAnsi="Arial" w:cs="Arial"/>
          <w:w w:val="82"/>
          <w:sz w:val="20"/>
          <w:szCs w:val="20"/>
        </w:rPr>
        <w:tab/>
      </w:r>
      <w:r w:rsidRPr="00AC7B6A">
        <w:rPr>
          <w:rFonts w:ascii="Arial" w:eastAsia="Arial" w:hAnsi="Arial" w:cs="Arial"/>
          <w:w w:val="82"/>
          <w:sz w:val="20"/>
          <w:szCs w:val="20"/>
        </w:rPr>
        <w:t>30</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Housing Availability during Break Periods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30</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 xml:space="preserve">Housing for </w:t>
      </w:r>
      <w:proofErr w:type="gramStart"/>
      <w:r w:rsidRPr="00AC7B6A">
        <w:rPr>
          <w:rFonts w:ascii="Arial" w:eastAsia="Arial" w:hAnsi="Arial" w:cs="Arial"/>
          <w:w w:val="82"/>
          <w:sz w:val="20"/>
          <w:szCs w:val="20"/>
        </w:rPr>
        <w:t>Summer</w:t>
      </w:r>
      <w:proofErr w:type="gramEnd"/>
      <w:r w:rsidRPr="00AC7B6A">
        <w:rPr>
          <w:rFonts w:ascii="Arial" w:eastAsia="Arial" w:hAnsi="Arial" w:cs="Arial"/>
          <w:w w:val="82"/>
          <w:sz w:val="20"/>
          <w:szCs w:val="20"/>
        </w:rPr>
        <w:t xml:space="preserve">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3</w:t>
      </w:r>
      <w:r w:rsidR="007B2ED8" w:rsidRPr="00AC7B6A">
        <w:rPr>
          <w:rFonts w:ascii="Arial" w:eastAsia="Arial" w:hAnsi="Arial" w:cs="Arial"/>
          <w:w w:val="82"/>
          <w:sz w:val="20"/>
          <w:szCs w:val="20"/>
        </w:rPr>
        <w:t>0</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Housing Charges and Refunds</w:t>
      </w:r>
      <w:r w:rsidR="00195469">
        <w:rPr>
          <w:rFonts w:ascii="Arial" w:eastAsia="Arial" w:hAnsi="Arial" w:cs="Arial"/>
          <w:w w:val="82"/>
          <w:sz w:val="20"/>
          <w:szCs w:val="20"/>
        </w:rPr>
        <w:t xml:space="preserve"> </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31</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Housing Residency Requirements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31</w:t>
      </w:r>
    </w:p>
    <w:p w:rsidR="00D50B69" w:rsidRPr="00AC7B6A" w:rsidRDefault="00090FC8" w:rsidP="00195469">
      <w:pPr>
        <w:tabs>
          <w:tab w:val="left" w:pos="6930"/>
          <w:tab w:val="left" w:pos="720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Housing Staff</w:t>
      </w:r>
      <w:r w:rsidR="00195469">
        <w:rPr>
          <w:rFonts w:ascii="Arial" w:eastAsia="Arial" w:hAnsi="Arial" w:cs="Arial"/>
          <w:w w:val="82"/>
          <w:sz w:val="20"/>
          <w:szCs w:val="20"/>
        </w:rPr>
        <w:t xml:space="preserve"> </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D50B69"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31</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Insect and Pest Control ...........................................................................................</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007B2ED8" w:rsidRPr="00AC7B6A">
        <w:rPr>
          <w:rFonts w:ascii="Arial" w:eastAsia="Arial" w:hAnsi="Arial" w:cs="Arial"/>
          <w:w w:val="82"/>
          <w:sz w:val="20"/>
          <w:szCs w:val="20"/>
        </w:rPr>
        <w:t>..</w:t>
      </w:r>
      <w:r w:rsidR="00195469">
        <w:rPr>
          <w:rFonts w:ascii="Arial" w:eastAsia="Arial" w:hAnsi="Arial" w:cs="Arial"/>
          <w:w w:val="82"/>
          <w:sz w:val="20"/>
          <w:szCs w:val="20"/>
        </w:rPr>
        <w:tab/>
      </w:r>
      <w:r w:rsidR="007B2ED8" w:rsidRPr="00AC7B6A">
        <w:rPr>
          <w:rFonts w:ascii="Arial" w:eastAsia="Arial" w:hAnsi="Arial" w:cs="Arial"/>
          <w:w w:val="82"/>
          <w:sz w:val="20"/>
          <w:szCs w:val="20"/>
        </w:rPr>
        <w:t>31</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Insurance (Personal Property)</w:t>
      </w:r>
      <w:r w:rsidR="00195469">
        <w:rPr>
          <w:rFonts w:ascii="Arial" w:eastAsia="Arial" w:hAnsi="Arial" w:cs="Arial"/>
          <w:w w:val="82"/>
          <w:sz w:val="20"/>
          <w:szCs w:val="20"/>
        </w:rPr>
        <w:t xml:space="preserve"> </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32</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Kitchenettes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32</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Laundry Facilities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32</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Lockout Policy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32</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Lofts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00195469">
        <w:rPr>
          <w:rFonts w:ascii="Arial" w:eastAsia="Arial" w:hAnsi="Arial" w:cs="Arial"/>
          <w:w w:val="82"/>
          <w:sz w:val="20"/>
          <w:szCs w:val="20"/>
        </w:rPr>
        <w:tab/>
      </w:r>
      <w:r w:rsidR="007B2ED8" w:rsidRPr="00AC7B6A">
        <w:rPr>
          <w:rFonts w:ascii="Arial" w:eastAsia="Arial" w:hAnsi="Arial" w:cs="Arial"/>
          <w:w w:val="82"/>
          <w:sz w:val="20"/>
          <w:szCs w:val="20"/>
        </w:rPr>
        <w:t>32</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Maintenance and Custodial Service</w:t>
      </w:r>
      <w:r w:rsidR="00195469">
        <w:rPr>
          <w:rFonts w:ascii="Arial" w:eastAsia="Arial" w:hAnsi="Arial" w:cs="Arial"/>
          <w:w w:val="82"/>
          <w:sz w:val="20"/>
          <w:szCs w:val="20"/>
        </w:rPr>
        <w:t xml:space="preserve"> </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195469">
        <w:rPr>
          <w:rFonts w:ascii="Arial" w:eastAsia="Arial" w:hAnsi="Arial" w:cs="Arial"/>
          <w:w w:val="82"/>
          <w:sz w:val="20"/>
          <w:szCs w:val="20"/>
        </w:rPr>
        <w:tab/>
      </w:r>
      <w:r w:rsidR="007B2ED8" w:rsidRPr="00AC7B6A">
        <w:rPr>
          <w:rFonts w:ascii="Arial" w:eastAsia="Arial" w:hAnsi="Arial" w:cs="Arial"/>
          <w:w w:val="82"/>
          <w:sz w:val="20"/>
          <w:szCs w:val="20"/>
        </w:rPr>
        <w:t>32</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Microwave and Refrigerator Units ..................................................</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33</w:t>
      </w:r>
    </w:p>
    <w:p w:rsidR="007B2ED8" w:rsidRPr="00AC7B6A" w:rsidRDefault="007B2ED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Missing Student Policy</w:t>
      </w:r>
      <w:r w:rsidR="00195469">
        <w:rPr>
          <w:rFonts w:ascii="Arial" w:eastAsia="Arial" w:hAnsi="Arial" w:cs="Arial"/>
          <w:w w:val="82"/>
          <w:sz w:val="20"/>
          <w:szCs w:val="20"/>
        </w:rPr>
        <w:t xml:space="preserve"> </w:t>
      </w:r>
      <w:r w:rsidRPr="001909C8">
        <w:rPr>
          <w:rFonts w:ascii="Arial" w:eastAsia="Arial" w:hAnsi="Arial" w:cs="Arial"/>
          <w:w w:val="80"/>
          <w:sz w:val="20"/>
          <w:szCs w:val="20"/>
        </w:rPr>
        <w:t>……………………………………………………………………</w:t>
      </w:r>
      <w:r w:rsidR="001909C8">
        <w:rPr>
          <w:rFonts w:ascii="Arial" w:eastAsia="Arial" w:hAnsi="Arial" w:cs="Arial"/>
          <w:w w:val="80"/>
          <w:sz w:val="20"/>
          <w:szCs w:val="20"/>
        </w:rPr>
        <w:t>…</w:t>
      </w:r>
      <w:r w:rsidR="00195469">
        <w:rPr>
          <w:rFonts w:ascii="Arial" w:eastAsia="Arial" w:hAnsi="Arial" w:cs="Arial"/>
          <w:w w:val="80"/>
          <w:sz w:val="20"/>
          <w:szCs w:val="20"/>
        </w:rPr>
        <w:t>………</w:t>
      </w:r>
      <w:r w:rsidR="00195469">
        <w:rPr>
          <w:rFonts w:ascii="Arial" w:eastAsia="Arial" w:hAnsi="Arial" w:cs="Arial"/>
          <w:w w:val="80"/>
          <w:sz w:val="20"/>
          <w:szCs w:val="20"/>
        </w:rPr>
        <w:tab/>
      </w:r>
      <w:r w:rsidRPr="00AC7B6A">
        <w:rPr>
          <w:rFonts w:ascii="Arial" w:eastAsia="Arial" w:hAnsi="Arial" w:cs="Arial"/>
          <w:w w:val="82"/>
          <w:sz w:val="20"/>
          <w:szCs w:val="20"/>
        </w:rPr>
        <w:t>33</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Pet Policy ........................................................................................</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34</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Quiet Hours ......................................................................................</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34</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Recycling ..........................................................................................</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00195469">
        <w:rPr>
          <w:rFonts w:ascii="Arial" w:eastAsia="Arial" w:hAnsi="Arial" w:cs="Arial"/>
          <w:w w:val="82"/>
          <w:sz w:val="20"/>
          <w:szCs w:val="20"/>
        </w:rPr>
        <w:t>....</w:t>
      </w:r>
      <w:r w:rsidR="00195469">
        <w:rPr>
          <w:rFonts w:ascii="Arial" w:eastAsia="Arial" w:hAnsi="Arial" w:cs="Arial"/>
          <w:w w:val="82"/>
          <w:sz w:val="20"/>
          <w:szCs w:val="20"/>
        </w:rPr>
        <w:tab/>
      </w:r>
      <w:r w:rsidRPr="00AC7B6A">
        <w:rPr>
          <w:rFonts w:ascii="Arial" w:eastAsia="Arial" w:hAnsi="Arial" w:cs="Arial"/>
          <w:w w:val="82"/>
          <w:sz w:val="20"/>
          <w:szCs w:val="20"/>
        </w:rPr>
        <w:t>34</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Residence Access Cards ....................................................................</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3</w:t>
      </w:r>
      <w:r w:rsidR="00354CD0">
        <w:rPr>
          <w:rFonts w:ascii="Arial" w:eastAsia="Arial" w:hAnsi="Arial" w:cs="Arial"/>
          <w:w w:val="82"/>
          <w:sz w:val="20"/>
          <w:szCs w:val="20"/>
        </w:rPr>
        <w:t>5</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Residence Hall Association (RHA) ........................................................</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35</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Residence Halls ...................................................................................</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35</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Room/Residence Changes.....................................................................</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35</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Room Consolidation ...............................................................................</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3</w:t>
      </w:r>
      <w:r w:rsidR="00354CD0">
        <w:rPr>
          <w:rFonts w:ascii="Arial" w:eastAsia="Arial" w:hAnsi="Arial" w:cs="Arial"/>
          <w:w w:val="82"/>
          <w:sz w:val="20"/>
          <w:szCs w:val="20"/>
        </w:rPr>
        <w:t>6</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Room Entry .............................................................................................</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36</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Searches and Seizures.............................................................................</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8B0236"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36</w:t>
      </w:r>
    </w:p>
    <w:p w:rsidR="007B2ED8" w:rsidRPr="00AC7B6A" w:rsidRDefault="007B2ED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 xml:space="preserve">Sports in the Residence Halls </w:t>
      </w:r>
      <w:r w:rsidRPr="001909C8">
        <w:rPr>
          <w:rFonts w:ascii="Arial" w:eastAsia="Arial" w:hAnsi="Arial" w:cs="Arial"/>
          <w:w w:val="80"/>
          <w:sz w:val="20"/>
          <w:szCs w:val="20"/>
        </w:rPr>
        <w:t>.......</w:t>
      </w:r>
      <w:r w:rsidR="001909C8">
        <w:rPr>
          <w:rFonts w:ascii="Arial" w:eastAsia="Arial" w:hAnsi="Arial" w:cs="Arial"/>
          <w:w w:val="80"/>
          <w:sz w:val="20"/>
          <w:szCs w:val="20"/>
        </w:rPr>
        <w:t>..</w:t>
      </w:r>
      <w:r w:rsidR="003818D9">
        <w:rPr>
          <w:rFonts w:ascii="Arial" w:eastAsia="Arial" w:hAnsi="Arial" w:cs="Arial"/>
          <w:w w:val="80"/>
          <w:sz w:val="20"/>
          <w:szCs w:val="20"/>
        </w:rPr>
        <w:t>.………………………………………………………………</w:t>
      </w:r>
      <w:r w:rsidR="003818D9">
        <w:rPr>
          <w:rFonts w:ascii="Arial" w:eastAsia="Arial" w:hAnsi="Arial" w:cs="Arial"/>
          <w:w w:val="80"/>
          <w:sz w:val="20"/>
          <w:szCs w:val="20"/>
        </w:rPr>
        <w:tab/>
      </w:r>
      <w:r w:rsidRPr="00AC7B6A">
        <w:rPr>
          <w:rFonts w:ascii="Arial" w:eastAsia="Arial" w:hAnsi="Arial" w:cs="Arial"/>
          <w:w w:val="82"/>
          <w:sz w:val="20"/>
          <w:szCs w:val="20"/>
        </w:rPr>
        <w:t>36</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Storage .....................................................................................................</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Pr="00AC7B6A">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3</w:t>
      </w:r>
      <w:r w:rsidR="00354CD0">
        <w:rPr>
          <w:rFonts w:ascii="Arial" w:eastAsia="Arial" w:hAnsi="Arial" w:cs="Arial"/>
          <w:w w:val="82"/>
          <w:sz w:val="20"/>
          <w:szCs w:val="20"/>
        </w:rPr>
        <w:t>7</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Telephone Service ......................................................................................</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007B2ED8" w:rsidRPr="00AC7B6A">
        <w:rPr>
          <w:rFonts w:ascii="Arial" w:eastAsia="Arial" w:hAnsi="Arial" w:cs="Arial"/>
          <w:w w:val="82"/>
          <w:sz w:val="20"/>
          <w:szCs w:val="20"/>
        </w:rPr>
        <w:t>37</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Theft ..........................................................................................................</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8B0236"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8B0236"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37</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Tobacco</w:t>
      </w:r>
      <w:r w:rsidR="007B2ED8" w:rsidRPr="00AC7B6A">
        <w:rPr>
          <w:rFonts w:ascii="Arial" w:eastAsia="Arial" w:hAnsi="Arial" w:cs="Arial"/>
          <w:w w:val="82"/>
          <w:sz w:val="20"/>
          <w:szCs w:val="20"/>
        </w:rPr>
        <w:t xml:space="preserve"> Products</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37</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Traffic Signs ........................................................................................................</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8B0236"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8B0236"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37</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Trash Service .......................................................................................................</w:t>
      </w:r>
      <w:r w:rsidR="008B0236"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37</w:t>
      </w:r>
    </w:p>
    <w:p w:rsidR="007B2ED8" w:rsidRPr="00AC7B6A" w:rsidRDefault="007B2ED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 xml:space="preserve">Unauthorized Entry </w:t>
      </w:r>
      <w:r w:rsidRPr="001909C8">
        <w:rPr>
          <w:rFonts w:ascii="Arial" w:eastAsia="Arial" w:hAnsi="Arial" w:cs="Arial"/>
          <w:w w:val="80"/>
          <w:sz w:val="20"/>
          <w:szCs w:val="20"/>
        </w:rPr>
        <w:t>…………………………………………………………………</w:t>
      </w:r>
      <w:r w:rsidR="001909C8">
        <w:rPr>
          <w:rFonts w:ascii="Arial" w:eastAsia="Arial" w:hAnsi="Arial" w:cs="Arial"/>
          <w:w w:val="80"/>
          <w:sz w:val="20"/>
          <w:szCs w:val="20"/>
        </w:rPr>
        <w:t>…</w:t>
      </w:r>
      <w:r w:rsidRPr="001909C8">
        <w:rPr>
          <w:rFonts w:ascii="Arial" w:eastAsia="Arial" w:hAnsi="Arial" w:cs="Arial"/>
          <w:w w:val="80"/>
          <w:sz w:val="20"/>
          <w:szCs w:val="20"/>
        </w:rPr>
        <w:t>…………..…</w:t>
      </w:r>
      <w:r w:rsidR="003818D9">
        <w:rPr>
          <w:rFonts w:ascii="Arial" w:eastAsia="Arial" w:hAnsi="Arial" w:cs="Arial"/>
          <w:w w:val="80"/>
          <w:sz w:val="20"/>
          <w:szCs w:val="20"/>
        </w:rPr>
        <w:tab/>
        <w:t>3</w:t>
      </w:r>
      <w:r w:rsidRPr="00AC7B6A">
        <w:rPr>
          <w:rFonts w:ascii="Arial" w:eastAsia="Arial" w:hAnsi="Arial" w:cs="Arial"/>
          <w:w w:val="82"/>
          <w:sz w:val="20"/>
          <w:szCs w:val="20"/>
        </w:rPr>
        <w:t>7</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Utilities..................................................................................................................</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667478"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37</w:t>
      </w:r>
    </w:p>
    <w:p w:rsidR="0030437E" w:rsidRPr="00AC7B6A" w:rsidRDefault="00090FC8" w:rsidP="0019546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Vandalism ......................................................................................................</w:t>
      </w:r>
      <w:r w:rsidR="00667478"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3</w:t>
      </w:r>
      <w:r w:rsidR="007B2ED8" w:rsidRPr="00AC7B6A">
        <w:rPr>
          <w:rFonts w:ascii="Arial" w:eastAsia="Arial" w:hAnsi="Arial" w:cs="Arial"/>
          <w:w w:val="82"/>
          <w:sz w:val="20"/>
          <w:szCs w:val="20"/>
        </w:rPr>
        <w:t>8</w:t>
      </w:r>
    </w:p>
    <w:p w:rsidR="0030437E" w:rsidRPr="00AC7B6A" w:rsidRDefault="0030437E" w:rsidP="00195469">
      <w:pPr>
        <w:tabs>
          <w:tab w:val="left" w:pos="6930"/>
        </w:tabs>
        <w:spacing w:after="0" w:line="240" w:lineRule="auto"/>
        <w:ind w:left="360" w:right="360"/>
        <w:rPr>
          <w:rFonts w:ascii="Arial" w:hAnsi="Arial" w:cs="Arial"/>
          <w:w w:val="82"/>
        </w:rPr>
        <w:sectPr w:rsidR="0030437E" w:rsidRPr="00AC7B6A" w:rsidSect="00241C8F">
          <w:footerReference w:type="default" r:id="rId12"/>
          <w:pgSz w:w="10440" w:h="13320"/>
          <w:pgMar w:top="1152" w:right="1440" w:bottom="1152" w:left="1440" w:header="0" w:footer="288" w:gutter="0"/>
          <w:cols w:space="720"/>
          <w:docGrid w:linePitch="299"/>
        </w:sectPr>
      </w:pPr>
    </w:p>
    <w:p w:rsidR="0030437E" w:rsidRPr="00AC7B6A" w:rsidRDefault="00090FC8" w:rsidP="003818D9">
      <w:pPr>
        <w:tabs>
          <w:tab w:val="left" w:pos="6930"/>
          <w:tab w:val="left" w:pos="720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lastRenderedPageBreak/>
        <w:t>Vending Machines ...........................................................................</w:t>
      </w:r>
      <w:r w:rsidR="000C58FC"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7B2ED8" w:rsidRPr="00AC7B6A">
        <w:rPr>
          <w:rFonts w:ascii="Arial" w:eastAsia="Arial" w:hAnsi="Arial" w:cs="Arial"/>
          <w:w w:val="82"/>
          <w:sz w:val="20"/>
          <w:szCs w:val="20"/>
        </w:rPr>
        <w:t>..</w:t>
      </w:r>
      <w:r w:rsidR="003818D9">
        <w:rPr>
          <w:rFonts w:ascii="Arial" w:eastAsia="Arial" w:hAnsi="Arial" w:cs="Arial"/>
          <w:w w:val="82"/>
          <w:sz w:val="20"/>
          <w:szCs w:val="20"/>
        </w:rPr>
        <w:tab/>
      </w:r>
      <w:r w:rsidR="007B2ED8" w:rsidRPr="00AC7B6A">
        <w:rPr>
          <w:rFonts w:ascii="Arial" w:eastAsia="Arial" w:hAnsi="Arial" w:cs="Arial"/>
          <w:w w:val="82"/>
          <w:sz w:val="20"/>
          <w:szCs w:val="20"/>
        </w:rPr>
        <w:t>38</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Visitation ..........................................................................................</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38</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Windows and Window Screens..........................................................</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38</w:t>
      </w:r>
    </w:p>
    <w:p w:rsidR="0030437E" w:rsidRPr="00AC7B6A" w:rsidRDefault="007B2ED8" w:rsidP="003818D9">
      <w:pPr>
        <w:tabs>
          <w:tab w:val="left" w:pos="6930"/>
          <w:tab w:val="left" w:pos="7200"/>
        </w:tabs>
        <w:spacing w:after="0" w:line="240" w:lineRule="auto"/>
        <w:ind w:left="160" w:right="360"/>
        <w:rPr>
          <w:rFonts w:ascii="Arial" w:eastAsia="Arial" w:hAnsi="Arial" w:cs="Arial"/>
          <w:w w:val="82"/>
          <w:sz w:val="20"/>
          <w:szCs w:val="20"/>
        </w:rPr>
      </w:pPr>
      <w:r w:rsidRPr="00AC7B6A">
        <w:rPr>
          <w:rFonts w:ascii="Arial" w:eastAsia="Arial" w:hAnsi="Arial" w:cs="Arial"/>
          <w:b/>
          <w:w w:val="82"/>
          <w:sz w:val="20"/>
          <w:szCs w:val="20"/>
        </w:rPr>
        <w:t xml:space="preserve">SAFETY and </w:t>
      </w:r>
      <w:r w:rsidR="00090FC8" w:rsidRPr="00AC7B6A">
        <w:rPr>
          <w:rFonts w:ascii="Arial" w:eastAsia="Arial" w:hAnsi="Arial" w:cs="Arial"/>
          <w:b/>
          <w:w w:val="82"/>
          <w:sz w:val="20"/>
          <w:szCs w:val="20"/>
        </w:rPr>
        <w:t>SECURITY</w:t>
      </w:r>
      <w:r w:rsidR="00090FC8" w:rsidRPr="00AC7B6A">
        <w:rPr>
          <w:rFonts w:ascii="Arial" w:eastAsia="Arial" w:hAnsi="Arial" w:cs="Arial"/>
          <w:w w:val="82"/>
          <w:sz w:val="20"/>
          <w:szCs w:val="20"/>
        </w:rPr>
        <w:t xml:space="preserve"> ......................................................................................</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00090FC8"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00090FC8" w:rsidRPr="00AC7B6A">
        <w:rPr>
          <w:rFonts w:ascii="Arial" w:eastAsia="Arial" w:hAnsi="Arial" w:cs="Arial"/>
          <w:w w:val="82"/>
          <w:sz w:val="20"/>
          <w:szCs w:val="20"/>
        </w:rPr>
        <w:t>38</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Emergency Procedures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38</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Procedures for Staff/Faculty Response to Student Crisis .............................................</w:t>
      </w:r>
      <w:r w:rsidR="008B0236"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39</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Fire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39</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Severe Weather......................................................................................................</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40</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Medical Emergencies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4</w:t>
      </w:r>
      <w:r w:rsidR="00354CD0">
        <w:rPr>
          <w:rFonts w:ascii="Arial" w:eastAsia="Arial" w:hAnsi="Arial" w:cs="Arial"/>
          <w:w w:val="82"/>
          <w:sz w:val="20"/>
          <w:szCs w:val="20"/>
        </w:rPr>
        <w:t>1</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Security for Residence Facilities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41</w:t>
      </w:r>
    </w:p>
    <w:p w:rsidR="0030437E" w:rsidRPr="00AC7B6A" w:rsidRDefault="00090FC8" w:rsidP="003818D9">
      <w:pPr>
        <w:tabs>
          <w:tab w:val="left" w:pos="6930"/>
        </w:tabs>
        <w:spacing w:after="0" w:line="240" w:lineRule="auto"/>
        <w:ind w:left="160" w:right="360"/>
        <w:rPr>
          <w:rFonts w:ascii="Arial" w:eastAsia="Arial" w:hAnsi="Arial" w:cs="Arial"/>
          <w:w w:val="82"/>
          <w:sz w:val="20"/>
          <w:szCs w:val="20"/>
        </w:rPr>
      </w:pPr>
      <w:r w:rsidRPr="00AC7B6A">
        <w:rPr>
          <w:rFonts w:ascii="Arial" w:eastAsia="Arial" w:hAnsi="Arial" w:cs="Arial"/>
          <w:b/>
          <w:w w:val="82"/>
          <w:sz w:val="20"/>
          <w:szCs w:val="20"/>
        </w:rPr>
        <w:t>STUDENT SERVICES</w:t>
      </w:r>
      <w:r w:rsidRPr="00AC7B6A">
        <w:rPr>
          <w:rFonts w:ascii="Arial" w:eastAsia="Arial" w:hAnsi="Arial" w:cs="Arial"/>
          <w:w w:val="82"/>
          <w:sz w:val="20"/>
          <w:szCs w:val="20"/>
        </w:rPr>
        <w:t xml:space="preserve"> ............................................................................................</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41</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Academic Success Center .................................................</w:t>
      </w:r>
      <w:r w:rsidR="00EA52CF"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41</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Admission Office - Undergraduate .................................</w:t>
      </w:r>
      <w:r w:rsidR="00EA52CF"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Pr="00AC7B6A">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41</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 xml:space="preserve">Admission Office </w:t>
      </w:r>
      <w:r w:rsidR="003818D9">
        <w:rPr>
          <w:rFonts w:ascii="Arial" w:eastAsia="Arial" w:hAnsi="Arial" w:cs="Arial"/>
          <w:w w:val="82"/>
          <w:sz w:val="20"/>
          <w:szCs w:val="20"/>
        </w:rPr>
        <w:t>–</w:t>
      </w:r>
      <w:r w:rsidRPr="00AC7B6A">
        <w:rPr>
          <w:rFonts w:ascii="Arial" w:eastAsia="Arial" w:hAnsi="Arial" w:cs="Arial"/>
          <w:w w:val="82"/>
          <w:sz w:val="20"/>
          <w:szCs w:val="20"/>
        </w:rPr>
        <w:t xml:space="preserve"> Graduate</w:t>
      </w:r>
      <w:r w:rsidR="003818D9">
        <w:rPr>
          <w:rFonts w:ascii="Arial" w:eastAsia="Arial" w:hAnsi="Arial" w:cs="Arial"/>
          <w:w w:val="82"/>
          <w:sz w:val="20"/>
          <w:szCs w:val="20"/>
        </w:rPr>
        <w:t xml:space="preserve"> </w:t>
      </w:r>
      <w:r w:rsidRPr="00AC7B6A">
        <w:rPr>
          <w:rFonts w:ascii="Arial" w:eastAsia="Arial" w:hAnsi="Arial" w:cs="Arial"/>
          <w:w w:val="82"/>
          <w:sz w:val="20"/>
          <w:szCs w:val="20"/>
        </w:rPr>
        <w:t>..............................................</w:t>
      </w:r>
      <w:r w:rsidR="00EA52CF"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41</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 xml:space="preserve">Admission Office </w:t>
      </w:r>
      <w:r w:rsidR="008B0236" w:rsidRPr="00AC7B6A">
        <w:rPr>
          <w:rFonts w:ascii="Arial" w:eastAsia="Arial" w:hAnsi="Arial" w:cs="Arial"/>
          <w:w w:val="82"/>
          <w:sz w:val="20"/>
          <w:szCs w:val="20"/>
        </w:rPr>
        <w:t>–</w:t>
      </w:r>
      <w:r w:rsidRPr="00AC7B6A">
        <w:rPr>
          <w:rFonts w:ascii="Arial" w:eastAsia="Arial" w:hAnsi="Arial" w:cs="Arial"/>
          <w:w w:val="82"/>
          <w:sz w:val="20"/>
          <w:szCs w:val="20"/>
        </w:rPr>
        <w:t xml:space="preserve"> Seminary</w:t>
      </w:r>
      <w:r w:rsidR="003818D9">
        <w:rPr>
          <w:rFonts w:ascii="Arial" w:eastAsia="Arial" w:hAnsi="Arial" w:cs="Arial"/>
          <w:w w:val="82"/>
          <w:sz w:val="20"/>
          <w:szCs w:val="20"/>
        </w:rPr>
        <w:t xml:space="preserve">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EA52CF"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0039233B"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007B2ED8" w:rsidRPr="00AC7B6A">
        <w:rPr>
          <w:rFonts w:ascii="Arial" w:eastAsia="Arial" w:hAnsi="Arial" w:cs="Arial"/>
          <w:w w:val="82"/>
          <w:sz w:val="20"/>
          <w:szCs w:val="20"/>
        </w:rPr>
        <w:t>42</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Alumni/ae Association</w:t>
      </w:r>
      <w:r w:rsidR="003818D9">
        <w:rPr>
          <w:rFonts w:ascii="Arial" w:eastAsia="Arial" w:hAnsi="Arial" w:cs="Arial"/>
          <w:w w:val="82"/>
          <w:sz w:val="20"/>
          <w:szCs w:val="20"/>
        </w:rPr>
        <w:t xml:space="preserve">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EA52CF"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42</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Athletic and Recreational Facilities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EA52CF"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42</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Baccalaureate</w:t>
      </w:r>
      <w:r w:rsidR="003818D9">
        <w:rPr>
          <w:rFonts w:ascii="Arial" w:eastAsia="Arial" w:hAnsi="Arial" w:cs="Arial"/>
          <w:w w:val="82"/>
          <w:sz w:val="20"/>
          <w:szCs w:val="20"/>
        </w:rPr>
        <w:t xml:space="preserve">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EA52CF"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t>4</w:t>
      </w:r>
      <w:r w:rsidRPr="00AC7B6A">
        <w:rPr>
          <w:rFonts w:ascii="Arial" w:eastAsia="Arial" w:hAnsi="Arial" w:cs="Arial"/>
          <w:w w:val="82"/>
          <w:sz w:val="20"/>
          <w:szCs w:val="20"/>
        </w:rPr>
        <w:t>2</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 xml:space="preserve">Bookstore </w:t>
      </w:r>
      <w:r w:rsidR="008B0236" w:rsidRPr="00AC7B6A">
        <w:rPr>
          <w:rFonts w:ascii="Arial" w:eastAsia="Arial" w:hAnsi="Arial" w:cs="Arial"/>
          <w:w w:val="82"/>
          <w:sz w:val="20"/>
          <w:szCs w:val="20"/>
        </w:rPr>
        <w:t>–</w:t>
      </w:r>
      <w:r w:rsidRPr="00AC7B6A">
        <w:rPr>
          <w:rFonts w:ascii="Arial" w:eastAsia="Arial" w:hAnsi="Arial" w:cs="Arial"/>
          <w:w w:val="82"/>
          <w:sz w:val="20"/>
          <w:szCs w:val="20"/>
        </w:rPr>
        <w:t xml:space="preserve"> Campus</w:t>
      </w:r>
      <w:r w:rsidR="003818D9">
        <w:rPr>
          <w:rFonts w:ascii="Arial" w:eastAsia="Arial" w:hAnsi="Arial" w:cs="Arial"/>
          <w:w w:val="82"/>
          <w:sz w:val="20"/>
          <w:szCs w:val="20"/>
        </w:rPr>
        <w:t xml:space="preserve">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43</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Campus Ministry</w:t>
      </w:r>
      <w:r w:rsidR="003818D9">
        <w:rPr>
          <w:rFonts w:ascii="Arial" w:eastAsia="Arial" w:hAnsi="Arial" w:cs="Arial"/>
          <w:w w:val="82"/>
          <w:sz w:val="20"/>
          <w:szCs w:val="20"/>
        </w:rPr>
        <w:t xml:space="preserve">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43</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Career Services</w:t>
      </w:r>
      <w:r w:rsidR="003818D9">
        <w:rPr>
          <w:rFonts w:ascii="Arial" w:eastAsia="Arial" w:hAnsi="Arial" w:cs="Arial"/>
          <w:w w:val="82"/>
          <w:sz w:val="20"/>
          <w:szCs w:val="20"/>
        </w:rPr>
        <w:t xml:space="preserve"> </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Pr="00AC7B6A">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43</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Child Care Center</w:t>
      </w:r>
      <w:r w:rsidR="003818D9">
        <w:rPr>
          <w:rFonts w:ascii="Arial" w:eastAsia="Arial" w:hAnsi="Arial" w:cs="Arial"/>
          <w:w w:val="82"/>
          <w:sz w:val="20"/>
          <w:szCs w:val="20"/>
        </w:rPr>
        <w:t xml:space="preserve">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Pr="00AC7B6A">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44</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Commencement</w:t>
      </w:r>
      <w:r w:rsidR="003818D9">
        <w:rPr>
          <w:rFonts w:ascii="Arial" w:eastAsia="Arial" w:hAnsi="Arial" w:cs="Arial"/>
          <w:w w:val="82"/>
          <w:sz w:val="20"/>
          <w:szCs w:val="20"/>
        </w:rPr>
        <w:t xml:space="preserve"> </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44</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Convocation</w:t>
      </w:r>
      <w:r w:rsidR="003818D9">
        <w:rPr>
          <w:rFonts w:ascii="Arial" w:eastAsia="Arial" w:hAnsi="Arial" w:cs="Arial"/>
          <w:w w:val="82"/>
          <w:sz w:val="20"/>
          <w:szCs w:val="20"/>
        </w:rPr>
        <w:t xml:space="preserve">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3818D9">
        <w:rPr>
          <w:rFonts w:ascii="Arial" w:eastAsia="Arial" w:hAnsi="Arial" w:cs="Arial"/>
          <w:w w:val="82"/>
          <w:sz w:val="20"/>
          <w:szCs w:val="20"/>
        </w:rPr>
        <w:t>.</w:t>
      </w:r>
      <w:r w:rsidRPr="00AC7B6A">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44</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Copying Services</w:t>
      </w:r>
      <w:r w:rsidR="003818D9">
        <w:rPr>
          <w:rFonts w:ascii="Arial" w:eastAsia="Arial" w:hAnsi="Arial" w:cs="Arial"/>
          <w:w w:val="82"/>
          <w:sz w:val="20"/>
          <w:szCs w:val="20"/>
        </w:rPr>
        <w:t xml:space="preserve">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39233B"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44</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 xml:space="preserve">Counseling </w:t>
      </w:r>
      <w:r w:rsidR="0056581D" w:rsidRPr="00AC7B6A">
        <w:rPr>
          <w:rFonts w:ascii="Arial" w:eastAsia="Arial" w:hAnsi="Arial" w:cs="Arial"/>
          <w:w w:val="82"/>
          <w:sz w:val="20"/>
          <w:szCs w:val="20"/>
        </w:rPr>
        <w:t xml:space="preserve">&amp; Life </w:t>
      </w:r>
      <w:r w:rsidRPr="00AC7B6A">
        <w:rPr>
          <w:rFonts w:ascii="Arial" w:eastAsia="Arial" w:hAnsi="Arial" w:cs="Arial"/>
          <w:w w:val="82"/>
          <w:sz w:val="20"/>
          <w:szCs w:val="20"/>
        </w:rPr>
        <w:t>Services</w:t>
      </w:r>
      <w:r w:rsidR="003818D9">
        <w:rPr>
          <w:rFonts w:ascii="Arial" w:eastAsia="Arial" w:hAnsi="Arial" w:cs="Arial"/>
          <w:w w:val="82"/>
          <w:sz w:val="20"/>
          <w:szCs w:val="20"/>
        </w:rPr>
        <w:t xml:space="preserve">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667478"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44</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Employment</w:t>
      </w:r>
      <w:r w:rsidR="003818D9">
        <w:rPr>
          <w:rFonts w:ascii="Arial" w:eastAsia="Arial" w:hAnsi="Arial" w:cs="Arial"/>
          <w:w w:val="82"/>
          <w:sz w:val="20"/>
          <w:szCs w:val="20"/>
        </w:rPr>
        <w:t xml:space="preserve"> </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2240F4">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45</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Facilities/Room Reservations</w:t>
      </w:r>
      <w:r w:rsidR="003818D9">
        <w:rPr>
          <w:rFonts w:ascii="Arial" w:eastAsia="Arial" w:hAnsi="Arial" w:cs="Arial"/>
          <w:w w:val="82"/>
          <w:sz w:val="20"/>
          <w:szCs w:val="20"/>
        </w:rPr>
        <w:t xml:space="preserve"> </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2240F4">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45</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Fax Machine Use</w:t>
      </w:r>
      <w:r w:rsidR="003818D9">
        <w:rPr>
          <w:rFonts w:ascii="Arial" w:eastAsia="Arial" w:hAnsi="Arial" w:cs="Arial"/>
          <w:w w:val="82"/>
          <w:sz w:val="20"/>
          <w:szCs w:val="20"/>
        </w:rPr>
        <w:t xml:space="preserve"> </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2240F4">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45</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Financial Planning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2240F4">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2240F4">
        <w:rPr>
          <w:rFonts w:ascii="Arial" w:eastAsia="Arial" w:hAnsi="Arial" w:cs="Arial"/>
          <w:w w:val="82"/>
          <w:sz w:val="20"/>
          <w:szCs w:val="20"/>
        </w:rPr>
        <w:t>.</w:t>
      </w:r>
      <w:r w:rsidRPr="00AC7B6A">
        <w:rPr>
          <w:rFonts w:ascii="Arial" w:eastAsia="Arial" w:hAnsi="Arial" w:cs="Arial"/>
          <w:w w:val="82"/>
          <w:sz w:val="20"/>
          <w:szCs w:val="20"/>
        </w:rPr>
        <w:t>..</w:t>
      </w:r>
      <w:r w:rsidR="00667478"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45</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Food Service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2240F4">
        <w:rPr>
          <w:rFonts w:ascii="Arial" w:eastAsia="Arial" w:hAnsi="Arial" w:cs="Arial"/>
          <w:w w:val="82"/>
          <w:sz w:val="20"/>
          <w:szCs w:val="20"/>
        </w:rPr>
        <w:t>.</w:t>
      </w:r>
      <w:r w:rsidRPr="00AC7B6A">
        <w:rPr>
          <w:rFonts w:ascii="Arial" w:eastAsia="Arial" w:hAnsi="Arial" w:cs="Arial"/>
          <w:w w:val="82"/>
          <w:sz w:val="20"/>
          <w:szCs w:val="20"/>
        </w:rPr>
        <w:t>..</w:t>
      </w:r>
      <w:r w:rsidR="002240F4">
        <w:rPr>
          <w:rFonts w:ascii="Arial" w:eastAsia="Arial" w:hAnsi="Arial" w:cs="Arial"/>
          <w:w w:val="82"/>
          <w:sz w:val="20"/>
          <w:szCs w:val="20"/>
        </w:rPr>
        <w:t>.</w:t>
      </w:r>
      <w:r w:rsidRPr="00AC7B6A">
        <w:rPr>
          <w:rFonts w:ascii="Arial" w:eastAsia="Arial" w:hAnsi="Arial" w:cs="Arial"/>
          <w:w w:val="82"/>
          <w:sz w:val="20"/>
          <w:szCs w:val="20"/>
        </w:rPr>
        <w:t>...</w:t>
      </w:r>
      <w:r w:rsidR="00667478"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007B2ED8" w:rsidRPr="00AC7B6A">
        <w:rPr>
          <w:rFonts w:ascii="Arial" w:eastAsia="Arial" w:hAnsi="Arial" w:cs="Arial"/>
          <w:w w:val="82"/>
          <w:sz w:val="20"/>
          <w:szCs w:val="20"/>
        </w:rPr>
        <w:t>4</w:t>
      </w:r>
      <w:r w:rsidR="00354CD0">
        <w:rPr>
          <w:rFonts w:ascii="Arial" w:eastAsia="Arial" w:hAnsi="Arial" w:cs="Arial"/>
          <w:w w:val="82"/>
          <w:sz w:val="20"/>
          <w:szCs w:val="20"/>
        </w:rPr>
        <w:t>6</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Health Insurance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2240F4">
        <w:rPr>
          <w:rFonts w:ascii="Arial" w:eastAsia="Arial" w:hAnsi="Arial" w:cs="Arial"/>
          <w:w w:val="82"/>
          <w:sz w:val="20"/>
          <w:szCs w:val="20"/>
        </w:rPr>
        <w:t>.</w:t>
      </w:r>
      <w:r w:rsidRPr="00AC7B6A">
        <w:rPr>
          <w:rFonts w:ascii="Arial" w:eastAsia="Arial" w:hAnsi="Arial" w:cs="Arial"/>
          <w:w w:val="82"/>
          <w:sz w:val="20"/>
          <w:szCs w:val="20"/>
        </w:rPr>
        <w:t>.</w:t>
      </w:r>
      <w:r w:rsidR="002240F4">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00667478"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47</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Identification Cards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2240F4">
        <w:rPr>
          <w:rFonts w:ascii="Arial" w:eastAsia="Arial" w:hAnsi="Arial" w:cs="Arial"/>
          <w:w w:val="82"/>
          <w:sz w:val="20"/>
          <w:szCs w:val="20"/>
        </w:rPr>
        <w:t>.</w:t>
      </w:r>
      <w:r w:rsidRPr="00AC7B6A">
        <w:rPr>
          <w:rFonts w:ascii="Arial" w:eastAsia="Arial" w:hAnsi="Arial" w:cs="Arial"/>
          <w:w w:val="82"/>
          <w:sz w:val="20"/>
          <w:szCs w:val="20"/>
        </w:rPr>
        <w:t>.....</w:t>
      </w:r>
      <w:r w:rsidR="002240F4">
        <w:rPr>
          <w:rFonts w:ascii="Arial" w:eastAsia="Arial" w:hAnsi="Arial" w:cs="Arial"/>
          <w:w w:val="82"/>
          <w:sz w:val="20"/>
          <w:szCs w:val="20"/>
        </w:rPr>
        <w:t>.</w:t>
      </w:r>
      <w:r w:rsidRPr="00AC7B6A">
        <w:rPr>
          <w:rFonts w:ascii="Arial" w:eastAsia="Arial" w:hAnsi="Arial" w:cs="Arial"/>
          <w:w w:val="82"/>
          <w:sz w:val="20"/>
          <w:szCs w:val="20"/>
        </w:rPr>
        <w:t>..</w:t>
      </w:r>
      <w:r w:rsidR="00667478"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3D1088" w:rsidRPr="00AC7B6A">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47</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International Students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2240F4">
        <w:rPr>
          <w:rFonts w:ascii="Arial" w:eastAsia="Arial" w:hAnsi="Arial" w:cs="Arial"/>
          <w:w w:val="82"/>
          <w:sz w:val="20"/>
          <w:szCs w:val="20"/>
        </w:rPr>
        <w:t>.</w:t>
      </w:r>
      <w:r w:rsidRPr="00AC7B6A">
        <w:rPr>
          <w:rFonts w:ascii="Arial" w:eastAsia="Arial" w:hAnsi="Arial" w:cs="Arial"/>
          <w:w w:val="82"/>
          <w:sz w:val="20"/>
          <w:szCs w:val="20"/>
        </w:rPr>
        <w:t>....</w:t>
      </w:r>
      <w:r w:rsidR="002240F4">
        <w:rPr>
          <w:rFonts w:ascii="Arial" w:eastAsia="Arial" w:hAnsi="Arial" w:cs="Arial"/>
          <w:w w:val="82"/>
          <w:sz w:val="20"/>
          <w:szCs w:val="20"/>
        </w:rPr>
        <w:t>.</w:t>
      </w:r>
      <w:r w:rsidRPr="00AC7B6A">
        <w:rPr>
          <w:rFonts w:ascii="Arial" w:eastAsia="Arial" w:hAnsi="Arial" w:cs="Arial"/>
          <w:w w:val="82"/>
          <w:sz w:val="20"/>
          <w:szCs w:val="20"/>
        </w:rPr>
        <w:t>.</w:t>
      </w:r>
      <w:r w:rsidR="00667478"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667478"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47</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International Studies Office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2240F4">
        <w:rPr>
          <w:rFonts w:ascii="Arial" w:eastAsia="Arial" w:hAnsi="Arial" w:cs="Arial"/>
          <w:w w:val="82"/>
          <w:sz w:val="20"/>
          <w:szCs w:val="20"/>
        </w:rPr>
        <w:t>.</w:t>
      </w:r>
      <w:r w:rsidRPr="00AC7B6A">
        <w:rPr>
          <w:rFonts w:ascii="Arial" w:eastAsia="Arial" w:hAnsi="Arial" w:cs="Arial"/>
          <w:w w:val="82"/>
          <w:sz w:val="20"/>
          <w:szCs w:val="20"/>
        </w:rPr>
        <w:t>.</w:t>
      </w:r>
      <w:r w:rsidR="002240F4">
        <w:rPr>
          <w:rFonts w:ascii="Arial" w:eastAsia="Arial" w:hAnsi="Arial" w:cs="Arial"/>
          <w:w w:val="82"/>
          <w:sz w:val="20"/>
          <w:szCs w:val="20"/>
        </w:rPr>
        <w:t>.</w:t>
      </w:r>
      <w:r w:rsidRPr="00AC7B6A">
        <w:rPr>
          <w:rFonts w:ascii="Arial" w:eastAsia="Arial" w:hAnsi="Arial" w:cs="Arial"/>
          <w:w w:val="82"/>
          <w:sz w:val="20"/>
          <w:szCs w:val="20"/>
        </w:rPr>
        <w:t>.</w:t>
      </w:r>
      <w:r w:rsidR="0013612B" w:rsidRPr="00AC7B6A">
        <w:rPr>
          <w:rFonts w:ascii="Arial" w:eastAsia="Arial" w:hAnsi="Arial" w:cs="Arial"/>
          <w:w w:val="82"/>
          <w:sz w:val="20"/>
          <w:szCs w:val="20"/>
        </w:rPr>
        <w:t>.</w:t>
      </w:r>
      <w:r w:rsidR="00667478"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667478"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007B2ED8" w:rsidRPr="00AC7B6A">
        <w:rPr>
          <w:rFonts w:ascii="Arial" w:eastAsia="Arial" w:hAnsi="Arial" w:cs="Arial"/>
          <w:w w:val="82"/>
          <w:sz w:val="20"/>
          <w:szCs w:val="20"/>
        </w:rPr>
        <w:t>47</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Library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EA52CF" w:rsidRPr="00AC7B6A">
        <w:rPr>
          <w:rFonts w:ascii="Arial" w:eastAsia="Arial" w:hAnsi="Arial" w:cs="Arial"/>
          <w:w w:val="82"/>
          <w:sz w:val="20"/>
          <w:szCs w:val="20"/>
        </w:rPr>
        <w:t>.</w:t>
      </w:r>
      <w:r w:rsidRPr="00AC7B6A">
        <w:rPr>
          <w:rFonts w:ascii="Arial" w:eastAsia="Arial" w:hAnsi="Arial" w:cs="Arial"/>
          <w:w w:val="82"/>
          <w:sz w:val="20"/>
          <w:szCs w:val="20"/>
        </w:rPr>
        <w:t>................................</w:t>
      </w:r>
      <w:r w:rsidR="002240F4">
        <w:rPr>
          <w:rFonts w:ascii="Arial" w:eastAsia="Arial" w:hAnsi="Arial" w:cs="Arial"/>
          <w:w w:val="82"/>
          <w:sz w:val="20"/>
          <w:szCs w:val="20"/>
        </w:rPr>
        <w:t>.</w:t>
      </w:r>
      <w:r w:rsidRPr="00AC7B6A">
        <w:rPr>
          <w:rFonts w:ascii="Arial" w:eastAsia="Arial" w:hAnsi="Arial" w:cs="Arial"/>
          <w:w w:val="82"/>
          <w:sz w:val="20"/>
          <w:szCs w:val="20"/>
        </w:rPr>
        <w:t>..</w:t>
      </w:r>
      <w:r w:rsidR="00667478"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667478"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4</w:t>
      </w:r>
      <w:r w:rsidR="00354CD0">
        <w:rPr>
          <w:rFonts w:ascii="Arial" w:eastAsia="Arial" w:hAnsi="Arial" w:cs="Arial"/>
          <w:w w:val="82"/>
          <w:sz w:val="20"/>
          <w:szCs w:val="20"/>
        </w:rPr>
        <w:t>8</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Life Services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EA52CF" w:rsidRPr="00AC7B6A">
        <w:rPr>
          <w:rFonts w:ascii="Arial" w:eastAsia="Arial" w:hAnsi="Arial" w:cs="Arial"/>
          <w:w w:val="82"/>
          <w:sz w:val="20"/>
          <w:szCs w:val="20"/>
        </w:rPr>
        <w:t>.</w:t>
      </w:r>
      <w:r w:rsidRPr="00AC7B6A">
        <w:rPr>
          <w:rFonts w:ascii="Arial" w:eastAsia="Arial" w:hAnsi="Arial" w:cs="Arial"/>
          <w:w w:val="82"/>
          <w:sz w:val="20"/>
          <w:szCs w:val="20"/>
        </w:rPr>
        <w:t>.............................</w:t>
      </w:r>
      <w:r w:rsidR="002240F4">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00667478" w:rsidRPr="00AC7B6A">
        <w:rPr>
          <w:rFonts w:ascii="Arial" w:eastAsia="Arial" w:hAnsi="Arial" w:cs="Arial"/>
          <w:w w:val="82"/>
          <w:sz w:val="20"/>
          <w:szCs w:val="20"/>
        </w:rPr>
        <w:t>..</w:t>
      </w:r>
      <w:r w:rsidR="007B2ED8" w:rsidRPr="00AC7B6A">
        <w:rPr>
          <w:rFonts w:ascii="Arial" w:eastAsia="Arial" w:hAnsi="Arial" w:cs="Arial"/>
          <w:w w:val="82"/>
          <w:sz w:val="20"/>
          <w:szCs w:val="20"/>
        </w:rPr>
        <w:t>...</w:t>
      </w:r>
      <w:r w:rsidR="00354CD0">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007B2ED8" w:rsidRPr="00AC7B6A">
        <w:rPr>
          <w:rFonts w:ascii="Arial" w:eastAsia="Arial" w:hAnsi="Arial" w:cs="Arial"/>
          <w:w w:val="82"/>
          <w:sz w:val="20"/>
          <w:szCs w:val="20"/>
        </w:rPr>
        <w:t>48</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Lost and Found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EA52CF" w:rsidRPr="00AC7B6A">
        <w:rPr>
          <w:rFonts w:ascii="Arial" w:eastAsia="Arial" w:hAnsi="Arial" w:cs="Arial"/>
          <w:w w:val="82"/>
          <w:sz w:val="20"/>
          <w:szCs w:val="20"/>
        </w:rPr>
        <w:t>.</w:t>
      </w:r>
      <w:r w:rsidRPr="00AC7B6A">
        <w:rPr>
          <w:rFonts w:ascii="Arial" w:eastAsia="Arial" w:hAnsi="Arial" w:cs="Arial"/>
          <w:w w:val="82"/>
          <w:sz w:val="20"/>
          <w:szCs w:val="20"/>
        </w:rPr>
        <w:t>............................</w:t>
      </w:r>
      <w:r w:rsidR="002240F4">
        <w:rPr>
          <w:rFonts w:ascii="Arial" w:eastAsia="Arial" w:hAnsi="Arial" w:cs="Arial"/>
          <w:w w:val="82"/>
          <w:sz w:val="20"/>
          <w:szCs w:val="20"/>
        </w:rPr>
        <w:t>.</w:t>
      </w:r>
      <w:r w:rsidRPr="00AC7B6A">
        <w:rPr>
          <w:rFonts w:ascii="Arial" w:eastAsia="Arial" w:hAnsi="Arial" w:cs="Arial"/>
          <w:w w:val="82"/>
          <w:sz w:val="20"/>
          <w:szCs w:val="20"/>
        </w:rPr>
        <w:t>...</w:t>
      </w:r>
      <w:r w:rsidR="002240F4">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00667478" w:rsidRPr="00AC7B6A">
        <w:rPr>
          <w:rFonts w:ascii="Arial" w:eastAsia="Arial" w:hAnsi="Arial" w:cs="Arial"/>
          <w:w w:val="82"/>
          <w:sz w:val="20"/>
          <w:szCs w:val="20"/>
        </w:rPr>
        <w:t>.</w:t>
      </w:r>
      <w:r w:rsidRPr="00AC7B6A">
        <w:rPr>
          <w:rFonts w:ascii="Arial" w:eastAsia="Arial" w:hAnsi="Arial" w:cs="Arial"/>
          <w:w w:val="82"/>
          <w:sz w:val="20"/>
          <w:szCs w:val="20"/>
        </w:rPr>
        <w:t>.</w:t>
      </w:r>
      <w:r w:rsidR="00667478"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007B2ED8" w:rsidRPr="00AC7B6A">
        <w:rPr>
          <w:rFonts w:ascii="Arial" w:eastAsia="Arial" w:hAnsi="Arial" w:cs="Arial"/>
          <w:w w:val="82"/>
          <w:sz w:val="20"/>
          <w:szCs w:val="20"/>
        </w:rPr>
        <w:t>49</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Medical Health Services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EA52CF" w:rsidRPr="00AC7B6A">
        <w:rPr>
          <w:rFonts w:ascii="Arial" w:eastAsia="Arial" w:hAnsi="Arial" w:cs="Arial"/>
          <w:w w:val="82"/>
          <w:sz w:val="20"/>
          <w:szCs w:val="20"/>
        </w:rPr>
        <w:t>.</w:t>
      </w:r>
      <w:r w:rsidRPr="00AC7B6A">
        <w:rPr>
          <w:rFonts w:ascii="Arial" w:eastAsia="Arial" w:hAnsi="Arial" w:cs="Arial"/>
          <w:w w:val="82"/>
          <w:sz w:val="20"/>
          <w:szCs w:val="20"/>
        </w:rPr>
        <w:t>......</w:t>
      </w:r>
      <w:r w:rsidR="00EA52CF" w:rsidRPr="00AC7B6A">
        <w:rPr>
          <w:rFonts w:ascii="Arial" w:eastAsia="Arial" w:hAnsi="Arial" w:cs="Arial"/>
          <w:w w:val="82"/>
          <w:sz w:val="20"/>
          <w:szCs w:val="20"/>
        </w:rPr>
        <w:t>.</w:t>
      </w:r>
      <w:r w:rsidRPr="00AC7B6A">
        <w:rPr>
          <w:rFonts w:ascii="Arial" w:eastAsia="Arial" w:hAnsi="Arial" w:cs="Arial"/>
          <w:w w:val="82"/>
          <w:sz w:val="20"/>
          <w:szCs w:val="20"/>
        </w:rPr>
        <w:t>.....................</w:t>
      </w:r>
      <w:r w:rsidR="002240F4">
        <w:rPr>
          <w:rFonts w:ascii="Arial" w:eastAsia="Arial" w:hAnsi="Arial" w:cs="Arial"/>
          <w:w w:val="82"/>
          <w:sz w:val="20"/>
          <w:szCs w:val="20"/>
        </w:rPr>
        <w:t>.</w:t>
      </w:r>
      <w:r w:rsidRPr="00AC7B6A">
        <w:rPr>
          <w:rFonts w:ascii="Arial" w:eastAsia="Arial" w:hAnsi="Arial" w:cs="Arial"/>
          <w:w w:val="82"/>
          <w:sz w:val="20"/>
          <w:szCs w:val="20"/>
        </w:rPr>
        <w:t>..</w:t>
      </w:r>
      <w:r w:rsidR="002240F4">
        <w:rPr>
          <w:rFonts w:ascii="Arial" w:eastAsia="Arial" w:hAnsi="Arial" w:cs="Arial"/>
          <w:w w:val="82"/>
          <w:sz w:val="20"/>
          <w:szCs w:val="20"/>
        </w:rPr>
        <w:t>.</w:t>
      </w:r>
      <w:r w:rsidRPr="00AC7B6A">
        <w:rPr>
          <w:rFonts w:ascii="Arial" w:eastAsia="Arial" w:hAnsi="Arial" w:cs="Arial"/>
          <w:w w:val="82"/>
          <w:sz w:val="20"/>
          <w:szCs w:val="20"/>
        </w:rPr>
        <w:t>...</w:t>
      </w:r>
      <w:r w:rsidR="00667478" w:rsidRPr="00AC7B6A">
        <w:rPr>
          <w:rFonts w:ascii="Arial" w:eastAsia="Arial" w:hAnsi="Arial" w:cs="Arial"/>
          <w:w w:val="82"/>
          <w:sz w:val="20"/>
          <w:szCs w:val="20"/>
        </w:rPr>
        <w:t>.</w:t>
      </w:r>
      <w:r w:rsidR="000C58FC" w:rsidRPr="00AC7B6A">
        <w:rPr>
          <w:rFonts w:ascii="Arial" w:eastAsia="Arial" w:hAnsi="Arial" w:cs="Arial"/>
          <w:w w:val="82"/>
          <w:sz w:val="20"/>
          <w:szCs w:val="20"/>
        </w:rPr>
        <w:t>.</w:t>
      </w:r>
      <w:r w:rsidR="00667478" w:rsidRPr="00AC7B6A">
        <w:rPr>
          <w:rFonts w:ascii="Arial" w:eastAsia="Arial" w:hAnsi="Arial" w:cs="Arial"/>
          <w:w w:val="82"/>
          <w:sz w:val="20"/>
          <w:szCs w:val="20"/>
        </w:rPr>
        <w:t>.</w:t>
      </w:r>
      <w:r w:rsidRPr="00AC7B6A">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49</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Mike and Betty’s Ice Cream Parlor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EA52CF" w:rsidRPr="00AC7B6A">
        <w:rPr>
          <w:rFonts w:ascii="Arial" w:eastAsia="Arial" w:hAnsi="Arial" w:cs="Arial"/>
          <w:w w:val="82"/>
          <w:sz w:val="20"/>
          <w:szCs w:val="20"/>
        </w:rPr>
        <w:t>.</w:t>
      </w:r>
      <w:r w:rsidRPr="00AC7B6A">
        <w:rPr>
          <w:rFonts w:ascii="Arial" w:eastAsia="Arial" w:hAnsi="Arial" w:cs="Arial"/>
          <w:w w:val="82"/>
          <w:sz w:val="20"/>
          <w:szCs w:val="20"/>
        </w:rPr>
        <w:t>..</w:t>
      </w:r>
      <w:r w:rsidR="00EA52CF" w:rsidRPr="00AC7B6A">
        <w:rPr>
          <w:rFonts w:ascii="Arial" w:eastAsia="Arial" w:hAnsi="Arial" w:cs="Arial"/>
          <w:w w:val="82"/>
          <w:sz w:val="20"/>
          <w:szCs w:val="20"/>
        </w:rPr>
        <w:t>.</w:t>
      </w:r>
      <w:r w:rsidRPr="00AC7B6A">
        <w:rPr>
          <w:rFonts w:ascii="Arial" w:eastAsia="Arial" w:hAnsi="Arial" w:cs="Arial"/>
          <w:w w:val="82"/>
          <w:sz w:val="20"/>
          <w:szCs w:val="20"/>
        </w:rPr>
        <w:t>...........................</w:t>
      </w:r>
      <w:r w:rsidR="002240F4">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00667478" w:rsidRPr="00AC7B6A">
        <w:rPr>
          <w:rFonts w:ascii="Arial" w:eastAsia="Arial" w:hAnsi="Arial" w:cs="Arial"/>
          <w:w w:val="82"/>
          <w:sz w:val="20"/>
          <w:szCs w:val="20"/>
        </w:rPr>
        <w:t>..</w:t>
      </w:r>
      <w:r w:rsidRPr="00AC7B6A">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50</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Multicultural Student Engagement</w:t>
      </w:r>
      <w:r w:rsidR="003818D9">
        <w:rPr>
          <w:rFonts w:ascii="Arial" w:eastAsia="Arial" w:hAnsi="Arial" w:cs="Arial"/>
          <w:w w:val="82"/>
          <w:sz w:val="20"/>
          <w:szCs w:val="20"/>
        </w:rPr>
        <w:t xml:space="preserve"> </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EA52CF" w:rsidRPr="00AC7B6A">
        <w:rPr>
          <w:rFonts w:ascii="Arial" w:eastAsia="Arial" w:hAnsi="Arial" w:cs="Arial"/>
          <w:w w:val="82"/>
          <w:sz w:val="20"/>
          <w:szCs w:val="20"/>
        </w:rPr>
        <w:t>.</w:t>
      </w:r>
      <w:r w:rsidRPr="00AC7B6A">
        <w:rPr>
          <w:rFonts w:ascii="Arial" w:eastAsia="Arial" w:hAnsi="Arial" w:cs="Arial"/>
          <w:w w:val="82"/>
          <w:sz w:val="20"/>
          <w:szCs w:val="20"/>
        </w:rPr>
        <w:t>..........</w:t>
      </w:r>
      <w:r w:rsidR="00EA52CF" w:rsidRPr="00AC7B6A">
        <w:rPr>
          <w:rFonts w:ascii="Arial" w:eastAsia="Arial" w:hAnsi="Arial" w:cs="Arial"/>
          <w:w w:val="82"/>
          <w:sz w:val="20"/>
          <w:szCs w:val="20"/>
        </w:rPr>
        <w:t>.</w:t>
      </w:r>
      <w:r w:rsidRPr="00AC7B6A">
        <w:rPr>
          <w:rFonts w:ascii="Arial" w:eastAsia="Arial" w:hAnsi="Arial" w:cs="Arial"/>
          <w:w w:val="82"/>
          <w:sz w:val="20"/>
          <w:szCs w:val="20"/>
        </w:rPr>
        <w:t>................</w:t>
      </w:r>
      <w:r w:rsidR="002240F4">
        <w:rPr>
          <w:rFonts w:ascii="Arial" w:eastAsia="Arial" w:hAnsi="Arial" w:cs="Arial"/>
          <w:w w:val="82"/>
          <w:sz w:val="20"/>
          <w:szCs w:val="20"/>
        </w:rPr>
        <w:t>.</w:t>
      </w:r>
      <w:r w:rsidRPr="00AC7B6A">
        <w:rPr>
          <w:rFonts w:ascii="Arial" w:eastAsia="Arial" w:hAnsi="Arial" w:cs="Arial"/>
          <w:w w:val="82"/>
          <w:sz w:val="20"/>
          <w:szCs w:val="20"/>
        </w:rPr>
        <w:t>......</w:t>
      </w:r>
      <w:r w:rsidR="00667478"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003818D9">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5</w:t>
      </w:r>
      <w:r w:rsidR="007B2ED8" w:rsidRPr="00AC7B6A">
        <w:rPr>
          <w:rFonts w:ascii="Arial" w:eastAsia="Arial" w:hAnsi="Arial" w:cs="Arial"/>
          <w:w w:val="82"/>
          <w:sz w:val="20"/>
          <w:szCs w:val="20"/>
        </w:rPr>
        <w:t>0</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Personal Safety on Campus</w:t>
      </w:r>
      <w:r w:rsidR="003818D9">
        <w:rPr>
          <w:rFonts w:ascii="Arial" w:eastAsia="Arial" w:hAnsi="Arial" w:cs="Arial"/>
          <w:w w:val="82"/>
          <w:sz w:val="20"/>
          <w:szCs w:val="20"/>
        </w:rPr>
        <w:t xml:space="preserve"> </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EA52CF" w:rsidRPr="00AC7B6A">
        <w:rPr>
          <w:rFonts w:ascii="Arial" w:eastAsia="Arial" w:hAnsi="Arial" w:cs="Arial"/>
          <w:w w:val="82"/>
          <w:sz w:val="20"/>
          <w:szCs w:val="20"/>
        </w:rPr>
        <w:t>.</w:t>
      </w:r>
      <w:r w:rsidRPr="00AC7B6A">
        <w:rPr>
          <w:rFonts w:ascii="Arial" w:eastAsia="Arial" w:hAnsi="Arial" w:cs="Arial"/>
          <w:w w:val="82"/>
          <w:sz w:val="20"/>
          <w:szCs w:val="20"/>
        </w:rPr>
        <w:t>...............</w:t>
      </w:r>
      <w:r w:rsidR="00667478" w:rsidRPr="00AC7B6A">
        <w:rPr>
          <w:rFonts w:ascii="Arial" w:eastAsia="Arial" w:hAnsi="Arial" w:cs="Arial"/>
          <w:w w:val="82"/>
          <w:sz w:val="20"/>
          <w:szCs w:val="20"/>
        </w:rPr>
        <w:t>.</w:t>
      </w:r>
      <w:r w:rsidRPr="00AC7B6A">
        <w:rPr>
          <w:rFonts w:ascii="Arial" w:eastAsia="Arial" w:hAnsi="Arial" w:cs="Arial"/>
          <w:w w:val="82"/>
          <w:sz w:val="20"/>
          <w:szCs w:val="20"/>
        </w:rPr>
        <w:t>.</w:t>
      </w:r>
      <w:r w:rsidR="002240F4">
        <w:rPr>
          <w:rFonts w:ascii="Arial" w:eastAsia="Arial" w:hAnsi="Arial" w:cs="Arial"/>
          <w:w w:val="82"/>
          <w:sz w:val="20"/>
          <w:szCs w:val="20"/>
        </w:rPr>
        <w:t>.</w:t>
      </w:r>
      <w:r w:rsidRPr="00AC7B6A">
        <w:rPr>
          <w:rFonts w:ascii="Arial" w:eastAsia="Arial" w:hAnsi="Arial" w:cs="Arial"/>
          <w:w w:val="82"/>
          <w:sz w:val="20"/>
          <w:szCs w:val="20"/>
        </w:rPr>
        <w:t>.</w:t>
      </w:r>
      <w:r w:rsidR="00EA52CF" w:rsidRPr="00AC7B6A">
        <w:rPr>
          <w:rFonts w:ascii="Arial" w:eastAsia="Arial" w:hAnsi="Arial" w:cs="Arial"/>
          <w:w w:val="82"/>
          <w:sz w:val="20"/>
          <w:szCs w:val="20"/>
        </w:rPr>
        <w:t>.</w:t>
      </w:r>
      <w:r w:rsidRPr="00AC7B6A">
        <w:rPr>
          <w:rFonts w:ascii="Arial" w:eastAsia="Arial" w:hAnsi="Arial" w:cs="Arial"/>
          <w:w w:val="82"/>
          <w:sz w:val="20"/>
          <w:szCs w:val="20"/>
        </w:rPr>
        <w:t>.....</w:t>
      </w:r>
      <w:r w:rsidR="00667478"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003818D9">
        <w:rPr>
          <w:rFonts w:ascii="Arial" w:eastAsia="Arial" w:hAnsi="Arial" w:cs="Arial"/>
          <w:w w:val="82"/>
          <w:sz w:val="20"/>
          <w:szCs w:val="20"/>
        </w:rPr>
        <w:tab/>
      </w:r>
      <w:r w:rsidR="007B2ED8" w:rsidRPr="00AC7B6A">
        <w:rPr>
          <w:rFonts w:ascii="Arial" w:eastAsia="Arial" w:hAnsi="Arial" w:cs="Arial"/>
          <w:w w:val="82"/>
          <w:sz w:val="20"/>
          <w:szCs w:val="20"/>
        </w:rPr>
        <w:t>5</w:t>
      </w:r>
      <w:r w:rsidR="00354CD0">
        <w:rPr>
          <w:rFonts w:ascii="Arial" w:eastAsia="Arial" w:hAnsi="Arial" w:cs="Arial"/>
          <w:w w:val="82"/>
          <w:sz w:val="20"/>
          <w:szCs w:val="20"/>
        </w:rPr>
        <w:t>1</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Post Office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EA52CF" w:rsidRPr="00AC7B6A">
        <w:rPr>
          <w:rFonts w:ascii="Arial" w:eastAsia="Arial" w:hAnsi="Arial" w:cs="Arial"/>
          <w:w w:val="82"/>
          <w:sz w:val="20"/>
          <w:szCs w:val="20"/>
        </w:rPr>
        <w:t>.</w:t>
      </w:r>
      <w:r w:rsidRPr="00AC7B6A">
        <w:rPr>
          <w:rFonts w:ascii="Arial" w:eastAsia="Arial" w:hAnsi="Arial" w:cs="Arial"/>
          <w:w w:val="82"/>
          <w:sz w:val="20"/>
          <w:szCs w:val="20"/>
        </w:rPr>
        <w:t>.................</w:t>
      </w:r>
      <w:r w:rsidR="00667478" w:rsidRPr="00AC7B6A">
        <w:rPr>
          <w:rFonts w:ascii="Arial" w:eastAsia="Arial" w:hAnsi="Arial" w:cs="Arial"/>
          <w:w w:val="82"/>
          <w:sz w:val="20"/>
          <w:szCs w:val="20"/>
        </w:rPr>
        <w:t>.</w:t>
      </w:r>
      <w:r w:rsidR="002240F4">
        <w:rPr>
          <w:rFonts w:ascii="Arial" w:eastAsia="Arial" w:hAnsi="Arial" w:cs="Arial"/>
          <w:w w:val="82"/>
          <w:sz w:val="20"/>
          <w:szCs w:val="20"/>
        </w:rPr>
        <w:t>.</w:t>
      </w:r>
      <w:r w:rsidRPr="00AC7B6A">
        <w:rPr>
          <w:rFonts w:ascii="Arial" w:eastAsia="Arial" w:hAnsi="Arial" w:cs="Arial"/>
          <w:w w:val="82"/>
          <w:sz w:val="20"/>
          <w:szCs w:val="20"/>
        </w:rPr>
        <w:t>..</w:t>
      </w:r>
      <w:r w:rsidR="00EA52CF" w:rsidRPr="00AC7B6A">
        <w:rPr>
          <w:rFonts w:ascii="Arial" w:eastAsia="Arial" w:hAnsi="Arial" w:cs="Arial"/>
          <w:w w:val="82"/>
          <w:sz w:val="20"/>
          <w:szCs w:val="20"/>
        </w:rPr>
        <w:t>.</w:t>
      </w:r>
      <w:r w:rsidRPr="00AC7B6A">
        <w:rPr>
          <w:rFonts w:ascii="Arial" w:eastAsia="Arial" w:hAnsi="Arial" w:cs="Arial"/>
          <w:w w:val="82"/>
          <w:sz w:val="20"/>
          <w:szCs w:val="20"/>
        </w:rPr>
        <w:t>....</w:t>
      </w:r>
      <w:r w:rsidR="00667478" w:rsidRPr="00AC7B6A">
        <w:rPr>
          <w:rFonts w:ascii="Arial" w:eastAsia="Arial" w:hAnsi="Arial" w:cs="Arial"/>
          <w:w w:val="82"/>
          <w:sz w:val="20"/>
          <w:szCs w:val="20"/>
        </w:rPr>
        <w:t>.</w:t>
      </w:r>
      <w:r w:rsidRPr="00AC7B6A">
        <w:rPr>
          <w:rFonts w:ascii="Arial" w:eastAsia="Arial" w:hAnsi="Arial" w:cs="Arial"/>
          <w:w w:val="82"/>
          <w:sz w:val="20"/>
          <w:szCs w:val="20"/>
        </w:rPr>
        <w:t>..</w:t>
      </w:r>
      <w:r w:rsidR="003818D9">
        <w:rPr>
          <w:rFonts w:ascii="Arial" w:eastAsia="Arial" w:hAnsi="Arial" w:cs="Arial"/>
          <w:w w:val="82"/>
          <w:sz w:val="20"/>
          <w:szCs w:val="20"/>
        </w:rPr>
        <w:tab/>
      </w:r>
      <w:r w:rsidR="007B2ED8" w:rsidRPr="00AC7B6A">
        <w:rPr>
          <w:rFonts w:ascii="Arial" w:eastAsia="Arial" w:hAnsi="Arial" w:cs="Arial"/>
          <w:w w:val="82"/>
          <w:sz w:val="20"/>
          <w:szCs w:val="20"/>
        </w:rPr>
        <w:t>51</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Recreation &amp; Wellness</w:t>
      </w:r>
      <w:r w:rsidR="003818D9">
        <w:rPr>
          <w:rFonts w:ascii="Arial" w:eastAsia="Arial" w:hAnsi="Arial" w:cs="Arial"/>
          <w:w w:val="82"/>
          <w:sz w:val="20"/>
          <w:szCs w:val="20"/>
        </w:rPr>
        <w:t xml:space="preserve"> </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EA52CF" w:rsidRPr="00AC7B6A">
        <w:rPr>
          <w:rFonts w:ascii="Arial" w:eastAsia="Arial" w:hAnsi="Arial" w:cs="Arial"/>
          <w:w w:val="82"/>
          <w:sz w:val="20"/>
          <w:szCs w:val="20"/>
        </w:rPr>
        <w:t>.</w:t>
      </w:r>
      <w:r w:rsidRPr="00AC7B6A">
        <w:rPr>
          <w:rFonts w:ascii="Arial" w:eastAsia="Arial" w:hAnsi="Arial" w:cs="Arial"/>
          <w:w w:val="82"/>
          <w:sz w:val="20"/>
          <w:szCs w:val="20"/>
        </w:rPr>
        <w:t>...................</w:t>
      </w:r>
      <w:r w:rsidR="00667478" w:rsidRPr="00AC7B6A">
        <w:rPr>
          <w:rFonts w:ascii="Arial" w:eastAsia="Arial" w:hAnsi="Arial" w:cs="Arial"/>
          <w:w w:val="82"/>
          <w:sz w:val="20"/>
          <w:szCs w:val="20"/>
        </w:rPr>
        <w:t>.</w:t>
      </w:r>
      <w:r w:rsidR="002240F4">
        <w:rPr>
          <w:rFonts w:ascii="Arial" w:eastAsia="Arial" w:hAnsi="Arial" w:cs="Arial"/>
          <w:w w:val="82"/>
          <w:sz w:val="20"/>
          <w:szCs w:val="20"/>
        </w:rPr>
        <w:t>.</w:t>
      </w:r>
      <w:r w:rsidRPr="00AC7B6A">
        <w:rPr>
          <w:rFonts w:ascii="Arial" w:eastAsia="Arial" w:hAnsi="Arial" w:cs="Arial"/>
          <w:w w:val="82"/>
          <w:sz w:val="20"/>
          <w:szCs w:val="20"/>
        </w:rPr>
        <w:t>.</w:t>
      </w:r>
      <w:r w:rsidR="00EA52CF" w:rsidRPr="00AC7B6A">
        <w:rPr>
          <w:rFonts w:ascii="Arial" w:eastAsia="Arial" w:hAnsi="Arial" w:cs="Arial"/>
          <w:w w:val="82"/>
          <w:sz w:val="20"/>
          <w:szCs w:val="20"/>
        </w:rPr>
        <w:t>.</w:t>
      </w:r>
      <w:r w:rsidRPr="00AC7B6A">
        <w:rPr>
          <w:rFonts w:ascii="Arial" w:eastAsia="Arial" w:hAnsi="Arial" w:cs="Arial"/>
          <w:w w:val="82"/>
          <w:sz w:val="20"/>
          <w:szCs w:val="20"/>
        </w:rPr>
        <w:t>.....</w:t>
      </w:r>
      <w:r w:rsidR="00667478" w:rsidRPr="00AC7B6A">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52</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Registrar’s Office</w:t>
      </w:r>
      <w:r w:rsidR="003818D9">
        <w:rPr>
          <w:rFonts w:ascii="Arial" w:eastAsia="Arial" w:hAnsi="Arial" w:cs="Arial"/>
          <w:w w:val="82"/>
          <w:sz w:val="20"/>
          <w:szCs w:val="20"/>
        </w:rPr>
        <w:t xml:space="preserve"> </w:t>
      </w:r>
      <w:r w:rsidRPr="00AC7B6A">
        <w:rPr>
          <w:rFonts w:ascii="Arial" w:eastAsia="Arial" w:hAnsi="Arial" w:cs="Arial"/>
          <w:w w:val="82"/>
          <w:sz w:val="20"/>
          <w:szCs w:val="20"/>
        </w:rPr>
        <w:t>.................................................</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EA52CF" w:rsidRPr="00AC7B6A">
        <w:rPr>
          <w:rFonts w:ascii="Arial" w:eastAsia="Arial" w:hAnsi="Arial" w:cs="Arial"/>
          <w:w w:val="82"/>
          <w:sz w:val="20"/>
          <w:szCs w:val="20"/>
        </w:rPr>
        <w:t>.</w:t>
      </w:r>
      <w:r w:rsidRPr="00AC7B6A">
        <w:rPr>
          <w:rFonts w:ascii="Arial" w:eastAsia="Arial" w:hAnsi="Arial" w:cs="Arial"/>
          <w:w w:val="82"/>
          <w:sz w:val="20"/>
          <w:szCs w:val="20"/>
        </w:rPr>
        <w:t>.....................</w:t>
      </w:r>
      <w:r w:rsidR="00667478" w:rsidRPr="00AC7B6A">
        <w:rPr>
          <w:rFonts w:ascii="Arial" w:eastAsia="Arial" w:hAnsi="Arial" w:cs="Arial"/>
          <w:w w:val="82"/>
          <w:sz w:val="20"/>
          <w:szCs w:val="20"/>
        </w:rPr>
        <w:t>.</w:t>
      </w:r>
      <w:r w:rsidR="002240F4">
        <w:rPr>
          <w:rFonts w:ascii="Arial" w:eastAsia="Arial" w:hAnsi="Arial" w:cs="Arial"/>
          <w:w w:val="82"/>
          <w:sz w:val="20"/>
          <w:szCs w:val="20"/>
        </w:rPr>
        <w:t>.</w:t>
      </w:r>
      <w:r w:rsidRPr="00AC7B6A">
        <w:rPr>
          <w:rFonts w:ascii="Arial" w:eastAsia="Arial" w:hAnsi="Arial" w:cs="Arial"/>
          <w:w w:val="82"/>
          <w:sz w:val="20"/>
          <w:szCs w:val="20"/>
        </w:rPr>
        <w:t>.</w:t>
      </w:r>
      <w:r w:rsidR="00EA52CF" w:rsidRPr="00AC7B6A">
        <w:rPr>
          <w:rFonts w:ascii="Arial" w:eastAsia="Arial" w:hAnsi="Arial" w:cs="Arial"/>
          <w:w w:val="82"/>
          <w:sz w:val="20"/>
          <w:szCs w:val="20"/>
        </w:rPr>
        <w:t>.</w:t>
      </w:r>
      <w:r w:rsidRPr="00AC7B6A">
        <w:rPr>
          <w:rFonts w:ascii="Arial" w:eastAsia="Arial" w:hAnsi="Arial" w:cs="Arial"/>
          <w:w w:val="82"/>
          <w:sz w:val="20"/>
          <w:szCs w:val="20"/>
        </w:rPr>
        <w:t>......</w:t>
      </w:r>
      <w:r w:rsidR="003818D9">
        <w:rPr>
          <w:rFonts w:ascii="Arial" w:eastAsia="Arial" w:hAnsi="Arial" w:cs="Arial"/>
          <w:w w:val="82"/>
          <w:sz w:val="20"/>
          <w:szCs w:val="20"/>
        </w:rPr>
        <w:tab/>
      </w:r>
      <w:r w:rsidRPr="00AC7B6A">
        <w:rPr>
          <w:rFonts w:ascii="Arial" w:eastAsia="Arial" w:hAnsi="Arial" w:cs="Arial"/>
          <w:w w:val="82"/>
          <w:sz w:val="20"/>
          <w:szCs w:val="20"/>
        </w:rPr>
        <w:t>52</w:t>
      </w:r>
    </w:p>
    <w:p w:rsidR="0030437E" w:rsidRPr="00AC7B6A" w:rsidRDefault="00090FC8"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Safety and Security Office ...................................</w:t>
      </w:r>
      <w:r w:rsidR="008B0236" w:rsidRPr="00AC7B6A">
        <w:rPr>
          <w:rFonts w:ascii="Arial" w:eastAsia="Arial" w:hAnsi="Arial" w:cs="Arial"/>
          <w:w w:val="82"/>
          <w:sz w:val="20"/>
          <w:szCs w:val="20"/>
        </w:rPr>
        <w:t>.</w:t>
      </w:r>
      <w:r w:rsidRPr="00AC7B6A">
        <w:rPr>
          <w:rFonts w:ascii="Arial" w:eastAsia="Arial" w:hAnsi="Arial" w:cs="Arial"/>
          <w:w w:val="82"/>
          <w:sz w:val="20"/>
          <w:szCs w:val="20"/>
        </w:rPr>
        <w:t>................................</w:t>
      </w:r>
      <w:r w:rsidR="00EA52CF" w:rsidRPr="00AC7B6A">
        <w:rPr>
          <w:rFonts w:ascii="Arial" w:eastAsia="Arial" w:hAnsi="Arial" w:cs="Arial"/>
          <w:w w:val="82"/>
          <w:sz w:val="20"/>
          <w:szCs w:val="20"/>
        </w:rPr>
        <w:t>.</w:t>
      </w:r>
      <w:r w:rsidRPr="00AC7B6A">
        <w:rPr>
          <w:rFonts w:ascii="Arial" w:eastAsia="Arial" w:hAnsi="Arial" w:cs="Arial"/>
          <w:w w:val="82"/>
          <w:sz w:val="20"/>
          <w:szCs w:val="20"/>
        </w:rPr>
        <w:t>.....</w:t>
      </w:r>
      <w:r w:rsidR="000C58FC" w:rsidRPr="00AC7B6A">
        <w:rPr>
          <w:rFonts w:ascii="Arial" w:eastAsia="Arial" w:hAnsi="Arial" w:cs="Arial"/>
          <w:w w:val="82"/>
          <w:sz w:val="20"/>
          <w:szCs w:val="20"/>
        </w:rPr>
        <w:t>.</w:t>
      </w:r>
      <w:r w:rsidRPr="00AC7B6A">
        <w:rPr>
          <w:rFonts w:ascii="Arial" w:eastAsia="Arial" w:hAnsi="Arial" w:cs="Arial"/>
          <w:w w:val="82"/>
          <w:sz w:val="20"/>
          <w:szCs w:val="20"/>
        </w:rPr>
        <w:t>.............</w:t>
      </w:r>
      <w:r w:rsidR="00667478" w:rsidRPr="00AC7B6A">
        <w:rPr>
          <w:rFonts w:ascii="Arial" w:eastAsia="Arial" w:hAnsi="Arial" w:cs="Arial"/>
          <w:w w:val="82"/>
          <w:sz w:val="20"/>
          <w:szCs w:val="20"/>
        </w:rPr>
        <w:t>.</w:t>
      </w:r>
      <w:r w:rsidRPr="00AC7B6A">
        <w:rPr>
          <w:rFonts w:ascii="Arial" w:eastAsia="Arial" w:hAnsi="Arial" w:cs="Arial"/>
          <w:w w:val="82"/>
          <w:sz w:val="20"/>
          <w:szCs w:val="20"/>
        </w:rPr>
        <w:t>.</w:t>
      </w:r>
      <w:r w:rsidR="002240F4">
        <w:rPr>
          <w:rFonts w:ascii="Arial" w:eastAsia="Arial" w:hAnsi="Arial" w:cs="Arial"/>
          <w:w w:val="82"/>
          <w:sz w:val="20"/>
          <w:szCs w:val="20"/>
        </w:rPr>
        <w:t>.</w:t>
      </w:r>
      <w:r w:rsidR="00EA52CF" w:rsidRPr="00AC7B6A">
        <w:rPr>
          <w:rFonts w:ascii="Arial" w:eastAsia="Arial" w:hAnsi="Arial" w:cs="Arial"/>
          <w:w w:val="82"/>
          <w:sz w:val="20"/>
          <w:szCs w:val="20"/>
        </w:rPr>
        <w:t>.</w:t>
      </w:r>
      <w:r w:rsidRPr="00AC7B6A">
        <w:rPr>
          <w:rFonts w:ascii="Arial" w:eastAsia="Arial" w:hAnsi="Arial" w:cs="Arial"/>
          <w:w w:val="82"/>
          <w:sz w:val="20"/>
          <w:szCs w:val="20"/>
        </w:rPr>
        <w:t>....</w:t>
      </w:r>
      <w:r w:rsidR="00667478" w:rsidRPr="00AC7B6A">
        <w:rPr>
          <w:rFonts w:ascii="Arial" w:eastAsia="Arial" w:hAnsi="Arial" w:cs="Arial"/>
          <w:w w:val="82"/>
          <w:sz w:val="20"/>
          <w:szCs w:val="20"/>
        </w:rPr>
        <w:t>.</w:t>
      </w:r>
      <w:r w:rsidR="007B2ED8" w:rsidRPr="00AC7B6A">
        <w:rPr>
          <w:rFonts w:ascii="Arial" w:eastAsia="Arial" w:hAnsi="Arial" w:cs="Arial"/>
          <w:w w:val="82"/>
          <w:sz w:val="20"/>
          <w:szCs w:val="20"/>
        </w:rPr>
        <w:t>...</w:t>
      </w:r>
      <w:r w:rsidR="003818D9">
        <w:rPr>
          <w:rFonts w:ascii="Arial" w:eastAsia="Arial" w:hAnsi="Arial" w:cs="Arial"/>
          <w:w w:val="82"/>
          <w:sz w:val="20"/>
          <w:szCs w:val="20"/>
        </w:rPr>
        <w:tab/>
      </w:r>
      <w:r w:rsidR="007B2ED8" w:rsidRPr="00AC7B6A">
        <w:rPr>
          <w:rFonts w:ascii="Arial" w:eastAsia="Arial" w:hAnsi="Arial" w:cs="Arial"/>
          <w:w w:val="82"/>
          <w:sz w:val="20"/>
          <w:szCs w:val="20"/>
        </w:rPr>
        <w:t>52</w:t>
      </w:r>
    </w:p>
    <w:p w:rsidR="00EA52CF" w:rsidRPr="00AC7B6A" w:rsidRDefault="00EA52CF" w:rsidP="003818D9">
      <w:pPr>
        <w:tabs>
          <w:tab w:val="left" w:pos="6930"/>
        </w:tabs>
        <w:spacing w:after="0" w:line="240" w:lineRule="auto"/>
        <w:ind w:left="360" w:right="360"/>
        <w:rPr>
          <w:rFonts w:ascii="Arial" w:eastAsia="Arial" w:hAnsi="Arial" w:cs="Arial"/>
          <w:w w:val="82"/>
          <w:sz w:val="20"/>
          <w:szCs w:val="20"/>
        </w:rPr>
      </w:pPr>
      <w:proofErr w:type="spellStart"/>
      <w:r w:rsidRPr="00AC7B6A">
        <w:rPr>
          <w:rFonts w:ascii="Arial" w:eastAsia="Arial" w:hAnsi="Arial" w:cs="Arial"/>
          <w:w w:val="82"/>
          <w:sz w:val="20"/>
          <w:szCs w:val="20"/>
        </w:rPr>
        <w:t>Sparty’s</w:t>
      </w:r>
      <w:proofErr w:type="spellEnd"/>
      <w:r w:rsidRPr="00AC7B6A">
        <w:rPr>
          <w:rFonts w:ascii="Arial" w:eastAsia="Arial" w:hAnsi="Arial" w:cs="Arial"/>
          <w:w w:val="82"/>
          <w:sz w:val="20"/>
          <w:szCs w:val="20"/>
        </w:rPr>
        <w:t xml:space="preserve"> Convenience Store</w:t>
      </w:r>
      <w:r w:rsidR="003818D9">
        <w:rPr>
          <w:rFonts w:ascii="Arial" w:eastAsia="Arial" w:hAnsi="Arial" w:cs="Arial"/>
          <w:w w:val="82"/>
          <w:sz w:val="20"/>
          <w:szCs w:val="20"/>
        </w:rPr>
        <w:t xml:space="preserve"> </w:t>
      </w:r>
      <w:r w:rsidRPr="00AC7B6A">
        <w:rPr>
          <w:rFonts w:ascii="Arial" w:eastAsia="Arial" w:hAnsi="Arial" w:cs="Arial"/>
          <w:w w:val="82"/>
          <w:sz w:val="20"/>
          <w:szCs w:val="20"/>
        </w:rPr>
        <w:t>........................................................................................</w:t>
      </w:r>
      <w:r w:rsidR="002240F4">
        <w:rPr>
          <w:rFonts w:ascii="Arial" w:eastAsia="Arial" w:hAnsi="Arial" w:cs="Arial"/>
          <w:w w:val="82"/>
          <w:sz w:val="20"/>
          <w:szCs w:val="20"/>
        </w:rPr>
        <w:t>.</w:t>
      </w:r>
      <w:r w:rsidRPr="00AC7B6A">
        <w:rPr>
          <w:rFonts w:ascii="Arial" w:eastAsia="Arial" w:hAnsi="Arial" w:cs="Arial"/>
          <w:w w:val="82"/>
          <w:sz w:val="20"/>
          <w:szCs w:val="20"/>
        </w:rPr>
        <w:t>....</w:t>
      </w:r>
      <w:r w:rsidR="007B2ED8" w:rsidRPr="00AC7B6A">
        <w:rPr>
          <w:rFonts w:ascii="Arial" w:eastAsia="Arial" w:hAnsi="Arial" w:cs="Arial"/>
          <w:w w:val="82"/>
          <w:sz w:val="20"/>
          <w:szCs w:val="20"/>
        </w:rPr>
        <w:t>....</w:t>
      </w:r>
      <w:r w:rsidR="003818D9">
        <w:rPr>
          <w:rFonts w:ascii="Arial" w:eastAsia="Arial" w:hAnsi="Arial" w:cs="Arial"/>
          <w:w w:val="82"/>
          <w:sz w:val="20"/>
          <w:szCs w:val="20"/>
        </w:rPr>
        <w:tab/>
      </w:r>
      <w:r w:rsidR="007B2ED8" w:rsidRPr="00AC7B6A">
        <w:rPr>
          <w:rFonts w:ascii="Arial" w:eastAsia="Arial" w:hAnsi="Arial" w:cs="Arial"/>
          <w:w w:val="82"/>
          <w:sz w:val="20"/>
          <w:szCs w:val="20"/>
        </w:rPr>
        <w:t>53</w:t>
      </w:r>
    </w:p>
    <w:p w:rsidR="0030437E" w:rsidRPr="00AC7B6A" w:rsidRDefault="00090FC8" w:rsidP="00431D47">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lastRenderedPageBreak/>
        <w:t xml:space="preserve">Student Accounts/Check Cashing </w:t>
      </w:r>
      <w:r w:rsidR="00431D47">
        <w:rPr>
          <w:rFonts w:ascii="Arial" w:eastAsia="Arial" w:hAnsi="Arial" w:cs="Arial"/>
          <w:w w:val="82"/>
          <w:sz w:val="20"/>
          <w:szCs w:val="20"/>
        </w:rPr>
        <w:t>………………………………………………………………..</w:t>
      </w:r>
      <w:r w:rsidR="00431D47">
        <w:rPr>
          <w:rFonts w:ascii="Arial" w:eastAsia="Arial" w:hAnsi="Arial" w:cs="Arial"/>
          <w:w w:val="82"/>
          <w:sz w:val="20"/>
          <w:szCs w:val="20"/>
        </w:rPr>
        <w:tab/>
      </w:r>
      <w:r w:rsidRPr="00AC7B6A">
        <w:rPr>
          <w:rFonts w:ascii="Arial" w:eastAsia="Arial" w:hAnsi="Arial" w:cs="Arial"/>
          <w:w w:val="82"/>
          <w:sz w:val="20"/>
          <w:szCs w:val="20"/>
        </w:rPr>
        <w:t>53</w:t>
      </w:r>
    </w:p>
    <w:p w:rsidR="0030437E" w:rsidRPr="00AC7B6A" w:rsidRDefault="00090FC8" w:rsidP="00431D47">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Student Life</w:t>
      </w:r>
      <w:r w:rsidR="00431D47">
        <w:rPr>
          <w:rFonts w:ascii="Arial" w:eastAsia="Arial" w:hAnsi="Arial" w:cs="Arial"/>
          <w:w w:val="82"/>
          <w:sz w:val="20"/>
          <w:szCs w:val="20"/>
        </w:rPr>
        <w:t xml:space="preserve"> ………………………………………………………………………………………….</w:t>
      </w:r>
      <w:r w:rsidR="00431D47">
        <w:rPr>
          <w:rFonts w:ascii="Arial" w:eastAsia="Arial" w:hAnsi="Arial" w:cs="Arial"/>
          <w:w w:val="82"/>
          <w:sz w:val="20"/>
          <w:szCs w:val="20"/>
        </w:rPr>
        <w:tab/>
      </w:r>
      <w:r w:rsidR="008F3AE5" w:rsidRPr="00AC7B6A">
        <w:rPr>
          <w:rFonts w:ascii="Arial" w:eastAsia="Arial" w:hAnsi="Arial" w:cs="Arial"/>
          <w:w w:val="82"/>
          <w:sz w:val="20"/>
          <w:szCs w:val="20"/>
        </w:rPr>
        <w:t>53</w:t>
      </w:r>
    </w:p>
    <w:p w:rsidR="0030437E" w:rsidRPr="00AC7B6A" w:rsidRDefault="00090FC8" w:rsidP="00431D47">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Study Abroad</w:t>
      </w:r>
      <w:r w:rsidR="00431D47">
        <w:rPr>
          <w:rFonts w:ascii="Arial" w:eastAsia="Arial" w:hAnsi="Arial" w:cs="Arial"/>
          <w:w w:val="82"/>
          <w:sz w:val="20"/>
          <w:szCs w:val="20"/>
        </w:rPr>
        <w:t xml:space="preserve"> ………………………………………………………………………………………..</w:t>
      </w:r>
      <w:r w:rsidR="00431D47">
        <w:rPr>
          <w:rFonts w:ascii="Arial" w:eastAsia="Arial" w:hAnsi="Arial" w:cs="Arial"/>
          <w:w w:val="82"/>
          <w:sz w:val="20"/>
          <w:szCs w:val="20"/>
        </w:rPr>
        <w:tab/>
      </w:r>
      <w:r w:rsidRPr="00AC7B6A">
        <w:rPr>
          <w:rFonts w:ascii="Arial" w:eastAsia="Arial" w:hAnsi="Arial" w:cs="Arial"/>
          <w:w w:val="82"/>
          <w:sz w:val="20"/>
          <w:szCs w:val="20"/>
        </w:rPr>
        <w:t>54</w:t>
      </w:r>
    </w:p>
    <w:p w:rsidR="0030437E" w:rsidRPr="00AC7B6A" w:rsidRDefault="00090FC8" w:rsidP="00431D47">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Sylvia’s Common Ground Coffeehouse</w:t>
      </w:r>
      <w:r w:rsidR="00431D47">
        <w:rPr>
          <w:rFonts w:ascii="Arial" w:eastAsia="Arial" w:hAnsi="Arial" w:cs="Arial"/>
          <w:w w:val="82"/>
          <w:sz w:val="20"/>
          <w:szCs w:val="20"/>
        </w:rPr>
        <w:t xml:space="preserve"> ………………………………………………………….</w:t>
      </w:r>
      <w:r w:rsidR="00431D47">
        <w:rPr>
          <w:rFonts w:ascii="Arial" w:eastAsia="Arial" w:hAnsi="Arial" w:cs="Arial"/>
          <w:w w:val="82"/>
          <w:sz w:val="20"/>
          <w:szCs w:val="20"/>
        </w:rPr>
        <w:tab/>
      </w:r>
      <w:r w:rsidRPr="00AC7B6A">
        <w:rPr>
          <w:rFonts w:ascii="Arial" w:eastAsia="Arial" w:hAnsi="Arial" w:cs="Arial"/>
          <w:w w:val="82"/>
          <w:sz w:val="20"/>
          <w:szCs w:val="20"/>
        </w:rPr>
        <w:t>54</w:t>
      </w:r>
    </w:p>
    <w:p w:rsidR="0030437E" w:rsidRPr="00AC7B6A" w:rsidRDefault="00090FC8" w:rsidP="00431D47">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Wellness Checks</w:t>
      </w:r>
      <w:r w:rsidR="00431D47">
        <w:rPr>
          <w:rFonts w:ascii="Arial" w:eastAsia="Arial" w:hAnsi="Arial" w:cs="Arial"/>
          <w:w w:val="82"/>
          <w:sz w:val="20"/>
          <w:szCs w:val="20"/>
        </w:rPr>
        <w:t xml:space="preserve"> ……………………………………………………………………………………</w:t>
      </w:r>
      <w:r w:rsidR="00431D47">
        <w:rPr>
          <w:rFonts w:ascii="Arial" w:eastAsia="Arial" w:hAnsi="Arial" w:cs="Arial"/>
          <w:w w:val="82"/>
          <w:sz w:val="20"/>
          <w:szCs w:val="20"/>
        </w:rPr>
        <w:tab/>
        <w:t>5</w:t>
      </w:r>
      <w:r w:rsidRPr="00AC7B6A">
        <w:rPr>
          <w:rFonts w:ascii="Arial" w:eastAsia="Arial" w:hAnsi="Arial" w:cs="Arial"/>
          <w:w w:val="82"/>
          <w:sz w:val="20"/>
          <w:szCs w:val="20"/>
        </w:rPr>
        <w:t>4</w:t>
      </w:r>
    </w:p>
    <w:p w:rsidR="0030437E" w:rsidRPr="00AC7B6A" w:rsidRDefault="0030437E" w:rsidP="00431D47">
      <w:pPr>
        <w:tabs>
          <w:tab w:val="left" w:pos="6930"/>
        </w:tabs>
        <w:spacing w:after="0" w:line="240" w:lineRule="auto"/>
        <w:rPr>
          <w:rFonts w:ascii="Arial" w:hAnsi="Arial" w:cs="Arial"/>
          <w:w w:val="82"/>
          <w:sz w:val="17"/>
          <w:szCs w:val="17"/>
        </w:rPr>
      </w:pPr>
    </w:p>
    <w:p w:rsidR="0030437E" w:rsidRPr="00431D47" w:rsidRDefault="00090FC8" w:rsidP="00431D47">
      <w:pPr>
        <w:tabs>
          <w:tab w:val="left" w:pos="6930"/>
          <w:tab w:val="left" w:pos="7290"/>
        </w:tabs>
        <w:spacing w:after="0" w:line="240" w:lineRule="auto"/>
        <w:ind w:left="160" w:right="360"/>
        <w:rPr>
          <w:rFonts w:ascii="Arial" w:eastAsia="Arial" w:hAnsi="Arial" w:cs="Arial"/>
          <w:w w:val="82"/>
          <w:sz w:val="20"/>
          <w:szCs w:val="20"/>
        </w:rPr>
      </w:pPr>
      <w:r w:rsidRPr="00AC7B6A">
        <w:rPr>
          <w:rFonts w:ascii="Arial" w:eastAsia="Arial" w:hAnsi="Arial" w:cs="Arial"/>
          <w:b/>
          <w:w w:val="82"/>
          <w:sz w:val="24"/>
          <w:szCs w:val="28"/>
        </w:rPr>
        <w:t>ADDITIONAL POLICIES AND PROCEDURES</w:t>
      </w:r>
      <w:r w:rsidR="00431D47">
        <w:rPr>
          <w:rFonts w:ascii="Arial" w:eastAsia="Arial" w:hAnsi="Arial" w:cs="Arial"/>
          <w:b/>
          <w:w w:val="82"/>
          <w:sz w:val="24"/>
          <w:szCs w:val="28"/>
        </w:rPr>
        <w:t xml:space="preserve"> </w:t>
      </w:r>
      <w:r w:rsidR="00431D47" w:rsidRPr="00431D47">
        <w:rPr>
          <w:rFonts w:ascii="Arial" w:eastAsia="Arial" w:hAnsi="Arial" w:cs="Arial"/>
          <w:w w:val="82"/>
          <w:sz w:val="20"/>
          <w:szCs w:val="20"/>
        </w:rPr>
        <w:t>……………………………………..…</w:t>
      </w:r>
      <w:r w:rsidR="00431D47" w:rsidRPr="00431D47">
        <w:rPr>
          <w:rFonts w:ascii="Arial" w:eastAsia="Arial" w:hAnsi="Arial" w:cs="Arial"/>
          <w:w w:val="82"/>
          <w:sz w:val="20"/>
          <w:szCs w:val="20"/>
        </w:rPr>
        <w:tab/>
      </w:r>
      <w:r w:rsidR="008F3AE5" w:rsidRPr="00431D47">
        <w:rPr>
          <w:rFonts w:ascii="Arial" w:eastAsia="Arial" w:hAnsi="Arial" w:cs="Arial"/>
          <w:w w:val="82"/>
          <w:sz w:val="20"/>
          <w:szCs w:val="20"/>
        </w:rPr>
        <w:t>54</w:t>
      </w:r>
    </w:p>
    <w:p w:rsidR="00F200B2" w:rsidRPr="00AC7B6A" w:rsidRDefault="00F200B2" w:rsidP="00431D47">
      <w:pPr>
        <w:tabs>
          <w:tab w:val="left" w:pos="6930"/>
          <w:tab w:val="left" w:pos="7290"/>
        </w:tabs>
        <w:spacing w:after="0" w:line="240" w:lineRule="auto"/>
        <w:ind w:left="160" w:right="360"/>
        <w:rPr>
          <w:rFonts w:ascii="Arial" w:eastAsia="Arial" w:hAnsi="Arial" w:cs="Arial"/>
          <w:w w:val="82"/>
          <w:sz w:val="20"/>
          <w:szCs w:val="20"/>
        </w:rPr>
      </w:pPr>
      <w:r w:rsidRPr="00AC7B6A">
        <w:rPr>
          <w:rFonts w:ascii="Arial" w:eastAsia="Arial" w:hAnsi="Arial" w:cs="Arial"/>
          <w:w w:val="82"/>
          <w:sz w:val="20"/>
          <w:szCs w:val="20"/>
        </w:rPr>
        <w:t>AIDS Policy</w:t>
      </w:r>
      <w:r w:rsidR="00431D47">
        <w:rPr>
          <w:rFonts w:ascii="Arial" w:eastAsia="Arial" w:hAnsi="Arial" w:cs="Arial"/>
          <w:w w:val="82"/>
          <w:sz w:val="20"/>
          <w:szCs w:val="20"/>
        </w:rPr>
        <w:t xml:space="preserve"> ……………………………………………………………………………………………..</w:t>
      </w:r>
      <w:r w:rsidR="00431D47">
        <w:rPr>
          <w:rFonts w:ascii="Arial" w:eastAsia="Arial" w:hAnsi="Arial" w:cs="Arial"/>
          <w:w w:val="82"/>
          <w:sz w:val="20"/>
          <w:szCs w:val="20"/>
        </w:rPr>
        <w:tab/>
      </w:r>
      <w:r w:rsidR="008F3AE5" w:rsidRPr="00AC7B6A">
        <w:rPr>
          <w:rFonts w:ascii="Arial" w:eastAsia="Arial" w:hAnsi="Arial" w:cs="Arial"/>
          <w:w w:val="82"/>
          <w:sz w:val="20"/>
          <w:szCs w:val="20"/>
        </w:rPr>
        <w:t>55</w:t>
      </w:r>
    </w:p>
    <w:p w:rsidR="00F200B2" w:rsidRPr="00AC7B6A" w:rsidRDefault="00F200B2" w:rsidP="00431D47">
      <w:pPr>
        <w:tabs>
          <w:tab w:val="left" w:pos="6930"/>
          <w:tab w:val="left" w:pos="729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Medical Treatment &amp; Psychological Follow-Up</w:t>
      </w:r>
      <w:r w:rsidR="00431D47">
        <w:rPr>
          <w:rFonts w:ascii="Arial" w:eastAsia="Arial" w:hAnsi="Arial" w:cs="Arial"/>
          <w:w w:val="82"/>
          <w:sz w:val="20"/>
          <w:szCs w:val="20"/>
        </w:rPr>
        <w:t xml:space="preserve"> ………………………………………………….</w:t>
      </w:r>
      <w:r w:rsidR="00431D47">
        <w:rPr>
          <w:rFonts w:ascii="Arial" w:eastAsia="Arial" w:hAnsi="Arial" w:cs="Arial"/>
          <w:w w:val="82"/>
          <w:sz w:val="20"/>
          <w:szCs w:val="20"/>
        </w:rPr>
        <w:tab/>
      </w:r>
      <w:r w:rsidR="008F3AE5" w:rsidRPr="00AC7B6A">
        <w:rPr>
          <w:rFonts w:ascii="Arial" w:eastAsia="Arial" w:hAnsi="Arial" w:cs="Arial"/>
          <w:w w:val="82"/>
          <w:sz w:val="20"/>
          <w:szCs w:val="20"/>
        </w:rPr>
        <w:t>5</w:t>
      </w:r>
      <w:r w:rsidR="00354CD0">
        <w:rPr>
          <w:rFonts w:ascii="Arial" w:eastAsia="Arial" w:hAnsi="Arial" w:cs="Arial"/>
          <w:w w:val="82"/>
          <w:sz w:val="20"/>
          <w:szCs w:val="20"/>
        </w:rPr>
        <w:t>7</w:t>
      </w:r>
    </w:p>
    <w:p w:rsidR="008F3AE5" w:rsidRPr="00AC7B6A" w:rsidRDefault="008F3AE5" w:rsidP="00431D47">
      <w:pPr>
        <w:tabs>
          <w:tab w:val="left" w:pos="6930"/>
          <w:tab w:val="left" w:pos="729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 xml:space="preserve">University of Dubuque AIDS Committee </w:t>
      </w:r>
      <w:r w:rsidR="00431D47">
        <w:rPr>
          <w:rFonts w:ascii="Arial" w:eastAsia="Arial" w:hAnsi="Arial" w:cs="Arial"/>
          <w:w w:val="82"/>
          <w:sz w:val="20"/>
          <w:szCs w:val="20"/>
        </w:rPr>
        <w:t>…………………………………………………………</w:t>
      </w:r>
      <w:r w:rsidR="00431D47">
        <w:rPr>
          <w:rFonts w:ascii="Arial" w:eastAsia="Arial" w:hAnsi="Arial" w:cs="Arial"/>
          <w:w w:val="82"/>
          <w:sz w:val="20"/>
          <w:szCs w:val="20"/>
        </w:rPr>
        <w:tab/>
      </w:r>
      <w:r w:rsidRPr="00AC7B6A">
        <w:rPr>
          <w:rFonts w:ascii="Arial" w:eastAsia="Arial" w:hAnsi="Arial" w:cs="Arial"/>
          <w:w w:val="82"/>
          <w:sz w:val="20"/>
          <w:szCs w:val="20"/>
        </w:rPr>
        <w:t>57</w:t>
      </w:r>
    </w:p>
    <w:p w:rsidR="0030437E" w:rsidRPr="00AC7B6A" w:rsidRDefault="00090FC8" w:rsidP="00431D47">
      <w:pPr>
        <w:tabs>
          <w:tab w:val="left" w:pos="6930"/>
          <w:tab w:val="left" w:pos="7290"/>
        </w:tabs>
        <w:spacing w:after="0" w:line="240" w:lineRule="auto"/>
        <w:ind w:left="160" w:right="360"/>
        <w:rPr>
          <w:rFonts w:ascii="Arial" w:eastAsia="Arial" w:hAnsi="Arial" w:cs="Arial"/>
          <w:w w:val="82"/>
          <w:sz w:val="20"/>
          <w:szCs w:val="20"/>
        </w:rPr>
      </w:pPr>
      <w:r w:rsidRPr="00AC7B6A">
        <w:rPr>
          <w:rFonts w:ascii="Arial" w:eastAsia="Arial" w:hAnsi="Arial" w:cs="Arial"/>
          <w:w w:val="82"/>
          <w:sz w:val="20"/>
          <w:szCs w:val="20"/>
        </w:rPr>
        <w:t>Alcohol, Tobacco, and Other Drugs</w:t>
      </w:r>
      <w:r w:rsidR="00431D47">
        <w:rPr>
          <w:rFonts w:ascii="Arial" w:eastAsia="Arial" w:hAnsi="Arial" w:cs="Arial"/>
          <w:w w:val="82"/>
          <w:sz w:val="20"/>
          <w:szCs w:val="20"/>
        </w:rPr>
        <w:t xml:space="preserve"> ………………………………………………………………….</w:t>
      </w:r>
      <w:r w:rsidR="00431D47">
        <w:rPr>
          <w:rFonts w:ascii="Arial" w:eastAsia="Arial" w:hAnsi="Arial" w:cs="Arial"/>
          <w:w w:val="82"/>
          <w:sz w:val="20"/>
          <w:szCs w:val="20"/>
        </w:rPr>
        <w:tab/>
      </w:r>
      <w:r w:rsidR="008F3AE5" w:rsidRPr="00AC7B6A">
        <w:rPr>
          <w:rFonts w:ascii="Arial" w:eastAsia="Arial" w:hAnsi="Arial" w:cs="Arial"/>
          <w:w w:val="82"/>
          <w:sz w:val="20"/>
          <w:szCs w:val="20"/>
        </w:rPr>
        <w:t>57</w:t>
      </w:r>
    </w:p>
    <w:p w:rsidR="0030437E" w:rsidRPr="00AC7B6A" w:rsidRDefault="00090FC8" w:rsidP="00431D47">
      <w:pPr>
        <w:tabs>
          <w:tab w:val="left" w:pos="6930"/>
          <w:tab w:val="left" w:pos="729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University Policy</w:t>
      </w:r>
      <w:r w:rsidR="00431D47">
        <w:rPr>
          <w:rFonts w:ascii="Arial" w:eastAsia="Arial" w:hAnsi="Arial" w:cs="Arial"/>
          <w:w w:val="82"/>
          <w:sz w:val="20"/>
          <w:szCs w:val="20"/>
        </w:rPr>
        <w:t xml:space="preserve"> …………………………………………………………………………………….</w:t>
      </w:r>
      <w:r w:rsidR="00431D47">
        <w:rPr>
          <w:rFonts w:ascii="Arial" w:eastAsia="Arial" w:hAnsi="Arial" w:cs="Arial"/>
          <w:w w:val="82"/>
          <w:sz w:val="20"/>
          <w:szCs w:val="20"/>
        </w:rPr>
        <w:tab/>
      </w:r>
      <w:r w:rsidR="008F3AE5" w:rsidRPr="00AC7B6A">
        <w:rPr>
          <w:rFonts w:ascii="Arial" w:eastAsia="Arial" w:hAnsi="Arial" w:cs="Arial"/>
          <w:w w:val="82"/>
          <w:sz w:val="20"/>
          <w:szCs w:val="20"/>
        </w:rPr>
        <w:t>57</w:t>
      </w:r>
    </w:p>
    <w:p w:rsidR="0030437E" w:rsidRPr="00AC7B6A" w:rsidRDefault="00090FC8" w:rsidP="00431D47">
      <w:pPr>
        <w:tabs>
          <w:tab w:val="left" w:pos="6930"/>
          <w:tab w:val="left" w:pos="729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Iowa Laws Relating to Consumption of Alcohol</w:t>
      </w:r>
      <w:r w:rsidR="00431D47">
        <w:rPr>
          <w:rFonts w:ascii="Arial" w:eastAsia="Arial" w:hAnsi="Arial" w:cs="Arial"/>
          <w:w w:val="82"/>
          <w:sz w:val="20"/>
          <w:szCs w:val="20"/>
        </w:rPr>
        <w:t xml:space="preserve"> …………………………………………………</w:t>
      </w:r>
      <w:r w:rsidR="00431D47">
        <w:rPr>
          <w:rFonts w:ascii="Arial" w:eastAsia="Arial" w:hAnsi="Arial" w:cs="Arial"/>
          <w:w w:val="82"/>
          <w:sz w:val="20"/>
          <w:szCs w:val="20"/>
        </w:rPr>
        <w:tab/>
      </w:r>
      <w:r w:rsidR="008F3AE5" w:rsidRPr="00AC7B6A">
        <w:rPr>
          <w:rFonts w:ascii="Arial" w:eastAsia="Arial" w:hAnsi="Arial" w:cs="Arial"/>
          <w:w w:val="82"/>
          <w:sz w:val="20"/>
          <w:szCs w:val="20"/>
        </w:rPr>
        <w:t>58</w:t>
      </w:r>
    </w:p>
    <w:p w:rsidR="0030437E" w:rsidRPr="00AC7B6A" w:rsidRDefault="00090FC8" w:rsidP="00431D47">
      <w:pPr>
        <w:tabs>
          <w:tab w:val="left" w:pos="6930"/>
          <w:tab w:val="left" w:pos="729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Alcohol and Drug-Related Counseling</w:t>
      </w:r>
      <w:r w:rsidR="00431D47">
        <w:rPr>
          <w:rFonts w:ascii="Arial" w:eastAsia="Arial" w:hAnsi="Arial" w:cs="Arial"/>
          <w:w w:val="82"/>
          <w:sz w:val="20"/>
          <w:szCs w:val="20"/>
        </w:rPr>
        <w:t xml:space="preserve"> ……………………………………………………………</w:t>
      </w:r>
      <w:r w:rsidR="00431D47">
        <w:rPr>
          <w:rFonts w:ascii="Arial" w:eastAsia="Arial" w:hAnsi="Arial" w:cs="Arial"/>
          <w:w w:val="82"/>
          <w:sz w:val="20"/>
          <w:szCs w:val="20"/>
        </w:rPr>
        <w:tab/>
      </w:r>
      <w:r w:rsidR="008F3AE5" w:rsidRPr="00AC7B6A">
        <w:rPr>
          <w:rFonts w:ascii="Arial" w:eastAsia="Arial" w:hAnsi="Arial" w:cs="Arial"/>
          <w:w w:val="82"/>
          <w:sz w:val="20"/>
          <w:szCs w:val="20"/>
        </w:rPr>
        <w:t>58</w:t>
      </w:r>
    </w:p>
    <w:p w:rsidR="002C5CB6" w:rsidRPr="00AC7B6A" w:rsidRDefault="002C5CB6" w:rsidP="00195469">
      <w:pPr>
        <w:tabs>
          <w:tab w:val="left" w:pos="6930"/>
          <w:tab w:val="left" w:pos="7200"/>
        </w:tabs>
        <w:spacing w:after="0" w:line="240" w:lineRule="auto"/>
        <w:ind w:left="180" w:right="360"/>
        <w:rPr>
          <w:rFonts w:ascii="Arial" w:eastAsia="Arial" w:hAnsi="Arial" w:cs="Arial"/>
          <w:w w:val="82"/>
          <w:sz w:val="20"/>
          <w:szCs w:val="20"/>
        </w:rPr>
      </w:pPr>
      <w:r w:rsidRPr="00AC7B6A">
        <w:rPr>
          <w:rFonts w:ascii="Arial" w:eastAsia="Arial" w:hAnsi="Arial" w:cs="Arial"/>
          <w:w w:val="82"/>
          <w:sz w:val="20"/>
          <w:szCs w:val="20"/>
        </w:rPr>
        <w:t xml:space="preserve">Mass Email and Unsolicited Email Policy </w:t>
      </w:r>
      <w:r w:rsidR="00431D47">
        <w:rPr>
          <w:rFonts w:ascii="Arial" w:eastAsia="Arial" w:hAnsi="Arial" w:cs="Arial"/>
          <w:w w:val="82"/>
          <w:sz w:val="20"/>
          <w:szCs w:val="20"/>
        </w:rPr>
        <w:t>…………………………………………………………..</w:t>
      </w:r>
      <w:r w:rsidR="00431D47">
        <w:rPr>
          <w:rFonts w:ascii="Arial" w:eastAsia="Arial" w:hAnsi="Arial" w:cs="Arial"/>
          <w:w w:val="82"/>
          <w:sz w:val="20"/>
          <w:szCs w:val="20"/>
        </w:rPr>
        <w:tab/>
        <w:t>58</w:t>
      </w:r>
    </w:p>
    <w:p w:rsidR="00F200B2" w:rsidRPr="00AC7B6A" w:rsidRDefault="00F200B2" w:rsidP="00431D47">
      <w:pPr>
        <w:tabs>
          <w:tab w:val="left" w:pos="6930"/>
          <w:tab w:val="left" w:pos="7290"/>
        </w:tabs>
        <w:spacing w:after="0" w:line="240" w:lineRule="auto"/>
        <w:ind w:left="160" w:right="360" w:firstLine="20"/>
        <w:rPr>
          <w:rFonts w:ascii="Arial" w:eastAsia="Arial" w:hAnsi="Arial" w:cs="Arial"/>
          <w:w w:val="82"/>
          <w:sz w:val="20"/>
          <w:szCs w:val="20"/>
        </w:rPr>
      </w:pPr>
      <w:r w:rsidRPr="00AC7B6A">
        <w:rPr>
          <w:rFonts w:ascii="Arial" w:eastAsia="Arial" w:hAnsi="Arial" w:cs="Arial"/>
          <w:w w:val="82"/>
          <w:sz w:val="20"/>
          <w:szCs w:val="20"/>
        </w:rPr>
        <w:t>Media Relations and University Publications</w:t>
      </w:r>
      <w:r w:rsidR="00431D47">
        <w:rPr>
          <w:rFonts w:ascii="Arial" w:eastAsia="Arial" w:hAnsi="Arial" w:cs="Arial"/>
          <w:w w:val="82"/>
          <w:sz w:val="20"/>
          <w:szCs w:val="20"/>
        </w:rPr>
        <w:t xml:space="preserve"> ……………………………………………………….</w:t>
      </w:r>
      <w:r w:rsidR="00431D47">
        <w:rPr>
          <w:rFonts w:ascii="Arial" w:eastAsia="Arial" w:hAnsi="Arial" w:cs="Arial"/>
          <w:w w:val="82"/>
          <w:sz w:val="20"/>
          <w:szCs w:val="20"/>
        </w:rPr>
        <w:tab/>
      </w:r>
      <w:r w:rsidR="008F3AE5" w:rsidRPr="00AC7B6A">
        <w:rPr>
          <w:rFonts w:ascii="Arial" w:eastAsia="Arial" w:hAnsi="Arial" w:cs="Arial"/>
          <w:w w:val="82"/>
          <w:sz w:val="20"/>
          <w:szCs w:val="20"/>
        </w:rPr>
        <w:t>59</w:t>
      </w:r>
    </w:p>
    <w:p w:rsidR="0030437E" w:rsidRPr="00AC7B6A" w:rsidRDefault="00090FC8" w:rsidP="00431D47">
      <w:pPr>
        <w:tabs>
          <w:tab w:val="left" w:pos="6930"/>
          <w:tab w:val="left" w:pos="7290"/>
        </w:tabs>
        <w:spacing w:after="0" w:line="240" w:lineRule="auto"/>
        <w:ind w:left="160" w:right="360"/>
        <w:rPr>
          <w:rFonts w:ascii="Arial" w:eastAsia="Arial" w:hAnsi="Arial" w:cs="Arial"/>
          <w:w w:val="82"/>
          <w:sz w:val="20"/>
          <w:szCs w:val="20"/>
        </w:rPr>
      </w:pPr>
      <w:r w:rsidRPr="00AC7B6A">
        <w:rPr>
          <w:rFonts w:ascii="Arial" w:eastAsia="Arial" w:hAnsi="Arial" w:cs="Arial"/>
          <w:w w:val="82"/>
          <w:sz w:val="20"/>
          <w:szCs w:val="20"/>
        </w:rPr>
        <w:t xml:space="preserve">Motor Vehicle Policies </w:t>
      </w:r>
      <w:r w:rsidR="00431D47">
        <w:rPr>
          <w:rFonts w:ascii="Arial" w:eastAsia="Arial" w:hAnsi="Arial" w:cs="Arial"/>
          <w:w w:val="82"/>
          <w:sz w:val="20"/>
          <w:szCs w:val="20"/>
        </w:rPr>
        <w:t>…………………………………………………………………………………</w:t>
      </w:r>
      <w:r w:rsidR="00431D47">
        <w:rPr>
          <w:rFonts w:ascii="Arial" w:eastAsia="Arial" w:hAnsi="Arial" w:cs="Arial"/>
          <w:w w:val="82"/>
          <w:sz w:val="20"/>
          <w:szCs w:val="20"/>
        </w:rPr>
        <w:tab/>
      </w:r>
      <w:r w:rsidR="00354CD0">
        <w:rPr>
          <w:rFonts w:ascii="Arial" w:eastAsia="Arial" w:hAnsi="Arial" w:cs="Arial"/>
          <w:w w:val="82"/>
          <w:sz w:val="20"/>
          <w:szCs w:val="20"/>
        </w:rPr>
        <w:t>60</w:t>
      </w:r>
    </w:p>
    <w:p w:rsidR="0030437E" w:rsidRPr="00AC7B6A" w:rsidRDefault="008F3AE5" w:rsidP="00431D47">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Permit Requirements &amp; Parking Lot Assignments</w:t>
      </w:r>
      <w:r w:rsidR="00BC1600">
        <w:rPr>
          <w:rFonts w:ascii="Arial" w:eastAsia="Arial" w:hAnsi="Arial" w:cs="Arial"/>
          <w:w w:val="82"/>
          <w:sz w:val="20"/>
          <w:szCs w:val="20"/>
        </w:rPr>
        <w:t xml:space="preserve"> ………………………………………………</w:t>
      </w:r>
      <w:r w:rsidR="00BC1600">
        <w:rPr>
          <w:rFonts w:ascii="Arial" w:eastAsia="Arial" w:hAnsi="Arial" w:cs="Arial"/>
          <w:w w:val="82"/>
          <w:sz w:val="20"/>
          <w:szCs w:val="20"/>
        </w:rPr>
        <w:tab/>
      </w:r>
      <w:r w:rsidRPr="00AC7B6A">
        <w:rPr>
          <w:rFonts w:ascii="Arial" w:eastAsia="Arial" w:hAnsi="Arial" w:cs="Arial"/>
          <w:w w:val="82"/>
          <w:sz w:val="20"/>
          <w:szCs w:val="20"/>
        </w:rPr>
        <w:t>60</w:t>
      </w:r>
    </w:p>
    <w:p w:rsidR="0030437E" w:rsidRPr="00AC7B6A" w:rsidRDefault="00090FC8" w:rsidP="00BC1600">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Parking Fees</w:t>
      </w:r>
      <w:r w:rsidR="00BC1600">
        <w:rPr>
          <w:rFonts w:ascii="Arial" w:eastAsia="Arial" w:hAnsi="Arial" w:cs="Arial"/>
          <w:w w:val="82"/>
          <w:sz w:val="20"/>
          <w:szCs w:val="20"/>
        </w:rPr>
        <w:t xml:space="preserve"> ………………………………………………………………………………………..</w:t>
      </w:r>
      <w:r w:rsidR="00BC1600">
        <w:rPr>
          <w:rFonts w:ascii="Arial" w:eastAsia="Arial" w:hAnsi="Arial" w:cs="Arial"/>
          <w:w w:val="82"/>
          <w:sz w:val="20"/>
          <w:szCs w:val="20"/>
        </w:rPr>
        <w:tab/>
      </w:r>
      <w:r w:rsidR="008F3AE5" w:rsidRPr="00AC7B6A">
        <w:rPr>
          <w:rFonts w:ascii="Arial" w:eastAsia="Arial" w:hAnsi="Arial" w:cs="Arial"/>
          <w:w w:val="82"/>
          <w:sz w:val="20"/>
          <w:szCs w:val="20"/>
        </w:rPr>
        <w:t>61</w:t>
      </w:r>
    </w:p>
    <w:p w:rsidR="0030437E" w:rsidRPr="00AC7B6A" w:rsidRDefault="00090FC8" w:rsidP="00BC1600">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No Parking Areas</w:t>
      </w:r>
      <w:r w:rsidR="008F3AE5" w:rsidRPr="00AC7B6A">
        <w:rPr>
          <w:rFonts w:ascii="Arial" w:eastAsia="Arial" w:hAnsi="Arial" w:cs="Arial"/>
          <w:w w:val="82"/>
          <w:sz w:val="20"/>
          <w:szCs w:val="20"/>
        </w:rPr>
        <w:t xml:space="preserve"> </w:t>
      </w:r>
      <w:r w:rsidR="00431D47">
        <w:rPr>
          <w:rFonts w:ascii="Arial" w:eastAsia="Arial" w:hAnsi="Arial" w:cs="Arial"/>
          <w:w w:val="82"/>
          <w:sz w:val="20"/>
          <w:szCs w:val="20"/>
        </w:rPr>
        <w:t>…………………………………………………………………………………...</w:t>
      </w:r>
      <w:r w:rsidR="00431D47">
        <w:rPr>
          <w:rFonts w:ascii="Arial" w:eastAsia="Arial" w:hAnsi="Arial" w:cs="Arial"/>
          <w:w w:val="82"/>
          <w:sz w:val="20"/>
          <w:szCs w:val="20"/>
        </w:rPr>
        <w:tab/>
      </w:r>
      <w:r w:rsidR="008F3AE5" w:rsidRPr="00AC7B6A">
        <w:rPr>
          <w:rFonts w:ascii="Arial" w:eastAsia="Arial" w:hAnsi="Arial" w:cs="Arial"/>
          <w:w w:val="82"/>
          <w:sz w:val="20"/>
          <w:szCs w:val="20"/>
        </w:rPr>
        <w:t>61</w:t>
      </w:r>
    </w:p>
    <w:p w:rsidR="008F3AE5" w:rsidRPr="00AC7B6A" w:rsidRDefault="008F3AE5" w:rsidP="00BC1600">
      <w:pPr>
        <w:tabs>
          <w:tab w:val="left" w:pos="6930"/>
          <w:tab w:val="left" w:pos="720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 xml:space="preserve">General Parking Regulations </w:t>
      </w:r>
      <w:r w:rsidR="00431D47">
        <w:rPr>
          <w:rFonts w:ascii="Arial" w:eastAsia="Arial" w:hAnsi="Arial" w:cs="Arial"/>
          <w:w w:val="82"/>
          <w:sz w:val="20"/>
          <w:szCs w:val="20"/>
        </w:rPr>
        <w:t>………………………………………………………………………</w:t>
      </w:r>
      <w:r w:rsidR="00431D47">
        <w:rPr>
          <w:rFonts w:ascii="Arial" w:eastAsia="Arial" w:hAnsi="Arial" w:cs="Arial"/>
          <w:w w:val="82"/>
          <w:sz w:val="20"/>
          <w:szCs w:val="20"/>
        </w:rPr>
        <w:tab/>
      </w:r>
      <w:r w:rsidRPr="00AC7B6A">
        <w:rPr>
          <w:rFonts w:ascii="Arial" w:eastAsia="Arial" w:hAnsi="Arial" w:cs="Arial"/>
          <w:w w:val="82"/>
          <w:sz w:val="20"/>
          <w:szCs w:val="20"/>
        </w:rPr>
        <w:t>61</w:t>
      </w:r>
    </w:p>
    <w:p w:rsidR="008F3AE5" w:rsidRPr="00AC7B6A" w:rsidRDefault="008F3AE5" w:rsidP="00BC1600">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 xml:space="preserve">Townhouse Parking </w:t>
      </w:r>
      <w:r w:rsidR="00431D47">
        <w:rPr>
          <w:rFonts w:ascii="Arial" w:eastAsia="Arial" w:hAnsi="Arial" w:cs="Arial"/>
          <w:w w:val="82"/>
          <w:sz w:val="20"/>
          <w:szCs w:val="20"/>
        </w:rPr>
        <w:t>………………………………………………………………………………...</w:t>
      </w:r>
      <w:r w:rsidR="00431D47">
        <w:rPr>
          <w:rFonts w:ascii="Arial" w:eastAsia="Arial" w:hAnsi="Arial" w:cs="Arial"/>
          <w:w w:val="82"/>
          <w:sz w:val="20"/>
          <w:szCs w:val="20"/>
        </w:rPr>
        <w:tab/>
      </w:r>
      <w:r w:rsidRPr="00AC7B6A">
        <w:rPr>
          <w:rFonts w:ascii="Arial" w:eastAsia="Arial" w:hAnsi="Arial" w:cs="Arial"/>
          <w:w w:val="82"/>
          <w:sz w:val="20"/>
          <w:szCs w:val="20"/>
        </w:rPr>
        <w:t>62</w:t>
      </w:r>
    </w:p>
    <w:p w:rsidR="0030437E" w:rsidRPr="00AC7B6A" w:rsidRDefault="00090FC8" w:rsidP="00BC1600">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Parking Fines</w:t>
      </w:r>
      <w:r w:rsidR="00431D47">
        <w:rPr>
          <w:rFonts w:ascii="Arial" w:eastAsia="Arial" w:hAnsi="Arial" w:cs="Arial"/>
          <w:w w:val="82"/>
          <w:sz w:val="20"/>
          <w:szCs w:val="20"/>
        </w:rPr>
        <w:t xml:space="preserve"> ……………………………………………………………………………………….</w:t>
      </w:r>
      <w:r w:rsidR="00431D47">
        <w:rPr>
          <w:rFonts w:ascii="Arial" w:eastAsia="Arial" w:hAnsi="Arial" w:cs="Arial"/>
          <w:w w:val="82"/>
          <w:sz w:val="20"/>
          <w:szCs w:val="20"/>
        </w:rPr>
        <w:tab/>
      </w:r>
      <w:r w:rsidRPr="00AC7B6A">
        <w:rPr>
          <w:rFonts w:ascii="Arial" w:eastAsia="Arial" w:hAnsi="Arial" w:cs="Arial"/>
          <w:w w:val="82"/>
          <w:sz w:val="20"/>
          <w:szCs w:val="20"/>
        </w:rPr>
        <w:t>6</w:t>
      </w:r>
      <w:r w:rsidR="008F3AE5" w:rsidRPr="00AC7B6A">
        <w:rPr>
          <w:rFonts w:ascii="Arial" w:eastAsia="Arial" w:hAnsi="Arial" w:cs="Arial"/>
          <w:w w:val="82"/>
          <w:sz w:val="20"/>
          <w:szCs w:val="20"/>
        </w:rPr>
        <w:t>2</w:t>
      </w:r>
    </w:p>
    <w:p w:rsidR="008F3AE5" w:rsidRPr="00AC7B6A" w:rsidRDefault="008F3AE5" w:rsidP="00BC1600">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Parkin</w:t>
      </w:r>
      <w:r w:rsidR="00431D47">
        <w:rPr>
          <w:rFonts w:ascii="Arial" w:eastAsia="Arial" w:hAnsi="Arial" w:cs="Arial"/>
          <w:w w:val="82"/>
          <w:sz w:val="20"/>
          <w:szCs w:val="20"/>
        </w:rPr>
        <w:t>g Questions &amp; Violation Appeals …………………………………………………………..</w:t>
      </w:r>
      <w:r w:rsidR="00431D47">
        <w:rPr>
          <w:rFonts w:ascii="Arial" w:eastAsia="Arial" w:hAnsi="Arial" w:cs="Arial"/>
          <w:w w:val="82"/>
          <w:sz w:val="20"/>
          <w:szCs w:val="20"/>
        </w:rPr>
        <w:tab/>
      </w:r>
      <w:r w:rsidRPr="00AC7B6A">
        <w:rPr>
          <w:rFonts w:ascii="Arial" w:eastAsia="Arial" w:hAnsi="Arial" w:cs="Arial"/>
          <w:w w:val="82"/>
          <w:sz w:val="20"/>
          <w:szCs w:val="20"/>
        </w:rPr>
        <w:t>62</w:t>
      </w:r>
    </w:p>
    <w:p w:rsidR="0030437E" w:rsidRPr="00AC7B6A" w:rsidRDefault="00090FC8" w:rsidP="00BC1600">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 xml:space="preserve">Vehicle Tow Policy </w:t>
      </w:r>
      <w:r w:rsidR="00431D47">
        <w:rPr>
          <w:rFonts w:ascii="Arial" w:eastAsia="Arial" w:hAnsi="Arial" w:cs="Arial"/>
          <w:w w:val="82"/>
          <w:sz w:val="20"/>
          <w:szCs w:val="20"/>
        </w:rPr>
        <w:t>………………………………………………………………………………….</w:t>
      </w:r>
      <w:r w:rsidR="00431D47">
        <w:rPr>
          <w:rFonts w:ascii="Arial" w:eastAsia="Arial" w:hAnsi="Arial" w:cs="Arial"/>
          <w:w w:val="82"/>
          <w:sz w:val="20"/>
          <w:szCs w:val="20"/>
        </w:rPr>
        <w:tab/>
      </w:r>
      <w:r w:rsidR="008F3AE5" w:rsidRPr="00AC7B6A">
        <w:rPr>
          <w:rFonts w:ascii="Arial" w:eastAsia="Arial" w:hAnsi="Arial" w:cs="Arial"/>
          <w:w w:val="82"/>
          <w:sz w:val="20"/>
          <w:szCs w:val="20"/>
        </w:rPr>
        <w:t>62</w:t>
      </w:r>
    </w:p>
    <w:p w:rsidR="0030437E" w:rsidRPr="00AC7B6A" w:rsidRDefault="00090FC8" w:rsidP="00BC1600">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Bicycle Parking and Skateboarding Policy</w:t>
      </w:r>
      <w:r w:rsidR="00431D47">
        <w:rPr>
          <w:rFonts w:ascii="Arial" w:eastAsia="Arial" w:hAnsi="Arial" w:cs="Arial"/>
          <w:w w:val="82"/>
          <w:sz w:val="20"/>
          <w:szCs w:val="20"/>
        </w:rPr>
        <w:t xml:space="preserve"> ……………………………………………………….</w:t>
      </w:r>
      <w:r w:rsidR="00431D47">
        <w:rPr>
          <w:rFonts w:ascii="Arial" w:eastAsia="Arial" w:hAnsi="Arial" w:cs="Arial"/>
          <w:w w:val="82"/>
          <w:sz w:val="20"/>
          <w:szCs w:val="20"/>
        </w:rPr>
        <w:tab/>
      </w:r>
      <w:r w:rsidR="008F3AE5" w:rsidRPr="00AC7B6A">
        <w:rPr>
          <w:rFonts w:ascii="Arial" w:eastAsia="Arial" w:hAnsi="Arial" w:cs="Arial"/>
          <w:w w:val="82"/>
          <w:sz w:val="20"/>
          <w:szCs w:val="20"/>
        </w:rPr>
        <w:t>6</w:t>
      </w:r>
      <w:r w:rsidR="00354CD0">
        <w:rPr>
          <w:rFonts w:ascii="Arial" w:eastAsia="Arial" w:hAnsi="Arial" w:cs="Arial"/>
          <w:w w:val="82"/>
          <w:sz w:val="20"/>
          <w:szCs w:val="20"/>
        </w:rPr>
        <w:t>3</w:t>
      </w:r>
    </w:p>
    <w:p w:rsidR="0030437E" w:rsidRPr="00AC7B6A" w:rsidRDefault="00090FC8" w:rsidP="00BC1600">
      <w:pPr>
        <w:tabs>
          <w:tab w:val="left" w:pos="6930"/>
        </w:tabs>
        <w:spacing w:after="0" w:line="240" w:lineRule="auto"/>
        <w:ind w:left="160" w:right="360"/>
        <w:rPr>
          <w:rFonts w:ascii="Arial" w:eastAsia="Arial" w:hAnsi="Arial" w:cs="Arial"/>
          <w:w w:val="82"/>
          <w:sz w:val="20"/>
          <w:szCs w:val="20"/>
        </w:rPr>
      </w:pPr>
      <w:r w:rsidRPr="00AC7B6A">
        <w:rPr>
          <w:rFonts w:ascii="Arial" w:eastAsia="Arial" w:hAnsi="Arial" w:cs="Arial"/>
          <w:w w:val="82"/>
          <w:sz w:val="20"/>
          <w:szCs w:val="20"/>
        </w:rPr>
        <w:t xml:space="preserve">Posting Policy </w:t>
      </w:r>
      <w:r w:rsidR="00431D47">
        <w:rPr>
          <w:rFonts w:ascii="Arial" w:eastAsia="Arial" w:hAnsi="Arial" w:cs="Arial"/>
          <w:w w:val="82"/>
          <w:sz w:val="20"/>
          <w:szCs w:val="20"/>
        </w:rPr>
        <w:t>…………………………………………………………………………………………..</w:t>
      </w:r>
      <w:r w:rsidR="00431D47">
        <w:rPr>
          <w:rFonts w:ascii="Arial" w:eastAsia="Arial" w:hAnsi="Arial" w:cs="Arial"/>
          <w:w w:val="82"/>
          <w:sz w:val="20"/>
          <w:szCs w:val="20"/>
        </w:rPr>
        <w:tab/>
        <w:t>6</w:t>
      </w:r>
      <w:r w:rsidR="008F3AE5" w:rsidRPr="00AC7B6A">
        <w:rPr>
          <w:rFonts w:ascii="Arial" w:eastAsia="Arial" w:hAnsi="Arial" w:cs="Arial"/>
          <w:w w:val="82"/>
          <w:sz w:val="20"/>
          <w:szCs w:val="20"/>
        </w:rPr>
        <w:t>3</w:t>
      </w:r>
    </w:p>
    <w:p w:rsidR="0030437E" w:rsidRPr="00AC7B6A" w:rsidRDefault="00090FC8" w:rsidP="00BC1600">
      <w:pPr>
        <w:tabs>
          <w:tab w:val="left" w:pos="6930"/>
        </w:tabs>
        <w:spacing w:after="0" w:line="240" w:lineRule="auto"/>
        <w:ind w:left="160" w:right="360"/>
        <w:rPr>
          <w:rFonts w:ascii="Arial" w:eastAsia="Arial" w:hAnsi="Arial" w:cs="Arial"/>
          <w:w w:val="82"/>
          <w:sz w:val="20"/>
          <w:szCs w:val="20"/>
        </w:rPr>
      </w:pPr>
      <w:r w:rsidRPr="00AC7B6A">
        <w:rPr>
          <w:rFonts w:ascii="Arial" w:eastAsia="Arial" w:hAnsi="Arial" w:cs="Arial"/>
          <w:w w:val="82"/>
          <w:sz w:val="20"/>
          <w:szCs w:val="20"/>
        </w:rPr>
        <w:t>Sexual Harassment Policy</w:t>
      </w:r>
      <w:r w:rsidR="00431D47">
        <w:rPr>
          <w:rFonts w:ascii="Arial" w:eastAsia="Arial" w:hAnsi="Arial" w:cs="Arial"/>
          <w:w w:val="82"/>
          <w:sz w:val="20"/>
          <w:szCs w:val="20"/>
        </w:rPr>
        <w:t xml:space="preserve"> …………………………………………………………………………….</w:t>
      </w:r>
      <w:r w:rsidR="00431D47">
        <w:rPr>
          <w:rFonts w:ascii="Arial" w:eastAsia="Arial" w:hAnsi="Arial" w:cs="Arial"/>
          <w:w w:val="82"/>
          <w:sz w:val="20"/>
          <w:szCs w:val="20"/>
        </w:rPr>
        <w:tab/>
      </w:r>
      <w:r w:rsidR="008F3AE5" w:rsidRPr="00AC7B6A">
        <w:rPr>
          <w:rFonts w:ascii="Arial" w:eastAsia="Arial" w:hAnsi="Arial" w:cs="Arial"/>
          <w:w w:val="82"/>
          <w:sz w:val="20"/>
          <w:szCs w:val="20"/>
        </w:rPr>
        <w:t>64</w:t>
      </w:r>
    </w:p>
    <w:p w:rsidR="0030437E" w:rsidRPr="00AC7B6A" w:rsidRDefault="00090FC8" w:rsidP="00BC1600">
      <w:pPr>
        <w:tabs>
          <w:tab w:val="left" w:pos="6930"/>
          <w:tab w:val="left" w:pos="720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Definition</w:t>
      </w:r>
      <w:r w:rsidR="00431D47">
        <w:rPr>
          <w:rFonts w:ascii="Arial" w:eastAsia="Arial" w:hAnsi="Arial" w:cs="Arial"/>
          <w:w w:val="82"/>
          <w:sz w:val="20"/>
          <w:szCs w:val="20"/>
        </w:rPr>
        <w:t xml:space="preserve"> ……………………………………………………………………………………………..</w:t>
      </w:r>
      <w:r w:rsidR="00431D47">
        <w:rPr>
          <w:rFonts w:ascii="Arial" w:eastAsia="Arial" w:hAnsi="Arial" w:cs="Arial"/>
          <w:w w:val="82"/>
          <w:sz w:val="20"/>
          <w:szCs w:val="20"/>
        </w:rPr>
        <w:tab/>
      </w:r>
      <w:r w:rsidR="008F3AE5" w:rsidRPr="00AC7B6A">
        <w:rPr>
          <w:rFonts w:ascii="Arial" w:eastAsia="Arial" w:hAnsi="Arial" w:cs="Arial"/>
          <w:w w:val="82"/>
          <w:sz w:val="20"/>
          <w:szCs w:val="20"/>
        </w:rPr>
        <w:t>64</w:t>
      </w:r>
    </w:p>
    <w:p w:rsidR="0030437E" w:rsidRPr="00AC7B6A" w:rsidRDefault="00090FC8" w:rsidP="00BC1600">
      <w:pPr>
        <w:tabs>
          <w:tab w:val="left" w:pos="6930"/>
          <w:tab w:val="left" w:pos="720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 xml:space="preserve">Procedures for Reporting a Claim </w:t>
      </w:r>
      <w:r w:rsidR="00431D47">
        <w:rPr>
          <w:rFonts w:ascii="Arial" w:eastAsia="Arial" w:hAnsi="Arial" w:cs="Arial"/>
          <w:w w:val="82"/>
          <w:sz w:val="20"/>
          <w:szCs w:val="20"/>
        </w:rPr>
        <w:t>………………………………………………………………..</w:t>
      </w:r>
      <w:r w:rsidR="00431D47">
        <w:rPr>
          <w:rFonts w:ascii="Arial" w:eastAsia="Arial" w:hAnsi="Arial" w:cs="Arial"/>
          <w:w w:val="82"/>
          <w:sz w:val="20"/>
          <w:szCs w:val="20"/>
        </w:rPr>
        <w:tab/>
      </w:r>
      <w:r w:rsidR="008F3AE5" w:rsidRPr="00AC7B6A">
        <w:rPr>
          <w:rFonts w:ascii="Arial" w:eastAsia="Arial" w:hAnsi="Arial" w:cs="Arial"/>
          <w:w w:val="82"/>
          <w:sz w:val="20"/>
          <w:szCs w:val="20"/>
        </w:rPr>
        <w:t>65</w:t>
      </w:r>
    </w:p>
    <w:p w:rsidR="0030437E" w:rsidRPr="00AC7B6A" w:rsidRDefault="00090FC8" w:rsidP="00BC1600">
      <w:pPr>
        <w:tabs>
          <w:tab w:val="left" w:pos="6930"/>
          <w:tab w:val="left" w:pos="720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 xml:space="preserve">Sexual Harassment Involving a Faculty or Staff Member </w:t>
      </w:r>
      <w:r w:rsidR="00431D47">
        <w:rPr>
          <w:rFonts w:ascii="Arial" w:eastAsia="Arial" w:hAnsi="Arial" w:cs="Arial"/>
          <w:w w:val="82"/>
          <w:sz w:val="20"/>
          <w:szCs w:val="20"/>
        </w:rPr>
        <w:t>………………………………………</w:t>
      </w:r>
      <w:r w:rsidR="00431D47">
        <w:rPr>
          <w:rFonts w:ascii="Arial" w:eastAsia="Arial" w:hAnsi="Arial" w:cs="Arial"/>
          <w:w w:val="82"/>
          <w:sz w:val="20"/>
          <w:szCs w:val="20"/>
        </w:rPr>
        <w:tab/>
      </w:r>
      <w:r w:rsidR="008F3AE5" w:rsidRPr="00AC7B6A">
        <w:rPr>
          <w:rFonts w:ascii="Arial" w:eastAsia="Arial" w:hAnsi="Arial" w:cs="Arial"/>
          <w:w w:val="82"/>
          <w:sz w:val="20"/>
          <w:szCs w:val="20"/>
        </w:rPr>
        <w:t>65</w:t>
      </w:r>
    </w:p>
    <w:p w:rsidR="0030437E" w:rsidRPr="00AC7B6A" w:rsidRDefault="00090FC8" w:rsidP="00BC1600">
      <w:pPr>
        <w:tabs>
          <w:tab w:val="left" w:pos="6930"/>
          <w:tab w:val="left" w:pos="720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 xml:space="preserve">Sexual Harassment Involving Students Only </w:t>
      </w:r>
      <w:r w:rsidR="00431D47">
        <w:rPr>
          <w:rFonts w:ascii="Arial" w:eastAsia="Arial" w:hAnsi="Arial" w:cs="Arial"/>
          <w:w w:val="82"/>
          <w:sz w:val="20"/>
          <w:szCs w:val="20"/>
        </w:rPr>
        <w:t>…………………………………………………….</w:t>
      </w:r>
      <w:r w:rsidR="00431D47">
        <w:rPr>
          <w:rFonts w:ascii="Arial" w:eastAsia="Arial" w:hAnsi="Arial" w:cs="Arial"/>
          <w:w w:val="82"/>
          <w:sz w:val="20"/>
          <w:szCs w:val="20"/>
        </w:rPr>
        <w:tab/>
      </w:r>
      <w:r w:rsidR="008F3AE5" w:rsidRPr="00AC7B6A">
        <w:rPr>
          <w:rFonts w:ascii="Arial" w:eastAsia="Arial" w:hAnsi="Arial" w:cs="Arial"/>
          <w:w w:val="82"/>
          <w:sz w:val="20"/>
          <w:szCs w:val="20"/>
        </w:rPr>
        <w:t>65</w:t>
      </w:r>
    </w:p>
    <w:p w:rsidR="0030437E" w:rsidRPr="00AC7B6A" w:rsidRDefault="00090FC8" w:rsidP="00BC1600">
      <w:pPr>
        <w:tabs>
          <w:tab w:val="left" w:pos="6930"/>
          <w:tab w:val="left" w:pos="720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 xml:space="preserve">Response </w:t>
      </w:r>
      <w:r w:rsidR="00431D47">
        <w:rPr>
          <w:rFonts w:ascii="Arial" w:eastAsia="Arial" w:hAnsi="Arial" w:cs="Arial"/>
          <w:w w:val="82"/>
          <w:sz w:val="20"/>
          <w:szCs w:val="20"/>
        </w:rPr>
        <w:t>…………………………………………………………………………………………….</w:t>
      </w:r>
      <w:r w:rsidR="00431D47">
        <w:rPr>
          <w:rFonts w:ascii="Arial" w:eastAsia="Arial" w:hAnsi="Arial" w:cs="Arial"/>
          <w:w w:val="82"/>
          <w:sz w:val="20"/>
          <w:szCs w:val="20"/>
        </w:rPr>
        <w:tab/>
      </w:r>
      <w:r w:rsidR="008F3AE5" w:rsidRPr="00AC7B6A">
        <w:rPr>
          <w:rFonts w:ascii="Arial" w:eastAsia="Arial" w:hAnsi="Arial" w:cs="Arial"/>
          <w:w w:val="82"/>
          <w:sz w:val="20"/>
          <w:szCs w:val="20"/>
        </w:rPr>
        <w:t>65</w:t>
      </w:r>
    </w:p>
    <w:p w:rsidR="0030437E" w:rsidRPr="00AC7B6A" w:rsidRDefault="00090FC8" w:rsidP="00BC1600">
      <w:pPr>
        <w:tabs>
          <w:tab w:val="left" w:pos="6930"/>
          <w:tab w:val="left" w:pos="720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 xml:space="preserve">Effect of Withdrawal of Claim </w:t>
      </w:r>
      <w:r w:rsidR="00431D47">
        <w:rPr>
          <w:rFonts w:ascii="Arial" w:eastAsia="Arial" w:hAnsi="Arial" w:cs="Arial"/>
          <w:w w:val="82"/>
          <w:sz w:val="20"/>
          <w:szCs w:val="20"/>
        </w:rPr>
        <w:t>……………………………………………………………………...</w:t>
      </w:r>
      <w:r w:rsidR="00431D47">
        <w:rPr>
          <w:rFonts w:ascii="Arial" w:eastAsia="Arial" w:hAnsi="Arial" w:cs="Arial"/>
          <w:w w:val="82"/>
          <w:sz w:val="20"/>
          <w:szCs w:val="20"/>
        </w:rPr>
        <w:tab/>
      </w:r>
      <w:r w:rsidR="008F3AE5" w:rsidRPr="00AC7B6A">
        <w:rPr>
          <w:rFonts w:ascii="Arial" w:eastAsia="Arial" w:hAnsi="Arial" w:cs="Arial"/>
          <w:w w:val="82"/>
          <w:sz w:val="20"/>
          <w:szCs w:val="20"/>
        </w:rPr>
        <w:t>66</w:t>
      </w:r>
    </w:p>
    <w:p w:rsidR="0030437E" w:rsidRPr="00AC7B6A" w:rsidRDefault="00090FC8" w:rsidP="00BC1600">
      <w:pPr>
        <w:tabs>
          <w:tab w:val="left" w:pos="6930"/>
          <w:tab w:val="left" w:pos="720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 xml:space="preserve">Anti-Retaliation Statement </w:t>
      </w:r>
      <w:r w:rsidR="00431D47">
        <w:rPr>
          <w:rFonts w:ascii="Arial" w:eastAsia="Arial" w:hAnsi="Arial" w:cs="Arial"/>
          <w:w w:val="82"/>
          <w:sz w:val="20"/>
          <w:szCs w:val="20"/>
        </w:rPr>
        <w:t>…………………………………………………………………………</w:t>
      </w:r>
      <w:r w:rsidR="00431D47">
        <w:rPr>
          <w:rFonts w:ascii="Arial" w:eastAsia="Arial" w:hAnsi="Arial" w:cs="Arial"/>
          <w:w w:val="82"/>
          <w:sz w:val="20"/>
          <w:szCs w:val="20"/>
        </w:rPr>
        <w:tab/>
      </w:r>
      <w:r w:rsidR="008F3AE5" w:rsidRPr="00AC7B6A">
        <w:rPr>
          <w:rFonts w:ascii="Arial" w:eastAsia="Arial" w:hAnsi="Arial" w:cs="Arial"/>
          <w:w w:val="82"/>
          <w:sz w:val="20"/>
          <w:szCs w:val="20"/>
        </w:rPr>
        <w:t>66</w:t>
      </w:r>
    </w:p>
    <w:p w:rsidR="00F200B2" w:rsidRPr="00AC7B6A" w:rsidRDefault="00F200B2" w:rsidP="00BC1600">
      <w:pPr>
        <w:tabs>
          <w:tab w:val="left" w:pos="6930"/>
          <w:tab w:val="left" w:pos="7200"/>
        </w:tabs>
        <w:spacing w:after="0" w:line="240" w:lineRule="auto"/>
        <w:ind w:left="160" w:right="360"/>
        <w:rPr>
          <w:rFonts w:ascii="Arial" w:eastAsia="Arial" w:hAnsi="Arial" w:cs="Arial"/>
          <w:w w:val="82"/>
          <w:sz w:val="20"/>
          <w:szCs w:val="20"/>
        </w:rPr>
      </w:pPr>
      <w:r w:rsidRPr="00AC7B6A">
        <w:rPr>
          <w:rFonts w:ascii="Arial" w:eastAsia="Arial" w:hAnsi="Arial" w:cs="Arial"/>
          <w:w w:val="82"/>
          <w:sz w:val="20"/>
          <w:szCs w:val="20"/>
        </w:rPr>
        <w:t xml:space="preserve">Students with Disabilities </w:t>
      </w:r>
      <w:r w:rsidR="00431D47">
        <w:rPr>
          <w:rFonts w:ascii="Arial" w:eastAsia="Arial" w:hAnsi="Arial" w:cs="Arial"/>
          <w:w w:val="82"/>
          <w:sz w:val="20"/>
          <w:szCs w:val="20"/>
        </w:rPr>
        <w:t>……………………………………………………………………………...</w:t>
      </w:r>
      <w:r w:rsidR="00431D47">
        <w:rPr>
          <w:rFonts w:ascii="Arial" w:eastAsia="Arial" w:hAnsi="Arial" w:cs="Arial"/>
          <w:w w:val="82"/>
          <w:sz w:val="20"/>
          <w:szCs w:val="20"/>
        </w:rPr>
        <w:tab/>
      </w:r>
      <w:r w:rsidR="008F3AE5" w:rsidRPr="00AC7B6A">
        <w:rPr>
          <w:rFonts w:ascii="Arial" w:eastAsia="Arial" w:hAnsi="Arial" w:cs="Arial"/>
          <w:w w:val="82"/>
          <w:sz w:val="20"/>
          <w:szCs w:val="20"/>
        </w:rPr>
        <w:t>66</w:t>
      </w:r>
    </w:p>
    <w:p w:rsidR="008F3AE5" w:rsidRPr="00AC7B6A" w:rsidRDefault="008F3AE5" w:rsidP="00BC1600">
      <w:pPr>
        <w:tabs>
          <w:tab w:val="left" w:pos="6930"/>
          <w:tab w:val="left" w:pos="720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 xml:space="preserve">Responsibility &amp; Request for Services </w:t>
      </w:r>
      <w:r w:rsidR="00431D47">
        <w:rPr>
          <w:rFonts w:ascii="Arial" w:eastAsia="Arial" w:hAnsi="Arial" w:cs="Arial"/>
          <w:w w:val="82"/>
          <w:sz w:val="20"/>
          <w:szCs w:val="20"/>
        </w:rPr>
        <w:t>.................................................................................</w:t>
      </w:r>
      <w:r w:rsidR="00431D47">
        <w:rPr>
          <w:rFonts w:ascii="Arial" w:eastAsia="Arial" w:hAnsi="Arial" w:cs="Arial"/>
          <w:w w:val="82"/>
          <w:sz w:val="20"/>
          <w:szCs w:val="20"/>
        </w:rPr>
        <w:tab/>
      </w:r>
      <w:r w:rsidRPr="00AC7B6A">
        <w:rPr>
          <w:rFonts w:ascii="Arial" w:eastAsia="Arial" w:hAnsi="Arial" w:cs="Arial"/>
          <w:w w:val="82"/>
          <w:sz w:val="20"/>
          <w:szCs w:val="20"/>
        </w:rPr>
        <w:t>66</w:t>
      </w:r>
    </w:p>
    <w:p w:rsidR="008F3AE5" w:rsidRPr="00AC7B6A" w:rsidRDefault="008F3AE5" w:rsidP="00BC1600">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 xml:space="preserve">Tests and Examinations </w:t>
      </w:r>
      <w:r w:rsidR="00BC1600">
        <w:rPr>
          <w:rFonts w:ascii="Arial" w:eastAsia="Arial" w:hAnsi="Arial" w:cs="Arial"/>
          <w:w w:val="82"/>
          <w:sz w:val="20"/>
          <w:szCs w:val="20"/>
        </w:rPr>
        <w:t>……………………………………………………………………………</w:t>
      </w:r>
      <w:r w:rsidR="00BC1600">
        <w:rPr>
          <w:rFonts w:ascii="Arial" w:eastAsia="Arial" w:hAnsi="Arial" w:cs="Arial"/>
          <w:w w:val="82"/>
          <w:sz w:val="20"/>
          <w:szCs w:val="20"/>
        </w:rPr>
        <w:tab/>
      </w:r>
      <w:r w:rsidRPr="00AC7B6A">
        <w:rPr>
          <w:rFonts w:ascii="Arial" w:eastAsia="Arial" w:hAnsi="Arial" w:cs="Arial"/>
          <w:w w:val="82"/>
          <w:sz w:val="20"/>
          <w:szCs w:val="20"/>
        </w:rPr>
        <w:t>67</w:t>
      </w:r>
    </w:p>
    <w:p w:rsidR="008F3AE5" w:rsidRPr="00AC7B6A" w:rsidRDefault="008F3AE5" w:rsidP="00BC1600">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Auxiliary Aids ………………………………………………………………………</w:t>
      </w:r>
      <w:r w:rsidR="001909C8">
        <w:rPr>
          <w:rFonts w:ascii="Arial" w:eastAsia="Arial" w:hAnsi="Arial" w:cs="Arial"/>
          <w:w w:val="82"/>
          <w:sz w:val="20"/>
          <w:szCs w:val="20"/>
        </w:rPr>
        <w:t>..</w:t>
      </w:r>
      <w:r w:rsidRPr="00AC7B6A">
        <w:rPr>
          <w:rFonts w:ascii="Arial" w:eastAsia="Arial" w:hAnsi="Arial" w:cs="Arial"/>
          <w:w w:val="82"/>
          <w:sz w:val="20"/>
          <w:szCs w:val="20"/>
        </w:rPr>
        <w:t>……</w:t>
      </w:r>
      <w:r w:rsidR="00D54102">
        <w:rPr>
          <w:rFonts w:ascii="Arial" w:eastAsia="Arial" w:hAnsi="Arial" w:cs="Arial"/>
          <w:w w:val="82"/>
          <w:sz w:val="20"/>
          <w:szCs w:val="20"/>
        </w:rPr>
        <w:t>…………</w:t>
      </w:r>
      <w:r w:rsidR="00BC1600">
        <w:rPr>
          <w:rFonts w:ascii="Arial" w:eastAsia="Arial" w:hAnsi="Arial" w:cs="Arial"/>
          <w:w w:val="82"/>
          <w:sz w:val="20"/>
          <w:szCs w:val="20"/>
        </w:rPr>
        <w:tab/>
      </w:r>
      <w:r w:rsidRPr="00AC7B6A">
        <w:rPr>
          <w:rFonts w:ascii="Arial" w:eastAsia="Arial" w:hAnsi="Arial" w:cs="Arial"/>
          <w:w w:val="82"/>
          <w:sz w:val="20"/>
          <w:szCs w:val="20"/>
        </w:rPr>
        <w:t>68</w:t>
      </w:r>
    </w:p>
    <w:p w:rsidR="008F3AE5" w:rsidRPr="00AC7B6A" w:rsidRDefault="00BC1600" w:rsidP="00BC1600">
      <w:pPr>
        <w:tabs>
          <w:tab w:val="left" w:pos="6930"/>
        </w:tabs>
        <w:spacing w:after="0" w:line="240" w:lineRule="auto"/>
        <w:ind w:left="360" w:right="360"/>
        <w:rPr>
          <w:rFonts w:ascii="Arial" w:eastAsia="Arial" w:hAnsi="Arial" w:cs="Arial"/>
          <w:w w:val="82"/>
          <w:sz w:val="20"/>
          <w:szCs w:val="20"/>
        </w:rPr>
      </w:pPr>
      <w:r>
        <w:rPr>
          <w:rFonts w:ascii="Arial" w:eastAsia="Arial" w:hAnsi="Arial" w:cs="Arial"/>
          <w:w w:val="82"/>
          <w:sz w:val="20"/>
          <w:szCs w:val="20"/>
        </w:rPr>
        <w:t>Complaint Process ………………………………………………………………………………….</w:t>
      </w:r>
      <w:r>
        <w:rPr>
          <w:rFonts w:ascii="Arial" w:eastAsia="Arial" w:hAnsi="Arial" w:cs="Arial"/>
          <w:w w:val="82"/>
          <w:sz w:val="20"/>
          <w:szCs w:val="20"/>
        </w:rPr>
        <w:tab/>
      </w:r>
      <w:r w:rsidR="008F3AE5" w:rsidRPr="00AC7B6A">
        <w:rPr>
          <w:rFonts w:ascii="Arial" w:eastAsia="Arial" w:hAnsi="Arial" w:cs="Arial"/>
          <w:w w:val="82"/>
          <w:sz w:val="20"/>
          <w:szCs w:val="20"/>
        </w:rPr>
        <w:t>68</w:t>
      </w:r>
    </w:p>
    <w:p w:rsidR="00F200B2" w:rsidRPr="00AC7B6A" w:rsidRDefault="00F200B2" w:rsidP="00BC1600">
      <w:pPr>
        <w:tabs>
          <w:tab w:val="left" w:pos="6930"/>
        </w:tabs>
        <w:spacing w:after="0" w:line="240" w:lineRule="auto"/>
        <w:ind w:left="160" w:right="360"/>
        <w:rPr>
          <w:rFonts w:ascii="Arial" w:eastAsia="Arial" w:hAnsi="Arial" w:cs="Arial"/>
          <w:w w:val="82"/>
          <w:sz w:val="20"/>
          <w:szCs w:val="20"/>
        </w:rPr>
      </w:pPr>
      <w:r w:rsidRPr="00AC7B6A">
        <w:rPr>
          <w:rFonts w:ascii="Arial" w:eastAsia="Arial" w:hAnsi="Arial" w:cs="Arial"/>
          <w:w w:val="82"/>
          <w:sz w:val="20"/>
          <w:szCs w:val="20"/>
        </w:rPr>
        <w:t xml:space="preserve">Substance Abuse Policy for the Student-Athlete </w:t>
      </w:r>
      <w:r w:rsidR="00BC1600">
        <w:rPr>
          <w:rFonts w:ascii="Arial" w:eastAsia="Arial" w:hAnsi="Arial" w:cs="Arial"/>
          <w:w w:val="82"/>
          <w:sz w:val="20"/>
          <w:szCs w:val="20"/>
        </w:rPr>
        <w:t>…………………………………………………...</w:t>
      </w:r>
      <w:r w:rsidR="00BC1600">
        <w:rPr>
          <w:rFonts w:ascii="Arial" w:eastAsia="Arial" w:hAnsi="Arial" w:cs="Arial"/>
          <w:w w:val="82"/>
          <w:sz w:val="20"/>
          <w:szCs w:val="20"/>
        </w:rPr>
        <w:tab/>
      </w:r>
      <w:r w:rsidR="002C059B" w:rsidRPr="00AC7B6A">
        <w:rPr>
          <w:rFonts w:ascii="Arial" w:eastAsia="Arial" w:hAnsi="Arial" w:cs="Arial"/>
          <w:w w:val="82"/>
          <w:sz w:val="20"/>
          <w:szCs w:val="20"/>
        </w:rPr>
        <w:t>69</w:t>
      </w:r>
    </w:p>
    <w:p w:rsidR="00F200B2" w:rsidRPr="00AC7B6A" w:rsidRDefault="00F200B2" w:rsidP="00BC1600">
      <w:pPr>
        <w:tabs>
          <w:tab w:val="left" w:pos="6930"/>
        </w:tabs>
        <w:spacing w:after="0" w:line="240" w:lineRule="auto"/>
        <w:ind w:left="160" w:right="360"/>
        <w:rPr>
          <w:rFonts w:ascii="Arial" w:eastAsia="Arial" w:hAnsi="Arial" w:cs="Arial"/>
          <w:w w:val="82"/>
          <w:sz w:val="20"/>
          <w:szCs w:val="20"/>
        </w:rPr>
      </w:pPr>
      <w:r w:rsidRPr="00AC7B6A">
        <w:rPr>
          <w:rFonts w:ascii="Arial" w:eastAsia="Arial" w:hAnsi="Arial" w:cs="Arial"/>
          <w:w w:val="82"/>
          <w:sz w:val="20"/>
          <w:szCs w:val="20"/>
        </w:rPr>
        <w:t>Substance Abuse Protocol for the Student-Athlete</w:t>
      </w:r>
      <w:r w:rsidR="00BC1600">
        <w:rPr>
          <w:rFonts w:ascii="Arial" w:eastAsia="Arial" w:hAnsi="Arial" w:cs="Arial"/>
          <w:w w:val="82"/>
          <w:sz w:val="20"/>
          <w:szCs w:val="20"/>
        </w:rPr>
        <w:t xml:space="preserve"> ………………………………………………...</w:t>
      </w:r>
      <w:r w:rsidR="00BC1600">
        <w:rPr>
          <w:rFonts w:ascii="Arial" w:eastAsia="Arial" w:hAnsi="Arial" w:cs="Arial"/>
          <w:w w:val="82"/>
          <w:sz w:val="20"/>
          <w:szCs w:val="20"/>
        </w:rPr>
        <w:tab/>
      </w:r>
      <w:r w:rsidR="002C059B" w:rsidRPr="00AC7B6A">
        <w:rPr>
          <w:rFonts w:ascii="Arial" w:eastAsia="Arial" w:hAnsi="Arial" w:cs="Arial"/>
          <w:w w:val="82"/>
          <w:sz w:val="20"/>
          <w:szCs w:val="20"/>
        </w:rPr>
        <w:t>72</w:t>
      </w:r>
    </w:p>
    <w:p w:rsidR="00F200B2" w:rsidRPr="00AC7B6A" w:rsidRDefault="00F200B2" w:rsidP="00431D47">
      <w:pPr>
        <w:tabs>
          <w:tab w:val="left" w:pos="7200"/>
        </w:tabs>
        <w:spacing w:after="0" w:line="240" w:lineRule="auto"/>
        <w:ind w:left="160" w:right="360"/>
        <w:rPr>
          <w:rFonts w:ascii="Arial" w:eastAsia="Arial" w:hAnsi="Arial" w:cs="Arial"/>
          <w:w w:val="82"/>
          <w:sz w:val="20"/>
          <w:szCs w:val="20"/>
        </w:rPr>
      </w:pPr>
    </w:p>
    <w:p w:rsidR="00EA52CF" w:rsidRPr="00AC7B6A" w:rsidRDefault="00EA52CF" w:rsidP="00431D47">
      <w:pPr>
        <w:tabs>
          <w:tab w:val="left" w:pos="6930"/>
        </w:tabs>
        <w:spacing w:after="0" w:line="240" w:lineRule="auto"/>
        <w:ind w:left="180" w:right="360"/>
        <w:rPr>
          <w:rFonts w:ascii="Arial" w:eastAsia="Arial" w:hAnsi="Arial" w:cs="Arial"/>
          <w:w w:val="82"/>
          <w:sz w:val="20"/>
          <w:szCs w:val="20"/>
        </w:rPr>
      </w:pPr>
      <w:r w:rsidRPr="00AC7B6A">
        <w:rPr>
          <w:rFonts w:ascii="Arial" w:eastAsia="Arial" w:hAnsi="Arial" w:cs="Arial"/>
          <w:b/>
          <w:w w:val="82"/>
          <w:sz w:val="20"/>
          <w:szCs w:val="20"/>
        </w:rPr>
        <w:t>STUDENT CONDUCT PROCESS AND PROCEDURES</w:t>
      </w:r>
      <w:r w:rsidR="00431D47">
        <w:rPr>
          <w:rFonts w:ascii="Arial" w:eastAsia="Arial" w:hAnsi="Arial" w:cs="Arial"/>
          <w:b/>
          <w:w w:val="82"/>
          <w:sz w:val="20"/>
          <w:szCs w:val="20"/>
        </w:rPr>
        <w:t xml:space="preserve"> </w:t>
      </w:r>
      <w:r w:rsidR="00431D47" w:rsidRPr="00F66267">
        <w:rPr>
          <w:rFonts w:ascii="Arial" w:eastAsia="Arial" w:hAnsi="Arial" w:cs="Arial"/>
          <w:w w:val="82"/>
          <w:sz w:val="20"/>
          <w:szCs w:val="20"/>
        </w:rPr>
        <w:t>………………………………………...</w:t>
      </w:r>
      <w:r w:rsidR="00431D47" w:rsidRPr="00F66267">
        <w:rPr>
          <w:rFonts w:ascii="Arial" w:eastAsia="Arial" w:hAnsi="Arial" w:cs="Arial"/>
          <w:w w:val="82"/>
          <w:sz w:val="20"/>
          <w:szCs w:val="20"/>
        </w:rPr>
        <w:tab/>
      </w:r>
      <w:r w:rsidR="002C059B" w:rsidRPr="00F66267">
        <w:rPr>
          <w:rFonts w:ascii="Arial" w:eastAsia="Arial" w:hAnsi="Arial" w:cs="Arial"/>
          <w:w w:val="82"/>
          <w:sz w:val="20"/>
          <w:szCs w:val="20"/>
        </w:rPr>
        <w:t>72</w:t>
      </w:r>
    </w:p>
    <w:p w:rsidR="00EA52CF" w:rsidRPr="00AC7B6A" w:rsidRDefault="00EA52CF" w:rsidP="00431D47">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Definitions and Terms</w:t>
      </w:r>
      <w:r w:rsidR="00431D47">
        <w:rPr>
          <w:rFonts w:ascii="Arial" w:eastAsia="Arial" w:hAnsi="Arial" w:cs="Arial"/>
          <w:w w:val="82"/>
          <w:sz w:val="20"/>
          <w:szCs w:val="20"/>
        </w:rPr>
        <w:t xml:space="preserve"> ………………………………………………………………………………</w:t>
      </w:r>
      <w:r w:rsidR="00431D47">
        <w:rPr>
          <w:rFonts w:ascii="Arial" w:eastAsia="Arial" w:hAnsi="Arial" w:cs="Arial"/>
          <w:w w:val="82"/>
          <w:sz w:val="20"/>
          <w:szCs w:val="20"/>
        </w:rPr>
        <w:tab/>
      </w:r>
      <w:r w:rsidR="002C059B" w:rsidRPr="00AC7B6A">
        <w:rPr>
          <w:rFonts w:ascii="Arial" w:eastAsia="Arial" w:hAnsi="Arial" w:cs="Arial"/>
          <w:w w:val="82"/>
          <w:sz w:val="20"/>
          <w:szCs w:val="20"/>
        </w:rPr>
        <w:t>7</w:t>
      </w:r>
      <w:r w:rsidR="008602D1">
        <w:rPr>
          <w:rFonts w:ascii="Arial" w:eastAsia="Arial" w:hAnsi="Arial" w:cs="Arial"/>
          <w:w w:val="82"/>
          <w:sz w:val="20"/>
          <w:szCs w:val="20"/>
        </w:rPr>
        <w:t>3</w:t>
      </w:r>
    </w:p>
    <w:p w:rsidR="00EA52CF" w:rsidRPr="00AC7B6A" w:rsidRDefault="00EA52CF" w:rsidP="00431D47">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 xml:space="preserve">Mission </w:t>
      </w:r>
      <w:r w:rsidR="00431D47">
        <w:rPr>
          <w:rFonts w:ascii="Arial" w:eastAsia="Arial" w:hAnsi="Arial" w:cs="Arial"/>
          <w:w w:val="82"/>
          <w:sz w:val="20"/>
          <w:szCs w:val="20"/>
        </w:rPr>
        <w:t>………………………………………………………………………………………………</w:t>
      </w:r>
      <w:r w:rsidR="00F66267">
        <w:rPr>
          <w:rFonts w:ascii="Arial" w:eastAsia="Arial" w:hAnsi="Arial" w:cs="Arial"/>
          <w:w w:val="82"/>
          <w:sz w:val="20"/>
          <w:szCs w:val="20"/>
        </w:rPr>
        <w:t>.</w:t>
      </w:r>
      <w:r w:rsidR="00F66267">
        <w:rPr>
          <w:rFonts w:ascii="Arial" w:eastAsia="Arial" w:hAnsi="Arial" w:cs="Arial"/>
          <w:w w:val="82"/>
          <w:sz w:val="20"/>
          <w:szCs w:val="20"/>
        </w:rPr>
        <w:tab/>
      </w:r>
      <w:r w:rsidR="002C059B" w:rsidRPr="00AC7B6A">
        <w:rPr>
          <w:rFonts w:ascii="Arial" w:eastAsia="Arial" w:hAnsi="Arial" w:cs="Arial"/>
          <w:w w:val="82"/>
          <w:sz w:val="20"/>
          <w:szCs w:val="20"/>
        </w:rPr>
        <w:t>73</w:t>
      </w:r>
    </w:p>
    <w:p w:rsidR="00EA52CF" w:rsidRPr="00AC7B6A" w:rsidRDefault="00EA52CF"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Philosophy .....................................................................................................................</w:t>
      </w:r>
      <w:r w:rsidR="00F66267">
        <w:rPr>
          <w:rFonts w:ascii="Arial" w:eastAsia="Arial" w:hAnsi="Arial" w:cs="Arial"/>
          <w:w w:val="82"/>
          <w:sz w:val="20"/>
          <w:szCs w:val="20"/>
        </w:rPr>
        <w:t>.......</w:t>
      </w:r>
      <w:r w:rsidR="00F66267">
        <w:rPr>
          <w:rFonts w:ascii="Arial" w:eastAsia="Arial" w:hAnsi="Arial" w:cs="Arial"/>
          <w:w w:val="82"/>
          <w:sz w:val="20"/>
          <w:szCs w:val="20"/>
        </w:rPr>
        <w:tab/>
      </w:r>
      <w:r w:rsidR="002C059B" w:rsidRPr="00AC7B6A">
        <w:rPr>
          <w:rFonts w:ascii="Arial" w:eastAsia="Arial" w:hAnsi="Arial" w:cs="Arial"/>
          <w:w w:val="82"/>
          <w:sz w:val="20"/>
          <w:szCs w:val="20"/>
        </w:rPr>
        <w:t>73</w:t>
      </w:r>
    </w:p>
    <w:p w:rsidR="00EA52CF" w:rsidRPr="00AC7B6A" w:rsidRDefault="00EA52CF"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lastRenderedPageBreak/>
        <w:t>Responsibility..................................................................................................................</w:t>
      </w:r>
      <w:r w:rsidR="00F66267">
        <w:rPr>
          <w:rFonts w:ascii="Arial" w:eastAsia="Arial" w:hAnsi="Arial" w:cs="Arial"/>
          <w:w w:val="82"/>
          <w:sz w:val="20"/>
          <w:szCs w:val="20"/>
        </w:rPr>
        <w:t>......</w:t>
      </w:r>
      <w:r w:rsidR="00F66267">
        <w:rPr>
          <w:rFonts w:ascii="Arial" w:eastAsia="Arial" w:hAnsi="Arial" w:cs="Arial"/>
          <w:w w:val="82"/>
          <w:sz w:val="20"/>
          <w:szCs w:val="20"/>
        </w:rPr>
        <w:tab/>
      </w:r>
      <w:r w:rsidR="002C059B" w:rsidRPr="00AC7B6A">
        <w:rPr>
          <w:rFonts w:ascii="Arial" w:eastAsia="Arial" w:hAnsi="Arial" w:cs="Arial"/>
          <w:w w:val="82"/>
          <w:sz w:val="20"/>
          <w:szCs w:val="20"/>
        </w:rPr>
        <w:t>73</w:t>
      </w:r>
    </w:p>
    <w:p w:rsidR="00EA52CF" w:rsidRPr="00AC7B6A" w:rsidRDefault="00EA52CF"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Authority: Institutional ......................................................................................................</w:t>
      </w:r>
      <w:r w:rsidR="00F66267">
        <w:rPr>
          <w:rFonts w:ascii="Arial" w:eastAsia="Arial" w:hAnsi="Arial" w:cs="Arial"/>
          <w:w w:val="82"/>
          <w:sz w:val="20"/>
          <w:szCs w:val="20"/>
        </w:rPr>
        <w:t>....</w:t>
      </w:r>
      <w:r w:rsidR="00F66267">
        <w:rPr>
          <w:rFonts w:ascii="Arial" w:eastAsia="Arial" w:hAnsi="Arial" w:cs="Arial"/>
          <w:w w:val="82"/>
          <w:sz w:val="20"/>
          <w:szCs w:val="20"/>
        </w:rPr>
        <w:tab/>
      </w:r>
      <w:r w:rsidR="002C059B" w:rsidRPr="00AC7B6A">
        <w:rPr>
          <w:rFonts w:ascii="Arial" w:eastAsia="Arial" w:hAnsi="Arial" w:cs="Arial"/>
          <w:w w:val="82"/>
          <w:sz w:val="20"/>
          <w:szCs w:val="20"/>
        </w:rPr>
        <w:t>74</w:t>
      </w:r>
    </w:p>
    <w:p w:rsidR="00EA52CF" w:rsidRPr="00AC7B6A" w:rsidRDefault="00EA52CF"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Authority: Civil/Criminal ....................................................................................................</w:t>
      </w:r>
      <w:r w:rsidR="00F66267">
        <w:rPr>
          <w:rFonts w:ascii="Arial" w:eastAsia="Arial" w:hAnsi="Arial" w:cs="Arial"/>
          <w:w w:val="82"/>
          <w:sz w:val="20"/>
          <w:szCs w:val="20"/>
        </w:rPr>
        <w:t>...</w:t>
      </w:r>
      <w:r w:rsidR="00F66267">
        <w:rPr>
          <w:rFonts w:ascii="Arial" w:eastAsia="Arial" w:hAnsi="Arial" w:cs="Arial"/>
          <w:w w:val="82"/>
          <w:sz w:val="20"/>
          <w:szCs w:val="20"/>
        </w:rPr>
        <w:tab/>
      </w:r>
      <w:r w:rsidR="002C059B" w:rsidRPr="00AC7B6A">
        <w:rPr>
          <w:rFonts w:ascii="Arial" w:eastAsia="Arial" w:hAnsi="Arial" w:cs="Arial"/>
          <w:w w:val="82"/>
          <w:sz w:val="20"/>
          <w:szCs w:val="20"/>
        </w:rPr>
        <w:t>74</w:t>
      </w:r>
    </w:p>
    <w:p w:rsidR="00EA52CF" w:rsidRPr="00AC7B6A" w:rsidRDefault="00EA52CF" w:rsidP="003818D9">
      <w:pPr>
        <w:tabs>
          <w:tab w:val="left" w:pos="6930"/>
        </w:tabs>
        <w:spacing w:after="0" w:line="240" w:lineRule="auto"/>
        <w:ind w:left="160" w:right="360"/>
        <w:rPr>
          <w:rFonts w:ascii="Arial" w:eastAsia="Arial" w:hAnsi="Arial" w:cs="Arial"/>
          <w:w w:val="82"/>
          <w:sz w:val="20"/>
          <w:szCs w:val="20"/>
        </w:rPr>
      </w:pPr>
      <w:r w:rsidRPr="00AC7B6A">
        <w:rPr>
          <w:rFonts w:ascii="Arial" w:eastAsia="Arial" w:hAnsi="Arial" w:cs="Arial"/>
          <w:w w:val="82"/>
          <w:sz w:val="20"/>
          <w:szCs w:val="20"/>
        </w:rPr>
        <w:t>Student Conduct Process........................................................................................................</w:t>
      </w:r>
      <w:r w:rsidR="00F66267">
        <w:rPr>
          <w:rFonts w:ascii="Arial" w:eastAsia="Arial" w:hAnsi="Arial" w:cs="Arial"/>
          <w:w w:val="82"/>
          <w:sz w:val="20"/>
          <w:szCs w:val="20"/>
        </w:rPr>
        <w:t>..</w:t>
      </w:r>
      <w:r w:rsidR="00F66267">
        <w:rPr>
          <w:rFonts w:ascii="Arial" w:eastAsia="Arial" w:hAnsi="Arial" w:cs="Arial"/>
          <w:w w:val="82"/>
          <w:sz w:val="20"/>
          <w:szCs w:val="20"/>
        </w:rPr>
        <w:tab/>
      </w:r>
      <w:r w:rsidR="002C059B" w:rsidRPr="00AC7B6A">
        <w:rPr>
          <w:rFonts w:ascii="Arial" w:eastAsia="Arial" w:hAnsi="Arial" w:cs="Arial"/>
          <w:w w:val="82"/>
          <w:sz w:val="20"/>
          <w:szCs w:val="20"/>
        </w:rPr>
        <w:t>74</w:t>
      </w:r>
    </w:p>
    <w:p w:rsidR="00EA52CF" w:rsidRPr="00AC7B6A" w:rsidRDefault="00EA52CF"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Introduction........................................................................................................................</w:t>
      </w:r>
      <w:r w:rsidR="00F66267">
        <w:rPr>
          <w:rFonts w:ascii="Arial" w:eastAsia="Arial" w:hAnsi="Arial" w:cs="Arial"/>
          <w:w w:val="82"/>
          <w:sz w:val="20"/>
          <w:szCs w:val="20"/>
        </w:rPr>
        <w:t>....</w:t>
      </w:r>
      <w:r w:rsidR="00F66267">
        <w:rPr>
          <w:rFonts w:ascii="Arial" w:eastAsia="Arial" w:hAnsi="Arial" w:cs="Arial"/>
          <w:w w:val="82"/>
          <w:sz w:val="20"/>
          <w:szCs w:val="20"/>
        </w:rPr>
        <w:tab/>
      </w:r>
      <w:r w:rsidR="002C059B" w:rsidRPr="00AC7B6A">
        <w:rPr>
          <w:rFonts w:ascii="Arial" w:eastAsia="Arial" w:hAnsi="Arial" w:cs="Arial"/>
          <w:w w:val="82"/>
          <w:sz w:val="20"/>
          <w:szCs w:val="20"/>
        </w:rPr>
        <w:t>74</w:t>
      </w:r>
    </w:p>
    <w:p w:rsidR="00EA52CF" w:rsidRPr="00AC7B6A" w:rsidRDefault="00EA52CF"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Due Process...................................................................................................................</w:t>
      </w:r>
      <w:r w:rsidR="00F66267">
        <w:rPr>
          <w:rFonts w:ascii="Arial" w:eastAsia="Arial" w:hAnsi="Arial" w:cs="Arial"/>
          <w:w w:val="82"/>
          <w:sz w:val="20"/>
          <w:szCs w:val="20"/>
        </w:rPr>
        <w:t>.......</w:t>
      </w:r>
      <w:r w:rsidR="00F66267">
        <w:rPr>
          <w:rFonts w:ascii="Arial" w:eastAsia="Arial" w:hAnsi="Arial" w:cs="Arial"/>
          <w:w w:val="82"/>
          <w:sz w:val="20"/>
          <w:szCs w:val="20"/>
        </w:rPr>
        <w:tab/>
      </w:r>
      <w:r w:rsidR="002C059B" w:rsidRPr="00AC7B6A">
        <w:rPr>
          <w:rFonts w:ascii="Arial" w:eastAsia="Arial" w:hAnsi="Arial" w:cs="Arial"/>
          <w:w w:val="82"/>
          <w:sz w:val="20"/>
          <w:szCs w:val="20"/>
        </w:rPr>
        <w:t>7</w:t>
      </w:r>
      <w:r w:rsidR="008602D1">
        <w:rPr>
          <w:rFonts w:ascii="Arial" w:eastAsia="Arial" w:hAnsi="Arial" w:cs="Arial"/>
          <w:w w:val="82"/>
          <w:sz w:val="20"/>
          <w:szCs w:val="20"/>
        </w:rPr>
        <w:t>5</w:t>
      </w:r>
    </w:p>
    <w:p w:rsidR="00EA52CF" w:rsidRPr="00AC7B6A" w:rsidRDefault="00EA52CF"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Record Keeping...................................................................................................................</w:t>
      </w:r>
      <w:r w:rsidR="00F66267">
        <w:rPr>
          <w:rFonts w:ascii="Arial" w:eastAsia="Arial" w:hAnsi="Arial" w:cs="Arial"/>
          <w:w w:val="82"/>
          <w:sz w:val="20"/>
          <w:szCs w:val="20"/>
        </w:rPr>
        <w:t>..</w:t>
      </w:r>
      <w:r w:rsidR="00F66267">
        <w:rPr>
          <w:rFonts w:ascii="Arial" w:eastAsia="Arial" w:hAnsi="Arial" w:cs="Arial"/>
          <w:w w:val="82"/>
          <w:sz w:val="20"/>
          <w:szCs w:val="20"/>
        </w:rPr>
        <w:tab/>
      </w:r>
      <w:r w:rsidR="002C059B" w:rsidRPr="00AC7B6A">
        <w:rPr>
          <w:rFonts w:ascii="Arial" w:eastAsia="Arial" w:hAnsi="Arial" w:cs="Arial"/>
          <w:w w:val="82"/>
          <w:sz w:val="20"/>
          <w:szCs w:val="20"/>
        </w:rPr>
        <w:t>75</w:t>
      </w:r>
    </w:p>
    <w:p w:rsidR="00EA52CF" w:rsidRPr="00AC7B6A" w:rsidRDefault="00EA52CF"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Hearing Procedure .....................................................................................................</w:t>
      </w:r>
      <w:r w:rsidR="00F66267">
        <w:rPr>
          <w:rFonts w:ascii="Arial" w:eastAsia="Arial" w:hAnsi="Arial" w:cs="Arial"/>
          <w:w w:val="82"/>
          <w:sz w:val="20"/>
          <w:szCs w:val="20"/>
        </w:rPr>
        <w:t>...........</w:t>
      </w:r>
      <w:r w:rsidR="00F66267">
        <w:rPr>
          <w:rFonts w:ascii="Arial" w:eastAsia="Arial" w:hAnsi="Arial" w:cs="Arial"/>
          <w:w w:val="82"/>
          <w:sz w:val="20"/>
          <w:szCs w:val="20"/>
        </w:rPr>
        <w:tab/>
      </w:r>
      <w:r w:rsidR="002C059B" w:rsidRPr="00AC7B6A">
        <w:rPr>
          <w:rFonts w:ascii="Arial" w:eastAsia="Arial" w:hAnsi="Arial" w:cs="Arial"/>
          <w:w w:val="82"/>
          <w:sz w:val="20"/>
          <w:szCs w:val="20"/>
        </w:rPr>
        <w:t>75</w:t>
      </w:r>
    </w:p>
    <w:p w:rsidR="00EA52CF" w:rsidRPr="00AC7B6A" w:rsidRDefault="00EA52CF"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Hearing Guidelines ....................................................................................................</w:t>
      </w:r>
      <w:r w:rsidR="002C059B" w:rsidRPr="00AC7B6A">
        <w:rPr>
          <w:rFonts w:ascii="Arial" w:eastAsia="Arial" w:hAnsi="Arial" w:cs="Arial"/>
          <w:w w:val="82"/>
          <w:sz w:val="20"/>
          <w:szCs w:val="20"/>
        </w:rPr>
        <w:t>....</w:t>
      </w:r>
      <w:r w:rsidR="00F66267">
        <w:rPr>
          <w:rFonts w:ascii="Arial" w:eastAsia="Arial" w:hAnsi="Arial" w:cs="Arial"/>
          <w:w w:val="82"/>
          <w:sz w:val="20"/>
          <w:szCs w:val="20"/>
        </w:rPr>
        <w:t>.......</w:t>
      </w:r>
      <w:r w:rsidR="00F66267">
        <w:rPr>
          <w:rFonts w:ascii="Arial" w:eastAsia="Arial" w:hAnsi="Arial" w:cs="Arial"/>
          <w:w w:val="82"/>
          <w:sz w:val="20"/>
          <w:szCs w:val="20"/>
        </w:rPr>
        <w:tab/>
      </w:r>
      <w:r w:rsidR="002C059B" w:rsidRPr="00AC7B6A">
        <w:rPr>
          <w:rFonts w:ascii="Arial" w:eastAsia="Arial" w:hAnsi="Arial" w:cs="Arial"/>
          <w:w w:val="82"/>
          <w:sz w:val="20"/>
          <w:szCs w:val="20"/>
        </w:rPr>
        <w:t>75</w:t>
      </w:r>
    </w:p>
    <w:p w:rsidR="00EA52CF" w:rsidRPr="00AC7B6A" w:rsidRDefault="00EA52CF" w:rsidP="003818D9">
      <w:pPr>
        <w:tabs>
          <w:tab w:val="left" w:pos="6930"/>
        </w:tabs>
        <w:spacing w:after="0" w:line="240" w:lineRule="auto"/>
        <w:ind w:left="160" w:right="360"/>
        <w:rPr>
          <w:rFonts w:ascii="Arial" w:eastAsia="Arial" w:hAnsi="Arial" w:cs="Arial"/>
          <w:w w:val="82"/>
          <w:sz w:val="20"/>
          <w:szCs w:val="20"/>
        </w:rPr>
      </w:pPr>
      <w:r w:rsidRPr="00AC7B6A">
        <w:rPr>
          <w:rFonts w:ascii="Arial" w:eastAsia="Arial" w:hAnsi="Arial" w:cs="Arial"/>
          <w:w w:val="82"/>
          <w:sz w:val="20"/>
          <w:szCs w:val="20"/>
        </w:rPr>
        <w:t>Student Conduct Structure ................................................................................................</w:t>
      </w:r>
      <w:r w:rsidR="00F66267">
        <w:rPr>
          <w:rFonts w:ascii="Arial" w:eastAsia="Arial" w:hAnsi="Arial" w:cs="Arial"/>
          <w:w w:val="82"/>
          <w:sz w:val="20"/>
          <w:szCs w:val="20"/>
        </w:rPr>
        <w:t>.......</w:t>
      </w:r>
      <w:r w:rsidR="00F66267">
        <w:rPr>
          <w:rFonts w:ascii="Arial" w:eastAsia="Arial" w:hAnsi="Arial" w:cs="Arial"/>
          <w:w w:val="82"/>
          <w:sz w:val="20"/>
          <w:szCs w:val="20"/>
        </w:rPr>
        <w:tab/>
      </w:r>
      <w:r w:rsidR="002C059B" w:rsidRPr="00AC7B6A">
        <w:rPr>
          <w:rFonts w:ascii="Arial" w:eastAsia="Arial" w:hAnsi="Arial" w:cs="Arial"/>
          <w:w w:val="82"/>
          <w:sz w:val="20"/>
          <w:szCs w:val="20"/>
        </w:rPr>
        <w:t>76</w:t>
      </w:r>
    </w:p>
    <w:p w:rsidR="00EA52CF" w:rsidRPr="00AC7B6A" w:rsidRDefault="00EA52CF"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Student Life ......................................................................................................................</w:t>
      </w:r>
      <w:r w:rsidR="00F66267">
        <w:rPr>
          <w:rFonts w:ascii="Arial" w:eastAsia="Arial" w:hAnsi="Arial" w:cs="Arial"/>
          <w:w w:val="82"/>
          <w:sz w:val="20"/>
          <w:szCs w:val="20"/>
        </w:rPr>
        <w:t>...</w:t>
      </w:r>
      <w:r w:rsidR="00F66267">
        <w:rPr>
          <w:rFonts w:ascii="Arial" w:eastAsia="Arial" w:hAnsi="Arial" w:cs="Arial"/>
          <w:w w:val="82"/>
          <w:sz w:val="20"/>
          <w:szCs w:val="20"/>
        </w:rPr>
        <w:tab/>
      </w:r>
      <w:r w:rsidR="002C059B" w:rsidRPr="00AC7B6A">
        <w:rPr>
          <w:rFonts w:ascii="Arial" w:eastAsia="Arial" w:hAnsi="Arial" w:cs="Arial"/>
          <w:w w:val="82"/>
          <w:sz w:val="20"/>
          <w:szCs w:val="20"/>
        </w:rPr>
        <w:t>76</w:t>
      </w:r>
    </w:p>
    <w:p w:rsidR="00EA52CF" w:rsidRPr="00AC7B6A" w:rsidRDefault="00EA52CF"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Process..................................................................................................</w:t>
      </w:r>
      <w:r w:rsidR="00F66267">
        <w:rPr>
          <w:rFonts w:ascii="Arial" w:eastAsia="Arial" w:hAnsi="Arial" w:cs="Arial"/>
          <w:w w:val="82"/>
          <w:sz w:val="20"/>
          <w:szCs w:val="20"/>
        </w:rPr>
        <w:t>...............................</w:t>
      </w:r>
      <w:r w:rsidR="00F66267">
        <w:rPr>
          <w:rFonts w:ascii="Arial" w:eastAsia="Arial" w:hAnsi="Arial" w:cs="Arial"/>
          <w:w w:val="82"/>
          <w:sz w:val="20"/>
          <w:szCs w:val="20"/>
        </w:rPr>
        <w:tab/>
      </w:r>
      <w:r w:rsidR="002C059B" w:rsidRPr="00AC7B6A">
        <w:rPr>
          <w:rFonts w:ascii="Arial" w:eastAsia="Arial" w:hAnsi="Arial" w:cs="Arial"/>
          <w:w w:val="82"/>
          <w:sz w:val="20"/>
          <w:szCs w:val="20"/>
        </w:rPr>
        <w:t>76</w:t>
      </w:r>
    </w:p>
    <w:p w:rsidR="00EA52CF" w:rsidRPr="00AC7B6A" w:rsidRDefault="00EA52CF"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Rules of Evidence..................................................................................................</w:t>
      </w:r>
      <w:r w:rsidR="00F66267">
        <w:rPr>
          <w:rFonts w:ascii="Arial" w:eastAsia="Arial" w:hAnsi="Arial" w:cs="Arial"/>
          <w:w w:val="82"/>
          <w:sz w:val="20"/>
          <w:szCs w:val="20"/>
        </w:rPr>
        <w:t>...............</w:t>
      </w:r>
      <w:r w:rsidR="00F66267">
        <w:rPr>
          <w:rFonts w:ascii="Arial" w:eastAsia="Arial" w:hAnsi="Arial" w:cs="Arial"/>
          <w:w w:val="82"/>
          <w:sz w:val="20"/>
          <w:szCs w:val="20"/>
        </w:rPr>
        <w:tab/>
      </w:r>
      <w:r w:rsidR="002C059B" w:rsidRPr="00AC7B6A">
        <w:rPr>
          <w:rFonts w:ascii="Arial" w:eastAsia="Arial" w:hAnsi="Arial" w:cs="Arial"/>
          <w:w w:val="82"/>
          <w:sz w:val="20"/>
          <w:szCs w:val="20"/>
        </w:rPr>
        <w:t>77</w:t>
      </w:r>
    </w:p>
    <w:p w:rsidR="00EA52CF" w:rsidRPr="00AC7B6A" w:rsidRDefault="00EA52CF"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Decisions ..................................................................................................................</w:t>
      </w:r>
      <w:r w:rsidR="00F66267">
        <w:rPr>
          <w:rFonts w:ascii="Arial" w:eastAsia="Arial" w:hAnsi="Arial" w:cs="Arial"/>
          <w:w w:val="82"/>
          <w:sz w:val="20"/>
          <w:szCs w:val="20"/>
        </w:rPr>
        <w:t>............</w:t>
      </w:r>
      <w:r w:rsidR="00F66267">
        <w:rPr>
          <w:rFonts w:ascii="Arial" w:eastAsia="Arial" w:hAnsi="Arial" w:cs="Arial"/>
          <w:w w:val="82"/>
          <w:sz w:val="20"/>
          <w:szCs w:val="20"/>
        </w:rPr>
        <w:tab/>
      </w:r>
      <w:r w:rsidR="002C059B" w:rsidRPr="00AC7B6A">
        <w:rPr>
          <w:rFonts w:ascii="Arial" w:eastAsia="Arial" w:hAnsi="Arial" w:cs="Arial"/>
          <w:w w:val="82"/>
          <w:sz w:val="20"/>
          <w:szCs w:val="20"/>
        </w:rPr>
        <w:t>77</w:t>
      </w:r>
    </w:p>
    <w:p w:rsidR="00EA52CF" w:rsidRPr="00AC7B6A" w:rsidRDefault="00EA52CF" w:rsidP="003818D9">
      <w:pPr>
        <w:tabs>
          <w:tab w:val="left" w:pos="6930"/>
        </w:tabs>
        <w:spacing w:after="0" w:line="240" w:lineRule="auto"/>
        <w:ind w:left="160" w:right="360"/>
        <w:rPr>
          <w:rFonts w:ascii="Arial" w:eastAsia="Arial" w:hAnsi="Arial" w:cs="Arial"/>
          <w:w w:val="82"/>
          <w:sz w:val="20"/>
          <w:szCs w:val="20"/>
        </w:rPr>
      </w:pPr>
      <w:r w:rsidRPr="00AC7B6A">
        <w:rPr>
          <w:rFonts w:ascii="Arial" w:eastAsia="Arial" w:hAnsi="Arial" w:cs="Arial"/>
          <w:w w:val="82"/>
          <w:sz w:val="20"/>
          <w:szCs w:val="20"/>
        </w:rPr>
        <w:t>Appeals .............................................................................................................................</w:t>
      </w:r>
      <w:r w:rsidR="00F66267">
        <w:rPr>
          <w:rFonts w:ascii="Arial" w:eastAsia="Arial" w:hAnsi="Arial" w:cs="Arial"/>
          <w:w w:val="82"/>
          <w:sz w:val="20"/>
          <w:szCs w:val="20"/>
        </w:rPr>
        <w:t>........</w:t>
      </w:r>
      <w:r w:rsidR="00F66267">
        <w:rPr>
          <w:rFonts w:ascii="Arial" w:eastAsia="Arial" w:hAnsi="Arial" w:cs="Arial"/>
          <w:w w:val="82"/>
          <w:sz w:val="20"/>
          <w:szCs w:val="20"/>
        </w:rPr>
        <w:tab/>
      </w:r>
      <w:r w:rsidR="002C059B" w:rsidRPr="00AC7B6A">
        <w:rPr>
          <w:rFonts w:ascii="Arial" w:eastAsia="Arial" w:hAnsi="Arial" w:cs="Arial"/>
          <w:w w:val="82"/>
          <w:sz w:val="20"/>
          <w:szCs w:val="20"/>
        </w:rPr>
        <w:t>77</w:t>
      </w:r>
    </w:p>
    <w:p w:rsidR="00EA52CF" w:rsidRPr="00AC7B6A" w:rsidRDefault="00EA52CF" w:rsidP="003818D9">
      <w:pPr>
        <w:tabs>
          <w:tab w:val="left" w:pos="693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Student Conduct Board of Appeal .................................................................................</w:t>
      </w:r>
      <w:r w:rsidR="00F66267">
        <w:rPr>
          <w:rFonts w:ascii="Arial" w:eastAsia="Arial" w:hAnsi="Arial" w:cs="Arial"/>
          <w:w w:val="82"/>
          <w:sz w:val="20"/>
          <w:szCs w:val="20"/>
        </w:rPr>
        <w:t>......</w:t>
      </w:r>
      <w:r w:rsidR="00F66267">
        <w:rPr>
          <w:rFonts w:ascii="Arial" w:eastAsia="Arial" w:hAnsi="Arial" w:cs="Arial"/>
          <w:w w:val="82"/>
          <w:sz w:val="20"/>
          <w:szCs w:val="20"/>
        </w:rPr>
        <w:tab/>
      </w:r>
      <w:r w:rsidR="002C059B" w:rsidRPr="00AC7B6A">
        <w:rPr>
          <w:rFonts w:ascii="Arial" w:eastAsia="Arial" w:hAnsi="Arial" w:cs="Arial"/>
          <w:w w:val="82"/>
          <w:sz w:val="20"/>
          <w:szCs w:val="20"/>
        </w:rPr>
        <w:t>77</w:t>
      </w:r>
    </w:p>
    <w:p w:rsidR="00EA52CF" w:rsidRPr="00AC7B6A" w:rsidRDefault="00EA52CF" w:rsidP="003818D9">
      <w:pPr>
        <w:tabs>
          <w:tab w:val="left" w:pos="6930"/>
          <w:tab w:val="left" w:pos="729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Composition ......................................................................................................................</w:t>
      </w:r>
      <w:r w:rsidR="00F66267">
        <w:rPr>
          <w:rFonts w:ascii="Arial" w:eastAsia="Arial" w:hAnsi="Arial" w:cs="Arial"/>
          <w:w w:val="82"/>
          <w:sz w:val="20"/>
          <w:szCs w:val="20"/>
        </w:rPr>
        <w:t>...</w:t>
      </w:r>
      <w:r w:rsidR="00F66267">
        <w:rPr>
          <w:rFonts w:ascii="Arial" w:eastAsia="Arial" w:hAnsi="Arial" w:cs="Arial"/>
          <w:w w:val="82"/>
          <w:sz w:val="20"/>
          <w:szCs w:val="20"/>
        </w:rPr>
        <w:tab/>
      </w:r>
      <w:r w:rsidR="002C059B" w:rsidRPr="00AC7B6A">
        <w:rPr>
          <w:rFonts w:ascii="Arial" w:eastAsia="Arial" w:hAnsi="Arial" w:cs="Arial"/>
          <w:w w:val="82"/>
          <w:sz w:val="20"/>
          <w:szCs w:val="20"/>
        </w:rPr>
        <w:t>7</w:t>
      </w:r>
      <w:r w:rsidR="008602D1">
        <w:rPr>
          <w:rFonts w:ascii="Arial" w:eastAsia="Arial" w:hAnsi="Arial" w:cs="Arial"/>
          <w:w w:val="82"/>
          <w:sz w:val="20"/>
          <w:szCs w:val="20"/>
        </w:rPr>
        <w:t>8</w:t>
      </w:r>
    </w:p>
    <w:p w:rsidR="00EA52CF" w:rsidRPr="00AC7B6A" w:rsidRDefault="00EA52CF" w:rsidP="003818D9">
      <w:pPr>
        <w:tabs>
          <w:tab w:val="left" w:pos="6930"/>
          <w:tab w:val="left" w:pos="7290"/>
        </w:tabs>
        <w:spacing w:after="0" w:line="240" w:lineRule="auto"/>
        <w:ind w:left="360" w:right="360"/>
        <w:rPr>
          <w:rFonts w:ascii="Arial" w:eastAsia="Arial" w:hAnsi="Arial" w:cs="Arial"/>
          <w:w w:val="82"/>
          <w:sz w:val="20"/>
          <w:szCs w:val="20"/>
        </w:rPr>
      </w:pPr>
      <w:r w:rsidRPr="00AC7B6A">
        <w:rPr>
          <w:rFonts w:ascii="Arial" w:eastAsia="Arial" w:hAnsi="Arial" w:cs="Arial"/>
          <w:w w:val="82"/>
          <w:sz w:val="20"/>
          <w:szCs w:val="20"/>
        </w:rPr>
        <w:t>Decisions ............................................................................................................................</w:t>
      </w:r>
      <w:r w:rsidR="00F66267">
        <w:rPr>
          <w:rFonts w:ascii="Arial" w:eastAsia="Arial" w:hAnsi="Arial" w:cs="Arial"/>
          <w:w w:val="82"/>
          <w:sz w:val="20"/>
          <w:szCs w:val="20"/>
        </w:rPr>
        <w:tab/>
      </w:r>
      <w:r w:rsidR="002C059B" w:rsidRPr="00AC7B6A">
        <w:rPr>
          <w:rFonts w:ascii="Arial" w:eastAsia="Arial" w:hAnsi="Arial" w:cs="Arial"/>
          <w:w w:val="82"/>
          <w:sz w:val="20"/>
          <w:szCs w:val="20"/>
        </w:rPr>
        <w:t>78</w:t>
      </w:r>
    </w:p>
    <w:p w:rsidR="00EA52CF" w:rsidRPr="007C47F8" w:rsidRDefault="00EA52CF" w:rsidP="003818D9">
      <w:pPr>
        <w:tabs>
          <w:tab w:val="left" w:pos="6930"/>
          <w:tab w:val="left" w:pos="7290"/>
        </w:tabs>
        <w:spacing w:after="0" w:line="240" w:lineRule="auto"/>
        <w:ind w:left="160" w:right="360"/>
        <w:rPr>
          <w:rFonts w:ascii="Arial" w:eastAsia="Arial" w:hAnsi="Arial" w:cs="Arial"/>
          <w:color w:val="000000" w:themeColor="text1"/>
          <w:w w:val="82"/>
          <w:sz w:val="20"/>
          <w:szCs w:val="20"/>
        </w:rPr>
      </w:pPr>
      <w:r w:rsidRPr="007C47F8">
        <w:rPr>
          <w:rFonts w:ascii="Arial" w:eastAsia="Arial" w:hAnsi="Arial" w:cs="Arial"/>
          <w:color w:val="000000" w:themeColor="text1"/>
          <w:w w:val="82"/>
          <w:sz w:val="20"/>
          <w:szCs w:val="20"/>
        </w:rPr>
        <w:t>Sanctions Defined ...........................................................................................................</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2C059B" w:rsidRPr="007C47F8">
        <w:rPr>
          <w:rFonts w:ascii="Arial" w:eastAsia="Arial" w:hAnsi="Arial" w:cs="Arial"/>
          <w:color w:val="000000" w:themeColor="text1"/>
          <w:w w:val="82"/>
          <w:sz w:val="20"/>
          <w:szCs w:val="20"/>
        </w:rPr>
        <w:t>78</w:t>
      </w:r>
    </w:p>
    <w:p w:rsidR="00EA52CF" w:rsidRPr="00A1702D" w:rsidRDefault="00EA52CF" w:rsidP="003818D9">
      <w:pPr>
        <w:tabs>
          <w:tab w:val="left" w:pos="6930"/>
          <w:tab w:val="left" w:pos="7290"/>
        </w:tabs>
        <w:spacing w:after="0" w:line="240" w:lineRule="auto"/>
        <w:ind w:left="16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Parent/Legal Guardian Notification Policy ............................................................................</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2C059B" w:rsidRPr="00A1702D">
        <w:rPr>
          <w:rFonts w:ascii="Arial" w:eastAsia="Arial" w:hAnsi="Arial" w:cs="Arial"/>
          <w:color w:val="000000" w:themeColor="text1"/>
          <w:w w:val="82"/>
          <w:sz w:val="20"/>
          <w:szCs w:val="20"/>
        </w:rPr>
        <w:t>80</w:t>
      </w:r>
    </w:p>
    <w:p w:rsidR="0030437E" w:rsidRPr="00A1702D" w:rsidRDefault="00090FC8" w:rsidP="003818D9">
      <w:pPr>
        <w:tabs>
          <w:tab w:val="left" w:pos="6930"/>
          <w:tab w:val="left" w:pos="7290"/>
        </w:tabs>
        <w:spacing w:after="0" w:line="240" w:lineRule="auto"/>
        <w:ind w:left="160" w:right="360"/>
        <w:rPr>
          <w:rFonts w:ascii="Arial" w:eastAsia="Arial" w:hAnsi="Arial" w:cs="Arial"/>
          <w:color w:val="000000" w:themeColor="text1"/>
          <w:w w:val="82"/>
          <w:sz w:val="20"/>
          <w:szCs w:val="20"/>
        </w:rPr>
      </w:pPr>
      <w:r w:rsidRPr="00A1702D">
        <w:rPr>
          <w:rFonts w:ascii="Arial" w:eastAsia="Arial" w:hAnsi="Arial" w:cs="Arial"/>
          <w:b/>
          <w:color w:val="000000" w:themeColor="text1"/>
          <w:w w:val="82"/>
          <w:sz w:val="20"/>
          <w:szCs w:val="20"/>
        </w:rPr>
        <w:t>TECHNOLOGY</w:t>
      </w:r>
      <w:r w:rsidRPr="00A1702D">
        <w:rPr>
          <w:rFonts w:ascii="Arial" w:eastAsia="Arial" w:hAnsi="Arial" w:cs="Arial"/>
          <w:color w:val="000000" w:themeColor="text1"/>
          <w:w w:val="82"/>
          <w:sz w:val="20"/>
          <w:szCs w:val="20"/>
        </w:rPr>
        <w:t xml:space="preserve"> .............................................................................................................</w:t>
      </w:r>
      <w:r w:rsidR="0013612B"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7C47F8" w:rsidRPr="00A1702D">
        <w:rPr>
          <w:rFonts w:ascii="Arial" w:eastAsia="Arial" w:hAnsi="Arial" w:cs="Arial"/>
          <w:color w:val="000000" w:themeColor="text1"/>
          <w:w w:val="82"/>
          <w:sz w:val="20"/>
          <w:szCs w:val="20"/>
        </w:rPr>
        <w:t>80</w:t>
      </w:r>
    </w:p>
    <w:p w:rsidR="0030437E" w:rsidRPr="00A1702D" w:rsidRDefault="00090FC8" w:rsidP="003818D9">
      <w:pPr>
        <w:tabs>
          <w:tab w:val="left" w:pos="6930"/>
          <w:tab w:val="left" w:pos="7290"/>
        </w:tabs>
        <w:spacing w:after="0" w:line="240" w:lineRule="auto"/>
        <w:ind w:left="36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Help Desk .........................................................................................................</w:t>
      </w:r>
      <w:r w:rsidR="00312804"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7C47F8" w:rsidRPr="00A1702D">
        <w:rPr>
          <w:rFonts w:ascii="Arial" w:eastAsia="Arial" w:hAnsi="Arial" w:cs="Arial"/>
          <w:color w:val="000000" w:themeColor="text1"/>
          <w:w w:val="82"/>
          <w:sz w:val="20"/>
          <w:szCs w:val="20"/>
        </w:rPr>
        <w:t>80</w:t>
      </w:r>
    </w:p>
    <w:p w:rsidR="0030437E" w:rsidRPr="00A1702D" w:rsidRDefault="00090FC8" w:rsidP="003818D9">
      <w:pPr>
        <w:tabs>
          <w:tab w:val="left" w:pos="6930"/>
          <w:tab w:val="left" w:pos="7290"/>
        </w:tabs>
        <w:spacing w:after="0" w:line="240" w:lineRule="auto"/>
        <w:ind w:left="36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Computer Labs .................................................................................................</w:t>
      </w:r>
      <w:r w:rsidR="00312804"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7C47F8" w:rsidRPr="00A1702D">
        <w:rPr>
          <w:rFonts w:ascii="Arial" w:eastAsia="Arial" w:hAnsi="Arial" w:cs="Arial"/>
          <w:color w:val="000000" w:themeColor="text1"/>
          <w:w w:val="82"/>
          <w:sz w:val="20"/>
          <w:szCs w:val="20"/>
        </w:rPr>
        <w:t>80</w:t>
      </w:r>
    </w:p>
    <w:p w:rsidR="0030437E" w:rsidRPr="00A1702D" w:rsidRDefault="00090FC8" w:rsidP="003818D9">
      <w:pPr>
        <w:tabs>
          <w:tab w:val="left" w:pos="6930"/>
          <w:tab w:val="left" w:pos="7290"/>
        </w:tabs>
        <w:spacing w:after="0" w:line="240" w:lineRule="auto"/>
        <w:ind w:left="36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Media Services ..................................................................................................</w:t>
      </w:r>
      <w:r w:rsidR="00312804"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7C47F8" w:rsidRPr="00A1702D">
        <w:rPr>
          <w:rFonts w:ascii="Arial" w:eastAsia="Arial" w:hAnsi="Arial" w:cs="Arial"/>
          <w:color w:val="000000" w:themeColor="text1"/>
          <w:w w:val="82"/>
          <w:sz w:val="20"/>
          <w:szCs w:val="20"/>
        </w:rPr>
        <w:t>81</w:t>
      </w:r>
    </w:p>
    <w:p w:rsidR="0030437E" w:rsidRPr="00A1702D" w:rsidRDefault="00090FC8" w:rsidP="003818D9">
      <w:pPr>
        <w:tabs>
          <w:tab w:val="left" w:pos="6930"/>
          <w:tab w:val="left" w:pos="7290"/>
        </w:tabs>
        <w:spacing w:after="0" w:line="240" w:lineRule="auto"/>
        <w:ind w:left="36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Wireless Access ...................................................................................................</w:t>
      </w:r>
      <w:r w:rsidR="00312804"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7C47F8" w:rsidRPr="00A1702D">
        <w:rPr>
          <w:rFonts w:ascii="Arial" w:eastAsia="Arial" w:hAnsi="Arial" w:cs="Arial"/>
          <w:color w:val="000000" w:themeColor="text1"/>
          <w:w w:val="82"/>
          <w:sz w:val="20"/>
          <w:szCs w:val="20"/>
        </w:rPr>
        <w:t>81</w:t>
      </w:r>
    </w:p>
    <w:p w:rsidR="0030437E" w:rsidRPr="00A1702D" w:rsidRDefault="00090FC8" w:rsidP="003818D9">
      <w:pPr>
        <w:tabs>
          <w:tab w:val="left" w:pos="6930"/>
          <w:tab w:val="left" w:pos="7290"/>
        </w:tabs>
        <w:spacing w:after="0" w:line="240" w:lineRule="auto"/>
        <w:ind w:left="36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Computer Usage ...................................................................................................</w:t>
      </w:r>
      <w:r w:rsidR="00312804"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7C47F8" w:rsidRPr="00A1702D">
        <w:rPr>
          <w:rFonts w:ascii="Arial" w:eastAsia="Arial" w:hAnsi="Arial" w:cs="Arial"/>
          <w:color w:val="000000" w:themeColor="text1"/>
          <w:w w:val="82"/>
          <w:sz w:val="20"/>
          <w:szCs w:val="20"/>
        </w:rPr>
        <w:t>81</w:t>
      </w:r>
    </w:p>
    <w:p w:rsidR="0030437E" w:rsidRPr="00A1702D" w:rsidRDefault="00090FC8" w:rsidP="003818D9">
      <w:pPr>
        <w:tabs>
          <w:tab w:val="left" w:pos="6930"/>
          <w:tab w:val="left" w:pos="7290"/>
        </w:tabs>
        <w:spacing w:after="0" w:line="240" w:lineRule="auto"/>
        <w:ind w:left="36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Getting Started.......................................................................................................</w:t>
      </w:r>
      <w:r w:rsidR="00312804"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7C47F8" w:rsidRPr="00A1702D">
        <w:rPr>
          <w:rFonts w:ascii="Arial" w:eastAsia="Arial" w:hAnsi="Arial" w:cs="Arial"/>
          <w:color w:val="000000" w:themeColor="text1"/>
          <w:w w:val="82"/>
          <w:sz w:val="20"/>
          <w:szCs w:val="20"/>
        </w:rPr>
        <w:t>8</w:t>
      </w:r>
      <w:r w:rsidR="00354CD0">
        <w:rPr>
          <w:rFonts w:ascii="Arial" w:eastAsia="Arial" w:hAnsi="Arial" w:cs="Arial"/>
          <w:color w:val="000000" w:themeColor="text1"/>
          <w:w w:val="82"/>
          <w:sz w:val="20"/>
          <w:szCs w:val="20"/>
        </w:rPr>
        <w:t>1</w:t>
      </w:r>
    </w:p>
    <w:p w:rsidR="0030437E" w:rsidRPr="00A1702D" w:rsidRDefault="00090FC8" w:rsidP="003818D9">
      <w:pPr>
        <w:tabs>
          <w:tab w:val="left" w:pos="6930"/>
          <w:tab w:val="left" w:pos="7290"/>
        </w:tabs>
        <w:spacing w:after="0" w:line="240" w:lineRule="auto"/>
        <w:ind w:left="36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Print Counts .............................................................................................</w:t>
      </w:r>
      <w:r w:rsidR="0013612B"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312804"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7C47F8" w:rsidRPr="00A1702D">
        <w:rPr>
          <w:rFonts w:ascii="Arial" w:eastAsia="Arial" w:hAnsi="Arial" w:cs="Arial"/>
          <w:color w:val="000000" w:themeColor="text1"/>
          <w:w w:val="82"/>
          <w:sz w:val="20"/>
          <w:szCs w:val="20"/>
        </w:rPr>
        <w:t>82</w:t>
      </w:r>
    </w:p>
    <w:p w:rsidR="0030437E" w:rsidRPr="00A1702D" w:rsidRDefault="00090FC8" w:rsidP="003818D9">
      <w:pPr>
        <w:tabs>
          <w:tab w:val="left" w:pos="6930"/>
          <w:tab w:val="left" w:pos="7290"/>
        </w:tabs>
        <w:spacing w:after="0" w:line="240" w:lineRule="auto"/>
        <w:ind w:left="36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Technology Acceptable Use Policy ...........................................................................</w:t>
      </w:r>
      <w:r w:rsidR="00312804"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7C47F8" w:rsidRPr="00A1702D">
        <w:rPr>
          <w:rFonts w:ascii="Arial" w:eastAsia="Arial" w:hAnsi="Arial" w:cs="Arial"/>
          <w:color w:val="000000" w:themeColor="text1"/>
          <w:w w:val="82"/>
          <w:sz w:val="20"/>
          <w:szCs w:val="20"/>
        </w:rPr>
        <w:t>82</w:t>
      </w:r>
    </w:p>
    <w:p w:rsidR="00F200B2" w:rsidRPr="00A1702D" w:rsidRDefault="00F200B2" w:rsidP="003818D9">
      <w:pPr>
        <w:tabs>
          <w:tab w:val="left" w:pos="6930"/>
          <w:tab w:val="left" w:pos="7290"/>
        </w:tabs>
        <w:spacing w:after="0" w:line="240" w:lineRule="auto"/>
        <w:ind w:left="160" w:right="360"/>
        <w:rPr>
          <w:rFonts w:ascii="Arial" w:eastAsia="Arial" w:hAnsi="Arial" w:cs="Arial"/>
          <w:color w:val="000000" w:themeColor="text1"/>
          <w:w w:val="82"/>
          <w:sz w:val="20"/>
          <w:szCs w:val="20"/>
        </w:rPr>
      </w:pPr>
    </w:p>
    <w:p w:rsidR="0030437E" w:rsidRPr="00A1702D" w:rsidRDefault="00090FC8" w:rsidP="003818D9">
      <w:pPr>
        <w:tabs>
          <w:tab w:val="left" w:pos="6930"/>
          <w:tab w:val="left" w:pos="7290"/>
        </w:tabs>
        <w:spacing w:after="0" w:line="240" w:lineRule="auto"/>
        <w:ind w:left="160" w:right="360"/>
        <w:rPr>
          <w:rFonts w:ascii="Arial" w:eastAsia="Arial" w:hAnsi="Arial" w:cs="Arial"/>
          <w:color w:val="000000" w:themeColor="text1"/>
          <w:w w:val="82"/>
          <w:sz w:val="20"/>
          <w:szCs w:val="20"/>
        </w:rPr>
      </w:pPr>
      <w:r w:rsidRPr="00A1702D">
        <w:rPr>
          <w:rFonts w:ascii="Arial" w:eastAsia="Arial" w:hAnsi="Arial" w:cs="Arial"/>
          <w:b/>
          <w:color w:val="000000" w:themeColor="text1"/>
          <w:w w:val="82"/>
          <w:sz w:val="20"/>
          <w:szCs w:val="20"/>
        </w:rPr>
        <w:t>VALUES AND VALUES VIOLATIONS</w:t>
      </w:r>
      <w:r w:rsidRPr="00A1702D">
        <w:rPr>
          <w:rFonts w:ascii="Arial" w:eastAsia="Arial" w:hAnsi="Arial" w:cs="Arial"/>
          <w:color w:val="000000" w:themeColor="text1"/>
          <w:w w:val="82"/>
          <w:sz w:val="20"/>
          <w:szCs w:val="20"/>
        </w:rPr>
        <w:t xml:space="preserve"> ..........................................</w:t>
      </w:r>
      <w:r w:rsidR="00F200B2"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7C47F8" w:rsidRPr="00A1702D">
        <w:rPr>
          <w:rFonts w:ascii="Arial" w:eastAsia="Arial" w:hAnsi="Arial" w:cs="Arial"/>
          <w:color w:val="000000" w:themeColor="text1"/>
          <w:w w:val="82"/>
          <w:sz w:val="20"/>
          <w:szCs w:val="20"/>
        </w:rPr>
        <w:t>85</w:t>
      </w:r>
    </w:p>
    <w:p w:rsidR="0030437E" w:rsidRPr="00A1702D" w:rsidRDefault="00090FC8" w:rsidP="003818D9">
      <w:pPr>
        <w:tabs>
          <w:tab w:val="left" w:pos="6930"/>
          <w:tab w:val="left" w:pos="7290"/>
        </w:tabs>
        <w:spacing w:after="0" w:line="240" w:lineRule="auto"/>
        <w:ind w:left="16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Value: Integrity.................................................................................................................</w:t>
      </w:r>
      <w:r w:rsidR="0013612B"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7C47F8" w:rsidRPr="00A1702D">
        <w:rPr>
          <w:rFonts w:ascii="Arial" w:eastAsia="Arial" w:hAnsi="Arial" w:cs="Arial"/>
          <w:color w:val="000000" w:themeColor="text1"/>
          <w:w w:val="82"/>
          <w:sz w:val="20"/>
          <w:szCs w:val="20"/>
        </w:rPr>
        <w:t>86</w:t>
      </w:r>
    </w:p>
    <w:p w:rsidR="0030437E" w:rsidRPr="00A1702D" w:rsidRDefault="00090FC8" w:rsidP="003818D9">
      <w:pPr>
        <w:tabs>
          <w:tab w:val="left" w:pos="6930"/>
          <w:tab w:val="left" w:pos="7290"/>
        </w:tabs>
        <w:spacing w:after="0" w:line="240" w:lineRule="auto"/>
        <w:ind w:left="36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Violation:</w:t>
      </w:r>
      <w:r w:rsidR="003D1088" w:rsidRPr="00A1702D">
        <w:rPr>
          <w:rFonts w:ascii="Arial" w:eastAsia="Arial" w:hAnsi="Arial" w:cs="Arial"/>
          <w:color w:val="000000" w:themeColor="text1"/>
          <w:w w:val="82"/>
          <w:sz w:val="20"/>
          <w:szCs w:val="20"/>
        </w:rPr>
        <w:t xml:space="preserve"> </w:t>
      </w:r>
      <w:r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312804"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7C47F8" w:rsidRPr="00A1702D">
        <w:rPr>
          <w:rFonts w:ascii="Arial" w:eastAsia="Arial" w:hAnsi="Arial" w:cs="Arial"/>
          <w:color w:val="000000" w:themeColor="text1"/>
          <w:w w:val="82"/>
          <w:sz w:val="20"/>
          <w:szCs w:val="20"/>
        </w:rPr>
        <w:t>86</w:t>
      </w:r>
    </w:p>
    <w:p w:rsidR="0030437E" w:rsidRPr="00A1702D" w:rsidRDefault="00090FC8" w:rsidP="003818D9">
      <w:pPr>
        <w:tabs>
          <w:tab w:val="left" w:pos="6930"/>
          <w:tab w:val="left" w:pos="7290"/>
        </w:tabs>
        <w:spacing w:after="0" w:line="240" w:lineRule="auto"/>
        <w:ind w:left="54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Academic Dishonesty ............................................................................</w:t>
      </w:r>
      <w:r w:rsidR="007C47F8"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312804"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007C47F8" w:rsidRPr="00A1702D">
        <w:rPr>
          <w:rFonts w:ascii="Arial" w:eastAsia="Arial" w:hAnsi="Arial" w:cs="Arial"/>
          <w:color w:val="000000" w:themeColor="text1"/>
          <w:w w:val="82"/>
          <w:sz w:val="20"/>
          <w:szCs w:val="20"/>
        </w:rPr>
        <w:t>.....</w:t>
      </w:r>
      <w:r w:rsidR="00EB742E">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7C47F8" w:rsidRPr="00A1702D">
        <w:rPr>
          <w:rFonts w:ascii="Arial" w:eastAsia="Arial" w:hAnsi="Arial" w:cs="Arial"/>
          <w:color w:val="000000" w:themeColor="text1"/>
          <w:w w:val="82"/>
          <w:sz w:val="20"/>
          <w:szCs w:val="20"/>
        </w:rPr>
        <w:t>86</w:t>
      </w:r>
    </w:p>
    <w:p w:rsidR="0030437E" w:rsidRPr="00A1702D" w:rsidRDefault="00090FC8" w:rsidP="003818D9">
      <w:pPr>
        <w:tabs>
          <w:tab w:val="left" w:pos="6930"/>
          <w:tab w:val="left" w:pos="7290"/>
        </w:tabs>
        <w:spacing w:after="0" w:line="240" w:lineRule="auto"/>
        <w:ind w:left="54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Processes and Consequences of Academic Dishonesty .......................</w:t>
      </w:r>
      <w:r w:rsidR="007C47F8"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312804"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7C47F8" w:rsidRPr="00A1702D">
        <w:rPr>
          <w:rFonts w:ascii="Arial" w:eastAsia="Arial" w:hAnsi="Arial" w:cs="Arial"/>
          <w:color w:val="000000" w:themeColor="text1"/>
          <w:w w:val="82"/>
          <w:sz w:val="20"/>
          <w:szCs w:val="20"/>
        </w:rPr>
        <w:t>86</w:t>
      </w:r>
    </w:p>
    <w:p w:rsidR="0030437E" w:rsidRPr="00A1702D" w:rsidRDefault="00090FC8" w:rsidP="003818D9">
      <w:pPr>
        <w:tabs>
          <w:tab w:val="left" w:pos="6930"/>
          <w:tab w:val="left" w:pos="7290"/>
        </w:tabs>
        <w:spacing w:after="0" w:line="240" w:lineRule="auto"/>
        <w:ind w:left="16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Value: Worth of the Individual ........................................................................................</w:t>
      </w:r>
      <w:r w:rsidR="0013612B"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A1702D" w:rsidRPr="00A1702D">
        <w:rPr>
          <w:rFonts w:ascii="Arial" w:eastAsia="Arial" w:hAnsi="Arial" w:cs="Arial"/>
          <w:color w:val="000000" w:themeColor="text1"/>
          <w:w w:val="82"/>
          <w:sz w:val="20"/>
          <w:szCs w:val="20"/>
        </w:rPr>
        <w:t>89</w:t>
      </w:r>
    </w:p>
    <w:p w:rsidR="0030437E" w:rsidRPr="00A1702D" w:rsidRDefault="00090FC8" w:rsidP="003818D9">
      <w:pPr>
        <w:tabs>
          <w:tab w:val="left" w:pos="6930"/>
          <w:tab w:val="left" w:pos="7290"/>
        </w:tabs>
        <w:spacing w:after="0" w:line="240" w:lineRule="auto"/>
        <w:ind w:left="36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Violations: .............................................................................</w:t>
      </w:r>
      <w:r w:rsidR="00312804"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A1702D" w:rsidRPr="00A1702D">
        <w:rPr>
          <w:rFonts w:ascii="Arial" w:eastAsia="Arial" w:hAnsi="Arial" w:cs="Arial"/>
          <w:color w:val="000000" w:themeColor="text1"/>
          <w:w w:val="82"/>
          <w:sz w:val="20"/>
          <w:szCs w:val="20"/>
        </w:rPr>
        <w:t>89</w:t>
      </w:r>
    </w:p>
    <w:p w:rsidR="0030437E" w:rsidRPr="00A1702D" w:rsidRDefault="00090FC8" w:rsidP="003818D9">
      <w:pPr>
        <w:tabs>
          <w:tab w:val="left" w:pos="6930"/>
          <w:tab w:val="left" w:pos="7290"/>
        </w:tabs>
        <w:spacing w:after="0" w:line="240" w:lineRule="auto"/>
        <w:ind w:left="63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Physical Abuse/Assault</w:t>
      </w:r>
      <w:r w:rsidR="00F66267">
        <w:rPr>
          <w:rFonts w:ascii="Arial" w:eastAsia="Arial" w:hAnsi="Arial" w:cs="Arial"/>
          <w:color w:val="000000" w:themeColor="text1"/>
          <w:w w:val="82"/>
          <w:sz w:val="20"/>
          <w:szCs w:val="20"/>
        </w:rPr>
        <w:t xml:space="preserve"> </w:t>
      </w:r>
      <w:r w:rsidRPr="00A1702D">
        <w:rPr>
          <w:rFonts w:ascii="Arial" w:eastAsia="Arial" w:hAnsi="Arial" w:cs="Arial"/>
          <w:color w:val="000000" w:themeColor="text1"/>
          <w:w w:val="82"/>
          <w:sz w:val="20"/>
          <w:szCs w:val="20"/>
        </w:rPr>
        <w:t>.......................................................</w:t>
      </w:r>
      <w:r w:rsidR="00312804"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00A1702D"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A1702D" w:rsidRPr="00A1702D">
        <w:rPr>
          <w:rFonts w:ascii="Arial" w:eastAsia="Arial" w:hAnsi="Arial" w:cs="Arial"/>
          <w:color w:val="000000" w:themeColor="text1"/>
          <w:w w:val="82"/>
          <w:sz w:val="20"/>
          <w:szCs w:val="20"/>
        </w:rPr>
        <w:t>89</w:t>
      </w:r>
    </w:p>
    <w:p w:rsidR="0030437E" w:rsidRPr="00A1702D" w:rsidRDefault="00090FC8" w:rsidP="003818D9">
      <w:pPr>
        <w:tabs>
          <w:tab w:val="left" w:pos="6930"/>
          <w:tab w:val="left" w:pos="7290"/>
        </w:tabs>
        <w:spacing w:after="0" w:line="240" w:lineRule="auto"/>
        <w:ind w:left="63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Assault: Sexual, Rape ..........................................................</w:t>
      </w:r>
      <w:r w:rsidR="00312804"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A1702D" w:rsidRPr="00A1702D">
        <w:rPr>
          <w:rFonts w:ascii="Arial" w:eastAsia="Arial" w:hAnsi="Arial" w:cs="Arial"/>
          <w:color w:val="000000" w:themeColor="text1"/>
          <w:w w:val="82"/>
          <w:sz w:val="20"/>
          <w:szCs w:val="20"/>
        </w:rPr>
        <w:t>89</w:t>
      </w:r>
    </w:p>
    <w:p w:rsidR="00A1702D" w:rsidRPr="00A1702D" w:rsidRDefault="00A1702D" w:rsidP="003818D9">
      <w:pPr>
        <w:tabs>
          <w:tab w:val="left" w:pos="6930"/>
          <w:tab w:val="left" w:pos="7290"/>
        </w:tabs>
        <w:spacing w:after="0" w:line="240" w:lineRule="auto"/>
        <w:ind w:left="63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 xml:space="preserve">Bullying </w:t>
      </w:r>
      <w:r w:rsidR="004913D1" w:rsidRPr="00A1702D">
        <w:rPr>
          <w:rFonts w:ascii="Arial" w:eastAsia="Arial" w:hAnsi="Arial" w:cs="Arial"/>
          <w:color w:val="000000" w:themeColor="text1"/>
          <w:w w:val="82"/>
          <w:sz w:val="20"/>
          <w:szCs w:val="20"/>
        </w:rPr>
        <w:t>…</w:t>
      </w:r>
      <w:r w:rsidR="004913D1">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Pr="00A1702D">
        <w:rPr>
          <w:rFonts w:ascii="Arial" w:eastAsia="Arial" w:hAnsi="Arial" w:cs="Arial"/>
          <w:color w:val="000000" w:themeColor="text1"/>
          <w:w w:val="82"/>
          <w:sz w:val="20"/>
          <w:szCs w:val="20"/>
        </w:rPr>
        <w:t>89</w:t>
      </w:r>
    </w:p>
    <w:p w:rsidR="0030437E" w:rsidRPr="00A1702D" w:rsidRDefault="00090FC8" w:rsidP="003818D9">
      <w:pPr>
        <w:tabs>
          <w:tab w:val="left" w:pos="6930"/>
          <w:tab w:val="left" w:pos="7290"/>
        </w:tabs>
        <w:spacing w:after="0" w:line="240" w:lineRule="auto"/>
        <w:ind w:left="63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Harassment .............................................................................</w:t>
      </w:r>
      <w:r w:rsidR="00312804"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A1702D" w:rsidRPr="00A1702D">
        <w:rPr>
          <w:rFonts w:ascii="Arial" w:eastAsia="Arial" w:hAnsi="Arial" w:cs="Arial"/>
          <w:color w:val="000000" w:themeColor="text1"/>
          <w:w w:val="82"/>
          <w:sz w:val="20"/>
          <w:szCs w:val="20"/>
        </w:rPr>
        <w:t>90</w:t>
      </w:r>
    </w:p>
    <w:p w:rsidR="0030437E" w:rsidRPr="00A1702D" w:rsidRDefault="00090FC8" w:rsidP="003818D9">
      <w:pPr>
        <w:tabs>
          <w:tab w:val="left" w:pos="6930"/>
          <w:tab w:val="left" w:pos="7290"/>
        </w:tabs>
        <w:spacing w:after="0" w:line="240" w:lineRule="auto"/>
        <w:ind w:left="63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Harassment: Sexual ..................................................................</w:t>
      </w:r>
      <w:r w:rsidR="00312804"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A1702D" w:rsidRPr="00A1702D">
        <w:rPr>
          <w:rFonts w:ascii="Arial" w:eastAsia="Arial" w:hAnsi="Arial" w:cs="Arial"/>
          <w:color w:val="000000" w:themeColor="text1"/>
          <w:w w:val="82"/>
          <w:sz w:val="20"/>
          <w:szCs w:val="20"/>
        </w:rPr>
        <w:t>90</w:t>
      </w:r>
    </w:p>
    <w:p w:rsidR="0030437E" w:rsidRPr="00A1702D" w:rsidRDefault="00090FC8" w:rsidP="003818D9">
      <w:pPr>
        <w:tabs>
          <w:tab w:val="left" w:pos="6930"/>
          <w:tab w:val="left" w:pos="7290"/>
        </w:tabs>
        <w:spacing w:after="0" w:line="240" w:lineRule="auto"/>
        <w:ind w:left="63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Hazing .......................................................................................</w:t>
      </w:r>
      <w:r w:rsidR="00312804"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A1702D"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A1702D" w:rsidRPr="00A1702D">
        <w:rPr>
          <w:rFonts w:ascii="Arial" w:eastAsia="Arial" w:hAnsi="Arial" w:cs="Arial"/>
          <w:color w:val="000000" w:themeColor="text1"/>
          <w:w w:val="82"/>
          <w:sz w:val="20"/>
          <w:szCs w:val="20"/>
        </w:rPr>
        <w:t>90</w:t>
      </w:r>
    </w:p>
    <w:p w:rsidR="0030437E" w:rsidRPr="00A1702D" w:rsidRDefault="00090FC8" w:rsidP="003818D9">
      <w:pPr>
        <w:tabs>
          <w:tab w:val="left" w:pos="6930"/>
          <w:tab w:val="left" w:pos="7290"/>
        </w:tabs>
        <w:spacing w:after="0" w:line="240" w:lineRule="auto"/>
        <w:ind w:left="63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Sexual Misconduct ......................................................................</w:t>
      </w:r>
      <w:r w:rsidR="00312804"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A1702D" w:rsidRPr="00A1702D">
        <w:rPr>
          <w:rFonts w:ascii="Arial" w:eastAsia="Arial" w:hAnsi="Arial" w:cs="Arial"/>
          <w:color w:val="000000" w:themeColor="text1"/>
          <w:w w:val="82"/>
          <w:sz w:val="20"/>
          <w:szCs w:val="20"/>
        </w:rPr>
        <w:t>9</w:t>
      </w:r>
      <w:r w:rsidR="00EB742E">
        <w:rPr>
          <w:rFonts w:ascii="Arial" w:eastAsia="Arial" w:hAnsi="Arial" w:cs="Arial"/>
          <w:color w:val="000000" w:themeColor="text1"/>
          <w:w w:val="82"/>
          <w:sz w:val="20"/>
          <w:szCs w:val="20"/>
        </w:rPr>
        <w:t>0</w:t>
      </w:r>
    </w:p>
    <w:p w:rsidR="0030437E" w:rsidRPr="00A1702D" w:rsidRDefault="00090FC8" w:rsidP="003818D9">
      <w:pPr>
        <w:tabs>
          <w:tab w:val="left" w:pos="6930"/>
          <w:tab w:val="left" w:pos="7290"/>
        </w:tabs>
        <w:spacing w:after="0" w:line="240" w:lineRule="auto"/>
        <w:ind w:left="16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Value: Self-Discipline ..........................................................................</w:t>
      </w:r>
      <w:r w:rsidR="00A1702D"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A1702D" w:rsidRPr="00A1702D">
        <w:rPr>
          <w:rFonts w:ascii="Arial" w:eastAsia="Arial" w:hAnsi="Arial" w:cs="Arial"/>
          <w:color w:val="000000" w:themeColor="text1"/>
          <w:w w:val="82"/>
          <w:sz w:val="20"/>
          <w:szCs w:val="20"/>
        </w:rPr>
        <w:t>91</w:t>
      </w:r>
    </w:p>
    <w:p w:rsidR="0030437E" w:rsidRPr="00A1702D" w:rsidRDefault="00090FC8" w:rsidP="003818D9">
      <w:pPr>
        <w:tabs>
          <w:tab w:val="left" w:pos="6930"/>
          <w:tab w:val="left" w:pos="7290"/>
        </w:tabs>
        <w:spacing w:after="0" w:line="240" w:lineRule="auto"/>
        <w:ind w:left="36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Violations: ............................................................................................</w:t>
      </w:r>
      <w:r w:rsidR="00312804"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A1702D" w:rsidRPr="00A1702D">
        <w:rPr>
          <w:rFonts w:ascii="Arial" w:eastAsia="Arial" w:hAnsi="Arial" w:cs="Arial"/>
          <w:color w:val="000000" w:themeColor="text1"/>
          <w:w w:val="82"/>
          <w:sz w:val="20"/>
          <w:szCs w:val="20"/>
        </w:rPr>
        <w:t>91</w:t>
      </w:r>
    </w:p>
    <w:p w:rsidR="0030437E" w:rsidRPr="00A1702D" w:rsidRDefault="00090FC8" w:rsidP="003818D9">
      <w:pPr>
        <w:tabs>
          <w:tab w:val="left" w:pos="6930"/>
          <w:tab w:val="left" w:pos="7290"/>
        </w:tabs>
        <w:spacing w:after="0" w:line="240" w:lineRule="auto"/>
        <w:ind w:left="720" w:right="360" w:hanging="9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Alcoholic Beverages ..............................................................................</w:t>
      </w:r>
      <w:r w:rsidR="00312804"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24345C" w:rsidRPr="00A1702D">
        <w:rPr>
          <w:rFonts w:ascii="Arial" w:eastAsia="Arial" w:hAnsi="Arial" w:cs="Arial"/>
          <w:color w:val="000000" w:themeColor="text1"/>
          <w:w w:val="82"/>
          <w:sz w:val="20"/>
          <w:szCs w:val="20"/>
        </w:rPr>
        <w:t>.</w:t>
      </w:r>
      <w:r w:rsidR="00A1702D"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A1702D" w:rsidRPr="00A1702D">
        <w:rPr>
          <w:rFonts w:ascii="Arial" w:eastAsia="Arial" w:hAnsi="Arial" w:cs="Arial"/>
          <w:color w:val="000000" w:themeColor="text1"/>
          <w:w w:val="82"/>
          <w:sz w:val="20"/>
          <w:szCs w:val="20"/>
        </w:rPr>
        <w:t>91</w:t>
      </w:r>
    </w:p>
    <w:p w:rsidR="0030437E" w:rsidRPr="00A1702D" w:rsidRDefault="00090FC8" w:rsidP="003818D9">
      <w:pPr>
        <w:tabs>
          <w:tab w:val="left" w:pos="6930"/>
          <w:tab w:val="left" w:pos="7290"/>
        </w:tabs>
        <w:spacing w:after="0" w:line="240" w:lineRule="auto"/>
        <w:ind w:left="720" w:right="360" w:hanging="9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lastRenderedPageBreak/>
        <w:t>Complicity ..............................................................................................</w:t>
      </w:r>
      <w:r w:rsidR="00312804"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24345C"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A1702D" w:rsidRPr="00A1702D">
        <w:rPr>
          <w:rFonts w:ascii="Arial" w:eastAsia="Arial" w:hAnsi="Arial" w:cs="Arial"/>
          <w:color w:val="000000" w:themeColor="text1"/>
          <w:w w:val="82"/>
          <w:sz w:val="20"/>
          <w:szCs w:val="20"/>
        </w:rPr>
        <w:t>91</w:t>
      </w:r>
    </w:p>
    <w:p w:rsidR="0030437E" w:rsidRPr="00A1702D" w:rsidRDefault="00090FC8" w:rsidP="003818D9">
      <w:pPr>
        <w:tabs>
          <w:tab w:val="left" w:pos="6930"/>
          <w:tab w:val="left" w:pos="7290"/>
        </w:tabs>
        <w:spacing w:after="0" w:line="240" w:lineRule="auto"/>
        <w:ind w:left="720" w:right="360" w:hanging="9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Dishonesty .........................................................................................</w:t>
      </w:r>
      <w:r w:rsidR="00312804"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0024345C"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A1702D" w:rsidRPr="00A1702D">
        <w:rPr>
          <w:rFonts w:ascii="Arial" w:eastAsia="Arial" w:hAnsi="Arial" w:cs="Arial"/>
          <w:color w:val="000000" w:themeColor="text1"/>
          <w:w w:val="82"/>
          <w:sz w:val="20"/>
          <w:szCs w:val="20"/>
        </w:rPr>
        <w:t>9</w:t>
      </w:r>
      <w:r w:rsidR="00EB742E">
        <w:rPr>
          <w:rFonts w:ascii="Arial" w:eastAsia="Arial" w:hAnsi="Arial" w:cs="Arial"/>
          <w:color w:val="000000" w:themeColor="text1"/>
          <w:w w:val="82"/>
          <w:sz w:val="20"/>
          <w:szCs w:val="20"/>
        </w:rPr>
        <w:t>1</w:t>
      </w:r>
    </w:p>
    <w:p w:rsidR="0030437E" w:rsidRPr="00A1702D" w:rsidRDefault="00090FC8" w:rsidP="003818D9">
      <w:pPr>
        <w:tabs>
          <w:tab w:val="left" w:pos="6930"/>
          <w:tab w:val="left" w:pos="7290"/>
        </w:tabs>
        <w:spacing w:after="0" w:line="240" w:lineRule="auto"/>
        <w:ind w:left="720" w:right="360" w:hanging="9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Fraud ..................................................................................................</w:t>
      </w:r>
      <w:r w:rsidR="00312804"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24345C"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EB742E">
        <w:rPr>
          <w:rFonts w:ascii="Arial" w:eastAsia="Arial" w:hAnsi="Arial" w:cs="Arial"/>
          <w:color w:val="000000" w:themeColor="text1"/>
          <w:w w:val="82"/>
          <w:sz w:val="20"/>
          <w:szCs w:val="20"/>
        </w:rPr>
        <w:t>91</w:t>
      </w:r>
    </w:p>
    <w:p w:rsidR="0030437E" w:rsidRPr="00A1702D" w:rsidRDefault="00090FC8" w:rsidP="003818D9">
      <w:pPr>
        <w:tabs>
          <w:tab w:val="left" w:pos="6930"/>
          <w:tab w:val="left" w:pos="7290"/>
        </w:tabs>
        <w:spacing w:after="0" w:line="240" w:lineRule="auto"/>
        <w:ind w:left="720" w:right="360" w:hanging="9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Gambling .............................................................................................</w:t>
      </w:r>
      <w:r w:rsidR="00312804"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24345C"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A1702D" w:rsidRPr="00A1702D">
        <w:rPr>
          <w:rFonts w:ascii="Arial" w:eastAsia="Arial" w:hAnsi="Arial" w:cs="Arial"/>
          <w:color w:val="000000" w:themeColor="text1"/>
          <w:w w:val="82"/>
          <w:sz w:val="20"/>
          <w:szCs w:val="20"/>
        </w:rPr>
        <w:t>92</w:t>
      </w:r>
    </w:p>
    <w:p w:rsidR="0030437E" w:rsidRPr="00A1702D" w:rsidRDefault="00090FC8" w:rsidP="003818D9">
      <w:pPr>
        <w:tabs>
          <w:tab w:val="left" w:pos="6930"/>
          <w:tab w:val="left" w:pos="7290"/>
        </w:tabs>
        <w:spacing w:after="0" w:line="240" w:lineRule="auto"/>
        <w:ind w:left="720" w:right="360" w:hanging="9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Illegal Drugs: Use, Possession, or Distribution .......................................</w:t>
      </w:r>
      <w:r w:rsidR="00312804"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00A1702D" w:rsidRPr="00A1702D">
        <w:rPr>
          <w:rFonts w:ascii="Arial" w:eastAsia="Arial" w:hAnsi="Arial" w:cs="Arial"/>
          <w:color w:val="000000" w:themeColor="text1"/>
          <w:w w:val="82"/>
          <w:sz w:val="20"/>
          <w:szCs w:val="20"/>
        </w:rPr>
        <w:t>....</w:t>
      </w:r>
      <w:r w:rsidR="00EB742E">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A1702D" w:rsidRPr="00A1702D">
        <w:rPr>
          <w:rFonts w:ascii="Arial" w:eastAsia="Arial" w:hAnsi="Arial" w:cs="Arial"/>
          <w:color w:val="000000" w:themeColor="text1"/>
          <w:w w:val="82"/>
          <w:sz w:val="20"/>
          <w:szCs w:val="20"/>
        </w:rPr>
        <w:t>92</w:t>
      </w:r>
    </w:p>
    <w:p w:rsidR="0030437E" w:rsidRPr="00A1702D" w:rsidRDefault="00090FC8" w:rsidP="003818D9">
      <w:pPr>
        <w:tabs>
          <w:tab w:val="left" w:pos="6930"/>
          <w:tab w:val="left" w:pos="7290"/>
        </w:tabs>
        <w:spacing w:after="0" w:line="240" w:lineRule="auto"/>
        <w:ind w:left="720" w:right="360" w:hanging="9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Intoxication ............................................................................................</w:t>
      </w:r>
      <w:r w:rsidR="00312804"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00A1702D" w:rsidRPr="00A1702D">
        <w:rPr>
          <w:rFonts w:ascii="Arial" w:eastAsia="Arial" w:hAnsi="Arial" w:cs="Arial"/>
          <w:color w:val="000000" w:themeColor="text1"/>
          <w:w w:val="82"/>
          <w:sz w:val="20"/>
          <w:szCs w:val="20"/>
        </w:rPr>
        <w:t>..</w:t>
      </w:r>
      <w:r w:rsidR="00EB742E">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A1702D" w:rsidRPr="00A1702D">
        <w:rPr>
          <w:rFonts w:ascii="Arial" w:eastAsia="Arial" w:hAnsi="Arial" w:cs="Arial"/>
          <w:color w:val="000000" w:themeColor="text1"/>
          <w:w w:val="82"/>
          <w:sz w:val="20"/>
          <w:szCs w:val="20"/>
        </w:rPr>
        <w:t>92</w:t>
      </w:r>
    </w:p>
    <w:p w:rsidR="0030437E" w:rsidRPr="00A1702D" w:rsidRDefault="00090FC8" w:rsidP="003818D9">
      <w:pPr>
        <w:tabs>
          <w:tab w:val="left" w:pos="6930"/>
          <w:tab w:val="left" w:pos="7290"/>
        </w:tabs>
        <w:spacing w:after="0" w:line="240" w:lineRule="auto"/>
        <w:ind w:left="720" w:right="360" w:hanging="9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Lewd, Indecent, or Disorderly Conduct ................................................................</w:t>
      </w:r>
      <w:r w:rsidR="0013612B"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EB742E">
        <w:rPr>
          <w:rFonts w:ascii="Arial" w:eastAsia="Arial" w:hAnsi="Arial" w:cs="Arial"/>
          <w:color w:val="000000" w:themeColor="text1"/>
          <w:w w:val="82"/>
          <w:sz w:val="20"/>
          <w:szCs w:val="20"/>
        </w:rPr>
        <w:t>92</w:t>
      </w:r>
    </w:p>
    <w:p w:rsidR="0030437E" w:rsidRPr="00A1702D" w:rsidRDefault="00090FC8" w:rsidP="003818D9">
      <w:pPr>
        <w:tabs>
          <w:tab w:val="left" w:pos="6930"/>
          <w:tab w:val="left" w:pos="7290"/>
        </w:tabs>
        <w:spacing w:after="0" w:line="240" w:lineRule="auto"/>
        <w:ind w:left="720" w:right="360" w:hanging="9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Noise ............................................................................................................</w:t>
      </w:r>
      <w:r w:rsidR="00312804"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EB742E">
        <w:rPr>
          <w:rFonts w:ascii="Arial" w:eastAsia="Arial" w:hAnsi="Arial" w:cs="Arial"/>
          <w:color w:val="000000" w:themeColor="text1"/>
          <w:w w:val="82"/>
          <w:sz w:val="20"/>
          <w:szCs w:val="20"/>
        </w:rPr>
        <w:t>92</w:t>
      </w:r>
    </w:p>
    <w:p w:rsidR="0030437E" w:rsidRPr="00A1702D" w:rsidRDefault="00090FC8" w:rsidP="003818D9">
      <w:pPr>
        <w:tabs>
          <w:tab w:val="left" w:pos="6930"/>
          <w:tab w:val="left" w:pos="7290"/>
        </w:tabs>
        <w:spacing w:after="0" w:line="240" w:lineRule="auto"/>
        <w:ind w:left="720" w:right="360" w:hanging="9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Pets ..............................................................................................................</w:t>
      </w:r>
      <w:r w:rsidR="00312804"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EB742E">
        <w:rPr>
          <w:rFonts w:ascii="Arial" w:eastAsia="Arial" w:hAnsi="Arial" w:cs="Arial"/>
          <w:color w:val="000000" w:themeColor="text1"/>
          <w:w w:val="82"/>
          <w:sz w:val="20"/>
          <w:szCs w:val="20"/>
        </w:rPr>
        <w:t>92</w:t>
      </w:r>
    </w:p>
    <w:p w:rsidR="0030437E" w:rsidRPr="00A1702D" w:rsidRDefault="00090FC8" w:rsidP="003818D9">
      <w:pPr>
        <w:tabs>
          <w:tab w:val="left" w:pos="6930"/>
          <w:tab w:val="left" w:pos="7290"/>
        </w:tabs>
        <w:spacing w:after="0" w:line="240" w:lineRule="auto"/>
        <w:ind w:left="720" w:right="360" w:hanging="9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Smoking and/or Tobacco Use ..........................................................................</w:t>
      </w:r>
      <w:r w:rsidR="00312804"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EB742E">
        <w:rPr>
          <w:rFonts w:ascii="Arial" w:eastAsia="Arial" w:hAnsi="Arial" w:cs="Arial"/>
          <w:color w:val="000000" w:themeColor="text1"/>
          <w:w w:val="82"/>
          <w:sz w:val="20"/>
          <w:szCs w:val="20"/>
        </w:rPr>
        <w:t>92</w:t>
      </w:r>
    </w:p>
    <w:p w:rsidR="0030437E" w:rsidRPr="00A1702D" w:rsidRDefault="00090FC8" w:rsidP="003818D9">
      <w:pPr>
        <w:tabs>
          <w:tab w:val="left" w:pos="6930"/>
          <w:tab w:val="left" w:pos="7290"/>
        </w:tabs>
        <w:spacing w:after="0" w:line="240" w:lineRule="auto"/>
        <w:ind w:left="16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Value: Respect for Community Authority</w:t>
      </w:r>
      <w:r w:rsidR="00F66267">
        <w:rPr>
          <w:rFonts w:ascii="Arial" w:eastAsia="Arial" w:hAnsi="Arial" w:cs="Arial"/>
          <w:color w:val="000000" w:themeColor="text1"/>
          <w:w w:val="82"/>
          <w:sz w:val="20"/>
          <w:szCs w:val="20"/>
        </w:rPr>
        <w:t xml:space="preserve"> </w:t>
      </w:r>
      <w:r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00A1702D"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A1702D" w:rsidRPr="00A1702D">
        <w:rPr>
          <w:rFonts w:ascii="Arial" w:eastAsia="Arial" w:hAnsi="Arial" w:cs="Arial"/>
          <w:color w:val="000000" w:themeColor="text1"/>
          <w:w w:val="82"/>
          <w:sz w:val="20"/>
          <w:szCs w:val="20"/>
        </w:rPr>
        <w:t>93</w:t>
      </w:r>
    </w:p>
    <w:p w:rsidR="0030437E" w:rsidRPr="00A1702D" w:rsidRDefault="00090FC8" w:rsidP="003818D9">
      <w:pPr>
        <w:tabs>
          <w:tab w:val="left" w:pos="6930"/>
          <w:tab w:val="left" w:pos="7290"/>
        </w:tabs>
        <w:spacing w:after="0" w:line="240" w:lineRule="auto"/>
        <w:ind w:left="36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Violations: .................................................................................................</w:t>
      </w:r>
      <w:r w:rsidR="00312804"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A1702D" w:rsidRPr="00A1702D">
        <w:rPr>
          <w:rFonts w:ascii="Arial" w:eastAsia="Arial" w:hAnsi="Arial" w:cs="Arial"/>
          <w:color w:val="000000" w:themeColor="text1"/>
          <w:w w:val="82"/>
          <w:sz w:val="20"/>
          <w:szCs w:val="20"/>
        </w:rPr>
        <w:t>93</w:t>
      </w:r>
    </w:p>
    <w:p w:rsidR="0030437E" w:rsidRPr="00A1702D" w:rsidRDefault="00090FC8" w:rsidP="003818D9">
      <w:pPr>
        <w:tabs>
          <w:tab w:val="left" w:pos="6930"/>
          <w:tab w:val="left" w:pos="7290"/>
        </w:tabs>
        <w:spacing w:after="0" w:line="240" w:lineRule="auto"/>
        <w:ind w:left="63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Activities Obstruction .................................................................................</w:t>
      </w:r>
      <w:r w:rsidR="00312804"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A1702D" w:rsidRPr="00A1702D">
        <w:rPr>
          <w:rFonts w:ascii="Arial" w:eastAsia="Arial" w:hAnsi="Arial" w:cs="Arial"/>
          <w:color w:val="000000" w:themeColor="text1"/>
          <w:w w:val="82"/>
          <w:sz w:val="20"/>
          <w:szCs w:val="20"/>
        </w:rPr>
        <w:t>93</w:t>
      </w:r>
    </w:p>
    <w:p w:rsidR="0030437E" w:rsidRPr="00A1702D" w:rsidRDefault="00090FC8" w:rsidP="003818D9">
      <w:pPr>
        <w:tabs>
          <w:tab w:val="left" w:pos="6930"/>
          <w:tab w:val="left" w:pos="7290"/>
        </w:tabs>
        <w:spacing w:after="0" w:line="240" w:lineRule="auto"/>
        <w:ind w:left="63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Computer Misuse .......................................................................................</w:t>
      </w:r>
      <w:r w:rsidR="00A1702D" w:rsidRPr="00A1702D">
        <w:rPr>
          <w:rFonts w:ascii="Arial" w:eastAsia="Arial" w:hAnsi="Arial" w:cs="Arial"/>
          <w:color w:val="000000" w:themeColor="text1"/>
          <w:w w:val="82"/>
          <w:sz w:val="20"/>
          <w:szCs w:val="20"/>
        </w:rPr>
        <w:t>.</w:t>
      </w:r>
      <w:r w:rsidR="00312804"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A1702D" w:rsidRPr="00A1702D">
        <w:rPr>
          <w:rFonts w:ascii="Arial" w:eastAsia="Arial" w:hAnsi="Arial" w:cs="Arial"/>
          <w:color w:val="000000" w:themeColor="text1"/>
          <w:w w:val="82"/>
          <w:sz w:val="20"/>
          <w:szCs w:val="20"/>
        </w:rPr>
        <w:t>93</w:t>
      </w:r>
    </w:p>
    <w:p w:rsidR="0030437E" w:rsidRPr="00A1702D" w:rsidRDefault="00A1702D" w:rsidP="003818D9">
      <w:pPr>
        <w:tabs>
          <w:tab w:val="left" w:pos="6930"/>
          <w:tab w:val="left" w:pos="7290"/>
        </w:tabs>
        <w:spacing w:after="0" w:line="240" w:lineRule="auto"/>
        <w:ind w:left="63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 xml:space="preserve">Unauthorized </w:t>
      </w:r>
      <w:r w:rsidR="00090FC8" w:rsidRPr="00A1702D">
        <w:rPr>
          <w:rFonts w:ascii="Arial" w:eastAsia="Arial" w:hAnsi="Arial" w:cs="Arial"/>
          <w:color w:val="000000" w:themeColor="text1"/>
          <w:w w:val="82"/>
          <w:sz w:val="20"/>
          <w:szCs w:val="20"/>
        </w:rPr>
        <w:t>Entry ...................................................................................</w:t>
      </w:r>
      <w:r w:rsidRPr="00A1702D">
        <w:rPr>
          <w:rFonts w:ascii="Arial" w:eastAsia="Arial" w:hAnsi="Arial" w:cs="Arial"/>
          <w:color w:val="000000" w:themeColor="text1"/>
          <w:w w:val="82"/>
          <w:sz w:val="20"/>
          <w:szCs w:val="20"/>
        </w:rPr>
        <w:t>..</w:t>
      </w:r>
      <w:r w:rsidR="00090FC8" w:rsidRPr="00A1702D">
        <w:rPr>
          <w:rFonts w:ascii="Arial" w:eastAsia="Arial" w:hAnsi="Arial" w:cs="Arial"/>
          <w:color w:val="000000" w:themeColor="text1"/>
          <w:w w:val="82"/>
          <w:sz w:val="20"/>
          <w:szCs w:val="20"/>
        </w:rPr>
        <w:t>..............</w:t>
      </w:r>
      <w:r w:rsidR="00312804"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Pr="00A1702D">
        <w:rPr>
          <w:rFonts w:ascii="Arial" w:eastAsia="Arial" w:hAnsi="Arial" w:cs="Arial"/>
          <w:color w:val="000000" w:themeColor="text1"/>
          <w:w w:val="82"/>
          <w:sz w:val="20"/>
          <w:szCs w:val="20"/>
        </w:rPr>
        <w:t>93</w:t>
      </w:r>
    </w:p>
    <w:p w:rsidR="0030437E" w:rsidRPr="00A1702D" w:rsidRDefault="00090FC8" w:rsidP="003818D9">
      <w:pPr>
        <w:tabs>
          <w:tab w:val="left" w:pos="6930"/>
          <w:tab w:val="left" w:pos="7290"/>
        </w:tabs>
        <w:spacing w:after="0" w:line="240" w:lineRule="auto"/>
        <w:ind w:left="63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Student Conduct System Abuse</w:t>
      </w:r>
      <w:r w:rsidR="00F66267">
        <w:rPr>
          <w:rFonts w:ascii="Arial" w:eastAsia="Arial" w:hAnsi="Arial" w:cs="Arial"/>
          <w:color w:val="000000" w:themeColor="text1"/>
          <w:w w:val="82"/>
          <w:sz w:val="20"/>
          <w:szCs w:val="20"/>
        </w:rPr>
        <w:t xml:space="preserve"> </w:t>
      </w:r>
      <w:r w:rsidRPr="00A1702D">
        <w:rPr>
          <w:rFonts w:ascii="Arial" w:eastAsia="Arial" w:hAnsi="Arial" w:cs="Arial"/>
          <w:color w:val="000000" w:themeColor="text1"/>
          <w:w w:val="82"/>
          <w:sz w:val="20"/>
          <w:szCs w:val="20"/>
        </w:rPr>
        <w:t>......................................................................</w:t>
      </w:r>
      <w:r w:rsidR="00312804"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A1702D" w:rsidRPr="00A1702D">
        <w:rPr>
          <w:rFonts w:ascii="Arial" w:eastAsia="Arial" w:hAnsi="Arial" w:cs="Arial"/>
          <w:color w:val="000000" w:themeColor="text1"/>
          <w:w w:val="82"/>
          <w:sz w:val="20"/>
          <w:szCs w:val="20"/>
        </w:rPr>
        <w:t>93</w:t>
      </w:r>
    </w:p>
    <w:p w:rsidR="0030437E" w:rsidRPr="00A1702D" w:rsidRDefault="00090FC8" w:rsidP="003818D9">
      <w:pPr>
        <w:tabs>
          <w:tab w:val="left" w:pos="6930"/>
          <w:tab w:val="left" w:pos="7290"/>
        </w:tabs>
        <w:spacing w:after="0" w:line="240" w:lineRule="auto"/>
        <w:ind w:left="63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Visitation Guidelines ........................................................................................</w:t>
      </w:r>
      <w:r w:rsidR="00312804"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00A1702D"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A1702D" w:rsidRPr="00A1702D">
        <w:rPr>
          <w:rFonts w:ascii="Arial" w:eastAsia="Arial" w:hAnsi="Arial" w:cs="Arial"/>
          <w:color w:val="000000" w:themeColor="text1"/>
          <w:w w:val="82"/>
          <w:sz w:val="20"/>
          <w:szCs w:val="20"/>
        </w:rPr>
        <w:t>94</w:t>
      </w:r>
    </w:p>
    <w:p w:rsidR="0030437E" w:rsidRPr="00A1702D" w:rsidRDefault="00090FC8" w:rsidP="003818D9">
      <w:pPr>
        <w:tabs>
          <w:tab w:val="left" w:pos="6930"/>
          <w:tab w:val="left" w:pos="7290"/>
        </w:tabs>
        <w:spacing w:after="0" w:line="240" w:lineRule="auto"/>
        <w:ind w:left="16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Value: Respect for Property and Stewardship of the Campus Environment .................</w:t>
      </w:r>
      <w:r w:rsidR="001A36A2"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3D1088"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A1702D" w:rsidRPr="00A1702D">
        <w:rPr>
          <w:rFonts w:ascii="Arial" w:eastAsia="Arial" w:hAnsi="Arial" w:cs="Arial"/>
          <w:color w:val="000000" w:themeColor="text1"/>
          <w:w w:val="82"/>
          <w:sz w:val="20"/>
          <w:szCs w:val="20"/>
        </w:rPr>
        <w:t>94</w:t>
      </w:r>
    </w:p>
    <w:p w:rsidR="0030437E" w:rsidRPr="00A1702D" w:rsidRDefault="00090FC8" w:rsidP="003818D9">
      <w:pPr>
        <w:tabs>
          <w:tab w:val="left" w:pos="6930"/>
          <w:tab w:val="left" w:pos="7290"/>
        </w:tabs>
        <w:spacing w:after="0" w:line="240" w:lineRule="auto"/>
        <w:ind w:left="36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Violations: .....................................................................................................</w:t>
      </w:r>
      <w:r w:rsidR="0013612B"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312804"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A1702D" w:rsidRPr="00A1702D">
        <w:rPr>
          <w:rFonts w:ascii="Arial" w:eastAsia="Arial" w:hAnsi="Arial" w:cs="Arial"/>
          <w:color w:val="000000" w:themeColor="text1"/>
          <w:w w:val="82"/>
          <w:sz w:val="20"/>
          <w:szCs w:val="20"/>
        </w:rPr>
        <w:t>94</w:t>
      </w:r>
    </w:p>
    <w:p w:rsidR="0030437E" w:rsidRPr="00A1702D" w:rsidRDefault="00090FC8" w:rsidP="003818D9">
      <w:pPr>
        <w:tabs>
          <w:tab w:val="left" w:pos="6930"/>
          <w:tab w:val="left" w:pos="7290"/>
        </w:tabs>
        <w:spacing w:after="0" w:line="240" w:lineRule="auto"/>
        <w:ind w:left="630" w:right="360"/>
        <w:rPr>
          <w:rFonts w:ascii="Arial" w:eastAsia="Arial" w:hAnsi="Arial" w:cs="Arial"/>
          <w:color w:val="000000" w:themeColor="text1"/>
          <w:w w:val="82"/>
          <w:sz w:val="20"/>
          <w:szCs w:val="20"/>
        </w:rPr>
      </w:pPr>
      <w:r w:rsidRPr="00A1702D">
        <w:rPr>
          <w:rFonts w:ascii="Arial" w:eastAsia="Arial" w:hAnsi="Arial" w:cs="Arial"/>
          <w:color w:val="000000" w:themeColor="text1"/>
          <w:w w:val="82"/>
          <w:sz w:val="20"/>
          <w:szCs w:val="20"/>
        </w:rPr>
        <w:t>Failure to Comply .......................................................................................</w:t>
      </w:r>
      <w:r w:rsidR="0013612B"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13612B" w:rsidRPr="00A1702D">
        <w:rPr>
          <w:rFonts w:ascii="Arial" w:eastAsia="Arial" w:hAnsi="Arial" w:cs="Arial"/>
          <w:color w:val="000000" w:themeColor="text1"/>
          <w:w w:val="82"/>
          <w:sz w:val="20"/>
          <w:szCs w:val="20"/>
        </w:rPr>
        <w:t>.</w:t>
      </w:r>
      <w:r w:rsidRPr="00A1702D">
        <w:rPr>
          <w:rFonts w:ascii="Arial" w:eastAsia="Arial" w:hAnsi="Arial" w:cs="Arial"/>
          <w:color w:val="000000" w:themeColor="text1"/>
          <w:w w:val="82"/>
          <w:sz w:val="20"/>
          <w:szCs w:val="20"/>
        </w:rPr>
        <w:t>...</w:t>
      </w:r>
      <w:r w:rsidR="00312804" w:rsidRPr="00A1702D">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A1702D" w:rsidRPr="00A1702D">
        <w:rPr>
          <w:rFonts w:ascii="Arial" w:eastAsia="Arial" w:hAnsi="Arial" w:cs="Arial"/>
          <w:color w:val="000000" w:themeColor="text1"/>
          <w:w w:val="82"/>
          <w:sz w:val="20"/>
          <w:szCs w:val="20"/>
        </w:rPr>
        <w:t>94</w:t>
      </w:r>
    </w:p>
    <w:p w:rsidR="0030437E" w:rsidRPr="00D32744" w:rsidRDefault="00090FC8" w:rsidP="003818D9">
      <w:pPr>
        <w:tabs>
          <w:tab w:val="left" w:pos="6930"/>
          <w:tab w:val="left" w:pos="7290"/>
        </w:tabs>
        <w:spacing w:after="0" w:line="240" w:lineRule="auto"/>
        <w:ind w:left="63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Refusal to Identify Oneself</w:t>
      </w:r>
      <w:r w:rsidR="00F66267" w:rsidRPr="00D32744">
        <w:rPr>
          <w:rFonts w:ascii="Arial" w:eastAsia="Arial" w:hAnsi="Arial" w:cs="Arial"/>
          <w:color w:val="000000" w:themeColor="text1"/>
          <w:w w:val="82"/>
          <w:sz w:val="20"/>
          <w:szCs w:val="20"/>
        </w:rPr>
        <w:t xml:space="preserve"> </w:t>
      </w:r>
      <w:r w:rsidRPr="00D32744">
        <w:rPr>
          <w:rFonts w:ascii="Arial" w:eastAsia="Arial" w:hAnsi="Arial" w:cs="Arial"/>
          <w:color w:val="000000" w:themeColor="text1"/>
          <w:w w:val="82"/>
          <w:sz w:val="20"/>
          <w:szCs w:val="20"/>
        </w:rPr>
        <w:t>.............................................................................</w:t>
      </w:r>
      <w:r w:rsidR="0013612B"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13612B" w:rsidRPr="00D32744">
        <w:rPr>
          <w:rFonts w:ascii="Arial" w:eastAsia="Arial" w:hAnsi="Arial" w:cs="Arial"/>
          <w:color w:val="000000" w:themeColor="text1"/>
          <w:w w:val="82"/>
          <w:sz w:val="20"/>
          <w:szCs w:val="20"/>
        </w:rPr>
        <w:t>.</w:t>
      </w:r>
      <w:r w:rsidR="00312804"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A1702D" w:rsidRPr="00D32744">
        <w:rPr>
          <w:rFonts w:ascii="Arial" w:eastAsia="Arial" w:hAnsi="Arial" w:cs="Arial"/>
          <w:color w:val="000000" w:themeColor="text1"/>
          <w:w w:val="82"/>
          <w:sz w:val="20"/>
          <w:szCs w:val="20"/>
        </w:rPr>
        <w:t>94</w:t>
      </w:r>
    </w:p>
    <w:p w:rsidR="0030437E" w:rsidRPr="00D32744" w:rsidRDefault="00090FC8" w:rsidP="003818D9">
      <w:pPr>
        <w:tabs>
          <w:tab w:val="left" w:pos="6930"/>
          <w:tab w:val="left" w:pos="7290"/>
        </w:tabs>
        <w:spacing w:after="0" w:line="240" w:lineRule="auto"/>
        <w:ind w:left="63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Fire Setting and Arson ......................................................................................</w:t>
      </w:r>
      <w:r w:rsidR="0013612B"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312804" w:rsidRPr="00D32744">
        <w:rPr>
          <w:rFonts w:ascii="Arial" w:eastAsia="Arial" w:hAnsi="Arial" w:cs="Arial"/>
          <w:color w:val="000000" w:themeColor="text1"/>
          <w:w w:val="82"/>
          <w:sz w:val="20"/>
          <w:szCs w:val="20"/>
        </w:rPr>
        <w:t>.</w:t>
      </w:r>
      <w:r w:rsidR="00EB742E"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EB742E" w:rsidRPr="00D32744">
        <w:rPr>
          <w:rFonts w:ascii="Arial" w:eastAsia="Arial" w:hAnsi="Arial" w:cs="Arial"/>
          <w:color w:val="000000" w:themeColor="text1"/>
          <w:w w:val="82"/>
          <w:sz w:val="20"/>
          <w:szCs w:val="20"/>
        </w:rPr>
        <w:t>94</w:t>
      </w:r>
    </w:p>
    <w:p w:rsidR="0030437E" w:rsidRPr="00D32744" w:rsidRDefault="00090FC8" w:rsidP="003818D9">
      <w:pPr>
        <w:tabs>
          <w:tab w:val="left" w:pos="6930"/>
          <w:tab w:val="left" w:pos="7290"/>
        </w:tabs>
        <w:spacing w:after="0" w:line="240" w:lineRule="auto"/>
        <w:ind w:left="63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Fireworks Possession or Use on Campus</w:t>
      </w:r>
      <w:r w:rsidR="00F66267" w:rsidRPr="00D32744">
        <w:rPr>
          <w:rFonts w:ascii="Arial" w:eastAsia="Arial" w:hAnsi="Arial" w:cs="Arial"/>
          <w:color w:val="000000" w:themeColor="text1"/>
          <w:w w:val="82"/>
          <w:sz w:val="20"/>
          <w:szCs w:val="20"/>
        </w:rPr>
        <w:t xml:space="preserve"> </w:t>
      </w:r>
      <w:r w:rsidRPr="00D32744">
        <w:rPr>
          <w:rFonts w:ascii="Arial" w:eastAsia="Arial" w:hAnsi="Arial" w:cs="Arial"/>
          <w:color w:val="000000" w:themeColor="text1"/>
          <w:w w:val="82"/>
          <w:sz w:val="20"/>
          <w:szCs w:val="20"/>
        </w:rPr>
        <w:t>..............................................................</w:t>
      </w:r>
      <w:r w:rsidR="0013612B"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EB742E" w:rsidRPr="00D32744">
        <w:rPr>
          <w:rFonts w:ascii="Arial" w:eastAsia="Arial" w:hAnsi="Arial" w:cs="Arial"/>
          <w:color w:val="000000" w:themeColor="text1"/>
          <w:w w:val="82"/>
          <w:sz w:val="20"/>
          <w:szCs w:val="20"/>
        </w:rPr>
        <w:t>94</w:t>
      </w:r>
    </w:p>
    <w:p w:rsidR="0030437E" w:rsidRPr="00D32744" w:rsidRDefault="00090FC8" w:rsidP="003818D9">
      <w:pPr>
        <w:tabs>
          <w:tab w:val="left" w:pos="6930"/>
          <w:tab w:val="left" w:pos="7290"/>
        </w:tabs>
        <w:spacing w:after="0" w:line="240" w:lineRule="auto"/>
        <w:ind w:left="63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Littering ...............................................................................................................</w:t>
      </w:r>
      <w:r w:rsidR="0013612B"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A1702D" w:rsidRPr="00D32744">
        <w:rPr>
          <w:rFonts w:ascii="Arial" w:eastAsia="Arial" w:hAnsi="Arial" w:cs="Arial"/>
          <w:color w:val="000000" w:themeColor="text1"/>
          <w:w w:val="82"/>
          <w:sz w:val="20"/>
          <w:szCs w:val="20"/>
        </w:rPr>
        <w:t>95</w:t>
      </w:r>
    </w:p>
    <w:p w:rsidR="0030437E" w:rsidRPr="00D32744" w:rsidRDefault="00090FC8" w:rsidP="003818D9">
      <w:pPr>
        <w:tabs>
          <w:tab w:val="left" w:pos="6930"/>
          <w:tab w:val="left" w:pos="7290"/>
        </w:tabs>
        <w:spacing w:after="0" w:line="240" w:lineRule="auto"/>
        <w:ind w:left="63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Reckless Behavior</w:t>
      </w:r>
      <w:r w:rsidR="00F66267" w:rsidRPr="00D32744">
        <w:rPr>
          <w:rFonts w:ascii="Arial" w:eastAsia="Arial" w:hAnsi="Arial" w:cs="Arial"/>
          <w:color w:val="000000" w:themeColor="text1"/>
          <w:w w:val="82"/>
          <w:sz w:val="20"/>
          <w:szCs w:val="20"/>
        </w:rPr>
        <w:t xml:space="preserve"> </w:t>
      </w:r>
      <w:r w:rsidRPr="00D32744">
        <w:rPr>
          <w:rFonts w:ascii="Arial" w:eastAsia="Arial" w:hAnsi="Arial" w:cs="Arial"/>
          <w:color w:val="000000" w:themeColor="text1"/>
          <w:w w:val="82"/>
          <w:sz w:val="20"/>
          <w:szCs w:val="20"/>
        </w:rPr>
        <w:t>...............................................................................................</w:t>
      </w:r>
      <w:r w:rsidR="0013612B"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A1702D" w:rsidRPr="00D32744">
        <w:rPr>
          <w:rFonts w:ascii="Arial" w:eastAsia="Arial" w:hAnsi="Arial" w:cs="Arial"/>
          <w:color w:val="000000" w:themeColor="text1"/>
          <w:w w:val="82"/>
          <w:sz w:val="20"/>
          <w:szCs w:val="20"/>
        </w:rPr>
        <w:t>95</w:t>
      </w:r>
    </w:p>
    <w:p w:rsidR="0030437E" w:rsidRPr="00D32744" w:rsidRDefault="00090FC8" w:rsidP="003818D9">
      <w:pPr>
        <w:tabs>
          <w:tab w:val="left" w:pos="6930"/>
          <w:tab w:val="left" w:pos="7290"/>
        </w:tabs>
        <w:spacing w:after="0" w:line="240" w:lineRule="auto"/>
        <w:ind w:left="63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Safety Concerns: General ....................................................................................</w:t>
      </w:r>
      <w:r w:rsidR="0013612B"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13612B"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A1702D" w:rsidRPr="00D32744">
        <w:rPr>
          <w:rFonts w:ascii="Arial" w:eastAsia="Arial" w:hAnsi="Arial" w:cs="Arial"/>
          <w:color w:val="000000" w:themeColor="text1"/>
          <w:w w:val="82"/>
          <w:sz w:val="20"/>
          <w:szCs w:val="20"/>
        </w:rPr>
        <w:t>95</w:t>
      </w:r>
    </w:p>
    <w:p w:rsidR="0030437E" w:rsidRPr="00D32744" w:rsidRDefault="00090FC8" w:rsidP="003818D9">
      <w:pPr>
        <w:tabs>
          <w:tab w:val="left" w:pos="6930"/>
          <w:tab w:val="left" w:pos="7290"/>
        </w:tabs>
        <w:spacing w:after="0" w:line="240" w:lineRule="auto"/>
        <w:ind w:left="63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Safety and Fire Prevention: Equipment Tampering ...........</w:t>
      </w:r>
      <w:r w:rsidR="00A1702D"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13612B"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13612B"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A1702D" w:rsidRPr="00D32744">
        <w:rPr>
          <w:rFonts w:ascii="Arial" w:eastAsia="Arial" w:hAnsi="Arial" w:cs="Arial"/>
          <w:color w:val="000000" w:themeColor="text1"/>
          <w:w w:val="82"/>
          <w:sz w:val="20"/>
          <w:szCs w:val="20"/>
        </w:rPr>
        <w:t>95</w:t>
      </w:r>
    </w:p>
    <w:p w:rsidR="0030437E" w:rsidRPr="00D32744" w:rsidRDefault="00090FC8" w:rsidP="003818D9">
      <w:pPr>
        <w:tabs>
          <w:tab w:val="left" w:pos="6930"/>
          <w:tab w:val="left" w:pos="7290"/>
        </w:tabs>
        <w:spacing w:after="0" w:line="240" w:lineRule="auto"/>
        <w:ind w:left="63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Theft ......................................................................................................................</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13612B"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A1702D" w:rsidRPr="00D32744">
        <w:rPr>
          <w:rFonts w:ascii="Arial" w:eastAsia="Arial" w:hAnsi="Arial" w:cs="Arial"/>
          <w:color w:val="000000" w:themeColor="text1"/>
          <w:w w:val="82"/>
          <w:sz w:val="20"/>
          <w:szCs w:val="20"/>
        </w:rPr>
        <w:t>95</w:t>
      </w:r>
    </w:p>
    <w:p w:rsidR="0030437E" w:rsidRPr="00D32744" w:rsidRDefault="00090FC8" w:rsidP="003818D9">
      <w:pPr>
        <w:tabs>
          <w:tab w:val="left" w:pos="6930"/>
          <w:tab w:val="left" w:pos="7290"/>
        </w:tabs>
        <w:spacing w:after="0" w:line="240" w:lineRule="auto"/>
        <w:ind w:left="63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Vandalism ..............................................................................................................</w:t>
      </w:r>
      <w:r w:rsidR="0013612B"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312804" w:rsidRPr="00D32744">
        <w:rPr>
          <w:rFonts w:ascii="Arial" w:eastAsia="Arial" w:hAnsi="Arial" w:cs="Arial"/>
          <w:color w:val="000000" w:themeColor="text1"/>
          <w:w w:val="82"/>
          <w:sz w:val="20"/>
          <w:szCs w:val="20"/>
        </w:rPr>
        <w:t>.</w:t>
      </w:r>
      <w:r w:rsidR="0013612B"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A1702D" w:rsidRPr="00D32744">
        <w:rPr>
          <w:rFonts w:ascii="Arial" w:eastAsia="Arial" w:hAnsi="Arial" w:cs="Arial"/>
          <w:color w:val="000000" w:themeColor="text1"/>
          <w:w w:val="82"/>
          <w:sz w:val="20"/>
          <w:szCs w:val="20"/>
        </w:rPr>
        <w:t>95</w:t>
      </w:r>
    </w:p>
    <w:p w:rsidR="0030437E" w:rsidRPr="00D32744" w:rsidRDefault="00090FC8" w:rsidP="003818D9">
      <w:pPr>
        <w:tabs>
          <w:tab w:val="left" w:pos="6930"/>
          <w:tab w:val="left" w:pos="7290"/>
        </w:tabs>
        <w:spacing w:after="0" w:line="240" w:lineRule="auto"/>
        <w:ind w:left="63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Weapons</w:t>
      </w:r>
      <w:r w:rsidR="00F66267" w:rsidRPr="00D32744">
        <w:rPr>
          <w:rFonts w:ascii="Arial" w:eastAsia="Arial" w:hAnsi="Arial" w:cs="Arial"/>
          <w:color w:val="000000" w:themeColor="text1"/>
          <w:w w:val="82"/>
          <w:sz w:val="20"/>
          <w:szCs w:val="20"/>
        </w:rPr>
        <w:t xml:space="preserve"> </w:t>
      </w:r>
      <w:r w:rsidRPr="00D32744">
        <w:rPr>
          <w:rFonts w:ascii="Arial" w:eastAsia="Arial" w:hAnsi="Arial" w:cs="Arial"/>
          <w:color w:val="000000" w:themeColor="text1"/>
          <w:w w:val="82"/>
          <w:sz w:val="20"/>
          <w:szCs w:val="20"/>
        </w:rPr>
        <w:t>......................................................................................................</w:t>
      </w:r>
      <w:r w:rsidR="0013612B"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A1702D" w:rsidRPr="00D32744">
        <w:rPr>
          <w:rFonts w:ascii="Arial" w:eastAsia="Arial" w:hAnsi="Arial" w:cs="Arial"/>
          <w:color w:val="000000" w:themeColor="text1"/>
          <w:w w:val="82"/>
          <w:sz w:val="20"/>
          <w:szCs w:val="20"/>
        </w:rPr>
        <w:t>9</w:t>
      </w:r>
      <w:r w:rsidR="00EB742E" w:rsidRPr="00D32744">
        <w:rPr>
          <w:rFonts w:ascii="Arial" w:eastAsia="Arial" w:hAnsi="Arial" w:cs="Arial"/>
          <w:color w:val="000000" w:themeColor="text1"/>
          <w:w w:val="82"/>
          <w:sz w:val="20"/>
          <w:szCs w:val="20"/>
        </w:rPr>
        <w:t>5</w:t>
      </w:r>
    </w:p>
    <w:p w:rsidR="00F200B2" w:rsidRPr="00D32744" w:rsidRDefault="00F200B2" w:rsidP="003818D9">
      <w:pPr>
        <w:tabs>
          <w:tab w:val="left" w:pos="6930"/>
          <w:tab w:val="left" w:pos="7290"/>
        </w:tabs>
        <w:spacing w:after="0" w:line="240" w:lineRule="auto"/>
        <w:ind w:left="180" w:right="360"/>
        <w:rPr>
          <w:rFonts w:ascii="Arial" w:eastAsia="Arial" w:hAnsi="Arial" w:cs="Arial"/>
          <w:color w:val="000000" w:themeColor="text1"/>
          <w:w w:val="82"/>
          <w:sz w:val="20"/>
          <w:szCs w:val="20"/>
        </w:rPr>
      </w:pPr>
    </w:p>
    <w:p w:rsidR="00CA62DD" w:rsidRPr="00D54102" w:rsidRDefault="00090FC8" w:rsidP="003818D9">
      <w:pPr>
        <w:tabs>
          <w:tab w:val="left" w:pos="6930"/>
        </w:tabs>
        <w:spacing w:after="0" w:line="240" w:lineRule="auto"/>
        <w:ind w:left="160" w:right="-20"/>
        <w:rPr>
          <w:rFonts w:ascii="Arial" w:eastAsia="Arial" w:hAnsi="Arial" w:cs="Arial"/>
          <w:b/>
          <w:color w:val="000000" w:themeColor="text1"/>
          <w:w w:val="82"/>
          <w:position w:val="-1"/>
          <w:sz w:val="24"/>
          <w:szCs w:val="28"/>
        </w:rPr>
      </w:pPr>
      <w:r w:rsidRPr="00D54102">
        <w:rPr>
          <w:rFonts w:ascii="Arial" w:eastAsia="Arial" w:hAnsi="Arial" w:cs="Arial"/>
          <w:b/>
          <w:color w:val="000000" w:themeColor="text1"/>
          <w:w w:val="82"/>
          <w:position w:val="-1"/>
          <w:sz w:val="24"/>
          <w:szCs w:val="28"/>
        </w:rPr>
        <w:t xml:space="preserve">UNIVERSITY OF DUBUQUE </w:t>
      </w:r>
    </w:p>
    <w:p w:rsidR="0030437E" w:rsidRPr="00D32744" w:rsidRDefault="00090FC8" w:rsidP="003818D9">
      <w:pPr>
        <w:tabs>
          <w:tab w:val="left" w:pos="6930"/>
          <w:tab w:val="left" w:pos="7200"/>
        </w:tabs>
        <w:spacing w:after="0" w:line="240" w:lineRule="auto"/>
        <w:ind w:left="160" w:right="-20"/>
        <w:rPr>
          <w:rFonts w:ascii="Arial" w:eastAsia="Arial" w:hAnsi="Arial" w:cs="Arial"/>
          <w:color w:val="000000" w:themeColor="text1"/>
          <w:w w:val="82"/>
          <w:sz w:val="20"/>
          <w:szCs w:val="20"/>
        </w:rPr>
      </w:pPr>
      <w:r w:rsidRPr="00D54102">
        <w:rPr>
          <w:rFonts w:ascii="Arial" w:eastAsia="Arial" w:hAnsi="Arial" w:cs="Arial"/>
          <w:b/>
          <w:color w:val="000000" w:themeColor="text1"/>
          <w:w w:val="82"/>
          <w:position w:val="-1"/>
          <w:sz w:val="24"/>
          <w:szCs w:val="28"/>
        </w:rPr>
        <w:t>THEOLOGICAL</w:t>
      </w:r>
      <w:r w:rsidR="001A36A2" w:rsidRPr="00D54102">
        <w:rPr>
          <w:rFonts w:ascii="Arial" w:eastAsia="Arial" w:hAnsi="Arial" w:cs="Arial"/>
          <w:b/>
          <w:color w:val="000000" w:themeColor="text1"/>
          <w:w w:val="82"/>
          <w:position w:val="-1"/>
          <w:sz w:val="24"/>
          <w:szCs w:val="28"/>
        </w:rPr>
        <w:t xml:space="preserve"> </w:t>
      </w:r>
      <w:r w:rsidRPr="00D54102">
        <w:rPr>
          <w:rFonts w:ascii="Arial" w:eastAsia="Arial" w:hAnsi="Arial" w:cs="Arial"/>
          <w:b/>
          <w:color w:val="000000" w:themeColor="text1"/>
          <w:w w:val="82"/>
          <w:sz w:val="24"/>
          <w:szCs w:val="28"/>
        </w:rPr>
        <w:t>SEMINARY SPECIFIC</w:t>
      </w:r>
      <w:r w:rsidR="00CA62DD" w:rsidRPr="00D54102">
        <w:rPr>
          <w:rFonts w:ascii="Arial" w:eastAsia="Arial" w:hAnsi="Arial" w:cs="Arial"/>
          <w:b/>
          <w:color w:val="000000" w:themeColor="text1"/>
          <w:w w:val="82"/>
          <w:sz w:val="24"/>
          <w:szCs w:val="28"/>
        </w:rPr>
        <w:t xml:space="preserve"> </w:t>
      </w:r>
      <w:r w:rsidRPr="00D54102">
        <w:rPr>
          <w:rFonts w:ascii="Arial" w:eastAsia="Arial" w:hAnsi="Arial" w:cs="Arial"/>
          <w:b/>
          <w:color w:val="000000" w:themeColor="text1"/>
          <w:w w:val="82"/>
          <w:sz w:val="24"/>
          <w:szCs w:val="28"/>
        </w:rPr>
        <w:t>POLICIES</w:t>
      </w:r>
      <w:r w:rsidR="00070389" w:rsidRPr="00D54102">
        <w:rPr>
          <w:rFonts w:ascii="Arial" w:eastAsia="Arial" w:hAnsi="Arial" w:cs="Arial"/>
          <w:b/>
          <w:color w:val="000000" w:themeColor="text1"/>
          <w:w w:val="82"/>
          <w:sz w:val="24"/>
          <w:szCs w:val="28"/>
        </w:rPr>
        <w:t xml:space="preserve"> </w:t>
      </w:r>
      <w:r w:rsidR="00CA62DD"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CA62DD"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CA62DD"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ab/>
      </w:r>
      <w:r w:rsidRPr="00D32744">
        <w:rPr>
          <w:rFonts w:ascii="Arial" w:eastAsia="Arial" w:hAnsi="Arial" w:cs="Arial"/>
          <w:color w:val="000000" w:themeColor="text1"/>
          <w:w w:val="82"/>
          <w:sz w:val="20"/>
          <w:szCs w:val="20"/>
        </w:rPr>
        <w:t>9</w:t>
      </w:r>
      <w:r w:rsidR="007C47F8" w:rsidRPr="00D32744">
        <w:rPr>
          <w:rFonts w:ascii="Arial" w:eastAsia="Arial" w:hAnsi="Arial" w:cs="Arial"/>
          <w:color w:val="000000" w:themeColor="text1"/>
          <w:w w:val="82"/>
          <w:sz w:val="20"/>
          <w:szCs w:val="20"/>
        </w:rPr>
        <w:t>7</w:t>
      </w:r>
    </w:p>
    <w:p w:rsidR="0030437E" w:rsidRPr="00D32744" w:rsidRDefault="00090FC8" w:rsidP="003818D9">
      <w:pPr>
        <w:tabs>
          <w:tab w:val="left" w:pos="6930"/>
          <w:tab w:val="left" w:pos="7200"/>
        </w:tabs>
        <w:spacing w:after="0" w:line="240" w:lineRule="auto"/>
        <w:ind w:left="1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Academic Life ....................................................................................................</w:t>
      </w:r>
      <w:r w:rsidR="00CA62DD"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CA62DD"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CA62DD"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ab/>
      </w:r>
      <w:r w:rsidRPr="00D32744">
        <w:rPr>
          <w:rFonts w:ascii="Arial" w:eastAsia="Arial" w:hAnsi="Arial" w:cs="Arial"/>
          <w:color w:val="000000" w:themeColor="text1"/>
          <w:w w:val="82"/>
          <w:sz w:val="20"/>
          <w:szCs w:val="20"/>
        </w:rPr>
        <w:t>9</w:t>
      </w:r>
      <w:r w:rsidR="008602D1" w:rsidRPr="00D32744">
        <w:rPr>
          <w:rFonts w:ascii="Arial" w:eastAsia="Arial" w:hAnsi="Arial" w:cs="Arial"/>
          <w:color w:val="000000" w:themeColor="text1"/>
          <w:w w:val="82"/>
          <w:sz w:val="20"/>
          <w:szCs w:val="20"/>
        </w:rPr>
        <w:t>7</w:t>
      </w:r>
    </w:p>
    <w:p w:rsidR="0030437E" w:rsidRPr="00D32744" w:rsidRDefault="00090FC8" w:rsidP="003818D9">
      <w:pPr>
        <w:tabs>
          <w:tab w:val="left" w:pos="693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Academic Policies and Procedures .....................................................</w:t>
      </w:r>
      <w:r w:rsidR="00CA62DD"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312804"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ab/>
      </w:r>
      <w:r w:rsidR="008602D1" w:rsidRPr="00D32744">
        <w:rPr>
          <w:rFonts w:ascii="Arial" w:eastAsia="Arial" w:hAnsi="Arial" w:cs="Arial"/>
          <w:color w:val="000000" w:themeColor="text1"/>
          <w:w w:val="82"/>
          <w:sz w:val="20"/>
          <w:szCs w:val="20"/>
        </w:rPr>
        <w:t>97</w:t>
      </w:r>
    </w:p>
    <w:p w:rsidR="0030437E" w:rsidRPr="00D32744" w:rsidRDefault="00090FC8" w:rsidP="003818D9">
      <w:pPr>
        <w:tabs>
          <w:tab w:val="left" w:pos="693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Advising and Registration/Faculty Advisors ...........................................................</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312804"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ab/>
      </w:r>
      <w:r w:rsidR="008602D1" w:rsidRPr="00D32744">
        <w:rPr>
          <w:rFonts w:ascii="Arial" w:eastAsia="Arial" w:hAnsi="Arial" w:cs="Arial"/>
          <w:color w:val="000000" w:themeColor="text1"/>
          <w:w w:val="82"/>
          <w:sz w:val="20"/>
          <w:szCs w:val="20"/>
        </w:rPr>
        <w:t>9</w:t>
      </w:r>
      <w:r w:rsidR="00D32744" w:rsidRPr="00D32744">
        <w:rPr>
          <w:rFonts w:ascii="Arial" w:eastAsia="Arial" w:hAnsi="Arial" w:cs="Arial"/>
          <w:color w:val="000000" w:themeColor="text1"/>
          <w:w w:val="82"/>
          <w:sz w:val="20"/>
          <w:szCs w:val="20"/>
        </w:rPr>
        <w:t>7</w:t>
      </w:r>
    </w:p>
    <w:p w:rsidR="0030437E" w:rsidRPr="00D32744" w:rsidRDefault="00090FC8" w:rsidP="003818D9">
      <w:pPr>
        <w:tabs>
          <w:tab w:val="left" w:pos="693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Registration ..............................................................................................................</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ab/>
      </w:r>
      <w:r w:rsidR="008602D1" w:rsidRPr="00D32744">
        <w:rPr>
          <w:rFonts w:ascii="Arial" w:eastAsia="Arial" w:hAnsi="Arial" w:cs="Arial"/>
          <w:color w:val="000000" w:themeColor="text1"/>
          <w:w w:val="82"/>
          <w:sz w:val="20"/>
          <w:szCs w:val="20"/>
        </w:rPr>
        <w:t>98</w:t>
      </w:r>
    </w:p>
    <w:p w:rsidR="0030437E" w:rsidRPr="00D32744" w:rsidRDefault="00090FC8" w:rsidP="003818D9">
      <w:pPr>
        <w:tabs>
          <w:tab w:val="left" w:pos="693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Cross-Registration .............................................................</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ab/>
      </w:r>
      <w:r w:rsidR="008602D1" w:rsidRPr="00D32744">
        <w:rPr>
          <w:rFonts w:ascii="Arial" w:eastAsia="Arial" w:hAnsi="Arial" w:cs="Arial"/>
          <w:color w:val="000000" w:themeColor="text1"/>
          <w:w w:val="82"/>
          <w:sz w:val="20"/>
          <w:szCs w:val="20"/>
        </w:rPr>
        <w:t>98</w:t>
      </w:r>
    </w:p>
    <w:p w:rsidR="0030437E" w:rsidRPr="00D32744" w:rsidRDefault="00090FC8" w:rsidP="003818D9">
      <w:pPr>
        <w:tabs>
          <w:tab w:val="left" w:pos="693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Attendance Requirements .....................................................</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ab/>
      </w:r>
      <w:r w:rsidR="008602D1" w:rsidRPr="00D32744">
        <w:rPr>
          <w:rFonts w:ascii="Arial" w:eastAsia="Arial" w:hAnsi="Arial" w:cs="Arial"/>
          <w:color w:val="000000" w:themeColor="text1"/>
          <w:w w:val="82"/>
          <w:sz w:val="20"/>
          <w:szCs w:val="20"/>
        </w:rPr>
        <w:t>98</w:t>
      </w:r>
    </w:p>
    <w:p w:rsidR="008602D1" w:rsidRPr="00D32744" w:rsidRDefault="00090FC8" w:rsidP="008602D1">
      <w:pPr>
        <w:tabs>
          <w:tab w:val="left" w:pos="693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Course Evaluation ....................................................................</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ab/>
      </w:r>
      <w:r w:rsidR="008602D1" w:rsidRPr="00D32744">
        <w:rPr>
          <w:rFonts w:ascii="Arial" w:eastAsia="Arial" w:hAnsi="Arial" w:cs="Arial"/>
          <w:color w:val="000000" w:themeColor="text1"/>
          <w:w w:val="82"/>
          <w:sz w:val="20"/>
          <w:szCs w:val="20"/>
        </w:rPr>
        <w:t>98</w:t>
      </w:r>
    </w:p>
    <w:p w:rsidR="0030437E" w:rsidRPr="00D32744" w:rsidRDefault="00090FC8" w:rsidP="008602D1">
      <w:pPr>
        <w:tabs>
          <w:tab w:val="left" w:pos="693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Course Load</w:t>
      </w:r>
      <w:r w:rsidR="003818D9" w:rsidRPr="00D32744">
        <w:rPr>
          <w:rFonts w:ascii="Arial" w:eastAsia="Arial" w:hAnsi="Arial" w:cs="Arial"/>
          <w:color w:val="000000" w:themeColor="text1"/>
          <w:w w:val="82"/>
          <w:sz w:val="20"/>
          <w:szCs w:val="20"/>
        </w:rPr>
        <w:t xml:space="preserve"> </w:t>
      </w:r>
      <w:r w:rsidRPr="00D32744">
        <w:rPr>
          <w:rFonts w:ascii="Arial" w:eastAsia="Arial" w:hAnsi="Arial" w:cs="Arial"/>
          <w:color w:val="000000" w:themeColor="text1"/>
          <w:w w:val="82"/>
          <w:sz w:val="20"/>
          <w:szCs w:val="20"/>
        </w:rPr>
        <w:t>................................................................................</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8602D1" w:rsidRPr="00D32744">
        <w:rPr>
          <w:rFonts w:ascii="Arial" w:eastAsia="Arial" w:hAnsi="Arial" w:cs="Arial"/>
          <w:color w:val="000000" w:themeColor="text1"/>
          <w:w w:val="82"/>
          <w:sz w:val="20"/>
          <w:szCs w:val="20"/>
        </w:rPr>
        <w:t>.</w:t>
      </w:r>
      <w:r w:rsidR="008602D1" w:rsidRPr="00D32744">
        <w:rPr>
          <w:rFonts w:ascii="Arial" w:eastAsia="Arial" w:hAnsi="Arial" w:cs="Arial"/>
          <w:color w:val="000000" w:themeColor="text1"/>
          <w:w w:val="82"/>
          <w:sz w:val="20"/>
          <w:szCs w:val="20"/>
        </w:rPr>
        <w:tab/>
        <w:t>98</w:t>
      </w:r>
    </w:p>
    <w:p w:rsidR="0030437E" w:rsidRPr="00D32744" w:rsidRDefault="00090FC8" w:rsidP="00D32744">
      <w:pPr>
        <w:tabs>
          <w:tab w:val="left" w:pos="693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Covenant of Academic Accountability .............................................</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99</w:t>
      </w:r>
    </w:p>
    <w:p w:rsidR="0030437E" w:rsidRPr="00D32744" w:rsidRDefault="00090FC8" w:rsidP="00D32744">
      <w:pPr>
        <w:tabs>
          <w:tab w:val="left" w:pos="693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Degree Requirements .......................................................................</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99</w:t>
      </w:r>
    </w:p>
    <w:p w:rsidR="0030437E" w:rsidRPr="00D32744" w:rsidRDefault="00090FC8" w:rsidP="00D32744">
      <w:pPr>
        <w:tabs>
          <w:tab w:val="left" w:pos="6930"/>
          <w:tab w:val="left" w:pos="729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Plagiarism</w:t>
      </w:r>
      <w:r w:rsidR="003818D9" w:rsidRPr="00D32744">
        <w:rPr>
          <w:rFonts w:ascii="Arial" w:eastAsia="Arial" w:hAnsi="Arial" w:cs="Arial"/>
          <w:color w:val="000000" w:themeColor="text1"/>
          <w:w w:val="82"/>
          <w:sz w:val="20"/>
          <w:szCs w:val="20"/>
        </w:rPr>
        <w:t xml:space="preserve"> </w:t>
      </w:r>
      <w:r w:rsidRPr="00D32744">
        <w:rPr>
          <w:rFonts w:ascii="Arial" w:eastAsia="Arial" w:hAnsi="Arial" w:cs="Arial"/>
          <w:color w:val="000000" w:themeColor="text1"/>
          <w:w w:val="82"/>
          <w:sz w:val="20"/>
          <w:szCs w:val="20"/>
        </w:rPr>
        <w:t>............................................................................................</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99</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Cheating/Academic Dishonesty ...............................................................</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ab/>
      </w:r>
      <w:r w:rsidRPr="00D32744">
        <w:rPr>
          <w:rFonts w:ascii="Arial" w:eastAsia="Arial" w:hAnsi="Arial" w:cs="Arial"/>
          <w:color w:val="000000" w:themeColor="text1"/>
          <w:w w:val="82"/>
          <w:sz w:val="20"/>
          <w:szCs w:val="20"/>
        </w:rPr>
        <w:t>10</w:t>
      </w:r>
      <w:r w:rsidR="00D32744" w:rsidRPr="00D32744">
        <w:rPr>
          <w:rFonts w:ascii="Arial" w:eastAsia="Arial" w:hAnsi="Arial" w:cs="Arial"/>
          <w:color w:val="000000" w:themeColor="text1"/>
          <w:w w:val="82"/>
          <w:sz w:val="20"/>
          <w:szCs w:val="20"/>
        </w:rPr>
        <w:t>0</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Statement of Academic Dishonesty on Self-Proctored Tests/Quizzes</w:t>
      </w:r>
      <w:r w:rsidR="003818D9" w:rsidRPr="00D32744">
        <w:rPr>
          <w:rFonts w:ascii="Arial" w:eastAsia="Arial" w:hAnsi="Arial" w:cs="Arial"/>
          <w:color w:val="000000" w:themeColor="text1"/>
          <w:w w:val="82"/>
          <w:sz w:val="20"/>
          <w:szCs w:val="20"/>
        </w:rPr>
        <w:t xml:space="preserve"> </w:t>
      </w:r>
      <w:r w:rsidRPr="00D32744">
        <w:rPr>
          <w:rFonts w:ascii="Arial" w:eastAsia="Arial" w:hAnsi="Arial" w:cs="Arial"/>
          <w:color w:val="000000" w:themeColor="text1"/>
          <w:w w:val="82"/>
          <w:sz w:val="20"/>
          <w:szCs w:val="20"/>
        </w:rPr>
        <w:t>...........</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ab/>
      </w:r>
      <w:r w:rsidRPr="00D32744">
        <w:rPr>
          <w:rFonts w:ascii="Arial" w:eastAsia="Arial" w:hAnsi="Arial" w:cs="Arial"/>
          <w:color w:val="000000" w:themeColor="text1"/>
          <w:w w:val="82"/>
          <w:sz w:val="20"/>
          <w:szCs w:val="20"/>
        </w:rPr>
        <w:t>10</w:t>
      </w:r>
      <w:r w:rsidR="00D32744" w:rsidRPr="00D32744">
        <w:rPr>
          <w:rFonts w:ascii="Arial" w:eastAsia="Arial" w:hAnsi="Arial" w:cs="Arial"/>
          <w:color w:val="000000" w:themeColor="text1"/>
          <w:w w:val="82"/>
          <w:sz w:val="20"/>
          <w:szCs w:val="20"/>
        </w:rPr>
        <w:t>0</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Probation .....................................................................................................</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D32744"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100</w:t>
      </w:r>
    </w:p>
    <w:p w:rsidR="0030437E" w:rsidRPr="00D32744" w:rsidRDefault="00090FC8" w:rsidP="00D32744">
      <w:pPr>
        <w:tabs>
          <w:tab w:val="left" w:pos="6840"/>
          <w:tab w:val="left" w:pos="7200"/>
        </w:tabs>
        <w:spacing w:after="0" w:line="240" w:lineRule="auto"/>
        <w:ind w:left="360" w:right="360" w:hanging="18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lastRenderedPageBreak/>
        <w:t>General Information .......................................................................................</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w:t>
      </w:r>
      <w:r w:rsidR="00D32744"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100</w:t>
      </w:r>
    </w:p>
    <w:p w:rsidR="00070389"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Access to Student Records</w:t>
      </w:r>
      <w:r w:rsidR="003818D9" w:rsidRPr="00D32744">
        <w:rPr>
          <w:rFonts w:ascii="Arial" w:eastAsia="Arial" w:hAnsi="Arial" w:cs="Arial"/>
          <w:color w:val="000000" w:themeColor="text1"/>
          <w:w w:val="82"/>
          <w:sz w:val="20"/>
          <w:szCs w:val="20"/>
        </w:rPr>
        <w:t xml:space="preserve"> </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312804"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100</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Bulletin Boards</w:t>
      </w:r>
      <w:r w:rsidR="003818D9" w:rsidRPr="00D32744">
        <w:rPr>
          <w:rFonts w:ascii="Arial" w:eastAsia="Arial" w:hAnsi="Arial" w:cs="Arial"/>
          <w:color w:val="000000" w:themeColor="text1"/>
          <w:w w:val="82"/>
          <w:sz w:val="20"/>
          <w:szCs w:val="20"/>
        </w:rPr>
        <w:t xml:space="preserve"> </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312804"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102</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Energy Stewardship ...............................................................................................</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24345C"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103</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Fax Machine Use</w:t>
      </w:r>
      <w:r w:rsidR="003818D9" w:rsidRPr="00D32744">
        <w:rPr>
          <w:rFonts w:ascii="Arial" w:eastAsia="Arial" w:hAnsi="Arial" w:cs="Arial"/>
          <w:color w:val="000000" w:themeColor="text1"/>
          <w:w w:val="82"/>
          <w:sz w:val="20"/>
          <w:szCs w:val="20"/>
        </w:rPr>
        <w:t xml:space="preserve"> </w:t>
      </w:r>
      <w:r w:rsidRPr="00D32744">
        <w:rPr>
          <w:rFonts w:ascii="Arial" w:eastAsia="Arial" w:hAnsi="Arial" w:cs="Arial"/>
          <w:color w:val="000000" w:themeColor="text1"/>
          <w:w w:val="82"/>
          <w:sz w:val="20"/>
          <w:szCs w:val="20"/>
        </w:rPr>
        <w:t>..................................................</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103</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Newsletter/Good News</w:t>
      </w:r>
      <w:r w:rsidR="003818D9" w:rsidRPr="00D32744">
        <w:rPr>
          <w:rFonts w:ascii="Arial" w:eastAsia="Arial" w:hAnsi="Arial" w:cs="Arial"/>
          <w:color w:val="000000" w:themeColor="text1"/>
          <w:w w:val="82"/>
          <w:sz w:val="20"/>
          <w:szCs w:val="20"/>
        </w:rPr>
        <w:t xml:space="preserve"> </w:t>
      </w:r>
      <w:r w:rsidRPr="00D32744">
        <w:rPr>
          <w:rFonts w:ascii="Arial" w:eastAsia="Arial" w:hAnsi="Arial" w:cs="Arial"/>
          <w:color w:val="000000" w:themeColor="text1"/>
          <w:w w:val="82"/>
          <w:sz w:val="20"/>
          <w:szCs w:val="20"/>
        </w:rPr>
        <w:t>............................................</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103</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Pastor to Seminary Students ......................................</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103</w:t>
      </w:r>
    </w:p>
    <w:p w:rsidR="0030437E" w:rsidRPr="00D32744" w:rsidRDefault="00090FC8" w:rsidP="003818D9">
      <w:pPr>
        <w:tabs>
          <w:tab w:val="left" w:pos="6840"/>
          <w:tab w:val="left" w:pos="7200"/>
        </w:tabs>
        <w:spacing w:after="0" w:line="240" w:lineRule="auto"/>
        <w:ind w:left="1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Facilities</w:t>
      </w:r>
      <w:r w:rsidR="003818D9" w:rsidRPr="00D32744">
        <w:rPr>
          <w:rFonts w:ascii="Arial" w:eastAsia="Arial" w:hAnsi="Arial" w:cs="Arial"/>
          <w:color w:val="000000" w:themeColor="text1"/>
          <w:w w:val="82"/>
          <w:sz w:val="20"/>
          <w:szCs w:val="20"/>
        </w:rPr>
        <w:t xml:space="preserve"> </w:t>
      </w:r>
      <w:r w:rsidRPr="00D32744">
        <w:rPr>
          <w:rFonts w:ascii="Arial" w:eastAsia="Arial" w:hAnsi="Arial" w:cs="Arial"/>
          <w:color w:val="000000" w:themeColor="text1"/>
          <w:w w:val="82"/>
          <w:sz w:val="20"/>
          <w:szCs w:val="20"/>
        </w:rPr>
        <w:t>.........................................................................</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103</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Blades Chapel ..............................................................</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103</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Peters Commons</w:t>
      </w:r>
      <w:r w:rsidR="003818D9" w:rsidRPr="00D32744">
        <w:rPr>
          <w:rFonts w:ascii="Arial" w:eastAsia="Arial" w:hAnsi="Arial" w:cs="Arial"/>
          <w:color w:val="000000" w:themeColor="text1"/>
          <w:w w:val="82"/>
          <w:sz w:val="20"/>
          <w:szCs w:val="20"/>
        </w:rPr>
        <w:t xml:space="preserve"> </w:t>
      </w:r>
      <w:r w:rsidRPr="00D32744">
        <w:rPr>
          <w:rFonts w:ascii="Arial" w:eastAsia="Arial" w:hAnsi="Arial" w:cs="Arial"/>
          <w:color w:val="000000" w:themeColor="text1"/>
          <w:w w:val="82"/>
          <w:sz w:val="20"/>
          <w:szCs w:val="20"/>
        </w:rPr>
        <w:t>...........................................................</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24345C"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3818D9" w:rsidRPr="00D32744">
        <w:rPr>
          <w:rFonts w:ascii="Arial" w:eastAsia="Arial" w:hAnsi="Arial" w:cs="Arial"/>
          <w:color w:val="000000" w:themeColor="text1"/>
          <w:w w:val="82"/>
          <w:sz w:val="20"/>
          <w:szCs w:val="20"/>
        </w:rPr>
        <w:tab/>
      </w:r>
      <w:r w:rsidRPr="00D32744">
        <w:rPr>
          <w:rFonts w:ascii="Arial" w:eastAsia="Arial" w:hAnsi="Arial" w:cs="Arial"/>
          <w:color w:val="000000" w:themeColor="text1"/>
          <w:w w:val="82"/>
          <w:sz w:val="20"/>
          <w:szCs w:val="20"/>
        </w:rPr>
        <w:t>1</w:t>
      </w:r>
      <w:r w:rsidR="00070389" w:rsidRPr="00D32744">
        <w:rPr>
          <w:rFonts w:ascii="Arial" w:eastAsia="Arial" w:hAnsi="Arial" w:cs="Arial"/>
          <w:color w:val="000000" w:themeColor="text1"/>
          <w:w w:val="82"/>
          <w:sz w:val="20"/>
          <w:szCs w:val="20"/>
        </w:rPr>
        <w:t>0</w:t>
      </w:r>
      <w:r w:rsidR="00D32744" w:rsidRPr="00D32744">
        <w:rPr>
          <w:rFonts w:ascii="Arial" w:eastAsia="Arial" w:hAnsi="Arial" w:cs="Arial"/>
          <w:color w:val="000000" w:themeColor="text1"/>
          <w:w w:val="82"/>
          <w:sz w:val="20"/>
          <w:szCs w:val="20"/>
        </w:rPr>
        <w:t>3</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Severance Hall ...............................................................</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103</w:t>
      </w:r>
    </w:p>
    <w:p w:rsidR="0030437E" w:rsidRPr="00D32744" w:rsidRDefault="00090FC8" w:rsidP="003818D9">
      <w:pPr>
        <w:tabs>
          <w:tab w:val="left" w:pos="6840"/>
          <w:tab w:val="left" w:pos="7200"/>
        </w:tabs>
        <w:spacing w:after="0" w:line="240" w:lineRule="auto"/>
        <w:ind w:left="1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Other Information ....................................................................................................</w:t>
      </w:r>
      <w:r w:rsidR="00070389"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104</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Auto Service ....................................................................</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104</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Banking ............................................................................</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104</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Communicating with Faculty ..............................................</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24345C"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104</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Ecclesiastical Relations .......................................................</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104</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Emergency Fund ..................................................................</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105</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Food Pantry</w:t>
      </w:r>
      <w:r w:rsidR="00F66267" w:rsidRPr="00D32744">
        <w:rPr>
          <w:rFonts w:ascii="Arial" w:eastAsia="Arial" w:hAnsi="Arial" w:cs="Arial"/>
          <w:color w:val="000000" w:themeColor="text1"/>
          <w:w w:val="82"/>
          <w:sz w:val="20"/>
          <w:szCs w:val="20"/>
        </w:rPr>
        <w:t xml:space="preserve"> </w:t>
      </w:r>
      <w:r w:rsidRPr="00D32744">
        <w:rPr>
          <w:rFonts w:ascii="Arial" w:eastAsia="Arial" w:hAnsi="Arial" w:cs="Arial"/>
          <w:color w:val="000000" w:themeColor="text1"/>
          <w:w w:val="82"/>
          <w:sz w:val="20"/>
          <w:szCs w:val="20"/>
        </w:rPr>
        <w:t>...........................................................................</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105</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International and Ecumenical Students</w:t>
      </w:r>
      <w:r w:rsidR="00F66267" w:rsidRPr="00D32744">
        <w:rPr>
          <w:rFonts w:ascii="Arial" w:eastAsia="Arial" w:hAnsi="Arial" w:cs="Arial"/>
          <w:color w:val="000000" w:themeColor="text1"/>
          <w:w w:val="82"/>
          <w:sz w:val="20"/>
          <w:szCs w:val="20"/>
        </w:rPr>
        <w:t xml:space="preserve"> </w:t>
      </w:r>
      <w:r w:rsidRPr="00D32744">
        <w:rPr>
          <w:rFonts w:ascii="Arial" w:eastAsia="Arial" w:hAnsi="Arial" w:cs="Arial"/>
          <w:color w:val="000000" w:themeColor="text1"/>
          <w:w w:val="82"/>
          <w:sz w:val="20"/>
          <w:szCs w:val="20"/>
        </w:rPr>
        <w:t>...................................</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105</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Pulpit Supply ...........................................................................</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105</w:t>
      </w:r>
    </w:p>
    <w:p w:rsidR="0030437E" w:rsidRPr="00D32744" w:rsidRDefault="00090FC8" w:rsidP="003818D9">
      <w:pPr>
        <w:tabs>
          <w:tab w:val="left" w:pos="6840"/>
          <w:tab w:val="left" w:pos="7200"/>
        </w:tabs>
        <w:spacing w:after="0" w:line="240" w:lineRule="auto"/>
        <w:ind w:left="1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Seminary Student Housing ......................................................................................</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w:t>
      </w:r>
      <w:r w:rsidR="008535C9">
        <w:rPr>
          <w:rFonts w:ascii="Arial" w:eastAsia="Arial" w:hAnsi="Arial" w:cs="Arial"/>
          <w:color w:val="000000" w:themeColor="text1"/>
          <w:w w:val="82"/>
          <w:sz w:val="20"/>
          <w:szCs w:val="20"/>
        </w:rPr>
        <w:t>6</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Care of Grounds .......................................................................</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8535C9">
        <w:rPr>
          <w:rFonts w:ascii="Arial" w:eastAsia="Arial" w:hAnsi="Arial" w:cs="Arial"/>
          <w:color w:val="000000" w:themeColor="text1"/>
          <w:w w:val="82"/>
          <w:sz w:val="20"/>
          <w:szCs w:val="20"/>
        </w:rPr>
        <w:t>106</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Check-in Procedures</w:t>
      </w:r>
      <w:r w:rsidR="00F66267" w:rsidRPr="00D32744">
        <w:rPr>
          <w:rFonts w:ascii="Arial" w:eastAsia="Arial" w:hAnsi="Arial" w:cs="Arial"/>
          <w:color w:val="000000" w:themeColor="text1"/>
          <w:w w:val="82"/>
          <w:sz w:val="20"/>
          <w:szCs w:val="20"/>
        </w:rPr>
        <w:t xml:space="preserve"> </w:t>
      </w:r>
      <w:r w:rsidRPr="00D32744">
        <w:rPr>
          <w:rFonts w:ascii="Arial" w:eastAsia="Arial" w:hAnsi="Arial" w:cs="Arial"/>
          <w:color w:val="000000" w:themeColor="text1"/>
          <w:w w:val="82"/>
          <w:sz w:val="20"/>
          <w:szCs w:val="20"/>
        </w:rPr>
        <w:t>.................................................................</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106</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Check-out Procedures</w:t>
      </w:r>
      <w:r w:rsidR="00F66267" w:rsidRPr="00D32744">
        <w:rPr>
          <w:rFonts w:ascii="Arial" w:eastAsia="Arial" w:hAnsi="Arial" w:cs="Arial"/>
          <w:color w:val="000000" w:themeColor="text1"/>
          <w:w w:val="82"/>
          <w:sz w:val="20"/>
          <w:szCs w:val="20"/>
        </w:rPr>
        <w:t xml:space="preserve"> </w:t>
      </w:r>
      <w:r w:rsidRPr="00D32744">
        <w:rPr>
          <w:rFonts w:ascii="Arial" w:eastAsia="Arial" w:hAnsi="Arial" w:cs="Arial"/>
          <w:color w:val="000000" w:themeColor="text1"/>
          <w:w w:val="82"/>
          <w:sz w:val="20"/>
          <w:szCs w:val="20"/>
        </w:rPr>
        <w:t>................................................................</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106</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Children’s Playground and Play ...................................................</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106</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Cleanliness of Property</w:t>
      </w:r>
      <w:r w:rsidR="00F66267" w:rsidRPr="00D32744">
        <w:rPr>
          <w:rFonts w:ascii="Arial" w:eastAsia="Arial" w:hAnsi="Arial" w:cs="Arial"/>
          <w:color w:val="000000" w:themeColor="text1"/>
          <w:w w:val="82"/>
          <w:sz w:val="20"/>
          <w:szCs w:val="20"/>
        </w:rPr>
        <w:t xml:space="preserve"> </w:t>
      </w:r>
      <w:r w:rsidRPr="00D32744">
        <w:rPr>
          <w:rFonts w:ascii="Arial" w:eastAsia="Arial" w:hAnsi="Arial" w:cs="Arial"/>
          <w:color w:val="000000" w:themeColor="text1"/>
          <w:w w:val="82"/>
          <w:sz w:val="20"/>
          <w:szCs w:val="20"/>
        </w:rPr>
        <w:t>.................................................................</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106</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Cohabitation Policy........................................................................</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8535C9">
        <w:rPr>
          <w:rFonts w:ascii="Arial" w:eastAsia="Arial" w:hAnsi="Arial" w:cs="Arial"/>
          <w:color w:val="000000" w:themeColor="text1"/>
          <w:w w:val="82"/>
          <w:sz w:val="20"/>
          <w:szCs w:val="20"/>
        </w:rPr>
        <w:t>107</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Computer Access ...........................................................................</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8535C9">
        <w:rPr>
          <w:rFonts w:ascii="Arial" w:eastAsia="Arial" w:hAnsi="Arial" w:cs="Arial"/>
          <w:color w:val="000000" w:themeColor="text1"/>
          <w:w w:val="82"/>
          <w:sz w:val="20"/>
          <w:szCs w:val="20"/>
        </w:rPr>
        <w:t>107</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Contract Renewal</w:t>
      </w:r>
      <w:r w:rsidR="00F66267" w:rsidRPr="00D32744">
        <w:rPr>
          <w:rFonts w:ascii="Arial" w:eastAsia="Arial" w:hAnsi="Arial" w:cs="Arial"/>
          <w:color w:val="000000" w:themeColor="text1"/>
          <w:w w:val="82"/>
          <w:sz w:val="20"/>
          <w:szCs w:val="20"/>
        </w:rPr>
        <w:t xml:space="preserve"> </w:t>
      </w:r>
      <w:r w:rsidRPr="00D32744">
        <w:rPr>
          <w:rFonts w:ascii="Arial" w:eastAsia="Arial" w:hAnsi="Arial" w:cs="Arial"/>
          <w:color w:val="000000" w:themeColor="text1"/>
          <w:w w:val="82"/>
          <w:sz w:val="20"/>
          <w:szCs w:val="20"/>
        </w:rPr>
        <w:t>............................................................................</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107</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Contracts and Rent  .........................................................................</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107</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Damage to the Property ....................................................................</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107</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Deposits</w:t>
      </w:r>
      <w:r w:rsidR="00F66267" w:rsidRPr="00D32744">
        <w:rPr>
          <w:rFonts w:ascii="Arial" w:eastAsia="Arial" w:hAnsi="Arial" w:cs="Arial"/>
          <w:color w:val="000000" w:themeColor="text1"/>
          <w:w w:val="82"/>
          <w:sz w:val="20"/>
          <w:szCs w:val="20"/>
        </w:rPr>
        <w:t xml:space="preserve"> </w:t>
      </w:r>
      <w:r w:rsidRPr="00D32744">
        <w:rPr>
          <w:rFonts w:ascii="Arial" w:eastAsia="Arial" w:hAnsi="Arial" w:cs="Arial"/>
          <w:color w:val="000000" w:themeColor="text1"/>
          <w:w w:val="82"/>
          <w:sz w:val="20"/>
          <w:szCs w:val="20"/>
        </w:rPr>
        <w:t>.............................................................................................</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107</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Fire Equipment and Procedures</w:t>
      </w:r>
      <w:r w:rsidR="00F66267" w:rsidRPr="00D32744">
        <w:rPr>
          <w:rFonts w:ascii="Arial" w:eastAsia="Arial" w:hAnsi="Arial" w:cs="Arial"/>
          <w:color w:val="000000" w:themeColor="text1"/>
          <w:w w:val="82"/>
          <w:sz w:val="20"/>
          <w:szCs w:val="20"/>
        </w:rPr>
        <w:t xml:space="preserve"> </w:t>
      </w:r>
      <w:r w:rsidRPr="00D32744">
        <w:rPr>
          <w:rFonts w:ascii="Arial" w:eastAsia="Arial" w:hAnsi="Arial" w:cs="Arial"/>
          <w:color w:val="000000" w:themeColor="text1"/>
          <w:w w:val="82"/>
          <w:sz w:val="20"/>
          <w:szCs w:val="20"/>
        </w:rPr>
        <w:t>...........................................................</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8535C9">
        <w:rPr>
          <w:rFonts w:ascii="Arial" w:eastAsia="Arial" w:hAnsi="Arial" w:cs="Arial"/>
          <w:color w:val="000000" w:themeColor="text1"/>
          <w:w w:val="82"/>
          <w:sz w:val="20"/>
          <w:szCs w:val="20"/>
        </w:rPr>
        <w:t>108</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Furnishings ..........................................................................................</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8535C9">
        <w:rPr>
          <w:rFonts w:ascii="Arial" w:eastAsia="Arial" w:hAnsi="Arial" w:cs="Arial"/>
          <w:color w:val="000000" w:themeColor="text1"/>
          <w:w w:val="82"/>
          <w:sz w:val="20"/>
          <w:szCs w:val="20"/>
        </w:rPr>
        <w:t>108</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Housing for Distance Students</w:t>
      </w:r>
      <w:r w:rsidR="00F66267" w:rsidRPr="00D32744">
        <w:rPr>
          <w:rFonts w:ascii="Arial" w:eastAsia="Arial" w:hAnsi="Arial" w:cs="Arial"/>
          <w:color w:val="000000" w:themeColor="text1"/>
          <w:w w:val="82"/>
          <w:sz w:val="20"/>
          <w:szCs w:val="20"/>
        </w:rPr>
        <w:t xml:space="preserve"> </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108</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Keys</w:t>
      </w:r>
      <w:r w:rsidR="00F66267" w:rsidRPr="00D32744">
        <w:rPr>
          <w:rFonts w:ascii="Arial" w:eastAsia="Arial" w:hAnsi="Arial" w:cs="Arial"/>
          <w:color w:val="000000" w:themeColor="text1"/>
          <w:w w:val="82"/>
          <w:sz w:val="20"/>
          <w:szCs w:val="20"/>
        </w:rPr>
        <w:t xml:space="preserve"> </w:t>
      </w:r>
      <w:r w:rsidRPr="00D32744">
        <w:rPr>
          <w:rFonts w:ascii="Arial" w:eastAsia="Arial" w:hAnsi="Arial" w:cs="Arial"/>
          <w:color w:val="000000" w:themeColor="text1"/>
          <w:w w:val="82"/>
          <w:sz w:val="20"/>
          <w:szCs w:val="20"/>
        </w:rPr>
        <w:t>.......................................................................................................</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108</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Laundry ..................................................................................................</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t>1</w:t>
      </w:r>
      <w:r w:rsidR="008535C9">
        <w:rPr>
          <w:rFonts w:ascii="Arial" w:eastAsia="Arial" w:hAnsi="Arial" w:cs="Arial"/>
          <w:color w:val="000000" w:themeColor="text1"/>
          <w:w w:val="82"/>
          <w:sz w:val="20"/>
          <w:szCs w:val="20"/>
        </w:rPr>
        <w:t>09</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Liaison to Residential Life</w:t>
      </w:r>
      <w:r w:rsidR="00F66267" w:rsidRPr="00D32744">
        <w:rPr>
          <w:rFonts w:ascii="Arial" w:eastAsia="Arial" w:hAnsi="Arial" w:cs="Arial"/>
          <w:color w:val="000000" w:themeColor="text1"/>
          <w:w w:val="82"/>
          <w:sz w:val="20"/>
          <w:szCs w:val="20"/>
        </w:rPr>
        <w:t xml:space="preserve"> </w:t>
      </w:r>
      <w:r w:rsidRPr="00D32744">
        <w:rPr>
          <w:rFonts w:ascii="Arial" w:eastAsia="Arial" w:hAnsi="Arial" w:cs="Arial"/>
          <w:color w:val="000000" w:themeColor="text1"/>
          <w:w w:val="82"/>
          <w:sz w:val="20"/>
          <w:szCs w:val="20"/>
        </w:rPr>
        <w:t>.........................................................................</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8535C9">
        <w:rPr>
          <w:rFonts w:ascii="Arial" w:eastAsia="Arial" w:hAnsi="Arial" w:cs="Arial"/>
          <w:color w:val="000000" w:themeColor="text1"/>
          <w:w w:val="82"/>
          <w:sz w:val="20"/>
          <w:szCs w:val="20"/>
        </w:rPr>
        <w:t>109</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Telephones................................................................................................</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109</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Television ...................................................................................................</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109</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Trash Service ..............................................................................................</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109</w:t>
      </w:r>
    </w:p>
    <w:p w:rsidR="0030437E" w:rsidRPr="00D32744" w:rsidRDefault="00090FC8" w:rsidP="003818D9">
      <w:pPr>
        <w:tabs>
          <w:tab w:val="left" w:pos="6840"/>
          <w:tab w:val="left" w:pos="7200"/>
        </w:tabs>
        <w:spacing w:after="0" w:line="240" w:lineRule="auto"/>
        <w:ind w:left="160" w:right="360"/>
        <w:rPr>
          <w:rFonts w:ascii="Arial" w:eastAsia="Arial" w:hAnsi="Arial" w:cs="Arial"/>
          <w:color w:val="000000" w:themeColor="text1"/>
          <w:w w:val="82"/>
          <w:sz w:val="20"/>
          <w:szCs w:val="20"/>
        </w:rPr>
      </w:pPr>
      <w:r w:rsidRPr="00D32744">
        <w:rPr>
          <w:rFonts w:ascii="Arial" w:eastAsia="Arial" w:hAnsi="Arial" w:cs="Arial"/>
          <w:b/>
          <w:color w:val="000000" w:themeColor="text1"/>
          <w:w w:val="82"/>
          <w:sz w:val="20"/>
          <w:szCs w:val="20"/>
        </w:rPr>
        <w:t>SEMINARY POLICIES</w:t>
      </w:r>
      <w:r w:rsidRPr="00D32744">
        <w:rPr>
          <w:rFonts w:ascii="Arial" w:eastAsia="Arial" w:hAnsi="Arial" w:cs="Arial"/>
          <w:color w:val="000000" w:themeColor="text1"/>
          <w:w w:val="82"/>
          <w:sz w:val="20"/>
          <w:szCs w:val="20"/>
        </w:rPr>
        <w:t xml:space="preserve"> ...................................................................................</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070389"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109</w:t>
      </w:r>
    </w:p>
    <w:p w:rsidR="0030437E" w:rsidRPr="00D32744" w:rsidRDefault="00090FC8" w:rsidP="00D32744">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Advertising Policy .................................................................................................</w:t>
      </w:r>
      <w:r w:rsidR="00070389" w:rsidRPr="00D32744">
        <w:rPr>
          <w:rFonts w:ascii="Arial" w:eastAsia="Arial" w:hAnsi="Arial" w:cs="Arial"/>
          <w:color w:val="000000" w:themeColor="text1"/>
          <w:w w:val="82"/>
          <w:sz w:val="20"/>
          <w:szCs w:val="20"/>
        </w:rPr>
        <w:t>......</w:t>
      </w:r>
      <w:r w:rsidR="00D32744"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109</w:t>
      </w:r>
    </w:p>
    <w:p w:rsidR="0030437E" w:rsidRPr="00D32744" w:rsidRDefault="00090FC8" w:rsidP="00D32744">
      <w:pPr>
        <w:tabs>
          <w:tab w:val="left" w:pos="6840"/>
          <w:tab w:val="left" w:pos="7200"/>
        </w:tabs>
        <w:spacing w:after="0" w:line="240" w:lineRule="auto"/>
        <w:ind w:left="160" w:right="360" w:firstLine="20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Discipline .................................................................................................</w:t>
      </w:r>
      <w:r w:rsidR="00851AEE"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851AEE"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CA62DD"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851AEE" w:rsidRPr="00D32744">
        <w:rPr>
          <w:rFonts w:ascii="Arial" w:eastAsia="Arial" w:hAnsi="Arial" w:cs="Arial"/>
          <w:color w:val="000000" w:themeColor="text1"/>
          <w:w w:val="82"/>
          <w:sz w:val="20"/>
          <w:szCs w:val="20"/>
        </w:rPr>
        <w:t>..</w:t>
      </w:r>
      <w:r w:rsidR="00D32744"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109</w:t>
      </w:r>
    </w:p>
    <w:p w:rsidR="0030437E" w:rsidRPr="00D32744" w:rsidRDefault="00090FC8" w:rsidP="00D32744">
      <w:pPr>
        <w:tabs>
          <w:tab w:val="left" w:pos="6840"/>
          <w:tab w:val="left" w:pos="7200"/>
        </w:tabs>
        <w:spacing w:after="0" w:line="240" w:lineRule="auto"/>
        <w:ind w:left="160" w:right="360" w:firstLine="20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Policy on Inclusive Language ....................................................................</w:t>
      </w:r>
      <w:r w:rsidR="00851AEE"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CA62DD"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851AEE"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109</w:t>
      </w:r>
    </w:p>
    <w:p w:rsidR="0030437E" w:rsidRPr="00D32744" w:rsidRDefault="00090FC8" w:rsidP="003818D9">
      <w:pPr>
        <w:tabs>
          <w:tab w:val="left" w:pos="6840"/>
          <w:tab w:val="left" w:pos="7200"/>
        </w:tabs>
        <w:spacing w:after="0" w:line="240" w:lineRule="auto"/>
        <w:ind w:left="1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Contact, Complaint, and Policy Information ...........</w:t>
      </w:r>
      <w:r w:rsidR="00851AEE"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851AEE"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851AEE" w:rsidRPr="00D32744">
        <w:rPr>
          <w:rFonts w:ascii="Arial" w:eastAsia="Arial" w:hAnsi="Arial" w:cs="Arial"/>
          <w:color w:val="000000" w:themeColor="text1"/>
          <w:w w:val="82"/>
          <w:sz w:val="20"/>
          <w:szCs w:val="20"/>
        </w:rPr>
        <w:t>..</w:t>
      </w:r>
      <w:r w:rsidR="00CA62DD"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8535C9">
        <w:rPr>
          <w:rFonts w:ascii="Arial" w:eastAsia="Arial" w:hAnsi="Arial" w:cs="Arial"/>
          <w:color w:val="000000" w:themeColor="text1"/>
          <w:w w:val="82"/>
          <w:sz w:val="20"/>
          <w:szCs w:val="20"/>
        </w:rPr>
        <w:t>110</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Sexual Harassment Policy .............................................................................</w:t>
      </w:r>
      <w:r w:rsidR="00851AEE" w:rsidRPr="00D32744">
        <w:rPr>
          <w:rFonts w:ascii="Arial" w:eastAsia="Arial" w:hAnsi="Arial" w:cs="Arial"/>
          <w:color w:val="000000" w:themeColor="text1"/>
          <w:w w:val="82"/>
          <w:sz w:val="20"/>
          <w:szCs w:val="20"/>
        </w:rPr>
        <w:t>...</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851AEE" w:rsidRPr="00D32744">
        <w:rPr>
          <w:rFonts w:ascii="Arial" w:eastAsia="Arial" w:hAnsi="Arial" w:cs="Arial"/>
          <w:color w:val="000000" w:themeColor="text1"/>
          <w:w w:val="82"/>
          <w:sz w:val="20"/>
          <w:szCs w:val="20"/>
        </w:rPr>
        <w:t>..</w:t>
      </w:r>
      <w:r w:rsidR="00CA62DD"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8535C9">
        <w:rPr>
          <w:rFonts w:ascii="Arial" w:eastAsia="Arial" w:hAnsi="Arial" w:cs="Arial"/>
          <w:color w:val="000000" w:themeColor="text1"/>
          <w:w w:val="82"/>
          <w:sz w:val="20"/>
          <w:szCs w:val="20"/>
        </w:rPr>
        <w:t>110</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lastRenderedPageBreak/>
        <w:t>Response Team</w:t>
      </w:r>
      <w:r w:rsidR="00F66267" w:rsidRPr="00D32744">
        <w:rPr>
          <w:rFonts w:ascii="Arial" w:eastAsia="Arial" w:hAnsi="Arial" w:cs="Arial"/>
          <w:color w:val="000000" w:themeColor="text1"/>
          <w:w w:val="82"/>
          <w:sz w:val="20"/>
          <w:szCs w:val="20"/>
        </w:rPr>
        <w:t xml:space="preserve"> </w:t>
      </w:r>
      <w:r w:rsidRPr="00D32744">
        <w:rPr>
          <w:rFonts w:ascii="Arial" w:eastAsia="Arial" w:hAnsi="Arial" w:cs="Arial"/>
          <w:color w:val="000000" w:themeColor="text1"/>
          <w:w w:val="82"/>
          <w:sz w:val="20"/>
          <w:szCs w:val="20"/>
        </w:rPr>
        <w:t>.............................................................................................</w:t>
      </w:r>
      <w:r w:rsidR="00851AEE"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851AEE" w:rsidRPr="00D32744">
        <w:rPr>
          <w:rFonts w:ascii="Arial" w:eastAsia="Arial" w:hAnsi="Arial" w:cs="Arial"/>
          <w:color w:val="000000" w:themeColor="text1"/>
          <w:w w:val="82"/>
          <w:sz w:val="20"/>
          <w:szCs w:val="20"/>
        </w:rPr>
        <w:t>..</w:t>
      </w:r>
      <w:r w:rsidR="00CA62DD"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8535C9">
        <w:rPr>
          <w:rFonts w:ascii="Arial" w:eastAsia="Arial" w:hAnsi="Arial" w:cs="Arial"/>
          <w:color w:val="000000" w:themeColor="text1"/>
          <w:w w:val="82"/>
          <w:sz w:val="20"/>
          <w:szCs w:val="20"/>
        </w:rPr>
        <w:t>112</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Roles and Functions ........................................................................................</w:t>
      </w:r>
      <w:r w:rsidR="00851AEE"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851AEE" w:rsidRPr="00D32744">
        <w:rPr>
          <w:rFonts w:ascii="Arial" w:eastAsia="Arial" w:hAnsi="Arial" w:cs="Arial"/>
          <w:color w:val="000000" w:themeColor="text1"/>
          <w:w w:val="82"/>
          <w:sz w:val="20"/>
          <w:szCs w:val="20"/>
        </w:rPr>
        <w:t>..</w:t>
      </w:r>
      <w:r w:rsidR="00CA62DD"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112</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Disposition of Case ................................................................................</w:t>
      </w:r>
      <w:r w:rsidR="00851AEE"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851AEE"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CA62DD" w:rsidRPr="00D32744">
        <w:rPr>
          <w:rFonts w:ascii="Arial" w:eastAsia="Arial" w:hAnsi="Arial" w:cs="Arial"/>
          <w:color w:val="000000" w:themeColor="text1"/>
          <w:w w:val="82"/>
          <w:sz w:val="20"/>
          <w:szCs w:val="20"/>
        </w:rPr>
        <w:t>.</w:t>
      </w:r>
      <w:r w:rsidR="00851AEE"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114</w:t>
      </w:r>
    </w:p>
    <w:p w:rsidR="0030437E" w:rsidRPr="00D32744" w:rsidRDefault="00090FC8" w:rsidP="003818D9">
      <w:pPr>
        <w:tabs>
          <w:tab w:val="left" w:pos="6840"/>
          <w:tab w:val="left" w:pos="7200"/>
        </w:tabs>
        <w:spacing w:after="0" w:line="240" w:lineRule="auto"/>
        <w:ind w:left="360" w:right="360"/>
        <w:rPr>
          <w:rFonts w:ascii="Arial" w:eastAsia="Arial" w:hAnsi="Arial" w:cs="Arial"/>
          <w:color w:val="000000" w:themeColor="text1"/>
          <w:w w:val="82"/>
          <w:sz w:val="20"/>
          <w:szCs w:val="20"/>
        </w:rPr>
      </w:pPr>
      <w:r w:rsidRPr="00D32744">
        <w:rPr>
          <w:rFonts w:ascii="Arial" w:eastAsia="Arial" w:hAnsi="Arial" w:cs="Arial"/>
          <w:color w:val="000000" w:themeColor="text1"/>
          <w:w w:val="82"/>
          <w:sz w:val="20"/>
          <w:szCs w:val="20"/>
        </w:rPr>
        <w:t>Media Relations .......................................................................................</w:t>
      </w:r>
      <w:r w:rsidR="00851AEE"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312804"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851AEE"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851AEE"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851AEE" w:rsidRPr="00D32744">
        <w:rPr>
          <w:rFonts w:ascii="Arial" w:eastAsia="Arial" w:hAnsi="Arial" w:cs="Arial"/>
          <w:color w:val="000000" w:themeColor="text1"/>
          <w:w w:val="82"/>
          <w:sz w:val="20"/>
          <w:szCs w:val="20"/>
        </w:rPr>
        <w:t>.</w:t>
      </w:r>
      <w:r w:rsidRPr="00D32744">
        <w:rPr>
          <w:rFonts w:ascii="Arial" w:eastAsia="Arial" w:hAnsi="Arial" w:cs="Arial"/>
          <w:color w:val="000000" w:themeColor="text1"/>
          <w:w w:val="82"/>
          <w:sz w:val="20"/>
          <w:szCs w:val="20"/>
        </w:rPr>
        <w:t>.</w:t>
      </w:r>
      <w:r w:rsidR="00CA62DD"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w:t>
      </w:r>
      <w:r w:rsidR="00F66267" w:rsidRPr="00D32744">
        <w:rPr>
          <w:rFonts w:ascii="Arial" w:eastAsia="Arial" w:hAnsi="Arial" w:cs="Arial"/>
          <w:color w:val="000000" w:themeColor="text1"/>
          <w:w w:val="82"/>
          <w:sz w:val="20"/>
          <w:szCs w:val="20"/>
        </w:rPr>
        <w:tab/>
      </w:r>
      <w:r w:rsidR="00D32744" w:rsidRPr="00D32744">
        <w:rPr>
          <w:rFonts w:ascii="Arial" w:eastAsia="Arial" w:hAnsi="Arial" w:cs="Arial"/>
          <w:color w:val="000000" w:themeColor="text1"/>
          <w:w w:val="82"/>
          <w:sz w:val="20"/>
          <w:szCs w:val="20"/>
        </w:rPr>
        <w:t>114</w:t>
      </w:r>
    </w:p>
    <w:p w:rsidR="0030437E" w:rsidRPr="00B5406D" w:rsidRDefault="00090FC8" w:rsidP="003818D9">
      <w:pPr>
        <w:tabs>
          <w:tab w:val="left" w:pos="6840"/>
          <w:tab w:val="left" w:pos="7200"/>
        </w:tabs>
        <w:spacing w:after="0" w:line="240" w:lineRule="auto"/>
        <w:ind w:left="360" w:right="360"/>
        <w:rPr>
          <w:rFonts w:ascii="Arial" w:eastAsia="Arial" w:hAnsi="Arial" w:cs="Arial"/>
          <w:w w:val="82"/>
          <w:sz w:val="20"/>
          <w:szCs w:val="20"/>
        </w:rPr>
      </w:pPr>
      <w:r w:rsidRPr="00B5406D">
        <w:rPr>
          <w:rFonts w:ascii="Arial" w:eastAsia="Arial" w:hAnsi="Arial" w:cs="Arial"/>
          <w:w w:val="82"/>
          <w:sz w:val="20"/>
          <w:szCs w:val="20"/>
        </w:rPr>
        <w:t>Right of Claimant to Other Procedures</w:t>
      </w:r>
      <w:r w:rsidR="00F66267" w:rsidRPr="00B5406D">
        <w:rPr>
          <w:rFonts w:ascii="Arial" w:eastAsia="Arial" w:hAnsi="Arial" w:cs="Arial"/>
          <w:w w:val="82"/>
          <w:sz w:val="20"/>
          <w:szCs w:val="20"/>
        </w:rPr>
        <w:t xml:space="preserve"> </w:t>
      </w:r>
      <w:r w:rsidRPr="00B5406D">
        <w:rPr>
          <w:rFonts w:ascii="Arial" w:eastAsia="Arial" w:hAnsi="Arial" w:cs="Arial"/>
          <w:w w:val="82"/>
          <w:sz w:val="20"/>
          <w:szCs w:val="20"/>
        </w:rPr>
        <w:t>.....................................................</w:t>
      </w:r>
      <w:r w:rsidR="00851AEE" w:rsidRPr="00B5406D">
        <w:rPr>
          <w:rFonts w:ascii="Arial" w:eastAsia="Arial" w:hAnsi="Arial" w:cs="Arial"/>
          <w:w w:val="82"/>
          <w:sz w:val="20"/>
          <w:szCs w:val="20"/>
        </w:rPr>
        <w:t>.</w:t>
      </w:r>
      <w:r w:rsidRPr="00B5406D">
        <w:rPr>
          <w:rFonts w:ascii="Arial" w:eastAsia="Arial" w:hAnsi="Arial" w:cs="Arial"/>
          <w:w w:val="82"/>
          <w:sz w:val="20"/>
          <w:szCs w:val="20"/>
        </w:rPr>
        <w:t>...........</w:t>
      </w:r>
      <w:r w:rsidR="00312804" w:rsidRPr="00B5406D">
        <w:rPr>
          <w:rFonts w:ascii="Arial" w:eastAsia="Arial" w:hAnsi="Arial" w:cs="Arial"/>
          <w:w w:val="82"/>
          <w:sz w:val="20"/>
          <w:szCs w:val="20"/>
        </w:rPr>
        <w:t>.</w:t>
      </w:r>
      <w:r w:rsidR="00851AEE" w:rsidRPr="00B5406D">
        <w:rPr>
          <w:rFonts w:ascii="Arial" w:eastAsia="Arial" w:hAnsi="Arial" w:cs="Arial"/>
          <w:w w:val="82"/>
          <w:sz w:val="20"/>
          <w:szCs w:val="20"/>
        </w:rPr>
        <w:t>..</w:t>
      </w:r>
      <w:r w:rsidRPr="00B5406D">
        <w:rPr>
          <w:rFonts w:ascii="Arial" w:eastAsia="Arial" w:hAnsi="Arial" w:cs="Arial"/>
          <w:w w:val="82"/>
          <w:sz w:val="20"/>
          <w:szCs w:val="20"/>
        </w:rPr>
        <w:t>...</w:t>
      </w:r>
      <w:r w:rsidR="00851AEE" w:rsidRPr="00B5406D">
        <w:rPr>
          <w:rFonts w:ascii="Arial" w:eastAsia="Arial" w:hAnsi="Arial" w:cs="Arial"/>
          <w:w w:val="82"/>
          <w:sz w:val="20"/>
          <w:szCs w:val="20"/>
        </w:rPr>
        <w:t>.</w:t>
      </w:r>
      <w:r w:rsidR="00CA62DD" w:rsidRPr="00B5406D">
        <w:rPr>
          <w:rFonts w:ascii="Arial" w:eastAsia="Arial" w:hAnsi="Arial" w:cs="Arial"/>
          <w:w w:val="82"/>
          <w:sz w:val="20"/>
          <w:szCs w:val="20"/>
        </w:rPr>
        <w:t>.</w:t>
      </w:r>
      <w:r w:rsidRPr="00B5406D">
        <w:rPr>
          <w:rFonts w:ascii="Arial" w:eastAsia="Arial" w:hAnsi="Arial" w:cs="Arial"/>
          <w:w w:val="82"/>
          <w:sz w:val="20"/>
          <w:szCs w:val="20"/>
        </w:rPr>
        <w:t>.</w:t>
      </w:r>
      <w:r w:rsidR="00851AEE" w:rsidRPr="00B5406D">
        <w:rPr>
          <w:rFonts w:ascii="Arial" w:eastAsia="Arial" w:hAnsi="Arial" w:cs="Arial"/>
          <w:w w:val="82"/>
          <w:sz w:val="20"/>
          <w:szCs w:val="20"/>
        </w:rPr>
        <w:t>.</w:t>
      </w:r>
      <w:r w:rsidRPr="00B5406D">
        <w:rPr>
          <w:rFonts w:ascii="Arial" w:eastAsia="Arial" w:hAnsi="Arial" w:cs="Arial"/>
          <w:w w:val="82"/>
          <w:sz w:val="20"/>
          <w:szCs w:val="20"/>
        </w:rPr>
        <w:t>....</w:t>
      </w:r>
      <w:r w:rsidR="00F66267" w:rsidRPr="00B5406D">
        <w:rPr>
          <w:rFonts w:ascii="Arial" w:eastAsia="Arial" w:hAnsi="Arial" w:cs="Arial"/>
          <w:w w:val="82"/>
          <w:sz w:val="20"/>
          <w:szCs w:val="20"/>
        </w:rPr>
        <w:tab/>
      </w:r>
      <w:r w:rsidR="008535C9">
        <w:rPr>
          <w:rFonts w:ascii="Arial" w:eastAsia="Arial" w:hAnsi="Arial" w:cs="Arial"/>
          <w:w w:val="82"/>
          <w:sz w:val="20"/>
          <w:szCs w:val="20"/>
        </w:rPr>
        <w:t>115</w:t>
      </w:r>
    </w:p>
    <w:p w:rsidR="0030437E" w:rsidRPr="00B5406D" w:rsidRDefault="00090FC8" w:rsidP="003818D9">
      <w:pPr>
        <w:tabs>
          <w:tab w:val="left" w:pos="6840"/>
          <w:tab w:val="left" w:pos="7200"/>
        </w:tabs>
        <w:spacing w:after="0" w:line="240" w:lineRule="auto"/>
        <w:ind w:left="360" w:right="360"/>
        <w:rPr>
          <w:rFonts w:ascii="Arial" w:eastAsia="Arial" w:hAnsi="Arial" w:cs="Arial"/>
          <w:w w:val="82"/>
          <w:sz w:val="20"/>
          <w:szCs w:val="20"/>
        </w:rPr>
      </w:pPr>
      <w:r w:rsidRPr="00B5406D">
        <w:rPr>
          <w:rFonts w:ascii="Arial" w:eastAsia="Arial" w:hAnsi="Arial" w:cs="Arial"/>
          <w:w w:val="82"/>
          <w:sz w:val="20"/>
          <w:szCs w:val="20"/>
        </w:rPr>
        <w:t>Community Awareness of Policy ...............................................................</w:t>
      </w:r>
      <w:r w:rsidR="00851AEE" w:rsidRPr="00B5406D">
        <w:rPr>
          <w:rFonts w:ascii="Arial" w:eastAsia="Arial" w:hAnsi="Arial" w:cs="Arial"/>
          <w:w w:val="82"/>
          <w:sz w:val="20"/>
          <w:szCs w:val="20"/>
        </w:rPr>
        <w:t>.</w:t>
      </w:r>
      <w:r w:rsidRPr="00B5406D">
        <w:rPr>
          <w:rFonts w:ascii="Arial" w:eastAsia="Arial" w:hAnsi="Arial" w:cs="Arial"/>
          <w:w w:val="82"/>
          <w:sz w:val="20"/>
          <w:szCs w:val="20"/>
        </w:rPr>
        <w:t>............</w:t>
      </w:r>
      <w:r w:rsidR="00312804" w:rsidRPr="00B5406D">
        <w:rPr>
          <w:rFonts w:ascii="Arial" w:eastAsia="Arial" w:hAnsi="Arial" w:cs="Arial"/>
          <w:w w:val="82"/>
          <w:sz w:val="20"/>
          <w:szCs w:val="20"/>
        </w:rPr>
        <w:t>.</w:t>
      </w:r>
      <w:r w:rsidR="00CA62DD" w:rsidRPr="00B5406D">
        <w:rPr>
          <w:rFonts w:ascii="Arial" w:eastAsia="Arial" w:hAnsi="Arial" w:cs="Arial"/>
          <w:w w:val="82"/>
          <w:sz w:val="20"/>
          <w:szCs w:val="20"/>
        </w:rPr>
        <w:t>.</w:t>
      </w:r>
      <w:r w:rsidRPr="00B5406D">
        <w:rPr>
          <w:rFonts w:ascii="Arial" w:eastAsia="Arial" w:hAnsi="Arial" w:cs="Arial"/>
          <w:w w:val="82"/>
          <w:sz w:val="20"/>
          <w:szCs w:val="20"/>
        </w:rPr>
        <w:t>.</w:t>
      </w:r>
      <w:r w:rsidR="00851AEE" w:rsidRPr="00B5406D">
        <w:rPr>
          <w:rFonts w:ascii="Arial" w:eastAsia="Arial" w:hAnsi="Arial" w:cs="Arial"/>
          <w:w w:val="82"/>
          <w:sz w:val="20"/>
          <w:szCs w:val="20"/>
        </w:rPr>
        <w:t>.</w:t>
      </w:r>
      <w:r w:rsidRPr="00B5406D">
        <w:rPr>
          <w:rFonts w:ascii="Arial" w:eastAsia="Arial" w:hAnsi="Arial" w:cs="Arial"/>
          <w:w w:val="82"/>
          <w:sz w:val="20"/>
          <w:szCs w:val="20"/>
        </w:rPr>
        <w:t>.</w:t>
      </w:r>
      <w:r w:rsidR="00851AEE" w:rsidRPr="00B5406D">
        <w:rPr>
          <w:rFonts w:ascii="Arial" w:eastAsia="Arial" w:hAnsi="Arial" w:cs="Arial"/>
          <w:w w:val="82"/>
          <w:sz w:val="20"/>
          <w:szCs w:val="20"/>
        </w:rPr>
        <w:t>.</w:t>
      </w:r>
      <w:r w:rsidRPr="00B5406D">
        <w:rPr>
          <w:rFonts w:ascii="Arial" w:eastAsia="Arial" w:hAnsi="Arial" w:cs="Arial"/>
          <w:w w:val="82"/>
          <w:sz w:val="20"/>
          <w:szCs w:val="20"/>
        </w:rPr>
        <w:t>.</w:t>
      </w:r>
      <w:r w:rsidR="00851AEE" w:rsidRPr="00B5406D">
        <w:rPr>
          <w:rFonts w:ascii="Arial" w:eastAsia="Arial" w:hAnsi="Arial" w:cs="Arial"/>
          <w:w w:val="82"/>
          <w:sz w:val="20"/>
          <w:szCs w:val="20"/>
        </w:rPr>
        <w:t>.</w:t>
      </w:r>
      <w:r w:rsidRPr="00B5406D">
        <w:rPr>
          <w:rFonts w:ascii="Arial" w:eastAsia="Arial" w:hAnsi="Arial" w:cs="Arial"/>
          <w:w w:val="82"/>
          <w:sz w:val="20"/>
          <w:szCs w:val="20"/>
        </w:rPr>
        <w:t>....</w:t>
      </w:r>
      <w:r w:rsidR="00F66267" w:rsidRPr="00B5406D">
        <w:rPr>
          <w:rFonts w:ascii="Arial" w:eastAsia="Arial" w:hAnsi="Arial" w:cs="Arial"/>
          <w:w w:val="82"/>
          <w:sz w:val="20"/>
          <w:szCs w:val="20"/>
        </w:rPr>
        <w:tab/>
      </w:r>
      <w:r w:rsidR="00D32744" w:rsidRPr="00B5406D">
        <w:rPr>
          <w:rFonts w:ascii="Arial" w:eastAsia="Arial" w:hAnsi="Arial" w:cs="Arial"/>
          <w:w w:val="82"/>
          <w:sz w:val="20"/>
          <w:szCs w:val="20"/>
        </w:rPr>
        <w:t>1</w:t>
      </w:r>
      <w:r w:rsidR="008535C9">
        <w:rPr>
          <w:rFonts w:ascii="Arial" w:eastAsia="Arial" w:hAnsi="Arial" w:cs="Arial"/>
          <w:w w:val="82"/>
          <w:sz w:val="20"/>
          <w:szCs w:val="20"/>
        </w:rPr>
        <w:t>15</w:t>
      </w:r>
    </w:p>
    <w:p w:rsidR="0030437E" w:rsidRPr="00B5406D" w:rsidRDefault="00090FC8" w:rsidP="003818D9">
      <w:pPr>
        <w:tabs>
          <w:tab w:val="left" w:pos="6840"/>
          <w:tab w:val="left" w:pos="7200"/>
        </w:tabs>
        <w:spacing w:after="0" w:line="240" w:lineRule="auto"/>
        <w:ind w:left="360" w:right="360"/>
        <w:rPr>
          <w:rFonts w:ascii="Arial" w:eastAsia="Arial" w:hAnsi="Arial" w:cs="Arial"/>
          <w:w w:val="82"/>
          <w:sz w:val="20"/>
          <w:szCs w:val="20"/>
        </w:rPr>
      </w:pPr>
      <w:r w:rsidRPr="00B5406D">
        <w:rPr>
          <w:rFonts w:ascii="Arial" w:eastAsia="Arial" w:hAnsi="Arial" w:cs="Arial"/>
          <w:w w:val="82"/>
          <w:sz w:val="20"/>
          <w:szCs w:val="20"/>
        </w:rPr>
        <w:t>Student Grievance Policy and Procedure</w:t>
      </w:r>
      <w:r w:rsidR="00F66267" w:rsidRPr="00B5406D">
        <w:rPr>
          <w:rFonts w:ascii="Arial" w:eastAsia="Arial" w:hAnsi="Arial" w:cs="Arial"/>
          <w:w w:val="82"/>
          <w:sz w:val="20"/>
          <w:szCs w:val="20"/>
        </w:rPr>
        <w:t xml:space="preserve"> </w:t>
      </w:r>
      <w:r w:rsidRPr="00B5406D">
        <w:rPr>
          <w:rFonts w:ascii="Arial" w:eastAsia="Arial" w:hAnsi="Arial" w:cs="Arial"/>
          <w:w w:val="82"/>
          <w:sz w:val="20"/>
          <w:szCs w:val="20"/>
        </w:rPr>
        <w:t>................................................................</w:t>
      </w:r>
      <w:r w:rsidR="00312804" w:rsidRPr="00B5406D">
        <w:rPr>
          <w:rFonts w:ascii="Arial" w:eastAsia="Arial" w:hAnsi="Arial" w:cs="Arial"/>
          <w:w w:val="82"/>
          <w:sz w:val="20"/>
          <w:szCs w:val="20"/>
        </w:rPr>
        <w:t>.</w:t>
      </w:r>
      <w:r w:rsidRPr="00B5406D">
        <w:rPr>
          <w:rFonts w:ascii="Arial" w:eastAsia="Arial" w:hAnsi="Arial" w:cs="Arial"/>
          <w:w w:val="82"/>
          <w:sz w:val="20"/>
          <w:szCs w:val="20"/>
        </w:rPr>
        <w:t>.</w:t>
      </w:r>
      <w:r w:rsidR="00851AEE" w:rsidRPr="00B5406D">
        <w:rPr>
          <w:rFonts w:ascii="Arial" w:eastAsia="Arial" w:hAnsi="Arial" w:cs="Arial"/>
          <w:w w:val="82"/>
          <w:sz w:val="20"/>
          <w:szCs w:val="20"/>
        </w:rPr>
        <w:t>.</w:t>
      </w:r>
      <w:r w:rsidRPr="00B5406D">
        <w:rPr>
          <w:rFonts w:ascii="Arial" w:eastAsia="Arial" w:hAnsi="Arial" w:cs="Arial"/>
          <w:w w:val="82"/>
          <w:sz w:val="20"/>
          <w:szCs w:val="20"/>
        </w:rPr>
        <w:t>.</w:t>
      </w:r>
      <w:r w:rsidR="00851AEE" w:rsidRPr="00B5406D">
        <w:rPr>
          <w:rFonts w:ascii="Arial" w:eastAsia="Arial" w:hAnsi="Arial" w:cs="Arial"/>
          <w:w w:val="82"/>
          <w:sz w:val="20"/>
          <w:szCs w:val="20"/>
        </w:rPr>
        <w:t>.</w:t>
      </w:r>
      <w:r w:rsidR="00CA62DD" w:rsidRPr="00B5406D">
        <w:rPr>
          <w:rFonts w:ascii="Arial" w:eastAsia="Arial" w:hAnsi="Arial" w:cs="Arial"/>
          <w:w w:val="82"/>
          <w:sz w:val="20"/>
          <w:szCs w:val="20"/>
        </w:rPr>
        <w:t>.</w:t>
      </w:r>
      <w:r w:rsidR="00851AEE" w:rsidRPr="00B5406D">
        <w:rPr>
          <w:rFonts w:ascii="Arial" w:eastAsia="Arial" w:hAnsi="Arial" w:cs="Arial"/>
          <w:w w:val="82"/>
          <w:sz w:val="20"/>
          <w:szCs w:val="20"/>
        </w:rPr>
        <w:t>.</w:t>
      </w:r>
      <w:r w:rsidRPr="00B5406D">
        <w:rPr>
          <w:rFonts w:ascii="Arial" w:eastAsia="Arial" w:hAnsi="Arial" w:cs="Arial"/>
          <w:w w:val="82"/>
          <w:sz w:val="20"/>
          <w:szCs w:val="20"/>
        </w:rPr>
        <w:t>....</w:t>
      </w:r>
      <w:r w:rsidR="00F66267" w:rsidRPr="00B5406D">
        <w:rPr>
          <w:rFonts w:ascii="Arial" w:eastAsia="Arial" w:hAnsi="Arial" w:cs="Arial"/>
          <w:w w:val="82"/>
          <w:sz w:val="20"/>
          <w:szCs w:val="20"/>
        </w:rPr>
        <w:tab/>
      </w:r>
      <w:r w:rsidR="008535C9">
        <w:rPr>
          <w:rFonts w:ascii="Arial" w:eastAsia="Arial" w:hAnsi="Arial" w:cs="Arial"/>
          <w:w w:val="82"/>
          <w:sz w:val="20"/>
          <w:szCs w:val="20"/>
        </w:rPr>
        <w:t>115</w:t>
      </w:r>
    </w:p>
    <w:p w:rsidR="0030437E" w:rsidRPr="00B5406D" w:rsidRDefault="00090FC8" w:rsidP="003818D9">
      <w:pPr>
        <w:tabs>
          <w:tab w:val="left" w:pos="6840"/>
          <w:tab w:val="left" w:pos="7200"/>
        </w:tabs>
        <w:spacing w:after="0" w:line="240" w:lineRule="auto"/>
        <w:ind w:left="160" w:right="360"/>
        <w:rPr>
          <w:rFonts w:ascii="Arial" w:eastAsia="Arial" w:hAnsi="Arial" w:cs="Arial"/>
          <w:w w:val="82"/>
          <w:sz w:val="20"/>
          <w:szCs w:val="20"/>
        </w:rPr>
      </w:pPr>
      <w:r w:rsidRPr="00B5406D">
        <w:rPr>
          <w:rFonts w:ascii="Arial" w:eastAsia="Arial" w:hAnsi="Arial" w:cs="Arial"/>
          <w:w w:val="82"/>
          <w:sz w:val="20"/>
          <w:szCs w:val="20"/>
        </w:rPr>
        <w:t>Seminary Councils, Committees, and Organizations ....</w:t>
      </w:r>
      <w:r w:rsidR="00851AEE" w:rsidRPr="00B5406D">
        <w:rPr>
          <w:rFonts w:ascii="Arial" w:eastAsia="Arial" w:hAnsi="Arial" w:cs="Arial"/>
          <w:w w:val="82"/>
          <w:sz w:val="20"/>
          <w:szCs w:val="20"/>
        </w:rPr>
        <w:t>.....</w:t>
      </w:r>
      <w:r w:rsidRPr="00B5406D">
        <w:rPr>
          <w:rFonts w:ascii="Arial" w:eastAsia="Arial" w:hAnsi="Arial" w:cs="Arial"/>
          <w:w w:val="82"/>
          <w:sz w:val="20"/>
          <w:szCs w:val="20"/>
        </w:rPr>
        <w:t>....................</w:t>
      </w:r>
      <w:r w:rsidR="00851AEE" w:rsidRPr="00B5406D">
        <w:rPr>
          <w:rFonts w:ascii="Arial" w:eastAsia="Arial" w:hAnsi="Arial" w:cs="Arial"/>
          <w:w w:val="82"/>
          <w:sz w:val="20"/>
          <w:szCs w:val="20"/>
        </w:rPr>
        <w:t>.</w:t>
      </w:r>
      <w:r w:rsidRPr="00B5406D">
        <w:rPr>
          <w:rFonts w:ascii="Arial" w:eastAsia="Arial" w:hAnsi="Arial" w:cs="Arial"/>
          <w:w w:val="82"/>
          <w:sz w:val="20"/>
          <w:szCs w:val="20"/>
        </w:rPr>
        <w:t>.....................</w:t>
      </w:r>
      <w:r w:rsidR="00312804" w:rsidRPr="00B5406D">
        <w:rPr>
          <w:rFonts w:ascii="Arial" w:eastAsia="Arial" w:hAnsi="Arial" w:cs="Arial"/>
          <w:w w:val="82"/>
          <w:sz w:val="20"/>
          <w:szCs w:val="20"/>
        </w:rPr>
        <w:t>.</w:t>
      </w:r>
      <w:r w:rsidRPr="00B5406D">
        <w:rPr>
          <w:rFonts w:ascii="Arial" w:eastAsia="Arial" w:hAnsi="Arial" w:cs="Arial"/>
          <w:w w:val="82"/>
          <w:sz w:val="20"/>
          <w:szCs w:val="20"/>
        </w:rPr>
        <w:t>.</w:t>
      </w:r>
      <w:r w:rsidR="00CA62DD" w:rsidRPr="00B5406D">
        <w:rPr>
          <w:rFonts w:ascii="Arial" w:eastAsia="Arial" w:hAnsi="Arial" w:cs="Arial"/>
          <w:w w:val="82"/>
          <w:sz w:val="20"/>
          <w:szCs w:val="20"/>
        </w:rPr>
        <w:t>.</w:t>
      </w:r>
      <w:r w:rsidR="00851AEE" w:rsidRPr="00B5406D">
        <w:rPr>
          <w:rFonts w:ascii="Arial" w:eastAsia="Arial" w:hAnsi="Arial" w:cs="Arial"/>
          <w:w w:val="82"/>
          <w:sz w:val="20"/>
          <w:szCs w:val="20"/>
        </w:rPr>
        <w:t>..</w:t>
      </w:r>
      <w:r w:rsidRPr="00B5406D">
        <w:rPr>
          <w:rFonts w:ascii="Arial" w:eastAsia="Arial" w:hAnsi="Arial" w:cs="Arial"/>
          <w:w w:val="82"/>
          <w:sz w:val="20"/>
          <w:szCs w:val="20"/>
        </w:rPr>
        <w:t>.....</w:t>
      </w:r>
      <w:r w:rsidR="00F66267" w:rsidRPr="00B5406D">
        <w:rPr>
          <w:rFonts w:ascii="Arial" w:eastAsia="Arial" w:hAnsi="Arial" w:cs="Arial"/>
          <w:w w:val="82"/>
          <w:sz w:val="20"/>
          <w:szCs w:val="20"/>
        </w:rPr>
        <w:tab/>
      </w:r>
      <w:r w:rsidR="008535C9">
        <w:rPr>
          <w:rFonts w:ascii="Arial" w:eastAsia="Arial" w:hAnsi="Arial" w:cs="Arial"/>
          <w:w w:val="82"/>
          <w:sz w:val="20"/>
          <w:szCs w:val="20"/>
        </w:rPr>
        <w:t>116</w:t>
      </w:r>
    </w:p>
    <w:p w:rsidR="0030437E" w:rsidRPr="00B5406D" w:rsidRDefault="00090FC8" w:rsidP="003818D9">
      <w:pPr>
        <w:tabs>
          <w:tab w:val="left" w:pos="6840"/>
          <w:tab w:val="left" w:pos="7200"/>
        </w:tabs>
        <w:spacing w:after="0" w:line="240" w:lineRule="auto"/>
        <w:ind w:left="160" w:right="360"/>
        <w:rPr>
          <w:rFonts w:ascii="Arial" w:eastAsia="Arial" w:hAnsi="Arial" w:cs="Arial"/>
          <w:w w:val="82"/>
          <w:sz w:val="20"/>
          <w:szCs w:val="20"/>
        </w:rPr>
      </w:pPr>
      <w:r w:rsidRPr="00B5406D">
        <w:rPr>
          <w:rFonts w:ascii="Arial" w:eastAsia="Arial" w:hAnsi="Arial" w:cs="Arial"/>
          <w:w w:val="82"/>
          <w:sz w:val="20"/>
          <w:szCs w:val="20"/>
        </w:rPr>
        <w:t>Seminary Worship</w:t>
      </w:r>
      <w:r w:rsidR="00F66267" w:rsidRPr="00B5406D">
        <w:rPr>
          <w:rFonts w:ascii="Arial" w:eastAsia="Arial" w:hAnsi="Arial" w:cs="Arial"/>
          <w:w w:val="82"/>
          <w:sz w:val="20"/>
          <w:szCs w:val="20"/>
        </w:rPr>
        <w:t xml:space="preserve"> </w:t>
      </w:r>
      <w:r w:rsidRPr="00B5406D">
        <w:rPr>
          <w:rFonts w:ascii="Arial" w:eastAsia="Arial" w:hAnsi="Arial" w:cs="Arial"/>
          <w:w w:val="82"/>
          <w:sz w:val="20"/>
          <w:szCs w:val="20"/>
        </w:rPr>
        <w:t>............................................................................</w:t>
      </w:r>
      <w:r w:rsidR="00851AEE" w:rsidRPr="00B5406D">
        <w:rPr>
          <w:rFonts w:ascii="Arial" w:eastAsia="Arial" w:hAnsi="Arial" w:cs="Arial"/>
          <w:w w:val="82"/>
          <w:sz w:val="20"/>
          <w:szCs w:val="20"/>
        </w:rPr>
        <w:t>..</w:t>
      </w:r>
      <w:r w:rsidRPr="00B5406D">
        <w:rPr>
          <w:rFonts w:ascii="Arial" w:eastAsia="Arial" w:hAnsi="Arial" w:cs="Arial"/>
          <w:w w:val="82"/>
          <w:sz w:val="20"/>
          <w:szCs w:val="20"/>
        </w:rPr>
        <w:t>.............................</w:t>
      </w:r>
      <w:r w:rsidR="00CA62DD" w:rsidRPr="00B5406D">
        <w:rPr>
          <w:rFonts w:ascii="Arial" w:eastAsia="Arial" w:hAnsi="Arial" w:cs="Arial"/>
          <w:w w:val="82"/>
          <w:sz w:val="20"/>
          <w:szCs w:val="20"/>
        </w:rPr>
        <w:t>.</w:t>
      </w:r>
      <w:r w:rsidRPr="00B5406D">
        <w:rPr>
          <w:rFonts w:ascii="Arial" w:eastAsia="Arial" w:hAnsi="Arial" w:cs="Arial"/>
          <w:w w:val="82"/>
          <w:sz w:val="20"/>
          <w:szCs w:val="20"/>
        </w:rPr>
        <w:t>..</w:t>
      </w:r>
      <w:r w:rsidR="00CA62DD" w:rsidRPr="00B5406D">
        <w:rPr>
          <w:rFonts w:ascii="Arial" w:eastAsia="Arial" w:hAnsi="Arial" w:cs="Arial"/>
          <w:w w:val="82"/>
          <w:sz w:val="20"/>
          <w:szCs w:val="20"/>
        </w:rPr>
        <w:t>.</w:t>
      </w:r>
      <w:r w:rsidR="00851AEE" w:rsidRPr="00B5406D">
        <w:rPr>
          <w:rFonts w:ascii="Arial" w:eastAsia="Arial" w:hAnsi="Arial" w:cs="Arial"/>
          <w:w w:val="82"/>
          <w:sz w:val="20"/>
          <w:szCs w:val="20"/>
        </w:rPr>
        <w:t>...</w:t>
      </w:r>
      <w:r w:rsidR="00F66267" w:rsidRPr="00B5406D">
        <w:rPr>
          <w:rFonts w:ascii="Arial" w:eastAsia="Arial" w:hAnsi="Arial" w:cs="Arial"/>
          <w:w w:val="82"/>
          <w:sz w:val="20"/>
          <w:szCs w:val="20"/>
        </w:rPr>
        <w:t>.</w:t>
      </w:r>
      <w:r w:rsidR="00F66267" w:rsidRPr="00B5406D">
        <w:rPr>
          <w:rFonts w:ascii="Arial" w:eastAsia="Arial" w:hAnsi="Arial" w:cs="Arial"/>
          <w:w w:val="82"/>
          <w:sz w:val="20"/>
          <w:szCs w:val="20"/>
        </w:rPr>
        <w:tab/>
      </w:r>
      <w:r w:rsidR="008535C9">
        <w:rPr>
          <w:rFonts w:ascii="Arial" w:eastAsia="Arial" w:hAnsi="Arial" w:cs="Arial"/>
          <w:w w:val="82"/>
          <w:sz w:val="20"/>
          <w:szCs w:val="20"/>
        </w:rPr>
        <w:t>117</w:t>
      </w:r>
    </w:p>
    <w:p w:rsidR="0030437E" w:rsidRPr="00B5406D" w:rsidRDefault="0030437E" w:rsidP="003818D9">
      <w:pPr>
        <w:tabs>
          <w:tab w:val="left" w:pos="6840"/>
          <w:tab w:val="left" w:pos="7200"/>
        </w:tabs>
        <w:spacing w:after="0" w:line="240" w:lineRule="auto"/>
        <w:ind w:right="360"/>
        <w:rPr>
          <w:rFonts w:ascii="Arial" w:hAnsi="Arial" w:cs="Arial"/>
          <w:w w:val="82"/>
        </w:rPr>
      </w:pPr>
    </w:p>
    <w:p w:rsidR="0030437E" w:rsidRPr="004913D1" w:rsidRDefault="00090FC8" w:rsidP="003818D9">
      <w:pPr>
        <w:tabs>
          <w:tab w:val="left" w:pos="6840"/>
          <w:tab w:val="left" w:pos="7200"/>
        </w:tabs>
        <w:spacing w:after="0" w:line="240" w:lineRule="auto"/>
        <w:ind w:left="160" w:right="360"/>
        <w:rPr>
          <w:rFonts w:ascii="Arial" w:eastAsia="Arial" w:hAnsi="Arial" w:cs="Arial"/>
          <w:color w:val="000000" w:themeColor="text1"/>
          <w:w w:val="82"/>
          <w:sz w:val="20"/>
          <w:szCs w:val="20"/>
        </w:rPr>
      </w:pPr>
      <w:r w:rsidRPr="001909C8">
        <w:rPr>
          <w:rFonts w:ascii="Arial" w:eastAsia="Arial" w:hAnsi="Arial" w:cs="Arial"/>
          <w:b/>
          <w:color w:val="000000" w:themeColor="text1"/>
          <w:w w:val="82"/>
          <w:sz w:val="20"/>
          <w:szCs w:val="20"/>
        </w:rPr>
        <w:t>CAMPUS OFFICE HOURS</w:t>
      </w:r>
      <w:r w:rsidRPr="004913D1">
        <w:rPr>
          <w:rFonts w:ascii="Arial" w:eastAsia="Arial" w:hAnsi="Arial" w:cs="Arial"/>
          <w:color w:val="000000" w:themeColor="text1"/>
          <w:w w:val="82"/>
          <w:sz w:val="20"/>
          <w:szCs w:val="20"/>
        </w:rPr>
        <w:t xml:space="preserve"> ...........................................................................................</w:t>
      </w:r>
      <w:r w:rsidR="00CA62DD" w:rsidRPr="004913D1">
        <w:rPr>
          <w:rFonts w:ascii="Arial" w:eastAsia="Arial" w:hAnsi="Arial" w:cs="Arial"/>
          <w:color w:val="000000" w:themeColor="text1"/>
          <w:w w:val="82"/>
          <w:sz w:val="20"/>
          <w:szCs w:val="20"/>
        </w:rPr>
        <w:t>.</w:t>
      </w:r>
      <w:r w:rsidRPr="004913D1">
        <w:rPr>
          <w:rFonts w:ascii="Arial" w:eastAsia="Arial" w:hAnsi="Arial" w:cs="Arial"/>
          <w:color w:val="000000" w:themeColor="text1"/>
          <w:w w:val="82"/>
          <w:sz w:val="20"/>
          <w:szCs w:val="20"/>
        </w:rPr>
        <w:t>..</w:t>
      </w:r>
      <w:r w:rsidR="00851AEE" w:rsidRPr="004913D1">
        <w:rPr>
          <w:rFonts w:ascii="Arial" w:eastAsia="Arial" w:hAnsi="Arial" w:cs="Arial"/>
          <w:color w:val="000000" w:themeColor="text1"/>
          <w:w w:val="82"/>
          <w:sz w:val="20"/>
          <w:szCs w:val="20"/>
        </w:rPr>
        <w:t>.</w:t>
      </w:r>
      <w:r w:rsidR="00CA62DD" w:rsidRPr="004913D1">
        <w:rPr>
          <w:rFonts w:ascii="Arial" w:eastAsia="Arial" w:hAnsi="Arial" w:cs="Arial"/>
          <w:color w:val="000000" w:themeColor="text1"/>
          <w:w w:val="82"/>
          <w:sz w:val="20"/>
          <w:szCs w:val="20"/>
        </w:rPr>
        <w:t>.</w:t>
      </w:r>
      <w:r w:rsidR="00851AEE" w:rsidRPr="004913D1">
        <w:rPr>
          <w:rFonts w:ascii="Arial" w:eastAsia="Arial" w:hAnsi="Arial" w:cs="Arial"/>
          <w:color w:val="000000" w:themeColor="text1"/>
          <w:w w:val="82"/>
          <w:sz w:val="20"/>
          <w:szCs w:val="20"/>
        </w:rPr>
        <w:t>.</w:t>
      </w:r>
      <w:r w:rsidRPr="004913D1">
        <w:rPr>
          <w:rFonts w:ascii="Arial" w:eastAsia="Arial" w:hAnsi="Arial" w:cs="Arial"/>
          <w:color w:val="000000" w:themeColor="text1"/>
          <w:w w:val="82"/>
          <w:sz w:val="20"/>
          <w:szCs w:val="20"/>
        </w:rPr>
        <w:t>...</w:t>
      </w:r>
      <w:r w:rsidR="003818D9">
        <w:rPr>
          <w:rFonts w:ascii="Arial" w:eastAsia="Arial" w:hAnsi="Arial" w:cs="Arial"/>
          <w:color w:val="000000" w:themeColor="text1"/>
          <w:w w:val="82"/>
          <w:sz w:val="20"/>
          <w:szCs w:val="20"/>
        </w:rPr>
        <w:tab/>
      </w:r>
      <w:r w:rsidR="008535C9">
        <w:rPr>
          <w:rFonts w:ascii="Arial" w:eastAsia="Arial" w:hAnsi="Arial" w:cs="Arial"/>
          <w:color w:val="000000" w:themeColor="text1"/>
          <w:w w:val="82"/>
          <w:sz w:val="20"/>
          <w:szCs w:val="20"/>
        </w:rPr>
        <w:t>118</w:t>
      </w:r>
    </w:p>
    <w:p w:rsidR="00151B1D" w:rsidRPr="004913D1" w:rsidRDefault="00151B1D" w:rsidP="003818D9">
      <w:pPr>
        <w:tabs>
          <w:tab w:val="left" w:pos="6840"/>
          <w:tab w:val="left" w:pos="7200"/>
        </w:tabs>
        <w:spacing w:after="0" w:line="240" w:lineRule="auto"/>
        <w:ind w:left="160" w:right="360"/>
        <w:rPr>
          <w:rFonts w:ascii="Arial" w:eastAsia="Arial" w:hAnsi="Arial" w:cs="Arial"/>
          <w:color w:val="000000" w:themeColor="text1"/>
          <w:w w:val="82"/>
          <w:sz w:val="20"/>
          <w:szCs w:val="20"/>
        </w:rPr>
      </w:pPr>
    </w:p>
    <w:p w:rsidR="0030437E" w:rsidRPr="004913D1" w:rsidRDefault="00090FC8" w:rsidP="003818D9">
      <w:pPr>
        <w:tabs>
          <w:tab w:val="left" w:pos="6840"/>
          <w:tab w:val="left" w:pos="7200"/>
        </w:tabs>
        <w:spacing w:after="0" w:line="240" w:lineRule="auto"/>
        <w:ind w:left="160" w:right="360"/>
        <w:rPr>
          <w:rFonts w:ascii="Arial" w:eastAsia="Arial" w:hAnsi="Arial" w:cs="Arial"/>
          <w:color w:val="000000" w:themeColor="text1"/>
          <w:w w:val="82"/>
          <w:sz w:val="20"/>
          <w:szCs w:val="20"/>
        </w:rPr>
      </w:pPr>
      <w:r w:rsidRPr="001909C8">
        <w:rPr>
          <w:rFonts w:ascii="Arial" w:eastAsia="Arial" w:hAnsi="Arial" w:cs="Arial"/>
          <w:b/>
          <w:color w:val="000000" w:themeColor="text1"/>
          <w:w w:val="82"/>
          <w:sz w:val="20"/>
          <w:szCs w:val="20"/>
        </w:rPr>
        <w:t>QUICK REFERENCE GUIDE</w:t>
      </w:r>
      <w:r w:rsidRPr="004913D1">
        <w:rPr>
          <w:rFonts w:ascii="Arial" w:eastAsia="Arial" w:hAnsi="Arial" w:cs="Arial"/>
          <w:color w:val="000000" w:themeColor="text1"/>
          <w:w w:val="82"/>
          <w:sz w:val="20"/>
          <w:szCs w:val="20"/>
        </w:rPr>
        <w:t xml:space="preserve"> .......................................................................................</w:t>
      </w:r>
      <w:r w:rsidR="00CA62DD" w:rsidRPr="004913D1">
        <w:rPr>
          <w:rFonts w:ascii="Arial" w:eastAsia="Arial" w:hAnsi="Arial" w:cs="Arial"/>
          <w:color w:val="000000" w:themeColor="text1"/>
          <w:w w:val="82"/>
          <w:sz w:val="20"/>
          <w:szCs w:val="20"/>
        </w:rPr>
        <w:t>.</w:t>
      </w:r>
      <w:r w:rsidR="00312804" w:rsidRPr="004913D1">
        <w:rPr>
          <w:rFonts w:ascii="Arial" w:eastAsia="Arial" w:hAnsi="Arial" w:cs="Arial"/>
          <w:color w:val="000000" w:themeColor="text1"/>
          <w:w w:val="82"/>
          <w:sz w:val="20"/>
          <w:szCs w:val="20"/>
        </w:rPr>
        <w:t>.</w:t>
      </w:r>
      <w:r w:rsidRPr="004913D1">
        <w:rPr>
          <w:rFonts w:ascii="Arial" w:eastAsia="Arial" w:hAnsi="Arial" w:cs="Arial"/>
          <w:color w:val="000000" w:themeColor="text1"/>
          <w:w w:val="82"/>
          <w:sz w:val="20"/>
          <w:szCs w:val="20"/>
        </w:rPr>
        <w:t>..</w:t>
      </w:r>
      <w:r w:rsidR="00851AEE" w:rsidRPr="004913D1">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w:t>
      </w:r>
      <w:r w:rsidRPr="004913D1">
        <w:rPr>
          <w:rFonts w:ascii="Arial" w:eastAsia="Arial" w:hAnsi="Arial" w:cs="Arial"/>
          <w:color w:val="000000" w:themeColor="text1"/>
          <w:w w:val="82"/>
          <w:sz w:val="20"/>
          <w:szCs w:val="20"/>
        </w:rPr>
        <w:t>.</w:t>
      </w:r>
      <w:r w:rsidR="00F66267">
        <w:rPr>
          <w:rFonts w:ascii="Arial" w:eastAsia="Arial" w:hAnsi="Arial" w:cs="Arial"/>
          <w:color w:val="000000" w:themeColor="text1"/>
          <w:w w:val="82"/>
          <w:sz w:val="20"/>
          <w:szCs w:val="20"/>
        </w:rPr>
        <w:tab/>
      </w:r>
      <w:r w:rsidR="008535C9">
        <w:rPr>
          <w:rFonts w:ascii="Arial" w:eastAsia="Arial" w:hAnsi="Arial" w:cs="Arial"/>
          <w:color w:val="000000" w:themeColor="text1"/>
          <w:w w:val="82"/>
          <w:sz w:val="20"/>
          <w:szCs w:val="20"/>
        </w:rPr>
        <w:t>120</w:t>
      </w:r>
    </w:p>
    <w:p w:rsidR="0030437E" w:rsidRPr="004913D1" w:rsidRDefault="0030437E" w:rsidP="003818D9">
      <w:pPr>
        <w:tabs>
          <w:tab w:val="left" w:pos="6930"/>
          <w:tab w:val="left" w:pos="7200"/>
        </w:tabs>
        <w:spacing w:after="0" w:line="240" w:lineRule="auto"/>
        <w:ind w:right="360"/>
        <w:rPr>
          <w:rFonts w:ascii="Arial" w:hAnsi="Arial" w:cs="Arial"/>
          <w:color w:val="000000" w:themeColor="text1"/>
          <w:w w:val="82"/>
        </w:rPr>
      </w:pPr>
    </w:p>
    <w:p w:rsidR="00AF7C34" w:rsidRPr="004913D1" w:rsidRDefault="00AF7C34" w:rsidP="003818D9">
      <w:pPr>
        <w:tabs>
          <w:tab w:val="left" w:pos="6930"/>
          <w:tab w:val="left" w:pos="7200"/>
        </w:tabs>
        <w:spacing w:after="0" w:line="240" w:lineRule="auto"/>
        <w:ind w:right="360"/>
        <w:rPr>
          <w:rFonts w:ascii="Arial" w:hAnsi="Arial" w:cs="Arial"/>
          <w:color w:val="000000" w:themeColor="text1"/>
        </w:rPr>
      </w:pPr>
    </w:p>
    <w:p w:rsidR="00AF7C34" w:rsidRPr="0024345C" w:rsidRDefault="00AF7C34" w:rsidP="003818D9">
      <w:pPr>
        <w:tabs>
          <w:tab w:val="left" w:pos="6930"/>
          <w:tab w:val="left" w:pos="7200"/>
        </w:tabs>
        <w:spacing w:after="0" w:line="240" w:lineRule="auto"/>
        <w:ind w:right="360"/>
        <w:rPr>
          <w:rFonts w:ascii="Arial" w:hAnsi="Arial" w:cs="Arial"/>
          <w:color w:val="FF0000"/>
        </w:rPr>
      </w:pPr>
    </w:p>
    <w:p w:rsidR="00AF7C34" w:rsidRPr="0024345C" w:rsidRDefault="00AF7C34" w:rsidP="003818D9">
      <w:pPr>
        <w:tabs>
          <w:tab w:val="left" w:pos="6930"/>
          <w:tab w:val="left" w:pos="7200"/>
        </w:tabs>
        <w:spacing w:after="0" w:line="240" w:lineRule="auto"/>
        <w:ind w:right="360"/>
        <w:rPr>
          <w:rFonts w:ascii="Arial" w:hAnsi="Arial" w:cs="Arial"/>
          <w:color w:val="FF0000"/>
        </w:rPr>
      </w:pPr>
    </w:p>
    <w:p w:rsidR="00151B1D" w:rsidRPr="00863D67" w:rsidRDefault="00151B1D" w:rsidP="003818D9">
      <w:pPr>
        <w:tabs>
          <w:tab w:val="left" w:pos="6930"/>
        </w:tabs>
        <w:spacing w:after="0" w:line="240" w:lineRule="auto"/>
        <w:rPr>
          <w:rFonts w:ascii="Arial" w:eastAsia="Arial" w:hAnsi="Arial" w:cs="Arial"/>
          <w:color w:val="000000" w:themeColor="text1"/>
          <w:w w:val="74"/>
          <w:sz w:val="32"/>
          <w:szCs w:val="32"/>
        </w:rPr>
      </w:pPr>
      <w:r w:rsidRPr="00863D67">
        <w:rPr>
          <w:rFonts w:ascii="Arial" w:eastAsia="Arial" w:hAnsi="Arial" w:cs="Arial"/>
          <w:color w:val="000000" w:themeColor="text1"/>
          <w:w w:val="74"/>
          <w:sz w:val="32"/>
          <w:szCs w:val="32"/>
        </w:rPr>
        <w:br w:type="page"/>
      </w:r>
    </w:p>
    <w:p w:rsidR="0030437E" w:rsidRPr="00DD0635" w:rsidRDefault="00090FC8" w:rsidP="00863D67">
      <w:pPr>
        <w:tabs>
          <w:tab w:val="left" w:pos="7560"/>
        </w:tabs>
        <w:spacing w:after="0" w:line="240" w:lineRule="auto"/>
        <w:jc w:val="center"/>
        <w:rPr>
          <w:rFonts w:ascii="Arial" w:eastAsia="Arial" w:hAnsi="Arial" w:cs="Arial"/>
          <w:color w:val="000000" w:themeColor="text1"/>
          <w:sz w:val="32"/>
          <w:szCs w:val="32"/>
        </w:rPr>
      </w:pPr>
      <w:r w:rsidRPr="00DD0635">
        <w:rPr>
          <w:rFonts w:ascii="Arial" w:eastAsia="Arial" w:hAnsi="Arial" w:cs="Arial"/>
          <w:color w:val="000000" w:themeColor="text1"/>
          <w:w w:val="74"/>
          <w:sz w:val="32"/>
          <w:szCs w:val="32"/>
        </w:rPr>
        <w:lastRenderedPageBreak/>
        <w:t>ACADEMIC</w:t>
      </w:r>
      <w:r w:rsidRPr="00DD0635">
        <w:rPr>
          <w:rFonts w:ascii="Arial" w:eastAsia="Arial" w:hAnsi="Arial" w:cs="Arial"/>
          <w:color w:val="000000" w:themeColor="text1"/>
          <w:spacing w:val="19"/>
          <w:w w:val="74"/>
          <w:sz w:val="32"/>
          <w:szCs w:val="32"/>
        </w:rPr>
        <w:t xml:space="preserve"> </w:t>
      </w:r>
      <w:r w:rsidRPr="00DD0635">
        <w:rPr>
          <w:rFonts w:ascii="Arial" w:eastAsia="Arial" w:hAnsi="Arial" w:cs="Arial"/>
          <w:color w:val="000000" w:themeColor="text1"/>
          <w:w w:val="71"/>
          <w:sz w:val="32"/>
          <w:szCs w:val="32"/>
        </w:rPr>
        <w:t>C</w:t>
      </w:r>
      <w:r w:rsidRPr="00DD0635">
        <w:rPr>
          <w:rFonts w:ascii="Arial" w:eastAsia="Arial" w:hAnsi="Arial" w:cs="Arial"/>
          <w:color w:val="000000" w:themeColor="text1"/>
          <w:w w:val="74"/>
          <w:sz w:val="32"/>
          <w:szCs w:val="32"/>
        </w:rPr>
        <w:t>A</w:t>
      </w:r>
      <w:r w:rsidRPr="00DD0635">
        <w:rPr>
          <w:rFonts w:ascii="Arial" w:eastAsia="Arial" w:hAnsi="Arial" w:cs="Arial"/>
          <w:color w:val="000000" w:themeColor="text1"/>
          <w:w w:val="79"/>
          <w:sz w:val="32"/>
          <w:szCs w:val="32"/>
        </w:rPr>
        <w:t>L</w:t>
      </w:r>
      <w:r w:rsidRPr="00DD0635">
        <w:rPr>
          <w:rFonts w:ascii="Arial" w:eastAsia="Arial" w:hAnsi="Arial" w:cs="Arial"/>
          <w:color w:val="000000" w:themeColor="text1"/>
          <w:w w:val="69"/>
          <w:sz w:val="32"/>
          <w:szCs w:val="32"/>
        </w:rPr>
        <w:t>E</w:t>
      </w:r>
      <w:r w:rsidRPr="00DD0635">
        <w:rPr>
          <w:rFonts w:ascii="Arial" w:eastAsia="Arial" w:hAnsi="Arial" w:cs="Arial"/>
          <w:color w:val="000000" w:themeColor="text1"/>
          <w:w w:val="77"/>
          <w:sz w:val="32"/>
          <w:szCs w:val="32"/>
        </w:rPr>
        <w:t>ND</w:t>
      </w:r>
      <w:r w:rsidRPr="00DD0635">
        <w:rPr>
          <w:rFonts w:ascii="Arial" w:eastAsia="Arial" w:hAnsi="Arial" w:cs="Arial"/>
          <w:color w:val="000000" w:themeColor="text1"/>
          <w:w w:val="74"/>
          <w:sz w:val="32"/>
          <w:szCs w:val="32"/>
        </w:rPr>
        <w:t>A</w:t>
      </w:r>
      <w:r w:rsidRPr="00DD0635">
        <w:rPr>
          <w:rFonts w:ascii="Arial" w:eastAsia="Arial" w:hAnsi="Arial" w:cs="Arial"/>
          <w:color w:val="000000" w:themeColor="text1"/>
          <w:w w:val="71"/>
          <w:sz w:val="32"/>
          <w:szCs w:val="32"/>
        </w:rPr>
        <w:t>R</w:t>
      </w:r>
    </w:p>
    <w:p w:rsidR="0030437E" w:rsidRPr="00863D67" w:rsidRDefault="00090FC8" w:rsidP="00863D67">
      <w:pPr>
        <w:spacing w:after="0" w:line="240" w:lineRule="auto"/>
        <w:jc w:val="center"/>
        <w:rPr>
          <w:rFonts w:ascii="Arial" w:eastAsia="Arial" w:hAnsi="Arial" w:cs="Arial"/>
          <w:color w:val="000000" w:themeColor="text1"/>
          <w:sz w:val="28"/>
          <w:szCs w:val="28"/>
        </w:rPr>
      </w:pPr>
      <w:r w:rsidRPr="00863D67">
        <w:rPr>
          <w:rFonts w:ascii="Arial" w:eastAsia="Arial" w:hAnsi="Arial" w:cs="Arial"/>
          <w:b/>
          <w:bCs/>
          <w:color w:val="000000" w:themeColor="text1"/>
          <w:w w:val="76"/>
          <w:sz w:val="28"/>
          <w:szCs w:val="28"/>
        </w:rPr>
        <w:t>UNDERGRADU</w:t>
      </w:r>
      <w:r w:rsidRPr="00863D67">
        <w:rPr>
          <w:rFonts w:ascii="Arial" w:eastAsia="Arial" w:hAnsi="Arial" w:cs="Arial"/>
          <w:b/>
          <w:bCs/>
          <w:color w:val="000000" w:themeColor="text1"/>
          <w:spacing w:val="-12"/>
          <w:w w:val="76"/>
          <w:sz w:val="28"/>
          <w:szCs w:val="28"/>
        </w:rPr>
        <w:t>A</w:t>
      </w:r>
      <w:r w:rsidRPr="00863D67">
        <w:rPr>
          <w:rFonts w:ascii="Arial" w:eastAsia="Arial" w:hAnsi="Arial" w:cs="Arial"/>
          <w:b/>
          <w:bCs/>
          <w:color w:val="000000" w:themeColor="text1"/>
          <w:w w:val="76"/>
          <w:sz w:val="28"/>
          <w:szCs w:val="28"/>
        </w:rPr>
        <w:t>TE AND</w:t>
      </w:r>
      <w:r w:rsidRPr="00863D67">
        <w:rPr>
          <w:rFonts w:ascii="Arial" w:eastAsia="Arial" w:hAnsi="Arial" w:cs="Arial"/>
          <w:b/>
          <w:bCs/>
          <w:color w:val="000000" w:themeColor="text1"/>
          <w:spacing w:val="22"/>
          <w:w w:val="76"/>
          <w:sz w:val="28"/>
          <w:szCs w:val="28"/>
        </w:rPr>
        <w:t xml:space="preserve"> </w:t>
      </w:r>
      <w:r w:rsidRPr="00863D67">
        <w:rPr>
          <w:rFonts w:ascii="Arial" w:eastAsia="Arial" w:hAnsi="Arial" w:cs="Arial"/>
          <w:b/>
          <w:bCs/>
          <w:color w:val="000000" w:themeColor="text1"/>
          <w:w w:val="76"/>
          <w:sz w:val="28"/>
          <w:szCs w:val="28"/>
        </w:rPr>
        <w:t>GRADU</w:t>
      </w:r>
      <w:r w:rsidRPr="00863D67">
        <w:rPr>
          <w:rFonts w:ascii="Arial" w:eastAsia="Arial" w:hAnsi="Arial" w:cs="Arial"/>
          <w:b/>
          <w:bCs/>
          <w:color w:val="000000" w:themeColor="text1"/>
          <w:spacing w:val="-12"/>
          <w:w w:val="76"/>
          <w:sz w:val="28"/>
          <w:szCs w:val="28"/>
        </w:rPr>
        <w:t>A</w:t>
      </w:r>
      <w:r w:rsidRPr="00863D67">
        <w:rPr>
          <w:rFonts w:ascii="Arial" w:eastAsia="Arial" w:hAnsi="Arial" w:cs="Arial"/>
          <w:b/>
          <w:bCs/>
          <w:color w:val="000000" w:themeColor="text1"/>
          <w:w w:val="76"/>
          <w:sz w:val="28"/>
          <w:szCs w:val="28"/>
        </w:rPr>
        <w:t>TE</w:t>
      </w:r>
      <w:r w:rsidRPr="00863D67">
        <w:rPr>
          <w:rFonts w:ascii="Arial" w:eastAsia="Arial" w:hAnsi="Arial" w:cs="Arial"/>
          <w:b/>
          <w:bCs/>
          <w:color w:val="000000" w:themeColor="text1"/>
          <w:spacing w:val="-3"/>
          <w:w w:val="76"/>
          <w:sz w:val="28"/>
          <w:szCs w:val="28"/>
        </w:rPr>
        <w:t xml:space="preserve"> </w:t>
      </w:r>
      <w:r w:rsidRPr="00863D67">
        <w:rPr>
          <w:rFonts w:ascii="Arial" w:eastAsia="Arial" w:hAnsi="Arial" w:cs="Arial"/>
          <w:b/>
          <w:bCs/>
          <w:color w:val="000000" w:themeColor="text1"/>
          <w:w w:val="77"/>
          <w:sz w:val="28"/>
          <w:szCs w:val="28"/>
        </w:rPr>
        <w:t>S</w:t>
      </w:r>
      <w:r w:rsidRPr="00863D67">
        <w:rPr>
          <w:rFonts w:ascii="Arial" w:eastAsia="Arial" w:hAnsi="Arial" w:cs="Arial"/>
          <w:b/>
          <w:bCs/>
          <w:color w:val="000000" w:themeColor="text1"/>
          <w:w w:val="78"/>
          <w:sz w:val="28"/>
          <w:szCs w:val="28"/>
        </w:rPr>
        <w:t>T</w:t>
      </w:r>
      <w:r w:rsidRPr="00863D67">
        <w:rPr>
          <w:rFonts w:ascii="Arial" w:eastAsia="Arial" w:hAnsi="Arial" w:cs="Arial"/>
          <w:b/>
          <w:bCs/>
          <w:color w:val="000000" w:themeColor="text1"/>
          <w:w w:val="74"/>
          <w:sz w:val="28"/>
          <w:szCs w:val="28"/>
        </w:rPr>
        <w:t>U</w:t>
      </w:r>
      <w:r w:rsidRPr="00863D67">
        <w:rPr>
          <w:rFonts w:ascii="Arial" w:eastAsia="Arial" w:hAnsi="Arial" w:cs="Arial"/>
          <w:b/>
          <w:bCs/>
          <w:color w:val="000000" w:themeColor="text1"/>
          <w:w w:val="79"/>
          <w:sz w:val="28"/>
          <w:szCs w:val="28"/>
        </w:rPr>
        <w:t>D</w:t>
      </w:r>
      <w:r w:rsidRPr="00863D67">
        <w:rPr>
          <w:rFonts w:ascii="Arial" w:eastAsia="Arial" w:hAnsi="Arial" w:cs="Arial"/>
          <w:b/>
          <w:bCs/>
          <w:color w:val="000000" w:themeColor="text1"/>
          <w:w w:val="72"/>
          <w:sz w:val="28"/>
          <w:szCs w:val="28"/>
        </w:rPr>
        <w:t>E</w:t>
      </w:r>
      <w:r w:rsidRPr="00863D67">
        <w:rPr>
          <w:rFonts w:ascii="Arial" w:eastAsia="Arial" w:hAnsi="Arial" w:cs="Arial"/>
          <w:b/>
          <w:bCs/>
          <w:color w:val="000000" w:themeColor="text1"/>
          <w:w w:val="79"/>
          <w:sz w:val="28"/>
          <w:szCs w:val="28"/>
        </w:rPr>
        <w:t>N</w:t>
      </w:r>
      <w:r w:rsidRPr="00863D67">
        <w:rPr>
          <w:rFonts w:ascii="Arial" w:eastAsia="Arial" w:hAnsi="Arial" w:cs="Arial"/>
          <w:b/>
          <w:bCs/>
          <w:color w:val="000000" w:themeColor="text1"/>
          <w:w w:val="78"/>
          <w:sz w:val="28"/>
          <w:szCs w:val="28"/>
        </w:rPr>
        <w:t>T</w:t>
      </w:r>
      <w:r w:rsidRPr="00863D67">
        <w:rPr>
          <w:rFonts w:ascii="Arial" w:eastAsia="Arial" w:hAnsi="Arial" w:cs="Arial"/>
          <w:b/>
          <w:bCs/>
          <w:color w:val="000000" w:themeColor="text1"/>
          <w:w w:val="77"/>
          <w:sz w:val="28"/>
          <w:szCs w:val="28"/>
        </w:rPr>
        <w:t>S</w:t>
      </w:r>
    </w:p>
    <w:p w:rsidR="0030437E" w:rsidRPr="00863D67" w:rsidRDefault="0030437E" w:rsidP="00863D67">
      <w:pPr>
        <w:spacing w:after="0" w:line="240" w:lineRule="auto"/>
        <w:rPr>
          <w:rFonts w:ascii="Arial" w:hAnsi="Arial" w:cs="Arial"/>
          <w:color w:val="000000" w:themeColor="text1"/>
          <w:sz w:val="16"/>
          <w:szCs w:val="20"/>
        </w:rPr>
      </w:pPr>
    </w:p>
    <w:p w:rsidR="001267D1" w:rsidRPr="00863D67" w:rsidRDefault="001267D1" w:rsidP="00863D67">
      <w:pPr>
        <w:spacing w:after="0" w:line="240" w:lineRule="auto"/>
        <w:rPr>
          <w:rFonts w:ascii="Arial" w:hAnsi="Arial" w:cs="Arial"/>
          <w:color w:val="000000" w:themeColor="text1"/>
          <w:sz w:val="18"/>
          <w:szCs w:val="20"/>
        </w:rPr>
      </w:pPr>
    </w:p>
    <w:p w:rsidR="0030437E" w:rsidRPr="008535C9" w:rsidRDefault="00090FC8" w:rsidP="00863D67">
      <w:pPr>
        <w:tabs>
          <w:tab w:val="left" w:pos="7740"/>
        </w:tabs>
        <w:spacing w:after="0" w:line="240" w:lineRule="auto"/>
        <w:jc w:val="center"/>
        <w:rPr>
          <w:rFonts w:ascii="Arial" w:eastAsia="Arial" w:hAnsi="Arial" w:cs="Arial"/>
          <w:b/>
          <w:bCs/>
          <w:color w:val="000000" w:themeColor="text1"/>
          <w:w w:val="85"/>
          <w:szCs w:val="20"/>
        </w:rPr>
      </w:pPr>
      <w:r w:rsidRPr="008535C9">
        <w:rPr>
          <w:rFonts w:ascii="Arial" w:eastAsia="Arial" w:hAnsi="Arial" w:cs="Arial"/>
          <w:b/>
          <w:bCs/>
          <w:color w:val="000000" w:themeColor="text1"/>
          <w:w w:val="85"/>
          <w:szCs w:val="20"/>
        </w:rPr>
        <w:t>FALL 201</w:t>
      </w:r>
      <w:r w:rsidR="003D1088" w:rsidRPr="008535C9">
        <w:rPr>
          <w:rFonts w:ascii="Arial" w:eastAsia="Arial" w:hAnsi="Arial" w:cs="Arial"/>
          <w:b/>
          <w:bCs/>
          <w:color w:val="000000" w:themeColor="text1"/>
          <w:w w:val="85"/>
          <w:szCs w:val="20"/>
        </w:rPr>
        <w:t>4</w:t>
      </w:r>
    </w:p>
    <w:p w:rsidR="001267D1" w:rsidRPr="00863D67" w:rsidRDefault="001267D1" w:rsidP="00863D67">
      <w:pPr>
        <w:tabs>
          <w:tab w:val="left" w:pos="7740"/>
        </w:tabs>
        <w:spacing w:after="0" w:line="240" w:lineRule="auto"/>
        <w:ind w:left="360"/>
        <w:jc w:val="center"/>
        <w:rPr>
          <w:rFonts w:ascii="Arial" w:eastAsia="Arial" w:hAnsi="Arial" w:cs="Arial"/>
          <w:b/>
          <w:bCs/>
          <w:color w:val="000000" w:themeColor="text1"/>
          <w:w w:val="82"/>
          <w:sz w:val="18"/>
          <w:szCs w:val="20"/>
        </w:rPr>
      </w:pPr>
    </w:p>
    <w:p w:rsidR="00710312" w:rsidRPr="00863D67" w:rsidRDefault="00710312" w:rsidP="00863D67">
      <w:pPr>
        <w:tabs>
          <w:tab w:val="left" w:pos="1800"/>
          <w:tab w:val="left" w:pos="3150"/>
        </w:tabs>
        <w:spacing w:after="0" w:line="240" w:lineRule="auto"/>
        <w:ind w:left="360"/>
        <w:rPr>
          <w:rFonts w:ascii="Arial" w:eastAsia="Arial" w:hAnsi="Arial" w:cs="Arial"/>
          <w:bCs/>
          <w:color w:val="000000" w:themeColor="text1"/>
          <w:w w:val="82"/>
          <w:sz w:val="20"/>
          <w:szCs w:val="20"/>
        </w:rPr>
      </w:pPr>
      <w:r w:rsidRPr="00863D67">
        <w:rPr>
          <w:rFonts w:ascii="Arial" w:eastAsia="Arial" w:hAnsi="Arial" w:cs="Arial"/>
          <w:bCs/>
          <w:color w:val="000000" w:themeColor="text1"/>
          <w:w w:val="82"/>
          <w:sz w:val="20"/>
          <w:szCs w:val="20"/>
        </w:rPr>
        <w:t>August 14</w:t>
      </w:r>
      <w:r w:rsidRPr="00863D67">
        <w:rPr>
          <w:rFonts w:ascii="Arial" w:eastAsia="Arial" w:hAnsi="Arial" w:cs="Arial"/>
          <w:bCs/>
          <w:color w:val="000000" w:themeColor="text1"/>
          <w:w w:val="82"/>
          <w:sz w:val="20"/>
          <w:szCs w:val="20"/>
        </w:rPr>
        <w:tab/>
        <w:t>Thursday</w:t>
      </w:r>
      <w:r w:rsidRPr="00863D67">
        <w:rPr>
          <w:rFonts w:ascii="Arial" w:eastAsia="Arial" w:hAnsi="Arial" w:cs="Arial"/>
          <w:bCs/>
          <w:color w:val="000000" w:themeColor="text1"/>
          <w:w w:val="82"/>
          <w:sz w:val="20"/>
          <w:szCs w:val="20"/>
        </w:rPr>
        <w:tab/>
        <w:t>Faculty &amp; Family Picnic</w:t>
      </w:r>
    </w:p>
    <w:p w:rsidR="00710312" w:rsidRPr="00863D67" w:rsidRDefault="00710312" w:rsidP="00863D67">
      <w:pPr>
        <w:tabs>
          <w:tab w:val="left" w:pos="1800"/>
          <w:tab w:val="left" w:pos="3150"/>
        </w:tabs>
        <w:spacing w:after="0" w:line="240" w:lineRule="auto"/>
        <w:ind w:left="360"/>
        <w:rPr>
          <w:rFonts w:ascii="Arial" w:eastAsia="Arial" w:hAnsi="Arial" w:cs="Arial"/>
          <w:bCs/>
          <w:color w:val="000000" w:themeColor="text1"/>
          <w:w w:val="82"/>
          <w:sz w:val="20"/>
          <w:szCs w:val="20"/>
        </w:rPr>
      </w:pPr>
      <w:r w:rsidRPr="00863D67">
        <w:rPr>
          <w:rFonts w:ascii="Arial" w:eastAsia="Arial" w:hAnsi="Arial" w:cs="Arial"/>
          <w:bCs/>
          <w:color w:val="000000" w:themeColor="text1"/>
          <w:w w:val="82"/>
          <w:sz w:val="20"/>
          <w:szCs w:val="20"/>
        </w:rPr>
        <w:t>August 14-15</w:t>
      </w:r>
      <w:r w:rsidRPr="00863D67">
        <w:rPr>
          <w:rFonts w:ascii="Arial" w:eastAsia="Arial" w:hAnsi="Arial" w:cs="Arial"/>
          <w:bCs/>
          <w:color w:val="000000" w:themeColor="text1"/>
          <w:w w:val="82"/>
          <w:sz w:val="20"/>
          <w:szCs w:val="20"/>
        </w:rPr>
        <w:tab/>
        <w:t>Thurs-Fri</w:t>
      </w:r>
      <w:r w:rsidRPr="00863D67">
        <w:rPr>
          <w:rFonts w:ascii="Arial" w:eastAsia="Arial" w:hAnsi="Arial" w:cs="Arial"/>
          <w:bCs/>
          <w:color w:val="000000" w:themeColor="text1"/>
          <w:w w:val="82"/>
          <w:sz w:val="20"/>
          <w:szCs w:val="20"/>
        </w:rPr>
        <w:tab/>
        <w:t>New Faculty Orientation</w:t>
      </w:r>
    </w:p>
    <w:p w:rsidR="00DF1B23" w:rsidRPr="00863D67" w:rsidRDefault="00DF1B23" w:rsidP="00863D67">
      <w:pPr>
        <w:tabs>
          <w:tab w:val="left" w:pos="1800"/>
          <w:tab w:val="left" w:pos="3150"/>
        </w:tabs>
        <w:spacing w:after="0" w:line="240" w:lineRule="auto"/>
        <w:ind w:left="360"/>
        <w:rPr>
          <w:rFonts w:ascii="Arial" w:eastAsia="Arial" w:hAnsi="Arial" w:cs="Arial"/>
          <w:bCs/>
          <w:i/>
          <w:color w:val="000000" w:themeColor="text1"/>
          <w:w w:val="82"/>
          <w:sz w:val="20"/>
          <w:szCs w:val="20"/>
        </w:rPr>
      </w:pPr>
      <w:r w:rsidRPr="00863D67">
        <w:rPr>
          <w:rFonts w:ascii="Arial" w:eastAsia="Arial" w:hAnsi="Arial" w:cs="Arial"/>
          <w:bCs/>
          <w:color w:val="000000" w:themeColor="text1"/>
          <w:w w:val="82"/>
          <w:sz w:val="20"/>
          <w:szCs w:val="20"/>
        </w:rPr>
        <w:t>August 19-20</w:t>
      </w:r>
      <w:r w:rsidRPr="00863D67">
        <w:rPr>
          <w:rFonts w:ascii="Arial" w:eastAsia="Arial" w:hAnsi="Arial" w:cs="Arial"/>
          <w:bCs/>
          <w:color w:val="000000" w:themeColor="text1"/>
          <w:w w:val="82"/>
          <w:sz w:val="20"/>
          <w:szCs w:val="20"/>
        </w:rPr>
        <w:tab/>
        <w:t>Tues-Wed</w:t>
      </w:r>
      <w:r w:rsidRPr="00863D67">
        <w:rPr>
          <w:rFonts w:ascii="Arial" w:eastAsia="Arial" w:hAnsi="Arial" w:cs="Arial"/>
          <w:bCs/>
          <w:color w:val="000000" w:themeColor="text1"/>
          <w:w w:val="82"/>
          <w:sz w:val="20"/>
          <w:szCs w:val="20"/>
        </w:rPr>
        <w:tab/>
        <w:t>Faculty Days</w:t>
      </w:r>
    </w:p>
    <w:p w:rsidR="00DF1B23" w:rsidRPr="00863D67" w:rsidRDefault="00DF1B23" w:rsidP="00863D67">
      <w:pPr>
        <w:tabs>
          <w:tab w:val="left" w:pos="1800"/>
          <w:tab w:val="left" w:pos="3150"/>
        </w:tabs>
        <w:spacing w:after="0" w:line="240" w:lineRule="auto"/>
        <w:ind w:left="360"/>
        <w:rPr>
          <w:rFonts w:ascii="Arial" w:eastAsia="Arial" w:hAnsi="Arial" w:cs="Arial"/>
          <w:bCs/>
          <w:i/>
          <w:color w:val="000000" w:themeColor="text1"/>
          <w:w w:val="82"/>
          <w:sz w:val="20"/>
          <w:szCs w:val="20"/>
        </w:rPr>
      </w:pPr>
      <w:r w:rsidRPr="00863D67">
        <w:rPr>
          <w:rFonts w:ascii="Arial" w:eastAsia="Arial" w:hAnsi="Arial" w:cs="Arial"/>
          <w:bCs/>
          <w:color w:val="000000" w:themeColor="text1"/>
          <w:w w:val="82"/>
          <w:sz w:val="20"/>
          <w:szCs w:val="20"/>
        </w:rPr>
        <w:t>August 21-22</w:t>
      </w:r>
      <w:r w:rsidRPr="00863D67">
        <w:rPr>
          <w:rFonts w:ascii="Arial" w:eastAsia="Arial" w:hAnsi="Arial" w:cs="Arial"/>
          <w:bCs/>
          <w:color w:val="000000" w:themeColor="text1"/>
          <w:w w:val="82"/>
          <w:sz w:val="20"/>
          <w:szCs w:val="20"/>
        </w:rPr>
        <w:tab/>
        <w:t>Thurs-Fri</w:t>
      </w:r>
      <w:r w:rsidRPr="00863D67">
        <w:rPr>
          <w:rFonts w:ascii="Arial" w:eastAsia="Arial" w:hAnsi="Arial" w:cs="Arial"/>
          <w:bCs/>
          <w:color w:val="000000" w:themeColor="text1"/>
          <w:w w:val="82"/>
          <w:sz w:val="20"/>
          <w:szCs w:val="20"/>
        </w:rPr>
        <w:tab/>
        <w:t>Department Days</w:t>
      </w:r>
    </w:p>
    <w:p w:rsidR="00DF1B23" w:rsidRPr="00863D67" w:rsidRDefault="00DF1B23" w:rsidP="00863D67">
      <w:pPr>
        <w:tabs>
          <w:tab w:val="left" w:pos="1800"/>
          <w:tab w:val="left" w:pos="3150"/>
        </w:tabs>
        <w:spacing w:after="0" w:line="240" w:lineRule="auto"/>
        <w:ind w:left="360"/>
        <w:rPr>
          <w:rFonts w:ascii="Arial" w:eastAsia="Arial" w:hAnsi="Arial" w:cs="Arial"/>
          <w:bCs/>
          <w:color w:val="000000" w:themeColor="text1"/>
          <w:w w:val="82"/>
          <w:sz w:val="20"/>
          <w:szCs w:val="20"/>
        </w:rPr>
      </w:pPr>
      <w:r w:rsidRPr="00863D67">
        <w:rPr>
          <w:rFonts w:ascii="Arial" w:eastAsia="Arial" w:hAnsi="Arial" w:cs="Arial"/>
          <w:bCs/>
          <w:color w:val="000000" w:themeColor="text1"/>
          <w:w w:val="82"/>
          <w:sz w:val="20"/>
          <w:szCs w:val="20"/>
        </w:rPr>
        <w:t>August 24</w:t>
      </w:r>
      <w:r w:rsidRPr="00863D67">
        <w:rPr>
          <w:rFonts w:ascii="Arial" w:eastAsia="Arial" w:hAnsi="Arial" w:cs="Arial"/>
          <w:bCs/>
          <w:color w:val="000000" w:themeColor="text1"/>
          <w:w w:val="82"/>
          <w:sz w:val="20"/>
          <w:szCs w:val="20"/>
        </w:rPr>
        <w:tab/>
        <w:t>Sunday</w:t>
      </w:r>
      <w:r w:rsidRPr="00863D67">
        <w:rPr>
          <w:rFonts w:ascii="Arial" w:eastAsia="Arial" w:hAnsi="Arial" w:cs="Arial"/>
          <w:bCs/>
          <w:color w:val="000000" w:themeColor="text1"/>
          <w:w w:val="82"/>
          <w:sz w:val="20"/>
          <w:szCs w:val="20"/>
        </w:rPr>
        <w:tab/>
        <w:t>Move-in Day for Students</w:t>
      </w:r>
    </w:p>
    <w:p w:rsidR="00DF1B23" w:rsidRPr="00863D67" w:rsidRDefault="00DF1B23" w:rsidP="00863D67">
      <w:pPr>
        <w:tabs>
          <w:tab w:val="left" w:pos="1800"/>
          <w:tab w:val="left" w:pos="3150"/>
        </w:tabs>
        <w:spacing w:after="0" w:line="240" w:lineRule="auto"/>
        <w:ind w:left="360"/>
        <w:rPr>
          <w:rFonts w:ascii="Arial" w:eastAsia="Arial" w:hAnsi="Arial" w:cs="Arial"/>
          <w:bCs/>
          <w:color w:val="000000" w:themeColor="text1"/>
          <w:w w:val="82"/>
          <w:sz w:val="20"/>
          <w:szCs w:val="20"/>
        </w:rPr>
      </w:pPr>
      <w:r w:rsidRPr="00863D67">
        <w:rPr>
          <w:rFonts w:ascii="Arial" w:eastAsia="Arial" w:hAnsi="Arial" w:cs="Arial"/>
          <w:bCs/>
          <w:color w:val="000000" w:themeColor="text1"/>
          <w:w w:val="82"/>
          <w:sz w:val="20"/>
          <w:szCs w:val="20"/>
        </w:rPr>
        <w:t>August 25-27</w:t>
      </w:r>
      <w:r w:rsidRPr="00863D67">
        <w:rPr>
          <w:rFonts w:ascii="Arial" w:eastAsia="Arial" w:hAnsi="Arial" w:cs="Arial"/>
          <w:bCs/>
          <w:color w:val="000000" w:themeColor="text1"/>
          <w:w w:val="82"/>
          <w:sz w:val="20"/>
          <w:szCs w:val="20"/>
        </w:rPr>
        <w:tab/>
        <w:t>Mon-Wed</w:t>
      </w:r>
      <w:r w:rsidRPr="00863D67">
        <w:rPr>
          <w:rFonts w:ascii="Arial" w:eastAsia="Arial" w:hAnsi="Arial" w:cs="Arial"/>
          <w:bCs/>
          <w:color w:val="000000" w:themeColor="text1"/>
          <w:w w:val="82"/>
          <w:sz w:val="20"/>
          <w:szCs w:val="20"/>
        </w:rPr>
        <w:tab/>
        <w:t>New Student Orientation</w:t>
      </w:r>
    </w:p>
    <w:p w:rsidR="00DF1B23" w:rsidRPr="00863D67" w:rsidRDefault="00DF1B23" w:rsidP="00863D67">
      <w:pPr>
        <w:tabs>
          <w:tab w:val="left" w:pos="1800"/>
          <w:tab w:val="left" w:pos="3150"/>
        </w:tabs>
        <w:spacing w:after="0" w:line="240" w:lineRule="auto"/>
        <w:ind w:left="360"/>
        <w:rPr>
          <w:rFonts w:ascii="Arial" w:eastAsia="Arial" w:hAnsi="Arial" w:cs="Arial"/>
          <w:bCs/>
          <w:color w:val="000000" w:themeColor="text1"/>
          <w:w w:val="82"/>
          <w:sz w:val="20"/>
          <w:szCs w:val="20"/>
        </w:rPr>
      </w:pPr>
      <w:r w:rsidRPr="00863D67">
        <w:rPr>
          <w:rFonts w:ascii="Arial" w:eastAsia="Arial" w:hAnsi="Arial" w:cs="Arial"/>
          <w:bCs/>
          <w:color w:val="000000" w:themeColor="text1"/>
          <w:w w:val="82"/>
          <w:sz w:val="20"/>
          <w:szCs w:val="20"/>
        </w:rPr>
        <w:t>August 28</w:t>
      </w:r>
      <w:r w:rsidRPr="00863D67">
        <w:rPr>
          <w:rFonts w:ascii="Arial" w:eastAsia="Arial" w:hAnsi="Arial" w:cs="Arial"/>
          <w:bCs/>
          <w:color w:val="000000" w:themeColor="text1"/>
          <w:w w:val="82"/>
          <w:sz w:val="20"/>
          <w:szCs w:val="20"/>
        </w:rPr>
        <w:tab/>
        <w:t>Thursday</w:t>
      </w:r>
      <w:r w:rsidRPr="00863D67">
        <w:rPr>
          <w:rFonts w:ascii="Arial" w:eastAsia="Arial" w:hAnsi="Arial" w:cs="Arial"/>
          <w:bCs/>
          <w:color w:val="000000" w:themeColor="text1"/>
          <w:w w:val="82"/>
          <w:sz w:val="20"/>
          <w:szCs w:val="20"/>
        </w:rPr>
        <w:tab/>
        <w:t xml:space="preserve">Classes </w:t>
      </w:r>
      <w:r w:rsidR="003D57C0" w:rsidRPr="00863D67">
        <w:rPr>
          <w:rFonts w:ascii="Arial" w:eastAsia="Arial" w:hAnsi="Arial" w:cs="Arial"/>
          <w:bCs/>
          <w:color w:val="000000" w:themeColor="text1"/>
          <w:w w:val="82"/>
          <w:sz w:val="20"/>
          <w:szCs w:val="20"/>
        </w:rPr>
        <w:t>b</w:t>
      </w:r>
      <w:r w:rsidRPr="00863D67">
        <w:rPr>
          <w:rFonts w:ascii="Arial" w:eastAsia="Arial" w:hAnsi="Arial" w:cs="Arial"/>
          <w:bCs/>
          <w:color w:val="000000" w:themeColor="text1"/>
          <w:w w:val="82"/>
          <w:sz w:val="20"/>
          <w:szCs w:val="20"/>
        </w:rPr>
        <w:t>egin</w:t>
      </w:r>
    </w:p>
    <w:p w:rsidR="00DF1B23" w:rsidRPr="00863D67" w:rsidRDefault="00DF1B23" w:rsidP="00863D67">
      <w:pPr>
        <w:tabs>
          <w:tab w:val="left" w:pos="1800"/>
          <w:tab w:val="left" w:pos="3150"/>
        </w:tabs>
        <w:spacing w:after="0" w:line="240" w:lineRule="auto"/>
        <w:ind w:left="360"/>
        <w:rPr>
          <w:rFonts w:ascii="Arial" w:eastAsia="Arial" w:hAnsi="Arial" w:cs="Arial"/>
          <w:bCs/>
          <w:color w:val="000000" w:themeColor="text1"/>
          <w:w w:val="82"/>
          <w:sz w:val="20"/>
          <w:szCs w:val="20"/>
        </w:rPr>
      </w:pPr>
      <w:r w:rsidRPr="00863D67">
        <w:rPr>
          <w:rFonts w:ascii="Arial" w:eastAsia="Arial" w:hAnsi="Arial" w:cs="Arial"/>
          <w:bCs/>
          <w:color w:val="000000" w:themeColor="text1"/>
          <w:w w:val="82"/>
          <w:sz w:val="20"/>
          <w:szCs w:val="20"/>
        </w:rPr>
        <w:t>September 1</w:t>
      </w:r>
      <w:r w:rsidRPr="00863D67">
        <w:rPr>
          <w:rFonts w:ascii="Arial" w:eastAsia="Arial" w:hAnsi="Arial" w:cs="Arial"/>
          <w:bCs/>
          <w:color w:val="000000" w:themeColor="text1"/>
          <w:w w:val="82"/>
          <w:sz w:val="20"/>
          <w:szCs w:val="20"/>
        </w:rPr>
        <w:tab/>
        <w:t>Monday</w:t>
      </w:r>
      <w:r w:rsidRPr="00863D67">
        <w:rPr>
          <w:rFonts w:ascii="Arial" w:eastAsia="Arial" w:hAnsi="Arial" w:cs="Arial"/>
          <w:bCs/>
          <w:color w:val="000000" w:themeColor="text1"/>
          <w:w w:val="82"/>
          <w:sz w:val="20"/>
          <w:szCs w:val="20"/>
        </w:rPr>
        <w:tab/>
        <w:t xml:space="preserve">Labor Day – </w:t>
      </w:r>
      <w:r w:rsidRPr="00863D67">
        <w:rPr>
          <w:rFonts w:ascii="Arial" w:eastAsia="Arial" w:hAnsi="Arial" w:cs="Arial"/>
          <w:bCs/>
          <w:i/>
          <w:color w:val="000000" w:themeColor="text1"/>
          <w:w w:val="82"/>
          <w:sz w:val="20"/>
          <w:szCs w:val="20"/>
        </w:rPr>
        <w:t>no classes</w:t>
      </w:r>
    </w:p>
    <w:p w:rsidR="00710312" w:rsidRPr="00863D67" w:rsidRDefault="00710312" w:rsidP="00863D67">
      <w:pPr>
        <w:tabs>
          <w:tab w:val="left" w:pos="1800"/>
          <w:tab w:val="left" w:pos="3150"/>
        </w:tabs>
        <w:spacing w:after="0" w:line="240" w:lineRule="auto"/>
        <w:ind w:left="360"/>
        <w:rPr>
          <w:rFonts w:ascii="Arial" w:eastAsia="Arial" w:hAnsi="Arial" w:cs="Arial"/>
          <w:bCs/>
          <w:color w:val="000000" w:themeColor="text1"/>
          <w:w w:val="82"/>
          <w:sz w:val="20"/>
          <w:szCs w:val="20"/>
        </w:rPr>
      </w:pPr>
      <w:r w:rsidRPr="00863D67">
        <w:rPr>
          <w:rFonts w:ascii="Arial" w:eastAsia="Arial" w:hAnsi="Arial" w:cs="Arial"/>
          <w:bCs/>
          <w:color w:val="000000" w:themeColor="text1"/>
          <w:w w:val="82"/>
          <w:sz w:val="20"/>
          <w:szCs w:val="20"/>
        </w:rPr>
        <w:t>September 4</w:t>
      </w:r>
      <w:r w:rsidRPr="00863D67">
        <w:rPr>
          <w:rFonts w:ascii="Arial" w:eastAsia="Arial" w:hAnsi="Arial" w:cs="Arial"/>
          <w:bCs/>
          <w:color w:val="000000" w:themeColor="text1"/>
          <w:w w:val="82"/>
          <w:sz w:val="20"/>
          <w:szCs w:val="20"/>
        </w:rPr>
        <w:tab/>
        <w:t>Thursday</w:t>
      </w:r>
      <w:r w:rsidRPr="00863D67">
        <w:rPr>
          <w:rFonts w:ascii="Arial" w:eastAsia="Arial" w:hAnsi="Arial" w:cs="Arial"/>
          <w:bCs/>
          <w:color w:val="000000" w:themeColor="text1"/>
          <w:w w:val="82"/>
          <w:sz w:val="20"/>
          <w:szCs w:val="20"/>
        </w:rPr>
        <w:tab/>
        <w:t>Last day to add a full-term class without instructor’s consent</w:t>
      </w:r>
    </w:p>
    <w:p w:rsidR="00710312" w:rsidRPr="00863D67" w:rsidRDefault="00710312" w:rsidP="00863D67">
      <w:pPr>
        <w:tabs>
          <w:tab w:val="left" w:pos="1800"/>
          <w:tab w:val="left" w:pos="3150"/>
        </w:tabs>
        <w:spacing w:after="0" w:line="240" w:lineRule="auto"/>
        <w:ind w:left="360"/>
        <w:rPr>
          <w:rFonts w:ascii="Arial" w:eastAsia="Arial" w:hAnsi="Arial" w:cs="Arial"/>
          <w:bCs/>
          <w:color w:val="000000" w:themeColor="text1"/>
          <w:w w:val="82"/>
          <w:sz w:val="20"/>
          <w:szCs w:val="20"/>
        </w:rPr>
      </w:pPr>
      <w:r w:rsidRPr="00863D67">
        <w:rPr>
          <w:rFonts w:ascii="Arial" w:eastAsia="Arial" w:hAnsi="Arial" w:cs="Arial"/>
          <w:bCs/>
          <w:color w:val="000000" w:themeColor="text1"/>
          <w:w w:val="82"/>
          <w:sz w:val="20"/>
          <w:szCs w:val="20"/>
        </w:rPr>
        <w:tab/>
      </w:r>
      <w:r w:rsidRPr="00863D67">
        <w:rPr>
          <w:rFonts w:ascii="Arial" w:eastAsia="Arial" w:hAnsi="Arial" w:cs="Arial"/>
          <w:bCs/>
          <w:color w:val="000000" w:themeColor="text1"/>
          <w:w w:val="82"/>
          <w:sz w:val="20"/>
          <w:szCs w:val="20"/>
        </w:rPr>
        <w:tab/>
        <w:t>Last day to add/drop a half-term Session I class</w:t>
      </w:r>
    </w:p>
    <w:p w:rsidR="00710312" w:rsidRPr="00863D67" w:rsidRDefault="00710312" w:rsidP="00863D67">
      <w:pPr>
        <w:tabs>
          <w:tab w:val="left" w:pos="1800"/>
          <w:tab w:val="left" w:pos="3150"/>
        </w:tabs>
        <w:spacing w:after="0" w:line="240" w:lineRule="auto"/>
        <w:ind w:left="360"/>
        <w:rPr>
          <w:rFonts w:ascii="Arial" w:eastAsia="Arial" w:hAnsi="Arial" w:cs="Arial"/>
          <w:bCs/>
          <w:i/>
          <w:color w:val="000000" w:themeColor="text1"/>
          <w:w w:val="82"/>
          <w:sz w:val="20"/>
          <w:szCs w:val="20"/>
        </w:rPr>
      </w:pPr>
      <w:r w:rsidRPr="00863D67">
        <w:rPr>
          <w:rFonts w:ascii="Arial" w:eastAsia="Arial" w:hAnsi="Arial" w:cs="Arial"/>
          <w:bCs/>
          <w:color w:val="000000" w:themeColor="text1"/>
          <w:w w:val="82"/>
          <w:sz w:val="20"/>
          <w:szCs w:val="20"/>
        </w:rPr>
        <w:t xml:space="preserve">September </w:t>
      </w:r>
      <w:r w:rsidR="00BC3037">
        <w:rPr>
          <w:rFonts w:ascii="Arial" w:eastAsia="Arial" w:hAnsi="Arial" w:cs="Arial"/>
          <w:bCs/>
          <w:color w:val="000000" w:themeColor="text1"/>
          <w:w w:val="82"/>
          <w:sz w:val="20"/>
          <w:szCs w:val="20"/>
        </w:rPr>
        <w:t>4</w:t>
      </w:r>
      <w:r w:rsidRPr="00863D67">
        <w:rPr>
          <w:rFonts w:ascii="Arial" w:eastAsia="Arial" w:hAnsi="Arial" w:cs="Arial"/>
          <w:bCs/>
          <w:color w:val="000000" w:themeColor="text1"/>
          <w:w w:val="82"/>
          <w:sz w:val="20"/>
          <w:szCs w:val="20"/>
        </w:rPr>
        <w:tab/>
        <w:t>T</w:t>
      </w:r>
      <w:r w:rsidR="00BC3037">
        <w:rPr>
          <w:rFonts w:ascii="Arial" w:eastAsia="Arial" w:hAnsi="Arial" w:cs="Arial"/>
          <w:bCs/>
          <w:color w:val="000000" w:themeColor="text1"/>
          <w:w w:val="82"/>
          <w:sz w:val="20"/>
          <w:szCs w:val="20"/>
        </w:rPr>
        <w:t>hursday</w:t>
      </w:r>
      <w:r w:rsidRPr="00863D67">
        <w:rPr>
          <w:rFonts w:ascii="Arial" w:eastAsia="Arial" w:hAnsi="Arial" w:cs="Arial"/>
          <w:bCs/>
          <w:color w:val="000000" w:themeColor="text1"/>
          <w:w w:val="82"/>
          <w:sz w:val="20"/>
          <w:szCs w:val="20"/>
        </w:rPr>
        <w:tab/>
        <w:t xml:space="preserve">Opening Convocation </w:t>
      </w:r>
      <w:r w:rsidRPr="00863D67">
        <w:rPr>
          <w:rFonts w:ascii="Arial" w:eastAsia="Arial" w:hAnsi="Arial" w:cs="Arial"/>
          <w:bCs/>
          <w:i/>
          <w:color w:val="000000" w:themeColor="text1"/>
          <w:w w:val="82"/>
          <w:sz w:val="20"/>
          <w:szCs w:val="20"/>
        </w:rPr>
        <w:t>(10:45 a.m. Butler Hall)</w:t>
      </w:r>
    </w:p>
    <w:p w:rsidR="00710312" w:rsidRPr="00863D67" w:rsidRDefault="00710312" w:rsidP="00863D67">
      <w:pPr>
        <w:tabs>
          <w:tab w:val="left" w:pos="1800"/>
          <w:tab w:val="left" w:pos="3150"/>
        </w:tabs>
        <w:spacing w:after="0" w:line="240" w:lineRule="auto"/>
        <w:ind w:left="360" w:right="-540"/>
        <w:rPr>
          <w:rFonts w:ascii="Arial" w:eastAsia="Arial" w:hAnsi="Arial" w:cs="Arial"/>
          <w:bCs/>
          <w:color w:val="000000" w:themeColor="text1"/>
          <w:w w:val="82"/>
          <w:sz w:val="20"/>
          <w:szCs w:val="20"/>
        </w:rPr>
      </w:pPr>
      <w:r w:rsidRPr="00863D67">
        <w:rPr>
          <w:rFonts w:ascii="Arial" w:eastAsia="Arial" w:hAnsi="Arial" w:cs="Arial"/>
          <w:bCs/>
          <w:color w:val="000000" w:themeColor="text1"/>
          <w:w w:val="82"/>
          <w:sz w:val="20"/>
          <w:szCs w:val="20"/>
        </w:rPr>
        <w:t>September 11</w:t>
      </w:r>
      <w:r w:rsidRPr="00863D67">
        <w:rPr>
          <w:rFonts w:ascii="Arial" w:eastAsia="Arial" w:hAnsi="Arial" w:cs="Arial"/>
          <w:bCs/>
          <w:color w:val="000000" w:themeColor="text1"/>
          <w:w w:val="82"/>
          <w:sz w:val="20"/>
          <w:szCs w:val="20"/>
        </w:rPr>
        <w:tab/>
        <w:t>Thursday</w:t>
      </w:r>
      <w:r w:rsidRPr="00863D67">
        <w:rPr>
          <w:rFonts w:ascii="Arial" w:eastAsia="Arial" w:hAnsi="Arial" w:cs="Arial"/>
          <w:bCs/>
          <w:color w:val="000000" w:themeColor="text1"/>
          <w:w w:val="82"/>
          <w:sz w:val="20"/>
          <w:szCs w:val="20"/>
        </w:rPr>
        <w:tab/>
        <w:t>Last day to add (w</w:t>
      </w:r>
      <w:r w:rsidR="003D57C0" w:rsidRPr="00863D67">
        <w:rPr>
          <w:rFonts w:ascii="Arial" w:eastAsia="Arial" w:hAnsi="Arial" w:cs="Arial"/>
          <w:bCs/>
          <w:color w:val="000000" w:themeColor="text1"/>
          <w:w w:val="82"/>
          <w:sz w:val="20"/>
          <w:szCs w:val="20"/>
        </w:rPr>
        <w:t>/i</w:t>
      </w:r>
      <w:r w:rsidRPr="00863D67">
        <w:rPr>
          <w:rFonts w:ascii="Arial" w:eastAsia="Arial" w:hAnsi="Arial" w:cs="Arial"/>
          <w:bCs/>
          <w:color w:val="000000" w:themeColor="text1"/>
          <w:w w:val="82"/>
          <w:sz w:val="20"/>
          <w:szCs w:val="20"/>
        </w:rPr>
        <w:t>nstructor’s consent) or drop a full-term class</w:t>
      </w:r>
    </w:p>
    <w:p w:rsidR="00710312" w:rsidRPr="00863D67" w:rsidRDefault="00710312" w:rsidP="00863D67">
      <w:pPr>
        <w:tabs>
          <w:tab w:val="left" w:pos="1800"/>
          <w:tab w:val="left" w:pos="3150"/>
        </w:tabs>
        <w:spacing w:after="0" w:line="240" w:lineRule="auto"/>
        <w:ind w:left="360"/>
        <w:rPr>
          <w:rFonts w:ascii="Arial" w:eastAsia="Arial" w:hAnsi="Arial" w:cs="Arial"/>
          <w:bCs/>
          <w:color w:val="000000" w:themeColor="text1"/>
          <w:w w:val="82"/>
          <w:sz w:val="20"/>
          <w:szCs w:val="20"/>
        </w:rPr>
      </w:pPr>
      <w:r w:rsidRPr="00863D67">
        <w:rPr>
          <w:rFonts w:ascii="Arial" w:eastAsia="Arial" w:hAnsi="Arial" w:cs="Arial"/>
          <w:bCs/>
          <w:color w:val="000000" w:themeColor="text1"/>
          <w:w w:val="82"/>
          <w:sz w:val="20"/>
          <w:szCs w:val="20"/>
        </w:rPr>
        <w:t>September 26</w:t>
      </w:r>
      <w:r w:rsidRPr="00863D67">
        <w:rPr>
          <w:rFonts w:ascii="Arial" w:eastAsia="Arial" w:hAnsi="Arial" w:cs="Arial"/>
          <w:bCs/>
          <w:color w:val="000000" w:themeColor="text1"/>
          <w:w w:val="82"/>
          <w:sz w:val="20"/>
          <w:szCs w:val="20"/>
        </w:rPr>
        <w:tab/>
        <w:t>Friday</w:t>
      </w:r>
      <w:r w:rsidRPr="00863D67">
        <w:rPr>
          <w:rFonts w:ascii="Arial" w:eastAsia="Arial" w:hAnsi="Arial" w:cs="Arial"/>
          <w:bCs/>
          <w:color w:val="000000" w:themeColor="text1"/>
          <w:w w:val="82"/>
          <w:sz w:val="20"/>
          <w:szCs w:val="20"/>
        </w:rPr>
        <w:tab/>
        <w:t>Last day to withdraw from a half-term Session I class</w:t>
      </w:r>
    </w:p>
    <w:p w:rsidR="00DF1B23" w:rsidRPr="00863D67" w:rsidRDefault="00DF1B23" w:rsidP="00863D67">
      <w:pPr>
        <w:tabs>
          <w:tab w:val="left" w:pos="1800"/>
          <w:tab w:val="left" w:pos="3150"/>
        </w:tabs>
        <w:spacing w:after="0" w:line="240" w:lineRule="auto"/>
        <w:ind w:left="360"/>
        <w:rPr>
          <w:rFonts w:ascii="Arial" w:eastAsia="Arial" w:hAnsi="Arial" w:cs="Arial"/>
          <w:bCs/>
          <w:color w:val="000000" w:themeColor="text1"/>
          <w:w w:val="82"/>
          <w:sz w:val="20"/>
          <w:szCs w:val="20"/>
        </w:rPr>
      </w:pPr>
      <w:r w:rsidRPr="00863D67">
        <w:rPr>
          <w:rFonts w:ascii="Arial" w:eastAsia="Arial" w:hAnsi="Arial" w:cs="Arial"/>
          <w:bCs/>
          <w:color w:val="000000" w:themeColor="text1"/>
          <w:w w:val="82"/>
          <w:sz w:val="20"/>
          <w:szCs w:val="20"/>
        </w:rPr>
        <w:t>October 6-12</w:t>
      </w:r>
      <w:r w:rsidRPr="00863D67">
        <w:rPr>
          <w:rFonts w:ascii="Arial" w:eastAsia="Arial" w:hAnsi="Arial" w:cs="Arial"/>
          <w:bCs/>
          <w:color w:val="000000" w:themeColor="text1"/>
          <w:w w:val="82"/>
          <w:sz w:val="20"/>
          <w:szCs w:val="20"/>
        </w:rPr>
        <w:tab/>
        <w:t>Mon-Sun</w:t>
      </w:r>
      <w:r w:rsidRPr="00863D67">
        <w:rPr>
          <w:rFonts w:ascii="Arial" w:eastAsia="Arial" w:hAnsi="Arial" w:cs="Arial"/>
          <w:bCs/>
          <w:color w:val="000000" w:themeColor="text1"/>
          <w:w w:val="82"/>
          <w:sz w:val="20"/>
          <w:szCs w:val="20"/>
        </w:rPr>
        <w:tab/>
        <w:t>Homecoming Week</w:t>
      </w:r>
    </w:p>
    <w:p w:rsidR="00DF1B23" w:rsidRPr="00863D67" w:rsidRDefault="00DF1B23" w:rsidP="00863D67">
      <w:pPr>
        <w:tabs>
          <w:tab w:val="left" w:pos="1800"/>
          <w:tab w:val="left" w:pos="3150"/>
        </w:tabs>
        <w:spacing w:after="0" w:line="240" w:lineRule="auto"/>
        <w:ind w:left="360"/>
        <w:rPr>
          <w:rFonts w:ascii="Arial" w:eastAsia="Arial" w:hAnsi="Arial" w:cs="Arial"/>
          <w:bCs/>
          <w:color w:val="000000" w:themeColor="text1"/>
          <w:w w:val="82"/>
          <w:sz w:val="20"/>
          <w:szCs w:val="20"/>
        </w:rPr>
      </w:pPr>
      <w:r w:rsidRPr="00863D67">
        <w:rPr>
          <w:rFonts w:ascii="Arial" w:eastAsia="Arial" w:hAnsi="Arial" w:cs="Arial"/>
          <w:bCs/>
          <w:color w:val="000000" w:themeColor="text1"/>
          <w:w w:val="82"/>
          <w:sz w:val="20"/>
          <w:szCs w:val="20"/>
        </w:rPr>
        <w:t>October 17</w:t>
      </w:r>
      <w:r w:rsidRPr="00863D67">
        <w:rPr>
          <w:rFonts w:ascii="Arial" w:eastAsia="Arial" w:hAnsi="Arial" w:cs="Arial"/>
          <w:bCs/>
          <w:color w:val="000000" w:themeColor="text1"/>
          <w:w w:val="82"/>
          <w:sz w:val="20"/>
          <w:szCs w:val="20"/>
        </w:rPr>
        <w:tab/>
        <w:t>Friday</w:t>
      </w:r>
      <w:r w:rsidRPr="00863D67">
        <w:rPr>
          <w:rFonts w:ascii="Arial" w:eastAsia="Arial" w:hAnsi="Arial" w:cs="Arial"/>
          <w:bCs/>
          <w:color w:val="000000" w:themeColor="text1"/>
          <w:w w:val="82"/>
          <w:sz w:val="20"/>
          <w:szCs w:val="20"/>
        </w:rPr>
        <w:tab/>
        <w:t xml:space="preserve">Fall Break Day – </w:t>
      </w:r>
      <w:r w:rsidRPr="00863D67">
        <w:rPr>
          <w:rFonts w:ascii="Arial" w:eastAsia="Arial" w:hAnsi="Arial" w:cs="Arial"/>
          <w:bCs/>
          <w:i/>
          <w:color w:val="000000" w:themeColor="text1"/>
          <w:w w:val="82"/>
          <w:sz w:val="20"/>
          <w:szCs w:val="20"/>
        </w:rPr>
        <w:t>no classes</w:t>
      </w:r>
      <w:r w:rsidR="00C02C2D" w:rsidRPr="00863D67">
        <w:rPr>
          <w:rFonts w:ascii="Arial" w:eastAsia="Arial" w:hAnsi="Arial" w:cs="Arial"/>
          <w:bCs/>
          <w:i/>
          <w:color w:val="000000" w:themeColor="text1"/>
          <w:w w:val="82"/>
          <w:sz w:val="20"/>
          <w:szCs w:val="20"/>
        </w:rPr>
        <w:t xml:space="preserve"> </w:t>
      </w:r>
      <w:proofErr w:type="gramStart"/>
      <w:r w:rsidR="00E851A5" w:rsidRPr="00863D67">
        <w:rPr>
          <w:rFonts w:ascii="Arial" w:eastAsia="Arial" w:hAnsi="Arial" w:cs="Arial"/>
          <w:bCs/>
          <w:i/>
          <w:color w:val="000000" w:themeColor="text1"/>
          <w:w w:val="82"/>
          <w:sz w:val="20"/>
          <w:szCs w:val="20"/>
        </w:rPr>
        <w:t xml:space="preserve">• </w:t>
      </w:r>
      <w:r w:rsidR="00E851A5" w:rsidRPr="00863D67">
        <w:rPr>
          <w:rFonts w:ascii="Arial" w:eastAsia="Arial" w:hAnsi="Arial" w:cs="Arial"/>
          <w:bCs/>
          <w:color w:val="000000" w:themeColor="text1"/>
          <w:w w:val="82"/>
          <w:sz w:val="20"/>
          <w:szCs w:val="20"/>
        </w:rPr>
        <w:t xml:space="preserve"> </w:t>
      </w:r>
      <w:r w:rsidR="00C02C2D" w:rsidRPr="00863D67">
        <w:rPr>
          <w:rFonts w:ascii="Arial" w:eastAsia="Arial" w:hAnsi="Arial" w:cs="Arial"/>
          <w:bCs/>
          <w:color w:val="000000" w:themeColor="text1"/>
          <w:w w:val="82"/>
          <w:sz w:val="20"/>
          <w:szCs w:val="20"/>
        </w:rPr>
        <w:t>University</w:t>
      </w:r>
      <w:proofErr w:type="gramEnd"/>
      <w:r w:rsidR="00C02C2D" w:rsidRPr="00863D67">
        <w:rPr>
          <w:rFonts w:ascii="Arial" w:eastAsia="Arial" w:hAnsi="Arial" w:cs="Arial"/>
          <w:bCs/>
          <w:color w:val="000000" w:themeColor="text1"/>
          <w:w w:val="82"/>
          <w:sz w:val="20"/>
          <w:szCs w:val="20"/>
        </w:rPr>
        <w:t xml:space="preserve"> offices open</w:t>
      </w:r>
    </w:p>
    <w:p w:rsidR="00E851A5" w:rsidRPr="00863D67" w:rsidRDefault="00E851A5" w:rsidP="00863D67">
      <w:pPr>
        <w:tabs>
          <w:tab w:val="left" w:pos="1800"/>
          <w:tab w:val="left" w:pos="3150"/>
        </w:tabs>
        <w:spacing w:after="0" w:line="240" w:lineRule="auto"/>
        <w:ind w:left="360"/>
        <w:rPr>
          <w:rFonts w:ascii="Arial" w:eastAsia="Arial" w:hAnsi="Arial" w:cs="Arial"/>
          <w:bCs/>
          <w:color w:val="000000" w:themeColor="text1"/>
          <w:w w:val="82"/>
          <w:sz w:val="20"/>
          <w:szCs w:val="20"/>
        </w:rPr>
      </w:pPr>
      <w:r w:rsidRPr="00863D67">
        <w:rPr>
          <w:rFonts w:ascii="Arial" w:eastAsia="Arial" w:hAnsi="Arial" w:cs="Arial"/>
          <w:bCs/>
          <w:color w:val="000000" w:themeColor="text1"/>
          <w:w w:val="82"/>
          <w:sz w:val="20"/>
          <w:szCs w:val="20"/>
        </w:rPr>
        <w:t>October 20</w:t>
      </w:r>
      <w:r w:rsidRPr="00863D67">
        <w:rPr>
          <w:rFonts w:ascii="Arial" w:eastAsia="Arial" w:hAnsi="Arial" w:cs="Arial"/>
          <w:bCs/>
          <w:color w:val="000000" w:themeColor="text1"/>
          <w:w w:val="82"/>
          <w:sz w:val="20"/>
          <w:szCs w:val="20"/>
        </w:rPr>
        <w:tab/>
        <w:t>Monday</w:t>
      </w:r>
      <w:r w:rsidRPr="00863D67">
        <w:rPr>
          <w:rFonts w:ascii="Arial" w:eastAsia="Arial" w:hAnsi="Arial" w:cs="Arial"/>
          <w:bCs/>
          <w:color w:val="000000" w:themeColor="text1"/>
          <w:w w:val="82"/>
          <w:sz w:val="20"/>
          <w:szCs w:val="20"/>
        </w:rPr>
        <w:tab/>
        <w:t>Mid-term for full-term classes</w:t>
      </w:r>
    </w:p>
    <w:p w:rsidR="00E851A5" w:rsidRPr="00863D67" w:rsidRDefault="00E851A5" w:rsidP="00863D67">
      <w:pPr>
        <w:tabs>
          <w:tab w:val="left" w:pos="1800"/>
          <w:tab w:val="left" w:pos="3150"/>
        </w:tabs>
        <w:spacing w:after="0" w:line="240" w:lineRule="auto"/>
        <w:ind w:left="360"/>
        <w:rPr>
          <w:rFonts w:ascii="Arial" w:eastAsia="Arial" w:hAnsi="Arial" w:cs="Arial"/>
          <w:bCs/>
          <w:color w:val="000000" w:themeColor="text1"/>
          <w:w w:val="82"/>
          <w:sz w:val="20"/>
          <w:szCs w:val="20"/>
        </w:rPr>
      </w:pPr>
      <w:r w:rsidRPr="00863D67">
        <w:rPr>
          <w:rFonts w:ascii="Arial" w:eastAsia="Arial" w:hAnsi="Arial" w:cs="Arial"/>
          <w:bCs/>
          <w:color w:val="000000" w:themeColor="text1"/>
          <w:w w:val="82"/>
          <w:sz w:val="20"/>
          <w:szCs w:val="20"/>
        </w:rPr>
        <w:tab/>
      </w:r>
      <w:r w:rsidRPr="00863D67">
        <w:rPr>
          <w:rFonts w:ascii="Arial" w:eastAsia="Arial" w:hAnsi="Arial" w:cs="Arial"/>
          <w:bCs/>
          <w:color w:val="000000" w:themeColor="text1"/>
          <w:w w:val="82"/>
          <w:sz w:val="20"/>
          <w:szCs w:val="20"/>
        </w:rPr>
        <w:tab/>
        <w:t>End of half-term Session I classes</w:t>
      </w:r>
    </w:p>
    <w:p w:rsidR="00E851A5" w:rsidRPr="00863D67" w:rsidRDefault="00E851A5" w:rsidP="00863D67">
      <w:pPr>
        <w:tabs>
          <w:tab w:val="left" w:pos="1800"/>
          <w:tab w:val="left" w:pos="3150"/>
        </w:tabs>
        <w:spacing w:after="0" w:line="240" w:lineRule="auto"/>
        <w:ind w:left="360"/>
        <w:rPr>
          <w:rFonts w:ascii="Arial" w:eastAsia="Arial" w:hAnsi="Arial" w:cs="Arial"/>
          <w:bCs/>
          <w:color w:val="000000" w:themeColor="text1"/>
          <w:w w:val="82"/>
          <w:sz w:val="20"/>
          <w:szCs w:val="20"/>
        </w:rPr>
      </w:pPr>
      <w:r w:rsidRPr="00863D67">
        <w:rPr>
          <w:rFonts w:ascii="Arial" w:eastAsia="Arial" w:hAnsi="Arial" w:cs="Arial"/>
          <w:bCs/>
          <w:color w:val="000000" w:themeColor="text1"/>
          <w:w w:val="82"/>
          <w:sz w:val="20"/>
          <w:szCs w:val="20"/>
        </w:rPr>
        <w:t>October 21</w:t>
      </w:r>
      <w:r w:rsidRPr="00863D67">
        <w:rPr>
          <w:rFonts w:ascii="Arial" w:eastAsia="Arial" w:hAnsi="Arial" w:cs="Arial"/>
          <w:bCs/>
          <w:color w:val="000000" w:themeColor="text1"/>
          <w:w w:val="82"/>
          <w:sz w:val="20"/>
          <w:szCs w:val="20"/>
        </w:rPr>
        <w:tab/>
        <w:t>Tuesday</w:t>
      </w:r>
      <w:r w:rsidRPr="00863D67">
        <w:rPr>
          <w:rFonts w:ascii="Arial" w:eastAsia="Arial" w:hAnsi="Arial" w:cs="Arial"/>
          <w:bCs/>
          <w:color w:val="000000" w:themeColor="text1"/>
          <w:w w:val="82"/>
          <w:sz w:val="20"/>
          <w:szCs w:val="20"/>
        </w:rPr>
        <w:tab/>
        <w:t>Half-term Session II classes start</w:t>
      </w:r>
    </w:p>
    <w:p w:rsidR="001E402D" w:rsidRPr="00863D67" w:rsidRDefault="001E402D" w:rsidP="00863D67">
      <w:pPr>
        <w:tabs>
          <w:tab w:val="left" w:pos="1800"/>
          <w:tab w:val="left" w:pos="3150"/>
        </w:tabs>
        <w:spacing w:after="0" w:line="240" w:lineRule="auto"/>
        <w:ind w:left="360"/>
        <w:rPr>
          <w:rFonts w:ascii="Arial" w:eastAsia="Arial" w:hAnsi="Arial" w:cs="Arial"/>
          <w:bCs/>
          <w:color w:val="000000" w:themeColor="text1"/>
          <w:w w:val="82"/>
          <w:sz w:val="20"/>
          <w:szCs w:val="20"/>
        </w:rPr>
      </w:pPr>
      <w:r w:rsidRPr="00863D67">
        <w:rPr>
          <w:rFonts w:ascii="Arial" w:eastAsia="Arial" w:hAnsi="Arial" w:cs="Arial"/>
          <w:bCs/>
          <w:color w:val="000000" w:themeColor="text1"/>
          <w:w w:val="82"/>
          <w:sz w:val="20"/>
          <w:szCs w:val="20"/>
        </w:rPr>
        <w:t>October 2</w:t>
      </w:r>
      <w:r w:rsidR="00BC3037">
        <w:rPr>
          <w:rFonts w:ascii="Arial" w:eastAsia="Arial" w:hAnsi="Arial" w:cs="Arial"/>
          <w:bCs/>
          <w:color w:val="000000" w:themeColor="text1"/>
          <w:w w:val="82"/>
          <w:sz w:val="20"/>
          <w:szCs w:val="20"/>
        </w:rPr>
        <w:t>4</w:t>
      </w:r>
      <w:r w:rsidRPr="00863D67">
        <w:rPr>
          <w:rFonts w:ascii="Arial" w:eastAsia="Arial" w:hAnsi="Arial" w:cs="Arial"/>
          <w:bCs/>
          <w:color w:val="000000" w:themeColor="text1"/>
          <w:w w:val="82"/>
          <w:sz w:val="20"/>
          <w:szCs w:val="20"/>
        </w:rPr>
        <w:tab/>
      </w:r>
      <w:r w:rsidR="00BC3037">
        <w:rPr>
          <w:rFonts w:ascii="Arial" w:eastAsia="Arial" w:hAnsi="Arial" w:cs="Arial"/>
          <w:bCs/>
          <w:color w:val="000000" w:themeColor="text1"/>
          <w:w w:val="82"/>
          <w:sz w:val="20"/>
          <w:szCs w:val="20"/>
        </w:rPr>
        <w:t>Friday</w:t>
      </w:r>
      <w:r w:rsidRPr="00863D67">
        <w:rPr>
          <w:rFonts w:ascii="Arial" w:eastAsia="Arial" w:hAnsi="Arial" w:cs="Arial"/>
          <w:bCs/>
          <w:color w:val="000000" w:themeColor="text1"/>
          <w:w w:val="82"/>
          <w:sz w:val="20"/>
          <w:szCs w:val="20"/>
        </w:rPr>
        <w:tab/>
        <w:t>Mid-term grades due in Registrar’s Office</w:t>
      </w:r>
    </w:p>
    <w:p w:rsidR="001E402D" w:rsidRPr="00863D67" w:rsidRDefault="001E402D" w:rsidP="00863D67">
      <w:pPr>
        <w:tabs>
          <w:tab w:val="left" w:pos="1800"/>
          <w:tab w:val="left" w:pos="3150"/>
        </w:tabs>
        <w:spacing w:after="0" w:line="240" w:lineRule="auto"/>
        <w:ind w:left="360"/>
        <w:rPr>
          <w:rFonts w:ascii="Arial" w:eastAsia="Arial" w:hAnsi="Arial" w:cs="Arial"/>
          <w:bCs/>
          <w:color w:val="000000" w:themeColor="text1"/>
          <w:w w:val="82"/>
          <w:sz w:val="20"/>
          <w:szCs w:val="20"/>
        </w:rPr>
      </w:pPr>
      <w:r w:rsidRPr="00863D67">
        <w:rPr>
          <w:rFonts w:ascii="Arial" w:eastAsia="Arial" w:hAnsi="Arial" w:cs="Arial"/>
          <w:bCs/>
          <w:color w:val="000000" w:themeColor="text1"/>
          <w:w w:val="82"/>
          <w:sz w:val="20"/>
          <w:szCs w:val="20"/>
        </w:rPr>
        <w:t>October 27</w:t>
      </w:r>
      <w:r w:rsidRPr="00863D67">
        <w:rPr>
          <w:rFonts w:ascii="Arial" w:eastAsia="Arial" w:hAnsi="Arial" w:cs="Arial"/>
          <w:bCs/>
          <w:color w:val="000000" w:themeColor="text1"/>
          <w:w w:val="82"/>
          <w:sz w:val="20"/>
          <w:szCs w:val="20"/>
        </w:rPr>
        <w:tab/>
        <w:t>Monday</w:t>
      </w:r>
      <w:r w:rsidRPr="00863D67">
        <w:rPr>
          <w:rFonts w:ascii="Arial" w:eastAsia="Arial" w:hAnsi="Arial" w:cs="Arial"/>
          <w:bCs/>
          <w:color w:val="000000" w:themeColor="text1"/>
          <w:w w:val="82"/>
          <w:sz w:val="20"/>
          <w:szCs w:val="20"/>
        </w:rPr>
        <w:tab/>
        <w:t>Last day to add/drop a half-term Session II class</w:t>
      </w:r>
    </w:p>
    <w:p w:rsidR="001E402D" w:rsidRPr="00863D67" w:rsidRDefault="001E402D" w:rsidP="00863D67">
      <w:pPr>
        <w:tabs>
          <w:tab w:val="left" w:pos="1800"/>
          <w:tab w:val="left" w:pos="3150"/>
        </w:tabs>
        <w:spacing w:after="0" w:line="240" w:lineRule="auto"/>
        <w:ind w:left="360"/>
        <w:rPr>
          <w:rFonts w:ascii="Arial" w:eastAsia="Arial" w:hAnsi="Arial" w:cs="Arial"/>
          <w:bCs/>
          <w:color w:val="000000" w:themeColor="text1"/>
          <w:w w:val="82"/>
          <w:sz w:val="20"/>
          <w:szCs w:val="20"/>
        </w:rPr>
      </w:pPr>
      <w:r w:rsidRPr="00863D67">
        <w:rPr>
          <w:rFonts w:ascii="Arial" w:eastAsia="Arial" w:hAnsi="Arial" w:cs="Arial"/>
          <w:bCs/>
          <w:color w:val="000000" w:themeColor="text1"/>
          <w:w w:val="82"/>
          <w:sz w:val="20"/>
          <w:szCs w:val="20"/>
        </w:rPr>
        <w:t>October 31</w:t>
      </w:r>
      <w:r w:rsidRPr="00863D67">
        <w:rPr>
          <w:rFonts w:ascii="Arial" w:eastAsia="Arial" w:hAnsi="Arial" w:cs="Arial"/>
          <w:bCs/>
          <w:color w:val="000000" w:themeColor="text1"/>
          <w:w w:val="82"/>
          <w:sz w:val="20"/>
          <w:szCs w:val="20"/>
        </w:rPr>
        <w:tab/>
        <w:t>Friday</w:t>
      </w:r>
      <w:r w:rsidRPr="00863D67">
        <w:rPr>
          <w:rFonts w:ascii="Arial" w:eastAsia="Arial" w:hAnsi="Arial" w:cs="Arial"/>
          <w:bCs/>
          <w:color w:val="000000" w:themeColor="text1"/>
          <w:w w:val="82"/>
          <w:sz w:val="20"/>
          <w:szCs w:val="20"/>
        </w:rPr>
        <w:tab/>
        <w:t>Last day to withdraw from a full-term class with a “W” grade</w:t>
      </w:r>
    </w:p>
    <w:p w:rsidR="001E402D" w:rsidRPr="00863D67" w:rsidRDefault="001E402D" w:rsidP="00863D67">
      <w:pPr>
        <w:tabs>
          <w:tab w:val="left" w:pos="1800"/>
          <w:tab w:val="left" w:pos="3150"/>
        </w:tabs>
        <w:spacing w:after="0" w:line="240" w:lineRule="auto"/>
        <w:ind w:left="360"/>
        <w:rPr>
          <w:rFonts w:ascii="Arial" w:eastAsia="Arial" w:hAnsi="Arial" w:cs="Arial"/>
          <w:bCs/>
          <w:color w:val="000000" w:themeColor="text1"/>
          <w:w w:val="82"/>
          <w:sz w:val="20"/>
          <w:szCs w:val="20"/>
        </w:rPr>
      </w:pPr>
      <w:r w:rsidRPr="00863D67">
        <w:rPr>
          <w:rFonts w:ascii="Arial" w:eastAsia="Arial" w:hAnsi="Arial" w:cs="Arial"/>
          <w:bCs/>
          <w:color w:val="000000" w:themeColor="text1"/>
          <w:w w:val="82"/>
          <w:sz w:val="20"/>
          <w:szCs w:val="20"/>
        </w:rPr>
        <w:t>November 3</w:t>
      </w:r>
      <w:r w:rsidRPr="00863D67">
        <w:rPr>
          <w:rFonts w:ascii="Arial" w:eastAsia="Arial" w:hAnsi="Arial" w:cs="Arial"/>
          <w:bCs/>
          <w:color w:val="000000" w:themeColor="text1"/>
          <w:w w:val="82"/>
          <w:sz w:val="20"/>
          <w:szCs w:val="20"/>
        </w:rPr>
        <w:tab/>
        <w:t>Monday</w:t>
      </w:r>
      <w:r w:rsidRPr="00863D67">
        <w:rPr>
          <w:rFonts w:ascii="Arial" w:eastAsia="Arial" w:hAnsi="Arial" w:cs="Arial"/>
          <w:bCs/>
          <w:color w:val="000000" w:themeColor="text1"/>
          <w:w w:val="82"/>
          <w:sz w:val="20"/>
          <w:szCs w:val="20"/>
        </w:rPr>
        <w:tab/>
        <w:t xml:space="preserve">Spring 2015 Online Registration begins for </w:t>
      </w:r>
      <w:proofErr w:type="gramStart"/>
      <w:r w:rsidRPr="00863D67">
        <w:rPr>
          <w:rFonts w:ascii="Arial" w:eastAsia="Arial" w:hAnsi="Arial" w:cs="Arial"/>
          <w:bCs/>
          <w:color w:val="000000" w:themeColor="text1"/>
          <w:w w:val="82"/>
          <w:sz w:val="20"/>
          <w:szCs w:val="20"/>
        </w:rPr>
        <w:t>Seniors</w:t>
      </w:r>
      <w:proofErr w:type="gramEnd"/>
    </w:p>
    <w:p w:rsidR="001E402D" w:rsidRPr="00863D67" w:rsidRDefault="001E402D" w:rsidP="00863D67">
      <w:pPr>
        <w:tabs>
          <w:tab w:val="left" w:pos="1800"/>
          <w:tab w:val="left" w:pos="3150"/>
        </w:tabs>
        <w:spacing w:after="0" w:line="240" w:lineRule="auto"/>
        <w:ind w:left="360"/>
        <w:rPr>
          <w:rFonts w:ascii="Arial" w:eastAsia="Arial" w:hAnsi="Arial" w:cs="Arial"/>
          <w:bCs/>
          <w:color w:val="000000" w:themeColor="text1"/>
          <w:w w:val="82"/>
          <w:sz w:val="20"/>
          <w:szCs w:val="20"/>
        </w:rPr>
      </w:pPr>
      <w:r w:rsidRPr="00863D67">
        <w:rPr>
          <w:rFonts w:ascii="Arial" w:eastAsia="Arial" w:hAnsi="Arial" w:cs="Arial"/>
          <w:bCs/>
          <w:color w:val="000000" w:themeColor="text1"/>
          <w:w w:val="82"/>
          <w:sz w:val="20"/>
          <w:szCs w:val="20"/>
        </w:rPr>
        <w:t>November 5</w:t>
      </w:r>
      <w:r w:rsidRPr="00863D67">
        <w:rPr>
          <w:rFonts w:ascii="Arial" w:eastAsia="Arial" w:hAnsi="Arial" w:cs="Arial"/>
          <w:bCs/>
          <w:color w:val="000000" w:themeColor="text1"/>
          <w:w w:val="82"/>
          <w:sz w:val="20"/>
          <w:szCs w:val="20"/>
        </w:rPr>
        <w:tab/>
        <w:t>Wednesday</w:t>
      </w:r>
      <w:r w:rsidRPr="00863D67">
        <w:rPr>
          <w:rFonts w:ascii="Arial" w:eastAsia="Arial" w:hAnsi="Arial" w:cs="Arial"/>
          <w:bCs/>
          <w:color w:val="000000" w:themeColor="text1"/>
          <w:w w:val="82"/>
          <w:sz w:val="20"/>
          <w:szCs w:val="20"/>
        </w:rPr>
        <w:tab/>
        <w:t xml:space="preserve">Spring 2015 Online Registration begins for </w:t>
      </w:r>
      <w:proofErr w:type="gramStart"/>
      <w:r w:rsidRPr="00863D67">
        <w:rPr>
          <w:rFonts w:ascii="Arial" w:eastAsia="Arial" w:hAnsi="Arial" w:cs="Arial"/>
          <w:bCs/>
          <w:color w:val="000000" w:themeColor="text1"/>
          <w:w w:val="82"/>
          <w:sz w:val="20"/>
          <w:szCs w:val="20"/>
        </w:rPr>
        <w:t>Juniors</w:t>
      </w:r>
      <w:proofErr w:type="gramEnd"/>
    </w:p>
    <w:p w:rsidR="001E402D" w:rsidRPr="00863D67" w:rsidRDefault="001E402D" w:rsidP="00863D67">
      <w:pPr>
        <w:tabs>
          <w:tab w:val="left" w:pos="1800"/>
          <w:tab w:val="left" w:pos="3150"/>
        </w:tabs>
        <w:spacing w:after="0" w:line="240" w:lineRule="auto"/>
        <w:ind w:left="360"/>
        <w:rPr>
          <w:rFonts w:ascii="Arial" w:eastAsia="Arial" w:hAnsi="Arial" w:cs="Arial"/>
          <w:bCs/>
          <w:color w:val="000000" w:themeColor="text1"/>
          <w:w w:val="82"/>
          <w:sz w:val="20"/>
          <w:szCs w:val="20"/>
        </w:rPr>
      </w:pPr>
      <w:r w:rsidRPr="00863D67">
        <w:rPr>
          <w:rFonts w:ascii="Arial" w:eastAsia="Arial" w:hAnsi="Arial" w:cs="Arial"/>
          <w:bCs/>
          <w:color w:val="000000" w:themeColor="text1"/>
          <w:w w:val="82"/>
          <w:sz w:val="20"/>
          <w:szCs w:val="20"/>
        </w:rPr>
        <w:t>November 10</w:t>
      </w:r>
      <w:r w:rsidRPr="00863D67">
        <w:rPr>
          <w:rFonts w:ascii="Arial" w:eastAsia="Arial" w:hAnsi="Arial" w:cs="Arial"/>
          <w:bCs/>
          <w:color w:val="000000" w:themeColor="text1"/>
          <w:w w:val="82"/>
          <w:sz w:val="20"/>
          <w:szCs w:val="20"/>
        </w:rPr>
        <w:tab/>
        <w:t>Monday</w:t>
      </w:r>
      <w:r w:rsidRPr="00863D67">
        <w:rPr>
          <w:rFonts w:ascii="Arial" w:eastAsia="Arial" w:hAnsi="Arial" w:cs="Arial"/>
          <w:bCs/>
          <w:color w:val="000000" w:themeColor="text1"/>
          <w:w w:val="82"/>
          <w:sz w:val="20"/>
          <w:szCs w:val="20"/>
        </w:rPr>
        <w:tab/>
        <w:t xml:space="preserve">Spring 2015 Online Registration begins for </w:t>
      </w:r>
      <w:proofErr w:type="gramStart"/>
      <w:r w:rsidRPr="00863D67">
        <w:rPr>
          <w:rFonts w:ascii="Arial" w:eastAsia="Arial" w:hAnsi="Arial" w:cs="Arial"/>
          <w:bCs/>
          <w:color w:val="000000" w:themeColor="text1"/>
          <w:w w:val="82"/>
          <w:sz w:val="20"/>
          <w:szCs w:val="20"/>
        </w:rPr>
        <w:t>Sophomores</w:t>
      </w:r>
      <w:proofErr w:type="gramEnd"/>
    </w:p>
    <w:p w:rsidR="001E402D" w:rsidRPr="00863D67" w:rsidRDefault="001E402D" w:rsidP="00863D67">
      <w:pPr>
        <w:tabs>
          <w:tab w:val="left" w:pos="1800"/>
          <w:tab w:val="left" w:pos="3150"/>
        </w:tabs>
        <w:spacing w:after="0" w:line="240" w:lineRule="auto"/>
        <w:ind w:left="360"/>
        <w:rPr>
          <w:rFonts w:ascii="Arial" w:eastAsia="Arial" w:hAnsi="Arial" w:cs="Arial"/>
          <w:bCs/>
          <w:color w:val="000000" w:themeColor="text1"/>
          <w:w w:val="82"/>
          <w:sz w:val="20"/>
          <w:szCs w:val="20"/>
        </w:rPr>
      </w:pPr>
      <w:r w:rsidRPr="00863D67">
        <w:rPr>
          <w:rFonts w:ascii="Arial" w:eastAsia="Arial" w:hAnsi="Arial" w:cs="Arial"/>
          <w:bCs/>
          <w:color w:val="000000" w:themeColor="text1"/>
          <w:w w:val="82"/>
          <w:sz w:val="20"/>
          <w:szCs w:val="20"/>
        </w:rPr>
        <w:t>November 12</w:t>
      </w:r>
      <w:r w:rsidRPr="00863D67">
        <w:rPr>
          <w:rFonts w:ascii="Arial" w:eastAsia="Arial" w:hAnsi="Arial" w:cs="Arial"/>
          <w:bCs/>
          <w:color w:val="000000" w:themeColor="text1"/>
          <w:w w:val="82"/>
          <w:sz w:val="20"/>
          <w:szCs w:val="20"/>
        </w:rPr>
        <w:tab/>
        <w:t>Wednesday</w:t>
      </w:r>
      <w:r w:rsidRPr="00863D67">
        <w:rPr>
          <w:rFonts w:ascii="Arial" w:eastAsia="Arial" w:hAnsi="Arial" w:cs="Arial"/>
          <w:bCs/>
          <w:color w:val="000000" w:themeColor="text1"/>
          <w:w w:val="82"/>
          <w:sz w:val="20"/>
          <w:szCs w:val="20"/>
        </w:rPr>
        <w:tab/>
        <w:t>Spring 2015 Online Registration begins for First Years</w:t>
      </w:r>
    </w:p>
    <w:p w:rsidR="001E402D" w:rsidRPr="00863D67" w:rsidRDefault="001E402D" w:rsidP="00863D67">
      <w:pPr>
        <w:tabs>
          <w:tab w:val="left" w:pos="1800"/>
          <w:tab w:val="left" w:pos="3150"/>
        </w:tabs>
        <w:spacing w:after="0" w:line="240" w:lineRule="auto"/>
        <w:ind w:left="360"/>
        <w:rPr>
          <w:rFonts w:ascii="Arial" w:eastAsia="Arial" w:hAnsi="Arial" w:cs="Arial"/>
          <w:bCs/>
          <w:color w:val="000000" w:themeColor="text1"/>
          <w:w w:val="82"/>
          <w:sz w:val="20"/>
          <w:szCs w:val="20"/>
        </w:rPr>
      </w:pPr>
      <w:r w:rsidRPr="00863D67">
        <w:rPr>
          <w:rFonts w:ascii="Arial" w:eastAsia="Arial" w:hAnsi="Arial" w:cs="Arial"/>
          <w:bCs/>
          <w:color w:val="000000" w:themeColor="text1"/>
          <w:w w:val="82"/>
          <w:sz w:val="20"/>
          <w:szCs w:val="20"/>
        </w:rPr>
        <w:t>November 18</w:t>
      </w:r>
      <w:r w:rsidRPr="00863D67">
        <w:rPr>
          <w:rFonts w:ascii="Arial" w:eastAsia="Arial" w:hAnsi="Arial" w:cs="Arial"/>
          <w:bCs/>
          <w:color w:val="000000" w:themeColor="text1"/>
          <w:w w:val="82"/>
          <w:sz w:val="20"/>
          <w:szCs w:val="20"/>
        </w:rPr>
        <w:tab/>
        <w:t>Tuesday</w:t>
      </w:r>
      <w:r w:rsidRPr="00863D67">
        <w:rPr>
          <w:rFonts w:ascii="Arial" w:eastAsia="Arial" w:hAnsi="Arial" w:cs="Arial"/>
          <w:bCs/>
          <w:color w:val="000000" w:themeColor="text1"/>
          <w:w w:val="82"/>
          <w:sz w:val="20"/>
          <w:szCs w:val="20"/>
        </w:rPr>
        <w:tab/>
        <w:t>Last day to withdraw from a half-term Session II class</w:t>
      </w:r>
    </w:p>
    <w:p w:rsidR="00DF1B23" w:rsidRPr="00863D67" w:rsidRDefault="00DF1B23" w:rsidP="00863D67">
      <w:pPr>
        <w:tabs>
          <w:tab w:val="left" w:pos="1800"/>
          <w:tab w:val="left" w:pos="3150"/>
        </w:tabs>
        <w:spacing w:after="0" w:line="240" w:lineRule="auto"/>
        <w:ind w:left="360"/>
        <w:rPr>
          <w:rFonts w:ascii="Arial" w:eastAsia="Arial" w:hAnsi="Arial" w:cs="Arial"/>
          <w:bCs/>
          <w:color w:val="000000" w:themeColor="text1"/>
          <w:w w:val="82"/>
          <w:sz w:val="20"/>
          <w:szCs w:val="20"/>
        </w:rPr>
      </w:pPr>
      <w:r w:rsidRPr="00863D67">
        <w:rPr>
          <w:rFonts w:ascii="Arial" w:eastAsia="Arial" w:hAnsi="Arial" w:cs="Arial"/>
          <w:bCs/>
          <w:color w:val="000000" w:themeColor="text1"/>
          <w:w w:val="82"/>
          <w:sz w:val="20"/>
          <w:szCs w:val="20"/>
        </w:rPr>
        <w:t>November 22-30</w:t>
      </w:r>
      <w:r w:rsidRPr="00863D67">
        <w:rPr>
          <w:rFonts w:ascii="Arial" w:eastAsia="Arial" w:hAnsi="Arial" w:cs="Arial"/>
          <w:bCs/>
          <w:color w:val="000000" w:themeColor="text1"/>
          <w:w w:val="82"/>
          <w:sz w:val="20"/>
          <w:szCs w:val="20"/>
        </w:rPr>
        <w:tab/>
        <w:t>Sat-Sun</w:t>
      </w:r>
      <w:r w:rsidRPr="00863D67">
        <w:rPr>
          <w:rFonts w:ascii="Arial" w:eastAsia="Arial" w:hAnsi="Arial" w:cs="Arial"/>
          <w:bCs/>
          <w:color w:val="000000" w:themeColor="text1"/>
          <w:w w:val="82"/>
          <w:sz w:val="20"/>
          <w:szCs w:val="20"/>
        </w:rPr>
        <w:tab/>
        <w:t>Thanksgiving Break</w:t>
      </w:r>
    </w:p>
    <w:p w:rsidR="00DF1B23" w:rsidRPr="00863D67" w:rsidRDefault="00DF1B23" w:rsidP="00863D67">
      <w:pPr>
        <w:tabs>
          <w:tab w:val="left" w:pos="1800"/>
          <w:tab w:val="left" w:pos="3150"/>
        </w:tabs>
        <w:spacing w:after="0" w:line="240" w:lineRule="auto"/>
        <w:ind w:left="360"/>
        <w:rPr>
          <w:rFonts w:ascii="Arial" w:eastAsia="Arial" w:hAnsi="Arial" w:cs="Arial"/>
          <w:bCs/>
          <w:color w:val="000000" w:themeColor="text1"/>
          <w:w w:val="82"/>
          <w:sz w:val="20"/>
          <w:szCs w:val="20"/>
        </w:rPr>
      </w:pPr>
      <w:r w:rsidRPr="00863D67">
        <w:rPr>
          <w:rFonts w:ascii="Arial" w:eastAsia="Arial" w:hAnsi="Arial" w:cs="Arial"/>
          <w:bCs/>
          <w:color w:val="000000" w:themeColor="text1"/>
          <w:w w:val="82"/>
          <w:sz w:val="20"/>
          <w:szCs w:val="20"/>
        </w:rPr>
        <w:t>December 1</w:t>
      </w:r>
      <w:r w:rsidRPr="00863D67">
        <w:rPr>
          <w:rFonts w:ascii="Arial" w:eastAsia="Arial" w:hAnsi="Arial" w:cs="Arial"/>
          <w:bCs/>
          <w:color w:val="000000" w:themeColor="text1"/>
          <w:w w:val="82"/>
          <w:sz w:val="20"/>
          <w:szCs w:val="20"/>
        </w:rPr>
        <w:tab/>
        <w:t>Monday</w:t>
      </w:r>
      <w:r w:rsidRPr="00863D67">
        <w:rPr>
          <w:rFonts w:ascii="Arial" w:eastAsia="Arial" w:hAnsi="Arial" w:cs="Arial"/>
          <w:bCs/>
          <w:color w:val="000000" w:themeColor="text1"/>
          <w:w w:val="82"/>
          <w:sz w:val="20"/>
          <w:szCs w:val="20"/>
        </w:rPr>
        <w:tab/>
        <w:t xml:space="preserve">Classes </w:t>
      </w:r>
      <w:r w:rsidR="003D57C0" w:rsidRPr="00863D67">
        <w:rPr>
          <w:rFonts w:ascii="Arial" w:eastAsia="Arial" w:hAnsi="Arial" w:cs="Arial"/>
          <w:bCs/>
          <w:color w:val="000000" w:themeColor="text1"/>
          <w:w w:val="82"/>
          <w:sz w:val="20"/>
          <w:szCs w:val="20"/>
        </w:rPr>
        <w:t>r</w:t>
      </w:r>
      <w:r w:rsidRPr="00863D67">
        <w:rPr>
          <w:rFonts w:ascii="Arial" w:eastAsia="Arial" w:hAnsi="Arial" w:cs="Arial"/>
          <w:bCs/>
          <w:color w:val="000000" w:themeColor="text1"/>
          <w:w w:val="82"/>
          <w:sz w:val="20"/>
          <w:szCs w:val="20"/>
        </w:rPr>
        <w:t>esume</w:t>
      </w:r>
    </w:p>
    <w:p w:rsidR="001E402D" w:rsidRPr="00863D67" w:rsidRDefault="00DF1B23" w:rsidP="00863D67">
      <w:pPr>
        <w:tabs>
          <w:tab w:val="left" w:pos="1800"/>
          <w:tab w:val="left" w:pos="3150"/>
        </w:tabs>
        <w:spacing w:after="0" w:line="240" w:lineRule="auto"/>
        <w:ind w:left="360"/>
        <w:rPr>
          <w:rFonts w:ascii="Arial" w:eastAsia="Arial" w:hAnsi="Arial" w:cs="Arial"/>
          <w:bCs/>
          <w:color w:val="000000" w:themeColor="text1"/>
          <w:w w:val="82"/>
          <w:sz w:val="20"/>
          <w:szCs w:val="20"/>
        </w:rPr>
      </w:pPr>
      <w:r w:rsidRPr="00863D67">
        <w:rPr>
          <w:rFonts w:ascii="Arial" w:eastAsia="Arial" w:hAnsi="Arial" w:cs="Arial"/>
          <w:bCs/>
          <w:color w:val="000000" w:themeColor="text1"/>
          <w:w w:val="82"/>
          <w:sz w:val="20"/>
          <w:szCs w:val="20"/>
        </w:rPr>
        <w:t>December 2</w:t>
      </w:r>
      <w:r w:rsidRPr="00863D67">
        <w:rPr>
          <w:rFonts w:ascii="Arial" w:eastAsia="Arial" w:hAnsi="Arial" w:cs="Arial"/>
          <w:bCs/>
          <w:color w:val="000000" w:themeColor="text1"/>
          <w:w w:val="82"/>
          <w:sz w:val="20"/>
          <w:szCs w:val="20"/>
        </w:rPr>
        <w:tab/>
        <w:t>Tuesday</w:t>
      </w:r>
      <w:r w:rsidRPr="00863D67">
        <w:rPr>
          <w:rFonts w:ascii="Arial" w:eastAsia="Arial" w:hAnsi="Arial" w:cs="Arial"/>
          <w:bCs/>
          <w:color w:val="000000" w:themeColor="text1"/>
          <w:w w:val="82"/>
          <w:sz w:val="20"/>
          <w:szCs w:val="20"/>
        </w:rPr>
        <w:tab/>
        <w:t>Graduation applications for May &amp; August 2015</w:t>
      </w:r>
      <w:r w:rsidR="001E402D" w:rsidRPr="00863D67">
        <w:rPr>
          <w:rFonts w:ascii="Arial" w:eastAsia="Arial" w:hAnsi="Arial" w:cs="Arial"/>
          <w:bCs/>
          <w:color w:val="000000" w:themeColor="text1"/>
          <w:w w:val="82"/>
          <w:sz w:val="20"/>
          <w:szCs w:val="20"/>
        </w:rPr>
        <w:t xml:space="preserve"> </w:t>
      </w:r>
      <w:r w:rsidRPr="00863D67">
        <w:rPr>
          <w:rFonts w:ascii="Arial" w:eastAsia="Arial" w:hAnsi="Arial" w:cs="Arial"/>
          <w:bCs/>
          <w:color w:val="000000" w:themeColor="text1"/>
          <w:w w:val="82"/>
          <w:sz w:val="20"/>
          <w:szCs w:val="20"/>
        </w:rPr>
        <w:t xml:space="preserve">due </w:t>
      </w:r>
    </w:p>
    <w:p w:rsidR="00DF1B23" w:rsidRPr="00863D67" w:rsidRDefault="001E402D" w:rsidP="00863D67">
      <w:pPr>
        <w:tabs>
          <w:tab w:val="left" w:pos="1800"/>
          <w:tab w:val="left" w:pos="3150"/>
        </w:tabs>
        <w:spacing w:after="0" w:line="240" w:lineRule="auto"/>
        <w:ind w:left="360"/>
        <w:rPr>
          <w:rFonts w:ascii="Arial" w:eastAsia="Arial" w:hAnsi="Arial" w:cs="Arial"/>
          <w:bCs/>
          <w:color w:val="000000" w:themeColor="text1"/>
          <w:w w:val="82"/>
          <w:sz w:val="20"/>
          <w:szCs w:val="20"/>
        </w:rPr>
      </w:pPr>
      <w:r w:rsidRPr="00863D67">
        <w:rPr>
          <w:rFonts w:ascii="Arial" w:eastAsia="Arial" w:hAnsi="Arial" w:cs="Arial"/>
          <w:bCs/>
          <w:color w:val="000000" w:themeColor="text1"/>
          <w:w w:val="82"/>
          <w:sz w:val="20"/>
          <w:szCs w:val="20"/>
        </w:rPr>
        <w:tab/>
      </w:r>
      <w:r w:rsidRPr="00863D67">
        <w:rPr>
          <w:rFonts w:ascii="Arial" w:eastAsia="Arial" w:hAnsi="Arial" w:cs="Arial"/>
          <w:bCs/>
          <w:color w:val="000000" w:themeColor="text1"/>
          <w:w w:val="82"/>
          <w:sz w:val="20"/>
          <w:szCs w:val="20"/>
        </w:rPr>
        <w:tab/>
      </w:r>
      <w:r w:rsidRPr="00863D67">
        <w:rPr>
          <w:rFonts w:ascii="Arial" w:eastAsia="Arial" w:hAnsi="Arial" w:cs="Arial"/>
          <w:bCs/>
          <w:color w:val="000000" w:themeColor="text1"/>
          <w:w w:val="82"/>
          <w:sz w:val="20"/>
          <w:szCs w:val="20"/>
        </w:rPr>
        <w:tab/>
      </w:r>
      <w:proofErr w:type="gramStart"/>
      <w:r w:rsidR="00DF1B23" w:rsidRPr="00863D67">
        <w:rPr>
          <w:rFonts w:ascii="Arial" w:eastAsia="Arial" w:hAnsi="Arial" w:cs="Arial"/>
          <w:bCs/>
          <w:color w:val="000000" w:themeColor="text1"/>
          <w:w w:val="82"/>
          <w:sz w:val="20"/>
          <w:szCs w:val="20"/>
        </w:rPr>
        <w:t>in</w:t>
      </w:r>
      <w:proofErr w:type="gramEnd"/>
      <w:r w:rsidR="00DF1B23" w:rsidRPr="00863D67">
        <w:rPr>
          <w:rFonts w:ascii="Arial" w:eastAsia="Arial" w:hAnsi="Arial" w:cs="Arial"/>
          <w:bCs/>
          <w:color w:val="000000" w:themeColor="text1"/>
          <w:w w:val="82"/>
          <w:sz w:val="20"/>
          <w:szCs w:val="20"/>
        </w:rPr>
        <w:t xml:space="preserve"> Registrar’s office</w:t>
      </w:r>
    </w:p>
    <w:p w:rsidR="00DF1B23" w:rsidRPr="00863D67" w:rsidRDefault="00DF1B23" w:rsidP="00863D67">
      <w:pPr>
        <w:tabs>
          <w:tab w:val="left" w:pos="1800"/>
          <w:tab w:val="left" w:pos="3150"/>
        </w:tabs>
        <w:spacing w:after="0" w:line="240" w:lineRule="auto"/>
        <w:ind w:left="360"/>
        <w:rPr>
          <w:rFonts w:ascii="Arial" w:eastAsia="Arial" w:hAnsi="Arial" w:cs="Arial"/>
          <w:bCs/>
          <w:color w:val="000000" w:themeColor="text1"/>
          <w:w w:val="82"/>
          <w:sz w:val="20"/>
          <w:szCs w:val="20"/>
        </w:rPr>
      </w:pPr>
      <w:r w:rsidRPr="00863D67">
        <w:rPr>
          <w:rFonts w:ascii="Arial" w:eastAsia="Arial" w:hAnsi="Arial" w:cs="Arial"/>
          <w:bCs/>
          <w:color w:val="000000" w:themeColor="text1"/>
          <w:w w:val="82"/>
          <w:sz w:val="20"/>
          <w:szCs w:val="20"/>
        </w:rPr>
        <w:t>December 12</w:t>
      </w:r>
      <w:r w:rsidRPr="00863D67">
        <w:rPr>
          <w:rFonts w:ascii="Arial" w:eastAsia="Arial" w:hAnsi="Arial" w:cs="Arial"/>
          <w:bCs/>
          <w:color w:val="000000" w:themeColor="text1"/>
          <w:w w:val="82"/>
          <w:sz w:val="20"/>
          <w:szCs w:val="20"/>
        </w:rPr>
        <w:tab/>
        <w:t>Friday</w:t>
      </w:r>
      <w:r w:rsidRPr="00863D67">
        <w:rPr>
          <w:rFonts w:ascii="Arial" w:eastAsia="Arial" w:hAnsi="Arial" w:cs="Arial"/>
          <w:bCs/>
          <w:color w:val="000000" w:themeColor="text1"/>
          <w:w w:val="82"/>
          <w:sz w:val="20"/>
          <w:szCs w:val="20"/>
        </w:rPr>
        <w:tab/>
        <w:t>Last day of full-term classes</w:t>
      </w:r>
    </w:p>
    <w:p w:rsidR="00DF1B23" w:rsidRPr="00863D67" w:rsidRDefault="00DF1B23" w:rsidP="00863D67">
      <w:pPr>
        <w:tabs>
          <w:tab w:val="left" w:pos="1800"/>
          <w:tab w:val="left" w:pos="3150"/>
        </w:tabs>
        <w:spacing w:after="0" w:line="240" w:lineRule="auto"/>
        <w:ind w:left="360"/>
        <w:rPr>
          <w:rFonts w:ascii="Arial" w:eastAsia="Arial" w:hAnsi="Arial" w:cs="Arial"/>
          <w:bCs/>
          <w:color w:val="000000" w:themeColor="text1"/>
          <w:w w:val="82"/>
          <w:sz w:val="20"/>
          <w:szCs w:val="20"/>
        </w:rPr>
      </w:pPr>
      <w:r w:rsidRPr="00863D67">
        <w:rPr>
          <w:rFonts w:ascii="Arial" w:eastAsia="Arial" w:hAnsi="Arial" w:cs="Arial"/>
          <w:bCs/>
          <w:color w:val="000000" w:themeColor="text1"/>
          <w:w w:val="82"/>
          <w:sz w:val="20"/>
          <w:szCs w:val="20"/>
        </w:rPr>
        <w:t>December 15-17</w:t>
      </w:r>
      <w:r w:rsidRPr="00863D67">
        <w:rPr>
          <w:rFonts w:ascii="Arial" w:eastAsia="Arial" w:hAnsi="Arial" w:cs="Arial"/>
          <w:bCs/>
          <w:color w:val="000000" w:themeColor="text1"/>
          <w:w w:val="82"/>
          <w:sz w:val="20"/>
          <w:szCs w:val="20"/>
        </w:rPr>
        <w:tab/>
        <w:t>Mon-Wed</w:t>
      </w:r>
      <w:r w:rsidRPr="00863D67">
        <w:rPr>
          <w:rFonts w:ascii="Arial" w:eastAsia="Arial" w:hAnsi="Arial" w:cs="Arial"/>
          <w:bCs/>
          <w:color w:val="000000" w:themeColor="text1"/>
          <w:w w:val="82"/>
          <w:sz w:val="20"/>
          <w:szCs w:val="20"/>
        </w:rPr>
        <w:tab/>
        <w:t>Final Examinations</w:t>
      </w:r>
    </w:p>
    <w:p w:rsidR="0035424E" w:rsidRPr="00863D67" w:rsidRDefault="0035424E" w:rsidP="00863D67">
      <w:pPr>
        <w:tabs>
          <w:tab w:val="left" w:pos="1800"/>
          <w:tab w:val="left" w:pos="3150"/>
        </w:tabs>
        <w:spacing w:after="0" w:line="240" w:lineRule="auto"/>
        <w:ind w:left="360"/>
        <w:rPr>
          <w:rFonts w:ascii="Arial" w:eastAsia="Arial" w:hAnsi="Arial" w:cs="Arial"/>
          <w:bCs/>
          <w:color w:val="000000" w:themeColor="text1"/>
          <w:w w:val="82"/>
          <w:sz w:val="20"/>
          <w:szCs w:val="20"/>
        </w:rPr>
      </w:pPr>
      <w:r w:rsidRPr="00863D67">
        <w:rPr>
          <w:rFonts w:ascii="Arial" w:eastAsia="Arial" w:hAnsi="Arial" w:cs="Arial"/>
          <w:bCs/>
          <w:color w:val="000000" w:themeColor="text1"/>
          <w:w w:val="82"/>
          <w:sz w:val="20"/>
          <w:szCs w:val="20"/>
        </w:rPr>
        <w:t>December 17</w:t>
      </w:r>
      <w:r w:rsidRPr="00863D67">
        <w:rPr>
          <w:rFonts w:ascii="Arial" w:eastAsia="Arial" w:hAnsi="Arial" w:cs="Arial"/>
          <w:bCs/>
          <w:color w:val="000000" w:themeColor="text1"/>
          <w:w w:val="82"/>
          <w:sz w:val="20"/>
          <w:szCs w:val="20"/>
        </w:rPr>
        <w:tab/>
        <w:t>Wednesday</w:t>
      </w:r>
      <w:r w:rsidRPr="00863D67">
        <w:rPr>
          <w:rFonts w:ascii="Arial" w:eastAsia="Arial" w:hAnsi="Arial" w:cs="Arial"/>
          <w:bCs/>
          <w:color w:val="000000" w:themeColor="text1"/>
          <w:w w:val="82"/>
          <w:sz w:val="20"/>
          <w:szCs w:val="20"/>
        </w:rPr>
        <w:tab/>
        <w:t>End of half-term Session II classes</w:t>
      </w:r>
    </w:p>
    <w:p w:rsidR="00DF1B23" w:rsidRDefault="00DF1B23" w:rsidP="00863D67">
      <w:pPr>
        <w:tabs>
          <w:tab w:val="left" w:pos="1800"/>
          <w:tab w:val="left" w:pos="3150"/>
        </w:tabs>
        <w:spacing w:after="0" w:line="240" w:lineRule="auto"/>
        <w:ind w:left="360"/>
        <w:rPr>
          <w:rFonts w:ascii="Arial" w:eastAsia="Arial" w:hAnsi="Arial" w:cs="Arial"/>
          <w:bCs/>
          <w:color w:val="000000" w:themeColor="text1"/>
          <w:w w:val="82"/>
          <w:sz w:val="20"/>
          <w:szCs w:val="20"/>
        </w:rPr>
      </w:pPr>
      <w:r w:rsidRPr="00863D67">
        <w:rPr>
          <w:rFonts w:ascii="Arial" w:eastAsia="Arial" w:hAnsi="Arial" w:cs="Arial"/>
          <w:bCs/>
          <w:color w:val="000000" w:themeColor="text1"/>
          <w:w w:val="82"/>
          <w:sz w:val="20"/>
          <w:szCs w:val="20"/>
        </w:rPr>
        <w:t>December 22</w:t>
      </w:r>
      <w:r w:rsidRPr="00863D67">
        <w:rPr>
          <w:rFonts w:ascii="Arial" w:eastAsia="Arial" w:hAnsi="Arial" w:cs="Arial"/>
          <w:bCs/>
          <w:color w:val="000000" w:themeColor="text1"/>
          <w:w w:val="82"/>
          <w:sz w:val="20"/>
          <w:szCs w:val="20"/>
        </w:rPr>
        <w:tab/>
        <w:t>Monday</w:t>
      </w:r>
      <w:r w:rsidRPr="00863D67">
        <w:rPr>
          <w:rFonts w:ascii="Arial" w:eastAsia="Arial" w:hAnsi="Arial" w:cs="Arial"/>
          <w:bCs/>
          <w:color w:val="000000" w:themeColor="text1"/>
          <w:w w:val="82"/>
          <w:sz w:val="20"/>
          <w:szCs w:val="20"/>
        </w:rPr>
        <w:tab/>
        <w:t>Fall grades due to Registrar’s Office</w:t>
      </w:r>
    </w:p>
    <w:p w:rsidR="00BC3037" w:rsidRDefault="00BC3037" w:rsidP="00863D67">
      <w:pPr>
        <w:tabs>
          <w:tab w:val="left" w:pos="1800"/>
          <w:tab w:val="left" w:pos="3150"/>
        </w:tabs>
        <w:spacing w:after="0" w:line="240" w:lineRule="auto"/>
        <w:ind w:left="360"/>
        <w:rPr>
          <w:rFonts w:ascii="Arial" w:eastAsia="Arial" w:hAnsi="Arial" w:cs="Arial"/>
          <w:bCs/>
          <w:color w:val="000000" w:themeColor="text1"/>
          <w:w w:val="82"/>
          <w:sz w:val="20"/>
          <w:szCs w:val="20"/>
        </w:rPr>
      </w:pPr>
    </w:p>
    <w:p w:rsidR="00BC3037" w:rsidRDefault="00BC3037" w:rsidP="00863D67">
      <w:pPr>
        <w:tabs>
          <w:tab w:val="left" w:pos="1800"/>
          <w:tab w:val="left" w:pos="3150"/>
        </w:tabs>
        <w:spacing w:after="0" w:line="240" w:lineRule="auto"/>
        <w:ind w:left="360"/>
        <w:rPr>
          <w:rFonts w:ascii="Arial" w:eastAsia="Arial" w:hAnsi="Arial" w:cs="Arial"/>
          <w:bCs/>
          <w:color w:val="000000" w:themeColor="text1"/>
          <w:w w:val="82"/>
          <w:sz w:val="20"/>
          <w:szCs w:val="20"/>
        </w:rPr>
      </w:pPr>
    </w:p>
    <w:p w:rsidR="00BC3037" w:rsidRDefault="00BC3037" w:rsidP="00863D67">
      <w:pPr>
        <w:tabs>
          <w:tab w:val="left" w:pos="1800"/>
          <w:tab w:val="left" w:pos="3150"/>
        </w:tabs>
        <w:spacing w:after="0" w:line="240" w:lineRule="auto"/>
        <w:ind w:left="360"/>
        <w:rPr>
          <w:rFonts w:ascii="Arial" w:eastAsia="Arial" w:hAnsi="Arial" w:cs="Arial"/>
          <w:bCs/>
          <w:color w:val="000000" w:themeColor="text1"/>
          <w:w w:val="82"/>
          <w:sz w:val="20"/>
          <w:szCs w:val="20"/>
        </w:rPr>
      </w:pPr>
    </w:p>
    <w:p w:rsidR="00BC3037" w:rsidRDefault="00BC3037" w:rsidP="00863D67">
      <w:pPr>
        <w:tabs>
          <w:tab w:val="left" w:pos="1800"/>
          <w:tab w:val="left" w:pos="3150"/>
        </w:tabs>
        <w:spacing w:after="0" w:line="240" w:lineRule="auto"/>
        <w:ind w:left="360"/>
        <w:rPr>
          <w:rFonts w:ascii="Arial" w:eastAsia="Arial" w:hAnsi="Arial" w:cs="Arial"/>
          <w:bCs/>
          <w:color w:val="000000" w:themeColor="text1"/>
          <w:w w:val="82"/>
          <w:sz w:val="20"/>
          <w:szCs w:val="20"/>
        </w:rPr>
      </w:pPr>
    </w:p>
    <w:p w:rsidR="00BC3037" w:rsidRDefault="00BC3037" w:rsidP="00BC3037">
      <w:pPr>
        <w:tabs>
          <w:tab w:val="left" w:pos="1800"/>
          <w:tab w:val="left" w:pos="3150"/>
        </w:tabs>
        <w:spacing w:after="0" w:line="240" w:lineRule="auto"/>
        <w:ind w:left="360" w:hanging="270"/>
        <w:jc w:val="center"/>
        <w:rPr>
          <w:rFonts w:ascii="Lucida Calligraphy" w:eastAsia="Arial" w:hAnsi="Lucida Calligraphy" w:cs="Arial"/>
          <w:bCs/>
          <w:color w:val="000000" w:themeColor="text1"/>
          <w:w w:val="82"/>
          <w:sz w:val="18"/>
          <w:szCs w:val="20"/>
        </w:rPr>
      </w:pPr>
    </w:p>
    <w:p w:rsidR="00BC3037" w:rsidRPr="00BC3037" w:rsidRDefault="00BC3037" w:rsidP="00BC3037">
      <w:pPr>
        <w:tabs>
          <w:tab w:val="left" w:pos="1800"/>
          <w:tab w:val="left" w:pos="3150"/>
        </w:tabs>
        <w:spacing w:after="0" w:line="240" w:lineRule="auto"/>
        <w:ind w:left="360" w:hanging="270"/>
        <w:jc w:val="center"/>
        <w:rPr>
          <w:rFonts w:ascii="Lucida Calligraphy" w:eastAsia="Arial" w:hAnsi="Lucida Calligraphy" w:cs="Arial"/>
          <w:bCs/>
          <w:color w:val="000000" w:themeColor="text1"/>
          <w:w w:val="82"/>
          <w:sz w:val="18"/>
          <w:szCs w:val="20"/>
        </w:rPr>
      </w:pPr>
      <w:r w:rsidRPr="00BC3037">
        <w:rPr>
          <w:rFonts w:ascii="Lucida Calligraphy" w:eastAsia="Arial" w:hAnsi="Lucida Calligraphy" w:cs="Arial"/>
          <w:bCs/>
          <w:color w:val="000000" w:themeColor="text1"/>
          <w:w w:val="82"/>
          <w:sz w:val="18"/>
          <w:szCs w:val="20"/>
        </w:rPr>
        <w:t>Calendars Subject to Change * Approved 5/28/14</w:t>
      </w:r>
    </w:p>
    <w:p w:rsidR="00DF1B23" w:rsidRPr="00863D67" w:rsidRDefault="00DF1B23" w:rsidP="00863D67">
      <w:pPr>
        <w:tabs>
          <w:tab w:val="left" w:pos="1800"/>
          <w:tab w:val="left" w:pos="3150"/>
        </w:tabs>
        <w:spacing w:after="0" w:line="240" w:lineRule="auto"/>
        <w:ind w:left="360"/>
        <w:rPr>
          <w:rFonts w:ascii="Arial" w:eastAsia="Arial" w:hAnsi="Arial" w:cs="Arial"/>
          <w:bCs/>
          <w:color w:val="000000" w:themeColor="text1"/>
          <w:w w:val="82"/>
          <w:sz w:val="20"/>
          <w:szCs w:val="20"/>
        </w:rPr>
      </w:pPr>
    </w:p>
    <w:p w:rsidR="001267D1" w:rsidRPr="00DD0635" w:rsidRDefault="0035424E" w:rsidP="00BC3037">
      <w:pPr>
        <w:spacing w:after="0" w:line="240" w:lineRule="auto"/>
        <w:jc w:val="center"/>
        <w:rPr>
          <w:rFonts w:ascii="Arial" w:eastAsia="Arial" w:hAnsi="Arial" w:cs="Arial"/>
          <w:color w:val="000000" w:themeColor="text1"/>
          <w:sz w:val="32"/>
          <w:szCs w:val="32"/>
        </w:rPr>
      </w:pPr>
      <w:r w:rsidRPr="00863D67">
        <w:rPr>
          <w:rFonts w:ascii="Arial" w:eastAsia="Arial" w:hAnsi="Arial" w:cs="Arial"/>
          <w:b/>
          <w:bCs/>
          <w:color w:val="FF0000"/>
          <w:w w:val="82"/>
          <w:sz w:val="20"/>
          <w:szCs w:val="20"/>
        </w:rPr>
        <w:br w:type="page"/>
      </w:r>
      <w:r w:rsidR="001267D1" w:rsidRPr="00DD0635">
        <w:rPr>
          <w:rFonts w:ascii="Arial" w:eastAsia="Arial" w:hAnsi="Arial" w:cs="Arial"/>
          <w:color w:val="000000" w:themeColor="text1"/>
          <w:w w:val="74"/>
          <w:sz w:val="32"/>
          <w:szCs w:val="32"/>
        </w:rPr>
        <w:lastRenderedPageBreak/>
        <w:t>ACADEMIC</w:t>
      </w:r>
      <w:r w:rsidR="001267D1" w:rsidRPr="00DD0635">
        <w:rPr>
          <w:rFonts w:ascii="Arial" w:eastAsia="Arial" w:hAnsi="Arial" w:cs="Arial"/>
          <w:color w:val="000000" w:themeColor="text1"/>
          <w:spacing w:val="19"/>
          <w:w w:val="74"/>
          <w:sz w:val="32"/>
          <w:szCs w:val="32"/>
        </w:rPr>
        <w:t xml:space="preserve"> </w:t>
      </w:r>
      <w:r w:rsidR="001267D1" w:rsidRPr="00DD0635">
        <w:rPr>
          <w:rFonts w:ascii="Arial" w:eastAsia="Arial" w:hAnsi="Arial" w:cs="Arial"/>
          <w:color w:val="000000" w:themeColor="text1"/>
          <w:w w:val="71"/>
          <w:sz w:val="32"/>
          <w:szCs w:val="32"/>
        </w:rPr>
        <w:t>C</w:t>
      </w:r>
      <w:r w:rsidR="001267D1" w:rsidRPr="00DD0635">
        <w:rPr>
          <w:rFonts w:ascii="Arial" w:eastAsia="Arial" w:hAnsi="Arial" w:cs="Arial"/>
          <w:color w:val="000000" w:themeColor="text1"/>
          <w:w w:val="74"/>
          <w:sz w:val="32"/>
          <w:szCs w:val="32"/>
        </w:rPr>
        <w:t>A</w:t>
      </w:r>
      <w:r w:rsidR="001267D1" w:rsidRPr="00DD0635">
        <w:rPr>
          <w:rFonts w:ascii="Arial" w:eastAsia="Arial" w:hAnsi="Arial" w:cs="Arial"/>
          <w:color w:val="000000" w:themeColor="text1"/>
          <w:w w:val="79"/>
          <w:sz w:val="32"/>
          <w:szCs w:val="32"/>
        </w:rPr>
        <w:t>L</w:t>
      </w:r>
      <w:r w:rsidR="001267D1" w:rsidRPr="00DD0635">
        <w:rPr>
          <w:rFonts w:ascii="Arial" w:eastAsia="Arial" w:hAnsi="Arial" w:cs="Arial"/>
          <w:color w:val="000000" w:themeColor="text1"/>
          <w:w w:val="69"/>
          <w:sz w:val="32"/>
          <w:szCs w:val="32"/>
        </w:rPr>
        <w:t>E</w:t>
      </w:r>
      <w:r w:rsidR="001267D1" w:rsidRPr="00DD0635">
        <w:rPr>
          <w:rFonts w:ascii="Arial" w:eastAsia="Arial" w:hAnsi="Arial" w:cs="Arial"/>
          <w:color w:val="000000" w:themeColor="text1"/>
          <w:w w:val="77"/>
          <w:sz w:val="32"/>
          <w:szCs w:val="32"/>
        </w:rPr>
        <w:t>ND</w:t>
      </w:r>
      <w:r w:rsidR="001267D1" w:rsidRPr="00DD0635">
        <w:rPr>
          <w:rFonts w:ascii="Arial" w:eastAsia="Arial" w:hAnsi="Arial" w:cs="Arial"/>
          <w:color w:val="000000" w:themeColor="text1"/>
          <w:w w:val="74"/>
          <w:sz w:val="32"/>
          <w:szCs w:val="32"/>
        </w:rPr>
        <w:t>A</w:t>
      </w:r>
      <w:r w:rsidR="001267D1" w:rsidRPr="00DD0635">
        <w:rPr>
          <w:rFonts w:ascii="Arial" w:eastAsia="Arial" w:hAnsi="Arial" w:cs="Arial"/>
          <w:color w:val="000000" w:themeColor="text1"/>
          <w:w w:val="71"/>
          <w:sz w:val="32"/>
          <w:szCs w:val="32"/>
        </w:rPr>
        <w:t>R</w:t>
      </w:r>
    </w:p>
    <w:p w:rsidR="001267D1" w:rsidRPr="00863D67" w:rsidRDefault="001267D1" w:rsidP="00863D67">
      <w:pPr>
        <w:spacing w:after="0" w:line="240" w:lineRule="auto"/>
        <w:jc w:val="center"/>
        <w:rPr>
          <w:rFonts w:ascii="Arial" w:eastAsia="Arial" w:hAnsi="Arial" w:cs="Arial"/>
          <w:color w:val="000000" w:themeColor="text1"/>
          <w:sz w:val="28"/>
          <w:szCs w:val="28"/>
        </w:rPr>
      </w:pPr>
      <w:r w:rsidRPr="00863D67">
        <w:rPr>
          <w:rFonts w:ascii="Arial" w:eastAsia="Arial" w:hAnsi="Arial" w:cs="Arial"/>
          <w:b/>
          <w:bCs/>
          <w:color w:val="000000" w:themeColor="text1"/>
          <w:w w:val="76"/>
          <w:sz w:val="28"/>
          <w:szCs w:val="28"/>
        </w:rPr>
        <w:t>UNDERGRADU</w:t>
      </w:r>
      <w:r w:rsidRPr="00863D67">
        <w:rPr>
          <w:rFonts w:ascii="Arial" w:eastAsia="Arial" w:hAnsi="Arial" w:cs="Arial"/>
          <w:b/>
          <w:bCs/>
          <w:color w:val="000000" w:themeColor="text1"/>
          <w:spacing w:val="-12"/>
          <w:w w:val="76"/>
          <w:sz w:val="28"/>
          <w:szCs w:val="28"/>
        </w:rPr>
        <w:t>A</w:t>
      </w:r>
      <w:r w:rsidRPr="00863D67">
        <w:rPr>
          <w:rFonts w:ascii="Arial" w:eastAsia="Arial" w:hAnsi="Arial" w:cs="Arial"/>
          <w:b/>
          <w:bCs/>
          <w:color w:val="000000" w:themeColor="text1"/>
          <w:w w:val="76"/>
          <w:sz w:val="28"/>
          <w:szCs w:val="28"/>
        </w:rPr>
        <w:t>TE AND</w:t>
      </w:r>
      <w:r w:rsidRPr="00863D67">
        <w:rPr>
          <w:rFonts w:ascii="Arial" w:eastAsia="Arial" w:hAnsi="Arial" w:cs="Arial"/>
          <w:b/>
          <w:bCs/>
          <w:color w:val="000000" w:themeColor="text1"/>
          <w:spacing w:val="22"/>
          <w:w w:val="76"/>
          <w:sz w:val="28"/>
          <w:szCs w:val="28"/>
        </w:rPr>
        <w:t xml:space="preserve"> </w:t>
      </w:r>
      <w:r w:rsidRPr="00863D67">
        <w:rPr>
          <w:rFonts w:ascii="Arial" w:eastAsia="Arial" w:hAnsi="Arial" w:cs="Arial"/>
          <w:b/>
          <w:bCs/>
          <w:color w:val="000000" w:themeColor="text1"/>
          <w:w w:val="76"/>
          <w:sz w:val="28"/>
          <w:szCs w:val="28"/>
        </w:rPr>
        <w:t>GRADU</w:t>
      </w:r>
      <w:r w:rsidRPr="00863D67">
        <w:rPr>
          <w:rFonts w:ascii="Arial" w:eastAsia="Arial" w:hAnsi="Arial" w:cs="Arial"/>
          <w:b/>
          <w:bCs/>
          <w:color w:val="000000" w:themeColor="text1"/>
          <w:spacing w:val="-12"/>
          <w:w w:val="76"/>
          <w:sz w:val="28"/>
          <w:szCs w:val="28"/>
        </w:rPr>
        <w:t>A</w:t>
      </w:r>
      <w:r w:rsidRPr="00863D67">
        <w:rPr>
          <w:rFonts w:ascii="Arial" w:eastAsia="Arial" w:hAnsi="Arial" w:cs="Arial"/>
          <w:b/>
          <w:bCs/>
          <w:color w:val="000000" w:themeColor="text1"/>
          <w:w w:val="76"/>
          <w:sz w:val="28"/>
          <w:szCs w:val="28"/>
        </w:rPr>
        <w:t>TE</w:t>
      </w:r>
      <w:r w:rsidRPr="00863D67">
        <w:rPr>
          <w:rFonts w:ascii="Arial" w:eastAsia="Arial" w:hAnsi="Arial" w:cs="Arial"/>
          <w:b/>
          <w:bCs/>
          <w:color w:val="000000" w:themeColor="text1"/>
          <w:spacing w:val="-3"/>
          <w:w w:val="76"/>
          <w:sz w:val="28"/>
          <w:szCs w:val="28"/>
        </w:rPr>
        <w:t xml:space="preserve"> </w:t>
      </w:r>
      <w:r w:rsidRPr="00863D67">
        <w:rPr>
          <w:rFonts w:ascii="Arial" w:eastAsia="Arial" w:hAnsi="Arial" w:cs="Arial"/>
          <w:b/>
          <w:bCs/>
          <w:color w:val="000000" w:themeColor="text1"/>
          <w:w w:val="77"/>
          <w:sz w:val="28"/>
          <w:szCs w:val="28"/>
        </w:rPr>
        <w:t>S</w:t>
      </w:r>
      <w:r w:rsidRPr="00863D67">
        <w:rPr>
          <w:rFonts w:ascii="Arial" w:eastAsia="Arial" w:hAnsi="Arial" w:cs="Arial"/>
          <w:b/>
          <w:bCs/>
          <w:color w:val="000000" w:themeColor="text1"/>
          <w:w w:val="78"/>
          <w:sz w:val="28"/>
          <w:szCs w:val="28"/>
        </w:rPr>
        <w:t>T</w:t>
      </w:r>
      <w:r w:rsidRPr="00863D67">
        <w:rPr>
          <w:rFonts w:ascii="Arial" w:eastAsia="Arial" w:hAnsi="Arial" w:cs="Arial"/>
          <w:b/>
          <w:bCs/>
          <w:color w:val="000000" w:themeColor="text1"/>
          <w:w w:val="74"/>
          <w:sz w:val="28"/>
          <w:szCs w:val="28"/>
        </w:rPr>
        <w:t>U</w:t>
      </w:r>
      <w:r w:rsidRPr="00863D67">
        <w:rPr>
          <w:rFonts w:ascii="Arial" w:eastAsia="Arial" w:hAnsi="Arial" w:cs="Arial"/>
          <w:b/>
          <w:bCs/>
          <w:color w:val="000000" w:themeColor="text1"/>
          <w:w w:val="79"/>
          <w:sz w:val="28"/>
          <w:szCs w:val="28"/>
        </w:rPr>
        <w:t>D</w:t>
      </w:r>
      <w:r w:rsidRPr="00863D67">
        <w:rPr>
          <w:rFonts w:ascii="Arial" w:eastAsia="Arial" w:hAnsi="Arial" w:cs="Arial"/>
          <w:b/>
          <w:bCs/>
          <w:color w:val="000000" w:themeColor="text1"/>
          <w:w w:val="72"/>
          <w:sz w:val="28"/>
          <w:szCs w:val="28"/>
        </w:rPr>
        <w:t>E</w:t>
      </w:r>
      <w:r w:rsidRPr="00863D67">
        <w:rPr>
          <w:rFonts w:ascii="Arial" w:eastAsia="Arial" w:hAnsi="Arial" w:cs="Arial"/>
          <w:b/>
          <w:bCs/>
          <w:color w:val="000000" w:themeColor="text1"/>
          <w:w w:val="79"/>
          <w:sz w:val="28"/>
          <w:szCs w:val="28"/>
        </w:rPr>
        <w:t>N</w:t>
      </w:r>
      <w:r w:rsidRPr="00863D67">
        <w:rPr>
          <w:rFonts w:ascii="Arial" w:eastAsia="Arial" w:hAnsi="Arial" w:cs="Arial"/>
          <w:b/>
          <w:bCs/>
          <w:color w:val="000000" w:themeColor="text1"/>
          <w:w w:val="78"/>
          <w:sz w:val="28"/>
          <w:szCs w:val="28"/>
        </w:rPr>
        <w:t>T</w:t>
      </w:r>
      <w:r w:rsidRPr="00863D67">
        <w:rPr>
          <w:rFonts w:ascii="Arial" w:eastAsia="Arial" w:hAnsi="Arial" w:cs="Arial"/>
          <w:b/>
          <w:bCs/>
          <w:color w:val="000000" w:themeColor="text1"/>
          <w:w w:val="77"/>
          <w:sz w:val="28"/>
          <w:szCs w:val="28"/>
        </w:rPr>
        <w:t>S</w:t>
      </w:r>
    </w:p>
    <w:p w:rsidR="00DF1B23" w:rsidRPr="00DD0635" w:rsidRDefault="00DF1B23" w:rsidP="00863D67">
      <w:pPr>
        <w:tabs>
          <w:tab w:val="left" w:pos="1800"/>
          <w:tab w:val="left" w:pos="2880"/>
          <w:tab w:val="left" w:pos="3150"/>
        </w:tabs>
        <w:spacing w:after="0" w:line="240" w:lineRule="auto"/>
        <w:ind w:left="360"/>
        <w:rPr>
          <w:rFonts w:ascii="Arial" w:eastAsia="Arial" w:hAnsi="Arial" w:cs="Arial"/>
          <w:b/>
          <w:bCs/>
          <w:color w:val="FF0000"/>
          <w:w w:val="82"/>
          <w:sz w:val="18"/>
          <w:szCs w:val="20"/>
        </w:rPr>
      </w:pPr>
    </w:p>
    <w:p w:rsidR="003D57C0" w:rsidRPr="00863D67" w:rsidRDefault="005F0AE5" w:rsidP="00DD0635">
      <w:pPr>
        <w:tabs>
          <w:tab w:val="left" w:pos="7380"/>
        </w:tabs>
        <w:spacing w:after="0" w:line="240" w:lineRule="auto"/>
        <w:ind w:right="180" w:firstLine="180"/>
        <w:jc w:val="center"/>
        <w:rPr>
          <w:rFonts w:ascii="Arial" w:eastAsia="Arial" w:hAnsi="Arial" w:cs="Arial"/>
          <w:b/>
          <w:bCs/>
          <w:color w:val="000000" w:themeColor="text1"/>
          <w:w w:val="85"/>
          <w:position w:val="-1"/>
          <w:szCs w:val="20"/>
        </w:rPr>
      </w:pPr>
      <w:r w:rsidRPr="00863D67">
        <w:rPr>
          <w:rFonts w:ascii="Arial" w:eastAsia="Arial" w:hAnsi="Arial" w:cs="Arial"/>
          <w:b/>
          <w:bCs/>
          <w:color w:val="000000" w:themeColor="text1"/>
          <w:w w:val="85"/>
          <w:position w:val="-1"/>
          <w:szCs w:val="20"/>
        </w:rPr>
        <w:t>J-TERM 2015</w:t>
      </w:r>
    </w:p>
    <w:p w:rsidR="001267D1" w:rsidRPr="00DD0635" w:rsidRDefault="001267D1" w:rsidP="00863D67">
      <w:pPr>
        <w:tabs>
          <w:tab w:val="left" w:pos="7470"/>
        </w:tabs>
        <w:spacing w:after="0" w:line="240" w:lineRule="auto"/>
        <w:ind w:left="360" w:right="43"/>
        <w:jc w:val="center"/>
        <w:rPr>
          <w:rFonts w:ascii="Arial" w:eastAsia="Arial" w:hAnsi="Arial" w:cs="Arial"/>
          <w:color w:val="000000" w:themeColor="text1"/>
          <w:sz w:val="8"/>
          <w:szCs w:val="20"/>
        </w:rPr>
      </w:pPr>
    </w:p>
    <w:p w:rsidR="005F0AE5" w:rsidRPr="00863D67" w:rsidRDefault="005F0AE5" w:rsidP="00863D67">
      <w:pPr>
        <w:tabs>
          <w:tab w:val="left" w:pos="1800"/>
          <w:tab w:val="left" w:pos="3150"/>
        </w:tabs>
        <w:spacing w:after="0" w:line="240" w:lineRule="auto"/>
        <w:ind w:left="360"/>
        <w:rPr>
          <w:rFonts w:ascii="Arial" w:hAnsi="Arial" w:cs="Arial"/>
          <w:color w:val="000000" w:themeColor="text1"/>
          <w:w w:val="82"/>
          <w:sz w:val="20"/>
        </w:rPr>
      </w:pPr>
      <w:r w:rsidRPr="00863D67">
        <w:rPr>
          <w:rFonts w:ascii="Arial" w:hAnsi="Arial" w:cs="Arial"/>
          <w:color w:val="000000" w:themeColor="text1"/>
          <w:w w:val="82"/>
          <w:sz w:val="20"/>
        </w:rPr>
        <w:t>January 6</w:t>
      </w:r>
      <w:r w:rsidRPr="00863D67">
        <w:rPr>
          <w:rFonts w:ascii="Arial" w:hAnsi="Arial" w:cs="Arial"/>
          <w:color w:val="000000" w:themeColor="text1"/>
          <w:w w:val="82"/>
          <w:sz w:val="20"/>
        </w:rPr>
        <w:tab/>
        <w:t>Tuesday</w:t>
      </w:r>
      <w:r w:rsidRPr="00863D67">
        <w:rPr>
          <w:rFonts w:ascii="Arial" w:hAnsi="Arial" w:cs="Arial"/>
          <w:color w:val="000000" w:themeColor="text1"/>
          <w:w w:val="82"/>
          <w:sz w:val="20"/>
        </w:rPr>
        <w:tab/>
        <w:t xml:space="preserve">J-Term Classes </w:t>
      </w:r>
      <w:r w:rsidR="003D57C0" w:rsidRPr="00863D67">
        <w:rPr>
          <w:rFonts w:ascii="Arial" w:hAnsi="Arial" w:cs="Arial"/>
          <w:color w:val="000000" w:themeColor="text1"/>
          <w:w w:val="82"/>
          <w:sz w:val="20"/>
        </w:rPr>
        <w:t>b</w:t>
      </w:r>
      <w:r w:rsidRPr="00863D67">
        <w:rPr>
          <w:rFonts w:ascii="Arial" w:hAnsi="Arial" w:cs="Arial"/>
          <w:color w:val="000000" w:themeColor="text1"/>
          <w:w w:val="82"/>
          <w:sz w:val="20"/>
        </w:rPr>
        <w:t>egin</w:t>
      </w:r>
    </w:p>
    <w:p w:rsidR="005F0AE5" w:rsidRPr="00863D67" w:rsidRDefault="005F0AE5" w:rsidP="00863D67">
      <w:pPr>
        <w:tabs>
          <w:tab w:val="left" w:pos="1800"/>
          <w:tab w:val="left" w:pos="3150"/>
        </w:tabs>
        <w:spacing w:after="0" w:line="240" w:lineRule="auto"/>
        <w:ind w:left="360"/>
        <w:rPr>
          <w:rFonts w:ascii="Arial" w:hAnsi="Arial" w:cs="Arial"/>
          <w:color w:val="000000" w:themeColor="text1"/>
          <w:w w:val="82"/>
          <w:sz w:val="20"/>
        </w:rPr>
      </w:pPr>
      <w:r w:rsidRPr="00863D67">
        <w:rPr>
          <w:rFonts w:ascii="Arial" w:hAnsi="Arial" w:cs="Arial"/>
          <w:color w:val="000000" w:themeColor="text1"/>
          <w:w w:val="82"/>
          <w:sz w:val="20"/>
        </w:rPr>
        <w:t>January 7</w:t>
      </w:r>
      <w:r w:rsidRPr="00863D67">
        <w:rPr>
          <w:rFonts w:ascii="Arial" w:hAnsi="Arial" w:cs="Arial"/>
          <w:color w:val="000000" w:themeColor="text1"/>
          <w:w w:val="82"/>
          <w:sz w:val="20"/>
        </w:rPr>
        <w:tab/>
        <w:t>Wednesday</w:t>
      </w:r>
      <w:r w:rsidRPr="00863D67">
        <w:rPr>
          <w:rFonts w:ascii="Arial" w:hAnsi="Arial" w:cs="Arial"/>
          <w:color w:val="000000" w:themeColor="text1"/>
          <w:w w:val="82"/>
          <w:sz w:val="20"/>
        </w:rPr>
        <w:tab/>
        <w:t>Last day to add/drop a J-Term course</w:t>
      </w:r>
    </w:p>
    <w:p w:rsidR="003D57C0" w:rsidRPr="00863D67" w:rsidRDefault="003D57C0" w:rsidP="00863D67">
      <w:pPr>
        <w:tabs>
          <w:tab w:val="left" w:pos="1800"/>
          <w:tab w:val="left" w:pos="3150"/>
        </w:tabs>
        <w:spacing w:after="0" w:line="240" w:lineRule="auto"/>
        <w:ind w:left="360"/>
        <w:rPr>
          <w:rFonts w:ascii="Arial" w:hAnsi="Arial" w:cs="Arial"/>
          <w:color w:val="000000" w:themeColor="text1"/>
          <w:w w:val="82"/>
          <w:sz w:val="20"/>
        </w:rPr>
      </w:pPr>
      <w:r w:rsidRPr="00863D67">
        <w:rPr>
          <w:rFonts w:ascii="Arial" w:hAnsi="Arial" w:cs="Arial"/>
          <w:color w:val="000000" w:themeColor="text1"/>
          <w:w w:val="82"/>
          <w:sz w:val="20"/>
        </w:rPr>
        <w:t>January 15</w:t>
      </w:r>
      <w:r w:rsidRPr="00863D67">
        <w:rPr>
          <w:rFonts w:ascii="Arial" w:hAnsi="Arial" w:cs="Arial"/>
          <w:color w:val="000000" w:themeColor="text1"/>
          <w:w w:val="82"/>
          <w:sz w:val="20"/>
        </w:rPr>
        <w:tab/>
        <w:t>Thursday</w:t>
      </w:r>
      <w:r w:rsidRPr="00863D67">
        <w:rPr>
          <w:rFonts w:ascii="Arial" w:hAnsi="Arial" w:cs="Arial"/>
          <w:color w:val="000000" w:themeColor="text1"/>
          <w:w w:val="82"/>
          <w:sz w:val="20"/>
        </w:rPr>
        <w:tab/>
        <w:t>Last day to withdraw from a J-term course</w:t>
      </w:r>
    </w:p>
    <w:p w:rsidR="005F0AE5" w:rsidRPr="00863D67" w:rsidRDefault="005F0AE5" w:rsidP="00863D67">
      <w:pPr>
        <w:tabs>
          <w:tab w:val="left" w:pos="1800"/>
          <w:tab w:val="left" w:pos="3150"/>
        </w:tabs>
        <w:spacing w:after="0" w:line="240" w:lineRule="auto"/>
        <w:ind w:left="360"/>
        <w:rPr>
          <w:rFonts w:ascii="Arial" w:hAnsi="Arial" w:cs="Arial"/>
          <w:i/>
          <w:color w:val="000000" w:themeColor="text1"/>
          <w:w w:val="82"/>
          <w:sz w:val="20"/>
        </w:rPr>
      </w:pPr>
      <w:r w:rsidRPr="00863D67">
        <w:rPr>
          <w:rFonts w:ascii="Arial" w:hAnsi="Arial" w:cs="Arial"/>
          <w:color w:val="000000" w:themeColor="text1"/>
          <w:w w:val="82"/>
          <w:sz w:val="20"/>
        </w:rPr>
        <w:t>January 19</w:t>
      </w:r>
      <w:r w:rsidRPr="00863D67">
        <w:rPr>
          <w:rFonts w:ascii="Arial" w:hAnsi="Arial" w:cs="Arial"/>
          <w:color w:val="000000" w:themeColor="text1"/>
          <w:w w:val="82"/>
          <w:sz w:val="20"/>
        </w:rPr>
        <w:tab/>
        <w:t>Monday</w:t>
      </w:r>
      <w:r w:rsidRPr="00863D67">
        <w:rPr>
          <w:rFonts w:ascii="Arial" w:hAnsi="Arial" w:cs="Arial"/>
          <w:color w:val="000000" w:themeColor="text1"/>
          <w:w w:val="82"/>
          <w:sz w:val="20"/>
        </w:rPr>
        <w:tab/>
        <w:t xml:space="preserve">Martin Luther King Day – </w:t>
      </w:r>
      <w:r w:rsidRPr="00863D67">
        <w:rPr>
          <w:rFonts w:ascii="Arial" w:hAnsi="Arial" w:cs="Arial"/>
          <w:i/>
          <w:color w:val="000000" w:themeColor="text1"/>
          <w:w w:val="82"/>
          <w:sz w:val="20"/>
        </w:rPr>
        <w:t>Classes in session</w:t>
      </w:r>
    </w:p>
    <w:p w:rsidR="005F0AE5" w:rsidRPr="00863D67" w:rsidRDefault="005F0AE5" w:rsidP="00863D67">
      <w:pPr>
        <w:tabs>
          <w:tab w:val="left" w:pos="1800"/>
          <w:tab w:val="left" w:pos="3150"/>
        </w:tabs>
        <w:spacing w:after="0" w:line="240" w:lineRule="auto"/>
        <w:ind w:left="360"/>
        <w:rPr>
          <w:rFonts w:ascii="Arial" w:hAnsi="Arial" w:cs="Arial"/>
          <w:color w:val="000000" w:themeColor="text1"/>
          <w:w w:val="82"/>
          <w:sz w:val="20"/>
        </w:rPr>
      </w:pPr>
      <w:r w:rsidRPr="00863D67">
        <w:rPr>
          <w:rFonts w:ascii="Arial" w:hAnsi="Arial" w:cs="Arial"/>
          <w:color w:val="000000" w:themeColor="text1"/>
          <w:w w:val="82"/>
          <w:sz w:val="20"/>
        </w:rPr>
        <w:t>January 22</w:t>
      </w:r>
      <w:r w:rsidRPr="00863D67">
        <w:rPr>
          <w:rFonts w:ascii="Arial" w:hAnsi="Arial" w:cs="Arial"/>
          <w:color w:val="000000" w:themeColor="text1"/>
          <w:w w:val="82"/>
          <w:sz w:val="20"/>
        </w:rPr>
        <w:tab/>
        <w:t>Thursday</w:t>
      </w:r>
      <w:r w:rsidRPr="00863D67">
        <w:rPr>
          <w:rFonts w:ascii="Arial" w:hAnsi="Arial" w:cs="Arial"/>
          <w:color w:val="000000" w:themeColor="text1"/>
          <w:w w:val="82"/>
          <w:sz w:val="20"/>
        </w:rPr>
        <w:tab/>
        <w:t>Last day of J-Term classes</w:t>
      </w:r>
    </w:p>
    <w:p w:rsidR="003D57C0" w:rsidRPr="00863D67" w:rsidRDefault="003D57C0" w:rsidP="00863D67">
      <w:pPr>
        <w:tabs>
          <w:tab w:val="left" w:pos="1800"/>
          <w:tab w:val="left" w:pos="3150"/>
        </w:tabs>
        <w:spacing w:after="0" w:line="240" w:lineRule="auto"/>
        <w:ind w:left="360"/>
        <w:rPr>
          <w:rFonts w:ascii="Arial" w:hAnsi="Arial" w:cs="Arial"/>
          <w:color w:val="000000" w:themeColor="text1"/>
          <w:w w:val="82"/>
          <w:sz w:val="20"/>
        </w:rPr>
      </w:pPr>
      <w:r w:rsidRPr="00863D67">
        <w:rPr>
          <w:rFonts w:ascii="Arial" w:hAnsi="Arial" w:cs="Arial"/>
          <w:color w:val="000000" w:themeColor="text1"/>
          <w:w w:val="82"/>
          <w:sz w:val="20"/>
        </w:rPr>
        <w:t>January 23</w:t>
      </w:r>
      <w:r w:rsidRPr="00863D67">
        <w:rPr>
          <w:rFonts w:ascii="Arial" w:hAnsi="Arial" w:cs="Arial"/>
          <w:color w:val="000000" w:themeColor="text1"/>
          <w:w w:val="82"/>
          <w:sz w:val="20"/>
        </w:rPr>
        <w:tab/>
        <w:t>Friday</w:t>
      </w:r>
      <w:r w:rsidRPr="00863D67">
        <w:rPr>
          <w:rFonts w:ascii="Arial" w:hAnsi="Arial" w:cs="Arial"/>
          <w:color w:val="000000" w:themeColor="text1"/>
          <w:w w:val="82"/>
          <w:sz w:val="20"/>
        </w:rPr>
        <w:tab/>
        <w:t>Department Day</w:t>
      </w:r>
    </w:p>
    <w:p w:rsidR="005F0AE5" w:rsidRPr="00863D67" w:rsidRDefault="005F0AE5" w:rsidP="00863D67">
      <w:pPr>
        <w:tabs>
          <w:tab w:val="left" w:pos="1800"/>
          <w:tab w:val="left" w:pos="3150"/>
        </w:tabs>
        <w:spacing w:after="0" w:line="240" w:lineRule="auto"/>
        <w:ind w:left="360"/>
        <w:rPr>
          <w:rFonts w:ascii="Arial" w:hAnsi="Arial" w:cs="Arial"/>
          <w:color w:val="000000" w:themeColor="text1"/>
          <w:w w:val="82"/>
          <w:sz w:val="20"/>
        </w:rPr>
      </w:pPr>
      <w:r w:rsidRPr="00863D67">
        <w:rPr>
          <w:rFonts w:ascii="Arial" w:hAnsi="Arial" w:cs="Arial"/>
          <w:color w:val="000000" w:themeColor="text1"/>
          <w:w w:val="82"/>
          <w:sz w:val="20"/>
        </w:rPr>
        <w:t>January 30</w:t>
      </w:r>
      <w:r w:rsidRPr="00863D67">
        <w:rPr>
          <w:rFonts w:ascii="Arial" w:hAnsi="Arial" w:cs="Arial"/>
          <w:color w:val="000000" w:themeColor="text1"/>
          <w:w w:val="82"/>
          <w:sz w:val="20"/>
        </w:rPr>
        <w:tab/>
        <w:t>Friday</w:t>
      </w:r>
      <w:r w:rsidRPr="00863D67">
        <w:rPr>
          <w:rFonts w:ascii="Arial" w:hAnsi="Arial" w:cs="Arial"/>
          <w:color w:val="000000" w:themeColor="text1"/>
          <w:w w:val="82"/>
          <w:sz w:val="20"/>
        </w:rPr>
        <w:tab/>
        <w:t>J-Term grades due in Registrar’s Office</w:t>
      </w:r>
    </w:p>
    <w:p w:rsidR="00DF1B23" w:rsidRPr="00863D67" w:rsidRDefault="00DF1B23" w:rsidP="00863D67">
      <w:pPr>
        <w:tabs>
          <w:tab w:val="left" w:pos="1440"/>
          <w:tab w:val="left" w:pos="2520"/>
          <w:tab w:val="left" w:pos="2880"/>
        </w:tabs>
        <w:spacing w:after="0" w:line="240" w:lineRule="auto"/>
        <w:rPr>
          <w:rFonts w:ascii="Arial" w:eastAsia="Arial" w:hAnsi="Arial" w:cs="Arial"/>
          <w:b/>
          <w:bCs/>
          <w:color w:val="000000" w:themeColor="text1"/>
          <w:w w:val="82"/>
          <w:sz w:val="20"/>
          <w:szCs w:val="20"/>
        </w:rPr>
      </w:pPr>
    </w:p>
    <w:p w:rsidR="005F0AE5" w:rsidRPr="00863D67" w:rsidRDefault="005F0AE5" w:rsidP="00DD0635">
      <w:pPr>
        <w:tabs>
          <w:tab w:val="left" w:pos="7380"/>
        </w:tabs>
        <w:spacing w:after="0" w:line="240" w:lineRule="auto"/>
        <w:ind w:right="180" w:firstLine="180"/>
        <w:jc w:val="center"/>
        <w:rPr>
          <w:rFonts w:ascii="Arial" w:eastAsia="Arial" w:hAnsi="Arial" w:cs="Arial"/>
          <w:b/>
          <w:bCs/>
          <w:color w:val="000000" w:themeColor="text1"/>
          <w:w w:val="85"/>
          <w:position w:val="-1"/>
          <w:szCs w:val="20"/>
        </w:rPr>
      </w:pPr>
      <w:r w:rsidRPr="00863D67">
        <w:rPr>
          <w:rFonts w:ascii="Arial" w:eastAsia="Arial" w:hAnsi="Arial" w:cs="Arial"/>
          <w:b/>
          <w:bCs/>
          <w:color w:val="000000" w:themeColor="text1"/>
          <w:w w:val="85"/>
          <w:position w:val="-1"/>
          <w:szCs w:val="20"/>
        </w:rPr>
        <w:t>SPRING 2015</w:t>
      </w:r>
    </w:p>
    <w:p w:rsidR="003D57C0" w:rsidRPr="00DD0635" w:rsidRDefault="003D57C0" w:rsidP="00863D67">
      <w:pPr>
        <w:tabs>
          <w:tab w:val="left" w:pos="7470"/>
        </w:tabs>
        <w:spacing w:after="0" w:line="240" w:lineRule="auto"/>
        <w:ind w:left="360" w:right="43"/>
        <w:jc w:val="center"/>
        <w:rPr>
          <w:rFonts w:ascii="Arial" w:eastAsia="Arial" w:hAnsi="Arial" w:cs="Arial"/>
          <w:b/>
          <w:bCs/>
          <w:color w:val="000000" w:themeColor="text1"/>
          <w:spacing w:val="1"/>
          <w:w w:val="86"/>
          <w:position w:val="-1"/>
          <w:sz w:val="8"/>
          <w:szCs w:val="20"/>
        </w:rPr>
      </w:pPr>
    </w:p>
    <w:p w:rsidR="003D57C0" w:rsidRPr="00863D67" w:rsidRDefault="005F0AE5" w:rsidP="00863D67">
      <w:pPr>
        <w:tabs>
          <w:tab w:val="left" w:pos="1800"/>
          <w:tab w:val="left" w:pos="3150"/>
          <w:tab w:val="left" w:pos="7470"/>
        </w:tabs>
        <w:spacing w:after="0" w:line="240" w:lineRule="auto"/>
        <w:ind w:left="360" w:right="43"/>
        <w:rPr>
          <w:rFonts w:ascii="Arial" w:eastAsia="Arial" w:hAnsi="Arial" w:cs="Arial"/>
          <w:bCs/>
          <w:color w:val="000000" w:themeColor="text1"/>
          <w:spacing w:val="1"/>
          <w:w w:val="82"/>
          <w:position w:val="-1"/>
          <w:sz w:val="20"/>
          <w:szCs w:val="20"/>
        </w:rPr>
      </w:pPr>
      <w:r w:rsidRPr="00863D67">
        <w:rPr>
          <w:rFonts w:ascii="Arial" w:eastAsia="Arial" w:hAnsi="Arial" w:cs="Arial"/>
          <w:bCs/>
          <w:color w:val="000000" w:themeColor="text1"/>
          <w:spacing w:val="1"/>
          <w:w w:val="82"/>
          <w:position w:val="-1"/>
          <w:sz w:val="20"/>
          <w:szCs w:val="20"/>
        </w:rPr>
        <w:t>January 23</w:t>
      </w:r>
      <w:r w:rsidRPr="00863D67">
        <w:rPr>
          <w:rFonts w:ascii="Arial" w:eastAsia="Arial" w:hAnsi="Arial" w:cs="Arial"/>
          <w:bCs/>
          <w:color w:val="000000" w:themeColor="text1"/>
          <w:spacing w:val="1"/>
          <w:w w:val="82"/>
          <w:position w:val="-1"/>
          <w:sz w:val="20"/>
          <w:szCs w:val="20"/>
        </w:rPr>
        <w:tab/>
        <w:t>Friday</w:t>
      </w:r>
      <w:r w:rsidRPr="00863D67">
        <w:rPr>
          <w:rFonts w:ascii="Arial" w:eastAsia="Arial" w:hAnsi="Arial" w:cs="Arial"/>
          <w:bCs/>
          <w:color w:val="000000" w:themeColor="text1"/>
          <w:spacing w:val="1"/>
          <w:w w:val="82"/>
          <w:position w:val="-1"/>
          <w:sz w:val="20"/>
          <w:szCs w:val="20"/>
        </w:rPr>
        <w:tab/>
        <w:t>Spring New Student Orientation</w:t>
      </w:r>
      <w:r w:rsidR="001267D1" w:rsidRPr="00863D67">
        <w:rPr>
          <w:rFonts w:ascii="Arial" w:eastAsia="Arial" w:hAnsi="Arial" w:cs="Arial"/>
          <w:bCs/>
          <w:color w:val="000000" w:themeColor="text1"/>
          <w:spacing w:val="1"/>
          <w:w w:val="82"/>
          <w:position w:val="-1"/>
          <w:sz w:val="20"/>
          <w:szCs w:val="20"/>
        </w:rPr>
        <w:t xml:space="preserve"> • </w:t>
      </w:r>
      <w:r w:rsidR="003D57C0" w:rsidRPr="00863D67">
        <w:rPr>
          <w:rFonts w:ascii="Arial" w:eastAsia="Arial" w:hAnsi="Arial" w:cs="Arial"/>
          <w:bCs/>
          <w:color w:val="000000" w:themeColor="text1"/>
          <w:spacing w:val="1"/>
          <w:w w:val="82"/>
          <w:position w:val="-1"/>
          <w:sz w:val="20"/>
          <w:szCs w:val="20"/>
        </w:rPr>
        <w:t>Department Day</w:t>
      </w:r>
    </w:p>
    <w:p w:rsidR="005F0AE5" w:rsidRPr="00863D67" w:rsidRDefault="005F0AE5" w:rsidP="00863D67">
      <w:pPr>
        <w:tabs>
          <w:tab w:val="left" w:pos="1800"/>
          <w:tab w:val="left" w:pos="3150"/>
          <w:tab w:val="left" w:pos="7470"/>
        </w:tabs>
        <w:spacing w:after="0" w:line="240" w:lineRule="auto"/>
        <w:ind w:left="360" w:right="43"/>
        <w:rPr>
          <w:rFonts w:ascii="Arial" w:eastAsia="Arial" w:hAnsi="Arial" w:cs="Arial"/>
          <w:bCs/>
          <w:color w:val="000000" w:themeColor="text1"/>
          <w:spacing w:val="1"/>
          <w:w w:val="82"/>
          <w:position w:val="-1"/>
          <w:sz w:val="20"/>
          <w:szCs w:val="20"/>
        </w:rPr>
      </w:pPr>
      <w:r w:rsidRPr="00863D67">
        <w:rPr>
          <w:rFonts w:ascii="Arial" w:eastAsia="Arial" w:hAnsi="Arial" w:cs="Arial"/>
          <w:bCs/>
          <w:color w:val="000000" w:themeColor="text1"/>
          <w:spacing w:val="1"/>
          <w:w w:val="82"/>
          <w:position w:val="-1"/>
          <w:sz w:val="20"/>
          <w:szCs w:val="20"/>
        </w:rPr>
        <w:t>January 26</w:t>
      </w:r>
      <w:r w:rsidRPr="00863D67">
        <w:rPr>
          <w:rFonts w:ascii="Arial" w:eastAsia="Arial" w:hAnsi="Arial" w:cs="Arial"/>
          <w:bCs/>
          <w:color w:val="000000" w:themeColor="text1"/>
          <w:spacing w:val="1"/>
          <w:w w:val="82"/>
          <w:position w:val="-1"/>
          <w:sz w:val="20"/>
          <w:szCs w:val="20"/>
        </w:rPr>
        <w:tab/>
        <w:t>Monday</w:t>
      </w:r>
      <w:r w:rsidRPr="00863D67">
        <w:rPr>
          <w:rFonts w:ascii="Arial" w:eastAsia="Arial" w:hAnsi="Arial" w:cs="Arial"/>
          <w:bCs/>
          <w:color w:val="000000" w:themeColor="text1"/>
          <w:spacing w:val="1"/>
          <w:w w:val="82"/>
          <w:position w:val="-1"/>
          <w:sz w:val="20"/>
          <w:szCs w:val="20"/>
        </w:rPr>
        <w:tab/>
        <w:t xml:space="preserve">Classes </w:t>
      </w:r>
      <w:r w:rsidR="003D57C0" w:rsidRPr="00863D67">
        <w:rPr>
          <w:rFonts w:ascii="Arial" w:eastAsia="Arial" w:hAnsi="Arial" w:cs="Arial"/>
          <w:bCs/>
          <w:color w:val="000000" w:themeColor="text1"/>
          <w:spacing w:val="1"/>
          <w:w w:val="82"/>
          <w:position w:val="-1"/>
          <w:sz w:val="20"/>
          <w:szCs w:val="20"/>
        </w:rPr>
        <w:t>b</w:t>
      </w:r>
      <w:r w:rsidRPr="00863D67">
        <w:rPr>
          <w:rFonts w:ascii="Arial" w:eastAsia="Arial" w:hAnsi="Arial" w:cs="Arial"/>
          <w:bCs/>
          <w:color w:val="000000" w:themeColor="text1"/>
          <w:spacing w:val="1"/>
          <w:w w:val="82"/>
          <w:position w:val="-1"/>
          <w:sz w:val="20"/>
          <w:szCs w:val="20"/>
        </w:rPr>
        <w:t>egin</w:t>
      </w:r>
    </w:p>
    <w:p w:rsidR="003D57C0" w:rsidRPr="00863D67" w:rsidRDefault="003D57C0" w:rsidP="00863D67">
      <w:pPr>
        <w:tabs>
          <w:tab w:val="left" w:pos="1800"/>
          <w:tab w:val="left" w:pos="3150"/>
          <w:tab w:val="left" w:pos="7470"/>
        </w:tabs>
        <w:spacing w:after="0" w:line="240" w:lineRule="auto"/>
        <w:ind w:left="360" w:right="43"/>
        <w:rPr>
          <w:rFonts w:ascii="Arial" w:eastAsia="Arial" w:hAnsi="Arial" w:cs="Arial"/>
          <w:bCs/>
          <w:color w:val="000000" w:themeColor="text1"/>
          <w:spacing w:val="1"/>
          <w:w w:val="82"/>
          <w:position w:val="-1"/>
          <w:sz w:val="20"/>
          <w:szCs w:val="20"/>
        </w:rPr>
      </w:pPr>
      <w:r w:rsidRPr="00863D67">
        <w:rPr>
          <w:rFonts w:ascii="Arial" w:eastAsia="Arial" w:hAnsi="Arial" w:cs="Arial"/>
          <w:bCs/>
          <w:color w:val="000000" w:themeColor="text1"/>
          <w:spacing w:val="1"/>
          <w:w w:val="82"/>
          <w:position w:val="-1"/>
          <w:sz w:val="20"/>
          <w:szCs w:val="20"/>
        </w:rPr>
        <w:t>January 3</w:t>
      </w:r>
      <w:r w:rsidR="00BC3037">
        <w:rPr>
          <w:rFonts w:ascii="Arial" w:eastAsia="Arial" w:hAnsi="Arial" w:cs="Arial"/>
          <w:bCs/>
          <w:color w:val="000000" w:themeColor="text1"/>
          <w:spacing w:val="1"/>
          <w:w w:val="82"/>
          <w:position w:val="-1"/>
          <w:sz w:val="20"/>
          <w:szCs w:val="20"/>
        </w:rPr>
        <w:t>0</w:t>
      </w:r>
      <w:r w:rsidRPr="00863D67">
        <w:rPr>
          <w:rFonts w:ascii="Arial" w:eastAsia="Arial" w:hAnsi="Arial" w:cs="Arial"/>
          <w:bCs/>
          <w:color w:val="000000" w:themeColor="text1"/>
          <w:spacing w:val="1"/>
          <w:w w:val="82"/>
          <w:position w:val="-1"/>
          <w:sz w:val="20"/>
          <w:szCs w:val="20"/>
        </w:rPr>
        <w:tab/>
        <w:t>Friday</w:t>
      </w:r>
      <w:r w:rsidRPr="00863D67">
        <w:rPr>
          <w:rFonts w:ascii="Arial" w:eastAsia="Arial" w:hAnsi="Arial" w:cs="Arial"/>
          <w:bCs/>
          <w:color w:val="000000" w:themeColor="text1"/>
          <w:spacing w:val="1"/>
          <w:w w:val="82"/>
          <w:position w:val="-1"/>
          <w:sz w:val="20"/>
          <w:szCs w:val="20"/>
        </w:rPr>
        <w:tab/>
        <w:t>Last day to add a full-term class without instructor consent</w:t>
      </w:r>
    </w:p>
    <w:p w:rsidR="003D57C0" w:rsidRPr="00863D67" w:rsidRDefault="003D57C0" w:rsidP="00863D67">
      <w:pPr>
        <w:tabs>
          <w:tab w:val="left" w:pos="1800"/>
          <w:tab w:val="left" w:pos="3150"/>
          <w:tab w:val="left" w:pos="7470"/>
        </w:tabs>
        <w:spacing w:after="0" w:line="240" w:lineRule="auto"/>
        <w:ind w:left="360" w:right="43"/>
        <w:rPr>
          <w:rFonts w:ascii="Arial" w:eastAsia="Arial" w:hAnsi="Arial" w:cs="Arial"/>
          <w:bCs/>
          <w:color w:val="000000" w:themeColor="text1"/>
          <w:spacing w:val="1"/>
          <w:w w:val="82"/>
          <w:position w:val="-1"/>
          <w:sz w:val="20"/>
          <w:szCs w:val="20"/>
        </w:rPr>
      </w:pPr>
      <w:r w:rsidRPr="00863D67">
        <w:rPr>
          <w:rFonts w:ascii="Arial" w:eastAsia="Arial" w:hAnsi="Arial" w:cs="Arial"/>
          <w:bCs/>
          <w:color w:val="000000" w:themeColor="text1"/>
          <w:spacing w:val="1"/>
          <w:w w:val="82"/>
          <w:position w:val="-1"/>
          <w:sz w:val="20"/>
          <w:szCs w:val="20"/>
        </w:rPr>
        <w:tab/>
      </w:r>
      <w:r w:rsidRPr="00863D67">
        <w:rPr>
          <w:rFonts w:ascii="Arial" w:eastAsia="Arial" w:hAnsi="Arial" w:cs="Arial"/>
          <w:bCs/>
          <w:color w:val="000000" w:themeColor="text1"/>
          <w:spacing w:val="1"/>
          <w:w w:val="82"/>
          <w:position w:val="-1"/>
          <w:sz w:val="20"/>
          <w:szCs w:val="20"/>
        </w:rPr>
        <w:tab/>
        <w:t>Last day to add/drop a half-term Session I class</w:t>
      </w:r>
    </w:p>
    <w:p w:rsidR="003D57C0" w:rsidRPr="00863D67" w:rsidRDefault="003D57C0" w:rsidP="00863D67">
      <w:pPr>
        <w:tabs>
          <w:tab w:val="left" w:pos="1800"/>
          <w:tab w:val="left" w:pos="3150"/>
          <w:tab w:val="left" w:pos="7470"/>
        </w:tabs>
        <w:spacing w:after="0" w:line="240" w:lineRule="auto"/>
        <w:ind w:left="360" w:right="-360"/>
        <w:rPr>
          <w:rFonts w:ascii="Arial" w:eastAsia="Arial" w:hAnsi="Arial" w:cs="Arial"/>
          <w:bCs/>
          <w:color w:val="000000" w:themeColor="text1"/>
          <w:spacing w:val="1"/>
          <w:w w:val="82"/>
          <w:position w:val="-1"/>
          <w:sz w:val="20"/>
          <w:szCs w:val="20"/>
        </w:rPr>
      </w:pPr>
      <w:r w:rsidRPr="00863D67">
        <w:rPr>
          <w:rFonts w:ascii="Arial" w:eastAsia="Arial" w:hAnsi="Arial" w:cs="Arial"/>
          <w:bCs/>
          <w:color w:val="000000" w:themeColor="text1"/>
          <w:spacing w:val="1"/>
          <w:w w:val="82"/>
          <w:position w:val="-1"/>
          <w:sz w:val="20"/>
          <w:szCs w:val="20"/>
        </w:rPr>
        <w:t xml:space="preserve">February </w:t>
      </w:r>
      <w:r w:rsidR="00BC3037">
        <w:rPr>
          <w:rFonts w:ascii="Arial" w:eastAsia="Arial" w:hAnsi="Arial" w:cs="Arial"/>
          <w:bCs/>
          <w:color w:val="000000" w:themeColor="text1"/>
          <w:spacing w:val="1"/>
          <w:w w:val="82"/>
          <w:position w:val="-1"/>
          <w:sz w:val="20"/>
          <w:szCs w:val="20"/>
        </w:rPr>
        <w:t>6</w:t>
      </w:r>
      <w:r w:rsidRPr="00863D67">
        <w:rPr>
          <w:rFonts w:ascii="Arial" w:eastAsia="Arial" w:hAnsi="Arial" w:cs="Arial"/>
          <w:bCs/>
          <w:color w:val="000000" w:themeColor="text1"/>
          <w:spacing w:val="1"/>
          <w:w w:val="82"/>
          <w:position w:val="-1"/>
          <w:sz w:val="20"/>
          <w:szCs w:val="20"/>
        </w:rPr>
        <w:tab/>
        <w:t>Friday</w:t>
      </w:r>
      <w:r w:rsidRPr="00863D67">
        <w:rPr>
          <w:rFonts w:ascii="Arial" w:eastAsia="Arial" w:hAnsi="Arial" w:cs="Arial"/>
          <w:bCs/>
          <w:color w:val="000000" w:themeColor="text1"/>
          <w:spacing w:val="1"/>
          <w:w w:val="82"/>
          <w:position w:val="-1"/>
          <w:sz w:val="20"/>
          <w:szCs w:val="20"/>
        </w:rPr>
        <w:tab/>
        <w:t>Last day to add (w/instructor’s consent) or drop a full-term class</w:t>
      </w:r>
    </w:p>
    <w:p w:rsidR="005F0AE5" w:rsidRPr="00863D67" w:rsidRDefault="005F0AE5" w:rsidP="00863D67">
      <w:pPr>
        <w:tabs>
          <w:tab w:val="left" w:pos="1800"/>
          <w:tab w:val="left" w:pos="3150"/>
          <w:tab w:val="left" w:pos="7470"/>
        </w:tabs>
        <w:spacing w:after="0" w:line="240" w:lineRule="auto"/>
        <w:ind w:left="360" w:right="43"/>
        <w:rPr>
          <w:rFonts w:ascii="Arial" w:eastAsia="Arial" w:hAnsi="Arial" w:cs="Arial"/>
          <w:bCs/>
          <w:i/>
          <w:color w:val="000000" w:themeColor="text1"/>
          <w:spacing w:val="1"/>
          <w:w w:val="82"/>
          <w:position w:val="-1"/>
          <w:sz w:val="20"/>
          <w:szCs w:val="20"/>
        </w:rPr>
      </w:pPr>
      <w:r w:rsidRPr="00863D67">
        <w:rPr>
          <w:rFonts w:ascii="Arial" w:eastAsia="Arial" w:hAnsi="Arial" w:cs="Arial"/>
          <w:bCs/>
          <w:color w:val="000000" w:themeColor="text1"/>
          <w:spacing w:val="1"/>
          <w:w w:val="82"/>
          <w:position w:val="-1"/>
          <w:sz w:val="20"/>
          <w:szCs w:val="20"/>
        </w:rPr>
        <w:t>February 16</w:t>
      </w:r>
      <w:r w:rsidRPr="00863D67">
        <w:rPr>
          <w:rFonts w:ascii="Arial" w:eastAsia="Arial" w:hAnsi="Arial" w:cs="Arial"/>
          <w:bCs/>
          <w:color w:val="000000" w:themeColor="text1"/>
          <w:spacing w:val="1"/>
          <w:w w:val="82"/>
          <w:position w:val="-1"/>
          <w:sz w:val="20"/>
          <w:szCs w:val="20"/>
        </w:rPr>
        <w:tab/>
        <w:t>Monday</w:t>
      </w:r>
      <w:r w:rsidRPr="00863D67">
        <w:rPr>
          <w:rFonts w:ascii="Arial" w:eastAsia="Arial" w:hAnsi="Arial" w:cs="Arial"/>
          <w:bCs/>
          <w:color w:val="000000" w:themeColor="text1"/>
          <w:spacing w:val="1"/>
          <w:w w:val="82"/>
          <w:position w:val="-1"/>
          <w:sz w:val="20"/>
          <w:szCs w:val="20"/>
        </w:rPr>
        <w:tab/>
        <w:t xml:space="preserve">President’s Day – </w:t>
      </w:r>
      <w:r w:rsidRPr="00863D67">
        <w:rPr>
          <w:rFonts w:ascii="Arial" w:eastAsia="Arial" w:hAnsi="Arial" w:cs="Arial"/>
          <w:bCs/>
          <w:i/>
          <w:color w:val="000000" w:themeColor="text1"/>
          <w:spacing w:val="1"/>
          <w:w w:val="82"/>
          <w:position w:val="-1"/>
          <w:sz w:val="20"/>
          <w:szCs w:val="20"/>
        </w:rPr>
        <w:t xml:space="preserve">no </w:t>
      </w:r>
      <w:r w:rsidR="003D57C0" w:rsidRPr="00863D67">
        <w:rPr>
          <w:rFonts w:ascii="Arial" w:eastAsia="Arial" w:hAnsi="Arial" w:cs="Arial"/>
          <w:bCs/>
          <w:i/>
          <w:color w:val="000000" w:themeColor="text1"/>
          <w:spacing w:val="1"/>
          <w:w w:val="82"/>
          <w:position w:val="-1"/>
          <w:sz w:val="20"/>
          <w:szCs w:val="20"/>
        </w:rPr>
        <w:t xml:space="preserve">day of evening </w:t>
      </w:r>
      <w:r w:rsidRPr="00863D67">
        <w:rPr>
          <w:rFonts w:ascii="Arial" w:eastAsia="Arial" w:hAnsi="Arial" w:cs="Arial"/>
          <w:bCs/>
          <w:i/>
          <w:color w:val="000000" w:themeColor="text1"/>
          <w:spacing w:val="1"/>
          <w:w w:val="82"/>
          <w:position w:val="-1"/>
          <w:sz w:val="20"/>
          <w:szCs w:val="20"/>
        </w:rPr>
        <w:t>classes</w:t>
      </w:r>
    </w:p>
    <w:p w:rsidR="003D57C0" w:rsidRPr="00863D67" w:rsidRDefault="003D57C0" w:rsidP="00863D67">
      <w:pPr>
        <w:tabs>
          <w:tab w:val="left" w:pos="1800"/>
          <w:tab w:val="left" w:pos="3150"/>
          <w:tab w:val="left" w:pos="7470"/>
        </w:tabs>
        <w:spacing w:after="0" w:line="240" w:lineRule="auto"/>
        <w:ind w:left="3600" w:right="43" w:hanging="3240"/>
        <w:rPr>
          <w:rFonts w:ascii="Arial" w:eastAsia="Arial" w:hAnsi="Arial" w:cs="Arial"/>
          <w:bCs/>
          <w:color w:val="000000" w:themeColor="text1"/>
          <w:spacing w:val="1"/>
          <w:w w:val="82"/>
          <w:position w:val="-1"/>
          <w:sz w:val="20"/>
          <w:szCs w:val="20"/>
        </w:rPr>
      </w:pPr>
      <w:r w:rsidRPr="00863D67">
        <w:rPr>
          <w:rFonts w:ascii="Arial" w:eastAsia="Arial" w:hAnsi="Arial" w:cs="Arial"/>
          <w:bCs/>
          <w:color w:val="000000" w:themeColor="text1"/>
          <w:spacing w:val="1"/>
          <w:w w:val="82"/>
          <w:position w:val="-1"/>
          <w:sz w:val="20"/>
          <w:szCs w:val="20"/>
        </w:rPr>
        <w:t>February 2</w:t>
      </w:r>
      <w:r w:rsidR="00BC3037">
        <w:rPr>
          <w:rFonts w:ascii="Arial" w:eastAsia="Arial" w:hAnsi="Arial" w:cs="Arial"/>
          <w:bCs/>
          <w:color w:val="000000" w:themeColor="text1"/>
          <w:spacing w:val="1"/>
          <w:w w:val="82"/>
          <w:position w:val="-1"/>
          <w:sz w:val="20"/>
          <w:szCs w:val="20"/>
        </w:rPr>
        <w:t>0</w:t>
      </w:r>
      <w:r w:rsidRPr="00863D67">
        <w:rPr>
          <w:rFonts w:ascii="Arial" w:eastAsia="Arial" w:hAnsi="Arial" w:cs="Arial"/>
          <w:bCs/>
          <w:color w:val="000000" w:themeColor="text1"/>
          <w:spacing w:val="1"/>
          <w:w w:val="82"/>
          <w:position w:val="-1"/>
          <w:sz w:val="20"/>
          <w:szCs w:val="20"/>
        </w:rPr>
        <w:tab/>
        <w:t>Friday</w:t>
      </w:r>
      <w:r w:rsidRPr="00863D67">
        <w:rPr>
          <w:rFonts w:ascii="Arial" w:eastAsia="Arial" w:hAnsi="Arial" w:cs="Arial"/>
          <w:bCs/>
          <w:color w:val="000000" w:themeColor="text1"/>
          <w:spacing w:val="1"/>
          <w:w w:val="82"/>
          <w:position w:val="-1"/>
          <w:sz w:val="20"/>
          <w:szCs w:val="20"/>
        </w:rPr>
        <w:tab/>
        <w:t>Last day to withdraw from a half-term Session I class with a “W” grade</w:t>
      </w:r>
    </w:p>
    <w:p w:rsidR="005F0AE5" w:rsidRPr="00863D67" w:rsidRDefault="005F0AE5" w:rsidP="00863D67">
      <w:pPr>
        <w:tabs>
          <w:tab w:val="left" w:pos="1800"/>
          <w:tab w:val="left" w:pos="3150"/>
          <w:tab w:val="left" w:pos="7470"/>
        </w:tabs>
        <w:spacing w:after="0" w:line="240" w:lineRule="auto"/>
        <w:ind w:left="360" w:right="43"/>
        <w:rPr>
          <w:rFonts w:ascii="Arial" w:eastAsia="Arial" w:hAnsi="Arial" w:cs="Arial"/>
          <w:bCs/>
          <w:color w:val="000000" w:themeColor="text1"/>
          <w:spacing w:val="1"/>
          <w:w w:val="82"/>
          <w:position w:val="-1"/>
          <w:sz w:val="20"/>
          <w:szCs w:val="20"/>
        </w:rPr>
      </w:pPr>
      <w:r w:rsidRPr="00863D67">
        <w:rPr>
          <w:rFonts w:ascii="Arial" w:eastAsia="Arial" w:hAnsi="Arial" w:cs="Arial"/>
          <w:bCs/>
          <w:color w:val="000000" w:themeColor="text1"/>
          <w:spacing w:val="1"/>
          <w:w w:val="82"/>
          <w:position w:val="-1"/>
          <w:sz w:val="20"/>
          <w:szCs w:val="20"/>
        </w:rPr>
        <w:t>March 14-22</w:t>
      </w:r>
      <w:r w:rsidRPr="00863D67">
        <w:rPr>
          <w:rFonts w:ascii="Arial" w:eastAsia="Arial" w:hAnsi="Arial" w:cs="Arial"/>
          <w:bCs/>
          <w:color w:val="000000" w:themeColor="text1"/>
          <w:spacing w:val="1"/>
          <w:w w:val="82"/>
          <w:position w:val="-1"/>
          <w:sz w:val="20"/>
          <w:szCs w:val="20"/>
        </w:rPr>
        <w:tab/>
        <w:t>Sat-Sun</w:t>
      </w:r>
      <w:r w:rsidRPr="00863D67">
        <w:rPr>
          <w:rFonts w:ascii="Arial" w:eastAsia="Arial" w:hAnsi="Arial" w:cs="Arial"/>
          <w:bCs/>
          <w:color w:val="000000" w:themeColor="text1"/>
          <w:spacing w:val="1"/>
          <w:w w:val="82"/>
          <w:position w:val="-1"/>
          <w:sz w:val="20"/>
          <w:szCs w:val="20"/>
        </w:rPr>
        <w:tab/>
        <w:t>Spring Break</w:t>
      </w:r>
    </w:p>
    <w:p w:rsidR="00E362DB" w:rsidRPr="00863D67" w:rsidRDefault="00E362DB" w:rsidP="00863D67">
      <w:pPr>
        <w:tabs>
          <w:tab w:val="left" w:pos="1800"/>
          <w:tab w:val="left" w:pos="3150"/>
          <w:tab w:val="left" w:pos="7470"/>
        </w:tabs>
        <w:spacing w:after="0" w:line="240" w:lineRule="auto"/>
        <w:ind w:left="360" w:right="43"/>
        <w:rPr>
          <w:rFonts w:ascii="Arial" w:eastAsia="Arial" w:hAnsi="Arial" w:cs="Arial"/>
          <w:bCs/>
          <w:color w:val="000000" w:themeColor="text1"/>
          <w:spacing w:val="1"/>
          <w:w w:val="82"/>
          <w:position w:val="-1"/>
          <w:sz w:val="20"/>
          <w:szCs w:val="20"/>
        </w:rPr>
      </w:pPr>
      <w:r w:rsidRPr="00863D67">
        <w:rPr>
          <w:rFonts w:ascii="Arial" w:eastAsia="Arial" w:hAnsi="Arial" w:cs="Arial"/>
          <w:bCs/>
          <w:color w:val="000000" w:themeColor="text1"/>
          <w:spacing w:val="1"/>
          <w:w w:val="82"/>
          <w:position w:val="-1"/>
          <w:sz w:val="20"/>
          <w:szCs w:val="20"/>
        </w:rPr>
        <w:t>March 23</w:t>
      </w:r>
      <w:r w:rsidRPr="00863D67">
        <w:rPr>
          <w:rFonts w:ascii="Arial" w:eastAsia="Arial" w:hAnsi="Arial" w:cs="Arial"/>
          <w:bCs/>
          <w:color w:val="000000" w:themeColor="text1"/>
          <w:spacing w:val="1"/>
          <w:w w:val="82"/>
          <w:position w:val="-1"/>
          <w:sz w:val="20"/>
          <w:szCs w:val="20"/>
        </w:rPr>
        <w:tab/>
        <w:t>Monday</w:t>
      </w:r>
      <w:r w:rsidRPr="00863D67">
        <w:rPr>
          <w:rFonts w:ascii="Arial" w:eastAsia="Arial" w:hAnsi="Arial" w:cs="Arial"/>
          <w:bCs/>
          <w:color w:val="000000" w:themeColor="text1"/>
          <w:spacing w:val="1"/>
          <w:w w:val="82"/>
          <w:position w:val="-1"/>
          <w:sz w:val="20"/>
          <w:szCs w:val="20"/>
        </w:rPr>
        <w:tab/>
        <w:t>Classes resume</w:t>
      </w:r>
    </w:p>
    <w:p w:rsidR="00E362DB" w:rsidRPr="00863D67" w:rsidRDefault="00E362DB" w:rsidP="00863D67">
      <w:pPr>
        <w:tabs>
          <w:tab w:val="left" w:pos="1800"/>
          <w:tab w:val="left" w:pos="3150"/>
          <w:tab w:val="left" w:pos="7470"/>
        </w:tabs>
        <w:spacing w:after="0" w:line="240" w:lineRule="auto"/>
        <w:ind w:left="360" w:right="43"/>
        <w:rPr>
          <w:rFonts w:ascii="Arial" w:eastAsia="Arial" w:hAnsi="Arial" w:cs="Arial"/>
          <w:bCs/>
          <w:color w:val="000000" w:themeColor="text1"/>
          <w:spacing w:val="1"/>
          <w:w w:val="82"/>
          <w:position w:val="-1"/>
          <w:sz w:val="20"/>
          <w:szCs w:val="20"/>
        </w:rPr>
      </w:pPr>
      <w:r w:rsidRPr="00863D67">
        <w:rPr>
          <w:rFonts w:ascii="Arial" w:eastAsia="Arial" w:hAnsi="Arial" w:cs="Arial"/>
          <w:bCs/>
          <w:color w:val="000000" w:themeColor="text1"/>
          <w:spacing w:val="1"/>
          <w:w w:val="82"/>
          <w:position w:val="-1"/>
          <w:sz w:val="20"/>
          <w:szCs w:val="20"/>
        </w:rPr>
        <w:t>March 2</w:t>
      </w:r>
      <w:r w:rsidR="00BC3037">
        <w:rPr>
          <w:rFonts w:ascii="Arial" w:eastAsia="Arial" w:hAnsi="Arial" w:cs="Arial"/>
          <w:bCs/>
          <w:color w:val="000000" w:themeColor="text1"/>
          <w:spacing w:val="1"/>
          <w:w w:val="82"/>
          <w:position w:val="-1"/>
          <w:sz w:val="20"/>
          <w:szCs w:val="20"/>
        </w:rPr>
        <w:t>4</w:t>
      </w:r>
      <w:r w:rsidRPr="00863D67">
        <w:rPr>
          <w:rFonts w:ascii="Arial" w:eastAsia="Arial" w:hAnsi="Arial" w:cs="Arial"/>
          <w:bCs/>
          <w:color w:val="000000" w:themeColor="text1"/>
          <w:spacing w:val="1"/>
          <w:w w:val="82"/>
          <w:position w:val="-1"/>
          <w:sz w:val="20"/>
          <w:szCs w:val="20"/>
        </w:rPr>
        <w:tab/>
        <w:t>Tuesday</w:t>
      </w:r>
      <w:r w:rsidRPr="00863D67">
        <w:rPr>
          <w:rFonts w:ascii="Arial" w:eastAsia="Arial" w:hAnsi="Arial" w:cs="Arial"/>
          <w:bCs/>
          <w:color w:val="000000" w:themeColor="text1"/>
          <w:spacing w:val="1"/>
          <w:w w:val="82"/>
          <w:position w:val="-1"/>
          <w:sz w:val="20"/>
          <w:szCs w:val="20"/>
        </w:rPr>
        <w:tab/>
        <w:t>Mid-</w:t>
      </w:r>
      <w:proofErr w:type="gramStart"/>
      <w:r w:rsidRPr="00863D67">
        <w:rPr>
          <w:rFonts w:ascii="Arial" w:eastAsia="Arial" w:hAnsi="Arial" w:cs="Arial"/>
          <w:bCs/>
          <w:color w:val="000000" w:themeColor="text1"/>
          <w:spacing w:val="1"/>
          <w:w w:val="82"/>
          <w:position w:val="-1"/>
          <w:sz w:val="20"/>
          <w:szCs w:val="20"/>
        </w:rPr>
        <w:t>Term</w:t>
      </w:r>
      <w:r w:rsidR="001267D1" w:rsidRPr="00863D67">
        <w:rPr>
          <w:rFonts w:ascii="Arial" w:eastAsia="Arial" w:hAnsi="Arial" w:cs="Arial"/>
          <w:bCs/>
          <w:color w:val="000000" w:themeColor="text1"/>
          <w:spacing w:val="1"/>
          <w:w w:val="82"/>
          <w:position w:val="-1"/>
          <w:sz w:val="20"/>
          <w:szCs w:val="20"/>
        </w:rPr>
        <w:t xml:space="preserve">  •</w:t>
      </w:r>
      <w:proofErr w:type="gramEnd"/>
      <w:r w:rsidR="001267D1" w:rsidRPr="00863D67">
        <w:rPr>
          <w:rFonts w:ascii="Arial" w:eastAsia="Arial" w:hAnsi="Arial" w:cs="Arial"/>
          <w:bCs/>
          <w:color w:val="000000" w:themeColor="text1"/>
          <w:spacing w:val="1"/>
          <w:w w:val="82"/>
          <w:position w:val="-1"/>
          <w:sz w:val="20"/>
          <w:szCs w:val="20"/>
        </w:rPr>
        <w:t xml:space="preserve">  </w:t>
      </w:r>
      <w:r w:rsidRPr="00863D67">
        <w:rPr>
          <w:rFonts w:ascii="Arial" w:eastAsia="Arial" w:hAnsi="Arial" w:cs="Arial"/>
          <w:bCs/>
          <w:color w:val="000000" w:themeColor="text1"/>
          <w:spacing w:val="1"/>
          <w:w w:val="82"/>
          <w:position w:val="-1"/>
          <w:sz w:val="20"/>
          <w:szCs w:val="20"/>
        </w:rPr>
        <w:t>Half-term, Session I classes end</w:t>
      </w:r>
    </w:p>
    <w:p w:rsidR="00E362DB" w:rsidRPr="00863D67" w:rsidRDefault="00E362DB" w:rsidP="00863D67">
      <w:pPr>
        <w:tabs>
          <w:tab w:val="left" w:pos="1800"/>
          <w:tab w:val="left" w:pos="3150"/>
          <w:tab w:val="left" w:pos="7470"/>
        </w:tabs>
        <w:spacing w:after="0" w:line="240" w:lineRule="auto"/>
        <w:ind w:left="360" w:right="43"/>
        <w:rPr>
          <w:rFonts w:ascii="Arial" w:eastAsia="Arial" w:hAnsi="Arial" w:cs="Arial"/>
          <w:bCs/>
          <w:color w:val="000000" w:themeColor="text1"/>
          <w:spacing w:val="1"/>
          <w:w w:val="82"/>
          <w:position w:val="-1"/>
          <w:sz w:val="20"/>
          <w:szCs w:val="20"/>
        </w:rPr>
      </w:pPr>
      <w:r w:rsidRPr="00863D67">
        <w:rPr>
          <w:rFonts w:ascii="Arial" w:eastAsia="Arial" w:hAnsi="Arial" w:cs="Arial"/>
          <w:bCs/>
          <w:color w:val="000000" w:themeColor="text1"/>
          <w:spacing w:val="1"/>
          <w:w w:val="82"/>
          <w:position w:val="-1"/>
          <w:sz w:val="20"/>
          <w:szCs w:val="20"/>
        </w:rPr>
        <w:t>March 2</w:t>
      </w:r>
      <w:r w:rsidR="00BC3037">
        <w:rPr>
          <w:rFonts w:ascii="Arial" w:eastAsia="Arial" w:hAnsi="Arial" w:cs="Arial"/>
          <w:bCs/>
          <w:color w:val="000000" w:themeColor="text1"/>
          <w:spacing w:val="1"/>
          <w:w w:val="82"/>
          <w:position w:val="-1"/>
          <w:sz w:val="20"/>
          <w:szCs w:val="20"/>
        </w:rPr>
        <w:t>5</w:t>
      </w:r>
      <w:r w:rsidRPr="00863D67">
        <w:rPr>
          <w:rFonts w:ascii="Arial" w:eastAsia="Arial" w:hAnsi="Arial" w:cs="Arial"/>
          <w:bCs/>
          <w:color w:val="000000" w:themeColor="text1"/>
          <w:spacing w:val="1"/>
          <w:w w:val="82"/>
          <w:position w:val="-1"/>
          <w:sz w:val="20"/>
          <w:szCs w:val="20"/>
        </w:rPr>
        <w:t xml:space="preserve"> </w:t>
      </w:r>
      <w:r w:rsidRPr="00863D67">
        <w:rPr>
          <w:rFonts w:ascii="Arial" w:eastAsia="Arial" w:hAnsi="Arial" w:cs="Arial"/>
          <w:bCs/>
          <w:color w:val="000000" w:themeColor="text1"/>
          <w:spacing w:val="1"/>
          <w:w w:val="82"/>
          <w:position w:val="-1"/>
          <w:sz w:val="20"/>
          <w:szCs w:val="20"/>
        </w:rPr>
        <w:tab/>
        <w:t>Wednesday</w:t>
      </w:r>
      <w:r w:rsidRPr="00863D67">
        <w:rPr>
          <w:rFonts w:ascii="Arial" w:eastAsia="Arial" w:hAnsi="Arial" w:cs="Arial"/>
          <w:bCs/>
          <w:color w:val="000000" w:themeColor="text1"/>
          <w:spacing w:val="1"/>
          <w:w w:val="82"/>
          <w:position w:val="-1"/>
          <w:sz w:val="20"/>
          <w:szCs w:val="20"/>
        </w:rPr>
        <w:tab/>
      </w:r>
      <w:r w:rsidR="00476689" w:rsidRPr="00863D67">
        <w:rPr>
          <w:rFonts w:ascii="Arial" w:eastAsia="Arial" w:hAnsi="Arial" w:cs="Arial"/>
          <w:bCs/>
          <w:color w:val="000000" w:themeColor="text1"/>
          <w:spacing w:val="1"/>
          <w:w w:val="82"/>
          <w:position w:val="-1"/>
          <w:sz w:val="20"/>
          <w:szCs w:val="20"/>
        </w:rPr>
        <w:t>Half-term, Session II classes begin</w:t>
      </w:r>
    </w:p>
    <w:p w:rsidR="00476689" w:rsidRPr="00863D67" w:rsidRDefault="00476689" w:rsidP="00863D67">
      <w:pPr>
        <w:tabs>
          <w:tab w:val="left" w:pos="1800"/>
          <w:tab w:val="left" w:pos="3150"/>
          <w:tab w:val="left" w:pos="7470"/>
        </w:tabs>
        <w:spacing w:after="0" w:line="240" w:lineRule="auto"/>
        <w:ind w:left="360" w:right="43"/>
        <w:rPr>
          <w:rFonts w:ascii="Arial" w:eastAsia="Arial" w:hAnsi="Arial" w:cs="Arial"/>
          <w:bCs/>
          <w:color w:val="000000" w:themeColor="text1"/>
          <w:spacing w:val="1"/>
          <w:w w:val="82"/>
          <w:position w:val="-1"/>
          <w:sz w:val="20"/>
          <w:szCs w:val="20"/>
        </w:rPr>
      </w:pPr>
      <w:r w:rsidRPr="00863D67">
        <w:rPr>
          <w:rFonts w:ascii="Arial" w:eastAsia="Arial" w:hAnsi="Arial" w:cs="Arial"/>
          <w:bCs/>
          <w:color w:val="000000" w:themeColor="text1"/>
          <w:spacing w:val="1"/>
          <w:w w:val="82"/>
          <w:position w:val="-1"/>
          <w:sz w:val="20"/>
          <w:szCs w:val="20"/>
        </w:rPr>
        <w:t>March 27</w:t>
      </w:r>
      <w:r w:rsidRPr="00863D67">
        <w:rPr>
          <w:rFonts w:ascii="Arial" w:eastAsia="Arial" w:hAnsi="Arial" w:cs="Arial"/>
          <w:bCs/>
          <w:color w:val="000000" w:themeColor="text1"/>
          <w:spacing w:val="1"/>
          <w:w w:val="82"/>
          <w:position w:val="-1"/>
          <w:sz w:val="20"/>
          <w:szCs w:val="20"/>
        </w:rPr>
        <w:tab/>
      </w:r>
      <w:r w:rsidR="00BC3037">
        <w:rPr>
          <w:rFonts w:ascii="Arial" w:eastAsia="Arial" w:hAnsi="Arial" w:cs="Arial"/>
          <w:bCs/>
          <w:color w:val="000000" w:themeColor="text1"/>
          <w:spacing w:val="1"/>
          <w:w w:val="82"/>
          <w:position w:val="-1"/>
          <w:sz w:val="20"/>
          <w:szCs w:val="20"/>
        </w:rPr>
        <w:t>Friday</w:t>
      </w:r>
      <w:r w:rsidRPr="00863D67">
        <w:rPr>
          <w:rFonts w:ascii="Arial" w:eastAsia="Arial" w:hAnsi="Arial" w:cs="Arial"/>
          <w:bCs/>
          <w:color w:val="000000" w:themeColor="text1"/>
          <w:spacing w:val="1"/>
          <w:w w:val="82"/>
          <w:position w:val="-1"/>
          <w:sz w:val="20"/>
          <w:szCs w:val="20"/>
        </w:rPr>
        <w:tab/>
        <w:t>Mid-term grades due in Registrar’s Office</w:t>
      </w:r>
    </w:p>
    <w:p w:rsidR="005F0AE5" w:rsidRPr="00863D67" w:rsidRDefault="005F0AE5" w:rsidP="00863D67">
      <w:pPr>
        <w:tabs>
          <w:tab w:val="left" w:pos="1800"/>
          <w:tab w:val="left" w:pos="3150"/>
          <w:tab w:val="left" w:pos="7470"/>
        </w:tabs>
        <w:spacing w:after="0" w:line="240" w:lineRule="auto"/>
        <w:ind w:left="360" w:right="43"/>
        <w:rPr>
          <w:rFonts w:ascii="Arial" w:eastAsia="Arial" w:hAnsi="Arial" w:cs="Arial"/>
          <w:bCs/>
          <w:color w:val="000000" w:themeColor="text1"/>
          <w:spacing w:val="1"/>
          <w:w w:val="82"/>
          <w:position w:val="-1"/>
          <w:sz w:val="20"/>
          <w:szCs w:val="20"/>
        </w:rPr>
      </w:pPr>
      <w:r w:rsidRPr="00863D67">
        <w:rPr>
          <w:rFonts w:ascii="Arial" w:eastAsia="Arial" w:hAnsi="Arial" w:cs="Arial"/>
          <w:bCs/>
          <w:color w:val="000000" w:themeColor="text1"/>
          <w:spacing w:val="1"/>
          <w:w w:val="82"/>
          <w:position w:val="-1"/>
          <w:sz w:val="20"/>
          <w:szCs w:val="20"/>
        </w:rPr>
        <w:t>April 3-5</w:t>
      </w:r>
      <w:r w:rsidRPr="00863D67">
        <w:rPr>
          <w:rFonts w:ascii="Arial" w:eastAsia="Arial" w:hAnsi="Arial" w:cs="Arial"/>
          <w:bCs/>
          <w:color w:val="000000" w:themeColor="text1"/>
          <w:spacing w:val="1"/>
          <w:w w:val="82"/>
          <w:position w:val="-1"/>
          <w:sz w:val="20"/>
          <w:szCs w:val="20"/>
        </w:rPr>
        <w:tab/>
        <w:t>Fri-Sun</w:t>
      </w:r>
      <w:r w:rsidRPr="00863D67">
        <w:rPr>
          <w:rFonts w:ascii="Arial" w:eastAsia="Arial" w:hAnsi="Arial" w:cs="Arial"/>
          <w:bCs/>
          <w:color w:val="000000" w:themeColor="text1"/>
          <w:spacing w:val="1"/>
          <w:w w:val="82"/>
          <w:position w:val="-1"/>
          <w:sz w:val="20"/>
          <w:szCs w:val="20"/>
        </w:rPr>
        <w:tab/>
        <w:t>Easter Break</w:t>
      </w:r>
    </w:p>
    <w:p w:rsidR="00BC3037" w:rsidRDefault="00476689" w:rsidP="00863D67">
      <w:pPr>
        <w:tabs>
          <w:tab w:val="left" w:pos="1800"/>
          <w:tab w:val="left" w:pos="3150"/>
          <w:tab w:val="left" w:pos="7740"/>
        </w:tabs>
        <w:spacing w:after="0" w:line="240" w:lineRule="auto"/>
        <w:ind w:left="360" w:right="-180"/>
        <w:rPr>
          <w:rFonts w:ascii="Arial" w:eastAsia="Arial" w:hAnsi="Arial" w:cs="Arial"/>
          <w:bCs/>
          <w:color w:val="000000" w:themeColor="text1"/>
          <w:spacing w:val="1"/>
          <w:w w:val="82"/>
          <w:position w:val="-1"/>
          <w:sz w:val="20"/>
          <w:szCs w:val="20"/>
        </w:rPr>
      </w:pPr>
      <w:r w:rsidRPr="00863D67">
        <w:rPr>
          <w:rFonts w:ascii="Arial" w:eastAsia="Arial" w:hAnsi="Arial" w:cs="Arial"/>
          <w:bCs/>
          <w:color w:val="000000" w:themeColor="text1"/>
          <w:spacing w:val="1"/>
          <w:w w:val="82"/>
          <w:position w:val="-1"/>
          <w:sz w:val="20"/>
          <w:szCs w:val="20"/>
        </w:rPr>
        <w:t xml:space="preserve">April </w:t>
      </w:r>
      <w:r w:rsidR="00BC3037">
        <w:rPr>
          <w:rFonts w:ascii="Arial" w:eastAsia="Arial" w:hAnsi="Arial" w:cs="Arial"/>
          <w:bCs/>
          <w:color w:val="000000" w:themeColor="text1"/>
          <w:spacing w:val="1"/>
          <w:w w:val="82"/>
          <w:position w:val="-1"/>
          <w:sz w:val="20"/>
          <w:szCs w:val="20"/>
        </w:rPr>
        <w:t>6</w:t>
      </w:r>
      <w:r w:rsidRPr="00863D67">
        <w:rPr>
          <w:rFonts w:ascii="Arial" w:eastAsia="Arial" w:hAnsi="Arial" w:cs="Arial"/>
          <w:bCs/>
          <w:color w:val="000000" w:themeColor="text1"/>
          <w:spacing w:val="1"/>
          <w:w w:val="82"/>
          <w:position w:val="-1"/>
          <w:sz w:val="20"/>
          <w:szCs w:val="20"/>
        </w:rPr>
        <w:tab/>
      </w:r>
      <w:r w:rsidR="00BC3037">
        <w:rPr>
          <w:rFonts w:ascii="Arial" w:eastAsia="Arial" w:hAnsi="Arial" w:cs="Arial"/>
          <w:bCs/>
          <w:color w:val="000000" w:themeColor="text1"/>
          <w:spacing w:val="1"/>
          <w:w w:val="82"/>
          <w:position w:val="-1"/>
          <w:sz w:val="20"/>
          <w:szCs w:val="20"/>
        </w:rPr>
        <w:t>Mon</w:t>
      </w:r>
      <w:r w:rsidRPr="00863D67">
        <w:rPr>
          <w:rFonts w:ascii="Arial" w:eastAsia="Arial" w:hAnsi="Arial" w:cs="Arial"/>
          <w:bCs/>
          <w:color w:val="000000" w:themeColor="text1"/>
          <w:spacing w:val="1"/>
          <w:w w:val="82"/>
          <w:position w:val="-1"/>
          <w:sz w:val="20"/>
          <w:szCs w:val="20"/>
        </w:rPr>
        <w:t>day</w:t>
      </w:r>
      <w:r w:rsidRPr="00863D67">
        <w:rPr>
          <w:rFonts w:ascii="Arial" w:eastAsia="Arial" w:hAnsi="Arial" w:cs="Arial"/>
          <w:bCs/>
          <w:color w:val="000000" w:themeColor="text1"/>
          <w:spacing w:val="1"/>
          <w:w w:val="82"/>
          <w:position w:val="-1"/>
          <w:sz w:val="20"/>
          <w:szCs w:val="20"/>
        </w:rPr>
        <w:tab/>
      </w:r>
      <w:r w:rsidR="00BC3037">
        <w:rPr>
          <w:rFonts w:ascii="Arial" w:eastAsia="Arial" w:hAnsi="Arial" w:cs="Arial"/>
          <w:bCs/>
          <w:color w:val="000000" w:themeColor="text1"/>
          <w:spacing w:val="1"/>
          <w:w w:val="82"/>
          <w:position w:val="-1"/>
          <w:sz w:val="20"/>
          <w:szCs w:val="20"/>
        </w:rPr>
        <w:t>Classes R</w:t>
      </w:r>
      <w:r w:rsidR="00BC3037" w:rsidRPr="00863D67">
        <w:rPr>
          <w:rFonts w:ascii="Arial" w:eastAsia="Arial" w:hAnsi="Arial" w:cs="Arial"/>
          <w:bCs/>
          <w:color w:val="000000" w:themeColor="text1"/>
          <w:spacing w:val="1"/>
          <w:w w:val="82"/>
          <w:position w:val="-1"/>
          <w:sz w:val="20"/>
          <w:szCs w:val="20"/>
        </w:rPr>
        <w:t xml:space="preserve">esume </w:t>
      </w:r>
    </w:p>
    <w:p w:rsidR="00476689" w:rsidRPr="00863D67" w:rsidRDefault="00BC3037" w:rsidP="00863D67">
      <w:pPr>
        <w:tabs>
          <w:tab w:val="left" w:pos="1800"/>
          <w:tab w:val="left" w:pos="3150"/>
          <w:tab w:val="left" w:pos="7740"/>
        </w:tabs>
        <w:spacing w:after="0" w:line="240" w:lineRule="auto"/>
        <w:ind w:left="360" w:right="-180"/>
        <w:rPr>
          <w:rFonts w:ascii="Arial" w:eastAsia="Arial" w:hAnsi="Arial" w:cs="Arial"/>
          <w:bCs/>
          <w:color w:val="000000" w:themeColor="text1"/>
          <w:spacing w:val="1"/>
          <w:w w:val="82"/>
          <w:position w:val="-1"/>
          <w:sz w:val="20"/>
          <w:szCs w:val="20"/>
        </w:rPr>
      </w:pPr>
      <w:r>
        <w:rPr>
          <w:rFonts w:ascii="Arial" w:eastAsia="Arial" w:hAnsi="Arial" w:cs="Arial"/>
          <w:bCs/>
          <w:color w:val="000000" w:themeColor="text1"/>
          <w:spacing w:val="1"/>
          <w:w w:val="82"/>
          <w:position w:val="-1"/>
          <w:sz w:val="20"/>
          <w:szCs w:val="20"/>
        </w:rPr>
        <w:tab/>
      </w:r>
      <w:r>
        <w:rPr>
          <w:rFonts w:ascii="Arial" w:eastAsia="Arial" w:hAnsi="Arial" w:cs="Arial"/>
          <w:bCs/>
          <w:color w:val="000000" w:themeColor="text1"/>
          <w:spacing w:val="1"/>
          <w:w w:val="82"/>
          <w:position w:val="-1"/>
          <w:sz w:val="20"/>
          <w:szCs w:val="20"/>
        </w:rPr>
        <w:tab/>
      </w:r>
      <w:r w:rsidR="00476689" w:rsidRPr="00863D67">
        <w:rPr>
          <w:rFonts w:ascii="Arial" w:eastAsia="Arial" w:hAnsi="Arial" w:cs="Arial"/>
          <w:bCs/>
          <w:color w:val="000000" w:themeColor="text1"/>
          <w:spacing w:val="1"/>
          <w:w w:val="82"/>
          <w:position w:val="-1"/>
          <w:sz w:val="20"/>
          <w:szCs w:val="20"/>
        </w:rPr>
        <w:t>Last day to withdraw from a full-term class with a “W” grade</w:t>
      </w:r>
    </w:p>
    <w:p w:rsidR="00476689" w:rsidRPr="00863D67" w:rsidRDefault="00BC3037" w:rsidP="00863D67">
      <w:pPr>
        <w:tabs>
          <w:tab w:val="left" w:pos="1800"/>
          <w:tab w:val="left" w:pos="3150"/>
          <w:tab w:val="left" w:pos="7470"/>
        </w:tabs>
        <w:spacing w:after="0" w:line="240" w:lineRule="auto"/>
        <w:ind w:left="360" w:right="43"/>
        <w:rPr>
          <w:rFonts w:ascii="Arial" w:eastAsia="Arial" w:hAnsi="Arial" w:cs="Arial"/>
          <w:bCs/>
          <w:color w:val="000000" w:themeColor="text1"/>
          <w:spacing w:val="1"/>
          <w:w w:val="82"/>
          <w:position w:val="-1"/>
          <w:sz w:val="20"/>
          <w:szCs w:val="20"/>
        </w:rPr>
      </w:pPr>
      <w:r>
        <w:rPr>
          <w:rFonts w:ascii="Arial" w:eastAsia="Arial" w:hAnsi="Arial" w:cs="Arial"/>
          <w:bCs/>
          <w:color w:val="000000" w:themeColor="text1"/>
          <w:spacing w:val="1"/>
          <w:w w:val="82"/>
          <w:position w:val="-1"/>
          <w:sz w:val="20"/>
          <w:szCs w:val="20"/>
        </w:rPr>
        <w:t>April 13</w:t>
      </w:r>
      <w:r w:rsidR="00476689" w:rsidRPr="00863D67">
        <w:rPr>
          <w:rFonts w:ascii="Arial" w:eastAsia="Arial" w:hAnsi="Arial" w:cs="Arial"/>
          <w:bCs/>
          <w:color w:val="000000" w:themeColor="text1"/>
          <w:spacing w:val="1"/>
          <w:w w:val="82"/>
          <w:position w:val="-1"/>
          <w:sz w:val="20"/>
          <w:szCs w:val="20"/>
        </w:rPr>
        <w:tab/>
        <w:t>Monday</w:t>
      </w:r>
      <w:r w:rsidR="00476689" w:rsidRPr="00863D67">
        <w:rPr>
          <w:rFonts w:ascii="Arial" w:eastAsia="Arial" w:hAnsi="Arial" w:cs="Arial"/>
          <w:bCs/>
          <w:color w:val="000000" w:themeColor="text1"/>
          <w:spacing w:val="1"/>
          <w:w w:val="82"/>
          <w:position w:val="-1"/>
          <w:sz w:val="20"/>
          <w:szCs w:val="20"/>
        </w:rPr>
        <w:tab/>
        <w:t xml:space="preserve">Fall 2015 Online Registration begins for </w:t>
      </w:r>
      <w:proofErr w:type="gramStart"/>
      <w:r w:rsidR="00476689" w:rsidRPr="00863D67">
        <w:rPr>
          <w:rFonts w:ascii="Arial" w:eastAsia="Arial" w:hAnsi="Arial" w:cs="Arial"/>
          <w:bCs/>
          <w:color w:val="000000" w:themeColor="text1"/>
          <w:spacing w:val="1"/>
          <w:w w:val="82"/>
          <w:position w:val="-1"/>
          <w:sz w:val="20"/>
          <w:szCs w:val="20"/>
        </w:rPr>
        <w:t>Seniors</w:t>
      </w:r>
      <w:proofErr w:type="gramEnd"/>
    </w:p>
    <w:p w:rsidR="00476689" w:rsidRPr="00863D67" w:rsidRDefault="00BC3037" w:rsidP="00863D67">
      <w:pPr>
        <w:tabs>
          <w:tab w:val="left" w:pos="1800"/>
          <w:tab w:val="left" w:pos="3150"/>
          <w:tab w:val="left" w:pos="7470"/>
        </w:tabs>
        <w:spacing w:after="0" w:line="240" w:lineRule="auto"/>
        <w:ind w:left="360" w:right="43"/>
        <w:rPr>
          <w:rFonts w:ascii="Arial" w:eastAsia="Arial" w:hAnsi="Arial" w:cs="Arial"/>
          <w:bCs/>
          <w:color w:val="000000" w:themeColor="text1"/>
          <w:spacing w:val="1"/>
          <w:w w:val="82"/>
          <w:position w:val="-1"/>
          <w:sz w:val="20"/>
          <w:szCs w:val="20"/>
        </w:rPr>
      </w:pPr>
      <w:r>
        <w:rPr>
          <w:rFonts w:ascii="Arial" w:eastAsia="Arial" w:hAnsi="Arial" w:cs="Arial"/>
          <w:bCs/>
          <w:color w:val="000000" w:themeColor="text1"/>
          <w:spacing w:val="1"/>
          <w:w w:val="82"/>
          <w:position w:val="-1"/>
          <w:sz w:val="20"/>
          <w:szCs w:val="20"/>
        </w:rPr>
        <w:t>April 15</w:t>
      </w:r>
      <w:r w:rsidR="00476689" w:rsidRPr="00863D67">
        <w:rPr>
          <w:rFonts w:ascii="Arial" w:eastAsia="Arial" w:hAnsi="Arial" w:cs="Arial"/>
          <w:bCs/>
          <w:color w:val="000000" w:themeColor="text1"/>
          <w:spacing w:val="1"/>
          <w:w w:val="82"/>
          <w:position w:val="-1"/>
          <w:sz w:val="20"/>
          <w:szCs w:val="20"/>
        </w:rPr>
        <w:tab/>
        <w:t>Wednesday</w:t>
      </w:r>
      <w:r w:rsidR="00476689" w:rsidRPr="00863D67">
        <w:rPr>
          <w:rFonts w:ascii="Arial" w:eastAsia="Arial" w:hAnsi="Arial" w:cs="Arial"/>
          <w:bCs/>
          <w:color w:val="000000" w:themeColor="text1"/>
          <w:spacing w:val="1"/>
          <w:w w:val="82"/>
          <w:position w:val="-1"/>
          <w:sz w:val="20"/>
          <w:szCs w:val="20"/>
        </w:rPr>
        <w:tab/>
        <w:t xml:space="preserve">Fall 2015 Online Registration begins for </w:t>
      </w:r>
      <w:proofErr w:type="gramStart"/>
      <w:r w:rsidR="00476689" w:rsidRPr="00863D67">
        <w:rPr>
          <w:rFonts w:ascii="Arial" w:eastAsia="Arial" w:hAnsi="Arial" w:cs="Arial"/>
          <w:bCs/>
          <w:color w:val="000000" w:themeColor="text1"/>
          <w:spacing w:val="1"/>
          <w:w w:val="82"/>
          <w:position w:val="-1"/>
          <w:sz w:val="20"/>
          <w:szCs w:val="20"/>
        </w:rPr>
        <w:t>Juniors</w:t>
      </w:r>
      <w:proofErr w:type="gramEnd"/>
    </w:p>
    <w:p w:rsidR="00476689" w:rsidRPr="00863D67" w:rsidRDefault="00BC3037" w:rsidP="00863D67">
      <w:pPr>
        <w:tabs>
          <w:tab w:val="left" w:pos="1800"/>
          <w:tab w:val="left" w:pos="3150"/>
          <w:tab w:val="left" w:pos="7470"/>
        </w:tabs>
        <w:spacing w:after="0" w:line="240" w:lineRule="auto"/>
        <w:ind w:left="360" w:right="43"/>
        <w:rPr>
          <w:rFonts w:ascii="Arial" w:eastAsia="Arial" w:hAnsi="Arial" w:cs="Arial"/>
          <w:bCs/>
          <w:color w:val="000000" w:themeColor="text1"/>
          <w:spacing w:val="1"/>
          <w:w w:val="82"/>
          <w:position w:val="-1"/>
          <w:sz w:val="20"/>
          <w:szCs w:val="20"/>
        </w:rPr>
      </w:pPr>
      <w:r>
        <w:rPr>
          <w:rFonts w:ascii="Arial" w:eastAsia="Arial" w:hAnsi="Arial" w:cs="Arial"/>
          <w:bCs/>
          <w:color w:val="000000" w:themeColor="text1"/>
          <w:spacing w:val="1"/>
          <w:w w:val="82"/>
          <w:position w:val="-1"/>
          <w:sz w:val="20"/>
          <w:szCs w:val="20"/>
        </w:rPr>
        <w:t>April 20</w:t>
      </w:r>
      <w:r w:rsidR="00476689" w:rsidRPr="00863D67">
        <w:rPr>
          <w:rFonts w:ascii="Arial" w:eastAsia="Arial" w:hAnsi="Arial" w:cs="Arial"/>
          <w:bCs/>
          <w:color w:val="000000" w:themeColor="text1"/>
          <w:spacing w:val="1"/>
          <w:w w:val="82"/>
          <w:position w:val="-1"/>
          <w:sz w:val="20"/>
          <w:szCs w:val="20"/>
        </w:rPr>
        <w:tab/>
        <w:t>Monday</w:t>
      </w:r>
      <w:r w:rsidR="00476689" w:rsidRPr="00863D67">
        <w:rPr>
          <w:rFonts w:ascii="Arial" w:eastAsia="Arial" w:hAnsi="Arial" w:cs="Arial"/>
          <w:bCs/>
          <w:color w:val="000000" w:themeColor="text1"/>
          <w:spacing w:val="1"/>
          <w:w w:val="82"/>
          <w:position w:val="-1"/>
          <w:sz w:val="20"/>
          <w:szCs w:val="20"/>
        </w:rPr>
        <w:tab/>
        <w:t xml:space="preserve">Fall 2015 Online Registration begins for </w:t>
      </w:r>
      <w:proofErr w:type="gramStart"/>
      <w:r w:rsidR="00476689" w:rsidRPr="00863D67">
        <w:rPr>
          <w:rFonts w:ascii="Arial" w:eastAsia="Arial" w:hAnsi="Arial" w:cs="Arial"/>
          <w:bCs/>
          <w:color w:val="000000" w:themeColor="text1"/>
          <w:spacing w:val="1"/>
          <w:w w:val="82"/>
          <w:position w:val="-1"/>
          <w:sz w:val="20"/>
          <w:szCs w:val="20"/>
        </w:rPr>
        <w:t>Sophomore</w:t>
      </w:r>
      <w:proofErr w:type="gramEnd"/>
    </w:p>
    <w:p w:rsidR="00476689" w:rsidRPr="00863D67" w:rsidRDefault="00BC3037" w:rsidP="00863D67">
      <w:pPr>
        <w:tabs>
          <w:tab w:val="left" w:pos="1800"/>
          <w:tab w:val="left" w:pos="3150"/>
          <w:tab w:val="left" w:pos="7470"/>
        </w:tabs>
        <w:spacing w:after="0" w:line="240" w:lineRule="auto"/>
        <w:ind w:left="360" w:right="43"/>
        <w:rPr>
          <w:rFonts w:ascii="Arial" w:eastAsia="Arial" w:hAnsi="Arial" w:cs="Arial"/>
          <w:bCs/>
          <w:color w:val="000000" w:themeColor="text1"/>
          <w:spacing w:val="1"/>
          <w:w w:val="82"/>
          <w:position w:val="-1"/>
          <w:sz w:val="20"/>
          <w:szCs w:val="20"/>
        </w:rPr>
      </w:pPr>
      <w:r>
        <w:rPr>
          <w:rFonts w:ascii="Arial" w:eastAsia="Arial" w:hAnsi="Arial" w:cs="Arial"/>
          <w:bCs/>
          <w:color w:val="000000" w:themeColor="text1"/>
          <w:spacing w:val="1"/>
          <w:w w:val="82"/>
          <w:position w:val="-1"/>
          <w:sz w:val="20"/>
          <w:szCs w:val="20"/>
        </w:rPr>
        <w:t>April 22</w:t>
      </w:r>
      <w:r w:rsidR="00476689" w:rsidRPr="00863D67">
        <w:rPr>
          <w:rFonts w:ascii="Arial" w:eastAsia="Arial" w:hAnsi="Arial" w:cs="Arial"/>
          <w:bCs/>
          <w:color w:val="000000" w:themeColor="text1"/>
          <w:spacing w:val="1"/>
          <w:w w:val="82"/>
          <w:position w:val="-1"/>
          <w:sz w:val="20"/>
          <w:szCs w:val="20"/>
        </w:rPr>
        <w:tab/>
        <w:t>Wednesday</w:t>
      </w:r>
      <w:r w:rsidR="00476689" w:rsidRPr="00863D67">
        <w:rPr>
          <w:rFonts w:ascii="Arial" w:eastAsia="Arial" w:hAnsi="Arial" w:cs="Arial"/>
          <w:bCs/>
          <w:color w:val="000000" w:themeColor="text1"/>
          <w:spacing w:val="1"/>
          <w:w w:val="82"/>
          <w:position w:val="-1"/>
          <w:sz w:val="20"/>
          <w:szCs w:val="20"/>
        </w:rPr>
        <w:tab/>
        <w:t>Fall 2015 Online Registration begins for First Years</w:t>
      </w:r>
    </w:p>
    <w:p w:rsidR="00476689" w:rsidRPr="00863D67" w:rsidRDefault="00476689" w:rsidP="00863D67">
      <w:pPr>
        <w:tabs>
          <w:tab w:val="left" w:pos="1800"/>
          <w:tab w:val="left" w:pos="3150"/>
          <w:tab w:val="left" w:pos="7470"/>
        </w:tabs>
        <w:spacing w:after="0" w:line="240" w:lineRule="auto"/>
        <w:ind w:left="3600" w:right="43" w:hanging="3240"/>
        <w:rPr>
          <w:rFonts w:ascii="Arial" w:eastAsia="Arial" w:hAnsi="Arial" w:cs="Arial"/>
          <w:bCs/>
          <w:color w:val="000000" w:themeColor="text1"/>
          <w:spacing w:val="1"/>
          <w:w w:val="82"/>
          <w:position w:val="-1"/>
          <w:sz w:val="20"/>
          <w:szCs w:val="20"/>
        </w:rPr>
      </w:pPr>
      <w:r w:rsidRPr="00863D67">
        <w:rPr>
          <w:rFonts w:ascii="Arial" w:eastAsia="Arial" w:hAnsi="Arial" w:cs="Arial"/>
          <w:bCs/>
          <w:color w:val="000000" w:themeColor="text1"/>
          <w:spacing w:val="1"/>
          <w:w w:val="82"/>
          <w:position w:val="-1"/>
          <w:sz w:val="20"/>
          <w:szCs w:val="20"/>
        </w:rPr>
        <w:tab/>
      </w:r>
      <w:r w:rsidRPr="00863D67">
        <w:rPr>
          <w:rFonts w:ascii="Arial" w:eastAsia="Arial" w:hAnsi="Arial" w:cs="Arial"/>
          <w:bCs/>
          <w:color w:val="000000" w:themeColor="text1"/>
          <w:spacing w:val="1"/>
          <w:w w:val="82"/>
          <w:position w:val="-1"/>
          <w:sz w:val="20"/>
          <w:szCs w:val="20"/>
        </w:rPr>
        <w:tab/>
        <w:t>Last day to withdraw from a half-term Session II class with a “W” grade</w:t>
      </w:r>
    </w:p>
    <w:p w:rsidR="00476689" w:rsidRPr="00863D67" w:rsidRDefault="00BC3037" w:rsidP="00863D67">
      <w:pPr>
        <w:tabs>
          <w:tab w:val="left" w:pos="1800"/>
          <w:tab w:val="left" w:pos="3150"/>
          <w:tab w:val="left" w:pos="7470"/>
        </w:tabs>
        <w:spacing w:after="0" w:line="240" w:lineRule="auto"/>
        <w:ind w:left="3600" w:right="43" w:hanging="3240"/>
        <w:rPr>
          <w:rFonts w:ascii="Arial" w:eastAsia="Arial" w:hAnsi="Arial" w:cs="Arial"/>
          <w:bCs/>
          <w:color w:val="000000" w:themeColor="text1"/>
          <w:spacing w:val="1"/>
          <w:w w:val="82"/>
          <w:position w:val="-1"/>
          <w:sz w:val="20"/>
          <w:szCs w:val="20"/>
        </w:rPr>
      </w:pPr>
      <w:r>
        <w:rPr>
          <w:rFonts w:ascii="Arial" w:eastAsia="Arial" w:hAnsi="Arial" w:cs="Arial"/>
          <w:bCs/>
          <w:color w:val="000000" w:themeColor="text1"/>
          <w:spacing w:val="1"/>
          <w:w w:val="82"/>
          <w:position w:val="-1"/>
          <w:sz w:val="20"/>
          <w:szCs w:val="20"/>
        </w:rPr>
        <w:t>April 30</w:t>
      </w:r>
      <w:r w:rsidR="00476689" w:rsidRPr="00863D67">
        <w:rPr>
          <w:rFonts w:ascii="Arial" w:eastAsia="Arial" w:hAnsi="Arial" w:cs="Arial"/>
          <w:bCs/>
          <w:color w:val="000000" w:themeColor="text1"/>
          <w:spacing w:val="1"/>
          <w:w w:val="82"/>
          <w:position w:val="-1"/>
          <w:sz w:val="20"/>
          <w:szCs w:val="20"/>
        </w:rPr>
        <w:tab/>
        <w:t>T</w:t>
      </w:r>
      <w:r>
        <w:rPr>
          <w:rFonts w:ascii="Arial" w:eastAsia="Arial" w:hAnsi="Arial" w:cs="Arial"/>
          <w:bCs/>
          <w:color w:val="000000" w:themeColor="text1"/>
          <w:spacing w:val="1"/>
          <w:w w:val="82"/>
          <w:position w:val="-1"/>
          <w:sz w:val="20"/>
          <w:szCs w:val="20"/>
        </w:rPr>
        <w:t>hursday</w:t>
      </w:r>
      <w:r w:rsidR="00476689" w:rsidRPr="00863D67">
        <w:rPr>
          <w:rFonts w:ascii="Arial" w:eastAsia="Arial" w:hAnsi="Arial" w:cs="Arial"/>
          <w:bCs/>
          <w:color w:val="000000" w:themeColor="text1"/>
          <w:spacing w:val="1"/>
          <w:w w:val="82"/>
          <w:position w:val="-1"/>
          <w:sz w:val="20"/>
          <w:szCs w:val="20"/>
        </w:rPr>
        <w:tab/>
        <w:t xml:space="preserve">Honors Convocation </w:t>
      </w:r>
      <w:r w:rsidR="00476689" w:rsidRPr="00863D67">
        <w:rPr>
          <w:rFonts w:ascii="Arial" w:eastAsia="Arial" w:hAnsi="Arial" w:cs="Arial"/>
          <w:bCs/>
          <w:i/>
          <w:color w:val="000000" w:themeColor="text1"/>
          <w:spacing w:val="1"/>
          <w:w w:val="82"/>
          <w:position w:val="-1"/>
          <w:sz w:val="20"/>
          <w:szCs w:val="20"/>
        </w:rPr>
        <w:t>(9:00-10:30 a.m.)</w:t>
      </w:r>
    </w:p>
    <w:p w:rsidR="005F0AE5" w:rsidRPr="00863D67" w:rsidRDefault="005F0AE5" w:rsidP="00863D67">
      <w:pPr>
        <w:tabs>
          <w:tab w:val="left" w:pos="1800"/>
          <w:tab w:val="left" w:pos="3150"/>
          <w:tab w:val="left" w:pos="7470"/>
        </w:tabs>
        <w:spacing w:after="0" w:line="240" w:lineRule="auto"/>
        <w:ind w:left="360" w:right="43"/>
        <w:rPr>
          <w:rFonts w:ascii="Arial" w:eastAsia="Arial" w:hAnsi="Arial" w:cs="Arial"/>
          <w:bCs/>
          <w:color w:val="000000" w:themeColor="text1"/>
          <w:spacing w:val="1"/>
          <w:w w:val="82"/>
          <w:position w:val="-1"/>
          <w:sz w:val="20"/>
          <w:szCs w:val="20"/>
        </w:rPr>
      </w:pPr>
      <w:r w:rsidRPr="00863D67">
        <w:rPr>
          <w:rFonts w:ascii="Arial" w:eastAsia="Arial" w:hAnsi="Arial" w:cs="Arial"/>
          <w:bCs/>
          <w:color w:val="000000" w:themeColor="text1"/>
          <w:spacing w:val="1"/>
          <w:w w:val="82"/>
          <w:position w:val="-1"/>
          <w:sz w:val="20"/>
          <w:szCs w:val="20"/>
        </w:rPr>
        <w:t>May 8</w:t>
      </w:r>
      <w:r w:rsidRPr="00863D67">
        <w:rPr>
          <w:rFonts w:ascii="Arial" w:eastAsia="Arial" w:hAnsi="Arial" w:cs="Arial"/>
          <w:bCs/>
          <w:color w:val="000000" w:themeColor="text1"/>
          <w:spacing w:val="1"/>
          <w:w w:val="82"/>
          <w:position w:val="-1"/>
          <w:sz w:val="20"/>
          <w:szCs w:val="20"/>
        </w:rPr>
        <w:tab/>
        <w:t>Friday</w:t>
      </w:r>
      <w:r w:rsidRPr="00863D67">
        <w:rPr>
          <w:rFonts w:ascii="Arial" w:eastAsia="Arial" w:hAnsi="Arial" w:cs="Arial"/>
          <w:bCs/>
          <w:color w:val="000000" w:themeColor="text1"/>
          <w:spacing w:val="1"/>
          <w:w w:val="82"/>
          <w:position w:val="-1"/>
          <w:sz w:val="20"/>
          <w:szCs w:val="20"/>
        </w:rPr>
        <w:tab/>
        <w:t>Last day of classes</w:t>
      </w:r>
    </w:p>
    <w:p w:rsidR="005F0AE5" w:rsidRPr="00863D67" w:rsidRDefault="005F0AE5" w:rsidP="00863D67">
      <w:pPr>
        <w:tabs>
          <w:tab w:val="left" w:pos="1800"/>
          <w:tab w:val="left" w:pos="3150"/>
          <w:tab w:val="left" w:pos="7470"/>
        </w:tabs>
        <w:spacing w:after="0" w:line="240" w:lineRule="auto"/>
        <w:ind w:left="360" w:right="43"/>
        <w:rPr>
          <w:rFonts w:ascii="Arial" w:eastAsia="Arial" w:hAnsi="Arial" w:cs="Arial"/>
          <w:bCs/>
          <w:color w:val="000000" w:themeColor="text1"/>
          <w:spacing w:val="1"/>
          <w:w w:val="82"/>
          <w:position w:val="-1"/>
          <w:sz w:val="20"/>
          <w:szCs w:val="20"/>
        </w:rPr>
      </w:pPr>
      <w:r w:rsidRPr="00863D67">
        <w:rPr>
          <w:rFonts w:ascii="Arial" w:eastAsia="Arial" w:hAnsi="Arial" w:cs="Arial"/>
          <w:bCs/>
          <w:color w:val="000000" w:themeColor="text1"/>
          <w:spacing w:val="1"/>
          <w:w w:val="82"/>
          <w:position w:val="-1"/>
          <w:sz w:val="20"/>
          <w:szCs w:val="20"/>
        </w:rPr>
        <w:t>May 11-13</w:t>
      </w:r>
      <w:r w:rsidRPr="00863D67">
        <w:rPr>
          <w:rFonts w:ascii="Arial" w:eastAsia="Arial" w:hAnsi="Arial" w:cs="Arial"/>
          <w:bCs/>
          <w:color w:val="000000" w:themeColor="text1"/>
          <w:spacing w:val="1"/>
          <w:w w:val="82"/>
          <w:position w:val="-1"/>
          <w:sz w:val="20"/>
          <w:szCs w:val="20"/>
        </w:rPr>
        <w:tab/>
        <w:t>Mon-Wed</w:t>
      </w:r>
      <w:r w:rsidRPr="00863D67">
        <w:rPr>
          <w:rFonts w:ascii="Arial" w:eastAsia="Arial" w:hAnsi="Arial" w:cs="Arial"/>
          <w:bCs/>
          <w:color w:val="000000" w:themeColor="text1"/>
          <w:spacing w:val="1"/>
          <w:w w:val="82"/>
          <w:position w:val="-1"/>
          <w:sz w:val="20"/>
          <w:szCs w:val="20"/>
        </w:rPr>
        <w:tab/>
        <w:t>Final Examinations</w:t>
      </w:r>
    </w:p>
    <w:p w:rsidR="00476689" w:rsidRPr="00863D67" w:rsidRDefault="00476689" w:rsidP="00863D67">
      <w:pPr>
        <w:tabs>
          <w:tab w:val="left" w:pos="1800"/>
          <w:tab w:val="left" w:pos="3150"/>
          <w:tab w:val="left" w:pos="7470"/>
        </w:tabs>
        <w:spacing w:after="0" w:line="240" w:lineRule="auto"/>
        <w:ind w:left="360" w:right="43"/>
        <w:rPr>
          <w:rFonts w:ascii="Arial" w:eastAsia="Arial" w:hAnsi="Arial" w:cs="Arial"/>
          <w:bCs/>
          <w:color w:val="000000" w:themeColor="text1"/>
          <w:spacing w:val="1"/>
          <w:w w:val="82"/>
          <w:position w:val="-1"/>
          <w:sz w:val="20"/>
          <w:szCs w:val="20"/>
        </w:rPr>
      </w:pPr>
      <w:r w:rsidRPr="00863D67">
        <w:rPr>
          <w:rFonts w:ascii="Arial" w:eastAsia="Arial" w:hAnsi="Arial" w:cs="Arial"/>
          <w:bCs/>
          <w:color w:val="000000" w:themeColor="text1"/>
          <w:spacing w:val="1"/>
          <w:w w:val="82"/>
          <w:position w:val="-1"/>
          <w:sz w:val="20"/>
          <w:szCs w:val="20"/>
        </w:rPr>
        <w:t>May 13</w:t>
      </w:r>
      <w:r w:rsidRPr="00863D67">
        <w:rPr>
          <w:rFonts w:ascii="Arial" w:eastAsia="Arial" w:hAnsi="Arial" w:cs="Arial"/>
          <w:bCs/>
          <w:color w:val="000000" w:themeColor="text1"/>
          <w:spacing w:val="1"/>
          <w:w w:val="82"/>
          <w:position w:val="-1"/>
          <w:sz w:val="20"/>
          <w:szCs w:val="20"/>
        </w:rPr>
        <w:tab/>
        <w:t>Wednesday</w:t>
      </w:r>
      <w:r w:rsidRPr="00863D67">
        <w:rPr>
          <w:rFonts w:ascii="Arial" w:eastAsia="Arial" w:hAnsi="Arial" w:cs="Arial"/>
          <w:bCs/>
          <w:color w:val="000000" w:themeColor="text1"/>
          <w:spacing w:val="1"/>
          <w:w w:val="82"/>
          <w:position w:val="-1"/>
          <w:sz w:val="20"/>
          <w:szCs w:val="20"/>
        </w:rPr>
        <w:tab/>
        <w:t>Half-term Session II classes end</w:t>
      </w:r>
    </w:p>
    <w:p w:rsidR="005F0AE5" w:rsidRPr="00863D67" w:rsidRDefault="005F0AE5" w:rsidP="00863D67">
      <w:pPr>
        <w:tabs>
          <w:tab w:val="left" w:pos="1800"/>
          <w:tab w:val="left" w:pos="3150"/>
          <w:tab w:val="left" w:pos="7470"/>
        </w:tabs>
        <w:spacing w:after="0" w:line="240" w:lineRule="auto"/>
        <w:ind w:left="360" w:right="43"/>
        <w:rPr>
          <w:rFonts w:ascii="Arial" w:eastAsia="Arial" w:hAnsi="Arial" w:cs="Arial"/>
          <w:bCs/>
          <w:color w:val="000000" w:themeColor="text1"/>
          <w:spacing w:val="1"/>
          <w:w w:val="82"/>
          <w:position w:val="-1"/>
          <w:sz w:val="20"/>
          <w:szCs w:val="20"/>
        </w:rPr>
      </w:pPr>
      <w:r w:rsidRPr="00863D67">
        <w:rPr>
          <w:rFonts w:ascii="Arial" w:eastAsia="Arial" w:hAnsi="Arial" w:cs="Arial"/>
          <w:bCs/>
          <w:color w:val="000000" w:themeColor="text1"/>
          <w:spacing w:val="1"/>
          <w:w w:val="82"/>
          <w:position w:val="-1"/>
          <w:sz w:val="20"/>
          <w:szCs w:val="20"/>
        </w:rPr>
        <w:t>May 15</w:t>
      </w:r>
      <w:r w:rsidRPr="00863D67">
        <w:rPr>
          <w:rFonts w:ascii="Arial" w:eastAsia="Arial" w:hAnsi="Arial" w:cs="Arial"/>
          <w:bCs/>
          <w:color w:val="000000" w:themeColor="text1"/>
          <w:spacing w:val="1"/>
          <w:w w:val="82"/>
          <w:position w:val="-1"/>
          <w:sz w:val="20"/>
          <w:szCs w:val="20"/>
        </w:rPr>
        <w:tab/>
        <w:t>Friday</w:t>
      </w:r>
      <w:r w:rsidRPr="00863D67">
        <w:rPr>
          <w:rFonts w:ascii="Arial" w:eastAsia="Arial" w:hAnsi="Arial" w:cs="Arial"/>
          <w:bCs/>
          <w:color w:val="000000" w:themeColor="text1"/>
          <w:spacing w:val="1"/>
          <w:w w:val="82"/>
          <w:position w:val="-1"/>
          <w:sz w:val="20"/>
          <w:szCs w:val="20"/>
        </w:rPr>
        <w:tab/>
        <w:t>College Baccalaureate</w:t>
      </w:r>
    </w:p>
    <w:p w:rsidR="005F0AE5" w:rsidRPr="00863D67" w:rsidRDefault="005F0AE5" w:rsidP="00863D67">
      <w:pPr>
        <w:tabs>
          <w:tab w:val="left" w:pos="1800"/>
          <w:tab w:val="left" w:pos="3150"/>
          <w:tab w:val="left" w:pos="7470"/>
        </w:tabs>
        <w:spacing w:after="0" w:line="240" w:lineRule="auto"/>
        <w:ind w:left="360" w:right="43"/>
        <w:rPr>
          <w:rFonts w:ascii="Arial" w:eastAsia="Arial" w:hAnsi="Arial" w:cs="Arial"/>
          <w:bCs/>
          <w:color w:val="000000" w:themeColor="text1"/>
          <w:spacing w:val="1"/>
          <w:w w:val="82"/>
          <w:position w:val="-1"/>
          <w:sz w:val="20"/>
          <w:szCs w:val="20"/>
        </w:rPr>
      </w:pPr>
      <w:r w:rsidRPr="00863D67">
        <w:rPr>
          <w:rFonts w:ascii="Arial" w:eastAsia="Arial" w:hAnsi="Arial" w:cs="Arial"/>
          <w:bCs/>
          <w:color w:val="000000" w:themeColor="text1"/>
          <w:spacing w:val="1"/>
          <w:w w:val="82"/>
          <w:position w:val="-1"/>
          <w:sz w:val="20"/>
          <w:szCs w:val="20"/>
        </w:rPr>
        <w:t>May 16</w:t>
      </w:r>
      <w:r w:rsidRPr="00863D67">
        <w:rPr>
          <w:rFonts w:ascii="Arial" w:eastAsia="Arial" w:hAnsi="Arial" w:cs="Arial"/>
          <w:bCs/>
          <w:color w:val="000000" w:themeColor="text1"/>
          <w:spacing w:val="1"/>
          <w:w w:val="82"/>
          <w:position w:val="-1"/>
          <w:sz w:val="20"/>
          <w:szCs w:val="20"/>
        </w:rPr>
        <w:tab/>
        <w:t>Saturday</w:t>
      </w:r>
      <w:r w:rsidRPr="00863D67">
        <w:rPr>
          <w:rFonts w:ascii="Arial" w:eastAsia="Arial" w:hAnsi="Arial" w:cs="Arial"/>
          <w:bCs/>
          <w:color w:val="000000" w:themeColor="text1"/>
          <w:spacing w:val="1"/>
          <w:w w:val="82"/>
          <w:position w:val="-1"/>
          <w:sz w:val="20"/>
          <w:szCs w:val="20"/>
        </w:rPr>
        <w:tab/>
        <w:t>Commencement</w:t>
      </w:r>
    </w:p>
    <w:p w:rsidR="00BC3037" w:rsidRDefault="00BC3037" w:rsidP="00863D67">
      <w:pPr>
        <w:tabs>
          <w:tab w:val="left" w:pos="1800"/>
          <w:tab w:val="left" w:pos="3150"/>
          <w:tab w:val="left" w:pos="7470"/>
        </w:tabs>
        <w:spacing w:after="0" w:line="240" w:lineRule="auto"/>
        <w:ind w:left="360" w:right="43"/>
        <w:rPr>
          <w:rFonts w:ascii="Arial" w:eastAsia="Arial" w:hAnsi="Arial" w:cs="Arial"/>
          <w:bCs/>
          <w:color w:val="000000" w:themeColor="text1"/>
          <w:spacing w:val="1"/>
          <w:w w:val="82"/>
          <w:position w:val="-1"/>
          <w:sz w:val="20"/>
          <w:szCs w:val="20"/>
        </w:rPr>
      </w:pPr>
      <w:r>
        <w:rPr>
          <w:rFonts w:ascii="Arial" w:eastAsia="Arial" w:hAnsi="Arial" w:cs="Arial"/>
          <w:bCs/>
          <w:color w:val="000000" w:themeColor="text1"/>
          <w:spacing w:val="1"/>
          <w:w w:val="82"/>
          <w:position w:val="-1"/>
          <w:sz w:val="20"/>
          <w:szCs w:val="20"/>
        </w:rPr>
        <w:t>May 18</w:t>
      </w:r>
      <w:r>
        <w:rPr>
          <w:rFonts w:ascii="Arial" w:eastAsia="Arial" w:hAnsi="Arial" w:cs="Arial"/>
          <w:bCs/>
          <w:color w:val="000000" w:themeColor="text1"/>
          <w:spacing w:val="1"/>
          <w:w w:val="82"/>
          <w:position w:val="-1"/>
          <w:sz w:val="20"/>
          <w:szCs w:val="20"/>
        </w:rPr>
        <w:tab/>
        <w:t>Monday</w:t>
      </w:r>
      <w:r>
        <w:rPr>
          <w:rFonts w:ascii="Arial" w:eastAsia="Arial" w:hAnsi="Arial" w:cs="Arial"/>
          <w:bCs/>
          <w:color w:val="000000" w:themeColor="text1"/>
          <w:spacing w:val="1"/>
          <w:w w:val="82"/>
          <w:position w:val="-1"/>
          <w:sz w:val="20"/>
          <w:szCs w:val="20"/>
        </w:rPr>
        <w:tab/>
        <w:t>Spring grades due in Registrar’s Office</w:t>
      </w:r>
    </w:p>
    <w:p w:rsidR="005F0AE5" w:rsidRPr="00863D67" w:rsidRDefault="00BC3037" w:rsidP="00863D67">
      <w:pPr>
        <w:tabs>
          <w:tab w:val="left" w:pos="1800"/>
          <w:tab w:val="left" w:pos="3150"/>
          <w:tab w:val="left" w:pos="7470"/>
        </w:tabs>
        <w:spacing w:after="0" w:line="240" w:lineRule="auto"/>
        <w:ind w:left="360" w:right="43"/>
        <w:rPr>
          <w:rFonts w:ascii="Arial" w:eastAsia="Arial" w:hAnsi="Arial" w:cs="Arial"/>
          <w:bCs/>
          <w:i/>
          <w:color w:val="000000" w:themeColor="text1"/>
          <w:spacing w:val="1"/>
          <w:w w:val="82"/>
          <w:position w:val="-1"/>
          <w:sz w:val="20"/>
          <w:szCs w:val="20"/>
        </w:rPr>
      </w:pPr>
      <w:r>
        <w:rPr>
          <w:rFonts w:ascii="Arial" w:eastAsia="Arial" w:hAnsi="Arial" w:cs="Arial"/>
          <w:bCs/>
          <w:color w:val="000000" w:themeColor="text1"/>
          <w:spacing w:val="1"/>
          <w:w w:val="82"/>
          <w:position w:val="-1"/>
          <w:sz w:val="20"/>
          <w:szCs w:val="20"/>
        </w:rPr>
        <w:t>May 19</w:t>
      </w:r>
      <w:r w:rsidR="005F0AE5" w:rsidRPr="00863D67">
        <w:rPr>
          <w:rFonts w:ascii="Arial" w:eastAsia="Arial" w:hAnsi="Arial" w:cs="Arial"/>
          <w:bCs/>
          <w:color w:val="000000" w:themeColor="text1"/>
          <w:spacing w:val="1"/>
          <w:w w:val="82"/>
          <w:position w:val="-1"/>
          <w:sz w:val="20"/>
          <w:szCs w:val="20"/>
        </w:rPr>
        <w:tab/>
      </w:r>
      <w:r>
        <w:rPr>
          <w:rFonts w:ascii="Arial" w:eastAsia="Arial" w:hAnsi="Arial" w:cs="Arial"/>
          <w:bCs/>
          <w:color w:val="000000" w:themeColor="text1"/>
          <w:spacing w:val="1"/>
          <w:w w:val="82"/>
          <w:position w:val="-1"/>
          <w:sz w:val="20"/>
          <w:szCs w:val="20"/>
        </w:rPr>
        <w:t>Tuesday</w:t>
      </w:r>
      <w:r w:rsidR="005F0AE5" w:rsidRPr="00863D67">
        <w:rPr>
          <w:rFonts w:ascii="Arial" w:eastAsia="Arial" w:hAnsi="Arial" w:cs="Arial"/>
          <w:bCs/>
          <w:color w:val="000000" w:themeColor="text1"/>
          <w:spacing w:val="1"/>
          <w:w w:val="82"/>
          <w:position w:val="-1"/>
          <w:sz w:val="20"/>
          <w:szCs w:val="20"/>
        </w:rPr>
        <w:tab/>
        <w:t>Faculty Day</w:t>
      </w:r>
    </w:p>
    <w:p w:rsidR="005F0AE5" w:rsidRPr="00863D67" w:rsidRDefault="005F0AE5" w:rsidP="00863D67">
      <w:pPr>
        <w:tabs>
          <w:tab w:val="left" w:pos="1800"/>
          <w:tab w:val="left" w:pos="3150"/>
          <w:tab w:val="left" w:pos="7470"/>
        </w:tabs>
        <w:spacing w:after="0" w:line="240" w:lineRule="auto"/>
        <w:ind w:left="360" w:right="43"/>
        <w:rPr>
          <w:rFonts w:ascii="Arial" w:eastAsia="Arial" w:hAnsi="Arial" w:cs="Arial"/>
          <w:bCs/>
          <w:color w:val="000000" w:themeColor="text1"/>
          <w:spacing w:val="1"/>
          <w:w w:val="82"/>
          <w:position w:val="-1"/>
          <w:sz w:val="20"/>
          <w:szCs w:val="20"/>
        </w:rPr>
      </w:pPr>
      <w:r w:rsidRPr="00863D67">
        <w:rPr>
          <w:rFonts w:ascii="Arial" w:eastAsia="Arial" w:hAnsi="Arial" w:cs="Arial"/>
          <w:bCs/>
          <w:color w:val="000000" w:themeColor="text1"/>
          <w:spacing w:val="1"/>
          <w:w w:val="82"/>
          <w:position w:val="-1"/>
          <w:sz w:val="20"/>
          <w:szCs w:val="20"/>
        </w:rPr>
        <w:t>June 1</w:t>
      </w:r>
      <w:r w:rsidRPr="00863D67">
        <w:rPr>
          <w:rFonts w:ascii="Arial" w:eastAsia="Arial" w:hAnsi="Arial" w:cs="Arial"/>
          <w:bCs/>
          <w:color w:val="000000" w:themeColor="text1"/>
          <w:spacing w:val="1"/>
          <w:w w:val="82"/>
          <w:position w:val="-1"/>
          <w:sz w:val="20"/>
          <w:szCs w:val="20"/>
        </w:rPr>
        <w:tab/>
        <w:t>Monday</w:t>
      </w:r>
      <w:r w:rsidRPr="00863D67">
        <w:rPr>
          <w:rFonts w:ascii="Arial" w:eastAsia="Arial" w:hAnsi="Arial" w:cs="Arial"/>
          <w:bCs/>
          <w:color w:val="000000" w:themeColor="text1"/>
          <w:spacing w:val="1"/>
          <w:w w:val="82"/>
          <w:position w:val="-1"/>
          <w:sz w:val="20"/>
          <w:szCs w:val="20"/>
        </w:rPr>
        <w:tab/>
        <w:t>Graduation applications for Dec</w:t>
      </w:r>
      <w:r w:rsidR="00476689" w:rsidRPr="00863D67">
        <w:rPr>
          <w:rFonts w:ascii="Arial" w:eastAsia="Arial" w:hAnsi="Arial" w:cs="Arial"/>
          <w:bCs/>
          <w:color w:val="000000" w:themeColor="text1"/>
          <w:spacing w:val="1"/>
          <w:w w:val="82"/>
          <w:position w:val="-1"/>
          <w:sz w:val="20"/>
          <w:szCs w:val="20"/>
        </w:rPr>
        <w:t>ember</w:t>
      </w:r>
      <w:r w:rsidRPr="00863D67">
        <w:rPr>
          <w:rFonts w:ascii="Arial" w:eastAsia="Arial" w:hAnsi="Arial" w:cs="Arial"/>
          <w:bCs/>
          <w:color w:val="000000" w:themeColor="text1"/>
          <w:spacing w:val="1"/>
          <w:w w:val="82"/>
          <w:position w:val="-1"/>
          <w:sz w:val="20"/>
          <w:szCs w:val="20"/>
        </w:rPr>
        <w:t xml:space="preserve"> 2015 due</w:t>
      </w:r>
      <w:r w:rsidR="006C67DE" w:rsidRPr="00863D67">
        <w:rPr>
          <w:rFonts w:ascii="Arial" w:eastAsia="Arial" w:hAnsi="Arial" w:cs="Arial"/>
          <w:bCs/>
          <w:color w:val="000000" w:themeColor="text1"/>
          <w:spacing w:val="1"/>
          <w:w w:val="82"/>
          <w:position w:val="-1"/>
          <w:sz w:val="20"/>
          <w:szCs w:val="20"/>
        </w:rPr>
        <w:t xml:space="preserve"> in</w:t>
      </w:r>
    </w:p>
    <w:p w:rsidR="0030437E" w:rsidRPr="00863D67" w:rsidRDefault="006C67DE" w:rsidP="00863D67">
      <w:pPr>
        <w:tabs>
          <w:tab w:val="left" w:pos="1800"/>
          <w:tab w:val="left" w:pos="3150"/>
          <w:tab w:val="left" w:pos="3600"/>
          <w:tab w:val="left" w:pos="7470"/>
        </w:tabs>
        <w:spacing w:after="0" w:line="240" w:lineRule="auto"/>
        <w:ind w:left="360" w:right="43"/>
        <w:rPr>
          <w:rFonts w:ascii="Arial" w:hAnsi="Arial" w:cs="Arial"/>
          <w:color w:val="FF0000"/>
          <w:w w:val="82"/>
          <w:sz w:val="16"/>
          <w:szCs w:val="16"/>
        </w:rPr>
      </w:pPr>
      <w:r w:rsidRPr="00863D67">
        <w:rPr>
          <w:rFonts w:ascii="Arial" w:eastAsia="Arial" w:hAnsi="Arial" w:cs="Arial"/>
          <w:bCs/>
          <w:color w:val="000000" w:themeColor="text1"/>
          <w:spacing w:val="1"/>
          <w:w w:val="82"/>
          <w:position w:val="-1"/>
          <w:sz w:val="20"/>
          <w:szCs w:val="20"/>
        </w:rPr>
        <w:tab/>
      </w:r>
      <w:r w:rsidRPr="00863D67">
        <w:rPr>
          <w:rFonts w:ascii="Arial" w:eastAsia="Arial" w:hAnsi="Arial" w:cs="Arial"/>
          <w:bCs/>
          <w:color w:val="000000" w:themeColor="text1"/>
          <w:spacing w:val="1"/>
          <w:w w:val="82"/>
          <w:position w:val="-1"/>
          <w:sz w:val="20"/>
          <w:szCs w:val="20"/>
        </w:rPr>
        <w:tab/>
      </w:r>
      <w:r w:rsidRPr="00863D67">
        <w:rPr>
          <w:rFonts w:ascii="Arial" w:eastAsia="Arial" w:hAnsi="Arial" w:cs="Arial"/>
          <w:bCs/>
          <w:color w:val="000000" w:themeColor="text1"/>
          <w:spacing w:val="1"/>
          <w:w w:val="82"/>
          <w:position w:val="-1"/>
          <w:sz w:val="20"/>
          <w:szCs w:val="20"/>
        </w:rPr>
        <w:tab/>
        <w:t>Registrar’s Office</w:t>
      </w:r>
    </w:p>
    <w:p w:rsidR="0030437E" w:rsidRPr="00863D67" w:rsidRDefault="0030437E" w:rsidP="00863D67">
      <w:pPr>
        <w:spacing w:after="0" w:line="240" w:lineRule="auto"/>
        <w:rPr>
          <w:rFonts w:ascii="Arial" w:hAnsi="Arial" w:cs="Arial"/>
          <w:color w:val="FF0000"/>
          <w:w w:val="82"/>
          <w:sz w:val="20"/>
        </w:rPr>
        <w:sectPr w:rsidR="0030437E" w:rsidRPr="00863D67" w:rsidSect="00241C8F">
          <w:pgSz w:w="10440" w:h="13320"/>
          <w:pgMar w:top="1152" w:right="1440" w:bottom="1152" w:left="1440" w:header="0" w:footer="288" w:gutter="0"/>
          <w:cols w:space="720"/>
          <w:docGrid w:linePitch="299"/>
        </w:sectPr>
      </w:pPr>
    </w:p>
    <w:p w:rsidR="0030437E" w:rsidRPr="00DD0635" w:rsidRDefault="00090FC8" w:rsidP="00DD0635">
      <w:pPr>
        <w:spacing w:after="0" w:line="240" w:lineRule="auto"/>
        <w:ind w:left="180" w:right="180"/>
        <w:jc w:val="center"/>
        <w:rPr>
          <w:rFonts w:ascii="Arial" w:eastAsia="Arial" w:hAnsi="Arial" w:cs="Arial"/>
          <w:sz w:val="32"/>
          <w:szCs w:val="32"/>
        </w:rPr>
      </w:pPr>
      <w:r w:rsidRPr="00DD0635">
        <w:rPr>
          <w:rFonts w:ascii="Arial" w:eastAsia="Arial" w:hAnsi="Arial" w:cs="Arial"/>
          <w:w w:val="74"/>
          <w:sz w:val="32"/>
          <w:szCs w:val="32"/>
        </w:rPr>
        <w:lastRenderedPageBreak/>
        <w:t>ACADEMIC</w:t>
      </w:r>
      <w:r w:rsidRPr="00DD0635">
        <w:rPr>
          <w:rFonts w:ascii="Arial" w:eastAsia="Arial" w:hAnsi="Arial" w:cs="Arial"/>
          <w:spacing w:val="19"/>
          <w:w w:val="74"/>
          <w:sz w:val="32"/>
          <w:szCs w:val="32"/>
        </w:rPr>
        <w:t xml:space="preserve"> </w:t>
      </w:r>
      <w:r w:rsidRPr="00DD0635">
        <w:rPr>
          <w:rFonts w:ascii="Arial" w:eastAsia="Arial" w:hAnsi="Arial" w:cs="Arial"/>
          <w:w w:val="71"/>
          <w:sz w:val="32"/>
          <w:szCs w:val="32"/>
        </w:rPr>
        <w:t>C</w:t>
      </w:r>
      <w:r w:rsidRPr="00DD0635">
        <w:rPr>
          <w:rFonts w:ascii="Arial" w:eastAsia="Arial" w:hAnsi="Arial" w:cs="Arial"/>
          <w:w w:val="74"/>
          <w:sz w:val="32"/>
          <w:szCs w:val="32"/>
        </w:rPr>
        <w:t>A</w:t>
      </w:r>
      <w:r w:rsidRPr="00DD0635">
        <w:rPr>
          <w:rFonts w:ascii="Arial" w:eastAsia="Arial" w:hAnsi="Arial" w:cs="Arial"/>
          <w:w w:val="79"/>
          <w:sz w:val="32"/>
          <w:szCs w:val="32"/>
        </w:rPr>
        <w:t>L</w:t>
      </w:r>
      <w:r w:rsidRPr="00DD0635">
        <w:rPr>
          <w:rFonts w:ascii="Arial" w:eastAsia="Arial" w:hAnsi="Arial" w:cs="Arial"/>
          <w:w w:val="69"/>
          <w:sz w:val="32"/>
          <w:szCs w:val="32"/>
        </w:rPr>
        <w:t>E</w:t>
      </w:r>
      <w:r w:rsidRPr="00DD0635">
        <w:rPr>
          <w:rFonts w:ascii="Arial" w:eastAsia="Arial" w:hAnsi="Arial" w:cs="Arial"/>
          <w:w w:val="77"/>
          <w:sz w:val="32"/>
          <w:szCs w:val="32"/>
        </w:rPr>
        <w:t>ND</w:t>
      </w:r>
      <w:r w:rsidRPr="00DD0635">
        <w:rPr>
          <w:rFonts w:ascii="Arial" w:eastAsia="Arial" w:hAnsi="Arial" w:cs="Arial"/>
          <w:w w:val="74"/>
          <w:sz w:val="32"/>
          <w:szCs w:val="32"/>
        </w:rPr>
        <w:t>A</w:t>
      </w:r>
      <w:r w:rsidRPr="00DD0635">
        <w:rPr>
          <w:rFonts w:ascii="Arial" w:eastAsia="Arial" w:hAnsi="Arial" w:cs="Arial"/>
          <w:w w:val="71"/>
          <w:sz w:val="32"/>
          <w:szCs w:val="32"/>
        </w:rPr>
        <w:t>R</w:t>
      </w:r>
    </w:p>
    <w:p w:rsidR="0030437E" w:rsidRPr="00863D67" w:rsidRDefault="00090FC8" w:rsidP="00DD0635">
      <w:pPr>
        <w:spacing w:after="0" w:line="240" w:lineRule="auto"/>
        <w:ind w:left="180" w:right="180"/>
        <w:jc w:val="center"/>
        <w:rPr>
          <w:rFonts w:ascii="Arial" w:eastAsia="Arial" w:hAnsi="Arial" w:cs="Arial"/>
          <w:b/>
          <w:bCs/>
          <w:w w:val="77"/>
          <w:sz w:val="28"/>
          <w:szCs w:val="28"/>
        </w:rPr>
      </w:pPr>
      <w:r w:rsidRPr="00863D67">
        <w:rPr>
          <w:rFonts w:ascii="Arial" w:eastAsia="Arial" w:hAnsi="Arial" w:cs="Arial"/>
          <w:b/>
          <w:bCs/>
          <w:w w:val="79"/>
          <w:sz w:val="28"/>
          <w:szCs w:val="28"/>
        </w:rPr>
        <w:t>SEMINA</w:t>
      </w:r>
      <w:r w:rsidRPr="00863D67">
        <w:rPr>
          <w:rFonts w:ascii="Arial" w:eastAsia="Arial" w:hAnsi="Arial" w:cs="Arial"/>
          <w:b/>
          <w:bCs/>
          <w:spacing w:val="-4"/>
          <w:w w:val="79"/>
          <w:sz w:val="28"/>
          <w:szCs w:val="28"/>
        </w:rPr>
        <w:t>R</w:t>
      </w:r>
      <w:r w:rsidRPr="00863D67">
        <w:rPr>
          <w:rFonts w:ascii="Arial" w:eastAsia="Arial" w:hAnsi="Arial" w:cs="Arial"/>
          <w:b/>
          <w:bCs/>
          <w:w w:val="79"/>
          <w:sz w:val="28"/>
          <w:szCs w:val="28"/>
        </w:rPr>
        <w:t>Y</w:t>
      </w:r>
      <w:r w:rsidRPr="00863D67">
        <w:rPr>
          <w:rFonts w:ascii="Arial" w:eastAsia="Arial" w:hAnsi="Arial" w:cs="Arial"/>
          <w:b/>
          <w:bCs/>
          <w:spacing w:val="7"/>
          <w:w w:val="79"/>
          <w:sz w:val="28"/>
          <w:szCs w:val="28"/>
        </w:rPr>
        <w:t xml:space="preserve"> </w:t>
      </w:r>
      <w:r w:rsidRPr="00863D67">
        <w:rPr>
          <w:rFonts w:ascii="Arial" w:eastAsia="Arial" w:hAnsi="Arial" w:cs="Arial"/>
          <w:b/>
          <w:bCs/>
          <w:w w:val="77"/>
          <w:sz w:val="28"/>
          <w:szCs w:val="28"/>
        </w:rPr>
        <w:t>S</w:t>
      </w:r>
      <w:r w:rsidRPr="00863D67">
        <w:rPr>
          <w:rFonts w:ascii="Arial" w:eastAsia="Arial" w:hAnsi="Arial" w:cs="Arial"/>
          <w:b/>
          <w:bCs/>
          <w:w w:val="78"/>
          <w:sz w:val="28"/>
          <w:szCs w:val="28"/>
        </w:rPr>
        <w:t>T</w:t>
      </w:r>
      <w:r w:rsidRPr="00863D67">
        <w:rPr>
          <w:rFonts w:ascii="Arial" w:eastAsia="Arial" w:hAnsi="Arial" w:cs="Arial"/>
          <w:b/>
          <w:bCs/>
          <w:w w:val="74"/>
          <w:sz w:val="28"/>
          <w:szCs w:val="28"/>
        </w:rPr>
        <w:t>U</w:t>
      </w:r>
      <w:r w:rsidRPr="00863D67">
        <w:rPr>
          <w:rFonts w:ascii="Arial" w:eastAsia="Arial" w:hAnsi="Arial" w:cs="Arial"/>
          <w:b/>
          <w:bCs/>
          <w:w w:val="79"/>
          <w:sz w:val="28"/>
          <w:szCs w:val="28"/>
        </w:rPr>
        <w:t>D</w:t>
      </w:r>
      <w:r w:rsidRPr="00863D67">
        <w:rPr>
          <w:rFonts w:ascii="Arial" w:eastAsia="Arial" w:hAnsi="Arial" w:cs="Arial"/>
          <w:b/>
          <w:bCs/>
          <w:w w:val="72"/>
          <w:sz w:val="28"/>
          <w:szCs w:val="28"/>
        </w:rPr>
        <w:t>E</w:t>
      </w:r>
      <w:r w:rsidRPr="00863D67">
        <w:rPr>
          <w:rFonts w:ascii="Arial" w:eastAsia="Arial" w:hAnsi="Arial" w:cs="Arial"/>
          <w:b/>
          <w:bCs/>
          <w:w w:val="79"/>
          <w:sz w:val="28"/>
          <w:szCs w:val="28"/>
        </w:rPr>
        <w:t>N</w:t>
      </w:r>
      <w:r w:rsidRPr="00863D67">
        <w:rPr>
          <w:rFonts w:ascii="Arial" w:eastAsia="Arial" w:hAnsi="Arial" w:cs="Arial"/>
          <w:b/>
          <w:bCs/>
          <w:w w:val="78"/>
          <w:sz w:val="28"/>
          <w:szCs w:val="28"/>
        </w:rPr>
        <w:t>T</w:t>
      </w:r>
      <w:r w:rsidRPr="00863D67">
        <w:rPr>
          <w:rFonts w:ascii="Arial" w:eastAsia="Arial" w:hAnsi="Arial" w:cs="Arial"/>
          <w:b/>
          <w:bCs/>
          <w:w w:val="77"/>
          <w:sz w:val="28"/>
          <w:szCs w:val="28"/>
        </w:rPr>
        <w:t>S</w:t>
      </w:r>
    </w:p>
    <w:p w:rsidR="00872FB8" w:rsidRPr="00863D67" w:rsidRDefault="00872FB8" w:rsidP="00863D67">
      <w:pPr>
        <w:spacing w:after="0" w:line="240" w:lineRule="auto"/>
        <w:ind w:left="2517" w:right="-40" w:hanging="2036"/>
        <w:jc w:val="center"/>
        <w:rPr>
          <w:rFonts w:ascii="Arial" w:eastAsia="Arial" w:hAnsi="Arial" w:cs="Arial"/>
          <w:color w:val="FF0000"/>
          <w:sz w:val="16"/>
          <w:szCs w:val="28"/>
        </w:rPr>
      </w:pPr>
    </w:p>
    <w:p w:rsidR="0030437E" w:rsidRPr="00863D67" w:rsidRDefault="0030437E" w:rsidP="00863D67">
      <w:pPr>
        <w:spacing w:after="0" w:line="240" w:lineRule="auto"/>
        <w:ind w:right="-40" w:hanging="2036"/>
        <w:rPr>
          <w:rFonts w:ascii="Arial" w:hAnsi="Arial" w:cs="Arial"/>
          <w:color w:val="FF0000"/>
          <w:sz w:val="10"/>
          <w:szCs w:val="10"/>
        </w:rPr>
      </w:pPr>
    </w:p>
    <w:p w:rsidR="00872FB8" w:rsidRPr="00863D67" w:rsidRDefault="005F0AE5" w:rsidP="00DD0635">
      <w:pPr>
        <w:widowControl/>
        <w:spacing w:after="0" w:line="240" w:lineRule="auto"/>
        <w:ind w:left="180" w:right="180"/>
        <w:jc w:val="center"/>
        <w:rPr>
          <w:rFonts w:ascii="Arial" w:hAnsi="Arial" w:cs="Arial"/>
          <w:w w:val="85"/>
          <w:szCs w:val="20"/>
          <w:lang w:bidi="en-US"/>
        </w:rPr>
      </w:pPr>
      <w:r w:rsidRPr="00863D67">
        <w:rPr>
          <w:rFonts w:ascii="Arial" w:hAnsi="Arial" w:cs="Arial"/>
          <w:b/>
          <w:w w:val="85"/>
          <w:szCs w:val="20"/>
          <w:lang w:bidi="en-US"/>
        </w:rPr>
        <w:t xml:space="preserve">AUGUST TERM </w:t>
      </w:r>
      <w:r w:rsidR="00872FB8" w:rsidRPr="00863D67">
        <w:rPr>
          <w:rFonts w:ascii="Arial" w:hAnsi="Arial" w:cs="Arial"/>
          <w:b/>
          <w:w w:val="85"/>
          <w:szCs w:val="20"/>
          <w:lang w:bidi="en-US"/>
        </w:rPr>
        <w:t>2014</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r w:rsidRPr="00863D67">
        <w:rPr>
          <w:rFonts w:ascii="Arial" w:hAnsi="Arial" w:cs="Arial"/>
          <w:w w:val="85"/>
          <w:sz w:val="20"/>
          <w:szCs w:val="20"/>
          <w:lang w:bidi="en-US"/>
        </w:rPr>
        <w:t>July 21 - August 1</w:t>
      </w:r>
      <w:r w:rsidRPr="00863D67">
        <w:rPr>
          <w:rFonts w:ascii="Arial" w:hAnsi="Arial" w:cs="Arial"/>
          <w:w w:val="85"/>
          <w:sz w:val="20"/>
          <w:szCs w:val="20"/>
          <w:lang w:bidi="en-US"/>
        </w:rPr>
        <w:tab/>
        <w:t>August Pre-load</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r w:rsidRPr="00863D67">
        <w:rPr>
          <w:rFonts w:ascii="Arial" w:hAnsi="Arial" w:cs="Arial"/>
          <w:w w:val="85"/>
          <w:sz w:val="20"/>
          <w:szCs w:val="20"/>
          <w:lang w:bidi="en-US"/>
        </w:rPr>
        <w:t>August 2-4</w:t>
      </w:r>
      <w:r w:rsidRPr="00863D67">
        <w:rPr>
          <w:rFonts w:ascii="Arial" w:hAnsi="Arial" w:cs="Arial"/>
          <w:w w:val="85"/>
          <w:sz w:val="20"/>
          <w:szCs w:val="20"/>
          <w:lang w:bidi="en-US"/>
        </w:rPr>
        <w:tab/>
        <w:t>Distance New Student Orientation</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r w:rsidRPr="00863D67">
        <w:rPr>
          <w:rFonts w:ascii="Arial" w:hAnsi="Arial" w:cs="Arial"/>
          <w:w w:val="85"/>
          <w:sz w:val="20"/>
          <w:szCs w:val="20"/>
          <w:lang w:bidi="en-US"/>
        </w:rPr>
        <w:t>August 4-15</w:t>
      </w:r>
      <w:r w:rsidRPr="00863D67">
        <w:rPr>
          <w:rFonts w:ascii="Arial" w:hAnsi="Arial" w:cs="Arial"/>
          <w:w w:val="85"/>
          <w:sz w:val="20"/>
          <w:szCs w:val="20"/>
          <w:lang w:bidi="en-US"/>
        </w:rPr>
        <w:tab/>
        <w:t>August Intensive</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r w:rsidRPr="00863D67">
        <w:rPr>
          <w:rFonts w:ascii="Arial" w:hAnsi="Arial" w:cs="Arial"/>
          <w:w w:val="85"/>
          <w:sz w:val="20"/>
          <w:szCs w:val="20"/>
          <w:lang w:bidi="en-US"/>
        </w:rPr>
        <w:t>August 5</w:t>
      </w:r>
      <w:r w:rsidRPr="00863D67">
        <w:rPr>
          <w:rFonts w:ascii="Arial" w:hAnsi="Arial" w:cs="Arial"/>
          <w:w w:val="85"/>
          <w:sz w:val="20"/>
          <w:szCs w:val="20"/>
          <w:lang w:bidi="en-US"/>
        </w:rPr>
        <w:tab/>
        <w:t>Last day to Add/Drop</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r w:rsidRPr="00863D67">
        <w:rPr>
          <w:rFonts w:ascii="Arial" w:hAnsi="Arial" w:cs="Arial"/>
          <w:w w:val="85"/>
          <w:sz w:val="20"/>
          <w:szCs w:val="20"/>
          <w:lang w:bidi="en-US"/>
        </w:rPr>
        <w:t>August 12</w:t>
      </w:r>
      <w:r w:rsidRPr="00863D67">
        <w:rPr>
          <w:rFonts w:ascii="Arial" w:hAnsi="Arial" w:cs="Arial"/>
          <w:w w:val="85"/>
          <w:sz w:val="20"/>
          <w:szCs w:val="20"/>
          <w:lang w:bidi="en-US"/>
        </w:rPr>
        <w:tab/>
        <w:t>Last day to withdraw with a W or change grading option</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r w:rsidRPr="00863D67">
        <w:rPr>
          <w:rFonts w:ascii="Arial" w:hAnsi="Arial" w:cs="Arial"/>
          <w:w w:val="85"/>
          <w:sz w:val="20"/>
          <w:szCs w:val="20"/>
          <w:lang w:bidi="en-US"/>
        </w:rPr>
        <w:t>August 18-29</w:t>
      </w:r>
      <w:r w:rsidRPr="00863D67">
        <w:rPr>
          <w:rFonts w:ascii="Arial" w:hAnsi="Arial" w:cs="Arial"/>
          <w:w w:val="85"/>
          <w:sz w:val="20"/>
          <w:szCs w:val="20"/>
          <w:lang w:bidi="en-US"/>
        </w:rPr>
        <w:tab/>
        <w:t>August Post-load</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p>
    <w:p w:rsidR="00872FB8" w:rsidRPr="00863D67" w:rsidRDefault="00872FB8" w:rsidP="00DD0635">
      <w:pPr>
        <w:widowControl/>
        <w:spacing w:after="0" w:line="240" w:lineRule="auto"/>
        <w:ind w:left="2520" w:right="180" w:hanging="2340"/>
        <w:jc w:val="center"/>
        <w:rPr>
          <w:rFonts w:ascii="Arial" w:hAnsi="Arial" w:cs="Arial"/>
          <w:b/>
          <w:w w:val="85"/>
          <w:szCs w:val="20"/>
          <w:lang w:bidi="en-US"/>
        </w:rPr>
      </w:pPr>
      <w:r w:rsidRPr="00863D67">
        <w:rPr>
          <w:rFonts w:ascii="Arial" w:hAnsi="Arial" w:cs="Arial"/>
          <w:b/>
          <w:w w:val="85"/>
          <w:szCs w:val="20"/>
          <w:lang w:bidi="en-US"/>
        </w:rPr>
        <w:t>F</w:t>
      </w:r>
      <w:r w:rsidR="005F0AE5" w:rsidRPr="00863D67">
        <w:rPr>
          <w:rFonts w:ascii="Arial" w:hAnsi="Arial" w:cs="Arial"/>
          <w:b/>
          <w:w w:val="85"/>
          <w:szCs w:val="20"/>
          <w:lang w:bidi="en-US"/>
        </w:rPr>
        <w:t>ALL</w:t>
      </w:r>
      <w:r w:rsidRPr="00863D67">
        <w:rPr>
          <w:rFonts w:ascii="Arial" w:hAnsi="Arial" w:cs="Arial"/>
          <w:b/>
          <w:w w:val="85"/>
          <w:szCs w:val="20"/>
          <w:lang w:bidi="en-US"/>
        </w:rPr>
        <w:t xml:space="preserve"> 2014</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r w:rsidRPr="00863D67">
        <w:rPr>
          <w:rFonts w:ascii="Arial" w:hAnsi="Arial" w:cs="Arial"/>
          <w:w w:val="85"/>
          <w:sz w:val="20"/>
          <w:szCs w:val="20"/>
          <w:lang w:bidi="en-US"/>
        </w:rPr>
        <w:t>August 27-29</w:t>
      </w:r>
      <w:r w:rsidRPr="00863D67">
        <w:rPr>
          <w:rFonts w:ascii="Arial" w:hAnsi="Arial" w:cs="Arial"/>
          <w:w w:val="85"/>
          <w:sz w:val="20"/>
          <w:szCs w:val="20"/>
          <w:lang w:bidi="en-US"/>
        </w:rPr>
        <w:tab/>
        <w:t>Residential New Student Orientation</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r w:rsidRPr="00863D67">
        <w:rPr>
          <w:rFonts w:ascii="Arial" w:hAnsi="Arial" w:cs="Arial"/>
          <w:w w:val="85"/>
          <w:sz w:val="20"/>
          <w:szCs w:val="20"/>
          <w:lang w:bidi="en-US"/>
        </w:rPr>
        <w:t>September 2</w:t>
      </w:r>
      <w:r w:rsidRPr="00863D67">
        <w:rPr>
          <w:rFonts w:ascii="Arial" w:hAnsi="Arial" w:cs="Arial"/>
          <w:w w:val="85"/>
          <w:sz w:val="20"/>
          <w:szCs w:val="20"/>
          <w:lang w:bidi="en-US"/>
        </w:rPr>
        <w:tab/>
        <w:t>Fall Semester Classes Begin</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r w:rsidRPr="00863D67">
        <w:rPr>
          <w:rFonts w:ascii="Arial" w:hAnsi="Arial" w:cs="Arial"/>
          <w:w w:val="85"/>
          <w:sz w:val="20"/>
          <w:szCs w:val="20"/>
          <w:lang w:bidi="en-US"/>
        </w:rPr>
        <w:t>September 15</w:t>
      </w:r>
      <w:r w:rsidRPr="00863D67">
        <w:rPr>
          <w:rFonts w:ascii="Arial" w:hAnsi="Arial" w:cs="Arial"/>
          <w:w w:val="85"/>
          <w:sz w:val="20"/>
          <w:szCs w:val="20"/>
          <w:lang w:bidi="en-US"/>
        </w:rPr>
        <w:tab/>
        <w:t>Last day to Add/Drop</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r w:rsidRPr="00863D67">
        <w:rPr>
          <w:rFonts w:ascii="Arial" w:hAnsi="Arial" w:cs="Arial"/>
          <w:w w:val="85"/>
          <w:sz w:val="20"/>
          <w:szCs w:val="20"/>
          <w:lang w:bidi="en-US"/>
        </w:rPr>
        <w:t>October 3</w:t>
      </w:r>
      <w:r w:rsidRPr="00863D67">
        <w:rPr>
          <w:rFonts w:ascii="Arial" w:hAnsi="Arial" w:cs="Arial"/>
          <w:w w:val="85"/>
          <w:sz w:val="20"/>
          <w:szCs w:val="20"/>
          <w:lang w:bidi="en-US"/>
        </w:rPr>
        <w:tab/>
        <w:t>December Graduation Applications Due</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r w:rsidRPr="00863D67">
        <w:rPr>
          <w:rFonts w:ascii="Arial" w:hAnsi="Arial" w:cs="Arial"/>
          <w:w w:val="85"/>
          <w:sz w:val="20"/>
          <w:szCs w:val="20"/>
          <w:lang w:bidi="en-US"/>
        </w:rPr>
        <w:t>October 13-17</w:t>
      </w:r>
      <w:r w:rsidRPr="00863D67">
        <w:rPr>
          <w:rFonts w:ascii="Arial" w:hAnsi="Arial" w:cs="Arial"/>
          <w:w w:val="85"/>
          <w:sz w:val="20"/>
          <w:szCs w:val="20"/>
          <w:lang w:bidi="en-US"/>
        </w:rPr>
        <w:tab/>
        <w:t>Reading Week</w:t>
      </w:r>
    </w:p>
    <w:p w:rsidR="00C5171E" w:rsidRPr="00863D67" w:rsidRDefault="00C5171E" w:rsidP="00863D67">
      <w:pPr>
        <w:widowControl/>
        <w:spacing w:after="0" w:line="240" w:lineRule="auto"/>
        <w:ind w:left="2520" w:hanging="2160"/>
        <w:rPr>
          <w:rFonts w:ascii="Arial" w:hAnsi="Arial" w:cs="Arial"/>
          <w:w w:val="82"/>
          <w:sz w:val="20"/>
          <w:szCs w:val="24"/>
          <w:lang w:bidi="en-US"/>
        </w:rPr>
      </w:pPr>
      <w:r w:rsidRPr="00863D67">
        <w:rPr>
          <w:rFonts w:ascii="Arial" w:hAnsi="Arial" w:cs="Arial"/>
          <w:w w:val="82"/>
          <w:sz w:val="20"/>
          <w:szCs w:val="24"/>
          <w:lang w:bidi="en-US"/>
        </w:rPr>
        <w:t>October 22-24</w:t>
      </w:r>
      <w:r w:rsidRPr="00863D67">
        <w:rPr>
          <w:rFonts w:ascii="Arial" w:hAnsi="Arial" w:cs="Arial"/>
          <w:w w:val="82"/>
          <w:sz w:val="20"/>
          <w:szCs w:val="24"/>
          <w:lang w:bidi="en-US"/>
        </w:rPr>
        <w:tab/>
        <w:t>Exploring a Call Conference</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r w:rsidRPr="00863D67">
        <w:rPr>
          <w:rFonts w:ascii="Arial" w:hAnsi="Arial" w:cs="Arial"/>
          <w:w w:val="85"/>
          <w:sz w:val="20"/>
          <w:szCs w:val="20"/>
          <w:lang w:bidi="en-US"/>
        </w:rPr>
        <w:t>October 31</w:t>
      </w:r>
      <w:r w:rsidRPr="00863D67">
        <w:rPr>
          <w:rFonts w:ascii="Arial" w:hAnsi="Arial" w:cs="Arial"/>
          <w:w w:val="85"/>
          <w:sz w:val="20"/>
          <w:szCs w:val="20"/>
          <w:lang w:bidi="en-US"/>
        </w:rPr>
        <w:tab/>
        <w:t>Last Day to withdraw with a “W” or change grading option</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r w:rsidRPr="00863D67">
        <w:rPr>
          <w:rFonts w:ascii="Arial" w:hAnsi="Arial" w:cs="Arial"/>
          <w:w w:val="85"/>
          <w:sz w:val="20"/>
          <w:szCs w:val="20"/>
          <w:lang w:bidi="en-US"/>
        </w:rPr>
        <w:t>November 24-28</w:t>
      </w:r>
      <w:r w:rsidRPr="00863D67">
        <w:rPr>
          <w:rFonts w:ascii="Arial" w:hAnsi="Arial" w:cs="Arial"/>
          <w:w w:val="85"/>
          <w:sz w:val="20"/>
          <w:szCs w:val="20"/>
          <w:lang w:bidi="en-US"/>
        </w:rPr>
        <w:tab/>
        <w:t>Research and Thanksgiving Break</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r w:rsidRPr="00863D67">
        <w:rPr>
          <w:rFonts w:ascii="Arial" w:hAnsi="Arial" w:cs="Arial"/>
          <w:w w:val="85"/>
          <w:sz w:val="20"/>
          <w:szCs w:val="20"/>
          <w:lang w:bidi="en-US"/>
        </w:rPr>
        <w:t>December 8</w:t>
      </w:r>
      <w:r w:rsidRPr="00863D67">
        <w:rPr>
          <w:rFonts w:ascii="Arial" w:hAnsi="Arial" w:cs="Arial"/>
          <w:w w:val="85"/>
          <w:sz w:val="20"/>
          <w:szCs w:val="20"/>
          <w:lang w:bidi="en-US"/>
        </w:rPr>
        <w:tab/>
        <w:t>Last day of Classes</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r w:rsidRPr="00863D67">
        <w:rPr>
          <w:rFonts w:ascii="Arial" w:hAnsi="Arial" w:cs="Arial"/>
          <w:w w:val="85"/>
          <w:sz w:val="20"/>
          <w:szCs w:val="20"/>
          <w:lang w:bidi="en-US"/>
        </w:rPr>
        <w:t>December 9</w:t>
      </w:r>
      <w:r w:rsidRPr="00863D67">
        <w:rPr>
          <w:rFonts w:ascii="Arial" w:hAnsi="Arial" w:cs="Arial"/>
          <w:w w:val="85"/>
          <w:sz w:val="20"/>
          <w:szCs w:val="20"/>
          <w:lang w:bidi="en-US"/>
        </w:rPr>
        <w:tab/>
        <w:t>Reading Day</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r w:rsidRPr="00863D67">
        <w:rPr>
          <w:rFonts w:ascii="Arial" w:hAnsi="Arial" w:cs="Arial"/>
          <w:w w:val="85"/>
          <w:sz w:val="20"/>
          <w:szCs w:val="20"/>
          <w:lang w:bidi="en-US"/>
        </w:rPr>
        <w:t>December 10-13</w:t>
      </w:r>
      <w:r w:rsidRPr="00863D67">
        <w:rPr>
          <w:rFonts w:ascii="Arial" w:hAnsi="Arial" w:cs="Arial"/>
          <w:w w:val="85"/>
          <w:sz w:val="20"/>
          <w:szCs w:val="20"/>
          <w:lang w:bidi="en-US"/>
        </w:rPr>
        <w:tab/>
        <w:t>Final exams</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p>
    <w:p w:rsidR="00872FB8" w:rsidRPr="00863D67" w:rsidRDefault="00872FB8" w:rsidP="00DD0635">
      <w:pPr>
        <w:widowControl/>
        <w:spacing w:after="0" w:line="240" w:lineRule="auto"/>
        <w:ind w:left="2520" w:right="180" w:hanging="2340"/>
        <w:jc w:val="center"/>
        <w:rPr>
          <w:rFonts w:ascii="Arial" w:hAnsi="Arial" w:cs="Arial"/>
          <w:b/>
          <w:w w:val="85"/>
          <w:sz w:val="20"/>
          <w:szCs w:val="20"/>
          <w:u w:val="single"/>
          <w:lang w:bidi="en-US"/>
        </w:rPr>
      </w:pPr>
      <w:r w:rsidRPr="00863D67">
        <w:rPr>
          <w:rFonts w:ascii="Arial" w:hAnsi="Arial" w:cs="Arial"/>
          <w:b/>
          <w:w w:val="85"/>
          <w:szCs w:val="20"/>
          <w:lang w:bidi="en-US"/>
        </w:rPr>
        <w:t>J-</w:t>
      </w:r>
      <w:r w:rsidR="005F0AE5" w:rsidRPr="00863D67">
        <w:rPr>
          <w:rFonts w:ascii="Arial" w:hAnsi="Arial" w:cs="Arial"/>
          <w:b/>
          <w:w w:val="85"/>
          <w:szCs w:val="20"/>
          <w:lang w:bidi="en-US"/>
        </w:rPr>
        <w:t>TERM</w:t>
      </w:r>
      <w:r w:rsidRPr="00863D67">
        <w:rPr>
          <w:rFonts w:ascii="Arial" w:hAnsi="Arial" w:cs="Arial"/>
          <w:b/>
          <w:w w:val="85"/>
          <w:szCs w:val="20"/>
          <w:lang w:bidi="en-US"/>
        </w:rPr>
        <w:t xml:space="preserve"> 2015</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r w:rsidRPr="00863D67">
        <w:rPr>
          <w:rFonts w:ascii="Arial" w:hAnsi="Arial" w:cs="Arial"/>
          <w:w w:val="85"/>
          <w:sz w:val="20"/>
          <w:szCs w:val="20"/>
          <w:lang w:bidi="en-US"/>
        </w:rPr>
        <w:t>December 22 - January 2</w:t>
      </w:r>
      <w:r w:rsidRPr="00863D67">
        <w:rPr>
          <w:rFonts w:ascii="Arial" w:hAnsi="Arial" w:cs="Arial"/>
          <w:w w:val="85"/>
          <w:sz w:val="20"/>
          <w:szCs w:val="20"/>
          <w:lang w:bidi="en-US"/>
        </w:rPr>
        <w:tab/>
        <w:t xml:space="preserve">January Pre-load </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r w:rsidRPr="00863D67">
        <w:rPr>
          <w:rFonts w:ascii="Arial" w:hAnsi="Arial" w:cs="Arial"/>
          <w:w w:val="85"/>
          <w:sz w:val="20"/>
          <w:szCs w:val="20"/>
          <w:lang w:bidi="en-US"/>
        </w:rPr>
        <w:t>January 5-16</w:t>
      </w:r>
      <w:r w:rsidRPr="00863D67">
        <w:rPr>
          <w:rFonts w:ascii="Arial" w:hAnsi="Arial" w:cs="Arial"/>
          <w:w w:val="85"/>
          <w:sz w:val="20"/>
          <w:szCs w:val="20"/>
          <w:lang w:bidi="en-US"/>
        </w:rPr>
        <w:tab/>
        <w:t>January Intensive</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r w:rsidRPr="00863D67">
        <w:rPr>
          <w:rFonts w:ascii="Arial" w:hAnsi="Arial" w:cs="Arial"/>
          <w:w w:val="85"/>
          <w:sz w:val="20"/>
          <w:szCs w:val="20"/>
          <w:lang w:bidi="en-US"/>
        </w:rPr>
        <w:t>January 6</w:t>
      </w:r>
      <w:r w:rsidRPr="00863D67">
        <w:rPr>
          <w:rFonts w:ascii="Arial" w:hAnsi="Arial" w:cs="Arial"/>
          <w:w w:val="85"/>
          <w:sz w:val="20"/>
          <w:szCs w:val="20"/>
          <w:lang w:bidi="en-US"/>
        </w:rPr>
        <w:tab/>
        <w:t>Last day to Add/Drop</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r w:rsidRPr="00863D67">
        <w:rPr>
          <w:rFonts w:ascii="Arial" w:hAnsi="Arial" w:cs="Arial"/>
          <w:w w:val="85"/>
          <w:sz w:val="20"/>
          <w:szCs w:val="20"/>
          <w:lang w:bidi="en-US"/>
        </w:rPr>
        <w:t>January 13</w:t>
      </w:r>
      <w:r w:rsidRPr="00863D67">
        <w:rPr>
          <w:rFonts w:ascii="Arial" w:hAnsi="Arial" w:cs="Arial"/>
          <w:w w:val="85"/>
          <w:sz w:val="20"/>
          <w:szCs w:val="20"/>
          <w:lang w:bidi="en-US"/>
        </w:rPr>
        <w:tab/>
        <w:t>Last Day to withdraw with a “W” or change grading option</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r w:rsidRPr="00863D67">
        <w:rPr>
          <w:rFonts w:ascii="Arial" w:hAnsi="Arial" w:cs="Arial"/>
          <w:w w:val="85"/>
          <w:sz w:val="20"/>
          <w:szCs w:val="20"/>
          <w:lang w:bidi="en-US"/>
        </w:rPr>
        <w:t>January 16</w:t>
      </w:r>
      <w:r w:rsidRPr="00863D67">
        <w:rPr>
          <w:rFonts w:ascii="Arial" w:hAnsi="Arial" w:cs="Arial"/>
          <w:w w:val="85"/>
          <w:sz w:val="20"/>
          <w:szCs w:val="20"/>
          <w:lang w:bidi="en-US"/>
        </w:rPr>
        <w:tab/>
        <w:t xml:space="preserve">Graduation Applications Due </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r w:rsidRPr="00863D67">
        <w:rPr>
          <w:rFonts w:ascii="Arial" w:hAnsi="Arial" w:cs="Arial"/>
          <w:w w:val="85"/>
          <w:sz w:val="20"/>
          <w:szCs w:val="20"/>
          <w:lang w:bidi="en-US"/>
        </w:rPr>
        <w:t>January 19-30</w:t>
      </w:r>
      <w:r w:rsidRPr="00863D67">
        <w:rPr>
          <w:rFonts w:ascii="Arial" w:hAnsi="Arial" w:cs="Arial"/>
          <w:w w:val="85"/>
          <w:sz w:val="20"/>
          <w:szCs w:val="20"/>
          <w:lang w:bidi="en-US"/>
        </w:rPr>
        <w:tab/>
        <w:t>January Post-load</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p>
    <w:p w:rsidR="00872FB8" w:rsidRPr="00863D67" w:rsidRDefault="00872FB8" w:rsidP="00DD0635">
      <w:pPr>
        <w:widowControl/>
        <w:spacing w:after="0" w:line="240" w:lineRule="auto"/>
        <w:ind w:left="2520" w:right="180" w:hanging="2340"/>
        <w:jc w:val="center"/>
        <w:rPr>
          <w:rFonts w:ascii="Arial" w:hAnsi="Arial" w:cs="Arial"/>
          <w:b/>
          <w:w w:val="85"/>
          <w:szCs w:val="20"/>
          <w:lang w:bidi="en-US"/>
        </w:rPr>
      </w:pPr>
      <w:r w:rsidRPr="00863D67">
        <w:rPr>
          <w:rFonts w:ascii="Arial" w:hAnsi="Arial" w:cs="Arial"/>
          <w:b/>
          <w:w w:val="85"/>
          <w:szCs w:val="20"/>
          <w:lang w:bidi="en-US"/>
        </w:rPr>
        <w:t>S</w:t>
      </w:r>
      <w:r w:rsidR="005F0AE5" w:rsidRPr="00863D67">
        <w:rPr>
          <w:rFonts w:ascii="Arial" w:hAnsi="Arial" w:cs="Arial"/>
          <w:b/>
          <w:w w:val="85"/>
          <w:szCs w:val="20"/>
          <w:lang w:bidi="en-US"/>
        </w:rPr>
        <w:t>PRING</w:t>
      </w:r>
      <w:r w:rsidRPr="00863D67">
        <w:rPr>
          <w:rFonts w:ascii="Arial" w:hAnsi="Arial" w:cs="Arial"/>
          <w:b/>
          <w:w w:val="85"/>
          <w:szCs w:val="20"/>
          <w:lang w:bidi="en-US"/>
        </w:rPr>
        <w:t xml:space="preserve"> 2015</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r w:rsidRPr="00863D67">
        <w:rPr>
          <w:rFonts w:ascii="Arial" w:hAnsi="Arial" w:cs="Arial"/>
          <w:w w:val="85"/>
          <w:sz w:val="20"/>
          <w:szCs w:val="20"/>
          <w:lang w:bidi="en-US"/>
        </w:rPr>
        <w:t>February 2</w:t>
      </w:r>
      <w:r w:rsidRPr="00863D67">
        <w:rPr>
          <w:rFonts w:ascii="Arial" w:hAnsi="Arial" w:cs="Arial"/>
          <w:w w:val="85"/>
          <w:sz w:val="20"/>
          <w:szCs w:val="20"/>
          <w:lang w:bidi="en-US"/>
        </w:rPr>
        <w:tab/>
        <w:t>Spring Semester Classes begin</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r w:rsidRPr="00863D67">
        <w:rPr>
          <w:rFonts w:ascii="Arial" w:hAnsi="Arial" w:cs="Arial"/>
          <w:w w:val="85"/>
          <w:sz w:val="20"/>
          <w:szCs w:val="20"/>
          <w:lang w:bidi="en-US"/>
        </w:rPr>
        <w:t>February 13</w:t>
      </w:r>
      <w:r w:rsidRPr="00863D67">
        <w:rPr>
          <w:rFonts w:ascii="Arial" w:hAnsi="Arial" w:cs="Arial"/>
          <w:w w:val="85"/>
          <w:sz w:val="20"/>
          <w:szCs w:val="20"/>
          <w:lang w:bidi="en-US"/>
        </w:rPr>
        <w:tab/>
        <w:t>Last day to Add/Drop</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r w:rsidRPr="00863D67">
        <w:rPr>
          <w:rFonts w:ascii="Arial" w:hAnsi="Arial" w:cs="Arial"/>
          <w:w w:val="85"/>
          <w:sz w:val="20"/>
          <w:szCs w:val="20"/>
          <w:lang w:bidi="en-US"/>
        </w:rPr>
        <w:t>March 9-13</w:t>
      </w:r>
      <w:r w:rsidRPr="00863D67">
        <w:rPr>
          <w:rFonts w:ascii="Arial" w:hAnsi="Arial" w:cs="Arial"/>
          <w:w w:val="85"/>
          <w:sz w:val="20"/>
          <w:szCs w:val="20"/>
          <w:lang w:bidi="en-US"/>
        </w:rPr>
        <w:tab/>
        <w:t xml:space="preserve">Reading Week </w:t>
      </w:r>
    </w:p>
    <w:p w:rsidR="00C5171E" w:rsidRPr="00863D67" w:rsidRDefault="00C5171E" w:rsidP="00863D67">
      <w:pPr>
        <w:widowControl/>
        <w:spacing w:after="0" w:line="240" w:lineRule="auto"/>
        <w:ind w:left="2520" w:hanging="2160"/>
        <w:rPr>
          <w:rFonts w:ascii="Arial" w:hAnsi="Arial" w:cs="Arial"/>
          <w:w w:val="82"/>
          <w:sz w:val="20"/>
          <w:szCs w:val="20"/>
          <w:lang w:bidi="en-US"/>
        </w:rPr>
      </w:pPr>
      <w:r w:rsidRPr="00863D67">
        <w:rPr>
          <w:rFonts w:ascii="Arial" w:hAnsi="Arial" w:cs="Arial"/>
          <w:w w:val="82"/>
          <w:sz w:val="20"/>
          <w:szCs w:val="20"/>
          <w:lang w:bidi="en-US"/>
        </w:rPr>
        <w:t>March 25-27</w:t>
      </w:r>
      <w:r w:rsidRPr="00863D67">
        <w:rPr>
          <w:rFonts w:ascii="Arial" w:hAnsi="Arial" w:cs="Arial"/>
          <w:w w:val="82"/>
          <w:sz w:val="20"/>
          <w:szCs w:val="20"/>
          <w:lang w:bidi="en-US"/>
        </w:rPr>
        <w:tab/>
        <w:t>Exploring a Call Conference</w:t>
      </w:r>
    </w:p>
    <w:p w:rsidR="00872FB8" w:rsidRPr="00863D67" w:rsidRDefault="00872FB8" w:rsidP="00863D67">
      <w:pPr>
        <w:widowControl/>
        <w:spacing w:after="0" w:line="240" w:lineRule="auto"/>
        <w:ind w:left="2520" w:right="-40" w:hanging="2160"/>
        <w:rPr>
          <w:rFonts w:ascii="Arial" w:hAnsi="Arial" w:cs="Arial"/>
          <w:w w:val="82"/>
          <w:sz w:val="20"/>
          <w:szCs w:val="20"/>
          <w:lang w:bidi="en-US"/>
        </w:rPr>
      </w:pPr>
      <w:r w:rsidRPr="00863D67">
        <w:rPr>
          <w:rFonts w:ascii="Arial" w:hAnsi="Arial" w:cs="Arial"/>
          <w:w w:val="82"/>
          <w:sz w:val="20"/>
          <w:szCs w:val="20"/>
          <w:lang w:bidi="en-US"/>
        </w:rPr>
        <w:t>March 30 - April 3</w:t>
      </w:r>
      <w:r w:rsidRPr="00863D67">
        <w:rPr>
          <w:rFonts w:ascii="Arial" w:hAnsi="Arial" w:cs="Arial"/>
          <w:w w:val="82"/>
          <w:sz w:val="20"/>
          <w:szCs w:val="20"/>
          <w:lang w:bidi="en-US"/>
        </w:rPr>
        <w:tab/>
      </w:r>
      <w:proofErr w:type="gramStart"/>
      <w:r w:rsidRPr="00863D67">
        <w:rPr>
          <w:rFonts w:ascii="Arial" w:hAnsi="Arial" w:cs="Arial"/>
          <w:w w:val="82"/>
          <w:sz w:val="20"/>
          <w:szCs w:val="20"/>
          <w:lang w:bidi="en-US"/>
        </w:rPr>
        <w:t>Research</w:t>
      </w:r>
      <w:proofErr w:type="gramEnd"/>
      <w:r w:rsidRPr="00863D67">
        <w:rPr>
          <w:rFonts w:ascii="Arial" w:hAnsi="Arial" w:cs="Arial"/>
          <w:w w:val="82"/>
          <w:sz w:val="20"/>
          <w:szCs w:val="20"/>
          <w:lang w:bidi="en-US"/>
        </w:rPr>
        <w:t xml:space="preserve"> and Easter Break</w:t>
      </w:r>
    </w:p>
    <w:p w:rsidR="00C5171E" w:rsidRPr="00863D67" w:rsidRDefault="00C5171E" w:rsidP="00863D67">
      <w:pPr>
        <w:widowControl/>
        <w:spacing w:after="0" w:line="240" w:lineRule="auto"/>
        <w:ind w:left="2520" w:hanging="2160"/>
        <w:rPr>
          <w:rFonts w:ascii="Arial" w:hAnsi="Arial" w:cs="Arial"/>
          <w:w w:val="82"/>
          <w:sz w:val="20"/>
          <w:szCs w:val="20"/>
          <w:lang w:bidi="en-US"/>
        </w:rPr>
      </w:pPr>
      <w:r w:rsidRPr="00863D67">
        <w:rPr>
          <w:rFonts w:ascii="Arial" w:hAnsi="Arial" w:cs="Arial"/>
          <w:w w:val="82"/>
          <w:sz w:val="20"/>
          <w:szCs w:val="20"/>
          <w:lang w:bidi="en-US"/>
        </w:rPr>
        <w:t>April 7-9</w:t>
      </w:r>
      <w:r w:rsidRPr="00863D67">
        <w:rPr>
          <w:rFonts w:ascii="Arial" w:hAnsi="Arial" w:cs="Arial"/>
          <w:w w:val="82"/>
          <w:sz w:val="20"/>
          <w:szCs w:val="20"/>
          <w:lang w:bidi="en-US"/>
        </w:rPr>
        <w:tab/>
        <w:t>Spring Renewal</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r w:rsidRPr="00863D67">
        <w:rPr>
          <w:rFonts w:ascii="Arial" w:hAnsi="Arial" w:cs="Arial"/>
          <w:w w:val="85"/>
          <w:sz w:val="20"/>
          <w:szCs w:val="20"/>
          <w:lang w:bidi="en-US"/>
        </w:rPr>
        <w:t>April 10</w:t>
      </w:r>
      <w:r w:rsidRPr="00863D67">
        <w:rPr>
          <w:rFonts w:ascii="Arial" w:hAnsi="Arial" w:cs="Arial"/>
          <w:w w:val="85"/>
          <w:sz w:val="20"/>
          <w:szCs w:val="20"/>
          <w:lang w:bidi="en-US"/>
        </w:rPr>
        <w:tab/>
        <w:t>Last day to withdraw with a “W” or change grading option</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r w:rsidRPr="00863D67">
        <w:rPr>
          <w:rFonts w:ascii="Arial" w:hAnsi="Arial" w:cs="Arial"/>
          <w:w w:val="85"/>
          <w:sz w:val="20"/>
          <w:szCs w:val="20"/>
          <w:lang w:bidi="en-US"/>
        </w:rPr>
        <w:t>May 8</w:t>
      </w:r>
      <w:r w:rsidRPr="00863D67">
        <w:rPr>
          <w:rFonts w:ascii="Arial" w:hAnsi="Arial" w:cs="Arial"/>
          <w:w w:val="85"/>
          <w:sz w:val="20"/>
          <w:szCs w:val="20"/>
          <w:lang w:bidi="en-US"/>
        </w:rPr>
        <w:tab/>
        <w:t>Last day of Classes</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r w:rsidRPr="00863D67">
        <w:rPr>
          <w:rFonts w:ascii="Arial" w:hAnsi="Arial" w:cs="Arial"/>
          <w:w w:val="85"/>
          <w:sz w:val="20"/>
          <w:szCs w:val="20"/>
          <w:lang w:bidi="en-US"/>
        </w:rPr>
        <w:t>May 11-12</w:t>
      </w:r>
      <w:r w:rsidRPr="00863D67">
        <w:rPr>
          <w:rFonts w:ascii="Arial" w:hAnsi="Arial" w:cs="Arial"/>
          <w:w w:val="85"/>
          <w:sz w:val="20"/>
          <w:szCs w:val="20"/>
          <w:lang w:bidi="en-US"/>
        </w:rPr>
        <w:tab/>
        <w:t>Reading days</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r w:rsidRPr="00863D67">
        <w:rPr>
          <w:rFonts w:ascii="Arial" w:hAnsi="Arial" w:cs="Arial"/>
          <w:w w:val="85"/>
          <w:sz w:val="20"/>
          <w:szCs w:val="20"/>
          <w:lang w:bidi="en-US"/>
        </w:rPr>
        <w:t>May 13-16</w:t>
      </w:r>
      <w:r w:rsidRPr="00863D67">
        <w:rPr>
          <w:rFonts w:ascii="Arial" w:hAnsi="Arial" w:cs="Arial"/>
          <w:w w:val="85"/>
          <w:sz w:val="20"/>
          <w:szCs w:val="20"/>
          <w:lang w:bidi="en-US"/>
        </w:rPr>
        <w:tab/>
        <w:t>Final Exams</w:t>
      </w:r>
    </w:p>
    <w:p w:rsidR="00872FB8" w:rsidRPr="00863D67" w:rsidRDefault="00872FB8" w:rsidP="00863D67">
      <w:pPr>
        <w:widowControl/>
        <w:spacing w:after="0" w:line="240" w:lineRule="auto"/>
        <w:ind w:left="2520" w:right="-40" w:hanging="2160"/>
        <w:rPr>
          <w:rFonts w:ascii="Arial" w:hAnsi="Arial" w:cs="Arial"/>
          <w:w w:val="85"/>
          <w:sz w:val="20"/>
          <w:szCs w:val="20"/>
          <w:lang w:bidi="en-US"/>
        </w:rPr>
      </w:pPr>
      <w:r w:rsidRPr="00863D67">
        <w:rPr>
          <w:rFonts w:ascii="Arial" w:hAnsi="Arial" w:cs="Arial"/>
          <w:w w:val="85"/>
          <w:sz w:val="20"/>
          <w:szCs w:val="20"/>
          <w:lang w:bidi="en-US"/>
        </w:rPr>
        <w:t>May 16</w:t>
      </w:r>
      <w:r w:rsidRPr="00863D67">
        <w:rPr>
          <w:rFonts w:ascii="Arial" w:hAnsi="Arial" w:cs="Arial"/>
          <w:w w:val="85"/>
          <w:sz w:val="20"/>
          <w:szCs w:val="20"/>
          <w:lang w:bidi="en-US"/>
        </w:rPr>
        <w:tab/>
        <w:t xml:space="preserve">Commencement </w:t>
      </w:r>
    </w:p>
    <w:p w:rsidR="00872FB8" w:rsidRPr="00863D67" w:rsidRDefault="00872FB8" w:rsidP="00863D67">
      <w:pPr>
        <w:widowControl/>
        <w:spacing w:after="0" w:line="240" w:lineRule="auto"/>
        <w:ind w:left="2520" w:right="-40" w:hanging="2160"/>
        <w:rPr>
          <w:rFonts w:ascii="Arial" w:hAnsi="Arial" w:cs="Arial"/>
          <w:color w:val="000000" w:themeColor="text1"/>
          <w:w w:val="85"/>
          <w:szCs w:val="24"/>
          <w:lang w:bidi="en-US"/>
        </w:rPr>
      </w:pPr>
      <w:r w:rsidRPr="00863D67">
        <w:rPr>
          <w:rFonts w:ascii="Arial" w:hAnsi="Arial" w:cs="Arial"/>
          <w:w w:val="85"/>
          <w:szCs w:val="24"/>
          <w:lang w:bidi="en-US"/>
        </w:rPr>
        <w:tab/>
      </w:r>
      <w:r w:rsidRPr="00863D67">
        <w:rPr>
          <w:rFonts w:ascii="Arial" w:hAnsi="Arial" w:cs="Arial"/>
          <w:color w:val="000000" w:themeColor="text1"/>
          <w:w w:val="85"/>
          <w:szCs w:val="24"/>
          <w:lang w:bidi="en-US"/>
        </w:rPr>
        <w:tab/>
      </w:r>
      <w:r w:rsidRPr="00863D67">
        <w:rPr>
          <w:rFonts w:ascii="Arial" w:hAnsi="Arial" w:cs="Arial"/>
          <w:color w:val="000000" w:themeColor="text1"/>
          <w:w w:val="85"/>
          <w:szCs w:val="24"/>
          <w:lang w:bidi="en-US"/>
        </w:rPr>
        <w:tab/>
      </w:r>
    </w:p>
    <w:p w:rsidR="0030437E" w:rsidRPr="00863D67" w:rsidRDefault="005F0AE5" w:rsidP="00DD0635">
      <w:pPr>
        <w:tabs>
          <w:tab w:val="left" w:pos="7380"/>
        </w:tabs>
        <w:spacing w:after="0" w:line="240" w:lineRule="auto"/>
        <w:ind w:left="2520" w:right="180" w:hanging="2340"/>
        <w:jc w:val="center"/>
        <w:rPr>
          <w:rFonts w:ascii="Arial" w:eastAsia="Arial" w:hAnsi="Arial" w:cs="Arial"/>
          <w:color w:val="000000" w:themeColor="text1"/>
          <w:w w:val="85"/>
        </w:rPr>
      </w:pPr>
      <w:r w:rsidRPr="00863D67">
        <w:rPr>
          <w:rFonts w:ascii="Arial" w:eastAsia="Arial" w:hAnsi="Arial" w:cs="Arial"/>
          <w:b/>
          <w:bCs/>
          <w:color w:val="000000" w:themeColor="text1"/>
          <w:spacing w:val="1"/>
          <w:w w:val="85"/>
        </w:rPr>
        <w:t>DOCTOR OF MINISTRY</w:t>
      </w:r>
    </w:p>
    <w:p w:rsidR="0030437E" w:rsidRPr="00863D67" w:rsidRDefault="00090FC8" w:rsidP="00863D67">
      <w:pPr>
        <w:tabs>
          <w:tab w:val="left" w:pos="2520"/>
        </w:tabs>
        <w:spacing w:after="0" w:line="240" w:lineRule="auto"/>
        <w:ind w:left="2520" w:right="-20" w:hanging="2160"/>
        <w:rPr>
          <w:rFonts w:ascii="Arial" w:eastAsia="Arial" w:hAnsi="Arial" w:cs="Arial"/>
          <w:color w:val="000000" w:themeColor="text1"/>
          <w:w w:val="85"/>
          <w:sz w:val="20"/>
          <w:szCs w:val="20"/>
        </w:rPr>
      </w:pPr>
      <w:r w:rsidRPr="00863D67">
        <w:rPr>
          <w:rFonts w:ascii="Arial" w:eastAsia="Arial" w:hAnsi="Arial" w:cs="Arial"/>
          <w:color w:val="000000" w:themeColor="text1"/>
          <w:w w:val="85"/>
          <w:sz w:val="20"/>
          <w:szCs w:val="20"/>
        </w:rPr>
        <w:t>May</w:t>
      </w:r>
      <w:r w:rsidRPr="00863D67">
        <w:rPr>
          <w:rFonts w:ascii="Arial" w:eastAsia="Arial" w:hAnsi="Arial" w:cs="Arial"/>
          <w:color w:val="000000" w:themeColor="text1"/>
          <w:spacing w:val="-8"/>
          <w:w w:val="85"/>
          <w:sz w:val="20"/>
          <w:szCs w:val="20"/>
        </w:rPr>
        <w:t xml:space="preserve"> </w:t>
      </w:r>
      <w:r w:rsidR="00C5171E" w:rsidRPr="00863D67">
        <w:rPr>
          <w:rFonts w:ascii="Arial" w:eastAsia="Arial" w:hAnsi="Arial" w:cs="Arial"/>
          <w:color w:val="000000" w:themeColor="text1"/>
          <w:spacing w:val="-8"/>
          <w:w w:val="85"/>
          <w:sz w:val="20"/>
          <w:szCs w:val="20"/>
        </w:rPr>
        <w:t>18</w:t>
      </w:r>
      <w:r w:rsidR="00872FB8" w:rsidRPr="00863D67">
        <w:rPr>
          <w:rFonts w:ascii="Arial" w:eastAsia="Arial" w:hAnsi="Arial" w:cs="Arial"/>
          <w:color w:val="000000" w:themeColor="text1"/>
          <w:w w:val="85"/>
          <w:sz w:val="20"/>
          <w:szCs w:val="20"/>
        </w:rPr>
        <w:t xml:space="preserve"> </w:t>
      </w:r>
      <w:r w:rsidRPr="00863D67">
        <w:rPr>
          <w:rFonts w:ascii="Arial" w:eastAsia="Arial" w:hAnsi="Arial" w:cs="Arial"/>
          <w:color w:val="000000" w:themeColor="text1"/>
          <w:w w:val="85"/>
          <w:sz w:val="20"/>
          <w:szCs w:val="20"/>
        </w:rPr>
        <w:t>-</w:t>
      </w:r>
      <w:r w:rsidR="00872FB8" w:rsidRPr="00863D67">
        <w:rPr>
          <w:rFonts w:ascii="Arial" w:eastAsia="Arial" w:hAnsi="Arial" w:cs="Arial"/>
          <w:color w:val="000000" w:themeColor="text1"/>
          <w:w w:val="85"/>
          <w:sz w:val="20"/>
          <w:szCs w:val="20"/>
        </w:rPr>
        <w:t xml:space="preserve"> </w:t>
      </w:r>
      <w:r w:rsidR="00C5171E" w:rsidRPr="00863D67">
        <w:rPr>
          <w:rFonts w:ascii="Arial" w:eastAsia="Arial" w:hAnsi="Arial" w:cs="Arial"/>
          <w:color w:val="000000" w:themeColor="text1"/>
          <w:w w:val="85"/>
          <w:sz w:val="20"/>
          <w:szCs w:val="20"/>
        </w:rPr>
        <w:t>29</w:t>
      </w:r>
      <w:r w:rsidRPr="00863D67">
        <w:rPr>
          <w:rFonts w:ascii="Arial" w:eastAsia="Arial" w:hAnsi="Arial" w:cs="Arial"/>
          <w:color w:val="000000" w:themeColor="text1"/>
          <w:w w:val="85"/>
          <w:sz w:val="20"/>
          <w:szCs w:val="20"/>
        </w:rPr>
        <w:tab/>
        <w:t>Doctor</w:t>
      </w:r>
      <w:r w:rsidRPr="00863D67">
        <w:rPr>
          <w:rFonts w:ascii="Arial" w:eastAsia="Arial" w:hAnsi="Arial" w:cs="Arial"/>
          <w:color w:val="000000" w:themeColor="text1"/>
          <w:spacing w:val="1"/>
          <w:w w:val="85"/>
          <w:sz w:val="20"/>
          <w:szCs w:val="20"/>
        </w:rPr>
        <w:t xml:space="preserve"> </w:t>
      </w:r>
      <w:r w:rsidRPr="00863D67">
        <w:rPr>
          <w:rFonts w:ascii="Arial" w:eastAsia="Arial" w:hAnsi="Arial" w:cs="Arial"/>
          <w:color w:val="000000" w:themeColor="text1"/>
          <w:w w:val="85"/>
          <w:sz w:val="20"/>
          <w:szCs w:val="20"/>
        </w:rPr>
        <w:t>of</w:t>
      </w:r>
      <w:r w:rsidRPr="00863D67">
        <w:rPr>
          <w:rFonts w:ascii="Arial" w:eastAsia="Arial" w:hAnsi="Arial" w:cs="Arial"/>
          <w:color w:val="000000" w:themeColor="text1"/>
          <w:spacing w:val="5"/>
          <w:w w:val="85"/>
          <w:sz w:val="20"/>
          <w:szCs w:val="20"/>
        </w:rPr>
        <w:t xml:space="preserve"> </w:t>
      </w:r>
      <w:r w:rsidRPr="00863D67">
        <w:rPr>
          <w:rFonts w:ascii="Arial" w:eastAsia="Arial" w:hAnsi="Arial" w:cs="Arial"/>
          <w:color w:val="000000" w:themeColor="text1"/>
          <w:w w:val="85"/>
          <w:sz w:val="20"/>
          <w:szCs w:val="20"/>
        </w:rPr>
        <w:t>Minist</w:t>
      </w:r>
      <w:r w:rsidRPr="00863D67">
        <w:rPr>
          <w:rFonts w:ascii="Arial" w:eastAsia="Arial" w:hAnsi="Arial" w:cs="Arial"/>
          <w:color w:val="000000" w:themeColor="text1"/>
          <w:spacing w:val="4"/>
          <w:w w:val="85"/>
          <w:sz w:val="20"/>
          <w:szCs w:val="20"/>
        </w:rPr>
        <w:t>r</w:t>
      </w:r>
      <w:r w:rsidRPr="00863D67">
        <w:rPr>
          <w:rFonts w:ascii="Arial" w:eastAsia="Arial" w:hAnsi="Arial" w:cs="Arial"/>
          <w:color w:val="000000" w:themeColor="text1"/>
          <w:w w:val="85"/>
          <w:sz w:val="20"/>
          <w:szCs w:val="20"/>
        </w:rPr>
        <w:t>y</w:t>
      </w:r>
    </w:p>
    <w:p w:rsidR="0030437E" w:rsidRPr="00863D67" w:rsidRDefault="0030437E" w:rsidP="00863D67">
      <w:pPr>
        <w:spacing w:after="0" w:line="240" w:lineRule="auto"/>
        <w:rPr>
          <w:rFonts w:ascii="Arial" w:hAnsi="Arial" w:cs="Arial"/>
          <w:color w:val="FF0000"/>
        </w:rPr>
        <w:sectPr w:rsidR="0030437E" w:rsidRPr="00863D67" w:rsidSect="00241C8F">
          <w:pgSz w:w="10440" w:h="13320"/>
          <w:pgMar w:top="900" w:right="1440" w:bottom="990" w:left="1440" w:header="0" w:footer="288" w:gutter="0"/>
          <w:cols w:space="720"/>
          <w:docGrid w:linePitch="299"/>
        </w:sectPr>
      </w:pPr>
    </w:p>
    <w:p w:rsidR="00DD0635" w:rsidRDefault="00DD0635" w:rsidP="00DD0635">
      <w:pPr>
        <w:spacing w:after="0" w:line="240" w:lineRule="auto"/>
        <w:jc w:val="center"/>
        <w:rPr>
          <w:rFonts w:ascii="Arial" w:eastAsia="Arial" w:hAnsi="Arial" w:cs="Arial"/>
          <w:b/>
          <w:color w:val="000000" w:themeColor="text1"/>
          <w:w w:val="80"/>
          <w:sz w:val="28"/>
          <w:szCs w:val="24"/>
        </w:rPr>
      </w:pPr>
    </w:p>
    <w:p w:rsidR="0030437E" w:rsidRDefault="00090FC8" w:rsidP="00DD0635">
      <w:pPr>
        <w:spacing w:after="0" w:line="240" w:lineRule="auto"/>
        <w:jc w:val="center"/>
        <w:rPr>
          <w:rFonts w:ascii="Arial" w:eastAsia="Arial" w:hAnsi="Arial" w:cs="Arial"/>
          <w:b/>
          <w:color w:val="000000" w:themeColor="text1"/>
          <w:w w:val="78"/>
          <w:sz w:val="24"/>
          <w:szCs w:val="24"/>
        </w:rPr>
      </w:pPr>
      <w:r w:rsidRPr="00E905F9">
        <w:rPr>
          <w:rFonts w:ascii="Arial" w:eastAsia="Arial" w:hAnsi="Arial" w:cs="Arial"/>
          <w:b/>
          <w:color w:val="000000" w:themeColor="text1"/>
          <w:w w:val="78"/>
          <w:sz w:val="24"/>
          <w:szCs w:val="24"/>
        </w:rPr>
        <w:t>MISSION</w:t>
      </w:r>
      <w:r w:rsidRPr="00E905F9">
        <w:rPr>
          <w:rFonts w:ascii="Arial" w:eastAsia="Arial" w:hAnsi="Arial" w:cs="Arial"/>
          <w:b/>
          <w:color w:val="000000" w:themeColor="text1"/>
          <w:spacing w:val="-1"/>
          <w:w w:val="78"/>
          <w:sz w:val="24"/>
          <w:szCs w:val="24"/>
        </w:rPr>
        <w:t xml:space="preserve"> </w:t>
      </w:r>
      <w:r w:rsidRPr="00E905F9">
        <w:rPr>
          <w:rFonts w:ascii="Arial" w:eastAsia="Arial" w:hAnsi="Arial" w:cs="Arial"/>
          <w:b/>
          <w:color w:val="000000" w:themeColor="text1"/>
          <w:w w:val="78"/>
          <w:sz w:val="24"/>
          <w:szCs w:val="24"/>
        </w:rPr>
        <w:t>AND</w:t>
      </w:r>
      <w:r w:rsidRPr="00E905F9">
        <w:rPr>
          <w:rFonts w:ascii="Arial" w:eastAsia="Arial" w:hAnsi="Arial" w:cs="Arial"/>
          <w:b/>
          <w:color w:val="000000" w:themeColor="text1"/>
          <w:spacing w:val="-3"/>
          <w:w w:val="78"/>
          <w:sz w:val="24"/>
          <w:szCs w:val="24"/>
        </w:rPr>
        <w:t xml:space="preserve"> </w:t>
      </w:r>
      <w:r w:rsidRPr="00E905F9">
        <w:rPr>
          <w:rFonts w:ascii="Arial" w:eastAsia="Arial" w:hAnsi="Arial" w:cs="Arial"/>
          <w:b/>
          <w:color w:val="000000" w:themeColor="text1"/>
          <w:spacing w:val="-9"/>
          <w:w w:val="78"/>
          <w:sz w:val="24"/>
          <w:szCs w:val="24"/>
        </w:rPr>
        <w:t>V</w:t>
      </w:r>
      <w:r w:rsidRPr="00E905F9">
        <w:rPr>
          <w:rFonts w:ascii="Arial" w:eastAsia="Arial" w:hAnsi="Arial" w:cs="Arial"/>
          <w:b/>
          <w:color w:val="000000" w:themeColor="text1"/>
          <w:w w:val="78"/>
          <w:sz w:val="24"/>
          <w:szCs w:val="24"/>
        </w:rPr>
        <w:t>ALUES</w:t>
      </w:r>
    </w:p>
    <w:p w:rsidR="009528C8" w:rsidRPr="009528C8" w:rsidRDefault="009528C8" w:rsidP="00DD0635">
      <w:pPr>
        <w:spacing w:after="0" w:line="240" w:lineRule="auto"/>
        <w:jc w:val="center"/>
        <w:rPr>
          <w:rFonts w:ascii="Arial" w:eastAsia="Arial" w:hAnsi="Arial" w:cs="Arial"/>
          <w:b/>
          <w:color w:val="000000" w:themeColor="text1"/>
          <w:w w:val="78"/>
          <w:szCs w:val="24"/>
        </w:rPr>
      </w:pPr>
    </w:p>
    <w:p w:rsidR="0030437E" w:rsidRPr="00863D67" w:rsidRDefault="00090FC8" w:rsidP="00863D67">
      <w:pPr>
        <w:spacing w:after="0" w:line="240" w:lineRule="auto"/>
        <w:ind w:left="160" w:right="288"/>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University</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Dubuque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small,</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priv</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university</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affili</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ted</w:t>
      </w:r>
      <w:r w:rsidRPr="00863D67">
        <w:rPr>
          <w:rFonts w:ascii="Arial" w:eastAsia="Arial" w:hAnsi="Arial" w:cs="Arial"/>
          <w:color w:val="000000" w:themeColor="text1"/>
          <w:spacing w:val="24"/>
          <w:w w:val="82"/>
          <w:sz w:val="20"/>
          <w:szCs w:val="20"/>
        </w:rPr>
        <w:t xml:space="preserve"> </w:t>
      </w:r>
      <w:r w:rsidRPr="00863D67">
        <w:rPr>
          <w:rFonts w:ascii="Arial" w:eastAsia="Arial" w:hAnsi="Arial" w:cs="Arial"/>
          <w:color w:val="000000" w:themeColor="text1"/>
          <w:w w:val="82"/>
          <w:sz w:val="20"/>
          <w:szCs w:val="20"/>
        </w:rPr>
        <w:t>with</w:t>
      </w:r>
      <w:r w:rsidRPr="00863D67">
        <w:rPr>
          <w:rFonts w:ascii="Arial" w:eastAsia="Arial" w:hAnsi="Arial" w:cs="Arial"/>
          <w:color w:val="000000" w:themeColor="text1"/>
          <w:spacing w:val="23"/>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Presbyterian</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Church (U.S.A.)</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offering</w:t>
      </w:r>
      <w:r w:rsidRPr="00863D67">
        <w:rPr>
          <w:rFonts w:ascii="Arial" w:eastAsia="Arial" w:hAnsi="Arial" w:cs="Arial"/>
          <w:color w:val="000000" w:themeColor="text1"/>
          <w:spacing w:val="25"/>
          <w:w w:val="82"/>
          <w:sz w:val="20"/>
          <w:szCs w:val="20"/>
        </w:rPr>
        <w:t xml:space="preserve"> </w:t>
      </w:r>
      <w:r w:rsidRPr="00863D67">
        <w:rPr>
          <w:rFonts w:ascii="Arial" w:eastAsia="Arial" w:hAnsi="Arial" w:cs="Arial"/>
          <w:color w:val="000000" w:themeColor="text1"/>
          <w:w w:val="82"/>
          <w:sz w:val="20"/>
          <w:szCs w:val="20"/>
        </w:rPr>
        <w:t>undergradu</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w:t>
      </w:r>
      <w:r w:rsidRPr="00863D67">
        <w:rPr>
          <w:rFonts w:ascii="Arial" w:eastAsia="Arial" w:hAnsi="Arial" w:cs="Arial"/>
          <w:color w:val="000000" w:themeColor="text1"/>
          <w:spacing w:val="19"/>
          <w:w w:val="82"/>
          <w:sz w:val="20"/>
          <w:szCs w:val="20"/>
        </w:rPr>
        <w:t xml:space="preserve"> </w:t>
      </w:r>
      <w:r w:rsidRPr="00863D67">
        <w:rPr>
          <w:rFonts w:ascii="Arial" w:eastAsia="Arial" w:hAnsi="Arial" w:cs="Arial"/>
          <w:color w:val="000000" w:themeColor="text1"/>
          <w:w w:val="82"/>
          <w:sz w:val="20"/>
          <w:szCs w:val="20"/>
        </w:rPr>
        <w:t>gradu</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theological</w:t>
      </w:r>
      <w:r w:rsidRPr="00863D67">
        <w:rPr>
          <w:rFonts w:ascii="Arial" w:eastAsia="Arial" w:hAnsi="Arial" w:cs="Arial"/>
          <w:color w:val="000000" w:themeColor="text1"/>
          <w:spacing w:val="22"/>
          <w:w w:val="82"/>
          <w:sz w:val="20"/>
          <w:szCs w:val="20"/>
        </w:rPr>
        <w:t xml:space="preserve"> </w:t>
      </w:r>
      <w:r w:rsidRPr="00863D67">
        <w:rPr>
          <w:rFonts w:ascii="Arial" w:eastAsia="Arial" w:hAnsi="Arial" w:cs="Arial"/>
          <w:color w:val="000000" w:themeColor="text1"/>
          <w:w w:val="82"/>
          <w:sz w:val="20"/>
          <w:szCs w:val="20"/>
        </w:rPr>
        <w:t>semina</w:t>
      </w:r>
      <w:r w:rsidRPr="00863D67">
        <w:rPr>
          <w:rFonts w:ascii="Arial" w:eastAsia="Arial" w:hAnsi="Arial" w:cs="Arial"/>
          <w:color w:val="000000" w:themeColor="text1"/>
          <w:spacing w:val="3"/>
          <w:w w:val="82"/>
          <w:sz w:val="20"/>
          <w:szCs w:val="20"/>
        </w:rPr>
        <w:t>r</w:t>
      </w:r>
      <w:r w:rsidRPr="00863D67">
        <w:rPr>
          <w:rFonts w:ascii="Arial" w:eastAsia="Arial" w:hAnsi="Arial" w:cs="Arial"/>
          <w:color w:val="000000" w:themeColor="text1"/>
          <w:w w:val="82"/>
          <w:sz w:val="20"/>
          <w:szCs w:val="20"/>
        </w:rPr>
        <w:t>y</w:t>
      </w:r>
      <w:r w:rsidRPr="00863D67">
        <w:rPr>
          <w:rFonts w:ascii="Arial" w:eastAsia="Arial" w:hAnsi="Arial" w:cs="Arial"/>
          <w:color w:val="000000" w:themeColor="text1"/>
          <w:spacing w:val="19"/>
          <w:w w:val="82"/>
          <w:sz w:val="20"/>
          <w:szCs w:val="20"/>
        </w:rPr>
        <w:t xml:space="preserve"> </w:t>
      </w:r>
      <w:r w:rsidRPr="00863D67">
        <w:rPr>
          <w:rFonts w:ascii="Arial" w:eastAsia="Arial" w:hAnsi="Arial" w:cs="Arial"/>
          <w:color w:val="000000" w:themeColor="text1"/>
          <w:w w:val="82"/>
          <w:sz w:val="20"/>
          <w:szCs w:val="20"/>
        </w:rPr>
        <w:t>programs.</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University</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is comprised</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individuals</w:t>
      </w:r>
      <w:r w:rsidRPr="00863D67">
        <w:rPr>
          <w:rFonts w:ascii="Arial" w:eastAsia="Arial" w:hAnsi="Arial" w:cs="Arial"/>
          <w:color w:val="000000" w:themeColor="text1"/>
          <w:spacing w:val="17"/>
          <w:w w:val="82"/>
          <w:sz w:val="20"/>
          <w:szCs w:val="20"/>
        </w:rPr>
        <w:t xml:space="preserve"> </w:t>
      </w:r>
      <w:r w:rsidRPr="00863D67">
        <w:rPr>
          <w:rFonts w:ascii="Arial" w:eastAsia="Arial" w:hAnsi="Arial" w:cs="Arial"/>
          <w:color w:val="000000" w:themeColor="text1"/>
          <w:w w:val="82"/>
          <w:sz w:val="20"/>
          <w:szCs w:val="20"/>
        </w:rPr>
        <w:t>from</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region,</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n</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world.</w:t>
      </w:r>
    </w:p>
    <w:p w:rsidR="0030437E" w:rsidRPr="00863D67" w:rsidRDefault="0030437E" w:rsidP="00863D67">
      <w:pPr>
        <w:spacing w:after="0" w:line="240" w:lineRule="auto"/>
        <w:rPr>
          <w:rFonts w:ascii="Arial" w:hAnsi="Arial" w:cs="Arial"/>
          <w:color w:val="000000" w:themeColor="text1"/>
          <w:w w:val="82"/>
          <w:sz w:val="20"/>
          <w:szCs w:val="24"/>
        </w:rPr>
      </w:pPr>
    </w:p>
    <w:p w:rsidR="0030437E" w:rsidRPr="00863D67" w:rsidRDefault="00090FC8" w:rsidP="00863D67">
      <w:pPr>
        <w:spacing w:after="0" w:line="240" w:lineRule="auto"/>
        <w:ind w:left="160" w:right="336"/>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As</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communit</w:t>
      </w:r>
      <w:r w:rsidRPr="00863D67">
        <w:rPr>
          <w:rFonts w:ascii="Arial" w:eastAsia="Arial" w:hAnsi="Arial" w:cs="Arial"/>
          <w:color w:val="000000" w:themeColor="text1"/>
          <w:spacing w:val="-9"/>
          <w:w w:val="82"/>
          <w:sz w:val="20"/>
          <w:szCs w:val="20"/>
        </w:rPr>
        <w:t>y</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20"/>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University</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practices</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its</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Christian</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faith</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by</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educ</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ting</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students</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pursuing excellence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scholarship. Therefore,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University</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Dubuque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committed</w:t>
      </w:r>
      <w:r w:rsidRPr="00863D67">
        <w:rPr>
          <w:rFonts w:ascii="Arial" w:eastAsia="Arial" w:hAnsi="Arial" w:cs="Arial"/>
          <w:color w:val="000000" w:themeColor="text1"/>
          <w:spacing w:val="29"/>
          <w:w w:val="82"/>
          <w:sz w:val="20"/>
          <w:szCs w:val="20"/>
        </w:rPr>
        <w:t xml:space="preserve"> </w:t>
      </w:r>
      <w:r w:rsidRPr="00863D67">
        <w:rPr>
          <w:rFonts w:ascii="Arial" w:eastAsia="Arial" w:hAnsi="Arial" w:cs="Arial"/>
          <w:color w:val="000000" w:themeColor="text1"/>
          <w:w w:val="82"/>
          <w:sz w:val="20"/>
          <w:szCs w:val="20"/>
        </w:rPr>
        <w:t>to:</w:t>
      </w:r>
    </w:p>
    <w:p w:rsidR="0030437E" w:rsidRPr="00863D67" w:rsidRDefault="00090FC8" w:rsidP="00863D67">
      <w:pPr>
        <w:tabs>
          <w:tab w:val="left" w:pos="460"/>
        </w:tabs>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The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Presbyterian</w:t>
      </w:r>
      <w:r w:rsidRPr="00863D67">
        <w:rPr>
          <w:rFonts w:ascii="Arial" w:eastAsia="Arial" w:hAnsi="Arial" w:cs="Arial"/>
          <w:color w:val="000000" w:themeColor="text1"/>
          <w:spacing w:val="32"/>
          <w:w w:val="82"/>
          <w:sz w:val="20"/>
          <w:szCs w:val="20"/>
        </w:rPr>
        <w:t xml:space="preserve"> </w:t>
      </w:r>
      <w:r w:rsidRPr="00863D67">
        <w:rPr>
          <w:rFonts w:ascii="Arial" w:eastAsia="Arial" w:hAnsi="Arial" w:cs="Arial"/>
          <w:color w:val="000000" w:themeColor="text1"/>
          <w:w w:val="82"/>
          <w:sz w:val="20"/>
          <w:szCs w:val="20"/>
        </w:rPr>
        <w:t>tradition;</w:t>
      </w:r>
    </w:p>
    <w:p w:rsidR="0030437E" w:rsidRPr="00863D67" w:rsidRDefault="00090FC8" w:rsidP="00863D67">
      <w:pPr>
        <w:tabs>
          <w:tab w:val="left" w:pos="460"/>
        </w:tabs>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Excellence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academic</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inqui</w:t>
      </w:r>
      <w:r w:rsidRPr="00863D67">
        <w:rPr>
          <w:rFonts w:ascii="Arial" w:eastAsia="Arial" w:hAnsi="Arial" w:cs="Arial"/>
          <w:color w:val="000000" w:themeColor="text1"/>
          <w:spacing w:val="3"/>
          <w:w w:val="82"/>
          <w:sz w:val="20"/>
          <w:szCs w:val="20"/>
        </w:rPr>
        <w:t>r</w:t>
      </w:r>
      <w:r w:rsidRPr="00863D67">
        <w:rPr>
          <w:rFonts w:ascii="Arial" w:eastAsia="Arial" w:hAnsi="Arial" w:cs="Arial"/>
          <w:color w:val="000000" w:themeColor="text1"/>
          <w:w w:val="82"/>
          <w:sz w:val="20"/>
          <w:szCs w:val="20"/>
        </w:rPr>
        <w:t>y</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professional</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prepar</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w:t>
      </w:r>
    </w:p>
    <w:p w:rsidR="0030437E" w:rsidRPr="00863D67" w:rsidRDefault="00090FC8" w:rsidP="00863D67">
      <w:pPr>
        <w:tabs>
          <w:tab w:val="left" w:pos="460"/>
        </w:tabs>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Rel</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tionships</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encour</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ge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intellectual,</w:t>
      </w:r>
      <w:r w:rsidRPr="00863D67">
        <w:rPr>
          <w:rFonts w:ascii="Arial" w:eastAsia="Arial" w:hAnsi="Arial" w:cs="Arial"/>
          <w:color w:val="000000" w:themeColor="text1"/>
          <w:spacing w:val="21"/>
          <w:w w:val="82"/>
          <w:sz w:val="20"/>
          <w:szCs w:val="20"/>
        </w:rPr>
        <w:t xml:space="preserve"> </w:t>
      </w:r>
      <w:r w:rsidRPr="00863D67">
        <w:rPr>
          <w:rFonts w:ascii="Arial" w:eastAsia="Arial" w:hAnsi="Arial" w:cs="Arial"/>
          <w:color w:val="000000" w:themeColor="text1"/>
          <w:w w:val="82"/>
          <w:sz w:val="20"/>
          <w:szCs w:val="20"/>
        </w:rPr>
        <w:t>spiritual,</w:t>
      </w:r>
      <w:r w:rsidRPr="00863D67">
        <w:rPr>
          <w:rFonts w:ascii="Arial" w:eastAsia="Arial" w:hAnsi="Arial" w:cs="Arial"/>
          <w:color w:val="000000" w:themeColor="text1"/>
          <w:spacing w:val="17"/>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moral</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development;</w:t>
      </w:r>
    </w:p>
    <w:p w:rsidR="0030437E" w:rsidRPr="00863D67" w:rsidRDefault="00090FC8" w:rsidP="00863D67">
      <w:pPr>
        <w:tabs>
          <w:tab w:val="left" w:pos="460"/>
        </w:tabs>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Community</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where</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diversity</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ppreci</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ted</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Christian</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love</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practiced;</w:t>
      </w:r>
    </w:p>
    <w:p w:rsidR="0030437E" w:rsidRPr="00863D67" w:rsidRDefault="00090FC8" w:rsidP="00863D67">
      <w:pPr>
        <w:tabs>
          <w:tab w:val="left" w:pos="460"/>
        </w:tabs>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Stewardship of</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all</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God</w:t>
      </w:r>
      <w:r w:rsidRPr="00863D67">
        <w:rPr>
          <w:rFonts w:ascii="Arial" w:eastAsia="Arial" w:hAnsi="Arial" w:cs="Arial"/>
          <w:color w:val="000000" w:themeColor="text1"/>
          <w:spacing w:val="-11"/>
          <w:w w:val="82"/>
          <w:sz w:val="20"/>
          <w:szCs w:val="20"/>
        </w:rPr>
        <w:t>’</w:t>
      </w:r>
      <w:r w:rsidRPr="00863D67">
        <w:rPr>
          <w:rFonts w:ascii="Arial" w:eastAsia="Arial" w:hAnsi="Arial" w:cs="Arial"/>
          <w:color w:val="000000" w:themeColor="text1"/>
          <w:w w:val="82"/>
          <w:sz w:val="20"/>
          <w:szCs w:val="20"/>
        </w:rPr>
        <w:t>s</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human</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n</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tural</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resources;</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and</w:t>
      </w:r>
    </w:p>
    <w:p w:rsidR="0030437E" w:rsidRPr="00863D67" w:rsidRDefault="00090FC8" w:rsidP="00863D67">
      <w:pPr>
        <w:tabs>
          <w:tab w:val="left" w:pos="460"/>
        </w:tabs>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Zeal</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for</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life-long</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learning</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se</w:t>
      </w:r>
      <w:r w:rsidRPr="00863D67">
        <w:rPr>
          <w:rFonts w:ascii="Arial" w:eastAsia="Arial" w:hAnsi="Arial" w:cs="Arial"/>
          <w:color w:val="000000" w:themeColor="text1"/>
          <w:spacing w:val="4"/>
          <w:w w:val="82"/>
          <w:sz w:val="20"/>
          <w:szCs w:val="20"/>
        </w:rPr>
        <w:t>r</w:t>
      </w:r>
      <w:r w:rsidRPr="00863D67">
        <w:rPr>
          <w:rFonts w:ascii="Arial" w:eastAsia="Arial" w:hAnsi="Arial" w:cs="Arial"/>
          <w:color w:val="000000" w:themeColor="text1"/>
          <w:w w:val="82"/>
          <w:sz w:val="20"/>
          <w:szCs w:val="20"/>
        </w:rPr>
        <w:t>vice.</w:t>
      </w:r>
    </w:p>
    <w:p w:rsidR="0030437E" w:rsidRPr="00863D67" w:rsidRDefault="0030437E" w:rsidP="00863D67">
      <w:pPr>
        <w:spacing w:after="0" w:line="240" w:lineRule="auto"/>
        <w:rPr>
          <w:rFonts w:ascii="Arial" w:hAnsi="Arial" w:cs="Arial"/>
          <w:color w:val="000000" w:themeColor="text1"/>
          <w:sz w:val="24"/>
          <w:szCs w:val="26"/>
        </w:rPr>
      </w:pPr>
    </w:p>
    <w:p w:rsidR="0030437E" w:rsidRPr="00863D67" w:rsidRDefault="00090FC8" w:rsidP="00863D67">
      <w:pPr>
        <w:spacing w:after="0" w:line="240" w:lineRule="auto"/>
        <w:ind w:left="160" w:right="-20"/>
        <w:rPr>
          <w:rFonts w:ascii="Arial" w:eastAsia="Arial" w:hAnsi="Arial" w:cs="Arial"/>
          <w:color w:val="000000" w:themeColor="text1"/>
          <w:sz w:val="18"/>
          <w:szCs w:val="18"/>
        </w:rPr>
      </w:pPr>
      <w:r w:rsidRPr="00863D67">
        <w:rPr>
          <w:rFonts w:ascii="Arial" w:eastAsia="Arial" w:hAnsi="Arial" w:cs="Arial"/>
          <w:color w:val="000000" w:themeColor="text1"/>
          <w:spacing w:val="1"/>
          <w:w w:val="82"/>
          <w:sz w:val="18"/>
          <w:szCs w:val="18"/>
        </w:rPr>
        <w:t>De</w:t>
      </w:r>
      <w:r w:rsidRPr="00863D67">
        <w:rPr>
          <w:rFonts w:ascii="Arial" w:eastAsia="Arial" w:hAnsi="Arial" w:cs="Arial"/>
          <w:color w:val="000000" w:themeColor="text1"/>
          <w:w w:val="82"/>
          <w:sz w:val="18"/>
          <w:szCs w:val="18"/>
        </w:rPr>
        <w:t>v</w:t>
      </w:r>
      <w:r w:rsidRPr="00863D67">
        <w:rPr>
          <w:rFonts w:ascii="Arial" w:eastAsia="Arial" w:hAnsi="Arial" w:cs="Arial"/>
          <w:color w:val="000000" w:themeColor="text1"/>
          <w:spacing w:val="1"/>
          <w:w w:val="82"/>
          <w:sz w:val="18"/>
          <w:szCs w:val="18"/>
        </w:rPr>
        <w:t>e</w:t>
      </w:r>
      <w:r w:rsidRPr="00863D67">
        <w:rPr>
          <w:rFonts w:ascii="Arial" w:eastAsia="Arial" w:hAnsi="Arial" w:cs="Arial"/>
          <w:color w:val="000000" w:themeColor="text1"/>
          <w:w w:val="82"/>
          <w:sz w:val="18"/>
          <w:szCs w:val="18"/>
        </w:rPr>
        <w:t>l</w:t>
      </w:r>
      <w:r w:rsidRPr="00863D67">
        <w:rPr>
          <w:rFonts w:ascii="Arial" w:eastAsia="Arial" w:hAnsi="Arial" w:cs="Arial"/>
          <w:color w:val="000000" w:themeColor="text1"/>
          <w:spacing w:val="1"/>
          <w:w w:val="82"/>
          <w:sz w:val="18"/>
          <w:szCs w:val="18"/>
        </w:rPr>
        <w:t>ope</w:t>
      </w:r>
      <w:r w:rsidRPr="00863D67">
        <w:rPr>
          <w:rFonts w:ascii="Arial" w:eastAsia="Arial" w:hAnsi="Arial" w:cs="Arial"/>
          <w:color w:val="000000" w:themeColor="text1"/>
          <w:w w:val="82"/>
          <w:sz w:val="18"/>
          <w:szCs w:val="18"/>
        </w:rPr>
        <w:t>d</w:t>
      </w:r>
      <w:r w:rsidRPr="00863D67">
        <w:rPr>
          <w:rFonts w:ascii="Arial" w:eastAsia="Arial" w:hAnsi="Arial" w:cs="Arial"/>
          <w:color w:val="000000" w:themeColor="text1"/>
          <w:spacing w:val="-10"/>
          <w:w w:val="82"/>
          <w:sz w:val="18"/>
          <w:szCs w:val="18"/>
        </w:rPr>
        <w:t xml:space="preserve"> </w:t>
      </w:r>
      <w:r w:rsidRPr="00863D67">
        <w:rPr>
          <w:rFonts w:ascii="Arial" w:eastAsia="Arial" w:hAnsi="Arial" w:cs="Arial"/>
          <w:color w:val="000000" w:themeColor="text1"/>
          <w:spacing w:val="1"/>
          <w:w w:val="82"/>
          <w:sz w:val="18"/>
          <w:szCs w:val="18"/>
        </w:rPr>
        <w:t>du</w:t>
      </w:r>
      <w:r w:rsidRPr="00863D67">
        <w:rPr>
          <w:rFonts w:ascii="Arial" w:eastAsia="Arial" w:hAnsi="Arial" w:cs="Arial"/>
          <w:color w:val="000000" w:themeColor="text1"/>
          <w:w w:val="82"/>
          <w:sz w:val="18"/>
          <w:szCs w:val="18"/>
        </w:rPr>
        <w:t>ri</w:t>
      </w:r>
      <w:r w:rsidRPr="00863D67">
        <w:rPr>
          <w:rFonts w:ascii="Arial" w:eastAsia="Arial" w:hAnsi="Arial" w:cs="Arial"/>
          <w:color w:val="000000" w:themeColor="text1"/>
          <w:spacing w:val="1"/>
          <w:w w:val="82"/>
          <w:sz w:val="18"/>
          <w:szCs w:val="18"/>
        </w:rPr>
        <w:t>n</w:t>
      </w:r>
      <w:r w:rsidRPr="00863D67">
        <w:rPr>
          <w:rFonts w:ascii="Arial" w:eastAsia="Arial" w:hAnsi="Arial" w:cs="Arial"/>
          <w:color w:val="000000" w:themeColor="text1"/>
          <w:w w:val="82"/>
          <w:sz w:val="18"/>
          <w:szCs w:val="18"/>
        </w:rPr>
        <w:t>g</w:t>
      </w:r>
      <w:r w:rsidRPr="00863D67">
        <w:rPr>
          <w:rFonts w:ascii="Arial" w:eastAsia="Arial" w:hAnsi="Arial" w:cs="Arial"/>
          <w:color w:val="000000" w:themeColor="text1"/>
          <w:spacing w:val="15"/>
          <w:w w:val="82"/>
          <w:sz w:val="18"/>
          <w:szCs w:val="18"/>
        </w:rPr>
        <w:t xml:space="preserve"> </w:t>
      </w:r>
      <w:r w:rsidRPr="00863D67">
        <w:rPr>
          <w:rFonts w:ascii="Arial" w:eastAsia="Arial" w:hAnsi="Arial" w:cs="Arial"/>
          <w:color w:val="000000" w:themeColor="text1"/>
          <w:w w:val="82"/>
          <w:sz w:val="18"/>
          <w:szCs w:val="18"/>
        </w:rPr>
        <w:t>t</w:t>
      </w:r>
      <w:r w:rsidRPr="00863D67">
        <w:rPr>
          <w:rFonts w:ascii="Arial" w:eastAsia="Arial" w:hAnsi="Arial" w:cs="Arial"/>
          <w:color w:val="000000" w:themeColor="text1"/>
          <w:spacing w:val="1"/>
          <w:w w:val="82"/>
          <w:sz w:val="18"/>
          <w:szCs w:val="18"/>
        </w:rPr>
        <w:t>h</w:t>
      </w:r>
      <w:r w:rsidRPr="00863D67">
        <w:rPr>
          <w:rFonts w:ascii="Arial" w:eastAsia="Arial" w:hAnsi="Arial" w:cs="Arial"/>
          <w:color w:val="000000" w:themeColor="text1"/>
          <w:w w:val="82"/>
          <w:sz w:val="18"/>
          <w:szCs w:val="18"/>
        </w:rPr>
        <w:t>e</w:t>
      </w:r>
      <w:r w:rsidRPr="00863D67">
        <w:rPr>
          <w:rFonts w:ascii="Arial" w:eastAsia="Arial" w:hAnsi="Arial" w:cs="Arial"/>
          <w:color w:val="000000" w:themeColor="text1"/>
          <w:spacing w:val="7"/>
          <w:w w:val="82"/>
          <w:sz w:val="18"/>
          <w:szCs w:val="18"/>
        </w:rPr>
        <w:t xml:space="preserve"> </w:t>
      </w:r>
      <w:r w:rsidRPr="00863D67">
        <w:rPr>
          <w:rFonts w:ascii="Arial" w:eastAsia="Arial" w:hAnsi="Arial" w:cs="Arial"/>
          <w:color w:val="000000" w:themeColor="text1"/>
          <w:spacing w:val="1"/>
          <w:w w:val="87"/>
          <w:sz w:val="18"/>
          <w:szCs w:val="18"/>
        </w:rPr>
        <w:t>1997</w:t>
      </w:r>
      <w:r w:rsidRPr="00863D67">
        <w:rPr>
          <w:rFonts w:ascii="Arial" w:eastAsia="Arial" w:hAnsi="Arial" w:cs="Arial"/>
          <w:color w:val="000000" w:themeColor="text1"/>
          <w:w w:val="87"/>
          <w:sz w:val="18"/>
          <w:szCs w:val="18"/>
        </w:rPr>
        <w:t>-</w:t>
      </w:r>
      <w:r w:rsidRPr="00863D67">
        <w:rPr>
          <w:rFonts w:ascii="Arial" w:eastAsia="Arial" w:hAnsi="Arial" w:cs="Arial"/>
          <w:color w:val="000000" w:themeColor="text1"/>
          <w:spacing w:val="1"/>
          <w:w w:val="87"/>
          <w:sz w:val="18"/>
          <w:szCs w:val="18"/>
        </w:rPr>
        <w:t>199</w:t>
      </w:r>
      <w:r w:rsidRPr="00863D67">
        <w:rPr>
          <w:rFonts w:ascii="Arial" w:eastAsia="Arial" w:hAnsi="Arial" w:cs="Arial"/>
          <w:color w:val="000000" w:themeColor="text1"/>
          <w:w w:val="87"/>
          <w:sz w:val="18"/>
          <w:szCs w:val="18"/>
        </w:rPr>
        <w:t>8</w:t>
      </w:r>
      <w:r w:rsidRPr="00863D67">
        <w:rPr>
          <w:rFonts w:ascii="Arial" w:eastAsia="Arial" w:hAnsi="Arial" w:cs="Arial"/>
          <w:color w:val="000000" w:themeColor="text1"/>
          <w:spacing w:val="4"/>
          <w:w w:val="87"/>
          <w:sz w:val="18"/>
          <w:szCs w:val="18"/>
        </w:rPr>
        <w:t xml:space="preserve"> </w:t>
      </w:r>
      <w:r w:rsidRPr="00863D67">
        <w:rPr>
          <w:rFonts w:ascii="Arial" w:eastAsia="Arial" w:hAnsi="Arial" w:cs="Arial"/>
          <w:color w:val="000000" w:themeColor="text1"/>
          <w:spacing w:val="1"/>
          <w:w w:val="81"/>
          <w:sz w:val="18"/>
          <w:szCs w:val="18"/>
        </w:rPr>
        <w:t>academ</w:t>
      </w:r>
      <w:r w:rsidRPr="00863D67">
        <w:rPr>
          <w:rFonts w:ascii="Arial" w:eastAsia="Arial" w:hAnsi="Arial" w:cs="Arial"/>
          <w:color w:val="000000" w:themeColor="text1"/>
          <w:w w:val="81"/>
          <w:sz w:val="18"/>
          <w:szCs w:val="18"/>
        </w:rPr>
        <w:t>ic</w:t>
      </w:r>
      <w:r w:rsidRPr="00863D67">
        <w:rPr>
          <w:rFonts w:ascii="Arial" w:eastAsia="Arial" w:hAnsi="Arial" w:cs="Arial"/>
          <w:color w:val="000000" w:themeColor="text1"/>
          <w:spacing w:val="19"/>
          <w:w w:val="81"/>
          <w:sz w:val="18"/>
          <w:szCs w:val="18"/>
        </w:rPr>
        <w:t xml:space="preserve"> </w:t>
      </w:r>
      <w:r w:rsidRPr="00863D67">
        <w:rPr>
          <w:rFonts w:ascii="Arial" w:eastAsia="Arial" w:hAnsi="Arial" w:cs="Arial"/>
          <w:color w:val="000000" w:themeColor="text1"/>
          <w:w w:val="81"/>
          <w:sz w:val="18"/>
          <w:szCs w:val="18"/>
        </w:rPr>
        <w:t>y</w:t>
      </w:r>
      <w:r w:rsidRPr="00863D67">
        <w:rPr>
          <w:rFonts w:ascii="Arial" w:eastAsia="Arial" w:hAnsi="Arial" w:cs="Arial"/>
          <w:color w:val="000000" w:themeColor="text1"/>
          <w:spacing w:val="1"/>
          <w:w w:val="81"/>
          <w:sz w:val="18"/>
          <w:szCs w:val="18"/>
        </w:rPr>
        <w:t>ea</w:t>
      </w:r>
      <w:r w:rsidRPr="00863D67">
        <w:rPr>
          <w:rFonts w:ascii="Arial" w:eastAsia="Arial" w:hAnsi="Arial" w:cs="Arial"/>
          <w:color w:val="000000" w:themeColor="text1"/>
          <w:w w:val="81"/>
          <w:sz w:val="18"/>
          <w:szCs w:val="18"/>
        </w:rPr>
        <w:t>r</w:t>
      </w:r>
      <w:r w:rsidRPr="00863D67">
        <w:rPr>
          <w:rFonts w:ascii="Arial" w:eastAsia="Arial" w:hAnsi="Arial" w:cs="Arial"/>
          <w:color w:val="000000" w:themeColor="text1"/>
          <w:spacing w:val="4"/>
          <w:w w:val="81"/>
          <w:sz w:val="18"/>
          <w:szCs w:val="18"/>
        </w:rPr>
        <w:t xml:space="preserve"> </w:t>
      </w:r>
      <w:r w:rsidRPr="00863D67">
        <w:rPr>
          <w:rFonts w:ascii="Arial" w:eastAsia="Arial" w:hAnsi="Arial" w:cs="Arial"/>
          <w:color w:val="000000" w:themeColor="text1"/>
          <w:spacing w:val="1"/>
          <w:w w:val="81"/>
          <w:sz w:val="18"/>
          <w:szCs w:val="18"/>
        </w:rPr>
        <w:t>an</w:t>
      </w:r>
      <w:r w:rsidRPr="00863D67">
        <w:rPr>
          <w:rFonts w:ascii="Arial" w:eastAsia="Arial" w:hAnsi="Arial" w:cs="Arial"/>
          <w:color w:val="000000" w:themeColor="text1"/>
          <w:w w:val="81"/>
          <w:sz w:val="18"/>
          <w:szCs w:val="18"/>
        </w:rPr>
        <w:t>d</w:t>
      </w:r>
      <w:r w:rsidRPr="00863D67">
        <w:rPr>
          <w:rFonts w:ascii="Arial" w:eastAsia="Arial" w:hAnsi="Arial" w:cs="Arial"/>
          <w:color w:val="000000" w:themeColor="text1"/>
          <w:spacing w:val="6"/>
          <w:w w:val="81"/>
          <w:sz w:val="18"/>
          <w:szCs w:val="18"/>
        </w:rPr>
        <w:t xml:space="preserve"> </w:t>
      </w:r>
      <w:r w:rsidRPr="00863D67">
        <w:rPr>
          <w:rFonts w:ascii="Arial" w:eastAsia="Arial" w:hAnsi="Arial" w:cs="Arial"/>
          <w:color w:val="000000" w:themeColor="text1"/>
          <w:w w:val="81"/>
          <w:sz w:val="18"/>
          <w:szCs w:val="18"/>
        </w:rPr>
        <w:t>r</w:t>
      </w:r>
      <w:r w:rsidRPr="00863D67">
        <w:rPr>
          <w:rFonts w:ascii="Arial" w:eastAsia="Arial" w:hAnsi="Arial" w:cs="Arial"/>
          <w:color w:val="000000" w:themeColor="text1"/>
          <w:spacing w:val="1"/>
          <w:w w:val="81"/>
          <w:sz w:val="18"/>
          <w:szCs w:val="18"/>
        </w:rPr>
        <w:t>ea</w:t>
      </w:r>
      <w:r w:rsidRPr="00863D67">
        <w:rPr>
          <w:rFonts w:ascii="Arial" w:eastAsia="Arial" w:hAnsi="Arial" w:cs="Arial"/>
          <w:color w:val="000000" w:themeColor="text1"/>
          <w:w w:val="81"/>
          <w:sz w:val="18"/>
          <w:szCs w:val="18"/>
        </w:rPr>
        <w:t>ffir</w:t>
      </w:r>
      <w:r w:rsidRPr="00863D67">
        <w:rPr>
          <w:rFonts w:ascii="Arial" w:eastAsia="Arial" w:hAnsi="Arial" w:cs="Arial"/>
          <w:color w:val="000000" w:themeColor="text1"/>
          <w:spacing w:val="1"/>
          <w:w w:val="81"/>
          <w:sz w:val="18"/>
          <w:szCs w:val="18"/>
        </w:rPr>
        <w:t>me</w:t>
      </w:r>
      <w:r w:rsidRPr="00863D67">
        <w:rPr>
          <w:rFonts w:ascii="Arial" w:eastAsia="Arial" w:hAnsi="Arial" w:cs="Arial"/>
          <w:color w:val="000000" w:themeColor="text1"/>
          <w:w w:val="81"/>
          <w:sz w:val="18"/>
          <w:szCs w:val="18"/>
        </w:rPr>
        <w:t>d</w:t>
      </w:r>
      <w:r w:rsidRPr="00863D67">
        <w:rPr>
          <w:rFonts w:ascii="Arial" w:eastAsia="Arial" w:hAnsi="Arial" w:cs="Arial"/>
          <w:color w:val="000000" w:themeColor="text1"/>
          <w:spacing w:val="32"/>
          <w:w w:val="81"/>
          <w:sz w:val="18"/>
          <w:szCs w:val="18"/>
        </w:rPr>
        <w:t xml:space="preserve"> </w:t>
      </w:r>
      <w:r w:rsidRPr="00863D67">
        <w:rPr>
          <w:rFonts w:ascii="Arial" w:eastAsia="Arial" w:hAnsi="Arial" w:cs="Arial"/>
          <w:color w:val="000000" w:themeColor="text1"/>
          <w:spacing w:val="1"/>
          <w:w w:val="81"/>
          <w:sz w:val="18"/>
          <w:szCs w:val="18"/>
        </w:rPr>
        <w:t>b</w:t>
      </w:r>
      <w:r w:rsidRPr="00863D67">
        <w:rPr>
          <w:rFonts w:ascii="Arial" w:eastAsia="Arial" w:hAnsi="Arial" w:cs="Arial"/>
          <w:color w:val="000000" w:themeColor="text1"/>
          <w:w w:val="81"/>
          <w:sz w:val="18"/>
          <w:szCs w:val="18"/>
        </w:rPr>
        <w:t>y</w:t>
      </w:r>
      <w:r w:rsidRPr="00863D67">
        <w:rPr>
          <w:rFonts w:ascii="Arial" w:eastAsia="Arial" w:hAnsi="Arial" w:cs="Arial"/>
          <w:color w:val="000000" w:themeColor="text1"/>
          <w:spacing w:val="6"/>
          <w:w w:val="81"/>
          <w:sz w:val="18"/>
          <w:szCs w:val="18"/>
        </w:rPr>
        <w:t xml:space="preserve"> </w:t>
      </w:r>
      <w:r w:rsidRPr="00863D67">
        <w:rPr>
          <w:rFonts w:ascii="Arial" w:eastAsia="Arial" w:hAnsi="Arial" w:cs="Arial"/>
          <w:color w:val="000000" w:themeColor="text1"/>
          <w:w w:val="81"/>
          <w:sz w:val="18"/>
          <w:szCs w:val="18"/>
        </w:rPr>
        <w:t>t</w:t>
      </w:r>
      <w:r w:rsidRPr="00863D67">
        <w:rPr>
          <w:rFonts w:ascii="Arial" w:eastAsia="Arial" w:hAnsi="Arial" w:cs="Arial"/>
          <w:color w:val="000000" w:themeColor="text1"/>
          <w:spacing w:val="1"/>
          <w:w w:val="81"/>
          <w:sz w:val="18"/>
          <w:szCs w:val="18"/>
        </w:rPr>
        <w:t>h</w:t>
      </w:r>
      <w:r w:rsidRPr="00863D67">
        <w:rPr>
          <w:rFonts w:ascii="Arial" w:eastAsia="Arial" w:hAnsi="Arial" w:cs="Arial"/>
          <w:color w:val="000000" w:themeColor="text1"/>
          <w:w w:val="81"/>
          <w:sz w:val="18"/>
          <w:szCs w:val="18"/>
        </w:rPr>
        <w:t>e</w:t>
      </w:r>
      <w:r w:rsidRPr="00863D67">
        <w:rPr>
          <w:rFonts w:ascii="Arial" w:eastAsia="Arial" w:hAnsi="Arial" w:cs="Arial"/>
          <w:color w:val="000000" w:themeColor="text1"/>
          <w:spacing w:val="10"/>
          <w:w w:val="81"/>
          <w:sz w:val="18"/>
          <w:szCs w:val="18"/>
        </w:rPr>
        <w:t xml:space="preserve"> </w:t>
      </w:r>
      <w:r w:rsidRPr="00863D67">
        <w:rPr>
          <w:rFonts w:ascii="Arial" w:eastAsia="Arial" w:hAnsi="Arial" w:cs="Arial"/>
          <w:color w:val="000000" w:themeColor="text1"/>
          <w:spacing w:val="1"/>
          <w:w w:val="81"/>
          <w:sz w:val="18"/>
          <w:szCs w:val="18"/>
        </w:rPr>
        <w:t>Boa</w:t>
      </w:r>
      <w:r w:rsidRPr="00863D67">
        <w:rPr>
          <w:rFonts w:ascii="Arial" w:eastAsia="Arial" w:hAnsi="Arial" w:cs="Arial"/>
          <w:color w:val="000000" w:themeColor="text1"/>
          <w:w w:val="81"/>
          <w:sz w:val="18"/>
          <w:szCs w:val="18"/>
        </w:rPr>
        <w:t>rd</w:t>
      </w:r>
      <w:r w:rsidRPr="00863D67">
        <w:rPr>
          <w:rFonts w:ascii="Arial" w:eastAsia="Arial" w:hAnsi="Arial" w:cs="Arial"/>
          <w:color w:val="000000" w:themeColor="text1"/>
          <w:spacing w:val="1"/>
          <w:w w:val="81"/>
          <w:sz w:val="18"/>
          <w:szCs w:val="18"/>
        </w:rPr>
        <w:t xml:space="preserve"> o</w:t>
      </w:r>
      <w:r w:rsidRPr="00863D67">
        <w:rPr>
          <w:rFonts w:ascii="Arial" w:eastAsia="Arial" w:hAnsi="Arial" w:cs="Arial"/>
          <w:color w:val="000000" w:themeColor="text1"/>
          <w:w w:val="81"/>
          <w:sz w:val="18"/>
          <w:szCs w:val="18"/>
        </w:rPr>
        <w:t>f</w:t>
      </w:r>
      <w:r w:rsidRPr="00863D67">
        <w:rPr>
          <w:rFonts w:ascii="Arial" w:eastAsia="Arial" w:hAnsi="Arial" w:cs="Arial"/>
          <w:color w:val="000000" w:themeColor="text1"/>
          <w:spacing w:val="1"/>
          <w:w w:val="81"/>
          <w:sz w:val="18"/>
          <w:szCs w:val="18"/>
        </w:rPr>
        <w:t xml:space="preserve"> </w:t>
      </w:r>
      <w:r w:rsidRPr="00863D67">
        <w:rPr>
          <w:rFonts w:ascii="Arial" w:eastAsia="Arial" w:hAnsi="Arial" w:cs="Arial"/>
          <w:color w:val="000000" w:themeColor="text1"/>
          <w:spacing w:val="-11"/>
          <w:w w:val="81"/>
          <w:sz w:val="18"/>
          <w:szCs w:val="18"/>
        </w:rPr>
        <w:t>T</w:t>
      </w:r>
      <w:r w:rsidRPr="00863D67">
        <w:rPr>
          <w:rFonts w:ascii="Arial" w:eastAsia="Arial" w:hAnsi="Arial" w:cs="Arial"/>
          <w:color w:val="000000" w:themeColor="text1"/>
          <w:w w:val="81"/>
          <w:sz w:val="18"/>
          <w:szCs w:val="18"/>
        </w:rPr>
        <w:t>r</w:t>
      </w:r>
      <w:r w:rsidRPr="00863D67">
        <w:rPr>
          <w:rFonts w:ascii="Arial" w:eastAsia="Arial" w:hAnsi="Arial" w:cs="Arial"/>
          <w:color w:val="000000" w:themeColor="text1"/>
          <w:spacing w:val="1"/>
          <w:w w:val="81"/>
          <w:sz w:val="18"/>
          <w:szCs w:val="18"/>
        </w:rPr>
        <w:t>u</w:t>
      </w:r>
      <w:r w:rsidRPr="00863D67">
        <w:rPr>
          <w:rFonts w:ascii="Arial" w:eastAsia="Arial" w:hAnsi="Arial" w:cs="Arial"/>
          <w:color w:val="000000" w:themeColor="text1"/>
          <w:w w:val="81"/>
          <w:sz w:val="18"/>
          <w:szCs w:val="18"/>
        </w:rPr>
        <w:t>st</w:t>
      </w:r>
      <w:r w:rsidRPr="00863D67">
        <w:rPr>
          <w:rFonts w:ascii="Arial" w:eastAsia="Arial" w:hAnsi="Arial" w:cs="Arial"/>
          <w:color w:val="000000" w:themeColor="text1"/>
          <w:spacing w:val="1"/>
          <w:w w:val="81"/>
          <w:sz w:val="18"/>
          <w:szCs w:val="18"/>
        </w:rPr>
        <w:t>ee</w:t>
      </w:r>
      <w:r w:rsidRPr="00863D67">
        <w:rPr>
          <w:rFonts w:ascii="Arial" w:eastAsia="Arial" w:hAnsi="Arial" w:cs="Arial"/>
          <w:color w:val="000000" w:themeColor="text1"/>
          <w:w w:val="81"/>
          <w:sz w:val="18"/>
          <w:szCs w:val="18"/>
        </w:rPr>
        <w:t>s,</w:t>
      </w:r>
      <w:r w:rsidRPr="00863D67">
        <w:rPr>
          <w:rFonts w:ascii="Arial" w:eastAsia="Arial" w:hAnsi="Arial" w:cs="Arial"/>
          <w:color w:val="000000" w:themeColor="text1"/>
          <w:spacing w:val="-1"/>
          <w:w w:val="81"/>
          <w:sz w:val="18"/>
          <w:szCs w:val="18"/>
        </w:rPr>
        <w:t xml:space="preserve"> </w:t>
      </w:r>
      <w:r w:rsidRPr="00863D67">
        <w:rPr>
          <w:rFonts w:ascii="Arial" w:eastAsia="Arial" w:hAnsi="Arial" w:cs="Arial"/>
          <w:color w:val="000000" w:themeColor="text1"/>
          <w:spacing w:val="1"/>
          <w:w w:val="81"/>
          <w:sz w:val="18"/>
          <w:szCs w:val="18"/>
        </w:rPr>
        <w:t>Ma</w:t>
      </w:r>
      <w:r w:rsidRPr="00863D67">
        <w:rPr>
          <w:rFonts w:ascii="Arial" w:eastAsia="Arial" w:hAnsi="Arial" w:cs="Arial"/>
          <w:color w:val="000000" w:themeColor="text1"/>
          <w:w w:val="81"/>
          <w:sz w:val="18"/>
          <w:szCs w:val="18"/>
        </w:rPr>
        <w:t>y</w:t>
      </w:r>
      <w:r w:rsidRPr="00863D67">
        <w:rPr>
          <w:rFonts w:ascii="Arial" w:eastAsia="Arial" w:hAnsi="Arial" w:cs="Arial"/>
          <w:color w:val="000000" w:themeColor="text1"/>
          <w:spacing w:val="6"/>
          <w:w w:val="81"/>
          <w:sz w:val="18"/>
          <w:szCs w:val="18"/>
        </w:rPr>
        <w:t xml:space="preserve"> </w:t>
      </w:r>
      <w:r w:rsidRPr="00863D67">
        <w:rPr>
          <w:rFonts w:ascii="Arial" w:eastAsia="Arial" w:hAnsi="Arial" w:cs="Arial"/>
          <w:color w:val="000000" w:themeColor="text1"/>
          <w:spacing w:val="1"/>
          <w:sz w:val="18"/>
          <w:szCs w:val="18"/>
        </w:rPr>
        <w:t>2009</w:t>
      </w:r>
      <w:r w:rsidRPr="00863D67">
        <w:rPr>
          <w:rFonts w:ascii="Arial" w:eastAsia="Arial" w:hAnsi="Arial" w:cs="Arial"/>
          <w:color w:val="000000" w:themeColor="text1"/>
          <w:sz w:val="18"/>
          <w:szCs w:val="18"/>
        </w:rPr>
        <w:t>.</w:t>
      </w:r>
    </w:p>
    <w:p w:rsidR="0030437E" w:rsidRDefault="0030437E" w:rsidP="00863D67">
      <w:pPr>
        <w:spacing w:after="0" w:line="240" w:lineRule="auto"/>
        <w:rPr>
          <w:rFonts w:ascii="Arial" w:hAnsi="Arial" w:cs="Arial"/>
          <w:color w:val="000000" w:themeColor="text1"/>
          <w:sz w:val="28"/>
          <w:szCs w:val="28"/>
        </w:rPr>
      </w:pPr>
    </w:p>
    <w:p w:rsidR="00DD0635" w:rsidRDefault="00DD0635" w:rsidP="00863D67">
      <w:pPr>
        <w:spacing w:after="0" w:line="240" w:lineRule="auto"/>
        <w:rPr>
          <w:rFonts w:ascii="Arial" w:hAnsi="Arial" w:cs="Arial"/>
          <w:color w:val="000000" w:themeColor="text1"/>
          <w:sz w:val="28"/>
          <w:szCs w:val="28"/>
        </w:rPr>
      </w:pPr>
    </w:p>
    <w:p w:rsidR="0030437E" w:rsidRDefault="00090FC8" w:rsidP="00DD0635">
      <w:pPr>
        <w:spacing w:after="0" w:line="240" w:lineRule="auto"/>
        <w:jc w:val="center"/>
        <w:rPr>
          <w:rFonts w:ascii="Arial" w:eastAsia="Arial" w:hAnsi="Arial" w:cs="Arial"/>
          <w:b/>
          <w:color w:val="000000" w:themeColor="text1"/>
          <w:w w:val="78"/>
          <w:sz w:val="24"/>
          <w:szCs w:val="24"/>
        </w:rPr>
      </w:pPr>
      <w:r w:rsidRPr="00E905F9">
        <w:rPr>
          <w:rFonts w:ascii="Arial" w:eastAsia="Arial" w:hAnsi="Arial" w:cs="Arial"/>
          <w:b/>
          <w:color w:val="000000" w:themeColor="text1"/>
          <w:w w:val="78"/>
          <w:sz w:val="24"/>
          <w:szCs w:val="24"/>
        </w:rPr>
        <w:t>VISION</w:t>
      </w:r>
    </w:p>
    <w:p w:rsidR="009528C8" w:rsidRPr="009528C8" w:rsidRDefault="009528C8" w:rsidP="00DD0635">
      <w:pPr>
        <w:spacing w:after="0" w:line="240" w:lineRule="auto"/>
        <w:jc w:val="center"/>
        <w:rPr>
          <w:rFonts w:ascii="Arial" w:eastAsia="Arial" w:hAnsi="Arial" w:cs="Arial"/>
          <w:b/>
          <w:color w:val="000000" w:themeColor="text1"/>
          <w:w w:val="78"/>
          <w:szCs w:val="24"/>
        </w:rPr>
      </w:pP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University</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Dubuque,</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by</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year</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2015,</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will</w:t>
      </w:r>
      <w:r w:rsidRPr="00863D67">
        <w:rPr>
          <w:rFonts w:ascii="Arial" w:eastAsia="Arial" w:hAnsi="Arial" w:cs="Arial"/>
          <w:color w:val="000000" w:themeColor="text1"/>
          <w:spacing w:val="24"/>
          <w:w w:val="82"/>
          <w:sz w:val="20"/>
          <w:szCs w:val="20"/>
        </w:rPr>
        <w:t xml:space="preserve"> </w:t>
      </w:r>
      <w:r w:rsidRPr="00863D67">
        <w:rPr>
          <w:rFonts w:ascii="Arial" w:eastAsia="Arial" w:hAnsi="Arial" w:cs="Arial"/>
          <w:color w:val="000000" w:themeColor="text1"/>
          <w:w w:val="82"/>
          <w:sz w:val="20"/>
          <w:szCs w:val="20"/>
        </w:rPr>
        <w:t>be:</w:t>
      </w:r>
    </w:p>
    <w:p w:rsidR="0030437E" w:rsidRPr="00863D67" w:rsidRDefault="00090FC8" w:rsidP="00863D67">
      <w:pPr>
        <w:tabs>
          <w:tab w:val="left" w:pos="460"/>
        </w:tabs>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r>
      <w:r w:rsidRPr="00863D67">
        <w:rPr>
          <w:rFonts w:ascii="Arial" w:eastAsia="Arial" w:hAnsi="Arial" w:cs="Arial"/>
          <w:color w:val="000000" w:themeColor="text1"/>
          <w:spacing w:val="1"/>
          <w:w w:val="82"/>
          <w:sz w:val="20"/>
          <w:szCs w:val="20"/>
        </w:rPr>
        <w:t>Ackn</w:t>
      </w:r>
      <w:r w:rsidRPr="00863D67">
        <w:rPr>
          <w:rFonts w:ascii="Arial" w:eastAsia="Arial" w:hAnsi="Arial" w:cs="Arial"/>
          <w:color w:val="000000" w:themeColor="text1"/>
          <w:spacing w:val="2"/>
          <w:w w:val="82"/>
          <w:sz w:val="20"/>
          <w:szCs w:val="20"/>
        </w:rPr>
        <w:t>o</w:t>
      </w:r>
      <w:r w:rsidRPr="00863D67">
        <w:rPr>
          <w:rFonts w:ascii="Arial" w:eastAsia="Arial" w:hAnsi="Arial" w:cs="Arial"/>
          <w:color w:val="000000" w:themeColor="text1"/>
          <w:spacing w:val="1"/>
          <w:w w:val="82"/>
          <w:sz w:val="20"/>
          <w:szCs w:val="20"/>
        </w:rPr>
        <w:t>w</w:t>
      </w:r>
      <w:r w:rsidRPr="00863D67">
        <w:rPr>
          <w:rFonts w:ascii="Arial" w:eastAsia="Arial" w:hAnsi="Arial" w:cs="Arial"/>
          <w:color w:val="000000" w:themeColor="text1"/>
          <w:w w:val="82"/>
          <w:sz w:val="20"/>
          <w:szCs w:val="20"/>
        </w:rPr>
        <w:t>l</w:t>
      </w:r>
      <w:r w:rsidRPr="00863D67">
        <w:rPr>
          <w:rFonts w:ascii="Arial" w:eastAsia="Arial" w:hAnsi="Arial" w:cs="Arial"/>
          <w:color w:val="000000" w:themeColor="text1"/>
          <w:spacing w:val="1"/>
          <w:w w:val="82"/>
          <w:sz w:val="20"/>
          <w:szCs w:val="20"/>
        </w:rPr>
        <w:t>edge</w:t>
      </w:r>
      <w:r w:rsidRPr="00863D67">
        <w:rPr>
          <w:rFonts w:ascii="Arial" w:eastAsia="Arial" w:hAnsi="Arial" w:cs="Arial"/>
          <w:color w:val="000000" w:themeColor="text1"/>
          <w:w w:val="82"/>
          <w:sz w:val="20"/>
          <w:szCs w:val="20"/>
        </w:rPr>
        <w:t>d</w:t>
      </w:r>
      <w:r w:rsidRPr="00863D67">
        <w:rPr>
          <w:rFonts w:ascii="Arial" w:eastAsia="Arial" w:hAnsi="Arial" w:cs="Arial"/>
          <w:color w:val="000000" w:themeColor="text1"/>
          <w:spacing w:val="26"/>
          <w:w w:val="82"/>
          <w:sz w:val="20"/>
          <w:szCs w:val="20"/>
        </w:rPr>
        <w:t xml:space="preserve"> </w:t>
      </w:r>
      <w:r w:rsidRPr="00863D67">
        <w:rPr>
          <w:rFonts w:ascii="Arial" w:eastAsia="Arial" w:hAnsi="Arial" w:cs="Arial"/>
          <w:color w:val="000000" w:themeColor="text1"/>
          <w:w w:val="82"/>
          <w:sz w:val="20"/>
          <w:szCs w:val="20"/>
        </w:rPr>
        <w:t>as one of</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best</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small,</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priv</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w:t>
      </w:r>
      <w:r w:rsidRPr="00863D67">
        <w:rPr>
          <w:rFonts w:ascii="Arial" w:eastAsia="Arial" w:hAnsi="Arial" w:cs="Arial"/>
          <w:color w:val="000000" w:themeColor="text1"/>
          <w:spacing w:val="17"/>
          <w:w w:val="82"/>
          <w:sz w:val="20"/>
          <w:szCs w:val="20"/>
        </w:rPr>
        <w:t xml:space="preserve"> </w:t>
      </w:r>
      <w:r w:rsidRPr="00863D67">
        <w:rPr>
          <w:rFonts w:ascii="Arial" w:eastAsia="Arial" w:hAnsi="Arial" w:cs="Arial"/>
          <w:color w:val="000000" w:themeColor="text1"/>
          <w:w w:val="82"/>
          <w:sz w:val="20"/>
          <w:szCs w:val="20"/>
        </w:rPr>
        <w:t>Christian</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colleges</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universities;</w:t>
      </w:r>
    </w:p>
    <w:p w:rsidR="0030437E" w:rsidRPr="00863D67" w:rsidRDefault="00090FC8" w:rsidP="00863D67">
      <w:pPr>
        <w:tabs>
          <w:tab w:val="left" w:pos="460"/>
        </w:tabs>
        <w:spacing w:after="0" w:line="240" w:lineRule="auto"/>
        <w:ind w:left="472" w:right="108" w:hanging="31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r>
      <w:r w:rsidRPr="00863D67">
        <w:rPr>
          <w:rFonts w:ascii="Arial" w:eastAsia="Arial" w:hAnsi="Arial" w:cs="Arial"/>
          <w:color w:val="000000" w:themeColor="text1"/>
          <w:spacing w:val="1"/>
          <w:w w:val="82"/>
          <w:sz w:val="20"/>
          <w:szCs w:val="20"/>
        </w:rPr>
        <w:t>Ren</w:t>
      </w:r>
      <w:r w:rsidRPr="00863D67">
        <w:rPr>
          <w:rFonts w:ascii="Arial" w:eastAsia="Arial" w:hAnsi="Arial" w:cs="Arial"/>
          <w:color w:val="000000" w:themeColor="text1"/>
          <w:spacing w:val="2"/>
          <w:w w:val="82"/>
          <w:sz w:val="20"/>
          <w:szCs w:val="20"/>
        </w:rPr>
        <w:t>o</w:t>
      </w:r>
      <w:r w:rsidRPr="00863D67">
        <w:rPr>
          <w:rFonts w:ascii="Arial" w:eastAsia="Arial" w:hAnsi="Arial" w:cs="Arial"/>
          <w:color w:val="000000" w:themeColor="text1"/>
          <w:spacing w:val="1"/>
          <w:w w:val="82"/>
          <w:sz w:val="20"/>
          <w:szCs w:val="20"/>
        </w:rPr>
        <w:t>wne</w:t>
      </w:r>
      <w:r w:rsidRPr="00863D67">
        <w:rPr>
          <w:rFonts w:ascii="Arial" w:eastAsia="Arial" w:hAnsi="Arial" w:cs="Arial"/>
          <w:color w:val="000000" w:themeColor="text1"/>
          <w:w w:val="82"/>
          <w:sz w:val="20"/>
          <w:szCs w:val="20"/>
        </w:rPr>
        <w:t>d</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for</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se</w:t>
      </w:r>
      <w:r w:rsidRPr="00863D67">
        <w:rPr>
          <w:rFonts w:ascii="Arial" w:eastAsia="Arial" w:hAnsi="Arial" w:cs="Arial"/>
          <w:color w:val="000000" w:themeColor="text1"/>
          <w:spacing w:val="3"/>
          <w:w w:val="82"/>
          <w:sz w:val="20"/>
          <w:szCs w:val="20"/>
        </w:rPr>
        <w:t>r</w:t>
      </w:r>
      <w:r w:rsidRPr="00863D67">
        <w:rPr>
          <w:rFonts w:ascii="Arial" w:eastAsia="Arial" w:hAnsi="Arial" w:cs="Arial"/>
          <w:color w:val="000000" w:themeColor="text1"/>
          <w:w w:val="82"/>
          <w:sz w:val="20"/>
          <w:szCs w:val="20"/>
        </w:rPr>
        <w:t>ving</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best</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interests</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students</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all</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st</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ges</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their</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lives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different levels</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professional</w:t>
      </w:r>
      <w:r w:rsidRPr="00863D67">
        <w:rPr>
          <w:rFonts w:ascii="Arial" w:eastAsia="Arial" w:hAnsi="Arial" w:cs="Arial"/>
          <w:color w:val="000000" w:themeColor="text1"/>
          <w:spacing w:val="18"/>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personal</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development;</w:t>
      </w:r>
    </w:p>
    <w:p w:rsidR="0030437E" w:rsidRPr="00863D67" w:rsidRDefault="00090FC8" w:rsidP="00863D67">
      <w:pPr>
        <w:tabs>
          <w:tab w:val="left" w:pos="460"/>
        </w:tabs>
        <w:spacing w:after="0" w:line="240" w:lineRule="auto"/>
        <w:ind w:left="472" w:right="419" w:hanging="31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r>
      <w:r w:rsidRPr="00863D67">
        <w:rPr>
          <w:rFonts w:ascii="Arial" w:eastAsia="Arial" w:hAnsi="Arial" w:cs="Arial"/>
          <w:color w:val="000000" w:themeColor="text1"/>
          <w:spacing w:val="1"/>
          <w:w w:val="82"/>
          <w:sz w:val="20"/>
          <w:szCs w:val="20"/>
        </w:rPr>
        <w:t>Un</w:t>
      </w:r>
      <w:r w:rsidRPr="00863D67">
        <w:rPr>
          <w:rFonts w:ascii="Arial" w:eastAsia="Arial" w:hAnsi="Arial" w:cs="Arial"/>
          <w:color w:val="000000" w:themeColor="text1"/>
          <w:w w:val="82"/>
          <w:sz w:val="20"/>
          <w:szCs w:val="20"/>
        </w:rPr>
        <w:t>ifi</w:t>
      </w:r>
      <w:r w:rsidRPr="00863D67">
        <w:rPr>
          <w:rFonts w:ascii="Arial" w:eastAsia="Arial" w:hAnsi="Arial" w:cs="Arial"/>
          <w:color w:val="000000" w:themeColor="text1"/>
          <w:spacing w:val="1"/>
          <w:w w:val="82"/>
          <w:sz w:val="20"/>
          <w:szCs w:val="20"/>
        </w:rPr>
        <w:t>e</w:t>
      </w:r>
      <w:r w:rsidRPr="00863D67">
        <w:rPr>
          <w:rFonts w:ascii="Arial" w:eastAsia="Arial" w:hAnsi="Arial" w:cs="Arial"/>
          <w:color w:val="000000" w:themeColor="text1"/>
          <w:w w:val="82"/>
          <w:sz w:val="20"/>
          <w:szCs w:val="20"/>
        </w:rPr>
        <w:t>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as</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community</w:t>
      </w:r>
      <w:r w:rsidRPr="00863D67">
        <w:rPr>
          <w:rFonts w:ascii="Arial" w:eastAsia="Arial" w:hAnsi="Arial" w:cs="Arial"/>
          <w:color w:val="000000" w:themeColor="text1"/>
          <w:spacing w:val="26"/>
          <w:w w:val="82"/>
          <w:sz w:val="20"/>
          <w:szCs w:val="20"/>
        </w:rPr>
        <w:t xml:space="preserve"> </w:t>
      </w:r>
      <w:r w:rsidRPr="00863D67">
        <w:rPr>
          <w:rFonts w:ascii="Arial" w:eastAsia="Arial" w:hAnsi="Arial" w:cs="Arial"/>
          <w:color w:val="000000" w:themeColor="text1"/>
          <w:w w:val="82"/>
          <w:sz w:val="20"/>
          <w:szCs w:val="20"/>
        </w:rPr>
        <w:t>where</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Christian</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commitment,</w:t>
      </w:r>
      <w:r w:rsidRPr="00863D67">
        <w:rPr>
          <w:rFonts w:ascii="Arial" w:eastAsia="Arial" w:hAnsi="Arial" w:cs="Arial"/>
          <w:color w:val="000000" w:themeColor="text1"/>
          <w:spacing w:val="31"/>
          <w:w w:val="82"/>
          <w:sz w:val="20"/>
          <w:szCs w:val="20"/>
        </w:rPr>
        <w:t xml:space="preserve"> </w:t>
      </w:r>
      <w:r w:rsidRPr="00863D67">
        <w:rPr>
          <w:rFonts w:ascii="Arial" w:eastAsia="Arial" w:hAnsi="Arial" w:cs="Arial"/>
          <w:color w:val="000000" w:themeColor="text1"/>
          <w:w w:val="82"/>
          <w:sz w:val="20"/>
          <w:szCs w:val="20"/>
        </w:rPr>
        <w:t>intellectual</w:t>
      </w:r>
      <w:r w:rsidRPr="00863D67">
        <w:rPr>
          <w:rFonts w:ascii="Arial" w:eastAsia="Arial" w:hAnsi="Arial" w:cs="Arial"/>
          <w:color w:val="000000" w:themeColor="text1"/>
          <w:spacing w:val="25"/>
          <w:w w:val="82"/>
          <w:sz w:val="20"/>
          <w:szCs w:val="20"/>
        </w:rPr>
        <w:t xml:space="preserve"> </w:t>
      </w:r>
      <w:r w:rsidRPr="00863D67">
        <w:rPr>
          <w:rFonts w:ascii="Arial" w:eastAsia="Arial" w:hAnsi="Arial" w:cs="Arial"/>
          <w:color w:val="000000" w:themeColor="text1"/>
          <w:w w:val="82"/>
          <w:sz w:val="20"/>
          <w:szCs w:val="20"/>
        </w:rPr>
        <w:t>integrit</w:t>
      </w:r>
      <w:r w:rsidRPr="00863D67">
        <w:rPr>
          <w:rFonts w:ascii="Arial" w:eastAsia="Arial" w:hAnsi="Arial" w:cs="Arial"/>
          <w:color w:val="000000" w:themeColor="text1"/>
          <w:spacing w:val="-9"/>
          <w:w w:val="82"/>
          <w:sz w:val="20"/>
          <w:szCs w:val="20"/>
        </w:rPr>
        <w:t>y</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17"/>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academic excellence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are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basis</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for</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learning;</w:t>
      </w:r>
    </w:p>
    <w:p w:rsidR="0030437E" w:rsidRPr="00863D67" w:rsidRDefault="00090FC8" w:rsidP="00863D67">
      <w:pPr>
        <w:tabs>
          <w:tab w:val="left" w:pos="460"/>
        </w:tabs>
        <w:spacing w:after="0" w:line="240" w:lineRule="auto"/>
        <w:ind w:left="472" w:right="279" w:hanging="31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I</w:t>
      </w:r>
      <w:r w:rsidRPr="00863D67">
        <w:rPr>
          <w:rFonts w:ascii="Arial" w:eastAsia="Arial" w:hAnsi="Arial" w:cs="Arial"/>
          <w:color w:val="000000" w:themeColor="text1"/>
          <w:spacing w:val="1"/>
          <w:w w:val="82"/>
          <w:sz w:val="20"/>
          <w:szCs w:val="20"/>
        </w:rPr>
        <w:t>n</w:t>
      </w:r>
      <w:r w:rsidRPr="00863D67">
        <w:rPr>
          <w:rFonts w:ascii="Arial" w:eastAsia="Arial" w:hAnsi="Arial" w:cs="Arial"/>
          <w:color w:val="000000" w:themeColor="text1"/>
          <w:w w:val="82"/>
          <w:sz w:val="20"/>
          <w:szCs w:val="20"/>
        </w:rPr>
        <w:t>vi</w:t>
      </w:r>
      <w:r w:rsidRPr="00863D67">
        <w:rPr>
          <w:rFonts w:ascii="Arial" w:eastAsia="Arial" w:hAnsi="Arial" w:cs="Arial"/>
          <w:color w:val="000000" w:themeColor="text1"/>
          <w:spacing w:val="1"/>
          <w:w w:val="82"/>
          <w:sz w:val="20"/>
          <w:szCs w:val="20"/>
        </w:rPr>
        <w:t>go</w:t>
      </w:r>
      <w:r w:rsidRPr="00863D67">
        <w:rPr>
          <w:rFonts w:ascii="Arial" w:eastAsia="Arial" w:hAnsi="Arial" w:cs="Arial"/>
          <w:color w:val="000000" w:themeColor="text1"/>
          <w:w w:val="82"/>
          <w:sz w:val="20"/>
          <w:szCs w:val="20"/>
        </w:rPr>
        <w:t>r</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1"/>
          <w:w w:val="82"/>
          <w:sz w:val="20"/>
          <w:szCs w:val="20"/>
        </w:rPr>
        <w:t>e</w:t>
      </w:r>
      <w:r w:rsidRPr="00863D67">
        <w:rPr>
          <w:rFonts w:ascii="Arial" w:eastAsia="Arial" w:hAnsi="Arial" w:cs="Arial"/>
          <w:color w:val="000000" w:themeColor="text1"/>
          <w:w w:val="82"/>
          <w:sz w:val="20"/>
          <w:szCs w:val="20"/>
        </w:rPr>
        <w:t>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by</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its</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bold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integr</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both</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liberal</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arts</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theological</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educ</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 with</w:t>
      </w:r>
      <w:r w:rsidRPr="00863D67">
        <w:rPr>
          <w:rFonts w:ascii="Arial" w:eastAsia="Arial" w:hAnsi="Arial" w:cs="Arial"/>
          <w:color w:val="000000" w:themeColor="text1"/>
          <w:spacing w:val="19"/>
          <w:w w:val="82"/>
          <w:sz w:val="20"/>
          <w:szCs w:val="20"/>
        </w:rPr>
        <w:t xml:space="preserve"> </w:t>
      </w:r>
      <w:r w:rsidRPr="00863D67">
        <w:rPr>
          <w:rFonts w:ascii="Arial" w:eastAsia="Arial" w:hAnsi="Arial" w:cs="Arial"/>
          <w:color w:val="000000" w:themeColor="text1"/>
          <w:w w:val="82"/>
          <w:sz w:val="20"/>
          <w:szCs w:val="20"/>
        </w:rPr>
        <w:t xml:space="preserve">the </w:t>
      </w:r>
      <w:r w:rsidRPr="00863D67">
        <w:rPr>
          <w:rFonts w:ascii="Arial" w:eastAsia="Arial" w:hAnsi="Arial" w:cs="Arial"/>
          <w:color w:val="000000" w:themeColor="text1"/>
          <w:spacing w:val="-2"/>
          <w:w w:val="82"/>
          <w:sz w:val="20"/>
          <w:szCs w:val="20"/>
        </w:rPr>
        <w:t>acquisitio</w:t>
      </w:r>
      <w:r w:rsidRPr="00863D67">
        <w:rPr>
          <w:rFonts w:ascii="Arial" w:eastAsia="Arial" w:hAnsi="Arial" w:cs="Arial"/>
          <w:color w:val="000000" w:themeColor="text1"/>
          <w:w w:val="82"/>
          <w:sz w:val="20"/>
          <w:szCs w:val="20"/>
        </w:rPr>
        <w:t>n</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spacing w:val="-2"/>
          <w:w w:val="82"/>
          <w:sz w:val="20"/>
          <w:szCs w:val="20"/>
        </w:rPr>
        <w:t>o</w:t>
      </w:r>
      <w:r w:rsidRPr="00863D67">
        <w:rPr>
          <w:rFonts w:ascii="Arial" w:eastAsia="Arial" w:hAnsi="Arial" w:cs="Arial"/>
          <w:color w:val="000000" w:themeColor="text1"/>
          <w:w w:val="82"/>
          <w:sz w:val="20"/>
          <w:szCs w:val="20"/>
        </w:rPr>
        <w:t xml:space="preserve">f </w:t>
      </w:r>
      <w:r w:rsidRPr="00863D67">
        <w:rPr>
          <w:rFonts w:ascii="Arial" w:eastAsia="Arial" w:hAnsi="Arial" w:cs="Arial"/>
          <w:color w:val="000000" w:themeColor="text1"/>
          <w:spacing w:val="-2"/>
          <w:w w:val="82"/>
          <w:sz w:val="20"/>
          <w:szCs w:val="20"/>
        </w:rPr>
        <w:t>professiona</w:t>
      </w:r>
      <w:r w:rsidRPr="00863D67">
        <w:rPr>
          <w:rFonts w:ascii="Arial" w:eastAsia="Arial" w:hAnsi="Arial" w:cs="Arial"/>
          <w:color w:val="000000" w:themeColor="text1"/>
          <w:w w:val="82"/>
          <w:sz w:val="20"/>
          <w:szCs w:val="20"/>
        </w:rPr>
        <w:t>l</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spacing w:val="-2"/>
          <w:w w:val="82"/>
          <w:sz w:val="20"/>
          <w:szCs w:val="20"/>
        </w:rPr>
        <w:t>credential</w:t>
      </w:r>
      <w:r w:rsidRPr="00863D67">
        <w:rPr>
          <w:rFonts w:ascii="Arial" w:eastAsia="Arial" w:hAnsi="Arial" w:cs="Arial"/>
          <w:color w:val="000000" w:themeColor="text1"/>
          <w:w w:val="82"/>
          <w:sz w:val="20"/>
          <w:szCs w:val="20"/>
        </w:rPr>
        <w:t>s</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spacing w:val="-2"/>
          <w:w w:val="82"/>
          <w:sz w:val="20"/>
          <w:szCs w:val="20"/>
        </w:rPr>
        <w:t>require</w:t>
      </w:r>
      <w:r w:rsidRPr="00863D67">
        <w:rPr>
          <w:rFonts w:ascii="Arial" w:eastAsia="Arial" w:hAnsi="Arial" w:cs="Arial"/>
          <w:color w:val="000000" w:themeColor="text1"/>
          <w:w w:val="82"/>
          <w:sz w:val="20"/>
          <w:szCs w:val="20"/>
        </w:rPr>
        <w:t>d</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spacing w:val="-2"/>
          <w:w w:val="82"/>
          <w:sz w:val="20"/>
          <w:szCs w:val="20"/>
        </w:rPr>
        <w:t>t</w:t>
      </w:r>
      <w:r w:rsidRPr="00863D67">
        <w:rPr>
          <w:rFonts w:ascii="Arial" w:eastAsia="Arial" w:hAnsi="Arial" w:cs="Arial"/>
          <w:color w:val="000000" w:themeColor="text1"/>
          <w:w w:val="82"/>
          <w:sz w:val="20"/>
          <w:szCs w:val="20"/>
        </w:rPr>
        <w:t xml:space="preserve">o </w:t>
      </w:r>
      <w:r w:rsidRPr="00863D67">
        <w:rPr>
          <w:rFonts w:ascii="Arial" w:eastAsia="Arial" w:hAnsi="Arial" w:cs="Arial"/>
          <w:color w:val="000000" w:themeColor="text1"/>
          <w:spacing w:val="-2"/>
          <w:w w:val="82"/>
          <w:sz w:val="20"/>
          <w:szCs w:val="20"/>
        </w:rPr>
        <w:t>compet</w:t>
      </w:r>
      <w:r w:rsidRPr="00863D67">
        <w:rPr>
          <w:rFonts w:ascii="Arial" w:eastAsia="Arial" w:hAnsi="Arial" w:cs="Arial"/>
          <w:color w:val="000000" w:themeColor="text1"/>
          <w:w w:val="82"/>
          <w:sz w:val="20"/>
          <w:szCs w:val="20"/>
        </w:rPr>
        <w:t>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spacing w:val="-2"/>
          <w:w w:val="82"/>
          <w:sz w:val="20"/>
          <w:szCs w:val="20"/>
        </w:rPr>
        <w:t>an</w:t>
      </w:r>
      <w:r w:rsidRPr="00863D67">
        <w:rPr>
          <w:rFonts w:ascii="Arial" w:eastAsia="Arial" w:hAnsi="Arial" w:cs="Arial"/>
          <w:color w:val="000000" w:themeColor="text1"/>
          <w:w w:val="82"/>
          <w:sz w:val="20"/>
          <w:szCs w:val="20"/>
        </w:rPr>
        <w:t>d</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spacing w:val="-2"/>
          <w:w w:val="82"/>
          <w:sz w:val="20"/>
          <w:szCs w:val="20"/>
        </w:rPr>
        <w:t>contribut</w:t>
      </w:r>
      <w:r w:rsidRPr="00863D67">
        <w:rPr>
          <w:rFonts w:ascii="Arial" w:eastAsia="Arial" w:hAnsi="Arial" w:cs="Arial"/>
          <w:color w:val="000000" w:themeColor="text1"/>
          <w:w w:val="82"/>
          <w:sz w:val="20"/>
          <w:szCs w:val="20"/>
        </w:rPr>
        <w:t>e</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spacing w:val="-2"/>
          <w:w w:val="82"/>
          <w:sz w:val="20"/>
          <w:szCs w:val="20"/>
        </w:rPr>
        <w:t>i</w:t>
      </w:r>
      <w:r w:rsidRPr="00863D67">
        <w:rPr>
          <w:rFonts w:ascii="Arial" w:eastAsia="Arial" w:hAnsi="Arial" w:cs="Arial"/>
          <w:color w:val="000000" w:themeColor="text1"/>
          <w:w w:val="82"/>
          <w:sz w:val="20"/>
          <w:szCs w:val="20"/>
        </w:rPr>
        <w:t>n</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spacing w:val="-2"/>
          <w:w w:val="82"/>
          <w:sz w:val="20"/>
          <w:szCs w:val="20"/>
        </w:rPr>
        <w:t>th</w:t>
      </w:r>
      <w:r w:rsidRPr="00863D67">
        <w:rPr>
          <w:rFonts w:ascii="Arial" w:eastAsia="Arial" w:hAnsi="Arial" w:cs="Arial"/>
          <w:color w:val="000000" w:themeColor="text1"/>
          <w:w w:val="82"/>
          <w:sz w:val="20"/>
          <w:szCs w:val="20"/>
        </w:rPr>
        <w:t>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spacing w:val="-2"/>
          <w:w w:val="82"/>
          <w:sz w:val="20"/>
          <w:szCs w:val="20"/>
        </w:rPr>
        <w:t>globa</w:t>
      </w:r>
      <w:r w:rsidRPr="00863D67">
        <w:rPr>
          <w:rFonts w:ascii="Arial" w:eastAsia="Arial" w:hAnsi="Arial" w:cs="Arial"/>
          <w:color w:val="000000" w:themeColor="text1"/>
          <w:w w:val="82"/>
          <w:sz w:val="20"/>
          <w:szCs w:val="20"/>
        </w:rPr>
        <w:t xml:space="preserve">l </w:t>
      </w:r>
      <w:r w:rsidRPr="00863D67">
        <w:rPr>
          <w:rFonts w:ascii="Arial" w:eastAsia="Arial" w:hAnsi="Arial" w:cs="Arial"/>
          <w:color w:val="000000" w:themeColor="text1"/>
          <w:spacing w:val="-2"/>
          <w:w w:val="82"/>
          <w:sz w:val="20"/>
          <w:szCs w:val="20"/>
        </w:rPr>
        <w:t>arena</w:t>
      </w:r>
      <w:r w:rsidRPr="00863D67">
        <w:rPr>
          <w:rFonts w:ascii="Arial" w:eastAsia="Arial" w:hAnsi="Arial" w:cs="Arial"/>
          <w:color w:val="000000" w:themeColor="text1"/>
          <w:w w:val="82"/>
          <w:sz w:val="20"/>
          <w:szCs w:val="20"/>
        </w:rPr>
        <w:t>;</w:t>
      </w:r>
    </w:p>
    <w:p w:rsidR="0030437E" w:rsidRPr="00863D67" w:rsidRDefault="00090FC8" w:rsidP="00863D67">
      <w:pPr>
        <w:tabs>
          <w:tab w:val="left" w:pos="460"/>
        </w:tabs>
        <w:spacing w:after="0" w:line="240" w:lineRule="auto"/>
        <w:ind w:left="472" w:right="409" w:hanging="31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r>
      <w:r w:rsidRPr="00863D67">
        <w:rPr>
          <w:rFonts w:ascii="Arial" w:eastAsia="Arial" w:hAnsi="Arial" w:cs="Arial"/>
          <w:color w:val="000000" w:themeColor="text1"/>
          <w:spacing w:val="-2"/>
          <w:w w:val="82"/>
          <w:sz w:val="20"/>
          <w:szCs w:val="20"/>
        </w:rPr>
        <w:t>F</w:t>
      </w:r>
      <w:r w:rsidRPr="00863D67">
        <w:rPr>
          <w:rFonts w:ascii="Arial" w:eastAsia="Arial" w:hAnsi="Arial" w:cs="Arial"/>
          <w:color w:val="000000" w:themeColor="text1"/>
          <w:spacing w:val="1"/>
          <w:w w:val="82"/>
          <w:sz w:val="20"/>
          <w:szCs w:val="20"/>
        </w:rPr>
        <w:t>ocu</w:t>
      </w:r>
      <w:r w:rsidRPr="00863D67">
        <w:rPr>
          <w:rFonts w:ascii="Arial" w:eastAsia="Arial" w:hAnsi="Arial" w:cs="Arial"/>
          <w:color w:val="000000" w:themeColor="text1"/>
          <w:w w:val="82"/>
          <w:sz w:val="20"/>
          <w:szCs w:val="20"/>
        </w:rPr>
        <w:t>s</w:t>
      </w:r>
      <w:r w:rsidRPr="00863D67">
        <w:rPr>
          <w:rFonts w:ascii="Arial" w:eastAsia="Arial" w:hAnsi="Arial" w:cs="Arial"/>
          <w:color w:val="000000" w:themeColor="text1"/>
          <w:spacing w:val="1"/>
          <w:w w:val="82"/>
          <w:sz w:val="20"/>
          <w:szCs w:val="20"/>
        </w:rPr>
        <w:t>e</w:t>
      </w:r>
      <w:r w:rsidRPr="00863D67">
        <w:rPr>
          <w:rFonts w:ascii="Arial" w:eastAsia="Arial" w:hAnsi="Arial" w:cs="Arial"/>
          <w:color w:val="000000" w:themeColor="text1"/>
          <w:w w:val="82"/>
          <w:sz w:val="20"/>
          <w:szCs w:val="20"/>
        </w:rPr>
        <w:t>d</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on 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development</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skills</w:t>
      </w:r>
      <w:r w:rsidRPr="00863D67">
        <w:rPr>
          <w:rFonts w:ascii="Arial" w:eastAsia="Arial" w:hAnsi="Arial" w:cs="Arial"/>
          <w:color w:val="000000" w:themeColor="text1"/>
          <w:spacing w:val="18"/>
          <w:w w:val="82"/>
          <w:sz w:val="20"/>
          <w:szCs w:val="20"/>
        </w:rPr>
        <w:t xml:space="preserve"> </w:t>
      </w:r>
      <w:r w:rsidRPr="00863D67">
        <w:rPr>
          <w:rFonts w:ascii="Arial" w:eastAsia="Arial" w:hAnsi="Arial" w:cs="Arial"/>
          <w:color w:val="000000" w:themeColor="text1"/>
          <w:w w:val="82"/>
          <w:sz w:val="20"/>
          <w:szCs w:val="20"/>
        </w:rPr>
        <w:t>for</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critical</w:t>
      </w:r>
      <w:r w:rsidRPr="00863D67">
        <w:rPr>
          <w:rFonts w:ascii="Arial" w:eastAsia="Arial" w:hAnsi="Arial" w:cs="Arial"/>
          <w:color w:val="000000" w:themeColor="text1"/>
          <w:spacing w:val="27"/>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cre</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tive</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inqui</w:t>
      </w:r>
      <w:r w:rsidRPr="00863D67">
        <w:rPr>
          <w:rFonts w:ascii="Arial" w:eastAsia="Arial" w:hAnsi="Arial" w:cs="Arial"/>
          <w:color w:val="000000" w:themeColor="text1"/>
          <w:spacing w:val="3"/>
          <w:w w:val="82"/>
          <w:sz w:val="20"/>
          <w:szCs w:val="20"/>
        </w:rPr>
        <w:t>r</w:t>
      </w:r>
      <w:r w:rsidRPr="00863D67">
        <w:rPr>
          <w:rFonts w:ascii="Arial" w:eastAsia="Arial" w:hAnsi="Arial" w:cs="Arial"/>
          <w:color w:val="000000" w:themeColor="text1"/>
          <w:w w:val="82"/>
          <w:sz w:val="20"/>
          <w:szCs w:val="20"/>
        </w:rPr>
        <w:t>y</w:t>
      </w:r>
      <w:r w:rsidRPr="00863D67">
        <w:rPr>
          <w:rFonts w:ascii="Arial" w:eastAsia="Arial" w:hAnsi="Arial" w:cs="Arial"/>
          <w:color w:val="000000" w:themeColor="text1"/>
          <w:spacing w:val="17"/>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communic</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 enhanced</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by</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technolo</w:t>
      </w:r>
      <w:r w:rsidRPr="00863D67">
        <w:rPr>
          <w:rFonts w:ascii="Arial" w:eastAsia="Arial" w:hAnsi="Arial" w:cs="Arial"/>
          <w:color w:val="000000" w:themeColor="text1"/>
          <w:spacing w:val="2"/>
          <w:w w:val="82"/>
          <w:sz w:val="20"/>
          <w:szCs w:val="20"/>
        </w:rPr>
        <w:t>g</w:t>
      </w:r>
      <w:r w:rsidRPr="00863D67">
        <w:rPr>
          <w:rFonts w:ascii="Arial" w:eastAsia="Arial" w:hAnsi="Arial" w:cs="Arial"/>
          <w:color w:val="000000" w:themeColor="text1"/>
          <w:w w:val="82"/>
          <w:sz w:val="20"/>
          <w:szCs w:val="20"/>
        </w:rPr>
        <w:t>y;</w:t>
      </w:r>
    </w:p>
    <w:p w:rsidR="0030437E" w:rsidRPr="00863D67" w:rsidRDefault="00090FC8" w:rsidP="00863D67">
      <w:pPr>
        <w:tabs>
          <w:tab w:val="left" w:pos="460"/>
        </w:tabs>
        <w:spacing w:after="0" w:line="240" w:lineRule="auto"/>
        <w:ind w:left="472" w:right="711" w:hanging="31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r>
      <w:r w:rsidRPr="00863D67">
        <w:rPr>
          <w:rFonts w:ascii="Arial" w:eastAsia="Arial" w:hAnsi="Arial" w:cs="Arial"/>
          <w:color w:val="000000" w:themeColor="text1"/>
          <w:spacing w:val="1"/>
          <w:w w:val="82"/>
          <w:sz w:val="20"/>
          <w:szCs w:val="20"/>
        </w:rPr>
        <w:t>D</w:t>
      </w:r>
      <w:r w:rsidRPr="00863D67">
        <w:rPr>
          <w:rFonts w:ascii="Arial" w:eastAsia="Arial" w:hAnsi="Arial" w:cs="Arial"/>
          <w:color w:val="000000" w:themeColor="text1"/>
          <w:w w:val="82"/>
          <w:sz w:val="20"/>
          <w:szCs w:val="20"/>
        </w:rPr>
        <w:t>isti</w:t>
      </w:r>
      <w:r w:rsidRPr="00863D67">
        <w:rPr>
          <w:rFonts w:ascii="Arial" w:eastAsia="Arial" w:hAnsi="Arial" w:cs="Arial"/>
          <w:color w:val="000000" w:themeColor="text1"/>
          <w:spacing w:val="1"/>
          <w:w w:val="82"/>
          <w:sz w:val="20"/>
          <w:szCs w:val="20"/>
        </w:rPr>
        <w:t>ngu</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1"/>
          <w:w w:val="82"/>
          <w:sz w:val="20"/>
          <w:szCs w:val="20"/>
        </w:rPr>
        <w:t>he</w:t>
      </w:r>
      <w:r w:rsidRPr="00863D67">
        <w:rPr>
          <w:rFonts w:ascii="Arial" w:eastAsia="Arial" w:hAnsi="Arial" w:cs="Arial"/>
          <w:color w:val="000000" w:themeColor="text1"/>
          <w:w w:val="82"/>
          <w:sz w:val="20"/>
          <w:szCs w:val="20"/>
        </w:rPr>
        <w:t>d</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as</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spacing w:val="2"/>
          <w:w w:val="82"/>
          <w:sz w:val="20"/>
          <w:szCs w:val="20"/>
        </w:rPr>
        <w:t>d</w:t>
      </w:r>
      <w:r w:rsidRPr="00863D67">
        <w:rPr>
          <w:rFonts w:ascii="Arial" w:eastAsia="Arial" w:hAnsi="Arial" w:cs="Arial"/>
          <w:color w:val="000000" w:themeColor="text1"/>
          <w:w w:val="82"/>
          <w:sz w:val="20"/>
          <w:szCs w:val="20"/>
        </w:rPr>
        <w:t>ynamic</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vibrant</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cultural</w:t>
      </w:r>
      <w:r w:rsidRPr="00863D67">
        <w:rPr>
          <w:rFonts w:ascii="Arial" w:eastAsia="Arial" w:hAnsi="Arial" w:cs="Arial"/>
          <w:color w:val="000000" w:themeColor="text1"/>
          <w:spacing w:val="22"/>
          <w:w w:val="82"/>
          <w:sz w:val="20"/>
          <w:szCs w:val="20"/>
        </w:rPr>
        <w:t xml:space="preserve"> </w:t>
      </w:r>
      <w:r w:rsidRPr="00863D67">
        <w:rPr>
          <w:rFonts w:ascii="Arial" w:eastAsia="Arial" w:hAnsi="Arial" w:cs="Arial"/>
          <w:color w:val="000000" w:themeColor="text1"/>
          <w:w w:val="82"/>
          <w:sz w:val="20"/>
          <w:szCs w:val="20"/>
        </w:rPr>
        <w:t>center</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where</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diversity</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ideas</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and experiences</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are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embraced</w:t>
      </w:r>
      <w:r w:rsidRPr="00863D67">
        <w:rPr>
          <w:rFonts w:ascii="Arial" w:eastAsia="Arial" w:hAnsi="Arial" w:cs="Arial"/>
          <w:color w:val="000000" w:themeColor="text1"/>
          <w:spacing w:val="17"/>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nurtured;</w:t>
      </w:r>
    </w:p>
    <w:p w:rsidR="0030437E" w:rsidRPr="00863D67" w:rsidRDefault="00090FC8" w:rsidP="00863D67">
      <w:pPr>
        <w:tabs>
          <w:tab w:val="left" w:pos="460"/>
        </w:tabs>
        <w:spacing w:after="0" w:line="240" w:lineRule="auto"/>
        <w:ind w:left="472" w:right="1034" w:hanging="31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r>
      <w:r w:rsidRPr="00863D67">
        <w:rPr>
          <w:rFonts w:ascii="Arial" w:eastAsia="Arial" w:hAnsi="Arial" w:cs="Arial"/>
          <w:color w:val="000000" w:themeColor="text1"/>
          <w:spacing w:val="1"/>
          <w:w w:val="82"/>
          <w:sz w:val="20"/>
          <w:szCs w:val="20"/>
        </w:rPr>
        <w:t>Ene</w:t>
      </w:r>
      <w:r w:rsidRPr="00863D67">
        <w:rPr>
          <w:rFonts w:ascii="Arial" w:eastAsia="Arial" w:hAnsi="Arial" w:cs="Arial"/>
          <w:color w:val="000000" w:themeColor="text1"/>
          <w:w w:val="82"/>
          <w:sz w:val="20"/>
          <w:szCs w:val="20"/>
        </w:rPr>
        <w:t>r</w:t>
      </w:r>
      <w:r w:rsidRPr="00863D67">
        <w:rPr>
          <w:rFonts w:ascii="Arial" w:eastAsia="Arial" w:hAnsi="Arial" w:cs="Arial"/>
          <w:color w:val="000000" w:themeColor="text1"/>
          <w:spacing w:val="1"/>
          <w:w w:val="82"/>
          <w:sz w:val="20"/>
          <w:szCs w:val="20"/>
        </w:rPr>
        <w:t>g</w:t>
      </w:r>
      <w:r w:rsidRPr="00863D67">
        <w:rPr>
          <w:rFonts w:ascii="Arial" w:eastAsia="Arial" w:hAnsi="Arial" w:cs="Arial"/>
          <w:color w:val="000000" w:themeColor="text1"/>
          <w:w w:val="82"/>
          <w:sz w:val="20"/>
          <w:szCs w:val="20"/>
        </w:rPr>
        <w:t>iz</w:t>
      </w:r>
      <w:r w:rsidRPr="00863D67">
        <w:rPr>
          <w:rFonts w:ascii="Arial" w:eastAsia="Arial" w:hAnsi="Arial" w:cs="Arial"/>
          <w:color w:val="000000" w:themeColor="text1"/>
          <w:spacing w:val="1"/>
          <w:w w:val="82"/>
          <w:sz w:val="20"/>
          <w:szCs w:val="20"/>
        </w:rPr>
        <w:t>e</w:t>
      </w:r>
      <w:r w:rsidRPr="00863D67">
        <w:rPr>
          <w:rFonts w:ascii="Arial" w:eastAsia="Arial" w:hAnsi="Arial" w:cs="Arial"/>
          <w:color w:val="000000" w:themeColor="text1"/>
          <w:w w:val="82"/>
          <w:sz w:val="20"/>
          <w:szCs w:val="20"/>
        </w:rPr>
        <w:t>d</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by</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a dedic</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ted,</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diverse,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demonstrably</w:t>
      </w:r>
      <w:r w:rsidRPr="00863D67">
        <w:rPr>
          <w:rFonts w:ascii="Arial" w:eastAsia="Arial" w:hAnsi="Arial" w:cs="Arial"/>
          <w:color w:val="000000" w:themeColor="text1"/>
          <w:spacing w:val="27"/>
          <w:w w:val="82"/>
          <w:sz w:val="20"/>
          <w:szCs w:val="20"/>
        </w:rPr>
        <w:t xml:space="preserve"> </w:t>
      </w:r>
      <w:r w:rsidRPr="00863D67">
        <w:rPr>
          <w:rFonts w:ascii="Arial" w:eastAsia="Arial" w:hAnsi="Arial" w:cs="Arial"/>
          <w:color w:val="000000" w:themeColor="text1"/>
          <w:w w:val="82"/>
          <w:sz w:val="20"/>
          <w:szCs w:val="20"/>
        </w:rPr>
        <w:t>competent</w:t>
      </w:r>
      <w:r w:rsidRPr="00863D67">
        <w:rPr>
          <w:rFonts w:ascii="Arial" w:eastAsia="Arial" w:hAnsi="Arial" w:cs="Arial"/>
          <w:color w:val="000000" w:themeColor="text1"/>
          <w:spacing w:val="26"/>
          <w:w w:val="82"/>
          <w:sz w:val="20"/>
          <w:szCs w:val="20"/>
        </w:rPr>
        <w:t xml:space="preserve"> </w:t>
      </w:r>
      <w:r w:rsidRPr="00863D67">
        <w:rPr>
          <w:rFonts w:ascii="Arial" w:eastAsia="Arial" w:hAnsi="Arial" w:cs="Arial"/>
          <w:color w:val="000000" w:themeColor="text1"/>
          <w:w w:val="82"/>
          <w:sz w:val="20"/>
          <w:szCs w:val="20"/>
        </w:rPr>
        <w:t>faculty</w:t>
      </w:r>
      <w:r w:rsidRPr="00863D67">
        <w:rPr>
          <w:rFonts w:ascii="Arial" w:eastAsia="Arial" w:hAnsi="Arial" w:cs="Arial"/>
          <w:color w:val="000000" w:themeColor="text1"/>
          <w:spacing w:val="24"/>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staff well-respected</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community</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their</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respective</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fields;</w:t>
      </w:r>
    </w:p>
    <w:p w:rsidR="0030437E" w:rsidRPr="00863D67" w:rsidRDefault="00090FC8" w:rsidP="00863D67">
      <w:pPr>
        <w:tabs>
          <w:tab w:val="left" w:pos="460"/>
        </w:tabs>
        <w:spacing w:after="0" w:line="240" w:lineRule="auto"/>
        <w:ind w:left="472" w:right="598" w:hanging="31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r>
      <w:r w:rsidRPr="00863D67">
        <w:rPr>
          <w:rFonts w:ascii="Arial" w:eastAsia="Arial" w:hAnsi="Arial" w:cs="Arial"/>
          <w:color w:val="000000" w:themeColor="text1"/>
          <w:spacing w:val="1"/>
          <w:w w:val="82"/>
          <w:sz w:val="20"/>
          <w:szCs w:val="20"/>
        </w:rPr>
        <w:t>Cha</w:t>
      </w:r>
      <w:r w:rsidRPr="00863D67">
        <w:rPr>
          <w:rFonts w:ascii="Arial" w:eastAsia="Arial" w:hAnsi="Arial" w:cs="Arial"/>
          <w:color w:val="000000" w:themeColor="text1"/>
          <w:w w:val="82"/>
          <w:sz w:val="20"/>
          <w:szCs w:val="20"/>
        </w:rPr>
        <w:t>r</w:t>
      </w:r>
      <w:r w:rsidRPr="00863D67">
        <w:rPr>
          <w:rFonts w:ascii="Arial" w:eastAsia="Arial" w:hAnsi="Arial" w:cs="Arial"/>
          <w:color w:val="000000" w:themeColor="text1"/>
          <w:spacing w:val="1"/>
          <w:w w:val="82"/>
          <w:sz w:val="20"/>
          <w:szCs w:val="20"/>
        </w:rPr>
        <w:t>ac</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1"/>
          <w:w w:val="82"/>
          <w:sz w:val="20"/>
          <w:szCs w:val="20"/>
        </w:rPr>
        <w:t>e</w:t>
      </w:r>
      <w:r w:rsidRPr="00863D67">
        <w:rPr>
          <w:rFonts w:ascii="Arial" w:eastAsia="Arial" w:hAnsi="Arial" w:cs="Arial"/>
          <w:color w:val="000000" w:themeColor="text1"/>
          <w:w w:val="82"/>
          <w:sz w:val="20"/>
          <w:szCs w:val="20"/>
        </w:rPr>
        <w:t>riz</w:t>
      </w:r>
      <w:r w:rsidRPr="00863D67">
        <w:rPr>
          <w:rFonts w:ascii="Arial" w:eastAsia="Arial" w:hAnsi="Arial" w:cs="Arial"/>
          <w:color w:val="000000" w:themeColor="text1"/>
          <w:spacing w:val="1"/>
          <w:w w:val="82"/>
          <w:sz w:val="20"/>
          <w:szCs w:val="20"/>
        </w:rPr>
        <w:t>e</w:t>
      </w:r>
      <w:r w:rsidRPr="00863D67">
        <w:rPr>
          <w:rFonts w:ascii="Arial" w:eastAsia="Arial" w:hAnsi="Arial" w:cs="Arial"/>
          <w:color w:val="000000" w:themeColor="text1"/>
          <w:w w:val="82"/>
          <w:sz w:val="20"/>
          <w:szCs w:val="20"/>
        </w:rPr>
        <w:t>d</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by</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financial</w:t>
      </w:r>
      <w:r w:rsidRPr="00863D67">
        <w:rPr>
          <w:rFonts w:ascii="Arial" w:eastAsia="Arial" w:hAnsi="Arial" w:cs="Arial"/>
          <w:color w:val="000000" w:themeColor="text1"/>
          <w:spacing w:val="19"/>
          <w:w w:val="82"/>
          <w:sz w:val="20"/>
          <w:szCs w:val="20"/>
        </w:rPr>
        <w:t xml:space="preserve"> </w:t>
      </w:r>
      <w:r w:rsidRPr="00863D67">
        <w:rPr>
          <w:rFonts w:ascii="Arial" w:eastAsia="Arial" w:hAnsi="Arial" w:cs="Arial"/>
          <w:color w:val="000000" w:themeColor="text1"/>
          <w:w w:val="82"/>
          <w:sz w:val="20"/>
          <w:szCs w:val="20"/>
        </w:rPr>
        <w:t>health</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fiscal</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prudence,</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with</w:t>
      </w:r>
      <w:r w:rsidRPr="00863D67">
        <w:rPr>
          <w:rFonts w:ascii="Arial" w:eastAsia="Arial" w:hAnsi="Arial" w:cs="Arial"/>
          <w:color w:val="000000" w:themeColor="text1"/>
          <w:spacing w:val="23"/>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physical</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environment</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and facilities</w:t>
      </w:r>
      <w:r w:rsidRPr="00863D67">
        <w:rPr>
          <w:rFonts w:ascii="Arial" w:eastAsia="Arial" w:hAnsi="Arial" w:cs="Arial"/>
          <w:color w:val="000000" w:themeColor="text1"/>
          <w:spacing w:val="18"/>
          <w:w w:val="82"/>
          <w:sz w:val="20"/>
          <w:szCs w:val="20"/>
        </w:rPr>
        <w:t xml:space="preserve"> </w:t>
      </w:r>
      <w:r w:rsidRPr="00863D67">
        <w:rPr>
          <w:rFonts w:ascii="Arial" w:eastAsia="Arial" w:hAnsi="Arial" w:cs="Arial"/>
          <w:color w:val="000000" w:themeColor="text1"/>
          <w:w w:val="82"/>
          <w:sz w:val="20"/>
          <w:szCs w:val="20"/>
        </w:rPr>
        <w:t>conducive</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University</w:t>
      </w:r>
      <w:r w:rsidRPr="00863D67">
        <w:rPr>
          <w:rFonts w:ascii="Arial" w:eastAsia="Arial" w:hAnsi="Arial" w:cs="Arial"/>
          <w:color w:val="000000" w:themeColor="text1"/>
          <w:spacing w:val="-11"/>
          <w:w w:val="82"/>
          <w:sz w:val="20"/>
          <w:szCs w:val="20"/>
        </w:rPr>
        <w:t>’</w:t>
      </w:r>
      <w:r w:rsidRPr="00863D67">
        <w:rPr>
          <w:rFonts w:ascii="Arial" w:eastAsia="Arial" w:hAnsi="Arial" w:cs="Arial"/>
          <w:color w:val="000000" w:themeColor="text1"/>
          <w:w w:val="82"/>
          <w:sz w:val="20"/>
          <w:szCs w:val="20"/>
        </w:rPr>
        <w:t>s</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educ</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tional</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mission;</w:t>
      </w:r>
    </w:p>
    <w:p w:rsidR="0030437E" w:rsidRPr="00863D67" w:rsidRDefault="00090FC8" w:rsidP="00863D67">
      <w:pPr>
        <w:tabs>
          <w:tab w:val="left" w:pos="460"/>
        </w:tabs>
        <w:spacing w:after="0" w:line="240" w:lineRule="auto"/>
        <w:ind w:left="472" w:right="514" w:hanging="31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r>
      <w:r w:rsidRPr="00863D67">
        <w:rPr>
          <w:rFonts w:ascii="Arial" w:eastAsia="Arial" w:hAnsi="Arial" w:cs="Arial"/>
          <w:color w:val="000000" w:themeColor="text1"/>
          <w:spacing w:val="1"/>
          <w:w w:val="82"/>
          <w:sz w:val="20"/>
          <w:szCs w:val="20"/>
        </w:rPr>
        <w:t>Re</w:t>
      </w:r>
      <w:r w:rsidRPr="00863D67">
        <w:rPr>
          <w:rFonts w:ascii="Arial" w:eastAsia="Arial" w:hAnsi="Arial" w:cs="Arial"/>
          <w:color w:val="000000" w:themeColor="text1"/>
          <w:w w:val="82"/>
          <w:sz w:val="20"/>
          <w:szCs w:val="20"/>
        </w:rPr>
        <w:t>s</w:t>
      </w:r>
      <w:r w:rsidRPr="00863D67">
        <w:rPr>
          <w:rFonts w:ascii="Arial" w:eastAsia="Arial" w:hAnsi="Arial" w:cs="Arial"/>
          <w:color w:val="000000" w:themeColor="text1"/>
          <w:spacing w:val="1"/>
          <w:w w:val="82"/>
          <w:sz w:val="20"/>
          <w:szCs w:val="20"/>
        </w:rPr>
        <w:t>pec</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1"/>
          <w:w w:val="82"/>
          <w:sz w:val="20"/>
          <w:szCs w:val="20"/>
        </w:rPr>
        <w:t>e</w:t>
      </w:r>
      <w:r w:rsidRPr="00863D67">
        <w:rPr>
          <w:rFonts w:ascii="Arial" w:eastAsia="Arial" w:hAnsi="Arial" w:cs="Arial"/>
          <w:color w:val="000000" w:themeColor="text1"/>
          <w:w w:val="82"/>
          <w:sz w:val="20"/>
          <w:szCs w:val="20"/>
        </w:rPr>
        <w:t>d</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as</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an educ</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tional</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institution</w:t>
      </w:r>
      <w:r w:rsidRPr="00863D67">
        <w:rPr>
          <w:rFonts w:ascii="Arial" w:eastAsia="Arial" w:hAnsi="Arial" w:cs="Arial"/>
          <w:color w:val="000000" w:themeColor="text1"/>
          <w:spacing w:val="31"/>
          <w:w w:val="82"/>
          <w:sz w:val="20"/>
          <w:szCs w:val="20"/>
        </w:rPr>
        <w:t xml:space="preserve"> </w:t>
      </w:r>
      <w:r w:rsidRPr="00863D67">
        <w:rPr>
          <w:rFonts w:ascii="Arial" w:eastAsia="Arial" w:hAnsi="Arial" w:cs="Arial"/>
          <w:color w:val="000000" w:themeColor="text1"/>
          <w:w w:val="82"/>
          <w:sz w:val="20"/>
          <w:szCs w:val="20"/>
        </w:rPr>
        <w:t>whose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gradu</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make</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their</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mark</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through</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their stewardship</w:t>
      </w:r>
      <w:r w:rsidRPr="00863D67">
        <w:rPr>
          <w:rFonts w:ascii="Arial" w:eastAsia="Arial" w:hAnsi="Arial" w:cs="Arial"/>
          <w:color w:val="000000" w:themeColor="text1"/>
          <w:spacing w:val="21"/>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human</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n</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tural</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resources</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se</w:t>
      </w:r>
      <w:r w:rsidRPr="00863D67">
        <w:rPr>
          <w:rFonts w:ascii="Arial" w:eastAsia="Arial" w:hAnsi="Arial" w:cs="Arial"/>
          <w:color w:val="000000" w:themeColor="text1"/>
          <w:spacing w:val="3"/>
          <w:w w:val="82"/>
          <w:sz w:val="20"/>
          <w:szCs w:val="20"/>
        </w:rPr>
        <w:t>r</w:t>
      </w:r>
      <w:r w:rsidRPr="00863D67">
        <w:rPr>
          <w:rFonts w:ascii="Arial" w:eastAsia="Arial" w:hAnsi="Arial" w:cs="Arial"/>
          <w:color w:val="000000" w:themeColor="text1"/>
          <w:w w:val="82"/>
          <w:sz w:val="20"/>
          <w:szCs w:val="20"/>
        </w:rPr>
        <w:t>vice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their</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communit</w:t>
      </w:r>
      <w:r w:rsidRPr="00863D67">
        <w:rPr>
          <w:rFonts w:ascii="Arial" w:eastAsia="Arial" w:hAnsi="Arial" w:cs="Arial"/>
          <w:color w:val="000000" w:themeColor="text1"/>
          <w:spacing w:val="-11"/>
          <w:w w:val="82"/>
          <w:sz w:val="20"/>
          <w:szCs w:val="20"/>
        </w:rPr>
        <w:t>y</w:t>
      </w:r>
      <w:r w:rsidRPr="00863D67">
        <w:rPr>
          <w:rFonts w:ascii="Arial" w:eastAsia="Arial" w:hAnsi="Arial" w:cs="Arial"/>
          <w:color w:val="000000" w:themeColor="text1"/>
          <w:w w:val="82"/>
          <w:sz w:val="20"/>
          <w:szCs w:val="20"/>
        </w:rPr>
        <w:t>.</w:t>
      </w:r>
    </w:p>
    <w:p w:rsidR="0030437E" w:rsidRPr="00DD0635" w:rsidRDefault="0030437E" w:rsidP="00863D67">
      <w:pPr>
        <w:spacing w:after="0" w:line="240" w:lineRule="auto"/>
        <w:rPr>
          <w:rFonts w:ascii="Arial" w:hAnsi="Arial" w:cs="Arial"/>
          <w:color w:val="000000" w:themeColor="text1"/>
          <w:szCs w:val="24"/>
        </w:rPr>
      </w:pPr>
    </w:p>
    <w:p w:rsidR="0030437E" w:rsidRPr="00DD0635" w:rsidRDefault="00090FC8" w:rsidP="00863D67">
      <w:pPr>
        <w:spacing w:after="0" w:line="240" w:lineRule="auto"/>
        <w:ind w:left="160" w:right="-20"/>
        <w:rPr>
          <w:rFonts w:ascii="Arial" w:eastAsia="Arial" w:hAnsi="Arial" w:cs="Arial"/>
          <w:color w:val="000000" w:themeColor="text1"/>
          <w:w w:val="82"/>
          <w:sz w:val="18"/>
          <w:szCs w:val="18"/>
        </w:rPr>
      </w:pPr>
      <w:r w:rsidRPr="00DD0635">
        <w:rPr>
          <w:rFonts w:ascii="Arial" w:eastAsia="Arial" w:hAnsi="Arial" w:cs="Arial"/>
          <w:color w:val="000000" w:themeColor="text1"/>
          <w:w w:val="82"/>
          <w:sz w:val="18"/>
          <w:szCs w:val="18"/>
        </w:rPr>
        <w:t>Developed during the 1997-1998 academic year and reaffirmed by the Board of Trustees, May 2009.</w:t>
      </w:r>
    </w:p>
    <w:p w:rsidR="0030437E" w:rsidRPr="00DD0635" w:rsidRDefault="0030437E" w:rsidP="00863D67">
      <w:pPr>
        <w:spacing w:after="0" w:line="240" w:lineRule="auto"/>
        <w:rPr>
          <w:rFonts w:ascii="Arial" w:hAnsi="Arial" w:cs="Arial"/>
          <w:color w:val="FF0000"/>
          <w:w w:val="82"/>
        </w:rPr>
        <w:sectPr w:rsidR="0030437E" w:rsidRPr="00DD0635" w:rsidSect="00241C8F">
          <w:pgSz w:w="10440" w:h="13320"/>
          <w:pgMar w:top="1152" w:right="1440" w:bottom="1152" w:left="1440" w:header="0" w:footer="288" w:gutter="0"/>
          <w:cols w:space="720"/>
          <w:docGrid w:linePitch="299"/>
        </w:sectPr>
      </w:pPr>
    </w:p>
    <w:p w:rsidR="007F7F2B" w:rsidRPr="00640BCE" w:rsidRDefault="007F7F2B" w:rsidP="00DD0635">
      <w:pPr>
        <w:spacing w:after="0" w:line="240" w:lineRule="auto"/>
        <w:jc w:val="center"/>
        <w:rPr>
          <w:rFonts w:ascii="Arial" w:eastAsia="Arial" w:hAnsi="Arial" w:cs="Arial"/>
          <w:b/>
          <w:color w:val="000000" w:themeColor="text1"/>
          <w:w w:val="78"/>
          <w:sz w:val="24"/>
          <w:szCs w:val="24"/>
        </w:rPr>
      </w:pPr>
    </w:p>
    <w:p w:rsidR="00DD0635" w:rsidRPr="00640BCE" w:rsidRDefault="00090FC8" w:rsidP="00DD0635">
      <w:pPr>
        <w:spacing w:after="0" w:line="240" w:lineRule="auto"/>
        <w:jc w:val="center"/>
        <w:rPr>
          <w:rFonts w:ascii="Arial" w:eastAsia="Arial" w:hAnsi="Arial" w:cs="Arial"/>
          <w:color w:val="000000" w:themeColor="text1"/>
          <w:w w:val="78"/>
          <w:sz w:val="24"/>
          <w:szCs w:val="24"/>
        </w:rPr>
      </w:pPr>
      <w:r w:rsidRPr="00640BCE">
        <w:rPr>
          <w:rFonts w:ascii="Arial" w:eastAsia="Arial" w:hAnsi="Arial" w:cs="Arial"/>
          <w:b/>
          <w:color w:val="000000" w:themeColor="text1"/>
          <w:w w:val="78"/>
          <w:sz w:val="24"/>
          <w:szCs w:val="24"/>
        </w:rPr>
        <w:t>SEMINA</w:t>
      </w:r>
      <w:r w:rsidRPr="00640BCE">
        <w:rPr>
          <w:rFonts w:ascii="Arial" w:eastAsia="Arial" w:hAnsi="Arial" w:cs="Arial"/>
          <w:b/>
          <w:color w:val="000000" w:themeColor="text1"/>
          <w:spacing w:val="-3"/>
          <w:w w:val="78"/>
          <w:sz w:val="24"/>
          <w:szCs w:val="24"/>
        </w:rPr>
        <w:t>R</w:t>
      </w:r>
      <w:r w:rsidRPr="00640BCE">
        <w:rPr>
          <w:rFonts w:ascii="Arial" w:eastAsia="Arial" w:hAnsi="Arial" w:cs="Arial"/>
          <w:b/>
          <w:color w:val="000000" w:themeColor="text1"/>
          <w:w w:val="78"/>
          <w:sz w:val="24"/>
          <w:szCs w:val="24"/>
        </w:rPr>
        <w:t>Y</w:t>
      </w:r>
      <w:r w:rsidRPr="00640BCE">
        <w:rPr>
          <w:rFonts w:ascii="Arial" w:eastAsia="Arial" w:hAnsi="Arial" w:cs="Arial"/>
          <w:b/>
          <w:color w:val="000000" w:themeColor="text1"/>
          <w:spacing w:val="16"/>
          <w:w w:val="78"/>
          <w:sz w:val="24"/>
          <w:szCs w:val="24"/>
        </w:rPr>
        <w:t xml:space="preserve"> </w:t>
      </w:r>
      <w:r w:rsidRPr="00640BCE">
        <w:rPr>
          <w:rFonts w:ascii="Arial" w:eastAsia="Arial" w:hAnsi="Arial" w:cs="Arial"/>
          <w:b/>
          <w:color w:val="000000" w:themeColor="text1"/>
          <w:w w:val="78"/>
          <w:sz w:val="24"/>
          <w:szCs w:val="24"/>
        </w:rPr>
        <w:t>MISSION</w:t>
      </w:r>
      <w:r w:rsidRPr="00640BCE">
        <w:rPr>
          <w:rFonts w:ascii="Arial" w:eastAsia="Arial" w:hAnsi="Arial" w:cs="Arial"/>
          <w:b/>
          <w:color w:val="000000" w:themeColor="text1"/>
          <w:spacing w:val="19"/>
          <w:w w:val="78"/>
          <w:sz w:val="24"/>
          <w:szCs w:val="24"/>
        </w:rPr>
        <w:t xml:space="preserve"> </w:t>
      </w:r>
      <w:r w:rsidRPr="00640BCE">
        <w:rPr>
          <w:rFonts w:ascii="Arial" w:eastAsia="Arial" w:hAnsi="Arial" w:cs="Arial"/>
          <w:b/>
          <w:color w:val="000000" w:themeColor="text1"/>
          <w:w w:val="78"/>
          <w:sz w:val="24"/>
          <w:szCs w:val="24"/>
        </w:rPr>
        <w:t>S</w:t>
      </w:r>
      <w:r w:rsidRPr="00640BCE">
        <w:rPr>
          <w:rFonts w:ascii="Arial" w:eastAsia="Arial" w:hAnsi="Arial" w:cs="Arial"/>
          <w:b/>
          <w:color w:val="000000" w:themeColor="text1"/>
          <w:spacing w:val="-13"/>
          <w:w w:val="78"/>
          <w:sz w:val="24"/>
          <w:szCs w:val="24"/>
        </w:rPr>
        <w:t>TA</w:t>
      </w:r>
      <w:r w:rsidRPr="00640BCE">
        <w:rPr>
          <w:rFonts w:ascii="Arial" w:eastAsia="Arial" w:hAnsi="Arial" w:cs="Arial"/>
          <w:b/>
          <w:color w:val="000000" w:themeColor="text1"/>
          <w:w w:val="78"/>
          <w:sz w:val="24"/>
          <w:szCs w:val="24"/>
        </w:rPr>
        <w:t>TEMENT</w:t>
      </w:r>
      <w:r w:rsidRPr="00640BCE">
        <w:rPr>
          <w:rFonts w:ascii="Arial" w:eastAsia="Arial" w:hAnsi="Arial" w:cs="Arial"/>
          <w:color w:val="000000" w:themeColor="text1"/>
          <w:w w:val="78"/>
          <w:sz w:val="24"/>
          <w:szCs w:val="24"/>
        </w:rPr>
        <w:t xml:space="preserve"> </w:t>
      </w:r>
    </w:p>
    <w:p w:rsidR="009528C8" w:rsidRPr="00640BCE" w:rsidRDefault="009528C8" w:rsidP="00DD0635">
      <w:pPr>
        <w:spacing w:after="0" w:line="240" w:lineRule="auto"/>
        <w:jc w:val="center"/>
        <w:rPr>
          <w:rFonts w:ascii="Arial" w:eastAsia="Arial" w:hAnsi="Arial" w:cs="Arial"/>
          <w:color w:val="000000" w:themeColor="text1"/>
          <w:w w:val="78"/>
          <w:sz w:val="16"/>
          <w:szCs w:val="24"/>
        </w:rPr>
      </w:pPr>
    </w:p>
    <w:p w:rsidR="00DD0635" w:rsidRPr="00640BCE" w:rsidRDefault="00090FC8" w:rsidP="00DD0635">
      <w:pPr>
        <w:spacing w:after="0" w:line="240" w:lineRule="auto"/>
        <w:jc w:val="center"/>
        <w:rPr>
          <w:rFonts w:ascii="Arial" w:eastAsia="Arial" w:hAnsi="Arial" w:cs="Arial"/>
          <w:b/>
          <w:bCs/>
          <w:color w:val="000000" w:themeColor="text1"/>
          <w:spacing w:val="5"/>
          <w:w w:val="80"/>
          <w:sz w:val="20"/>
          <w:szCs w:val="20"/>
        </w:rPr>
      </w:pPr>
      <w:r w:rsidRPr="00640BCE">
        <w:rPr>
          <w:rFonts w:ascii="Arial" w:eastAsia="Arial" w:hAnsi="Arial" w:cs="Arial"/>
          <w:b/>
          <w:bCs/>
          <w:color w:val="000000" w:themeColor="text1"/>
          <w:w w:val="80"/>
          <w:sz w:val="20"/>
          <w:szCs w:val="20"/>
        </w:rPr>
        <w:t>A</w:t>
      </w:r>
      <w:r w:rsidRPr="00640BCE">
        <w:rPr>
          <w:rFonts w:ascii="Arial" w:eastAsia="Arial" w:hAnsi="Arial" w:cs="Arial"/>
          <w:b/>
          <w:bCs/>
          <w:color w:val="000000" w:themeColor="text1"/>
          <w:spacing w:val="-1"/>
          <w:w w:val="80"/>
          <w:sz w:val="20"/>
          <w:szCs w:val="20"/>
        </w:rPr>
        <w:t xml:space="preserve"> </w:t>
      </w:r>
      <w:r w:rsidRPr="00640BCE">
        <w:rPr>
          <w:rFonts w:ascii="Arial" w:eastAsia="Arial" w:hAnsi="Arial" w:cs="Arial"/>
          <w:b/>
          <w:bCs/>
          <w:color w:val="000000" w:themeColor="text1"/>
          <w:w w:val="80"/>
          <w:sz w:val="20"/>
          <w:szCs w:val="20"/>
        </w:rPr>
        <w:t>Community</w:t>
      </w:r>
      <w:r w:rsidRPr="00640BCE">
        <w:rPr>
          <w:rFonts w:ascii="Arial" w:eastAsia="Arial" w:hAnsi="Arial" w:cs="Arial"/>
          <w:b/>
          <w:bCs/>
          <w:color w:val="000000" w:themeColor="text1"/>
          <w:spacing w:val="20"/>
          <w:w w:val="80"/>
          <w:sz w:val="20"/>
          <w:szCs w:val="20"/>
        </w:rPr>
        <w:t xml:space="preserve"> </w:t>
      </w:r>
      <w:r w:rsidRPr="00640BCE">
        <w:rPr>
          <w:rFonts w:ascii="Arial" w:eastAsia="Arial" w:hAnsi="Arial" w:cs="Arial"/>
          <w:b/>
          <w:bCs/>
          <w:color w:val="000000" w:themeColor="text1"/>
          <w:w w:val="80"/>
          <w:sz w:val="20"/>
          <w:szCs w:val="20"/>
        </w:rPr>
        <w:t>after</w:t>
      </w:r>
      <w:r w:rsidRPr="00640BCE">
        <w:rPr>
          <w:rFonts w:ascii="Arial" w:eastAsia="Arial" w:hAnsi="Arial" w:cs="Arial"/>
          <w:b/>
          <w:bCs/>
          <w:color w:val="000000" w:themeColor="text1"/>
          <w:spacing w:val="28"/>
          <w:w w:val="80"/>
          <w:sz w:val="20"/>
          <w:szCs w:val="20"/>
        </w:rPr>
        <w:t xml:space="preserve"> </w:t>
      </w:r>
      <w:r w:rsidRPr="00640BCE">
        <w:rPr>
          <w:rFonts w:ascii="Arial" w:eastAsia="Arial" w:hAnsi="Arial" w:cs="Arial"/>
          <w:b/>
          <w:bCs/>
          <w:color w:val="000000" w:themeColor="text1"/>
          <w:w w:val="80"/>
          <w:sz w:val="20"/>
          <w:szCs w:val="20"/>
        </w:rPr>
        <w:t>God</w:t>
      </w:r>
      <w:r w:rsidRPr="00640BCE">
        <w:rPr>
          <w:rFonts w:ascii="Arial" w:eastAsia="Arial" w:hAnsi="Arial" w:cs="Arial"/>
          <w:b/>
          <w:bCs/>
          <w:color w:val="000000" w:themeColor="text1"/>
          <w:spacing w:val="-6"/>
          <w:w w:val="80"/>
          <w:sz w:val="20"/>
          <w:szCs w:val="20"/>
        </w:rPr>
        <w:t>’</w:t>
      </w:r>
      <w:r w:rsidRPr="00640BCE">
        <w:rPr>
          <w:rFonts w:ascii="Arial" w:eastAsia="Arial" w:hAnsi="Arial" w:cs="Arial"/>
          <w:b/>
          <w:bCs/>
          <w:color w:val="000000" w:themeColor="text1"/>
          <w:w w:val="80"/>
          <w:sz w:val="20"/>
          <w:szCs w:val="20"/>
        </w:rPr>
        <w:t>s</w:t>
      </w:r>
      <w:r w:rsidRPr="00640BCE">
        <w:rPr>
          <w:rFonts w:ascii="Arial" w:eastAsia="Arial" w:hAnsi="Arial" w:cs="Arial"/>
          <w:b/>
          <w:bCs/>
          <w:color w:val="000000" w:themeColor="text1"/>
          <w:spacing w:val="-8"/>
          <w:w w:val="80"/>
          <w:sz w:val="20"/>
          <w:szCs w:val="20"/>
        </w:rPr>
        <w:t xml:space="preserve"> </w:t>
      </w:r>
      <w:r w:rsidRPr="00640BCE">
        <w:rPr>
          <w:rFonts w:ascii="Arial" w:eastAsia="Arial" w:hAnsi="Arial" w:cs="Arial"/>
          <w:b/>
          <w:bCs/>
          <w:color w:val="000000" w:themeColor="text1"/>
          <w:w w:val="80"/>
          <w:sz w:val="20"/>
          <w:szCs w:val="20"/>
        </w:rPr>
        <w:t>Heart:</w:t>
      </w:r>
      <w:r w:rsidRPr="00640BCE">
        <w:rPr>
          <w:rFonts w:ascii="Arial" w:eastAsia="Arial" w:hAnsi="Arial" w:cs="Arial"/>
          <w:b/>
          <w:bCs/>
          <w:color w:val="000000" w:themeColor="text1"/>
          <w:spacing w:val="5"/>
          <w:w w:val="80"/>
          <w:sz w:val="20"/>
          <w:szCs w:val="20"/>
        </w:rPr>
        <w:t xml:space="preserve"> </w:t>
      </w:r>
    </w:p>
    <w:p w:rsidR="0030437E" w:rsidRPr="00640BCE" w:rsidRDefault="00090FC8" w:rsidP="00DD0635">
      <w:pPr>
        <w:spacing w:after="0" w:line="240" w:lineRule="auto"/>
        <w:jc w:val="center"/>
        <w:rPr>
          <w:rFonts w:ascii="Arial" w:eastAsia="Arial" w:hAnsi="Arial" w:cs="Arial"/>
          <w:color w:val="000000" w:themeColor="text1"/>
          <w:sz w:val="20"/>
          <w:szCs w:val="20"/>
        </w:rPr>
      </w:pPr>
      <w:proofErr w:type="gramStart"/>
      <w:r w:rsidRPr="00640BCE">
        <w:rPr>
          <w:rFonts w:ascii="Arial" w:eastAsia="Arial" w:hAnsi="Arial" w:cs="Arial"/>
          <w:color w:val="000000" w:themeColor="text1"/>
          <w:w w:val="74"/>
          <w:sz w:val="20"/>
          <w:szCs w:val="20"/>
        </w:rPr>
        <w:t>S</w:t>
      </w:r>
      <w:r w:rsidRPr="00640BCE">
        <w:rPr>
          <w:rFonts w:ascii="Arial" w:eastAsia="Arial" w:hAnsi="Arial" w:cs="Arial"/>
          <w:color w:val="000000" w:themeColor="text1"/>
          <w:w w:val="83"/>
          <w:sz w:val="20"/>
          <w:szCs w:val="20"/>
        </w:rPr>
        <w:t>h</w:t>
      </w:r>
      <w:r w:rsidRPr="00640BCE">
        <w:rPr>
          <w:rFonts w:ascii="Arial" w:eastAsia="Arial" w:hAnsi="Arial" w:cs="Arial"/>
          <w:color w:val="000000" w:themeColor="text1"/>
          <w:spacing w:val="2"/>
          <w:w w:val="79"/>
          <w:sz w:val="20"/>
          <w:szCs w:val="20"/>
        </w:rPr>
        <w:t>a</w:t>
      </w:r>
      <w:r w:rsidRPr="00640BCE">
        <w:rPr>
          <w:rFonts w:ascii="Arial" w:eastAsia="Arial" w:hAnsi="Arial" w:cs="Arial"/>
          <w:color w:val="000000" w:themeColor="text1"/>
          <w:w w:val="83"/>
          <w:sz w:val="20"/>
          <w:szCs w:val="20"/>
        </w:rPr>
        <w:t>p</w:t>
      </w:r>
      <w:r w:rsidRPr="00640BCE">
        <w:rPr>
          <w:rFonts w:ascii="Arial" w:eastAsia="Arial" w:hAnsi="Arial" w:cs="Arial"/>
          <w:color w:val="000000" w:themeColor="text1"/>
          <w:w w:val="79"/>
          <w:sz w:val="20"/>
          <w:szCs w:val="20"/>
        </w:rPr>
        <w:t>e</w:t>
      </w:r>
      <w:r w:rsidRPr="00640BCE">
        <w:rPr>
          <w:rFonts w:ascii="Arial" w:eastAsia="Arial" w:hAnsi="Arial" w:cs="Arial"/>
          <w:color w:val="000000" w:themeColor="text1"/>
          <w:w w:val="83"/>
          <w:sz w:val="20"/>
          <w:szCs w:val="20"/>
        </w:rPr>
        <w:t>d</w:t>
      </w:r>
      <w:r w:rsidRPr="00640BCE">
        <w:rPr>
          <w:rFonts w:ascii="Arial" w:eastAsia="Arial" w:hAnsi="Arial" w:cs="Arial"/>
          <w:color w:val="000000" w:themeColor="text1"/>
          <w:spacing w:val="-8"/>
          <w:sz w:val="20"/>
          <w:szCs w:val="20"/>
        </w:rPr>
        <w:t xml:space="preserve"> </w:t>
      </w:r>
      <w:r w:rsidRPr="00640BCE">
        <w:rPr>
          <w:rFonts w:ascii="Arial" w:eastAsia="Arial" w:hAnsi="Arial" w:cs="Arial"/>
          <w:color w:val="000000" w:themeColor="text1"/>
          <w:w w:val="80"/>
          <w:sz w:val="20"/>
          <w:szCs w:val="20"/>
        </w:rPr>
        <w:t>by</w:t>
      </w:r>
      <w:r w:rsidRPr="00640BCE">
        <w:rPr>
          <w:rFonts w:ascii="Arial" w:eastAsia="Arial" w:hAnsi="Arial" w:cs="Arial"/>
          <w:color w:val="000000" w:themeColor="text1"/>
          <w:spacing w:val="7"/>
          <w:w w:val="80"/>
          <w:sz w:val="20"/>
          <w:szCs w:val="20"/>
        </w:rPr>
        <w:t xml:space="preserve"> </w:t>
      </w:r>
      <w:r w:rsidRPr="00640BCE">
        <w:rPr>
          <w:rFonts w:ascii="Arial" w:eastAsia="Arial" w:hAnsi="Arial" w:cs="Arial"/>
          <w:color w:val="000000" w:themeColor="text1"/>
          <w:w w:val="80"/>
          <w:sz w:val="20"/>
          <w:szCs w:val="20"/>
        </w:rPr>
        <w:t>faith</w:t>
      </w:r>
      <w:r w:rsidRPr="00640BCE">
        <w:rPr>
          <w:rFonts w:ascii="Arial" w:eastAsia="Arial" w:hAnsi="Arial" w:cs="Arial"/>
          <w:color w:val="000000" w:themeColor="text1"/>
          <w:spacing w:val="25"/>
          <w:w w:val="80"/>
          <w:sz w:val="20"/>
          <w:szCs w:val="20"/>
        </w:rPr>
        <w:t xml:space="preserve"> </w:t>
      </w:r>
      <w:r w:rsidRPr="00640BCE">
        <w:rPr>
          <w:rFonts w:ascii="Arial" w:eastAsia="Arial" w:hAnsi="Arial" w:cs="Arial"/>
          <w:color w:val="000000" w:themeColor="text1"/>
          <w:w w:val="80"/>
          <w:sz w:val="20"/>
          <w:szCs w:val="20"/>
        </w:rPr>
        <w:t>in</w:t>
      </w:r>
      <w:r w:rsidRPr="00640BCE">
        <w:rPr>
          <w:rFonts w:ascii="Arial" w:eastAsia="Arial" w:hAnsi="Arial" w:cs="Arial"/>
          <w:color w:val="000000" w:themeColor="text1"/>
          <w:spacing w:val="11"/>
          <w:w w:val="80"/>
          <w:sz w:val="20"/>
          <w:szCs w:val="20"/>
        </w:rPr>
        <w:t xml:space="preserve"> </w:t>
      </w:r>
      <w:r w:rsidRPr="00640BCE">
        <w:rPr>
          <w:rFonts w:ascii="Arial" w:eastAsia="Arial" w:hAnsi="Arial" w:cs="Arial"/>
          <w:color w:val="000000" w:themeColor="text1"/>
          <w:w w:val="80"/>
          <w:sz w:val="20"/>
          <w:szCs w:val="20"/>
        </w:rPr>
        <w:t>the</w:t>
      </w:r>
      <w:r w:rsidRPr="00640BCE">
        <w:rPr>
          <w:rFonts w:ascii="Arial" w:eastAsia="Arial" w:hAnsi="Arial" w:cs="Arial"/>
          <w:color w:val="000000" w:themeColor="text1"/>
          <w:spacing w:val="13"/>
          <w:w w:val="80"/>
          <w:sz w:val="20"/>
          <w:szCs w:val="20"/>
        </w:rPr>
        <w:t xml:space="preserve"> </w:t>
      </w:r>
      <w:r w:rsidRPr="00640BCE">
        <w:rPr>
          <w:rFonts w:ascii="Arial" w:eastAsia="Arial" w:hAnsi="Arial" w:cs="Arial"/>
          <w:color w:val="000000" w:themeColor="text1"/>
          <w:w w:val="80"/>
          <w:sz w:val="20"/>
          <w:szCs w:val="20"/>
        </w:rPr>
        <w:t>one</w:t>
      </w:r>
      <w:r w:rsidRPr="00640BCE">
        <w:rPr>
          <w:rFonts w:ascii="Arial" w:eastAsia="Arial" w:hAnsi="Arial" w:cs="Arial"/>
          <w:color w:val="000000" w:themeColor="text1"/>
          <w:spacing w:val="4"/>
          <w:w w:val="80"/>
          <w:sz w:val="20"/>
          <w:szCs w:val="20"/>
        </w:rPr>
        <w:t xml:space="preserve"> </w:t>
      </w:r>
      <w:r w:rsidRPr="00640BCE">
        <w:rPr>
          <w:rFonts w:ascii="Arial" w:eastAsia="Arial" w:hAnsi="Arial" w:cs="Arial"/>
          <w:color w:val="000000" w:themeColor="text1"/>
          <w:w w:val="80"/>
          <w:sz w:val="20"/>
          <w:szCs w:val="20"/>
        </w:rPr>
        <w:t>God,</w:t>
      </w:r>
      <w:r w:rsidRPr="00640BCE">
        <w:rPr>
          <w:rFonts w:ascii="Arial" w:eastAsia="Arial" w:hAnsi="Arial" w:cs="Arial"/>
          <w:color w:val="000000" w:themeColor="text1"/>
          <w:spacing w:val="-8"/>
          <w:w w:val="80"/>
          <w:sz w:val="20"/>
          <w:szCs w:val="20"/>
        </w:rPr>
        <w:t xml:space="preserve"> </w:t>
      </w:r>
      <w:r w:rsidRPr="00640BCE">
        <w:rPr>
          <w:rFonts w:ascii="Arial" w:eastAsia="Arial" w:hAnsi="Arial" w:cs="Arial"/>
          <w:color w:val="000000" w:themeColor="text1"/>
          <w:spacing w:val="-3"/>
          <w:w w:val="80"/>
          <w:sz w:val="20"/>
          <w:szCs w:val="20"/>
        </w:rPr>
        <w:t>F</w:t>
      </w:r>
      <w:r w:rsidRPr="00640BCE">
        <w:rPr>
          <w:rFonts w:ascii="Arial" w:eastAsia="Arial" w:hAnsi="Arial" w:cs="Arial"/>
          <w:color w:val="000000" w:themeColor="text1"/>
          <w:spacing w:val="2"/>
          <w:w w:val="80"/>
          <w:sz w:val="20"/>
          <w:szCs w:val="20"/>
        </w:rPr>
        <w:t>a</w:t>
      </w:r>
      <w:r w:rsidRPr="00640BCE">
        <w:rPr>
          <w:rFonts w:ascii="Arial" w:eastAsia="Arial" w:hAnsi="Arial" w:cs="Arial"/>
          <w:color w:val="000000" w:themeColor="text1"/>
          <w:w w:val="80"/>
          <w:sz w:val="20"/>
          <w:szCs w:val="20"/>
        </w:rPr>
        <w:t>the</w:t>
      </w:r>
      <w:r w:rsidRPr="00640BCE">
        <w:rPr>
          <w:rFonts w:ascii="Arial" w:eastAsia="Arial" w:hAnsi="Arial" w:cs="Arial"/>
          <w:color w:val="000000" w:themeColor="text1"/>
          <w:spacing w:val="-12"/>
          <w:w w:val="80"/>
          <w:sz w:val="20"/>
          <w:szCs w:val="20"/>
        </w:rPr>
        <w:t>r</w:t>
      </w:r>
      <w:r w:rsidRPr="00640BCE">
        <w:rPr>
          <w:rFonts w:ascii="Arial" w:eastAsia="Arial" w:hAnsi="Arial" w:cs="Arial"/>
          <w:color w:val="000000" w:themeColor="text1"/>
          <w:w w:val="80"/>
          <w:sz w:val="20"/>
          <w:szCs w:val="20"/>
        </w:rPr>
        <w:t>, Son,</w:t>
      </w:r>
      <w:r w:rsidRPr="00640BCE">
        <w:rPr>
          <w:rFonts w:ascii="Arial" w:eastAsia="Arial" w:hAnsi="Arial" w:cs="Arial"/>
          <w:color w:val="000000" w:themeColor="text1"/>
          <w:spacing w:val="-6"/>
          <w:w w:val="80"/>
          <w:sz w:val="20"/>
          <w:szCs w:val="20"/>
        </w:rPr>
        <w:t xml:space="preserve"> </w:t>
      </w:r>
      <w:r w:rsidRPr="00640BCE">
        <w:rPr>
          <w:rFonts w:ascii="Arial" w:eastAsia="Arial" w:hAnsi="Arial" w:cs="Arial"/>
          <w:color w:val="000000" w:themeColor="text1"/>
          <w:w w:val="79"/>
          <w:sz w:val="20"/>
          <w:szCs w:val="20"/>
        </w:rPr>
        <w:t>a</w:t>
      </w:r>
      <w:r w:rsidRPr="00640BCE">
        <w:rPr>
          <w:rFonts w:ascii="Arial" w:eastAsia="Arial" w:hAnsi="Arial" w:cs="Arial"/>
          <w:color w:val="000000" w:themeColor="text1"/>
          <w:w w:val="83"/>
          <w:sz w:val="20"/>
          <w:szCs w:val="20"/>
        </w:rPr>
        <w:t>nd</w:t>
      </w:r>
      <w:r w:rsidRPr="00640BCE">
        <w:rPr>
          <w:rFonts w:ascii="Arial" w:eastAsia="Arial" w:hAnsi="Arial" w:cs="Arial"/>
          <w:color w:val="000000" w:themeColor="text1"/>
          <w:spacing w:val="-8"/>
          <w:sz w:val="20"/>
          <w:szCs w:val="20"/>
        </w:rPr>
        <w:t xml:space="preserve"> </w:t>
      </w:r>
      <w:r w:rsidRPr="00640BCE">
        <w:rPr>
          <w:rFonts w:ascii="Arial" w:eastAsia="Arial" w:hAnsi="Arial" w:cs="Arial"/>
          <w:color w:val="000000" w:themeColor="text1"/>
          <w:w w:val="79"/>
          <w:sz w:val="20"/>
          <w:szCs w:val="20"/>
        </w:rPr>
        <w:t>Holy</w:t>
      </w:r>
      <w:r w:rsidRPr="00640BCE">
        <w:rPr>
          <w:rFonts w:ascii="Arial" w:eastAsia="Arial" w:hAnsi="Arial" w:cs="Arial"/>
          <w:color w:val="000000" w:themeColor="text1"/>
          <w:spacing w:val="4"/>
          <w:w w:val="79"/>
          <w:sz w:val="20"/>
          <w:szCs w:val="20"/>
        </w:rPr>
        <w:t xml:space="preserve"> </w:t>
      </w:r>
      <w:r w:rsidRPr="00640BCE">
        <w:rPr>
          <w:rFonts w:ascii="Arial" w:eastAsia="Arial" w:hAnsi="Arial" w:cs="Arial"/>
          <w:color w:val="000000" w:themeColor="text1"/>
          <w:w w:val="74"/>
          <w:sz w:val="20"/>
          <w:szCs w:val="20"/>
        </w:rPr>
        <w:t>S</w:t>
      </w:r>
      <w:r w:rsidRPr="00640BCE">
        <w:rPr>
          <w:rFonts w:ascii="Arial" w:eastAsia="Arial" w:hAnsi="Arial" w:cs="Arial"/>
          <w:color w:val="000000" w:themeColor="text1"/>
          <w:w w:val="83"/>
          <w:sz w:val="20"/>
          <w:szCs w:val="20"/>
        </w:rPr>
        <w:t>p</w:t>
      </w:r>
      <w:r w:rsidRPr="00640BCE">
        <w:rPr>
          <w:rFonts w:ascii="Arial" w:eastAsia="Arial" w:hAnsi="Arial" w:cs="Arial"/>
          <w:color w:val="000000" w:themeColor="text1"/>
          <w:w w:val="91"/>
          <w:sz w:val="20"/>
          <w:szCs w:val="20"/>
        </w:rPr>
        <w:t>i</w:t>
      </w:r>
      <w:r w:rsidRPr="00640BCE">
        <w:rPr>
          <w:rFonts w:ascii="Arial" w:eastAsia="Arial" w:hAnsi="Arial" w:cs="Arial"/>
          <w:color w:val="000000" w:themeColor="text1"/>
          <w:w w:val="88"/>
          <w:sz w:val="20"/>
          <w:szCs w:val="20"/>
        </w:rPr>
        <w:t>r</w:t>
      </w:r>
      <w:r w:rsidRPr="00640BCE">
        <w:rPr>
          <w:rFonts w:ascii="Arial" w:eastAsia="Arial" w:hAnsi="Arial" w:cs="Arial"/>
          <w:color w:val="000000" w:themeColor="text1"/>
          <w:w w:val="91"/>
          <w:sz w:val="20"/>
          <w:szCs w:val="20"/>
        </w:rPr>
        <w:t>i</w:t>
      </w:r>
      <w:r w:rsidRPr="00640BCE">
        <w:rPr>
          <w:rFonts w:ascii="Arial" w:eastAsia="Arial" w:hAnsi="Arial" w:cs="Arial"/>
          <w:color w:val="000000" w:themeColor="text1"/>
          <w:w w:val="93"/>
          <w:sz w:val="20"/>
          <w:szCs w:val="20"/>
        </w:rPr>
        <w:t>t</w:t>
      </w:r>
      <w:r w:rsidRPr="00640BCE">
        <w:rPr>
          <w:rFonts w:ascii="Arial" w:eastAsia="Arial" w:hAnsi="Arial" w:cs="Arial"/>
          <w:color w:val="000000" w:themeColor="text1"/>
          <w:w w:val="86"/>
          <w:sz w:val="20"/>
          <w:szCs w:val="20"/>
        </w:rPr>
        <w:t>.</w:t>
      </w:r>
      <w:proofErr w:type="gramEnd"/>
    </w:p>
    <w:p w:rsidR="0030437E" w:rsidRPr="00640BCE" w:rsidRDefault="00090FC8" w:rsidP="00863D67">
      <w:pPr>
        <w:spacing w:after="0" w:line="240" w:lineRule="auto"/>
        <w:ind w:left="2814" w:right="2787"/>
        <w:jc w:val="center"/>
        <w:rPr>
          <w:rFonts w:ascii="Arial" w:eastAsia="Arial" w:hAnsi="Arial" w:cs="Arial"/>
          <w:color w:val="000000" w:themeColor="text1"/>
          <w:sz w:val="20"/>
          <w:szCs w:val="20"/>
        </w:rPr>
      </w:pPr>
      <w:r w:rsidRPr="00640BCE">
        <w:rPr>
          <w:rFonts w:ascii="Arial" w:eastAsia="Arial" w:hAnsi="Arial" w:cs="Arial"/>
          <w:color w:val="000000" w:themeColor="text1"/>
          <w:spacing w:val="-3"/>
          <w:w w:val="81"/>
          <w:sz w:val="20"/>
          <w:szCs w:val="20"/>
        </w:rPr>
        <w:t>W</w:t>
      </w:r>
      <w:r w:rsidRPr="00640BCE">
        <w:rPr>
          <w:rFonts w:ascii="Arial" w:eastAsia="Arial" w:hAnsi="Arial" w:cs="Arial"/>
          <w:color w:val="000000" w:themeColor="text1"/>
          <w:w w:val="81"/>
          <w:sz w:val="20"/>
          <w:szCs w:val="20"/>
        </w:rPr>
        <w:t>e</w:t>
      </w:r>
      <w:r w:rsidRPr="00640BCE">
        <w:rPr>
          <w:rFonts w:ascii="Arial" w:eastAsia="Arial" w:hAnsi="Arial" w:cs="Arial"/>
          <w:color w:val="000000" w:themeColor="text1"/>
          <w:spacing w:val="-10"/>
          <w:w w:val="81"/>
          <w:sz w:val="20"/>
          <w:szCs w:val="20"/>
        </w:rPr>
        <w:t xml:space="preserve"> </w:t>
      </w:r>
      <w:r w:rsidRPr="00640BCE">
        <w:rPr>
          <w:rFonts w:ascii="Arial" w:eastAsia="Arial" w:hAnsi="Arial" w:cs="Arial"/>
          <w:color w:val="000000" w:themeColor="text1"/>
          <w:w w:val="81"/>
          <w:sz w:val="20"/>
          <w:szCs w:val="20"/>
        </w:rPr>
        <w:t>seek</w:t>
      </w:r>
      <w:r w:rsidRPr="00640BCE">
        <w:rPr>
          <w:rFonts w:ascii="Arial" w:eastAsia="Arial" w:hAnsi="Arial" w:cs="Arial"/>
          <w:color w:val="000000" w:themeColor="text1"/>
          <w:spacing w:val="5"/>
          <w:w w:val="81"/>
          <w:sz w:val="20"/>
          <w:szCs w:val="20"/>
        </w:rPr>
        <w:t xml:space="preserve"> </w:t>
      </w:r>
      <w:r w:rsidRPr="00640BCE">
        <w:rPr>
          <w:rFonts w:ascii="Arial" w:eastAsia="Arial" w:hAnsi="Arial" w:cs="Arial"/>
          <w:color w:val="000000" w:themeColor="text1"/>
          <w:w w:val="81"/>
          <w:sz w:val="20"/>
          <w:szCs w:val="20"/>
        </w:rPr>
        <w:t>to</w:t>
      </w:r>
      <w:r w:rsidRPr="00640BCE">
        <w:rPr>
          <w:rFonts w:ascii="Arial" w:eastAsia="Arial" w:hAnsi="Arial" w:cs="Arial"/>
          <w:color w:val="000000" w:themeColor="text1"/>
          <w:spacing w:val="7"/>
          <w:w w:val="81"/>
          <w:sz w:val="20"/>
          <w:szCs w:val="20"/>
        </w:rPr>
        <w:t xml:space="preserve"> </w:t>
      </w:r>
      <w:r w:rsidRPr="00640BCE">
        <w:rPr>
          <w:rFonts w:ascii="Arial" w:eastAsia="Arial" w:hAnsi="Arial" w:cs="Arial"/>
          <w:color w:val="000000" w:themeColor="text1"/>
          <w:w w:val="81"/>
          <w:sz w:val="20"/>
          <w:szCs w:val="20"/>
        </w:rPr>
        <w:t>foll</w:t>
      </w:r>
      <w:r w:rsidRPr="00640BCE">
        <w:rPr>
          <w:rFonts w:ascii="Arial" w:eastAsia="Arial" w:hAnsi="Arial" w:cs="Arial"/>
          <w:color w:val="000000" w:themeColor="text1"/>
          <w:spacing w:val="2"/>
          <w:w w:val="81"/>
          <w:sz w:val="20"/>
          <w:szCs w:val="20"/>
        </w:rPr>
        <w:t>o</w:t>
      </w:r>
      <w:r w:rsidRPr="00640BCE">
        <w:rPr>
          <w:rFonts w:ascii="Arial" w:eastAsia="Arial" w:hAnsi="Arial" w:cs="Arial"/>
          <w:color w:val="000000" w:themeColor="text1"/>
          <w:w w:val="81"/>
          <w:sz w:val="20"/>
          <w:szCs w:val="20"/>
        </w:rPr>
        <w:t>w</w:t>
      </w:r>
      <w:r w:rsidRPr="00640BCE">
        <w:rPr>
          <w:rFonts w:ascii="Arial" w:eastAsia="Arial" w:hAnsi="Arial" w:cs="Arial"/>
          <w:color w:val="000000" w:themeColor="text1"/>
          <w:spacing w:val="26"/>
          <w:w w:val="81"/>
          <w:sz w:val="20"/>
          <w:szCs w:val="20"/>
        </w:rPr>
        <w:t xml:space="preserve"> </w:t>
      </w:r>
      <w:r w:rsidRPr="00640BCE">
        <w:rPr>
          <w:rFonts w:ascii="Arial" w:eastAsia="Arial" w:hAnsi="Arial" w:cs="Arial"/>
          <w:color w:val="000000" w:themeColor="text1"/>
          <w:w w:val="85"/>
          <w:sz w:val="20"/>
          <w:szCs w:val="20"/>
        </w:rPr>
        <w:t>J</w:t>
      </w:r>
      <w:r w:rsidRPr="00640BCE">
        <w:rPr>
          <w:rFonts w:ascii="Arial" w:eastAsia="Arial" w:hAnsi="Arial" w:cs="Arial"/>
          <w:color w:val="000000" w:themeColor="text1"/>
          <w:w w:val="79"/>
          <w:sz w:val="20"/>
          <w:szCs w:val="20"/>
        </w:rPr>
        <w:t>e</w:t>
      </w:r>
      <w:r w:rsidRPr="00640BCE">
        <w:rPr>
          <w:rFonts w:ascii="Arial" w:eastAsia="Arial" w:hAnsi="Arial" w:cs="Arial"/>
          <w:color w:val="000000" w:themeColor="text1"/>
          <w:w w:val="81"/>
          <w:sz w:val="20"/>
          <w:szCs w:val="20"/>
        </w:rPr>
        <w:t>s</w:t>
      </w:r>
      <w:r w:rsidRPr="00640BCE">
        <w:rPr>
          <w:rFonts w:ascii="Arial" w:eastAsia="Arial" w:hAnsi="Arial" w:cs="Arial"/>
          <w:color w:val="000000" w:themeColor="text1"/>
          <w:w w:val="83"/>
          <w:sz w:val="20"/>
          <w:szCs w:val="20"/>
        </w:rPr>
        <w:t>u</w:t>
      </w:r>
      <w:r w:rsidRPr="00640BCE">
        <w:rPr>
          <w:rFonts w:ascii="Arial" w:eastAsia="Arial" w:hAnsi="Arial" w:cs="Arial"/>
          <w:color w:val="000000" w:themeColor="text1"/>
          <w:w w:val="81"/>
          <w:sz w:val="20"/>
          <w:szCs w:val="20"/>
        </w:rPr>
        <w:t>s</w:t>
      </w:r>
      <w:r w:rsidRPr="00640BCE">
        <w:rPr>
          <w:rFonts w:ascii="Arial" w:eastAsia="Arial" w:hAnsi="Arial" w:cs="Arial"/>
          <w:color w:val="000000" w:themeColor="text1"/>
          <w:w w:val="86"/>
          <w:sz w:val="20"/>
          <w:szCs w:val="20"/>
        </w:rPr>
        <w:t>,</w:t>
      </w:r>
    </w:p>
    <w:p w:rsidR="0030437E" w:rsidRPr="00640BCE" w:rsidRDefault="00090FC8" w:rsidP="00863D67">
      <w:pPr>
        <w:spacing w:after="0" w:line="240" w:lineRule="auto"/>
        <w:ind w:left="3029" w:right="3009" w:firstLine="7"/>
        <w:jc w:val="center"/>
        <w:rPr>
          <w:rFonts w:ascii="Arial" w:eastAsia="Arial" w:hAnsi="Arial" w:cs="Arial"/>
          <w:color w:val="000000" w:themeColor="text1"/>
          <w:sz w:val="20"/>
          <w:szCs w:val="20"/>
        </w:rPr>
      </w:pPr>
      <w:r w:rsidRPr="00640BCE">
        <w:rPr>
          <w:rFonts w:ascii="Arial" w:eastAsia="Arial" w:hAnsi="Arial" w:cs="Arial"/>
          <w:color w:val="000000" w:themeColor="text1"/>
          <w:spacing w:val="-3"/>
          <w:w w:val="82"/>
          <w:sz w:val="20"/>
          <w:szCs w:val="20"/>
        </w:rPr>
        <w:t>W</w:t>
      </w:r>
      <w:r w:rsidRPr="00640BCE">
        <w:rPr>
          <w:rFonts w:ascii="Arial" w:eastAsia="Arial" w:hAnsi="Arial" w:cs="Arial"/>
          <w:color w:val="000000" w:themeColor="text1"/>
          <w:w w:val="82"/>
          <w:sz w:val="20"/>
          <w:szCs w:val="20"/>
        </w:rPr>
        <w:t>alk</w:t>
      </w:r>
      <w:r w:rsidRPr="00640BCE">
        <w:rPr>
          <w:rFonts w:ascii="Arial" w:eastAsia="Arial" w:hAnsi="Arial" w:cs="Arial"/>
          <w:color w:val="000000" w:themeColor="text1"/>
          <w:spacing w:val="-3"/>
          <w:w w:val="82"/>
          <w:sz w:val="20"/>
          <w:szCs w:val="20"/>
        </w:rPr>
        <w:t xml:space="preserve"> </w:t>
      </w:r>
      <w:r w:rsidRPr="00640BCE">
        <w:rPr>
          <w:rFonts w:ascii="Arial" w:eastAsia="Arial" w:hAnsi="Arial" w:cs="Arial"/>
          <w:color w:val="000000" w:themeColor="text1"/>
          <w:w w:val="82"/>
          <w:sz w:val="20"/>
          <w:szCs w:val="20"/>
        </w:rPr>
        <w:t>in</w:t>
      </w:r>
      <w:r w:rsidRPr="00640BCE">
        <w:rPr>
          <w:rFonts w:ascii="Arial" w:eastAsia="Arial" w:hAnsi="Arial" w:cs="Arial"/>
          <w:color w:val="000000" w:themeColor="text1"/>
          <w:spacing w:val="7"/>
          <w:w w:val="82"/>
          <w:sz w:val="20"/>
          <w:szCs w:val="20"/>
        </w:rPr>
        <w:t xml:space="preserve"> </w:t>
      </w:r>
      <w:r w:rsidRPr="00640BCE">
        <w:rPr>
          <w:rFonts w:ascii="Arial" w:eastAsia="Arial" w:hAnsi="Arial" w:cs="Arial"/>
          <w:color w:val="000000" w:themeColor="text1"/>
          <w:w w:val="82"/>
          <w:sz w:val="20"/>
          <w:szCs w:val="20"/>
        </w:rPr>
        <w:t>the</w:t>
      </w:r>
      <w:r w:rsidRPr="00640BCE">
        <w:rPr>
          <w:rFonts w:ascii="Arial" w:eastAsia="Arial" w:hAnsi="Arial" w:cs="Arial"/>
          <w:color w:val="000000" w:themeColor="text1"/>
          <w:spacing w:val="6"/>
          <w:w w:val="82"/>
          <w:sz w:val="20"/>
          <w:szCs w:val="20"/>
        </w:rPr>
        <w:t xml:space="preserve"> </w:t>
      </w:r>
      <w:r w:rsidRPr="00640BCE">
        <w:rPr>
          <w:rFonts w:ascii="Arial" w:eastAsia="Arial" w:hAnsi="Arial" w:cs="Arial"/>
          <w:color w:val="000000" w:themeColor="text1"/>
          <w:w w:val="74"/>
          <w:sz w:val="20"/>
          <w:szCs w:val="20"/>
        </w:rPr>
        <w:t>S</w:t>
      </w:r>
      <w:r w:rsidRPr="00640BCE">
        <w:rPr>
          <w:rFonts w:ascii="Arial" w:eastAsia="Arial" w:hAnsi="Arial" w:cs="Arial"/>
          <w:color w:val="000000" w:themeColor="text1"/>
          <w:w w:val="83"/>
          <w:sz w:val="20"/>
          <w:szCs w:val="20"/>
        </w:rPr>
        <w:t>p</w:t>
      </w:r>
      <w:r w:rsidRPr="00640BCE">
        <w:rPr>
          <w:rFonts w:ascii="Arial" w:eastAsia="Arial" w:hAnsi="Arial" w:cs="Arial"/>
          <w:color w:val="000000" w:themeColor="text1"/>
          <w:w w:val="91"/>
          <w:sz w:val="20"/>
          <w:szCs w:val="20"/>
        </w:rPr>
        <w:t>i</w:t>
      </w:r>
      <w:r w:rsidRPr="00640BCE">
        <w:rPr>
          <w:rFonts w:ascii="Arial" w:eastAsia="Arial" w:hAnsi="Arial" w:cs="Arial"/>
          <w:color w:val="000000" w:themeColor="text1"/>
          <w:w w:val="88"/>
          <w:sz w:val="20"/>
          <w:szCs w:val="20"/>
        </w:rPr>
        <w:t>r</w:t>
      </w:r>
      <w:r w:rsidRPr="00640BCE">
        <w:rPr>
          <w:rFonts w:ascii="Arial" w:eastAsia="Arial" w:hAnsi="Arial" w:cs="Arial"/>
          <w:color w:val="000000" w:themeColor="text1"/>
          <w:w w:val="91"/>
          <w:sz w:val="20"/>
          <w:szCs w:val="20"/>
        </w:rPr>
        <w:t>i</w:t>
      </w:r>
      <w:r w:rsidRPr="00640BCE">
        <w:rPr>
          <w:rFonts w:ascii="Arial" w:eastAsia="Arial" w:hAnsi="Arial" w:cs="Arial"/>
          <w:color w:val="000000" w:themeColor="text1"/>
          <w:w w:val="93"/>
          <w:sz w:val="20"/>
          <w:szCs w:val="20"/>
        </w:rPr>
        <w:t>t</w:t>
      </w:r>
      <w:r w:rsidRPr="00640BCE">
        <w:rPr>
          <w:rFonts w:ascii="Arial" w:eastAsia="Arial" w:hAnsi="Arial" w:cs="Arial"/>
          <w:color w:val="000000" w:themeColor="text1"/>
          <w:w w:val="86"/>
          <w:sz w:val="20"/>
          <w:szCs w:val="20"/>
        </w:rPr>
        <w:t xml:space="preserve">, </w:t>
      </w:r>
      <w:r w:rsidRPr="00640BCE">
        <w:rPr>
          <w:rFonts w:ascii="Arial" w:eastAsia="Arial" w:hAnsi="Arial" w:cs="Arial"/>
          <w:color w:val="000000" w:themeColor="text1"/>
          <w:w w:val="83"/>
          <w:sz w:val="20"/>
          <w:szCs w:val="20"/>
        </w:rPr>
        <w:t>Join</w:t>
      </w:r>
      <w:r w:rsidRPr="00640BCE">
        <w:rPr>
          <w:rFonts w:ascii="Arial" w:eastAsia="Arial" w:hAnsi="Arial" w:cs="Arial"/>
          <w:color w:val="000000" w:themeColor="text1"/>
          <w:spacing w:val="3"/>
          <w:w w:val="83"/>
          <w:sz w:val="20"/>
          <w:szCs w:val="20"/>
        </w:rPr>
        <w:t xml:space="preserve"> </w:t>
      </w:r>
      <w:r w:rsidRPr="00640BCE">
        <w:rPr>
          <w:rFonts w:ascii="Arial" w:eastAsia="Arial" w:hAnsi="Arial" w:cs="Arial"/>
          <w:color w:val="000000" w:themeColor="text1"/>
          <w:w w:val="69"/>
          <w:sz w:val="20"/>
          <w:szCs w:val="20"/>
        </w:rPr>
        <w:t>G</w:t>
      </w:r>
      <w:r w:rsidRPr="00640BCE">
        <w:rPr>
          <w:rFonts w:ascii="Arial" w:eastAsia="Arial" w:hAnsi="Arial" w:cs="Arial"/>
          <w:color w:val="000000" w:themeColor="text1"/>
          <w:w w:val="79"/>
          <w:sz w:val="20"/>
          <w:szCs w:val="20"/>
        </w:rPr>
        <w:t>o</w:t>
      </w:r>
      <w:r w:rsidRPr="00640BCE">
        <w:rPr>
          <w:rFonts w:ascii="Arial" w:eastAsia="Arial" w:hAnsi="Arial" w:cs="Arial"/>
          <w:color w:val="000000" w:themeColor="text1"/>
          <w:w w:val="83"/>
          <w:sz w:val="20"/>
          <w:szCs w:val="20"/>
        </w:rPr>
        <w:t>d</w:t>
      </w:r>
      <w:r w:rsidRPr="00640BCE">
        <w:rPr>
          <w:rFonts w:ascii="Arial" w:eastAsia="Arial" w:hAnsi="Arial" w:cs="Arial"/>
          <w:color w:val="000000" w:themeColor="text1"/>
          <w:spacing w:val="-11"/>
          <w:w w:val="108"/>
          <w:sz w:val="20"/>
          <w:szCs w:val="20"/>
        </w:rPr>
        <w:t>’</w:t>
      </w:r>
      <w:r w:rsidRPr="00640BCE">
        <w:rPr>
          <w:rFonts w:ascii="Arial" w:eastAsia="Arial" w:hAnsi="Arial" w:cs="Arial"/>
          <w:color w:val="000000" w:themeColor="text1"/>
          <w:w w:val="81"/>
          <w:sz w:val="20"/>
          <w:szCs w:val="20"/>
        </w:rPr>
        <w:t>s</w:t>
      </w:r>
      <w:r w:rsidRPr="00640BCE">
        <w:rPr>
          <w:rFonts w:ascii="Arial" w:eastAsia="Arial" w:hAnsi="Arial" w:cs="Arial"/>
          <w:color w:val="000000" w:themeColor="text1"/>
          <w:spacing w:val="-8"/>
          <w:sz w:val="20"/>
          <w:szCs w:val="20"/>
        </w:rPr>
        <w:t xml:space="preserve"> </w:t>
      </w:r>
      <w:r w:rsidRPr="00640BCE">
        <w:rPr>
          <w:rFonts w:ascii="Arial" w:eastAsia="Arial" w:hAnsi="Arial" w:cs="Arial"/>
          <w:color w:val="000000" w:themeColor="text1"/>
          <w:w w:val="86"/>
          <w:sz w:val="20"/>
          <w:szCs w:val="20"/>
        </w:rPr>
        <w:t>m</w:t>
      </w:r>
      <w:r w:rsidRPr="00640BCE">
        <w:rPr>
          <w:rFonts w:ascii="Arial" w:eastAsia="Arial" w:hAnsi="Arial" w:cs="Arial"/>
          <w:color w:val="000000" w:themeColor="text1"/>
          <w:w w:val="91"/>
          <w:sz w:val="20"/>
          <w:szCs w:val="20"/>
        </w:rPr>
        <w:t>i</w:t>
      </w:r>
      <w:r w:rsidRPr="00640BCE">
        <w:rPr>
          <w:rFonts w:ascii="Arial" w:eastAsia="Arial" w:hAnsi="Arial" w:cs="Arial"/>
          <w:color w:val="000000" w:themeColor="text1"/>
          <w:w w:val="81"/>
          <w:sz w:val="20"/>
          <w:szCs w:val="20"/>
        </w:rPr>
        <w:t>ss</w:t>
      </w:r>
      <w:r w:rsidRPr="00640BCE">
        <w:rPr>
          <w:rFonts w:ascii="Arial" w:eastAsia="Arial" w:hAnsi="Arial" w:cs="Arial"/>
          <w:color w:val="000000" w:themeColor="text1"/>
          <w:w w:val="91"/>
          <w:sz w:val="20"/>
          <w:szCs w:val="20"/>
        </w:rPr>
        <w:t>i</w:t>
      </w:r>
      <w:r w:rsidRPr="00640BCE">
        <w:rPr>
          <w:rFonts w:ascii="Arial" w:eastAsia="Arial" w:hAnsi="Arial" w:cs="Arial"/>
          <w:color w:val="000000" w:themeColor="text1"/>
          <w:w w:val="79"/>
          <w:sz w:val="20"/>
          <w:szCs w:val="20"/>
        </w:rPr>
        <w:t>o</w:t>
      </w:r>
      <w:r w:rsidRPr="00640BCE">
        <w:rPr>
          <w:rFonts w:ascii="Arial" w:eastAsia="Arial" w:hAnsi="Arial" w:cs="Arial"/>
          <w:color w:val="000000" w:themeColor="text1"/>
          <w:w w:val="83"/>
          <w:sz w:val="20"/>
          <w:szCs w:val="20"/>
        </w:rPr>
        <w:t>n</w:t>
      </w:r>
      <w:r w:rsidRPr="00640BCE">
        <w:rPr>
          <w:rFonts w:ascii="Arial" w:eastAsia="Arial" w:hAnsi="Arial" w:cs="Arial"/>
          <w:color w:val="000000" w:themeColor="text1"/>
          <w:w w:val="86"/>
          <w:sz w:val="20"/>
          <w:szCs w:val="20"/>
        </w:rPr>
        <w:t>.</w:t>
      </w:r>
    </w:p>
    <w:p w:rsidR="0030437E" w:rsidRPr="00640BCE" w:rsidRDefault="0030437E" w:rsidP="00863D67">
      <w:pPr>
        <w:spacing w:after="0" w:line="240" w:lineRule="auto"/>
        <w:rPr>
          <w:rFonts w:ascii="Arial" w:hAnsi="Arial" w:cs="Arial"/>
          <w:color w:val="000000" w:themeColor="text1"/>
          <w:sz w:val="24"/>
          <w:szCs w:val="24"/>
        </w:rPr>
      </w:pPr>
    </w:p>
    <w:p w:rsidR="0030437E" w:rsidRPr="00640BCE" w:rsidRDefault="00090FC8" w:rsidP="00863D67">
      <w:pPr>
        <w:spacing w:after="0" w:line="240" w:lineRule="auto"/>
        <w:ind w:left="160" w:right="176"/>
        <w:rPr>
          <w:rFonts w:ascii="Arial" w:eastAsia="Arial" w:hAnsi="Arial" w:cs="Arial"/>
          <w:color w:val="000000" w:themeColor="text1"/>
          <w:w w:val="82"/>
          <w:sz w:val="20"/>
          <w:szCs w:val="20"/>
        </w:rPr>
      </w:pPr>
      <w:r w:rsidRPr="00640BCE">
        <w:rPr>
          <w:rFonts w:ascii="Arial" w:eastAsia="Arial" w:hAnsi="Arial" w:cs="Arial"/>
          <w:color w:val="000000" w:themeColor="text1"/>
          <w:spacing w:val="-3"/>
          <w:w w:val="82"/>
          <w:sz w:val="20"/>
          <w:szCs w:val="20"/>
        </w:rPr>
        <w:t>W</w:t>
      </w:r>
      <w:r w:rsidRPr="00640BCE">
        <w:rPr>
          <w:rFonts w:ascii="Arial" w:eastAsia="Arial" w:hAnsi="Arial" w:cs="Arial"/>
          <w:color w:val="000000" w:themeColor="text1"/>
          <w:w w:val="82"/>
          <w:sz w:val="20"/>
          <w:szCs w:val="20"/>
        </w:rPr>
        <w:t>e</w:t>
      </w:r>
      <w:r w:rsidRPr="00640BCE">
        <w:rPr>
          <w:rFonts w:ascii="Arial" w:eastAsia="Arial" w:hAnsi="Arial" w:cs="Arial"/>
          <w:color w:val="000000" w:themeColor="text1"/>
          <w:spacing w:val="-10"/>
          <w:w w:val="82"/>
          <w:sz w:val="20"/>
          <w:szCs w:val="20"/>
        </w:rPr>
        <w:t xml:space="preserve"> </w:t>
      </w:r>
      <w:r w:rsidRPr="00640BCE">
        <w:rPr>
          <w:rFonts w:ascii="Arial" w:eastAsia="Arial" w:hAnsi="Arial" w:cs="Arial"/>
          <w:color w:val="000000" w:themeColor="text1"/>
          <w:w w:val="82"/>
          <w:sz w:val="20"/>
          <w:szCs w:val="20"/>
        </w:rPr>
        <w:t>are</w:t>
      </w:r>
      <w:r w:rsidRPr="00640BCE">
        <w:rPr>
          <w:rFonts w:ascii="Arial" w:eastAsia="Arial" w:hAnsi="Arial" w:cs="Arial"/>
          <w:color w:val="000000" w:themeColor="text1"/>
          <w:spacing w:val="3"/>
          <w:w w:val="82"/>
          <w:sz w:val="20"/>
          <w:szCs w:val="20"/>
        </w:rPr>
        <w:t xml:space="preserve"> </w:t>
      </w:r>
      <w:r w:rsidRPr="00640BCE">
        <w:rPr>
          <w:rFonts w:ascii="Arial" w:eastAsia="Arial" w:hAnsi="Arial" w:cs="Arial"/>
          <w:color w:val="000000" w:themeColor="text1"/>
          <w:w w:val="82"/>
          <w:sz w:val="20"/>
          <w:szCs w:val="20"/>
        </w:rPr>
        <w:t>a Christian</w:t>
      </w:r>
      <w:r w:rsidRPr="00640BCE">
        <w:rPr>
          <w:rFonts w:ascii="Arial" w:eastAsia="Arial" w:hAnsi="Arial" w:cs="Arial"/>
          <w:color w:val="000000" w:themeColor="text1"/>
          <w:spacing w:val="11"/>
          <w:w w:val="82"/>
          <w:sz w:val="20"/>
          <w:szCs w:val="20"/>
        </w:rPr>
        <w:t xml:space="preserve"> </w:t>
      </w:r>
      <w:r w:rsidRPr="00640BCE">
        <w:rPr>
          <w:rFonts w:ascii="Arial" w:eastAsia="Arial" w:hAnsi="Arial" w:cs="Arial"/>
          <w:color w:val="000000" w:themeColor="text1"/>
          <w:w w:val="82"/>
          <w:sz w:val="20"/>
          <w:szCs w:val="20"/>
        </w:rPr>
        <w:t>semina</w:t>
      </w:r>
      <w:r w:rsidRPr="00640BCE">
        <w:rPr>
          <w:rFonts w:ascii="Arial" w:eastAsia="Arial" w:hAnsi="Arial" w:cs="Arial"/>
          <w:color w:val="000000" w:themeColor="text1"/>
          <w:spacing w:val="3"/>
          <w:w w:val="82"/>
          <w:sz w:val="20"/>
          <w:szCs w:val="20"/>
        </w:rPr>
        <w:t>r</w:t>
      </w:r>
      <w:r w:rsidRPr="00640BCE">
        <w:rPr>
          <w:rFonts w:ascii="Arial" w:eastAsia="Arial" w:hAnsi="Arial" w:cs="Arial"/>
          <w:color w:val="000000" w:themeColor="text1"/>
          <w:w w:val="82"/>
          <w:sz w:val="20"/>
          <w:szCs w:val="20"/>
        </w:rPr>
        <w:t>y</w:t>
      </w:r>
      <w:r w:rsidRPr="00640BCE">
        <w:rPr>
          <w:rFonts w:ascii="Arial" w:eastAsia="Arial" w:hAnsi="Arial" w:cs="Arial"/>
          <w:color w:val="000000" w:themeColor="text1"/>
          <w:spacing w:val="19"/>
          <w:w w:val="82"/>
          <w:sz w:val="20"/>
          <w:szCs w:val="20"/>
        </w:rPr>
        <w:t xml:space="preserve"> </w:t>
      </w:r>
      <w:r w:rsidRPr="00640BCE">
        <w:rPr>
          <w:rFonts w:ascii="Arial" w:eastAsia="Arial" w:hAnsi="Arial" w:cs="Arial"/>
          <w:color w:val="000000" w:themeColor="text1"/>
          <w:w w:val="82"/>
          <w:sz w:val="20"/>
          <w:szCs w:val="20"/>
        </w:rPr>
        <w:t>dedic</w:t>
      </w:r>
      <w:r w:rsidRPr="00640BCE">
        <w:rPr>
          <w:rFonts w:ascii="Arial" w:eastAsia="Arial" w:hAnsi="Arial" w:cs="Arial"/>
          <w:color w:val="000000" w:themeColor="text1"/>
          <w:spacing w:val="2"/>
          <w:w w:val="82"/>
          <w:sz w:val="20"/>
          <w:szCs w:val="20"/>
        </w:rPr>
        <w:t>a</w:t>
      </w:r>
      <w:r w:rsidRPr="00640BCE">
        <w:rPr>
          <w:rFonts w:ascii="Arial" w:eastAsia="Arial" w:hAnsi="Arial" w:cs="Arial"/>
          <w:color w:val="000000" w:themeColor="text1"/>
          <w:w w:val="82"/>
          <w:sz w:val="20"/>
          <w:szCs w:val="20"/>
        </w:rPr>
        <w:t>ted</w:t>
      </w:r>
      <w:r w:rsidRPr="00640BCE">
        <w:rPr>
          <w:rFonts w:ascii="Arial" w:eastAsia="Arial" w:hAnsi="Arial" w:cs="Arial"/>
          <w:color w:val="000000" w:themeColor="text1"/>
          <w:spacing w:val="18"/>
          <w:w w:val="82"/>
          <w:sz w:val="20"/>
          <w:szCs w:val="20"/>
        </w:rPr>
        <w:t xml:space="preserve"> </w:t>
      </w:r>
      <w:r w:rsidRPr="00640BCE">
        <w:rPr>
          <w:rFonts w:ascii="Arial" w:eastAsia="Arial" w:hAnsi="Arial" w:cs="Arial"/>
          <w:color w:val="000000" w:themeColor="text1"/>
          <w:w w:val="82"/>
          <w:sz w:val="20"/>
          <w:szCs w:val="20"/>
        </w:rPr>
        <w:t>to</w:t>
      </w:r>
      <w:r w:rsidRPr="00640BCE">
        <w:rPr>
          <w:rFonts w:ascii="Arial" w:eastAsia="Arial" w:hAnsi="Arial" w:cs="Arial"/>
          <w:color w:val="000000" w:themeColor="text1"/>
          <w:spacing w:val="7"/>
          <w:w w:val="82"/>
          <w:sz w:val="20"/>
          <w:szCs w:val="20"/>
        </w:rPr>
        <w:t xml:space="preserve"> </w:t>
      </w:r>
      <w:r w:rsidRPr="00640BCE">
        <w:rPr>
          <w:rFonts w:ascii="Arial" w:eastAsia="Arial" w:hAnsi="Arial" w:cs="Arial"/>
          <w:color w:val="000000" w:themeColor="text1"/>
          <w:w w:val="82"/>
          <w:sz w:val="20"/>
          <w:szCs w:val="20"/>
        </w:rPr>
        <w:t>forming</w:t>
      </w:r>
      <w:r w:rsidRPr="00640BCE">
        <w:rPr>
          <w:rFonts w:ascii="Arial" w:eastAsia="Arial" w:hAnsi="Arial" w:cs="Arial"/>
          <w:color w:val="000000" w:themeColor="text1"/>
          <w:spacing w:val="29"/>
          <w:w w:val="82"/>
          <w:sz w:val="20"/>
          <w:szCs w:val="20"/>
        </w:rPr>
        <w:t xml:space="preserve"> </w:t>
      </w:r>
      <w:r w:rsidRPr="00640BCE">
        <w:rPr>
          <w:rFonts w:ascii="Arial" w:eastAsia="Arial" w:hAnsi="Arial" w:cs="Arial"/>
          <w:color w:val="000000" w:themeColor="text1"/>
          <w:w w:val="82"/>
          <w:sz w:val="20"/>
          <w:szCs w:val="20"/>
        </w:rPr>
        <w:t>God</w:t>
      </w:r>
      <w:r w:rsidRPr="00640BCE">
        <w:rPr>
          <w:rFonts w:ascii="Arial" w:eastAsia="Arial" w:hAnsi="Arial" w:cs="Arial"/>
          <w:color w:val="000000" w:themeColor="text1"/>
          <w:spacing w:val="-11"/>
          <w:w w:val="82"/>
          <w:sz w:val="20"/>
          <w:szCs w:val="20"/>
        </w:rPr>
        <w:t>’</w:t>
      </w:r>
      <w:r w:rsidRPr="00640BCE">
        <w:rPr>
          <w:rFonts w:ascii="Arial" w:eastAsia="Arial" w:hAnsi="Arial" w:cs="Arial"/>
          <w:color w:val="000000" w:themeColor="text1"/>
          <w:w w:val="82"/>
          <w:sz w:val="20"/>
          <w:szCs w:val="20"/>
        </w:rPr>
        <w:t>s</w:t>
      </w:r>
      <w:r w:rsidRPr="00640BCE">
        <w:rPr>
          <w:rFonts w:ascii="Arial" w:eastAsia="Arial" w:hAnsi="Arial" w:cs="Arial"/>
          <w:color w:val="000000" w:themeColor="text1"/>
          <w:spacing w:val="-8"/>
          <w:w w:val="82"/>
          <w:sz w:val="20"/>
          <w:szCs w:val="20"/>
        </w:rPr>
        <w:t xml:space="preserve"> </w:t>
      </w:r>
      <w:r w:rsidRPr="00640BCE">
        <w:rPr>
          <w:rFonts w:ascii="Arial" w:eastAsia="Arial" w:hAnsi="Arial" w:cs="Arial"/>
          <w:color w:val="000000" w:themeColor="text1"/>
          <w:w w:val="82"/>
          <w:sz w:val="20"/>
          <w:szCs w:val="20"/>
        </w:rPr>
        <w:t>people</w:t>
      </w:r>
      <w:r w:rsidRPr="00640BCE">
        <w:rPr>
          <w:rFonts w:ascii="Arial" w:eastAsia="Arial" w:hAnsi="Arial" w:cs="Arial"/>
          <w:color w:val="000000" w:themeColor="text1"/>
          <w:spacing w:val="-2"/>
          <w:w w:val="82"/>
          <w:sz w:val="20"/>
          <w:szCs w:val="20"/>
        </w:rPr>
        <w:t xml:space="preserve"> </w:t>
      </w:r>
      <w:r w:rsidRPr="00640BCE">
        <w:rPr>
          <w:rFonts w:ascii="Arial" w:eastAsia="Arial" w:hAnsi="Arial" w:cs="Arial"/>
          <w:color w:val="000000" w:themeColor="text1"/>
          <w:w w:val="82"/>
          <w:sz w:val="20"/>
          <w:szCs w:val="20"/>
        </w:rPr>
        <w:t>for</w:t>
      </w:r>
      <w:r w:rsidRPr="00640BCE">
        <w:rPr>
          <w:rFonts w:ascii="Arial" w:eastAsia="Arial" w:hAnsi="Arial" w:cs="Arial"/>
          <w:color w:val="000000" w:themeColor="text1"/>
          <w:spacing w:val="9"/>
          <w:w w:val="82"/>
          <w:sz w:val="20"/>
          <w:szCs w:val="20"/>
        </w:rPr>
        <w:t xml:space="preserve"> </w:t>
      </w:r>
      <w:r w:rsidRPr="00640BCE">
        <w:rPr>
          <w:rFonts w:ascii="Arial" w:eastAsia="Arial" w:hAnsi="Arial" w:cs="Arial"/>
          <w:color w:val="000000" w:themeColor="text1"/>
          <w:w w:val="82"/>
          <w:sz w:val="20"/>
          <w:szCs w:val="20"/>
        </w:rPr>
        <w:t>se</w:t>
      </w:r>
      <w:r w:rsidRPr="00640BCE">
        <w:rPr>
          <w:rFonts w:ascii="Arial" w:eastAsia="Arial" w:hAnsi="Arial" w:cs="Arial"/>
          <w:color w:val="000000" w:themeColor="text1"/>
          <w:spacing w:val="3"/>
          <w:w w:val="82"/>
          <w:sz w:val="20"/>
          <w:szCs w:val="20"/>
        </w:rPr>
        <w:t>r</w:t>
      </w:r>
      <w:r w:rsidRPr="00640BCE">
        <w:rPr>
          <w:rFonts w:ascii="Arial" w:eastAsia="Arial" w:hAnsi="Arial" w:cs="Arial"/>
          <w:color w:val="000000" w:themeColor="text1"/>
          <w:w w:val="82"/>
          <w:sz w:val="20"/>
          <w:szCs w:val="20"/>
        </w:rPr>
        <w:t>vant</w:t>
      </w:r>
      <w:r w:rsidRPr="00640BCE">
        <w:rPr>
          <w:rFonts w:ascii="Arial" w:eastAsia="Arial" w:hAnsi="Arial" w:cs="Arial"/>
          <w:color w:val="000000" w:themeColor="text1"/>
          <w:spacing w:val="5"/>
          <w:w w:val="82"/>
          <w:sz w:val="20"/>
          <w:szCs w:val="20"/>
        </w:rPr>
        <w:t xml:space="preserve"> </w:t>
      </w:r>
      <w:r w:rsidRPr="00640BCE">
        <w:rPr>
          <w:rFonts w:ascii="Arial" w:eastAsia="Arial" w:hAnsi="Arial" w:cs="Arial"/>
          <w:color w:val="000000" w:themeColor="text1"/>
          <w:w w:val="82"/>
          <w:sz w:val="20"/>
          <w:szCs w:val="20"/>
        </w:rPr>
        <w:t>leadership</w:t>
      </w:r>
      <w:r w:rsidRPr="00640BCE">
        <w:rPr>
          <w:rFonts w:ascii="Arial" w:eastAsia="Arial" w:hAnsi="Arial" w:cs="Arial"/>
          <w:color w:val="000000" w:themeColor="text1"/>
          <w:spacing w:val="6"/>
          <w:w w:val="82"/>
          <w:sz w:val="20"/>
          <w:szCs w:val="20"/>
        </w:rPr>
        <w:t xml:space="preserve"> </w:t>
      </w:r>
      <w:r w:rsidRPr="00640BCE">
        <w:rPr>
          <w:rFonts w:ascii="Arial" w:eastAsia="Arial" w:hAnsi="Arial" w:cs="Arial"/>
          <w:color w:val="000000" w:themeColor="text1"/>
          <w:w w:val="82"/>
          <w:sz w:val="20"/>
          <w:szCs w:val="20"/>
        </w:rPr>
        <w:t>in</w:t>
      </w:r>
      <w:r w:rsidRPr="00640BCE">
        <w:rPr>
          <w:rFonts w:ascii="Arial" w:eastAsia="Arial" w:hAnsi="Arial" w:cs="Arial"/>
          <w:color w:val="000000" w:themeColor="text1"/>
          <w:spacing w:val="7"/>
          <w:w w:val="82"/>
          <w:sz w:val="20"/>
          <w:szCs w:val="20"/>
        </w:rPr>
        <w:t xml:space="preserve"> </w:t>
      </w:r>
      <w:r w:rsidRPr="00640BCE">
        <w:rPr>
          <w:rFonts w:ascii="Arial" w:eastAsia="Arial" w:hAnsi="Arial" w:cs="Arial"/>
          <w:color w:val="000000" w:themeColor="text1"/>
          <w:w w:val="82"/>
          <w:sz w:val="20"/>
          <w:szCs w:val="20"/>
        </w:rPr>
        <w:t>minist</w:t>
      </w:r>
      <w:r w:rsidRPr="00640BCE">
        <w:rPr>
          <w:rFonts w:ascii="Arial" w:eastAsia="Arial" w:hAnsi="Arial" w:cs="Arial"/>
          <w:color w:val="000000" w:themeColor="text1"/>
          <w:spacing w:val="4"/>
          <w:w w:val="82"/>
          <w:sz w:val="20"/>
          <w:szCs w:val="20"/>
        </w:rPr>
        <w:t>r</w:t>
      </w:r>
      <w:r w:rsidRPr="00640BCE">
        <w:rPr>
          <w:rFonts w:ascii="Arial" w:eastAsia="Arial" w:hAnsi="Arial" w:cs="Arial"/>
          <w:color w:val="000000" w:themeColor="text1"/>
          <w:w w:val="82"/>
          <w:sz w:val="20"/>
          <w:szCs w:val="20"/>
        </w:rPr>
        <w:t>y and</w:t>
      </w:r>
      <w:r w:rsidRPr="00640BCE">
        <w:rPr>
          <w:rFonts w:ascii="Arial" w:eastAsia="Arial" w:hAnsi="Arial" w:cs="Arial"/>
          <w:color w:val="000000" w:themeColor="text1"/>
          <w:spacing w:val="5"/>
          <w:w w:val="82"/>
          <w:sz w:val="20"/>
          <w:szCs w:val="20"/>
        </w:rPr>
        <w:t xml:space="preserve"> </w:t>
      </w:r>
      <w:r w:rsidRPr="00640BCE">
        <w:rPr>
          <w:rFonts w:ascii="Arial" w:eastAsia="Arial" w:hAnsi="Arial" w:cs="Arial"/>
          <w:color w:val="000000" w:themeColor="text1"/>
          <w:w w:val="82"/>
          <w:sz w:val="20"/>
          <w:szCs w:val="20"/>
        </w:rPr>
        <w:t>mission:</w:t>
      </w:r>
    </w:p>
    <w:p w:rsidR="0030437E" w:rsidRPr="00640BCE" w:rsidRDefault="00090FC8" w:rsidP="00863D67">
      <w:pPr>
        <w:tabs>
          <w:tab w:val="left" w:pos="460"/>
        </w:tabs>
        <w:spacing w:after="0" w:line="240" w:lineRule="auto"/>
        <w:ind w:left="160" w:right="-20"/>
        <w:rPr>
          <w:rFonts w:ascii="Arial" w:eastAsia="Arial" w:hAnsi="Arial" w:cs="Arial"/>
          <w:color w:val="000000" w:themeColor="text1"/>
          <w:w w:val="82"/>
          <w:sz w:val="20"/>
          <w:szCs w:val="20"/>
        </w:rPr>
      </w:pPr>
      <w:r w:rsidRPr="00640BCE">
        <w:rPr>
          <w:rFonts w:ascii="Arial" w:eastAsia="Arial" w:hAnsi="Arial" w:cs="Arial"/>
          <w:color w:val="000000" w:themeColor="text1"/>
          <w:w w:val="82"/>
          <w:sz w:val="20"/>
          <w:szCs w:val="20"/>
        </w:rPr>
        <w:t>•</w:t>
      </w:r>
      <w:r w:rsidRPr="00640BCE">
        <w:rPr>
          <w:rFonts w:ascii="Arial" w:eastAsia="Arial" w:hAnsi="Arial" w:cs="Arial"/>
          <w:color w:val="000000" w:themeColor="text1"/>
          <w:w w:val="82"/>
          <w:sz w:val="20"/>
          <w:szCs w:val="20"/>
        </w:rPr>
        <w:tab/>
        <w:t>G</w:t>
      </w:r>
      <w:r w:rsidRPr="00640BCE">
        <w:rPr>
          <w:rFonts w:ascii="Arial" w:eastAsia="Arial" w:hAnsi="Arial" w:cs="Arial"/>
          <w:color w:val="000000" w:themeColor="text1"/>
          <w:spacing w:val="2"/>
          <w:w w:val="82"/>
          <w:sz w:val="20"/>
          <w:szCs w:val="20"/>
        </w:rPr>
        <w:t>a</w:t>
      </w:r>
      <w:r w:rsidRPr="00640BCE">
        <w:rPr>
          <w:rFonts w:ascii="Arial" w:eastAsia="Arial" w:hAnsi="Arial" w:cs="Arial"/>
          <w:color w:val="000000" w:themeColor="text1"/>
          <w:w w:val="82"/>
          <w:sz w:val="20"/>
          <w:szCs w:val="20"/>
        </w:rPr>
        <w:t>thering</w:t>
      </w:r>
      <w:r w:rsidRPr="00640BCE">
        <w:rPr>
          <w:rFonts w:ascii="Arial" w:eastAsia="Arial" w:hAnsi="Arial" w:cs="Arial"/>
          <w:color w:val="000000" w:themeColor="text1"/>
          <w:spacing w:val="-7"/>
          <w:w w:val="82"/>
          <w:sz w:val="20"/>
          <w:szCs w:val="20"/>
        </w:rPr>
        <w:t xml:space="preserve"> </w:t>
      </w:r>
      <w:r w:rsidRPr="00640BCE">
        <w:rPr>
          <w:rFonts w:ascii="Arial" w:eastAsia="Arial" w:hAnsi="Arial" w:cs="Arial"/>
          <w:color w:val="000000" w:themeColor="text1"/>
          <w:w w:val="82"/>
          <w:sz w:val="20"/>
          <w:szCs w:val="20"/>
        </w:rPr>
        <w:t>in</w:t>
      </w:r>
      <w:r w:rsidRPr="00640BCE">
        <w:rPr>
          <w:rFonts w:ascii="Arial" w:eastAsia="Arial" w:hAnsi="Arial" w:cs="Arial"/>
          <w:color w:val="000000" w:themeColor="text1"/>
          <w:spacing w:val="7"/>
          <w:w w:val="82"/>
          <w:sz w:val="20"/>
          <w:szCs w:val="20"/>
        </w:rPr>
        <w:t xml:space="preserve"> </w:t>
      </w:r>
      <w:r w:rsidRPr="00640BCE">
        <w:rPr>
          <w:rFonts w:ascii="Arial" w:eastAsia="Arial" w:hAnsi="Arial" w:cs="Arial"/>
          <w:color w:val="000000" w:themeColor="text1"/>
          <w:w w:val="82"/>
          <w:sz w:val="20"/>
          <w:szCs w:val="20"/>
        </w:rPr>
        <w:t>gr</w:t>
      </w:r>
      <w:r w:rsidRPr="00640BCE">
        <w:rPr>
          <w:rFonts w:ascii="Arial" w:eastAsia="Arial" w:hAnsi="Arial" w:cs="Arial"/>
          <w:color w:val="000000" w:themeColor="text1"/>
          <w:spacing w:val="2"/>
          <w:w w:val="82"/>
          <w:sz w:val="20"/>
          <w:szCs w:val="20"/>
        </w:rPr>
        <w:t>a</w:t>
      </w:r>
      <w:r w:rsidRPr="00640BCE">
        <w:rPr>
          <w:rFonts w:ascii="Arial" w:eastAsia="Arial" w:hAnsi="Arial" w:cs="Arial"/>
          <w:color w:val="000000" w:themeColor="text1"/>
          <w:w w:val="82"/>
          <w:sz w:val="20"/>
          <w:szCs w:val="20"/>
        </w:rPr>
        <w:t>titude</w:t>
      </w:r>
      <w:r w:rsidRPr="00640BCE">
        <w:rPr>
          <w:rFonts w:ascii="Arial" w:eastAsia="Arial" w:hAnsi="Arial" w:cs="Arial"/>
          <w:color w:val="000000" w:themeColor="text1"/>
          <w:spacing w:val="19"/>
          <w:w w:val="82"/>
          <w:sz w:val="20"/>
          <w:szCs w:val="20"/>
        </w:rPr>
        <w:t xml:space="preserve"> </w:t>
      </w:r>
      <w:r w:rsidRPr="00640BCE">
        <w:rPr>
          <w:rFonts w:ascii="Arial" w:eastAsia="Arial" w:hAnsi="Arial" w:cs="Arial"/>
          <w:color w:val="000000" w:themeColor="text1"/>
          <w:w w:val="82"/>
          <w:sz w:val="20"/>
          <w:szCs w:val="20"/>
        </w:rPr>
        <w:t>and</w:t>
      </w:r>
      <w:r w:rsidRPr="00640BCE">
        <w:rPr>
          <w:rFonts w:ascii="Arial" w:eastAsia="Arial" w:hAnsi="Arial" w:cs="Arial"/>
          <w:color w:val="000000" w:themeColor="text1"/>
          <w:spacing w:val="1"/>
          <w:w w:val="82"/>
          <w:sz w:val="20"/>
          <w:szCs w:val="20"/>
        </w:rPr>
        <w:t xml:space="preserve"> </w:t>
      </w:r>
      <w:r w:rsidRPr="00640BCE">
        <w:rPr>
          <w:rFonts w:ascii="Arial" w:eastAsia="Arial" w:hAnsi="Arial" w:cs="Arial"/>
          <w:color w:val="000000" w:themeColor="text1"/>
          <w:w w:val="82"/>
          <w:sz w:val="20"/>
          <w:szCs w:val="20"/>
        </w:rPr>
        <w:t>faithfulness,</w:t>
      </w:r>
      <w:r w:rsidRPr="00640BCE">
        <w:rPr>
          <w:rFonts w:ascii="Arial" w:eastAsia="Arial" w:hAnsi="Arial" w:cs="Arial"/>
          <w:color w:val="000000" w:themeColor="text1"/>
          <w:spacing w:val="18"/>
          <w:w w:val="82"/>
          <w:sz w:val="20"/>
          <w:szCs w:val="20"/>
        </w:rPr>
        <w:t xml:space="preserve"> </w:t>
      </w:r>
      <w:r w:rsidRPr="00640BCE">
        <w:rPr>
          <w:rFonts w:ascii="Arial" w:eastAsia="Arial" w:hAnsi="Arial" w:cs="Arial"/>
          <w:color w:val="000000" w:themeColor="text1"/>
          <w:w w:val="82"/>
          <w:sz w:val="20"/>
          <w:szCs w:val="20"/>
        </w:rPr>
        <w:t>to</w:t>
      </w:r>
      <w:r w:rsidRPr="00640BCE">
        <w:rPr>
          <w:rFonts w:ascii="Arial" w:eastAsia="Arial" w:hAnsi="Arial" w:cs="Arial"/>
          <w:color w:val="000000" w:themeColor="text1"/>
          <w:spacing w:val="5"/>
          <w:w w:val="82"/>
          <w:sz w:val="20"/>
          <w:szCs w:val="20"/>
        </w:rPr>
        <w:t xml:space="preserve"> </w:t>
      </w:r>
      <w:r w:rsidRPr="00640BCE">
        <w:rPr>
          <w:rFonts w:ascii="Arial" w:eastAsia="Arial" w:hAnsi="Arial" w:cs="Arial"/>
          <w:color w:val="000000" w:themeColor="text1"/>
          <w:w w:val="82"/>
          <w:sz w:val="20"/>
          <w:szCs w:val="20"/>
        </w:rPr>
        <w:t>be reformed</w:t>
      </w:r>
      <w:r w:rsidRPr="00640BCE">
        <w:rPr>
          <w:rFonts w:ascii="Arial" w:eastAsia="Arial" w:hAnsi="Arial" w:cs="Arial"/>
          <w:color w:val="000000" w:themeColor="text1"/>
          <w:spacing w:val="14"/>
          <w:w w:val="82"/>
          <w:sz w:val="20"/>
          <w:szCs w:val="20"/>
        </w:rPr>
        <w:t xml:space="preserve"> </w:t>
      </w:r>
      <w:r w:rsidRPr="00640BCE">
        <w:rPr>
          <w:rFonts w:ascii="Arial" w:eastAsia="Arial" w:hAnsi="Arial" w:cs="Arial"/>
          <w:color w:val="000000" w:themeColor="text1"/>
          <w:w w:val="82"/>
          <w:sz w:val="20"/>
          <w:szCs w:val="20"/>
        </w:rPr>
        <w:t>according</w:t>
      </w:r>
      <w:r w:rsidRPr="00640BCE">
        <w:rPr>
          <w:rFonts w:ascii="Arial" w:eastAsia="Arial" w:hAnsi="Arial" w:cs="Arial"/>
          <w:color w:val="000000" w:themeColor="text1"/>
          <w:spacing w:val="13"/>
          <w:w w:val="82"/>
          <w:sz w:val="20"/>
          <w:szCs w:val="20"/>
        </w:rPr>
        <w:t xml:space="preserve"> </w:t>
      </w:r>
      <w:r w:rsidRPr="00640BCE">
        <w:rPr>
          <w:rFonts w:ascii="Arial" w:eastAsia="Arial" w:hAnsi="Arial" w:cs="Arial"/>
          <w:color w:val="000000" w:themeColor="text1"/>
          <w:w w:val="82"/>
          <w:sz w:val="20"/>
          <w:szCs w:val="20"/>
        </w:rPr>
        <w:t>to</w:t>
      </w:r>
      <w:r w:rsidRPr="00640BCE">
        <w:rPr>
          <w:rFonts w:ascii="Arial" w:eastAsia="Arial" w:hAnsi="Arial" w:cs="Arial"/>
          <w:color w:val="000000" w:themeColor="text1"/>
          <w:spacing w:val="5"/>
          <w:w w:val="82"/>
          <w:sz w:val="20"/>
          <w:szCs w:val="20"/>
        </w:rPr>
        <w:t xml:space="preserve"> </w:t>
      </w:r>
      <w:r w:rsidRPr="00640BCE">
        <w:rPr>
          <w:rFonts w:ascii="Arial" w:eastAsia="Arial" w:hAnsi="Arial" w:cs="Arial"/>
          <w:color w:val="000000" w:themeColor="text1"/>
          <w:w w:val="82"/>
          <w:sz w:val="20"/>
          <w:szCs w:val="20"/>
        </w:rPr>
        <w:t>the</w:t>
      </w:r>
      <w:r w:rsidRPr="00640BCE">
        <w:rPr>
          <w:rFonts w:ascii="Arial" w:eastAsia="Arial" w:hAnsi="Arial" w:cs="Arial"/>
          <w:color w:val="000000" w:themeColor="text1"/>
          <w:spacing w:val="-1"/>
          <w:w w:val="82"/>
          <w:sz w:val="20"/>
          <w:szCs w:val="20"/>
        </w:rPr>
        <w:t xml:space="preserve"> </w:t>
      </w:r>
      <w:r w:rsidRPr="00640BCE">
        <w:rPr>
          <w:rFonts w:ascii="Arial" w:eastAsia="Arial" w:hAnsi="Arial" w:cs="Arial"/>
          <w:color w:val="000000" w:themeColor="text1"/>
          <w:spacing w:val="-3"/>
          <w:w w:val="82"/>
          <w:sz w:val="20"/>
          <w:szCs w:val="20"/>
        </w:rPr>
        <w:t>W</w:t>
      </w:r>
      <w:r w:rsidRPr="00640BCE">
        <w:rPr>
          <w:rFonts w:ascii="Arial" w:eastAsia="Arial" w:hAnsi="Arial" w:cs="Arial"/>
          <w:color w:val="000000" w:themeColor="text1"/>
          <w:w w:val="82"/>
          <w:sz w:val="20"/>
          <w:szCs w:val="20"/>
        </w:rPr>
        <w:t>ord</w:t>
      </w:r>
      <w:r w:rsidRPr="00640BCE">
        <w:rPr>
          <w:rFonts w:ascii="Arial" w:eastAsia="Arial" w:hAnsi="Arial" w:cs="Arial"/>
          <w:color w:val="000000" w:themeColor="text1"/>
          <w:spacing w:val="-8"/>
          <w:w w:val="82"/>
          <w:sz w:val="20"/>
          <w:szCs w:val="20"/>
        </w:rPr>
        <w:t xml:space="preserve"> </w:t>
      </w:r>
      <w:r w:rsidRPr="00640BCE">
        <w:rPr>
          <w:rFonts w:ascii="Arial" w:eastAsia="Arial" w:hAnsi="Arial" w:cs="Arial"/>
          <w:color w:val="000000" w:themeColor="text1"/>
          <w:w w:val="82"/>
          <w:sz w:val="20"/>
          <w:szCs w:val="20"/>
        </w:rPr>
        <w:t>of</w:t>
      </w:r>
      <w:r w:rsidRPr="00640BCE">
        <w:rPr>
          <w:rFonts w:ascii="Arial" w:eastAsia="Arial" w:hAnsi="Arial" w:cs="Arial"/>
          <w:color w:val="000000" w:themeColor="text1"/>
          <w:spacing w:val="5"/>
          <w:w w:val="82"/>
          <w:sz w:val="20"/>
          <w:szCs w:val="20"/>
        </w:rPr>
        <w:t xml:space="preserve"> </w:t>
      </w:r>
      <w:r w:rsidRPr="00640BCE">
        <w:rPr>
          <w:rFonts w:ascii="Arial" w:eastAsia="Arial" w:hAnsi="Arial" w:cs="Arial"/>
          <w:color w:val="000000" w:themeColor="text1"/>
          <w:w w:val="82"/>
          <w:sz w:val="20"/>
          <w:szCs w:val="20"/>
        </w:rPr>
        <w:t>God.</w:t>
      </w:r>
    </w:p>
    <w:p w:rsidR="0030437E" w:rsidRPr="00640BCE" w:rsidRDefault="00090FC8" w:rsidP="00863D67">
      <w:pPr>
        <w:tabs>
          <w:tab w:val="left" w:pos="460"/>
        </w:tabs>
        <w:spacing w:after="0" w:line="240" w:lineRule="auto"/>
        <w:ind w:left="160" w:right="-20"/>
        <w:rPr>
          <w:rFonts w:ascii="Arial" w:eastAsia="Arial" w:hAnsi="Arial" w:cs="Arial"/>
          <w:color w:val="000000" w:themeColor="text1"/>
          <w:w w:val="82"/>
          <w:sz w:val="20"/>
          <w:szCs w:val="20"/>
        </w:rPr>
      </w:pPr>
      <w:r w:rsidRPr="00640BCE">
        <w:rPr>
          <w:rFonts w:ascii="Arial" w:eastAsia="Arial" w:hAnsi="Arial" w:cs="Arial"/>
          <w:color w:val="000000" w:themeColor="text1"/>
          <w:w w:val="82"/>
          <w:sz w:val="20"/>
          <w:szCs w:val="20"/>
        </w:rPr>
        <w:t>•</w:t>
      </w:r>
      <w:r w:rsidRPr="00640BCE">
        <w:rPr>
          <w:rFonts w:ascii="Arial" w:eastAsia="Arial" w:hAnsi="Arial" w:cs="Arial"/>
          <w:color w:val="000000" w:themeColor="text1"/>
          <w:w w:val="82"/>
          <w:sz w:val="20"/>
          <w:szCs w:val="20"/>
        </w:rPr>
        <w:tab/>
        <w:t>Gr</w:t>
      </w:r>
      <w:r w:rsidRPr="00640BCE">
        <w:rPr>
          <w:rFonts w:ascii="Arial" w:eastAsia="Arial" w:hAnsi="Arial" w:cs="Arial"/>
          <w:color w:val="000000" w:themeColor="text1"/>
          <w:spacing w:val="2"/>
          <w:w w:val="82"/>
          <w:sz w:val="20"/>
          <w:szCs w:val="20"/>
        </w:rPr>
        <w:t>o</w:t>
      </w:r>
      <w:r w:rsidRPr="00640BCE">
        <w:rPr>
          <w:rFonts w:ascii="Arial" w:eastAsia="Arial" w:hAnsi="Arial" w:cs="Arial"/>
          <w:color w:val="000000" w:themeColor="text1"/>
          <w:w w:val="82"/>
          <w:sz w:val="20"/>
          <w:szCs w:val="20"/>
        </w:rPr>
        <w:t>wing</w:t>
      </w:r>
      <w:r w:rsidRPr="00640BCE">
        <w:rPr>
          <w:rFonts w:ascii="Arial" w:eastAsia="Arial" w:hAnsi="Arial" w:cs="Arial"/>
          <w:color w:val="000000" w:themeColor="text1"/>
          <w:spacing w:val="-1"/>
          <w:w w:val="82"/>
          <w:sz w:val="20"/>
          <w:szCs w:val="20"/>
        </w:rPr>
        <w:t xml:space="preserve"> </w:t>
      </w:r>
      <w:r w:rsidRPr="00640BCE">
        <w:rPr>
          <w:rFonts w:ascii="Arial" w:eastAsia="Arial" w:hAnsi="Arial" w:cs="Arial"/>
          <w:color w:val="000000" w:themeColor="text1"/>
          <w:w w:val="82"/>
          <w:sz w:val="20"/>
          <w:szCs w:val="20"/>
        </w:rPr>
        <w:t>in</w:t>
      </w:r>
      <w:r w:rsidRPr="00640BCE">
        <w:rPr>
          <w:rFonts w:ascii="Arial" w:eastAsia="Arial" w:hAnsi="Arial" w:cs="Arial"/>
          <w:color w:val="000000" w:themeColor="text1"/>
          <w:spacing w:val="7"/>
          <w:w w:val="82"/>
          <w:sz w:val="20"/>
          <w:szCs w:val="20"/>
        </w:rPr>
        <w:t xml:space="preserve"> </w:t>
      </w:r>
      <w:r w:rsidRPr="00640BCE">
        <w:rPr>
          <w:rFonts w:ascii="Arial" w:eastAsia="Arial" w:hAnsi="Arial" w:cs="Arial"/>
          <w:color w:val="000000" w:themeColor="text1"/>
          <w:w w:val="82"/>
          <w:sz w:val="20"/>
          <w:szCs w:val="20"/>
        </w:rPr>
        <w:t>the</w:t>
      </w:r>
      <w:r w:rsidRPr="00640BCE">
        <w:rPr>
          <w:rFonts w:ascii="Arial" w:eastAsia="Arial" w:hAnsi="Arial" w:cs="Arial"/>
          <w:color w:val="000000" w:themeColor="text1"/>
          <w:spacing w:val="6"/>
          <w:w w:val="82"/>
          <w:sz w:val="20"/>
          <w:szCs w:val="20"/>
        </w:rPr>
        <w:t xml:space="preserve"> </w:t>
      </w:r>
      <w:r w:rsidRPr="00640BCE">
        <w:rPr>
          <w:rFonts w:ascii="Arial" w:eastAsia="Arial" w:hAnsi="Arial" w:cs="Arial"/>
          <w:color w:val="000000" w:themeColor="text1"/>
          <w:w w:val="82"/>
          <w:sz w:val="20"/>
          <w:szCs w:val="20"/>
        </w:rPr>
        <w:t>Church</w:t>
      </w:r>
      <w:r w:rsidRPr="00640BCE">
        <w:rPr>
          <w:rFonts w:ascii="Arial" w:eastAsia="Arial" w:hAnsi="Arial" w:cs="Arial"/>
          <w:color w:val="000000" w:themeColor="text1"/>
          <w:spacing w:val="-11"/>
          <w:w w:val="82"/>
          <w:sz w:val="20"/>
          <w:szCs w:val="20"/>
        </w:rPr>
        <w:t>’</w:t>
      </w:r>
      <w:r w:rsidRPr="00640BCE">
        <w:rPr>
          <w:rFonts w:ascii="Arial" w:eastAsia="Arial" w:hAnsi="Arial" w:cs="Arial"/>
          <w:color w:val="000000" w:themeColor="text1"/>
          <w:w w:val="82"/>
          <w:sz w:val="20"/>
          <w:szCs w:val="20"/>
        </w:rPr>
        <w:t>s</w:t>
      </w:r>
      <w:r w:rsidRPr="00640BCE">
        <w:rPr>
          <w:rFonts w:ascii="Arial" w:eastAsia="Arial" w:hAnsi="Arial" w:cs="Arial"/>
          <w:color w:val="000000" w:themeColor="text1"/>
          <w:spacing w:val="-8"/>
          <w:w w:val="82"/>
          <w:sz w:val="20"/>
          <w:szCs w:val="20"/>
        </w:rPr>
        <w:t xml:space="preserve"> </w:t>
      </w:r>
      <w:r w:rsidRPr="00640BCE">
        <w:rPr>
          <w:rFonts w:ascii="Arial" w:eastAsia="Arial" w:hAnsi="Arial" w:cs="Arial"/>
          <w:color w:val="000000" w:themeColor="text1"/>
          <w:w w:val="82"/>
          <w:sz w:val="20"/>
          <w:szCs w:val="20"/>
        </w:rPr>
        <w:t>biblical</w:t>
      </w:r>
      <w:r w:rsidRPr="00640BCE">
        <w:rPr>
          <w:rFonts w:ascii="Arial" w:eastAsia="Arial" w:hAnsi="Arial" w:cs="Arial"/>
          <w:color w:val="000000" w:themeColor="text1"/>
          <w:spacing w:val="13"/>
          <w:w w:val="82"/>
          <w:sz w:val="20"/>
          <w:szCs w:val="20"/>
        </w:rPr>
        <w:t xml:space="preserve"> </w:t>
      </w:r>
      <w:r w:rsidRPr="00640BCE">
        <w:rPr>
          <w:rFonts w:ascii="Arial" w:eastAsia="Arial" w:hAnsi="Arial" w:cs="Arial"/>
          <w:color w:val="000000" w:themeColor="text1"/>
          <w:w w:val="82"/>
          <w:sz w:val="20"/>
          <w:szCs w:val="20"/>
        </w:rPr>
        <w:t>faith</w:t>
      </w:r>
      <w:r w:rsidRPr="00640BCE">
        <w:rPr>
          <w:rFonts w:ascii="Arial" w:eastAsia="Arial" w:hAnsi="Arial" w:cs="Arial"/>
          <w:color w:val="000000" w:themeColor="text1"/>
          <w:spacing w:val="12"/>
          <w:w w:val="82"/>
          <w:sz w:val="20"/>
          <w:szCs w:val="20"/>
        </w:rPr>
        <w:t xml:space="preserve"> </w:t>
      </w:r>
      <w:r w:rsidRPr="00640BCE">
        <w:rPr>
          <w:rFonts w:ascii="Arial" w:eastAsia="Arial" w:hAnsi="Arial" w:cs="Arial"/>
          <w:color w:val="000000" w:themeColor="text1"/>
          <w:w w:val="82"/>
          <w:sz w:val="20"/>
          <w:szCs w:val="20"/>
        </w:rPr>
        <w:t>in</w:t>
      </w:r>
      <w:r w:rsidRPr="00640BCE">
        <w:rPr>
          <w:rFonts w:ascii="Arial" w:eastAsia="Arial" w:hAnsi="Arial" w:cs="Arial"/>
          <w:color w:val="000000" w:themeColor="text1"/>
          <w:spacing w:val="5"/>
          <w:w w:val="82"/>
          <w:sz w:val="20"/>
          <w:szCs w:val="20"/>
        </w:rPr>
        <w:t xml:space="preserve"> </w:t>
      </w:r>
      <w:r w:rsidRPr="00640BCE">
        <w:rPr>
          <w:rFonts w:ascii="Arial" w:eastAsia="Arial" w:hAnsi="Arial" w:cs="Arial"/>
          <w:color w:val="000000" w:themeColor="text1"/>
          <w:w w:val="82"/>
          <w:sz w:val="20"/>
          <w:szCs w:val="20"/>
        </w:rPr>
        <w:t>the</w:t>
      </w:r>
      <w:r w:rsidRPr="00640BCE">
        <w:rPr>
          <w:rFonts w:ascii="Arial" w:eastAsia="Arial" w:hAnsi="Arial" w:cs="Arial"/>
          <w:color w:val="000000" w:themeColor="text1"/>
          <w:spacing w:val="-4"/>
          <w:w w:val="82"/>
          <w:sz w:val="20"/>
          <w:szCs w:val="20"/>
        </w:rPr>
        <w:t xml:space="preserve"> </w:t>
      </w:r>
      <w:r w:rsidRPr="00640BCE">
        <w:rPr>
          <w:rFonts w:ascii="Arial" w:eastAsia="Arial" w:hAnsi="Arial" w:cs="Arial"/>
          <w:color w:val="000000" w:themeColor="text1"/>
          <w:spacing w:val="-12"/>
          <w:w w:val="82"/>
          <w:sz w:val="20"/>
          <w:szCs w:val="20"/>
        </w:rPr>
        <w:t>T</w:t>
      </w:r>
      <w:r w:rsidRPr="00640BCE">
        <w:rPr>
          <w:rFonts w:ascii="Arial" w:eastAsia="Arial" w:hAnsi="Arial" w:cs="Arial"/>
          <w:color w:val="000000" w:themeColor="text1"/>
          <w:w w:val="82"/>
          <w:sz w:val="20"/>
          <w:szCs w:val="20"/>
        </w:rPr>
        <w:t>riune</w:t>
      </w:r>
      <w:r w:rsidRPr="00640BCE">
        <w:rPr>
          <w:rFonts w:ascii="Arial" w:eastAsia="Arial" w:hAnsi="Arial" w:cs="Arial"/>
          <w:color w:val="000000" w:themeColor="text1"/>
          <w:spacing w:val="-8"/>
          <w:w w:val="82"/>
          <w:sz w:val="20"/>
          <w:szCs w:val="20"/>
        </w:rPr>
        <w:t xml:space="preserve"> </w:t>
      </w:r>
      <w:r w:rsidRPr="00640BCE">
        <w:rPr>
          <w:rFonts w:ascii="Arial" w:eastAsia="Arial" w:hAnsi="Arial" w:cs="Arial"/>
          <w:color w:val="000000" w:themeColor="text1"/>
          <w:w w:val="82"/>
          <w:sz w:val="20"/>
          <w:szCs w:val="20"/>
        </w:rPr>
        <w:t>God.</w:t>
      </w:r>
    </w:p>
    <w:p w:rsidR="0030437E" w:rsidRPr="00640BCE" w:rsidRDefault="00090FC8" w:rsidP="00863D67">
      <w:pPr>
        <w:tabs>
          <w:tab w:val="left" w:pos="460"/>
        </w:tabs>
        <w:spacing w:after="0" w:line="240" w:lineRule="auto"/>
        <w:ind w:left="160" w:right="-20"/>
        <w:rPr>
          <w:rFonts w:ascii="Arial" w:eastAsia="Arial" w:hAnsi="Arial" w:cs="Arial"/>
          <w:color w:val="000000" w:themeColor="text1"/>
          <w:w w:val="82"/>
          <w:sz w:val="20"/>
          <w:szCs w:val="20"/>
        </w:rPr>
      </w:pPr>
      <w:r w:rsidRPr="00640BCE">
        <w:rPr>
          <w:rFonts w:ascii="Arial" w:eastAsia="Arial" w:hAnsi="Arial" w:cs="Arial"/>
          <w:color w:val="000000" w:themeColor="text1"/>
          <w:w w:val="82"/>
          <w:sz w:val="20"/>
          <w:szCs w:val="20"/>
        </w:rPr>
        <w:t>•</w:t>
      </w:r>
      <w:r w:rsidRPr="00640BCE">
        <w:rPr>
          <w:rFonts w:ascii="Arial" w:eastAsia="Arial" w:hAnsi="Arial" w:cs="Arial"/>
          <w:color w:val="000000" w:themeColor="text1"/>
          <w:w w:val="82"/>
          <w:sz w:val="20"/>
          <w:szCs w:val="20"/>
        </w:rPr>
        <w:tab/>
        <w:t>Excelling</w:t>
      </w:r>
      <w:r w:rsidRPr="00640BCE">
        <w:rPr>
          <w:rFonts w:ascii="Arial" w:eastAsia="Arial" w:hAnsi="Arial" w:cs="Arial"/>
          <w:color w:val="000000" w:themeColor="text1"/>
          <w:spacing w:val="-2"/>
          <w:w w:val="82"/>
          <w:sz w:val="20"/>
          <w:szCs w:val="20"/>
        </w:rPr>
        <w:t xml:space="preserve"> </w:t>
      </w:r>
      <w:r w:rsidRPr="00640BCE">
        <w:rPr>
          <w:rFonts w:ascii="Arial" w:eastAsia="Arial" w:hAnsi="Arial" w:cs="Arial"/>
          <w:color w:val="000000" w:themeColor="text1"/>
          <w:w w:val="82"/>
          <w:sz w:val="20"/>
          <w:szCs w:val="20"/>
        </w:rPr>
        <w:t>in</w:t>
      </w:r>
      <w:r w:rsidRPr="00640BCE">
        <w:rPr>
          <w:rFonts w:ascii="Arial" w:eastAsia="Arial" w:hAnsi="Arial" w:cs="Arial"/>
          <w:color w:val="000000" w:themeColor="text1"/>
          <w:spacing w:val="7"/>
          <w:w w:val="82"/>
          <w:sz w:val="20"/>
          <w:szCs w:val="20"/>
        </w:rPr>
        <w:t xml:space="preserve"> </w:t>
      </w:r>
      <w:r w:rsidRPr="00640BCE">
        <w:rPr>
          <w:rFonts w:ascii="Arial" w:eastAsia="Arial" w:hAnsi="Arial" w:cs="Arial"/>
          <w:color w:val="000000" w:themeColor="text1"/>
          <w:w w:val="82"/>
          <w:sz w:val="20"/>
          <w:szCs w:val="20"/>
        </w:rPr>
        <w:t>theological</w:t>
      </w:r>
      <w:r w:rsidRPr="00640BCE">
        <w:rPr>
          <w:rFonts w:ascii="Arial" w:eastAsia="Arial" w:hAnsi="Arial" w:cs="Arial"/>
          <w:color w:val="000000" w:themeColor="text1"/>
          <w:spacing w:val="12"/>
          <w:w w:val="82"/>
          <w:sz w:val="20"/>
          <w:szCs w:val="20"/>
        </w:rPr>
        <w:t xml:space="preserve"> </w:t>
      </w:r>
      <w:r w:rsidRPr="00640BCE">
        <w:rPr>
          <w:rFonts w:ascii="Arial" w:eastAsia="Arial" w:hAnsi="Arial" w:cs="Arial"/>
          <w:color w:val="000000" w:themeColor="text1"/>
          <w:w w:val="82"/>
          <w:sz w:val="20"/>
          <w:szCs w:val="20"/>
        </w:rPr>
        <w:t>educ</w:t>
      </w:r>
      <w:r w:rsidRPr="00640BCE">
        <w:rPr>
          <w:rFonts w:ascii="Arial" w:eastAsia="Arial" w:hAnsi="Arial" w:cs="Arial"/>
          <w:color w:val="000000" w:themeColor="text1"/>
          <w:spacing w:val="2"/>
          <w:w w:val="82"/>
          <w:sz w:val="20"/>
          <w:szCs w:val="20"/>
        </w:rPr>
        <w:t>a</w:t>
      </w:r>
      <w:r w:rsidRPr="00640BCE">
        <w:rPr>
          <w:rFonts w:ascii="Arial" w:eastAsia="Arial" w:hAnsi="Arial" w:cs="Arial"/>
          <w:color w:val="000000" w:themeColor="text1"/>
          <w:w w:val="82"/>
          <w:sz w:val="20"/>
          <w:szCs w:val="20"/>
        </w:rPr>
        <w:t>tion</w:t>
      </w:r>
      <w:r w:rsidRPr="00640BCE">
        <w:rPr>
          <w:rFonts w:ascii="Arial" w:eastAsia="Arial" w:hAnsi="Arial" w:cs="Arial"/>
          <w:color w:val="000000" w:themeColor="text1"/>
          <w:spacing w:val="9"/>
          <w:w w:val="82"/>
          <w:sz w:val="20"/>
          <w:szCs w:val="20"/>
        </w:rPr>
        <w:t xml:space="preserve"> </w:t>
      </w:r>
      <w:r w:rsidRPr="00640BCE">
        <w:rPr>
          <w:rFonts w:ascii="Arial" w:eastAsia="Arial" w:hAnsi="Arial" w:cs="Arial"/>
          <w:color w:val="000000" w:themeColor="text1"/>
          <w:w w:val="82"/>
          <w:sz w:val="20"/>
          <w:szCs w:val="20"/>
        </w:rPr>
        <w:t>and</w:t>
      </w:r>
      <w:r w:rsidRPr="00640BCE">
        <w:rPr>
          <w:rFonts w:ascii="Arial" w:eastAsia="Arial" w:hAnsi="Arial" w:cs="Arial"/>
          <w:color w:val="000000" w:themeColor="text1"/>
          <w:spacing w:val="1"/>
          <w:w w:val="82"/>
          <w:sz w:val="20"/>
          <w:szCs w:val="20"/>
        </w:rPr>
        <w:t xml:space="preserve"> </w:t>
      </w:r>
      <w:r w:rsidRPr="00640BCE">
        <w:rPr>
          <w:rFonts w:ascii="Arial" w:eastAsia="Arial" w:hAnsi="Arial" w:cs="Arial"/>
          <w:color w:val="000000" w:themeColor="text1"/>
          <w:w w:val="82"/>
          <w:sz w:val="20"/>
          <w:szCs w:val="20"/>
        </w:rPr>
        <w:t>scholarship.</w:t>
      </w:r>
    </w:p>
    <w:p w:rsidR="0030437E" w:rsidRPr="00640BCE" w:rsidRDefault="00090FC8" w:rsidP="00863D67">
      <w:pPr>
        <w:tabs>
          <w:tab w:val="left" w:pos="460"/>
        </w:tabs>
        <w:spacing w:after="0" w:line="240" w:lineRule="auto"/>
        <w:ind w:left="160" w:right="-20"/>
        <w:rPr>
          <w:rFonts w:ascii="Arial" w:eastAsia="Arial" w:hAnsi="Arial" w:cs="Arial"/>
          <w:color w:val="000000" w:themeColor="text1"/>
          <w:w w:val="82"/>
          <w:sz w:val="20"/>
          <w:szCs w:val="20"/>
        </w:rPr>
      </w:pPr>
      <w:r w:rsidRPr="00640BCE">
        <w:rPr>
          <w:rFonts w:ascii="Arial" w:eastAsia="Arial" w:hAnsi="Arial" w:cs="Arial"/>
          <w:color w:val="000000" w:themeColor="text1"/>
          <w:w w:val="82"/>
          <w:sz w:val="20"/>
          <w:szCs w:val="20"/>
        </w:rPr>
        <w:t>•</w:t>
      </w:r>
      <w:r w:rsidRPr="00640BCE">
        <w:rPr>
          <w:rFonts w:ascii="Arial" w:eastAsia="Arial" w:hAnsi="Arial" w:cs="Arial"/>
          <w:color w:val="000000" w:themeColor="text1"/>
          <w:w w:val="82"/>
          <w:sz w:val="20"/>
          <w:szCs w:val="20"/>
        </w:rPr>
        <w:tab/>
        <w:t>Living</w:t>
      </w:r>
      <w:r w:rsidRPr="00640BCE">
        <w:rPr>
          <w:rFonts w:ascii="Arial" w:eastAsia="Arial" w:hAnsi="Arial" w:cs="Arial"/>
          <w:color w:val="000000" w:themeColor="text1"/>
          <w:spacing w:val="8"/>
          <w:w w:val="82"/>
          <w:sz w:val="20"/>
          <w:szCs w:val="20"/>
        </w:rPr>
        <w:t xml:space="preserve"> </w:t>
      </w:r>
      <w:r w:rsidRPr="00640BCE">
        <w:rPr>
          <w:rFonts w:ascii="Arial" w:eastAsia="Arial" w:hAnsi="Arial" w:cs="Arial"/>
          <w:color w:val="000000" w:themeColor="text1"/>
          <w:w w:val="82"/>
          <w:sz w:val="20"/>
          <w:szCs w:val="20"/>
        </w:rPr>
        <w:t>as</w:t>
      </w:r>
      <w:r w:rsidRPr="00640BCE">
        <w:rPr>
          <w:rFonts w:ascii="Arial" w:eastAsia="Arial" w:hAnsi="Arial" w:cs="Arial"/>
          <w:color w:val="000000" w:themeColor="text1"/>
          <w:spacing w:val="-2"/>
          <w:w w:val="82"/>
          <w:sz w:val="20"/>
          <w:szCs w:val="20"/>
        </w:rPr>
        <w:t xml:space="preserve"> </w:t>
      </w:r>
      <w:r w:rsidRPr="00640BCE">
        <w:rPr>
          <w:rFonts w:ascii="Arial" w:eastAsia="Arial" w:hAnsi="Arial" w:cs="Arial"/>
          <w:color w:val="000000" w:themeColor="text1"/>
          <w:w w:val="82"/>
          <w:sz w:val="20"/>
          <w:szCs w:val="20"/>
        </w:rPr>
        <w:t>faithful</w:t>
      </w:r>
      <w:r w:rsidRPr="00640BCE">
        <w:rPr>
          <w:rFonts w:ascii="Arial" w:eastAsia="Arial" w:hAnsi="Arial" w:cs="Arial"/>
          <w:color w:val="000000" w:themeColor="text1"/>
          <w:spacing w:val="27"/>
          <w:w w:val="82"/>
          <w:sz w:val="20"/>
          <w:szCs w:val="20"/>
        </w:rPr>
        <w:t xml:space="preserve"> </w:t>
      </w:r>
      <w:r w:rsidRPr="00640BCE">
        <w:rPr>
          <w:rFonts w:ascii="Arial" w:eastAsia="Arial" w:hAnsi="Arial" w:cs="Arial"/>
          <w:color w:val="000000" w:themeColor="text1"/>
          <w:w w:val="82"/>
          <w:sz w:val="20"/>
          <w:szCs w:val="20"/>
        </w:rPr>
        <w:t>stewards</w:t>
      </w:r>
      <w:r w:rsidRPr="00640BCE">
        <w:rPr>
          <w:rFonts w:ascii="Arial" w:eastAsia="Arial" w:hAnsi="Arial" w:cs="Arial"/>
          <w:color w:val="000000" w:themeColor="text1"/>
          <w:spacing w:val="15"/>
          <w:w w:val="82"/>
          <w:sz w:val="20"/>
          <w:szCs w:val="20"/>
        </w:rPr>
        <w:t xml:space="preserve"> </w:t>
      </w:r>
      <w:r w:rsidRPr="00640BCE">
        <w:rPr>
          <w:rFonts w:ascii="Arial" w:eastAsia="Arial" w:hAnsi="Arial" w:cs="Arial"/>
          <w:color w:val="000000" w:themeColor="text1"/>
          <w:w w:val="82"/>
          <w:sz w:val="20"/>
          <w:szCs w:val="20"/>
        </w:rPr>
        <w:t>of</w:t>
      </w:r>
      <w:r w:rsidRPr="00640BCE">
        <w:rPr>
          <w:rFonts w:ascii="Arial" w:eastAsia="Arial" w:hAnsi="Arial" w:cs="Arial"/>
          <w:color w:val="000000" w:themeColor="text1"/>
          <w:spacing w:val="5"/>
          <w:w w:val="82"/>
          <w:sz w:val="20"/>
          <w:szCs w:val="20"/>
        </w:rPr>
        <w:t xml:space="preserve"> </w:t>
      </w:r>
      <w:r w:rsidRPr="00640BCE">
        <w:rPr>
          <w:rFonts w:ascii="Arial" w:eastAsia="Arial" w:hAnsi="Arial" w:cs="Arial"/>
          <w:color w:val="000000" w:themeColor="text1"/>
          <w:w w:val="82"/>
          <w:sz w:val="20"/>
          <w:szCs w:val="20"/>
        </w:rPr>
        <w:t>God</w:t>
      </w:r>
      <w:r w:rsidRPr="00640BCE">
        <w:rPr>
          <w:rFonts w:ascii="Arial" w:eastAsia="Arial" w:hAnsi="Arial" w:cs="Arial"/>
          <w:color w:val="000000" w:themeColor="text1"/>
          <w:spacing w:val="-11"/>
          <w:w w:val="82"/>
          <w:sz w:val="20"/>
          <w:szCs w:val="20"/>
        </w:rPr>
        <w:t>’</w:t>
      </w:r>
      <w:r w:rsidRPr="00640BCE">
        <w:rPr>
          <w:rFonts w:ascii="Arial" w:eastAsia="Arial" w:hAnsi="Arial" w:cs="Arial"/>
          <w:color w:val="000000" w:themeColor="text1"/>
          <w:w w:val="82"/>
          <w:sz w:val="20"/>
          <w:szCs w:val="20"/>
        </w:rPr>
        <w:t>s</w:t>
      </w:r>
      <w:r w:rsidRPr="00640BCE">
        <w:rPr>
          <w:rFonts w:ascii="Arial" w:eastAsia="Arial" w:hAnsi="Arial" w:cs="Arial"/>
          <w:color w:val="000000" w:themeColor="text1"/>
          <w:spacing w:val="-8"/>
          <w:w w:val="82"/>
          <w:sz w:val="20"/>
          <w:szCs w:val="20"/>
        </w:rPr>
        <w:t xml:space="preserve"> </w:t>
      </w:r>
      <w:r w:rsidRPr="00640BCE">
        <w:rPr>
          <w:rFonts w:ascii="Arial" w:eastAsia="Arial" w:hAnsi="Arial" w:cs="Arial"/>
          <w:color w:val="000000" w:themeColor="text1"/>
          <w:w w:val="82"/>
          <w:sz w:val="20"/>
          <w:szCs w:val="20"/>
        </w:rPr>
        <w:t>gifts.</w:t>
      </w:r>
    </w:p>
    <w:p w:rsidR="0030437E" w:rsidRPr="00640BCE" w:rsidRDefault="00090FC8" w:rsidP="00863D67">
      <w:pPr>
        <w:tabs>
          <w:tab w:val="left" w:pos="460"/>
        </w:tabs>
        <w:spacing w:after="0" w:line="240" w:lineRule="auto"/>
        <w:ind w:left="160" w:right="-20"/>
        <w:rPr>
          <w:rFonts w:ascii="Arial" w:eastAsia="Arial" w:hAnsi="Arial" w:cs="Arial"/>
          <w:color w:val="000000" w:themeColor="text1"/>
          <w:w w:val="82"/>
          <w:sz w:val="20"/>
          <w:szCs w:val="20"/>
        </w:rPr>
      </w:pPr>
      <w:r w:rsidRPr="00640BCE">
        <w:rPr>
          <w:rFonts w:ascii="Arial" w:eastAsia="Arial" w:hAnsi="Arial" w:cs="Arial"/>
          <w:color w:val="000000" w:themeColor="text1"/>
          <w:w w:val="82"/>
          <w:sz w:val="20"/>
          <w:szCs w:val="20"/>
        </w:rPr>
        <w:t>•</w:t>
      </w:r>
      <w:r w:rsidRPr="00640BCE">
        <w:rPr>
          <w:rFonts w:ascii="Arial" w:eastAsia="Arial" w:hAnsi="Arial" w:cs="Arial"/>
          <w:color w:val="000000" w:themeColor="text1"/>
          <w:w w:val="82"/>
          <w:sz w:val="20"/>
          <w:szCs w:val="20"/>
        </w:rPr>
        <w:tab/>
        <w:t>Eng</w:t>
      </w:r>
      <w:r w:rsidRPr="00640BCE">
        <w:rPr>
          <w:rFonts w:ascii="Arial" w:eastAsia="Arial" w:hAnsi="Arial" w:cs="Arial"/>
          <w:color w:val="000000" w:themeColor="text1"/>
          <w:spacing w:val="2"/>
          <w:w w:val="82"/>
          <w:sz w:val="20"/>
          <w:szCs w:val="20"/>
        </w:rPr>
        <w:t>a</w:t>
      </w:r>
      <w:r w:rsidRPr="00640BCE">
        <w:rPr>
          <w:rFonts w:ascii="Arial" w:eastAsia="Arial" w:hAnsi="Arial" w:cs="Arial"/>
          <w:color w:val="000000" w:themeColor="text1"/>
          <w:w w:val="82"/>
          <w:sz w:val="20"/>
          <w:szCs w:val="20"/>
        </w:rPr>
        <w:t>ging</w:t>
      </w:r>
      <w:r w:rsidRPr="00640BCE">
        <w:rPr>
          <w:rFonts w:ascii="Arial" w:eastAsia="Arial" w:hAnsi="Arial" w:cs="Arial"/>
          <w:color w:val="000000" w:themeColor="text1"/>
          <w:spacing w:val="-9"/>
          <w:w w:val="82"/>
          <w:sz w:val="20"/>
          <w:szCs w:val="20"/>
        </w:rPr>
        <w:t xml:space="preserve"> </w:t>
      </w:r>
      <w:r w:rsidRPr="00640BCE">
        <w:rPr>
          <w:rFonts w:ascii="Arial" w:eastAsia="Arial" w:hAnsi="Arial" w:cs="Arial"/>
          <w:color w:val="000000" w:themeColor="text1"/>
          <w:w w:val="82"/>
          <w:sz w:val="20"/>
          <w:szCs w:val="20"/>
        </w:rPr>
        <w:t>the</w:t>
      </w:r>
      <w:r w:rsidRPr="00640BCE">
        <w:rPr>
          <w:rFonts w:ascii="Arial" w:eastAsia="Arial" w:hAnsi="Arial" w:cs="Arial"/>
          <w:color w:val="000000" w:themeColor="text1"/>
          <w:spacing w:val="6"/>
          <w:w w:val="82"/>
          <w:sz w:val="20"/>
          <w:szCs w:val="20"/>
        </w:rPr>
        <w:t xml:space="preserve"> </w:t>
      </w:r>
      <w:r w:rsidRPr="00640BCE">
        <w:rPr>
          <w:rFonts w:ascii="Arial" w:eastAsia="Arial" w:hAnsi="Arial" w:cs="Arial"/>
          <w:color w:val="000000" w:themeColor="text1"/>
          <w:w w:val="82"/>
          <w:sz w:val="20"/>
          <w:szCs w:val="20"/>
        </w:rPr>
        <w:t>changing</w:t>
      </w:r>
      <w:r w:rsidRPr="00640BCE">
        <w:rPr>
          <w:rFonts w:ascii="Arial" w:eastAsia="Arial" w:hAnsi="Arial" w:cs="Arial"/>
          <w:color w:val="000000" w:themeColor="text1"/>
          <w:spacing w:val="11"/>
          <w:w w:val="82"/>
          <w:sz w:val="20"/>
          <w:szCs w:val="20"/>
        </w:rPr>
        <w:t xml:space="preserve"> </w:t>
      </w:r>
      <w:r w:rsidRPr="00640BCE">
        <w:rPr>
          <w:rFonts w:ascii="Arial" w:eastAsia="Arial" w:hAnsi="Arial" w:cs="Arial"/>
          <w:color w:val="000000" w:themeColor="text1"/>
          <w:w w:val="82"/>
          <w:sz w:val="20"/>
          <w:szCs w:val="20"/>
        </w:rPr>
        <w:t>needs</w:t>
      </w:r>
      <w:r w:rsidRPr="00640BCE">
        <w:rPr>
          <w:rFonts w:ascii="Arial" w:eastAsia="Arial" w:hAnsi="Arial" w:cs="Arial"/>
          <w:color w:val="000000" w:themeColor="text1"/>
          <w:spacing w:val="-3"/>
          <w:w w:val="82"/>
          <w:sz w:val="20"/>
          <w:szCs w:val="20"/>
        </w:rPr>
        <w:t xml:space="preserve"> </w:t>
      </w:r>
      <w:r w:rsidRPr="00640BCE">
        <w:rPr>
          <w:rFonts w:ascii="Arial" w:eastAsia="Arial" w:hAnsi="Arial" w:cs="Arial"/>
          <w:color w:val="000000" w:themeColor="text1"/>
          <w:w w:val="82"/>
          <w:sz w:val="20"/>
          <w:szCs w:val="20"/>
        </w:rPr>
        <w:t>of</w:t>
      </w:r>
      <w:r w:rsidRPr="00640BCE">
        <w:rPr>
          <w:rFonts w:ascii="Arial" w:eastAsia="Arial" w:hAnsi="Arial" w:cs="Arial"/>
          <w:color w:val="000000" w:themeColor="text1"/>
          <w:spacing w:val="5"/>
          <w:w w:val="82"/>
          <w:sz w:val="20"/>
          <w:szCs w:val="20"/>
        </w:rPr>
        <w:t xml:space="preserve"> </w:t>
      </w:r>
      <w:r w:rsidRPr="00640BCE">
        <w:rPr>
          <w:rFonts w:ascii="Arial" w:eastAsia="Arial" w:hAnsi="Arial" w:cs="Arial"/>
          <w:color w:val="000000" w:themeColor="text1"/>
          <w:w w:val="82"/>
          <w:sz w:val="20"/>
          <w:szCs w:val="20"/>
        </w:rPr>
        <w:t>the</w:t>
      </w:r>
      <w:r w:rsidRPr="00640BCE">
        <w:rPr>
          <w:rFonts w:ascii="Arial" w:eastAsia="Arial" w:hAnsi="Arial" w:cs="Arial"/>
          <w:color w:val="000000" w:themeColor="text1"/>
          <w:spacing w:val="6"/>
          <w:w w:val="82"/>
          <w:sz w:val="20"/>
          <w:szCs w:val="20"/>
        </w:rPr>
        <w:t xml:space="preserve"> </w:t>
      </w:r>
      <w:r w:rsidRPr="00640BCE">
        <w:rPr>
          <w:rFonts w:ascii="Arial" w:eastAsia="Arial" w:hAnsi="Arial" w:cs="Arial"/>
          <w:color w:val="000000" w:themeColor="text1"/>
          <w:w w:val="82"/>
          <w:sz w:val="20"/>
          <w:szCs w:val="20"/>
        </w:rPr>
        <w:t>Church</w:t>
      </w:r>
      <w:r w:rsidRPr="00640BCE">
        <w:rPr>
          <w:rFonts w:ascii="Arial" w:eastAsia="Arial" w:hAnsi="Arial" w:cs="Arial"/>
          <w:color w:val="000000" w:themeColor="text1"/>
          <w:spacing w:val="-4"/>
          <w:w w:val="82"/>
          <w:sz w:val="20"/>
          <w:szCs w:val="20"/>
        </w:rPr>
        <w:t xml:space="preserve"> </w:t>
      </w:r>
      <w:r w:rsidRPr="00640BCE">
        <w:rPr>
          <w:rFonts w:ascii="Arial" w:eastAsia="Arial" w:hAnsi="Arial" w:cs="Arial"/>
          <w:color w:val="000000" w:themeColor="text1"/>
          <w:w w:val="82"/>
          <w:sz w:val="20"/>
          <w:szCs w:val="20"/>
        </w:rPr>
        <w:t>and</w:t>
      </w:r>
      <w:r w:rsidRPr="00640BCE">
        <w:rPr>
          <w:rFonts w:ascii="Arial" w:eastAsia="Arial" w:hAnsi="Arial" w:cs="Arial"/>
          <w:color w:val="000000" w:themeColor="text1"/>
          <w:spacing w:val="1"/>
          <w:w w:val="82"/>
          <w:sz w:val="20"/>
          <w:szCs w:val="20"/>
        </w:rPr>
        <w:t xml:space="preserve"> </w:t>
      </w:r>
      <w:r w:rsidRPr="00640BCE">
        <w:rPr>
          <w:rFonts w:ascii="Arial" w:eastAsia="Arial" w:hAnsi="Arial" w:cs="Arial"/>
          <w:color w:val="000000" w:themeColor="text1"/>
          <w:w w:val="82"/>
          <w:sz w:val="20"/>
          <w:szCs w:val="20"/>
        </w:rPr>
        <w:t>the</w:t>
      </w:r>
      <w:r w:rsidRPr="00640BCE">
        <w:rPr>
          <w:rFonts w:ascii="Arial" w:eastAsia="Arial" w:hAnsi="Arial" w:cs="Arial"/>
          <w:color w:val="000000" w:themeColor="text1"/>
          <w:spacing w:val="-1"/>
          <w:w w:val="82"/>
          <w:sz w:val="20"/>
          <w:szCs w:val="20"/>
        </w:rPr>
        <w:t xml:space="preserve"> </w:t>
      </w:r>
      <w:r w:rsidRPr="00640BCE">
        <w:rPr>
          <w:rFonts w:ascii="Arial" w:eastAsia="Arial" w:hAnsi="Arial" w:cs="Arial"/>
          <w:color w:val="000000" w:themeColor="text1"/>
          <w:spacing w:val="-4"/>
          <w:w w:val="82"/>
          <w:sz w:val="20"/>
          <w:szCs w:val="20"/>
        </w:rPr>
        <w:t>W</w:t>
      </w:r>
      <w:r w:rsidRPr="00640BCE">
        <w:rPr>
          <w:rFonts w:ascii="Arial" w:eastAsia="Arial" w:hAnsi="Arial" w:cs="Arial"/>
          <w:color w:val="000000" w:themeColor="text1"/>
          <w:w w:val="82"/>
          <w:sz w:val="20"/>
          <w:szCs w:val="20"/>
        </w:rPr>
        <w:t>orld.</w:t>
      </w:r>
    </w:p>
    <w:p w:rsidR="0030437E" w:rsidRDefault="0030437E" w:rsidP="00863D67">
      <w:pPr>
        <w:spacing w:after="0" w:line="240" w:lineRule="auto"/>
        <w:rPr>
          <w:rFonts w:ascii="Arial" w:hAnsi="Arial" w:cs="Arial"/>
          <w:color w:val="FF0000"/>
          <w:sz w:val="28"/>
          <w:szCs w:val="20"/>
        </w:rPr>
      </w:pPr>
    </w:p>
    <w:p w:rsidR="0030437E" w:rsidRDefault="00090FC8" w:rsidP="00DD0635">
      <w:pPr>
        <w:spacing w:after="0" w:line="240" w:lineRule="auto"/>
        <w:jc w:val="center"/>
        <w:rPr>
          <w:rFonts w:ascii="Arial" w:eastAsia="Arial" w:hAnsi="Arial" w:cs="Arial"/>
          <w:b/>
          <w:color w:val="000000" w:themeColor="text1"/>
          <w:w w:val="78"/>
          <w:sz w:val="24"/>
          <w:szCs w:val="24"/>
        </w:rPr>
      </w:pPr>
      <w:r w:rsidRPr="00E905F9">
        <w:rPr>
          <w:rFonts w:ascii="Arial" w:eastAsia="Arial" w:hAnsi="Arial" w:cs="Arial"/>
          <w:b/>
          <w:color w:val="000000" w:themeColor="text1"/>
          <w:w w:val="78"/>
          <w:sz w:val="24"/>
          <w:szCs w:val="24"/>
        </w:rPr>
        <w:t>UNIVERSITY OF</w:t>
      </w:r>
      <w:r w:rsidRPr="00E905F9">
        <w:rPr>
          <w:rFonts w:ascii="Arial" w:eastAsia="Arial" w:hAnsi="Arial" w:cs="Arial"/>
          <w:b/>
          <w:color w:val="000000" w:themeColor="text1"/>
          <w:spacing w:val="4"/>
          <w:w w:val="78"/>
          <w:sz w:val="24"/>
          <w:szCs w:val="24"/>
        </w:rPr>
        <w:t xml:space="preserve"> </w:t>
      </w:r>
      <w:r w:rsidRPr="00E905F9">
        <w:rPr>
          <w:rFonts w:ascii="Arial" w:eastAsia="Arial" w:hAnsi="Arial" w:cs="Arial"/>
          <w:b/>
          <w:color w:val="000000" w:themeColor="text1"/>
          <w:w w:val="78"/>
          <w:sz w:val="24"/>
          <w:szCs w:val="24"/>
        </w:rPr>
        <w:t>DUBUQUE</w:t>
      </w:r>
      <w:r w:rsidRPr="00E905F9">
        <w:rPr>
          <w:rFonts w:ascii="Arial" w:eastAsia="Arial" w:hAnsi="Arial" w:cs="Arial"/>
          <w:b/>
          <w:color w:val="000000" w:themeColor="text1"/>
          <w:spacing w:val="23"/>
          <w:w w:val="78"/>
          <w:sz w:val="24"/>
          <w:szCs w:val="24"/>
        </w:rPr>
        <w:t xml:space="preserve"> </w:t>
      </w:r>
      <w:r w:rsidRPr="00E905F9">
        <w:rPr>
          <w:rFonts w:ascii="Arial" w:eastAsia="Arial" w:hAnsi="Arial" w:cs="Arial"/>
          <w:b/>
          <w:color w:val="000000" w:themeColor="text1"/>
          <w:w w:val="78"/>
          <w:sz w:val="24"/>
          <w:szCs w:val="24"/>
        </w:rPr>
        <w:t>CODE</w:t>
      </w:r>
      <w:r w:rsidRPr="00E905F9">
        <w:rPr>
          <w:rFonts w:ascii="Arial" w:eastAsia="Arial" w:hAnsi="Arial" w:cs="Arial"/>
          <w:b/>
          <w:color w:val="000000" w:themeColor="text1"/>
          <w:spacing w:val="8"/>
          <w:w w:val="78"/>
          <w:sz w:val="24"/>
          <w:szCs w:val="24"/>
        </w:rPr>
        <w:t xml:space="preserve"> </w:t>
      </w:r>
      <w:r w:rsidRPr="00E905F9">
        <w:rPr>
          <w:rFonts w:ascii="Arial" w:eastAsia="Arial" w:hAnsi="Arial" w:cs="Arial"/>
          <w:b/>
          <w:color w:val="000000" w:themeColor="text1"/>
          <w:w w:val="78"/>
          <w:sz w:val="24"/>
          <w:szCs w:val="24"/>
        </w:rPr>
        <w:t>OF</w:t>
      </w:r>
      <w:r w:rsidRPr="00E905F9">
        <w:rPr>
          <w:rFonts w:ascii="Arial" w:eastAsia="Arial" w:hAnsi="Arial" w:cs="Arial"/>
          <w:b/>
          <w:color w:val="000000" w:themeColor="text1"/>
          <w:spacing w:val="4"/>
          <w:w w:val="78"/>
          <w:sz w:val="24"/>
          <w:szCs w:val="24"/>
        </w:rPr>
        <w:t xml:space="preserve"> </w:t>
      </w:r>
      <w:r w:rsidRPr="00E905F9">
        <w:rPr>
          <w:rFonts w:ascii="Arial" w:eastAsia="Arial" w:hAnsi="Arial" w:cs="Arial"/>
          <w:b/>
          <w:color w:val="000000" w:themeColor="text1"/>
          <w:w w:val="78"/>
          <w:sz w:val="24"/>
          <w:szCs w:val="24"/>
        </w:rPr>
        <w:t>CONDUCT</w:t>
      </w:r>
    </w:p>
    <w:p w:rsidR="009528C8" w:rsidRPr="009528C8" w:rsidRDefault="009528C8" w:rsidP="00DD0635">
      <w:pPr>
        <w:spacing w:after="0" w:line="240" w:lineRule="auto"/>
        <w:jc w:val="center"/>
        <w:rPr>
          <w:rFonts w:ascii="Arial" w:eastAsia="Arial" w:hAnsi="Arial" w:cs="Arial"/>
          <w:b/>
          <w:color w:val="000000" w:themeColor="text1"/>
          <w:w w:val="78"/>
          <w:sz w:val="16"/>
          <w:szCs w:val="24"/>
        </w:rPr>
      </w:pPr>
    </w:p>
    <w:p w:rsidR="0030437E" w:rsidRPr="00863D67" w:rsidRDefault="00090FC8" w:rsidP="00863D67">
      <w:pPr>
        <w:spacing w:after="0" w:line="240" w:lineRule="auto"/>
        <w:ind w:left="160" w:right="34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University</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Dubuque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committed</w:t>
      </w:r>
      <w:r w:rsidRPr="00863D67">
        <w:rPr>
          <w:rFonts w:ascii="Arial" w:eastAsia="Arial" w:hAnsi="Arial" w:cs="Arial"/>
          <w:color w:val="000000" w:themeColor="text1"/>
          <w:spacing w:val="39"/>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being</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“community</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where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diversity</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ppreci</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ted 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Christian</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love</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practiced.”</w:t>
      </w:r>
      <w:r w:rsidRPr="00863D67">
        <w:rPr>
          <w:rFonts w:ascii="Arial" w:eastAsia="Arial" w:hAnsi="Arial" w:cs="Arial"/>
          <w:color w:val="000000" w:themeColor="text1"/>
          <w:spacing w:val="-23"/>
          <w:w w:val="82"/>
          <w:sz w:val="20"/>
          <w:szCs w:val="20"/>
        </w:rPr>
        <w:t xml:space="preserve"> </w:t>
      </w:r>
      <w:r w:rsidRPr="00863D67">
        <w:rPr>
          <w:rFonts w:ascii="Arial" w:eastAsia="Arial" w:hAnsi="Arial" w:cs="Arial"/>
          <w:color w:val="000000" w:themeColor="text1"/>
          <w:w w:val="82"/>
          <w:sz w:val="20"/>
          <w:szCs w:val="20"/>
        </w:rPr>
        <w:t>This</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commitment</w:t>
      </w:r>
      <w:r w:rsidRPr="00863D67">
        <w:rPr>
          <w:rFonts w:ascii="Arial" w:eastAsia="Arial" w:hAnsi="Arial" w:cs="Arial"/>
          <w:color w:val="000000" w:themeColor="text1"/>
          <w:spacing w:val="24"/>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reflected</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motto</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school,</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taken from</w:t>
      </w:r>
      <w:r w:rsidRPr="00863D67">
        <w:rPr>
          <w:rFonts w:ascii="Arial" w:eastAsia="Arial" w:hAnsi="Arial" w:cs="Arial"/>
          <w:color w:val="000000" w:themeColor="text1"/>
          <w:spacing w:val="20"/>
          <w:w w:val="82"/>
          <w:sz w:val="20"/>
          <w:szCs w:val="20"/>
        </w:rPr>
        <w:t xml:space="preserve"> </w:t>
      </w:r>
      <w:r w:rsidRPr="00863D67">
        <w:rPr>
          <w:rFonts w:ascii="Arial" w:eastAsia="Arial" w:hAnsi="Arial" w:cs="Arial"/>
          <w:color w:val="000000" w:themeColor="text1"/>
          <w:w w:val="82"/>
          <w:sz w:val="20"/>
          <w:szCs w:val="20"/>
        </w:rPr>
        <w:t>I</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Corinthians</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12:4,</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“Ma</w:t>
      </w:r>
      <w:r w:rsidRPr="00863D67">
        <w:rPr>
          <w:rFonts w:ascii="Arial" w:eastAsia="Arial" w:hAnsi="Arial" w:cs="Arial"/>
          <w:color w:val="000000" w:themeColor="text1"/>
          <w:spacing w:val="2"/>
          <w:w w:val="82"/>
          <w:sz w:val="20"/>
          <w:szCs w:val="20"/>
        </w:rPr>
        <w:t>n</w:t>
      </w:r>
      <w:r w:rsidRPr="00863D67">
        <w:rPr>
          <w:rFonts w:ascii="Arial" w:eastAsia="Arial" w:hAnsi="Arial" w:cs="Arial"/>
          <w:color w:val="000000" w:themeColor="text1"/>
          <w:w w:val="82"/>
          <w:sz w:val="20"/>
          <w:szCs w:val="20"/>
        </w:rPr>
        <w:t>y</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Gifts,</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One Spirit.”</w:t>
      </w:r>
      <w:r w:rsidRPr="00863D67">
        <w:rPr>
          <w:rFonts w:ascii="Arial" w:eastAsia="Arial" w:hAnsi="Arial" w:cs="Arial"/>
          <w:color w:val="000000" w:themeColor="text1"/>
          <w:spacing w:val="-23"/>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University</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Dubuque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a people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called together</w:t>
      </w:r>
      <w:r w:rsidRPr="00863D67">
        <w:rPr>
          <w:rFonts w:ascii="Arial" w:eastAsia="Arial" w:hAnsi="Arial" w:cs="Arial"/>
          <w:color w:val="000000" w:themeColor="text1"/>
          <w:spacing w:val="34"/>
          <w:w w:val="82"/>
          <w:sz w:val="20"/>
          <w:szCs w:val="20"/>
        </w:rPr>
        <w:t xml:space="preserve"> </w:t>
      </w:r>
      <w:r w:rsidRPr="00863D67">
        <w:rPr>
          <w:rFonts w:ascii="Arial" w:eastAsia="Arial" w:hAnsi="Arial" w:cs="Arial"/>
          <w:color w:val="000000" w:themeColor="text1"/>
          <w:w w:val="82"/>
          <w:sz w:val="20"/>
          <w:szCs w:val="20"/>
        </w:rPr>
        <w:t>by</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God</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common</w:t>
      </w:r>
      <w:r w:rsidRPr="00863D67">
        <w:rPr>
          <w:rFonts w:ascii="Arial" w:eastAsia="Arial" w:hAnsi="Arial" w:cs="Arial"/>
          <w:color w:val="000000" w:themeColor="text1"/>
          <w:spacing w:val="37"/>
          <w:w w:val="82"/>
          <w:sz w:val="20"/>
          <w:szCs w:val="20"/>
        </w:rPr>
        <w:t xml:space="preserve"> </w:t>
      </w:r>
      <w:r w:rsidRPr="00863D67">
        <w:rPr>
          <w:rFonts w:ascii="Arial" w:eastAsia="Arial" w:hAnsi="Arial" w:cs="Arial"/>
          <w:color w:val="000000" w:themeColor="text1"/>
          <w:w w:val="82"/>
          <w:sz w:val="20"/>
          <w:szCs w:val="20"/>
        </w:rPr>
        <w:t>Christian</w:t>
      </w:r>
      <w:r w:rsidRPr="00863D67">
        <w:rPr>
          <w:rFonts w:ascii="Arial" w:eastAsia="Arial" w:hAnsi="Arial" w:cs="Arial"/>
          <w:color w:val="000000" w:themeColor="text1"/>
          <w:spacing w:val="27"/>
          <w:w w:val="82"/>
          <w:sz w:val="20"/>
          <w:szCs w:val="20"/>
        </w:rPr>
        <w:t xml:space="preserve"> </w:t>
      </w:r>
      <w:r w:rsidRPr="00863D67">
        <w:rPr>
          <w:rFonts w:ascii="Arial" w:eastAsia="Arial" w:hAnsi="Arial" w:cs="Arial"/>
          <w:color w:val="000000" w:themeColor="text1"/>
          <w:w w:val="82"/>
          <w:sz w:val="20"/>
          <w:szCs w:val="20"/>
        </w:rPr>
        <w:t>mission.</w:t>
      </w:r>
      <w:r w:rsidRPr="00863D67">
        <w:rPr>
          <w:rFonts w:ascii="Arial" w:eastAsia="Arial" w:hAnsi="Arial" w:cs="Arial"/>
          <w:color w:val="000000" w:themeColor="text1"/>
          <w:spacing w:val="31"/>
          <w:w w:val="82"/>
          <w:sz w:val="20"/>
          <w:szCs w:val="20"/>
        </w:rPr>
        <w:t xml:space="preserve"> </w:t>
      </w:r>
      <w:r w:rsidRPr="00863D67">
        <w:rPr>
          <w:rFonts w:ascii="Arial" w:eastAsia="Arial" w:hAnsi="Arial" w:cs="Arial"/>
          <w:color w:val="000000" w:themeColor="text1"/>
          <w:w w:val="82"/>
          <w:sz w:val="20"/>
          <w:szCs w:val="20"/>
        </w:rPr>
        <w:t>Students,</w:t>
      </w:r>
      <w:r w:rsidRPr="00863D67">
        <w:rPr>
          <w:rFonts w:ascii="Arial" w:eastAsia="Arial" w:hAnsi="Arial" w:cs="Arial"/>
          <w:color w:val="000000" w:themeColor="text1"/>
          <w:spacing w:val="25"/>
          <w:w w:val="82"/>
          <w:sz w:val="20"/>
          <w:szCs w:val="20"/>
        </w:rPr>
        <w:t xml:space="preserve"> </w:t>
      </w:r>
      <w:r w:rsidRPr="00863D67">
        <w:rPr>
          <w:rFonts w:ascii="Arial" w:eastAsia="Arial" w:hAnsi="Arial" w:cs="Arial"/>
          <w:color w:val="000000" w:themeColor="text1"/>
          <w:w w:val="82"/>
          <w:sz w:val="20"/>
          <w:szCs w:val="20"/>
        </w:rPr>
        <w:t>facult</w:t>
      </w:r>
      <w:r w:rsidRPr="00863D67">
        <w:rPr>
          <w:rFonts w:ascii="Arial" w:eastAsia="Arial" w:hAnsi="Arial" w:cs="Arial"/>
          <w:color w:val="000000" w:themeColor="text1"/>
          <w:spacing w:val="-9"/>
          <w:w w:val="82"/>
          <w:sz w:val="20"/>
          <w:szCs w:val="20"/>
        </w:rPr>
        <w:t>y</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32"/>
          <w:w w:val="82"/>
          <w:sz w:val="20"/>
          <w:szCs w:val="20"/>
        </w:rPr>
        <w:t xml:space="preserve"> </w:t>
      </w:r>
      <w:r w:rsidRPr="00863D67">
        <w:rPr>
          <w:rFonts w:ascii="Arial" w:eastAsia="Arial" w:hAnsi="Arial" w:cs="Arial"/>
          <w:color w:val="000000" w:themeColor="text1"/>
          <w:w w:val="82"/>
          <w:sz w:val="20"/>
          <w:szCs w:val="20"/>
        </w:rPr>
        <w:t>staff,</w:t>
      </w:r>
      <w:r w:rsidRPr="00863D67">
        <w:rPr>
          <w:rFonts w:ascii="Arial" w:eastAsia="Arial" w:hAnsi="Arial" w:cs="Arial"/>
          <w:color w:val="000000" w:themeColor="text1"/>
          <w:spacing w:val="26"/>
          <w:w w:val="82"/>
          <w:sz w:val="20"/>
          <w:szCs w:val="20"/>
        </w:rPr>
        <w:t xml:space="preserve"> </w:t>
      </w:r>
      <w:r w:rsidRPr="00863D67">
        <w:rPr>
          <w:rFonts w:ascii="Arial" w:eastAsia="Arial" w:hAnsi="Arial" w:cs="Arial"/>
          <w:color w:val="000000" w:themeColor="text1"/>
          <w:w w:val="82"/>
          <w:sz w:val="20"/>
          <w:szCs w:val="20"/>
        </w:rPr>
        <w:t>trustees,</w:t>
      </w:r>
      <w:r w:rsidRPr="00863D67">
        <w:rPr>
          <w:rFonts w:ascii="Arial" w:eastAsia="Arial" w:hAnsi="Arial" w:cs="Arial"/>
          <w:color w:val="000000" w:themeColor="text1"/>
          <w:spacing w:val="31"/>
          <w:w w:val="82"/>
          <w:sz w:val="20"/>
          <w:szCs w:val="20"/>
        </w:rPr>
        <w:t xml:space="preserve"> </w:t>
      </w:r>
      <w:r w:rsidRPr="00863D67">
        <w:rPr>
          <w:rFonts w:ascii="Arial" w:eastAsia="Arial" w:hAnsi="Arial" w:cs="Arial"/>
          <w:color w:val="000000" w:themeColor="text1"/>
          <w:w w:val="82"/>
          <w:sz w:val="20"/>
          <w:szCs w:val="20"/>
        </w:rPr>
        <w:t>alumni/ae, friends,</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administr</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tors—people</w:t>
      </w:r>
      <w:r w:rsidRPr="00863D67">
        <w:rPr>
          <w:rFonts w:ascii="Arial" w:eastAsia="Arial" w:hAnsi="Arial" w:cs="Arial"/>
          <w:color w:val="000000" w:themeColor="text1"/>
          <w:spacing w:val="39"/>
          <w:w w:val="82"/>
          <w:sz w:val="20"/>
          <w:szCs w:val="20"/>
        </w:rPr>
        <w:t xml:space="preserve"> </w:t>
      </w:r>
      <w:r w:rsidRPr="00863D67">
        <w:rPr>
          <w:rFonts w:ascii="Arial" w:eastAsia="Arial" w:hAnsi="Arial" w:cs="Arial"/>
          <w:color w:val="000000" w:themeColor="text1"/>
          <w:w w:val="82"/>
          <w:sz w:val="20"/>
          <w:szCs w:val="20"/>
        </w:rPr>
        <w:t>with</w:t>
      </w:r>
      <w:r w:rsidRPr="00863D67">
        <w:rPr>
          <w:rFonts w:ascii="Arial" w:eastAsia="Arial" w:hAnsi="Arial" w:cs="Arial"/>
          <w:color w:val="000000" w:themeColor="text1"/>
          <w:spacing w:val="19"/>
          <w:w w:val="82"/>
          <w:sz w:val="20"/>
          <w:szCs w:val="20"/>
        </w:rPr>
        <w:t xml:space="preserve"> </w:t>
      </w:r>
      <w:r w:rsidRPr="00863D67">
        <w:rPr>
          <w:rFonts w:ascii="Arial" w:eastAsia="Arial" w:hAnsi="Arial" w:cs="Arial"/>
          <w:color w:val="000000" w:themeColor="text1"/>
          <w:w w:val="82"/>
          <w:sz w:val="20"/>
          <w:szCs w:val="20"/>
        </w:rPr>
        <w:t>diverse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gifts</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voc</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tions—h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ve</w:t>
      </w:r>
      <w:r w:rsidRPr="00863D67">
        <w:rPr>
          <w:rFonts w:ascii="Arial" w:eastAsia="Arial" w:hAnsi="Arial" w:cs="Arial"/>
          <w:color w:val="000000" w:themeColor="text1"/>
          <w:spacing w:val="19"/>
          <w:w w:val="82"/>
          <w:sz w:val="20"/>
          <w:szCs w:val="20"/>
        </w:rPr>
        <w:t xml:space="preserve"> </w:t>
      </w:r>
      <w:r w:rsidRPr="00863D67">
        <w:rPr>
          <w:rFonts w:ascii="Arial" w:eastAsia="Arial" w:hAnsi="Arial" w:cs="Arial"/>
          <w:color w:val="000000" w:themeColor="text1"/>
          <w:w w:val="82"/>
          <w:sz w:val="20"/>
          <w:szCs w:val="20"/>
        </w:rPr>
        <w:t>been</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brought together</w:t>
      </w:r>
      <w:r w:rsidRPr="00863D67">
        <w:rPr>
          <w:rFonts w:ascii="Arial" w:eastAsia="Arial" w:hAnsi="Arial" w:cs="Arial"/>
          <w:color w:val="000000" w:themeColor="text1"/>
          <w:spacing w:val="34"/>
          <w:w w:val="82"/>
          <w:sz w:val="20"/>
          <w:szCs w:val="20"/>
        </w:rPr>
        <w:t xml:space="preserve"> </w:t>
      </w:r>
      <w:r w:rsidRPr="00863D67">
        <w:rPr>
          <w:rFonts w:ascii="Arial" w:eastAsia="Arial" w:hAnsi="Arial" w:cs="Arial"/>
          <w:color w:val="000000" w:themeColor="text1"/>
          <w:w w:val="82"/>
          <w:sz w:val="20"/>
          <w:szCs w:val="20"/>
        </w:rPr>
        <w:t>by</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God</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live</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covenant</w:t>
      </w:r>
      <w:r w:rsidRPr="00863D67">
        <w:rPr>
          <w:rFonts w:ascii="Arial" w:eastAsia="Arial" w:hAnsi="Arial" w:cs="Arial"/>
          <w:color w:val="000000" w:themeColor="text1"/>
          <w:spacing w:val="28"/>
          <w:w w:val="82"/>
          <w:sz w:val="20"/>
          <w:szCs w:val="20"/>
        </w:rPr>
        <w:t xml:space="preserve"> </w:t>
      </w:r>
      <w:r w:rsidRPr="00863D67">
        <w:rPr>
          <w:rFonts w:ascii="Arial" w:eastAsia="Arial" w:hAnsi="Arial" w:cs="Arial"/>
          <w:color w:val="000000" w:themeColor="text1"/>
          <w:w w:val="82"/>
          <w:sz w:val="20"/>
          <w:szCs w:val="20"/>
        </w:rPr>
        <w:t>community in</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se</w:t>
      </w:r>
      <w:r w:rsidRPr="00863D67">
        <w:rPr>
          <w:rFonts w:ascii="Arial" w:eastAsia="Arial" w:hAnsi="Arial" w:cs="Arial"/>
          <w:color w:val="000000" w:themeColor="text1"/>
          <w:spacing w:val="3"/>
          <w:w w:val="82"/>
          <w:sz w:val="20"/>
          <w:szCs w:val="20"/>
        </w:rPr>
        <w:t>r</w:t>
      </w:r>
      <w:r w:rsidRPr="00863D67">
        <w:rPr>
          <w:rFonts w:ascii="Arial" w:eastAsia="Arial" w:hAnsi="Arial" w:cs="Arial"/>
          <w:color w:val="000000" w:themeColor="text1"/>
          <w:w w:val="82"/>
          <w:sz w:val="20"/>
          <w:szCs w:val="20"/>
        </w:rPr>
        <w:t>vice</w:t>
      </w:r>
      <w:r w:rsidRPr="00863D67">
        <w:rPr>
          <w:rFonts w:ascii="Arial" w:eastAsia="Arial" w:hAnsi="Arial" w:cs="Arial"/>
          <w:color w:val="000000" w:themeColor="text1"/>
          <w:spacing w:val="26"/>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God</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world.</w:t>
      </w:r>
    </w:p>
    <w:p w:rsidR="0030437E" w:rsidRPr="00DD0635" w:rsidRDefault="0030437E" w:rsidP="00863D67">
      <w:pPr>
        <w:spacing w:after="0" w:line="240" w:lineRule="auto"/>
        <w:rPr>
          <w:rFonts w:ascii="Arial" w:hAnsi="Arial" w:cs="Arial"/>
          <w:color w:val="000000" w:themeColor="text1"/>
          <w:w w:val="82"/>
          <w:szCs w:val="24"/>
        </w:rPr>
      </w:pPr>
    </w:p>
    <w:p w:rsidR="0030437E" w:rsidRPr="00863D67" w:rsidRDefault="00090FC8" w:rsidP="00863D67">
      <w:pPr>
        <w:spacing w:after="0" w:line="240" w:lineRule="auto"/>
        <w:ind w:left="160" w:right="191"/>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Early</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form</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w:t>
      </w:r>
      <w:r w:rsidRPr="00863D67">
        <w:rPr>
          <w:rFonts w:ascii="Arial" w:eastAsia="Arial" w:hAnsi="Arial" w:cs="Arial"/>
          <w:color w:val="000000" w:themeColor="text1"/>
          <w:spacing w:val="20"/>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God</w:t>
      </w:r>
      <w:r w:rsidRPr="00863D67">
        <w:rPr>
          <w:rFonts w:ascii="Arial" w:eastAsia="Arial" w:hAnsi="Arial" w:cs="Arial"/>
          <w:color w:val="000000" w:themeColor="text1"/>
          <w:spacing w:val="-11"/>
          <w:w w:val="82"/>
          <w:sz w:val="20"/>
          <w:szCs w:val="20"/>
        </w:rPr>
        <w:t>’</w:t>
      </w:r>
      <w:r w:rsidRPr="00863D67">
        <w:rPr>
          <w:rFonts w:ascii="Arial" w:eastAsia="Arial" w:hAnsi="Arial" w:cs="Arial"/>
          <w:color w:val="000000" w:themeColor="text1"/>
          <w:w w:val="82"/>
          <w:sz w:val="20"/>
          <w:szCs w:val="20"/>
        </w:rPr>
        <w:t>s</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people,</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rules</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for</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life</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together</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were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set</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d</w:t>
      </w:r>
      <w:r w:rsidRPr="00863D67">
        <w:rPr>
          <w:rFonts w:ascii="Arial" w:eastAsia="Arial" w:hAnsi="Arial" w:cs="Arial"/>
          <w:color w:val="000000" w:themeColor="text1"/>
          <w:spacing w:val="2"/>
          <w:w w:val="82"/>
          <w:sz w:val="20"/>
          <w:szCs w:val="20"/>
        </w:rPr>
        <w:t>o</w:t>
      </w:r>
      <w:r w:rsidRPr="00863D67">
        <w:rPr>
          <w:rFonts w:ascii="Arial" w:eastAsia="Arial" w:hAnsi="Arial" w:cs="Arial"/>
          <w:color w:val="000000" w:themeColor="text1"/>
          <w:w w:val="82"/>
          <w:sz w:val="20"/>
          <w:szCs w:val="20"/>
        </w:rPr>
        <w:t>wn, “</w:t>
      </w:r>
      <w:r w:rsidRPr="00863D67">
        <w:rPr>
          <w:rFonts w:ascii="Arial" w:eastAsia="Arial" w:hAnsi="Arial" w:cs="Arial"/>
          <w:color w:val="000000" w:themeColor="text1"/>
          <w:spacing w:val="-15"/>
          <w:w w:val="82"/>
          <w:sz w:val="20"/>
          <w:szCs w:val="20"/>
        </w:rPr>
        <w:t>Y</w:t>
      </w:r>
      <w:r w:rsidRPr="00863D67">
        <w:rPr>
          <w:rFonts w:ascii="Arial" w:eastAsia="Arial" w:hAnsi="Arial" w:cs="Arial"/>
          <w:color w:val="000000" w:themeColor="text1"/>
          <w:w w:val="82"/>
          <w:sz w:val="20"/>
          <w:szCs w:val="20"/>
        </w:rPr>
        <w:t>ou</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shall</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not steal.</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spacing w:val="-12"/>
          <w:w w:val="82"/>
          <w:sz w:val="20"/>
          <w:szCs w:val="20"/>
        </w:rPr>
        <w:t>Y</w:t>
      </w:r>
      <w:r w:rsidRPr="00863D67">
        <w:rPr>
          <w:rFonts w:ascii="Arial" w:eastAsia="Arial" w:hAnsi="Arial" w:cs="Arial"/>
          <w:color w:val="000000" w:themeColor="text1"/>
          <w:w w:val="82"/>
          <w:sz w:val="20"/>
          <w:szCs w:val="20"/>
        </w:rPr>
        <w:t>ou</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shall</w:t>
      </w:r>
      <w:r w:rsidRPr="00863D67">
        <w:rPr>
          <w:rFonts w:ascii="Arial" w:eastAsia="Arial" w:hAnsi="Arial" w:cs="Arial"/>
          <w:color w:val="000000" w:themeColor="text1"/>
          <w:spacing w:val="21"/>
          <w:w w:val="82"/>
          <w:sz w:val="20"/>
          <w:szCs w:val="20"/>
        </w:rPr>
        <w:t xml:space="preserve"> </w:t>
      </w:r>
      <w:r w:rsidRPr="00863D67">
        <w:rPr>
          <w:rFonts w:ascii="Arial" w:eastAsia="Arial" w:hAnsi="Arial" w:cs="Arial"/>
          <w:color w:val="000000" w:themeColor="text1"/>
          <w:w w:val="82"/>
          <w:sz w:val="20"/>
          <w:szCs w:val="20"/>
        </w:rPr>
        <w:t>not</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bear</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false</w:t>
      </w:r>
      <w:r w:rsidRPr="00863D67">
        <w:rPr>
          <w:rFonts w:ascii="Arial" w:eastAsia="Arial" w:hAnsi="Arial" w:cs="Arial"/>
          <w:color w:val="000000" w:themeColor="text1"/>
          <w:spacing w:val="19"/>
          <w:w w:val="82"/>
          <w:sz w:val="20"/>
          <w:szCs w:val="20"/>
        </w:rPr>
        <w:t xml:space="preserve"> </w:t>
      </w:r>
      <w:r w:rsidRPr="00863D67">
        <w:rPr>
          <w:rFonts w:ascii="Arial" w:eastAsia="Arial" w:hAnsi="Arial" w:cs="Arial"/>
          <w:color w:val="000000" w:themeColor="text1"/>
          <w:w w:val="82"/>
          <w:sz w:val="20"/>
          <w:szCs w:val="20"/>
        </w:rPr>
        <w:t>witness…</w:t>
      </w:r>
      <w:r w:rsidRPr="00863D67">
        <w:rPr>
          <w:rFonts w:ascii="Arial" w:eastAsia="Arial" w:hAnsi="Arial" w:cs="Arial"/>
          <w:color w:val="000000" w:themeColor="text1"/>
          <w:spacing w:val="-15"/>
          <w:w w:val="82"/>
          <w:sz w:val="20"/>
          <w:szCs w:val="20"/>
        </w:rPr>
        <w:t>Y</w:t>
      </w:r>
      <w:r w:rsidRPr="00863D67">
        <w:rPr>
          <w:rFonts w:ascii="Arial" w:eastAsia="Arial" w:hAnsi="Arial" w:cs="Arial"/>
          <w:color w:val="000000" w:themeColor="text1"/>
          <w:w w:val="82"/>
          <w:sz w:val="20"/>
          <w:szCs w:val="20"/>
        </w:rPr>
        <w:t>ou</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shall</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not</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covet”</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(Exodus</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20).</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spacing w:val="-3"/>
          <w:w w:val="82"/>
          <w:sz w:val="20"/>
          <w:szCs w:val="20"/>
        </w:rPr>
        <w:t>P</w:t>
      </w:r>
      <w:r w:rsidRPr="00863D67">
        <w:rPr>
          <w:rFonts w:ascii="Arial" w:eastAsia="Arial" w:hAnsi="Arial" w:cs="Arial"/>
          <w:color w:val="000000" w:themeColor="text1"/>
          <w:w w:val="82"/>
          <w:sz w:val="20"/>
          <w:szCs w:val="20"/>
        </w:rPr>
        <w:t>aul</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summarizes</w:t>
      </w:r>
      <w:r w:rsidRPr="00863D67">
        <w:rPr>
          <w:rFonts w:ascii="Arial" w:eastAsia="Arial" w:hAnsi="Arial" w:cs="Arial"/>
          <w:color w:val="000000" w:themeColor="text1"/>
          <w:spacing w:val="33"/>
          <w:w w:val="82"/>
          <w:sz w:val="20"/>
          <w:szCs w:val="20"/>
        </w:rPr>
        <w:t xml:space="preserve"> </w:t>
      </w:r>
      <w:r w:rsidRPr="00863D67">
        <w:rPr>
          <w:rFonts w:ascii="Arial" w:eastAsia="Arial" w:hAnsi="Arial" w:cs="Arial"/>
          <w:color w:val="000000" w:themeColor="text1"/>
          <w:w w:val="82"/>
          <w:sz w:val="20"/>
          <w:szCs w:val="20"/>
        </w:rPr>
        <w:t>these l</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ws</w:t>
      </w:r>
      <w:r w:rsidRPr="00863D67">
        <w:rPr>
          <w:rFonts w:ascii="Arial" w:eastAsia="Arial" w:hAnsi="Arial" w:cs="Arial"/>
          <w:color w:val="000000" w:themeColor="text1"/>
          <w:spacing w:val="17"/>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his</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letter</w:t>
      </w:r>
      <w:r w:rsidRPr="00863D67">
        <w:rPr>
          <w:rFonts w:ascii="Arial" w:eastAsia="Arial" w:hAnsi="Arial" w:cs="Arial"/>
          <w:color w:val="000000" w:themeColor="text1"/>
          <w:spacing w:val="21"/>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Romans</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with</w:t>
      </w:r>
      <w:r w:rsidRPr="00863D67">
        <w:rPr>
          <w:rFonts w:ascii="Arial" w:eastAsia="Arial" w:hAnsi="Arial" w:cs="Arial"/>
          <w:color w:val="000000" w:themeColor="text1"/>
          <w:spacing w:val="27"/>
          <w:w w:val="82"/>
          <w:sz w:val="20"/>
          <w:szCs w:val="20"/>
        </w:rPr>
        <w:t xml:space="preserve"> </w:t>
      </w:r>
      <w:r w:rsidRPr="00863D67">
        <w:rPr>
          <w:rFonts w:ascii="Arial" w:eastAsia="Arial" w:hAnsi="Arial" w:cs="Arial"/>
          <w:color w:val="000000" w:themeColor="text1"/>
          <w:w w:val="82"/>
          <w:sz w:val="20"/>
          <w:szCs w:val="20"/>
        </w:rPr>
        <w:t>this</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commandment:</w:t>
      </w:r>
      <w:r w:rsidRPr="00863D67">
        <w:rPr>
          <w:rFonts w:ascii="Arial" w:eastAsia="Arial" w:hAnsi="Arial" w:cs="Arial"/>
          <w:color w:val="000000" w:themeColor="text1"/>
          <w:spacing w:val="27"/>
          <w:w w:val="82"/>
          <w:sz w:val="20"/>
          <w:szCs w:val="20"/>
        </w:rPr>
        <w:t xml:space="preserve"> </w:t>
      </w:r>
      <w:r w:rsidRPr="00863D67">
        <w:rPr>
          <w:rFonts w:ascii="Arial" w:eastAsia="Arial" w:hAnsi="Arial" w:cs="Arial"/>
          <w:color w:val="000000" w:themeColor="text1"/>
          <w:w w:val="82"/>
          <w:sz w:val="20"/>
          <w:szCs w:val="20"/>
        </w:rPr>
        <w:t>“Love</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your</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neighbor</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as yoursel</w:t>
      </w:r>
      <w:r w:rsidRPr="00863D67">
        <w:rPr>
          <w:rFonts w:ascii="Arial" w:eastAsia="Arial" w:hAnsi="Arial" w:cs="Arial"/>
          <w:color w:val="000000" w:themeColor="text1"/>
          <w:spacing w:val="4"/>
          <w:w w:val="82"/>
          <w:sz w:val="20"/>
          <w:szCs w:val="20"/>
        </w:rPr>
        <w:t>f</w:t>
      </w:r>
      <w:r w:rsidRPr="00863D67">
        <w:rPr>
          <w:rFonts w:ascii="Arial" w:eastAsia="Arial" w:hAnsi="Arial" w:cs="Arial"/>
          <w:color w:val="000000" w:themeColor="text1"/>
          <w:w w:val="82"/>
          <w:sz w:val="20"/>
          <w:szCs w:val="20"/>
        </w:rPr>
        <w:t>” (Romans</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13:9).</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Jesus</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summarizes</w:t>
      </w:r>
      <w:r w:rsidRPr="00863D67">
        <w:rPr>
          <w:rFonts w:ascii="Arial" w:eastAsia="Arial" w:hAnsi="Arial" w:cs="Arial"/>
          <w:color w:val="000000" w:themeColor="text1"/>
          <w:spacing w:val="22"/>
          <w:w w:val="82"/>
          <w:sz w:val="20"/>
          <w:szCs w:val="20"/>
        </w:rPr>
        <w:t xml:space="preserve"> </w:t>
      </w:r>
      <w:r w:rsidRPr="00863D67">
        <w:rPr>
          <w:rFonts w:ascii="Arial" w:eastAsia="Arial" w:hAnsi="Arial" w:cs="Arial"/>
          <w:color w:val="000000" w:themeColor="text1"/>
          <w:w w:val="82"/>
          <w:sz w:val="20"/>
          <w:szCs w:val="20"/>
        </w:rPr>
        <w:t>it</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this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way:</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“Do</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others</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as you</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would</w:t>
      </w:r>
      <w:r w:rsidRPr="00863D67">
        <w:rPr>
          <w:rFonts w:ascii="Arial" w:eastAsia="Arial" w:hAnsi="Arial" w:cs="Arial"/>
          <w:color w:val="000000" w:themeColor="text1"/>
          <w:spacing w:val="21"/>
          <w:w w:val="82"/>
          <w:sz w:val="20"/>
          <w:szCs w:val="20"/>
        </w:rPr>
        <w:t xml:space="preserve"> </w:t>
      </w:r>
      <w:r w:rsidRPr="00863D67">
        <w:rPr>
          <w:rFonts w:ascii="Arial" w:eastAsia="Arial" w:hAnsi="Arial" w:cs="Arial"/>
          <w:color w:val="000000" w:themeColor="text1"/>
          <w:w w:val="82"/>
          <w:sz w:val="20"/>
          <w:szCs w:val="20"/>
        </w:rPr>
        <w: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ve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them</w:t>
      </w:r>
      <w:r w:rsidRPr="00863D67">
        <w:rPr>
          <w:rFonts w:ascii="Arial" w:eastAsia="Arial" w:hAnsi="Arial" w:cs="Arial"/>
          <w:color w:val="000000" w:themeColor="text1"/>
          <w:spacing w:val="18"/>
          <w:w w:val="82"/>
          <w:sz w:val="20"/>
          <w:szCs w:val="20"/>
        </w:rPr>
        <w:t xml:space="preserve"> </w:t>
      </w:r>
      <w:r w:rsidRPr="00863D67">
        <w:rPr>
          <w:rFonts w:ascii="Arial" w:eastAsia="Arial" w:hAnsi="Arial" w:cs="Arial"/>
          <w:color w:val="000000" w:themeColor="text1"/>
          <w:w w:val="82"/>
          <w:sz w:val="20"/>
          <w:szCs w:val="20"/>
        </w:rPr>
        <w:t>do</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you” (M</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tthew</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7:12).</w:t>
      </w:r>
    </w:p>
    <w:p w:rsidR="0030437E" w:rsidRPr="00DD0635" w:rsidRDefault="0030437E" w:rsidP="00863D67">
      <w:pPr>
        <w:spacing w:after="0" w:line="240" w:lineRule="auto"/>
        <w:rPr>
          <w:rFonts w:ascii="Arial" w:hAnsi="Arial" w:cs="Arial"/>
          <w:color w:val="000000" w:themeColor="text1"/>
          <w:w w:val="82"/>
          <w:szCs w:val="24"/>
        </w:rPr>
      </w:pPr>
    </w:p>
    <w:p w:rsidR="0030437E" w:rsidRPr="00863D67" w:rsidRDefault="00090FC8" w:rsidP="00863D67">
      <w:pPr>
        <w:spacing w:after="0" w:line="240" w:lineRule="auto"/>
        <w:ind w:left="160" w:right="143"/>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As</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an academic</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community</w:t>
      </w:r>
      <w:r w:rsidRPr="00863D67">
        <w:rPr>
          <w:rFonts w:ascii="Arial" w:eastAsia="Arial" w:hAnsi="Arial" w:cs="Arial"/>
          <w:color w:val="000000" w:themeColor="text1"/>
          <w:spacing w:val="26"/>
          <w:w w:val="82"/>
          <w:sz w:val="20"/>
          <w:szCs w:val="20"/>
        </w:rPr>
        <w:t xml:space="preserve"> </w:t>
      </w:r>
      <w:r w:rsidRPr="00863D67">
        <w:rPr>
          <w:rFonts w:ascii="Arial" w:eastAsia="Arial" w:hAnsi="Arial" w:cs="Arial"/>
          <w:color w:val="000000" w:themeColor="text1"/>
          <w:w w:val="82"/>
          <w:sz w:val="20"/>
          <w:szCs w:val="20"/>
        </w:rPr>
        <w:t>committed</w:t>
      </w:r>
      <w:r w:rsidRPr="00863D67">
        <w:rPr>
          <w:rFonts w:ascii="Arial" w:eastAsia="Arial" w:hAnsi="Arial" w:cs="Arial"/>
          <w:color w:val="000000" w:themeColor="text1"/>
          <w:spacing w:val="29"/>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Presbyterian</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tradition,</w:t>
      </w:r>
      <w:r w:rsidRPr="00863D67">
        <w:rPr>
          <w:rFonts w:ascii="Arial" w:eastAsia="Arial" w:hAnsi="Arial" w:cs="Arial"/>
          <w:color w:val="000000" w:themeColor="text1"/>
          <w:spacing w:val="17"/>
          <w:w w:val="82"/>
          <w:sz w:val="20"/>
          <w:szCs w:val="20"/>
        </w:rPr>
        <w:t xml:space="preserve"> </w:t>
      </w:r>
      <w:r w:rsidRPr="00863D67">
        <w:rPr>
          <w:rFonts w:ascii="Arial" w:eastAsia="Arial" w:hAnsi="Arial" w:cs="Arial"/>
          <w:color w:val="000000" w:themeColor="text1"/>
          <w:w w:val="82"/>
          <w:sz w:val="20"/>
          <w:szCs w:val="20"/>
        </w:rPr>
        <w:t>we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bind</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ourselves</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live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by these</w:t>
      </w:r>
      <w:r w:rsidRPr="00863D67">
        <w:rPr>
          <w:rFonts w:ascii="Arial" w:eastAsia="Arial" w:hAnsi="Arial" w:cs="Arial"/>
          <w:color w:val="000000" w:themeColor="text1"/>
          <w:spacing w:val="18"/>
          <w:w w:val="82"/>
          <w:sz w:val="20"/>
          <w:szCs w:val="20"/>
        </w:rPr>
        <w:t xml:space="preserve"> </w:t>
      </w:r>
      <w:r w:rsidRPr="00863D67">
        <w:rPr>
          <w:rFonts w:ascii="Arial" w:eastAsia="Arial" w:hAnsi="Arial" w:cs="Arial"/>
          <w:color w:val="000000" w:themeColor="text1"/>
          <w:w w:val="82"/>
          <w:sz w:val="20"/>
          <w:szCs w:val="20"/>
        </w:rPr>
        <w:t>precepts.</w:t>
      </w:r>
      <w:r w:rsidRPr="00863D67">
        <w:rPr>
          <w:rFonts w:ascii="Arial" w:eastAsia="Arial" w:hAnsi="Arial" w:cs="Arial"/>
          <w:color w:val="000000" w:themeColor="text1"/>
          <w:spacing w:val="31"/>
          <w:w w:val="82"/>
          <w:sz w:val="20"/>
          <w:szCs w:val="20"/>
        </w:rPr>
        <w:t xml:space="preserve"> </w:t>
      </w:r>
      <w:r w:rsidRPr="00863D67">
        <w:rPr>
          <w:rFonts w:ascii="Arial" w:eastAsia="Arial" w:hAnsi="Arial" w:cs="Arial"/>
          <w:color w:val="000000" w:themeColor="text1"/>
          <w:w w:val="82"/>
          <w:sz w:val="20"/>
          <w:szCs w:val="20"/>
        </w:rPr>
        <w: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ving</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been</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blessed</w:t>
      </w:r>
      <w:r w:rsidRPr="00863D67">
        <w:rPr>
          <w:rFonts w:ascii="Arial" w:eastAsia="Arial" w:hAnsi="Arial" w:cs="Arial"/>
          <w:color w:val="000000" w:themeColor="text1"/>
          <w:spacing w:val="22"/>
          <w:w w:val="82"/>
          <w:sz w:val="20"/>
          <w:szCs w:val="20"/>
        </w:rPr>
        <w:t xml:space="preserve"> </w:t>
      </w:r>
      <w:r w:rsidRPr="00863D67">
        <w:rPr>
          <w:rFonts w:ascii="Arial" w:eastAsia="Arial" w:hAnsi="Arial" w:cs="Arial"/>
          <w:color w:val="000000" w:themeColor="text1"/>
          <w:w w:val="82"/>
          <w:sz w:val="20"/>
          <w:szCs w:val="20"/>
        </w:rPr>
        <w:t>by</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God,</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we</w:t>
      </w:r>
      <w:r w:rsidRPr="00863D67">
        <w:rPr>
          <w:rFonts w:ascii="Arial" w:eastAsia="Arial" w:hAnsi="Arial" w:cs="Arial"/>
          <w:color w:val="000000" w:themeColor="text1"/>
          <w:spacing w:val="18"/>
          <w:w w:val="82"/>
          <w:sz w:val="20"/>
          <w:szCs w:val="20"/>
        </w:rPr>
        <w:t xml:space="preserve"> </w:t>
      </w:r>
      <w:r w:rsidRPr="00863D67">
        <w:rPr>
          <w:rFonts w:ascii="Arial" w:eastAsia="Arial" w:hAnsi="Arial" w:cs="Arial"/>
          <w:color w:val="000000" w:themeColor="text1"/>
          <w:w w:val="82"/>
          <w:sz w:val="20"/>
          <w:szCs w:val="20"/>
        </w:rPr>
        <w:t>will</w:t>
      </w:r>
      <w:r w:rsidRPr="00863D67">
        <w:rPr>
          <w:rFonts w:ascii="Arial" w:eastAsia="Arial" w:hAnsi="Arial" w:cs="Arial"/>
          <w:color w:val="000000" w:themeColor="text1"/>
          <w:spacing w:val="34"/>
          <w:w w:val="82"/>
          <w:sz w:val="20"/>
          <w:szCs w:val="20"/>
        </w:rPr>
        <w:t xml:space="preserve"> </w:t>
      </w:r>
      <w:r w:rsidRPr="00863D67">
        <w:rPr>
          <w:rFonts w:ascii="Arial" w:eastAsia="Arial" w:hAnsi="Arial" w:cs="Arial"/>
          <w:color w:val="000000" w:themeColor="text1"/>
          <w:w w:val="82"/>
          <w:sz w:val="20"/>
          <w:szCs w:val="20"/>
        </w:rPr>
        <w:t>seek</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daily</w:t>
      </w:r>
      <w:r w:rsidRPr="00863D67">
        <w:rPr>
          <w:rFonts w:ascii="Arial" w:eastAsia="Arial" w:hAnsi="Arial" w:cs="Arial"/>
          <w:color w:val="000000" w:themeColor="text1"/>
          <w:spacing w:val="21"/>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love</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respect</w:t>
      </w:r>
      <w:r w:rsidRPr="00863D67">
        <w:rPr>
          <w:rFonts w:ascii="Arial" w:eastAsia="Arial" w:hAnsi="Arial" w:cs="Arial"/>
          <w:color w:val="000000" w:themeColor="text1"/>
          <w:spacing w:val="30"/>
          <w:w w:val="82"/>
          <w:sz w:val="20"/>
          <w:szCs w:val="20"/>
        </w:rPr>
        <w:t xml:space="preserve"> </w:t>
      </w:r>
      <w:r w:rsidRPr="00863D67">
        <w:rPr>
          <w:rFonts w:ascii="Arial" w:eastAsia="Arial" w:hAnsi="Arial" w:cs="Arial"/>
          <w:color w:val="000000" w:themeColor="text1"/>
          <w:w w:val="82"/>
          <w:sz w:val="20"/>
          <w:szCs w:val="20"/>
        </w:rPr>
        <w:t>each</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other</w:t>
      </w:r>
      <w:r w:rsidRPr="00863D67">
        <w:rPr>
          <w:rFonts w:ascii="Arial" w:eastAsia="Arial" w:hAnsi="Arial" w:cs="Arial"/>
          <w:color w:val="000000" w:themeColor="text1"/>
          <w:spacing w:val="22"/>
          <w:w w:val="82"/>
          <w:sz w:val="20"/>
          <w:szCs w:val="20"/>
        </w:rPr>
        <w:t xml:space="preserve"> </w:t>
      </w:r>
      <w:r w:rsidRPr="00863D67">
        <w:rPr>
          <w:rFonts w:ascii="Arial" w:eastAsia="Arial" w:hAnsi="Arial" w:cs="Arial"/>
          <w:color w:val="000000" w:themeColor="text1"/>
          <w:w w:val="82"/>
          <w:sz w:val="20"/>
          <w:szCs w:val="20"/>
        </w:rPr>
        <w:t>so 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we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may</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be a</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blessing</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world.</w:t>
      </w:r>
    </w:p>
    <w:p w:rsidR="0030437E" w:rsidRDefault="0030437E" w:rsidP="00863D67">
      <w:pPr>
        <w:spacing w:after="0" w:line="240" w:lineRule="auto"/>
        <w:rPr>
          <w:rFonts w:ascii="Arial" w:hAnsi="Arial" w:cs="Arial"/>
          <w:color w:val="000000" w:themeColor="text1"/>
          <w:sz w:val="28"/>
          <w:szCs w:val="20"/>
        </w:rPr>
      </w:pPr>
    </w:p>
    <w:p w:rsidR="009528C8" w:rsidRDefault="00090FC8" w:rsidP="009528C8">
      <w:pPr>
        <w:spacing w:after="0" w:line="240" w:lineRule="auto"/>
        <w:ind w:left="180" w:right="180"/>
        <w:jc w:val="center"/>
        <w:rPr>
          <w:rFonts w:ascii="Arial" w:eastAsia="Arial" w:hAnsi="Arial" w:cs="Arial"/>
          <w:b/>
          <w:color w:val="000000" w:themeColor="text1"/>
          <w:w w:val="72"/>
          <w:sz w:val="24"/>
          <w:szCs w:val="24"/>
        </w:rPr>
      </w:pPr>
      <w:r w:rsidRPr="00DD0635">
        <w:rPr>
          <w:rFonts w:ascii="Arial" w:eastAsia="Arial" w:hAnsi="Arial" w:cs="Arial"/>
          <w:b/>
          <w:color w:val="000000" w:themeColor="text1"/>
          <w:w w:val="77"/>
          <w:sz w:val="24"/>
          <w:szCs w:val="24"/>
        </w:rPr>
        <w:t>WENDT</w:t>
      </w:r>
      <w:r w:rsidRPr="00DD0635">
        <w:rPr>
          <w:rFonts w:ascii="Arial" w:eastAsia="Arial" w:hAnsi="Arial" w:cs="Arial"/>
          <w:b/>
          <w:color w:val="000000" w:themeColor="text1"/>
          <w:spacing w:val="14"/>
          <w:w w:val="77"/>
          <w:sz w:val="24"/>
          <w:szCs w:val="24"/>
        </w:rPr>
        <w:t xml:space="preserve"> </w:t>
      </w:r>
      <w:r w:rsidRPr="00DD0635">
        <w:rPr>
          <w:rFonts w:ascii="Arial" w:eastAsia="Arial" w:hAnsi="Arial" w:cs="Arial"/>
          <w:b/>
          <w:color w:val="000000" w:themeColor="text1"/>
          <w:w w:val="77"/>
          <w:sz w:val="24"/>
          <w:szCs w:val="24"/>
        </w:rPr>
        <w:t>CHARACTER</w:t>
      </w:r>
      <w:r w:rsidRPr="00DD0635">
        <w:rPr>
          <w:rFonts w:ascii="Arial" w:eastAsia="Arial" w:hAnsi="Arial" w:cs="Arial"/>
          <w:b/>
          <w:color w:val="000000" w:themeColor="text1"/>
          <w:spacing w:val="9"/>
          <w:w w:val="77"/>
          <w:sz w:val="24"/>
          <w:szCs w:val="24"/>
        </w:rPr>
        <w:t xml:space="preserve"> </w:t>
      </w:r>
      <w:r w:rsidRPr="00DD0635">
        <w:rPr>
          <w:rFonts w:ascii="Arial" w:eastAsia="Arial" w:hAnsi="Arial" w:cs="Arial"/>
          <w:b/>
          <w:color w:val="000000" w:themeColor="text1"/>
          <w:w w:val="92"/>
          <w:sz w:val="24"/>
          <w:szCs w:val="24"/>
        </w:rPr>
        <w:t>I</w:t>
      </w:r>
      <w:r w:rsidRPr="00DD0635">
        <w:rPr>
          <w:rFonts w:ascii="Arial" w:eastAsia="Arial" w:hAnsi="Arial" w:cs="Arial"/>
          <w:b/>
          <w:color w:val="000000" w:themeColor="text1"/>
          <w:w w:val="79"/>
          <w:sz w:val="24"/>
          <w:szCs w:val="24"/>
        </w:rPr>
        <w:t>N</w:t>
      </w:r>
      <w:r w:rsidRPr="00DD0635">
        <w:rPr>
          <w:rFonts w:ascii="Arial" w:eastAsia="Arial" w:hAnsi="Arial" w:cs="Arial"/>
          <w:b/>
          <w:color w:val="000000" w:themeColor="text1"/>
          <w:w w:val="92"/>
          <w:sz w:val="24"/>
          <w:szCs w:val="24"/>
        </w:rPr>
        <w:t>I</w:t>
      </w:r>
      <w:r w:rsidRPr="00DD0635">
        <w:rPr>
          <w:rFonts w:ascii="Arial" w:eastAsia="Arial" w:hAnsi="Arial" w:cs="Arial"/>
          <w:b/>
          <w:color w:val="000000" w:themeColor="text1"/>
          <w:w w:val="78"/>
          <w:sz w:val="24"/>
          <w:szCs w:val="24"/>
        </w:rPr>
        <w:t>T</w:t>
      </w:r>
      <w:r w:rsidRPr="00DD0635">
        <w:rPr>
          <w:rFonts w:ascii="Arial" w:eastAsia="Arial" w:hAnsi="Arial" w:cs="Arial"/>
          <w:b/>
          <w:color w:val="000000" w:themeColor="text1"/>
          <w:w w:val="92"/>
          <w:sz w:val="24"/>
          <w:szCs w:val="24"/>
        </w:rPr>
        <w:t>I</w:t>
      </w:r>
      <w:r w:rsidRPr="00DD0635">
        <w:rPr>
          <w:rFonts w:ascii="Arial" w:eastAsia="Arial" w:hAnsi="Arial" w:cs="Arial"/>
          <w:b/>
          <w:color w:val="000000" w:themeColor="text1"/>
          <w:spacing w:val="-13"/>
          <w:w w:val="83"/>
          <w:sz w:val="24"/>
          <w:szCs w:val="24"/>
        </w:rPr>
        <w:t>A</w:t>
      </w:r>
      <w:r w:rsidRPr="00DD0635">
        <w:rPr>
          <w:rFonts w:ascii="Arial" w:eastAsia="Arial" w:hAnsi="Arial" w:cs="Arial"/>
          <w:b/>
          <w:color w:val="000000" w:themeColor="text1"/>
          <w:w w:val="78"/>
          <w:sz w:val="24"/>
          <w:szCs w:val="24"/>
        </w:rPr>
        <w:t>T</w:t>
      </w:r>
      <w:r w:rsidRPr="00DD0635">
        <w:rPr>
          <w:rFonts w:ascii="Arial" w:eastAsia="Arial" w:hAnsi="Arial" w:cs="Arial"/>
          <w:b/>
          <w:color w:val="000000" w:themeColor="text1"/>
          <w:w w:val="92"/>
          <w:sz w:val="24"/>
          <w:szCs w:val="24"/>
        </w:rPr>
        <w:t>I</w:t>
      </w:r>
      <w:r w:rsidRPr="00DD0635">
        <w:rPr>
          <w:rFonts w:ascii="Arial" w:eastAsia="Arial" w:hAnsi="Arial" w:cs="Arial"/>
          <w:b/>
          <w:color w:val="000000" w:themeColor="text1"/>
          <w:w w:val="77"/>
          <w:sz w:val="24"/>
          <w:szCs w:val="24"/>
        </w:rPr>
        <w:t>V</w:t>
      </w:r>
      <w:r w:rsidRPr="00DD0635">
        <w:rPr>
          <w:rFonts w:ascii="Arial" w:eastAsia="Arial" w:hAnsi="Arial" w:cs="Arial"/>
          <w:b/>
          <w:color w:val="000000" w:themeColor="text1"/>
          <w:w w:val="72"/>
          <w:sz w:val="24"/>
          <w:szCs w:val="24"/>
        </w:rPr>
        <w:t>E</w:t>
      </w:r>
    </w:p>
    <w:p w:rsidR="009528C8" w:rsidRPr="009528C8" w:rsidRDefault="009528C8" w:rsidP="009528C8">
      <w:pPr>
        <w:spacing w:after="0" w:line="240" w:lineRule="auto"/>
        <w:ind w:left="180" w:right="180"/>
        <w:jc w:val="center"/>
        <w:rPr>
          <w:rFonts w:ascii="Arial" w:eastAsia="Arial" w:hAnsi="Arial" w:cs="Arial"/>
          <w:color w:val="000000" w:themeColor="text1"/>
          <w:w w:val="81"/>
          <w:sz w:val="16"/>
          <w:szCs w:val="20"/>
        </w:rPr>
      </w:pPr>
    </w:p>
    <w:p w:rsidR="009C69AB" w:rsidRPr="00863D67" w:rsidRDefault="009C69AB" w:rsidP="009528C8">
      <w:pPr>
        <w:spacing w:after="0" w:line="240" w:lineRule="auto"/>
        <w:ind w:left="180" w:right="180"/>
        <w:rPr>
          <w:rFonts w:ascii="Arial" w:eastAsia="Arial" w:hAnsi="Arial" w:cs="Arial"/>
          <w:color w:val="000000" w:themeColor="text1"/>
          <w:w w:val="86"/>
          <w:sz w:val="20"/>
          <w:szCs w:val="20"/>
        </w:rPr>
      </w:pPr>
      <w:r w:rsidRPr="00863D67">
        <w:rPr>
          <w:rFonts w:ascii="Arial" w:eastAsia="Arial" w:hAnsi="Arial" w:cs="Arial"/>
          <w:color w:val="000000" w:themeColor="text1"/>
          <w:w w:val="81"/>
          <w:sz w:val="20"/>
          <w:szCs w:val="20"/>
        </w:rPr>
        <w:t xml:space="preserve">Made possible by the endowed Lester </w:t>
      </w:r>
      <w:r w:rsidRPr="00863D67">
        <w:rPr>
          <w:rFonts w:ascii="Arial" w:eastAsia="Arial" w:hAnsi="Arial" w:cs="Arial"/>
          <w:color w:val="000000" w:themeColor="text1"/>
          <w:w w:val="73"/>
          <w:sz w:val="20"/>
          <w:szCs w:val="20"/>
        </w:rPr>
        <w:t xml:space="preserve">G. </w:t>
      </w:r>
      <w:r w:rsidRPr="00863D67">
        <w:rPr>
          <w:rFonts w:ascii="Arial" w:eastAsia="Arial" w:hAnsi="Arial" w:cs="Arial"/>
          <w:color w:val="000000" w:themeColor="text1"/>
          <w:w w:val="81"/>
          <w:sz w:val="20"/>
          <w:szCs w:val="20"/>
        </w:rPr>
        <w:t xml:space="preserve">Wendt and Michael Lester Wendt Character </w:t>
      </w:r>
      <w:r w:rsidRPr="00863D67">
        <w:rPr>
          <w:rFonts w:ascii="Arial" w:eastAsia="Arial" w:hAnsi="Arial" w:cs="Arial"/>
          <w:color w:val="000000" w:themeColor="text1"/>
          <w:w w:val="73"/>
          <w:sz w:val="20"/>
          <w:szCs w:val="20"/>
        </w:rPr>
        <w:t>I</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79"/>
          <w:sz w:val="20"/>
          <w:szCs w:val="20"/>
        </w:rPr>
        <w:t>a</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81"/>
          <w:sz w:val="20"/>
          <w:szCs w:val="20"/>
        </w:rPr>
        <w:t>v</w:t>
      </w:r>
      <w:r w:rsidRPr="00863D67">
        <w:rPr>
          <w:rFonts w:ascii="Arial" w:eastAsia="Arial" w:hAnsi="Arial" w:cs="Arial"/>
          <w:color w:val="000000" w:themeColor="text1"/>
          <w:w w:val="79"/>
          <w:sz w:val="20"/>
          <w:szCs w:val="20"/>
        </w:rPr>
        <w:t xml:space="preserve">e </w:t>
      </w:r>
      <w:r w:rsidRPr="00863D67">
        <w:rPr>
          <w:rFonts w:ascii="Arial" w:eastAsia="Arial" w:hAnsi="Arial" w:cs="Arial"/>
          <w:color w:val="000000" w:themeColor="text1"/>
          <w:w w:val="81"/>
          <w:sz w:val="20"/>
          <w:szCs w:val="20"/>
        </w:rPr>
        <w:t xml:space="preserve">Fund, the Initiative has been established at the University of Dubuque to promote a culture </w:t>
      </w:r>
      <w:r w:rsidRPr="00863D67">
        <w:rPr>
          <w:rFonts w:ascii="Arial" w:eastAsia="Arial" w:hAnsi="Arial" w:cs="Arial"/>
          <w:color w:val="000000" w:themeColor="text1"/>
          <w:w w:val="79"/>
          <w:sz w:val="20"/>
          <w:szCs w:val="20"/>
        </w:rPr>
        <w:t>o</w:t>
      </w:r>
      <w:r w:rsidRPr="00863D67">
        <w:rPr>
          <w:rFonts w:ascii="Arial" w:eastAsia="Arial" w:hAnsi="Arial" w:cs="Arial"/>
          <w:color w:val="000000" w:themeColor="text1"/>
          <w:w w:val="93"/>
          <w:sz w:val="20"/>
          <w:szCs w:val="20"/>
        </w:rPr>
        <w:t>f c</w:t>
      </w:r>
      <w:r w:rsidRPr="00863D67">
        <w:rPr>
          <w:rFonts w:ascii="Arial" w:eastAsia="Arial" w:hAnsi="Arial" w:cs="Arial"/>
          <w:color w:val="000000" w:themeColor="text1"/>
          <w:w w:val="82"/>
          <w:sz w:val="20"/>
          <w:szCs w:val="20"/>
        </w:rPr>
        <w:t xml:space="preserve">haracter by infusing throughout the campus, in a measurable way, the values of </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8"/>
          <w:sz w:val="20"/>
          <w:szCs w:val="20"/>
        </w:rPr>
        <w:t>r</w:t>
      </w:r>
      <w:r w:rsidRPr="00863D67">
        <w:rPr>
          <w:rFonts w:ascii="Arial" w:eastAsia="Arial" w:hAnsi="Arial" w:cs="Arial"/>
          <w:color w:val="000000" w:themeColor="text1"/>
          <w:w w:val="83"/>
          <w:sz w:val="20"/>
          <w:szCs w:val="20"/>
        </w:rPr>
        <w:t>u</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3"/>
          <w:sz w:val="20"/>
          <w:szCs w:val="20"/>
        </w:rPr>
        <w:t>h</w:t>
      </w:r>
      <w:r w:rsidRPr="00863D67">
        <w:rPr>
          <w:rFonts w:ascii="Arial" w:eastAsia="Arial" w:hAnsi="Arial" w:cs="Arial"/>
          <w:color w:val="000000" w:themeColor="text1"/>
          <w:w w:val="93"/>
          <w:sz w:val="20"/>
          <w:szCs w:val="20"/>
        </w:rPr>
        <w:t>f</w:t>
      </w:r>
      <w:r w:rsidRPr="00863D67">
        <w:rPr>
          <w:rFonts w:ascii="Arial" w:eastAsia="Arial" w:hAnsi="Arial" w:cs="Arial"/>
          <w:color w:val="000000" w:themeColor="text1"/>
          <w:w w:val="83"/>
          <w:sz w:val="20"/>
          <w:szCs w:val="20"/>
        </w:rPr>
        <w:t>u</w:t>
      </w:r>
      <w:r w:rsidRPr="00863D67">
        <w:rPr>
          <w:rFonts w:ascii="Arial" w:eastAsia="Arial" w:hAnsi="Arial" w:cs="Arial"/>
          <w:color w:val="000000" w:themeColor="text1"/>
          <w:w w:val="91"/>
          <w:sz w:val="20"/>
          <w:szCs w:val="20"/>
        </w:rPr>
        <w:t>l</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1"/>
          <w:sz w:val="20"/>
          <w:szCs w:val="20"/>
        </w:rPr>
        <w:t>ss</w:t>
      </w:r>
      <w:r w:rsidRPr="00863D67">
        <w:rPr>
          <w:rFonts w:ascii="Arial" w:eastAsia="Arial" w:hAnsi="Arial" w:cs="Arial"/>
          <w:color w:val="000000" w:themeColor="text1"/>
          <w:w w:val="86"/>
          <w:sz w:val="20"/>
          <w:szCs w:val="20"/>
        </w:rPr>
        <w:t xml:space="preserve">, </w:t>
      </w:r>
      <w:r w:rsidRPr="00863D67">
        <w:rPr>
          <w:rFonts w:ascii="Arial" w:eastAsia="Arial" w:hAnsi="Arial" w:cs="Arial"/>
          <w:color w:val="000000" w:themeColor="text1"/>
          <w:w w:val="81"/>
          <w:sz w:val="20"/>
          <w:szCs w:val="20"/>
        </w:rPr>
        <w:t xml:space="preserve">honesty, fairness, and the Golden Rule. </w:t>
      </w:r>
      <w:r w:rsidRPr="00863D67">
        <w:rPr>
          <w:rFonts w:ascii="Arial" w:eastAsia="Arial" w:hAnsi="Arial" w:cs="Arial"/>
          <w:color w:val="000000" w:themeColor="text1"/>
          <w:w w:val="82"/>
          <w:sz w:val="20"/>
          <w:szCs w:val="20"/>
        </w:rPr>
        <w:t>Centered</w:t>
      </w:r>
      <w:r w:rsidRPr="00863D67">
        <w:rPr>
          <w:rFonts w:ascii="Arial" w:eastAsia="Arial" w:hAnsi="Arial" w:cs="Arial"/>
          <w:color w:val="000000" w:themeColor="text1"/>
          <w:w w:val="81"/>
          <w:sz w:val="20"/>
          <w:szCs w:val="20"/>
        </w:rPr>
        <w:t xml:space="preserve"> in the </w:t>
      </w:r>
      <w:r w:rsidRPr="00863D67">
        <w:rPr>
          <w:rFonts w:ascii="Arial" w:eastAsia="Arial" w:hAnsi="Arial" w:cs="Arial"/>
          <w:color w:val="000000" w:themeColor="text1"/>
          <w:w w:val="71"/>
          <w:sz w:val="20"/>
          <w:szCs w:val="20"/>
        </w:rPr>
        <w:t>U</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81"/>
          <w:sz w:val="20"/>
          <w:szCs w:val="20"/>
        </w:rPr>
        <w:t>v</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8"/>
          <w:sz w:val="20"/>
          <w:szCs w:val="20"/>
        </w:rPr>
        <w:t>r</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1"/>
          <w:sz w:val="20"/>
          <w:szCs w:val="20"/>
        </w:rPr>
        <w:t>y</w:t>
      </w:r>
      <w:r w:rsidRPr="00863D67">
        <w:rPr>
          <w:rFonts w:ascii="Arial" w:eastAsia="Arial" w:hAnsi="Arial" w:cs="Arial"/>
          <w:color w:val="000000" w:themeColor="text1"/>
          <w:w w:val="108"/>
          <w:sz w:val="20"/>
          <w:szCs w:val="20"/>
        </w:rPr>
        <w:t>’</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sz w:val="20"/>
          <w:szCs w:val="20"/>
        </w:rPr>
        <w:t xml:space="preserve"> </w:t>
      </w:r>
      <w:r w:rsidRPr="00863D67">
        <w:rPr>
          <w:rFonts w:ascii="Arial" w:eastAsia="Arial" w:hAnsi="Arial" w:cs="Arial"/>
          <w:color w:val="000000" w:themeColor="text1"/>
          <w:w w:val="80"/>
          <w:sz w:val="20"/>
          <w:szCs w:val="20"/>
        </w:rPr>
        <w:t xml:space="preserve">Mission and Values </w:t>
      </w:r>
      <w:r w:rsidRPr="00863D67">
        <w:rPr>
          <w:rFonts w:ascii="Arial" w:eastAsia="Arial" w:hAnsi="Arial" w:cs="Arial"/>
          <w:color w:val="000000" w:themeColor="text1"/>
          <w:w w:val="79"/>
          <w:sz w:val="20"/>
          <w:szCs w:val="20"/>
        </w:rPr>
        <w:t>a</w:t>
      </w:r>
      <w:r w:rsidRPr="00863D67">
        <w:rPr>
          <w:rFonts w:ascii="Arial" w:eastAsia="Arial" w:hAnsi="Arial" w:cs="Arial"/>
          <w:color w:val="000000" w:themeColor="text1"/>
          <w:w w:val="83"/>
          <w:sz w:val="20"/>
          <w:szCs w:val="20"/>
        </w:rPr>
        <w:t xml:space="preserve">nd </w:t>
      </w:r>
      <w:r w:rsidRPr="00863D67">
        <w:rPr>
          <w:rFonts w:ascii="Arial" w:eastAsia="Arial" w:hAnsi="Arial" w:cs="Arial"/>
          <w:color w:val="000000" w:themeColor="text1"/>
          <w:w w:val="82"/>
          <w:sz w:val="20"/>
          <w:szCs w:val="20"/>
        </w:rPr>
        <w:t xml:space="preserve">consonant with its Reformed Christian identity, the Initiative engages the University community </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83"/>
          <w:sz w:val="20"/>
          <w:szCs w:val="20"/>
        </w:rPr>
        <w:t xml:space="preserve">n </w:t>
      </w:r>
      <w:r w:rsidRPr="00863D67">
        <w:rPr>
          <w:rFonts w:ascii="Arial" w:eastAsia="Arial" w:hAnsi="Arial" w:cs="Arial"/>
          <w:color w:val="000000" w:themeColor="text1"/>
          <w:w w:val="82"/>
          <w:sz w:val="20"/>
          <w:szCs w:val="20"/>
        </w:rPr>
        <w:t xml:space="preserve">a cooperative and spirited effort to foster intellectual understanding of and personal </w:t>
      </w:r>
      <w:r w:rsidRPr="00863D67">
        <w:rPr>
          <w:rFonts w:ascii="Arial" w:eastAsia="Arial" w:hAnsi="Arial" w:cs="Arial"/>
          <w:color w:val="000000" w:themeColor="text1"/>
          <w:w w:val="85"/>
          <w:sz w:val="20"/>
          <w:szCs w:val="20"/>
        </w:rPr>
        <w:t>c</w:t>
      </w:r>
      <w:r w:rsidRPr="00863D67">
        <w:rPr>
          <w:rFonts w:ascii="Arial" w:eastAsia="Arial" w:hAnsi="Arial" w:cs="Arial"/>
          <w:color w:val="000000" w:themeColor="text1"/>
          <w:w w:val="79"/>
          <w:sz w:val="20"/>
          <w:szCs w:val="20"/>
        </w:rPr>
        <w:t>o</w:t>
      </w:r>
      <w:r w:rsidRPr="00863D67">
        <w:rPr>
          <w:rFonts w:ascii="Arial" w:eastAsia="Arial" w:hAnsi="Arial" w:cs="Arial"/>
          <w:color w:val="000000" w:themeColor="text1"/>
          <w:w w:val="86"/>
          <w:sz w:val="20"/>
          <w:szCs w:val="20"/>
        </w:rPr>
        <w:t>mm</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6"/>
          <w:sz w:val="20"/>
          <w:szCs w:val="20"/>
        </w:rPr>
        <w:t>m</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93"/>
          <w:sz w:val="20"/>
          <w:szCs w:val="20"/>
        </w:rPr>
        <w:t xml:space="preserve">t </w:t>
      </w:r>
      <w:r w:rsidRPr="00863D67">
        <w:rPr>
          <w:rFonts w:ascii="Arial" w:eastAsia="Arial" w:hAnsi="Arial" w:cs="Arial"/>
          <w:color w:val="000000" w:themeColor="text1"/>
          <w:w w:val="82"/>
          <w:sz w:val="20"/>
          <w:szCs w:val="20"/>
        </w:rPr>
        <w:t xml:space="preserve">to leading lives of purpose and excellent moral </w:t>
      </w:r>
      <w:r w:rsidRPr="00863D67">
        <w:rPr>
          <w:rFonts w:ascii="Arial" w:eastAsia="Arial" w:hAnsi="Arial" w:cs="Arial"/>
          <w:color w:val="000000" w:themeColor="text1"/>
          <w:w w:val="85"/>
          <w:sz w:val="20"/>
          <w:szCs w:val="20"/>
        </w:rPr>
        <w:t>c</w:t>
      </w:r>
      <w:r w:rsidRPr="00863D67">
        <w:rPr>
          <w:rFonts w:ascii="Arial" w:eastAsia="Arial" w:hAnsi="Arial" w:cs="Arial"/>
          <w:color w:val="000000" w:themeColor="text1"/>
          <w:w w:val="83"/>
          <w:sz w:val="20"/>
          <w:szCs w:val="20"/>
        </w:rPr>
        <w:t>h</w:t>
      </w:r>
      <w:r w:rsidRPr="00863D67">
        <w:rPr>
          <w:rFonts w:ascii="Arial" w:eastAsia="Arial" w:hAnsi="Arial" w:cs="Arial"/>
          <w:color w:val="000000" w:themeColor="text1"/>
          <w:w w:val="79"/>
          <w:sz w:val="20"/>
          <w:szCs w:val="20"/>
        </w:rPr>
        <w:t>a</w:t>
      </w:r>
      <w:r w:rsidRPr="00863D67">
        <w:rPr>
          <w:rFonts w:ascii="Arial" w:eastAsia="Arial" w:hAnsi="Arial" w:cs="Arial"/>
          <w:color w:val="000000" w:themeColor="text1"/>
          <w:w w:val="88"/>
          <w:sz w:val="20"/>
          <w:szCs w:val="20"/>
        </w:rPr>
        <w:t>r</w:t>
      </w:r>
      <w:r w:rsidRPr="00863D67">
        <w:rPr>
          <w:rFonts w:ascii="Arial" w:eastAsia="Arial" w:hAnsi="Arial" w:cs="Arial"/>
          <w:color w:val="000000" w:themeColor="text1"/>
          <w:w w:val="79"/>
          <w:sz w:val="20"/>
          <w:szCs w:val="20"/>
        </w:rPr>
        <w:t>a</w:t>
      </w:r>
      <w:r w:rsidRPr="00863D67">
        <w:rPr>
          <w:rFonts w:ascii="Arial" w:eastAsia="Arial" w:hAnsi="Arial" w:cs="Arial"/>
          <w:color w:val="000000" w:themeColor="text1"/>
          <w:w w:val="85"/>
          <w:sz w:val="20"/>
          <w:szCs w:val="20"/>
        </w:rPr>
        <w:t>c</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8"/>
          <w:sz w:val="20"/>
          <w:szCs w:val="20"/>
        </w:rPr>
        <w:t>r</w:t>
      </w:r>
      <w:r w:rsidRPr="00863D67">
        <w:rPr>
          <w:rFonts w:ascii="Arial" w:eastAsia="Arial" w:hAnsi="Arial" w:cs="Arial"/>
          <w:color w:val="000000" w:themeColor="text1"/>
          <w:w w:val="86"/>
          <w:sz w:val="20"/>
          <w:szCs w:val="20"/>
        </w:rPr>
        <w:t>.</w:t>
      </w:r>
    </w:p>
    <w:p w:rsidR="00484453" w:rsidRPr="00DD0635" w:rsidRDefault="00484453" w:rsidP="00863D67">
      <w:pPr>
        <w:spacing w:after="0" w:line="240" w:lineRule="auto"/>
        <w:ind w:left="160" w:right="720"/>
        <w:rPr>
          <w:rFonts w:ascii="Arial" w:eastAsia="Arial" w:hAnsi="Arial" w:cs="Arial"/>
          <w:color w:val="000000" w:themeColor="text1"/>
          <w:w w:val="82"/>
          <w:szCs w:val="20"/>
        </w:rPr>
      </w:pPr>
    </w:p>
    <w:p w:rsidR="009C69AB" w:rsidRPr="00863D67" w:rsidRDefault="009C69AB" w:rsidP="00863D67">
      <w:pPr>
        <w:spacing w:after="0" w:line="240" w:lineRule="auto"/>
        <w:ind w:left="160" w:right="720"/>
        <w:rPr>
          <w:rFonts w:ascii="Arial" w:eastAsia="Arial" w:hAnsi="Arial" w:cs="Arial"/>
          <w:color w:val="000000" w:themeColor="text1"/>
          <w:sz w:val="20"/>
          <w:szCs w:val="20"/>
        </w:rPr>
      </w:pPr>
      <w:r w:rsidRPr="00863D67">
        <w:rPr>
          <w:rFonts w:ascii="Arial" w:eastAsia="Arial" w:hAnsi="Arial" w:cs="Arial"/>
          <w:color w:val="000000" w:themeColor="text1"/>
          <w:w w:val="82"/>
          <w:sz w:val="20"/>
          <w:szCs w:val="20"/>
        </w:rPr>
        <w:lastRenderedPageBreak/>
        <w:t xml:space="preserve">Committed to encouraging the community to be people of integrity, justice, and compassion in faithfulness to the Creator of life, this </w:t>
      </w:r>
      <w:r w:rsidRPr="00863D67">
        <w:rPr>
          <w:rFonts w:ascii="Arial" w:eastAsia="Arial" w:hAnsi="Arial" w:cs="Arial"/>
          <w:color w:val="000000" w:themeColor="text1"/>
          <w:w w:val="73"/>
          <w:sz w:val="20"/>
          <w:szCs w:val="20"/>
        </w:rPr>
        <w:t>I</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79"/>
          <w:sz w:val="20"/>
          <w:szCs w:val="20"/>
        </w:rPr>
        <w:t>a</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81"/>
          <w:sz w:val="20"/>
          <w:szCs w:val="20"/>
        </w:rPr>
        <w:t>v</w:t>
      </w:r>
      <w:r w:rsidRPr="00863D67">
        <w:rPr>
          <w:rFonts w:ascii="Arial" w:eastAsia="Arial" w:hAnsi="Arial" w:cs="Arial"/>
          <w:color w:val="000000" w:themeColor="text1"/>
          <w:w w:val="79"/>
          <w:sz w:val="20"/>
          <w:szCs w:val="20"/>
        </w:rPr>
        <w:t xml:space="preserve">e </w:t>
      </w:r>
      <w:r w:rsidRPr="00863D67">
        <w:rPr>
          <w:rFonts w:ascii="Arial" w:eastAsia="Arial" w:hAnsi="Arial" w:cs="Arial"/>
          <w:color w:val="000000" w:themeColor="text1"/>
          <w:w w:val="83"/>
          <w:sz w:val="20"/>
          <w:szCs w:val="20"/>
        </w:rPr>
        <w:t xml:space="preserve">is of significance for the total educational experience of all students through curricular </w:t>
      </w:r>
      <w:r w:rsidRPr="00863D67">
        <w:rPr>
          <w:rFonts w:ascii="Arial" w:eastAsia="Arial" w:hAnsi="Arial" w:cs="Arial"/>
          <w:color w:val="000000" w:themeColor="text1"/>
          <w:w w:val="79"/>
          <w:sz w:val="20"/>
          <w:szCs w:val="20"/>
        </w:rPr>
        <w:t>a</w:t>
      </w:r>
      <w:r w:rsidRPr="00863D67">
        <w:rPr>
          <w:rFonts w:ascii="Arial" w:eastAsia="Arial" w:hAnsi="Arial" w:cs="Arial"/>
          <w:color w:val="000000" w:themeColor="text1"/>
          <w:w w:val="83"/>
          <w:sz w:val="20"/>
          <w:szCs w:val="20"/>
        </w:rPr>
        <w:t xml:space="preserve">nd </w:t>
      </w:r>
      <w:r w:rsidRPr="00863D67">
        <w:rPr>
          <w:rFonts w:ascii="Arial" w:eastAsia="Arial" w:hAnsi="Arial" w:cs="Arial"/>
          <w:color w:val="000000" w:themeColor="text1"/>
          <w:w w:val="85"/>
          <w:sz w:val="20"/>
          <w:szCs w:val="20"/>
        </w:rPr>
        <w:t xml:space="preserve">co-curricular </w:t>
      </w:r>
      <w:r w:rsidRPr="00863D67">
        <w:rPr>
          <w:rFonts w:ascii="Arial" w:eastAsia="Arial" w:hAnsi="Arial" w:cs="Arial"/>
          <w:color w:val="000000" w:themeColor="text1"/>
          <w:w w:val="81"/>
          <w:sz w:val="20"/>
          <w:szCs w:val="20"/>
        </w:rPr>
        <w:t xml:space="preserve">programs. And, </w:t>
      </w:r>
      <w:r w:rsidRPr="00863D67">
        <w:rPr>
          <w:rFonts w:ascii="Arial" w:eastAsia="Arial" w:hAnsi="Arial" w:cs="Arial"/>
          <w:color w:val="000000" w:themeColor="text1"/>
          <w:sz w:val="20"/>
          <w:szCs w:val="20"/>
        </w:rPr>
        <w:t xml:space="preserve">it </w:t>
      </w:r>
      <w:r w:rsidRPr="00863D67">
        <w:rPr>
          <w:rFonts w:ascii="Arial" w:eastAsia="Arial" w:hAnsi="Arial" w:cs="Arial"/>
          <w:color w:val="000000" w:themeColor="text1"/>
          <w:w w:val="83"/>
          <w:sz w:val="20"/>
          <w:szCs w:val="20"/>
        </w:rPr>
        <w:t xml:space="preserve">is significant for faculty, staff, administrators, and </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8"/>
          <w:sz w:val="20"/>
          <w:szCs w:val="20"/>
        </w:rPr>
        <w:t>r</w:t>
      </w:r>
      <w:r w:rsidRPr="00863D67">
        <w:rPr>
          <w:rFonts w:ascii="Arial" w:eastAsia="Arial" w:hAnsi="Arial" w:cs="Arial"/>
          <w:color w:val="000000" w:themeColor="text1"/>
          <w:w w:val="83"/>
          <w:sz w:val="20"/>
          <w:szCs w:val="20"/>
        </w:rPr>
        <w:t>u</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79"/>
          <w:sz w:val="20"/>
          <w:szCs w:val="20"/>
        </w:rPr>
        <w:t>ee</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w w:val="86"/>
          <w:sz w:val="20"/>
          <w:szCs w:val="20"/>
        </w:rPr>
        <w:t xml:space="preserve">, </w:t>
      </w:r>
      <w:r w:rsidRPr="00863D67">
        <w:rPr>
          <w:rFonts w:ascii="Arial" w:eastAsia="Arial" w:hAnsi="Arial" w:cs="Arial"/>
          <w:color w:val="000000" w:themeColor="text1"/>
          <w:w w:val="82"/>
          <w:sz w:val="20"/>
          <w:szCs w:val="20"/>
        </w:rPr>
        <w:t xml:space="preserve">recognizing that all are teachers as each person provides service to students and relates to </w:t>
      </w:r>
      <w:r w:rsidRPr="00863D67">
        <w:rPr>
          <w:rFonts w:ascii="Arial" w:eastAsia="Arial" w:hAnsi="Arial" w:cs="Arial"/>
          <w:color w:val="000000" w:themeColor="text1"/>
          <w:w w:val="79"/>
          <w:sz w:val="20"/>
          <w:szCs w:val="20"/>
        </w:rPr>
        <w:t>o</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79"/>
          <w:sz w:val="20"/>
          <w:szCs w:val="20"/>
        </w:rPr>
        <w:t xml:space="preserve">e </w:t>
      </w:r>
      <w:r w:rsidRPr="00863D67">
        <w:rPr>
          <w:rFonts w:ascii="Arial" w:eastAsia="Arial" w:hAnsi="Arial" w:cs="Arial"/>
          <w:color w:val="000000" w:themeColor="text1"/>
          <w:w w:val="80"/>
          <w:sz w:val="20"/>
          <w:szCs w:val="20"/>
        </w:rPr>
        <w:t xml:space="preserve">another. The Wendt Character Initiative is overseen by the Wendt Center for Character </w:t>
      </w:r>
      <w:r w:rsidRPr="00863D67">
        <w:rPr>
          <w:rFonts w:ascii="Arial" w:eastAsia="Arial" w:hAnsi="Arial" w:cs="Arial"/>
          <w:color w:val="000000" w:themeColor="text1"/>
          <w:w w:val="69"/>
          <w:sz w:val="20"/>
          <w:szCs w:val="20"/>
        </w:rPr>
        <w:t>E</w:t>
      </w:r>
      <w:r w:rsidRPr="00863D67">
        <w:rPr>
          <w:rFonts w:ascii="Arial" w:eastAsia="Arial" w:hAnsi="Arial" w:cs="Arial"/>
          <w:color w:val="000000" w:themeColor="text1"/>
          <w:w w:val="83"/>
          <w:sz w:val="20"/>
          <w:szCs w:val="20"/>
        </w:rPr>
        <w:t>du</w:t>
      </w:r>
      <w:r w:rsidRPr="00863D67">
        <w:rPr>
          <w:rFonts w:ascii="Arial" w:eastAsia="Arial" w:hAnsi="Arial" w:cs="Arial"/>
          <w:color w:val="000000" w:themeColor="text1"/>
          <w:w w:val="85"/>
          <w:sz w:val="20"/>
          <w:szCs w:val="20"/>
        </w:rPr>
        <w:t>c</w:t>
      </w:r>
      <w:r w:rsidRPr="00863D67">
        <w:rPr>
          <w:rFonts w:ascii="Arial" w:eastAsia="Arial" w:hAnsi="Arial" w:cs="Arial"/>
          <w:color w:val="000000" w:themeColor="text1"/>
          <w:w w:val="79"/>
          <w:sz w:val="20"/>
          <w:szCs w:val="20"/>
        </w:rPr>
        <w:t>a</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79"/>
          <w:sz w:val="20"/>
          <w:szCs w:val="20"/>
        </w:rPr>
        <w:t>o</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86"/>
          <w:sz w:val="20"/>
          <w:szCs w:val="20"/>
        </w:rPr>
        <w:t>.</w:t>
      </w:r>
    </w:p>
    <w:p w:rsidR="0030437E" w:rsidRPr="009528C8" w:rsidRDefault="0030437E" w:rsidP="00863D67">
      <w:pPr>
        <w:spacing w:after="0" w:line="240" w:lineRule="auto"/>
        <w:rPr>
          <w:rFonts w:ascii="Arial" w:hAnsi="Arial" w:cs="Arial"/>
          <w:color w:val="FF0000"/>
          <w:sz w:val="32"/>
          <w:szCs w:val="20"/>
        </w:rPr>
      </w:pPr>
    </w:p>
    <w:p w:rsidR="007146FD" w:rsidRPr="00E905F9" w:rsidRDefault="00090FC8" w:rsidP="00DD0635">
      <w:pPr>
        <w:spacing w:after="0" w:line="240" w:lineRule="auto"/>
        <w:ind w:left="180" w:right="180"/>
        <w:jc w:val="center"/>
        <w:rPr>
          <w:rFonts w:ascii="Arial" w:eastAsia="Arial" w:hAnsi="Arial" w:cs="Arial"/>
          <w:b/>
          <w:color w:val="000000" w:themeColor="text1"/>
          <w:w w:val="78"/>
          <w:sz w:val="24"/>
          <w:szCs w:val="24"/>
        </w:rPr>
      </w:pPr>
      <w:r w:rsidRPr="00E905F9">
        <w:rPr>
          <w:rFonts w:ascii="Arial" w:eastAsia="Arial" w:hAnsi="Arial" w:cs="Arial"/>
          <w:b/>
          <w:color w:val="000000" w:themeColor="text1"/>
          <w:w w:val="78"/>
          <w:sz w:val="24"/>
          <w:szCs w:val="24"/>
        </w:rPr>
        <w:t xml:space="preserve">DIVERSITY AND CHRISTIAN LOVE </w:t>
      </w:r>
    </w:p>
    <w:p w:rsidR="0030437E" w:rsidRDefault="00090FC8" w:rsidP="00DD0635">
      <w:pPr>
        <w:spacing w:after="0" w:line="240" w:lineRule="auto"/>
        <w:ind w:left="180" w:right="180"/>
        <w:jc w:val="center"/>
        <w:rPr>
          <w:rFonts w:ascii="Arial" w:eastAsia="Arial" w:hAnsi="Arial" w:cs="Arial"/>
          <w:b/>
          <w:color w:val="000000" w:themeColor="text1"/>
          <w:w w:val="78"/>
          <w:sz w:val="24"/>
          <w:szCs w:val="24"/>
        </w:rPr>
      </w:pPr>
      <w:r w:rsidRPr="00E905F9">
        <w:rPr>
          <w:rFonts w:ascii="Arial" w:eastAsia="Arial" w:hAnsi="Arial" w:cs="Arial"/>
          <w:b/>
          <w:color w:val="000000" w:themeColor="text1"/>
          <w:w w:val="78"/>
          <w:sz w:val="24"/>
          <w:szCs w:val="24"/>
        </w:rPr>
        <w:t>AT THE UNIVERSITY OF DUBUQUE</w:t>
      </w:r>
    </w:p>
    <w:p w:rsidR="009528C8" w:rsidRPr="009528C8" w:rsidRDefault="009528C8" w:rsidP="00DD0635">
      <w:pPr>
        <w:spacing w:after="0" w:line="240" w:lineRule="auto"/>
        <w:ind w:left="180" w:right="180"/>
        <w:jc w:val="center"/>
        <w:rPr>
          <w:rFonts w:ascii="Arial" w:eastAsia="Arial" w:hAnsi="Arial" w:cs="Arial"/>
          <w:b/>
          <w:color w:val="000000" w:themeColor="text1"/>
          <w:w w:val="78"/>
          <w:sz w:val="16"/>
          <w:szCs w:val="24"/>
        </w:rPr>
      </w:pPr>
    </w:p>
    <w:p w:rsidR="0030437E" w:rsidRPr="00863D67" w:rsidRDefault="00090FC8" w:rsidP="00863D67">
      <w:pPr>
        <w:spacing w:after="0" w:line="240" w:lineRule="auto"/>
        <w:ind w:left="160" w:right="105"/>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spacing w:val="1"/>
          <w:w w:val="82"/>
          <w:sz w:val="20"/>
          <w:szCs w:val="20"/>
        </w:rPr>
        <w:t>M</w:t>
      </w:r>
      <w:r w:rsidRPr="00863D67">
        <w:rPr>
          <w:rFonts w:ascii="Arial" w:eastAsia="Arial" w:hAnsi="Arial" w:cs="Arial"/>
          <w:color w:val="000000" w:themeColor="text1"/>
          <w:w w:val="82"/>
          <w:sz w:val="20"/>
          <w:szCs w:val="20"/>
        </w:rPr>
        <w:t>issi</w:t>
      </w:r>
      <w:r w:rsidRPr="00863D67">
        <w:rPr>
          <w:rFonts w:ascii="Arial" w:eastAsia="Arial" w:hAnsi="Arial" w:cs="Arial"/>
          <w:color w:val="000000" w:themeColor="text1"/>
          <w:spacing w:val="1"/>
          <w:w w:val="82"/>
          <w:sz w:val="20"/>
          <w:szCs w:val="20"/>
        </w:rPr>
        <w:t>o</w:t>
      </w:r>
      <w:r w:rsidRPr="00863D67">
        <w:rPr>
          <w:rFonts w:ascii="Arial" w:eastAsia="Arial" w:hAnsi="Arial" w:cs="Arial"/>
          <w:color w:val="000000" w:themeColor="text1"/>
          <w:w w:val="82"/>
          <w:sz w:val="20"/>
          <w:szCs w:val="20"/>
        </w:rPr>
        <w:t>n</w:t>
      </w:r>
      <w:r w:rsidRPr="00863D67">
        <w:rPr>
          <w:rFonts w:ascii="Arial" w:eastAsia="Arial" w:hAnsi="Arial" w:cs="Arial"/>
          <w:color w:val="000000" w:themeColor="text1"/>
          <w:spacing w:val="18"/>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University</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Dubuque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calls</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us,</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among</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other</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things,</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be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“community</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where diversity</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ppreci</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ted</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Christian</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love</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practiced.”</w:t>
      </w:r>
    </w:p>
    <w:p w:rsidR="0030437E" w:rsidRPr="00DD0635" w:rsidRDefault="0030437E" w:rsidP="00863D67">
      <w:pPr>
        <w:spacing w:after="0" w:line="240" w:lineRule="auto"/>
        <w:rPr>
          <w:rFonts w:ascii="Arial" w:hAnsi="Arial" w:cs="Arial"/>
          <w:color w:val="000000" w:themeColor="text1"/>
          <w:w w:val="82"/>
          <w:szCs w:val="24"/>
        </w:rPr>
      </w:pPr>
    </w:p>
    <w:p w:rsidR="0030437E" w:rsidRPr="00863D67" w:rsidRDefault="00090FC8" w:rsidP="00863D67">
      <w:pPr>
        <w:spacing w:after="0" w:line="240" w:lineRule="auto"/>
        <w:ind w:left="160" w:right="205"/>
        <w:rPr>
          <w:rFonts w:ascii="Arial" w:eastAsia="Arial" w:hAnsi="Arial" w:cs="Arial"/>
          <w:color w:val="000000" w:themeColor="text1"/>
          <w:w w:val="82"/>
          <w:sz w:val="20"/>
          <w:szCs w:val="20"/>
        </w:rPr>
      </w:pPr>
      <w:r w:rsidRPr="00863D67">
        <w:rPr>
          <w:rFonts w:ascii="Arial" w:eastAsia="Arial" w:hAnsi="Arial" w:cs="Arial"/>
          <w:color w:val="000000" w:themeColor="text1"/>
          <w:spacing w:val="-3"/>
          <w:w w:val="82"/>
          <w:sz w:val="20"/>
          <w:szCs w:val="20"/>
        </w:rPr>
        <w:t>W</w:t>
      </w:r>
      <w:r w:rsidRPr="00863D67">
        <w:rPr>
          <w:rFonts w:ascii="Arial" w:eastAsia="Arial" w:hAnsi="Arial" w:cs="Arial"/>
          <w:color w:val="000000" w:themeColor="text1"/>
          <w:w w:val="82"/>
          <w:sz w:val="20"/>
          <w:szCs w:val="20"/>
        </w:rPr>
        <w:t>e</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understand</w:t>
      </w:r>
      <w:r w:rsidRPr="00863D67">
        <w:rPr>
          <w:rFonts w:ascii="Arial" w:eastAsia="Arial" w:hAnsi="Arial" w:cs="Arial"/>
          <w:color w:val="000000" w:themeColor="text1"/>
          <w:spacing w:val="21"/>
          <w:w w:val="82"/>
          <w:sz w:val="20"/>
          <w:szCs w:val="20"/>
        </w:rPr>
        <w:t xml:space="preserve"> </w:t>
      </w:r>
      <w:r w:rsidRPr="00863D67">
        <w:rPr>
          <w:rFonts w:ascii="Arial" w:eastAsia="Arial" w:hAnsi="Arial" w:cs="Arial"/>
          <w:color w:val="000000" w:themeColor="text1"/>
          <w:w w:val="82"/>
          <w:sz w:val="20"/>
          <w:szCs w:val="20"/>
        </w:rPr>
        <w:t>diversity</w:t>
      </w:r>
      <w:r w:rsidRPr="00863D67">
        <w:rPr>
          <w:rFonts w:ascii="Arial" w:eastAsia="Arial" w:hAnsi="Arial" w:cs="Arial"/>
          <w:color w:val="000000" w:themeColor="text1"/>
          <w:spacing w:val="23"/>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mean</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ways</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which</w:t>
      </w:r>
      <w:r w:rsidRPr="00863D67">
        <w:rPr>
          <w:rFonts w:ascii="Arial" w:eastAsia="Arial" w:hAnsi="Arial" w:cs="Arial"/>
          <w:color w:val="000000" w:themeColor="text1"/>
          <w:spacing w:val="27"/>
          <w:w w:val="82"/>
          <w:sz w:val="20"/>
          <w:szCs w:val="20"/>
        </w:rPr>
        <w:t xml:space="preserve"> </w:t>
      </w:r>
      <w:r w:rsidRPr="00863D67">
        <w:rPr>
          <w:rFonts w:ascii="Arial" w:eastAsia="Arial" w:hAnsi="Arial" w:cs="Arial"/>
          <w:color w:val="000000" w:themeColor="text1"/>
          <w:w w:val="82"/>
          <w:sz w:val="20"/>
          <w:szCs w:val="20"/>
        </w:rPr>
        <w:t>individuals</w:t>
      </w:r>
      <w:r w:rsidRPr="00863D67">
        <w:rPr>
          <w:rFonts w:ascii="Arial" w:eastAsia="Arial" w:hAnsi="Arial" w:cs="Arial"/>
          <w:color w:val="000000" w:themeColor="text1"/>
          <w:spacing w:val="27"/>
          <w:w w:val="82"/>
          <w:sz w:val="20"/>
          <w:szCs w:val="20"/>
        </w:rPr>
        <w:t xml:space="preserve"> </w:t>
      </w:r>
      <w:r w:rsidRPr="00863D67">
        <w:rPr>
          <w:rFonts w:ascii="Arial" w:eastAsia="Arial" w:hAnsi="Arial" w:cs="Arial"/>
          <w:color w:val="000000" w:themeColor="text1"/>
          <w:w w:val="82"/>
          <w:sz w:val="20"/>
          <w:szCs w:val="20"/>
        </w:rPr>
        <w:t>may</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differ</w:t>
      </w:r>
      <w:r w:rsidRPr="00863D67">
        <w:rPr>
          <w:rFonts w:ascii="Arial" w:eastAsia="Arial" w:hAnsi="Arial" w:cs="Arial"/>
          <w:color w:val="000000" w:themeColor="text1"/>
          <w:spacing w:val="25"/>
          <w:w w:val="82"/>
          <w:sz w:val="20"/>
          <w:szCs w:val="20"/>
        </w:rPr>
        <w:t xml:space="preserve"> </w:t>
      </w:r>
      <w:r w:rsidRPr="00863D67">
        <w:rPr>
          <w:rFonts w:ascii="Arial" w:eastAsia="Arial" w:hAnsi="Arial" w:cs="Arial"/>
          <w:color w:val="000000" w:themeColor="text1"/>
          <w:w w:val="82"/>
          <w:sz w:val="20"/>
          <w:szCs w:val="20"/>
        </w:rPr>
        <w:t>according</w:t>
      </w:r>
      <w:r w:rsidRPr="00863D67">
        <w:rPr>
          <w:rFonts w:ascii="Arial" w:eastAsia="Arial" w:hAnsi="Arial" w:cs="Arial"/>
          <w:color w:val="000000" w:themeColor="text1"/>
          <w:spacing w:val="22"/>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ethnicit</w:t>
      </w:r>
      <w:r w:rsidRPr="00863D67">
        <w:rPr>
          <w:rFonts w:ascii="Arial" w:eastAsia="Arial" w:hAnsi="Arial" w:cs="Arial"/>
          <w:color w:val="000000" w:themeColor="text1"/>
          <w:spacing w:val="-11"/>
          <w:w w:val="82"/>
          <w:sz w:val="20"/>
          <w:szCs w:val="20"/>
        </w:rPr>
        <w:t>y</w:t>
      </w:r>
      <w:r w:rsidRPr="00863D67">
        <w:rPr>
          <w:rFonts w:ascii="Arial" w:eastAsia="Arial" w:hAnsi="Arial" w:cs="Arial"/>
          <w:color w:val="000000" w:themeColor="text1"/>
          <w:w w:val="82"/>
          <w:sz w:val="20"/>
          <w:szCs w:val="20"/>
        </w:rPr>
        <w:t>, race,</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ge,</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gende</w:t>
      </w:r>
      <w:r w:rsidRPr="00863D67">
        <w:rPr>
          <w:rFonts w:ascii="Arial" w:eastAsia="Arial" w:hAnsi="Arial" w:cs="Arial"/>
          <w:color w:val="000000" w:themeColor="text1"/>
          <w:spacing w:val="-12"/>
          <w:w w:val="82"/>
          <w:sz w:val="20"/>
          <w:szCs w:val="20"/>
        </w:rPr>
        <w:t>r</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sexual</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orient</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disability</w:t>
      </w:r>
      <w:r w:rsidRPr="00863D67">
        <w:rPr>
          <w:rFonts w:ascii="Arial" w:eastAsia="Arial" w:hAnsi="Arial" w:cs="Arial"/>
          <w:color w:val="000000" w:themeColor="text1"/>
          <w:spacing w:val="21"/>
          <w:w w:val="82"/>
          <w:sz w:val="20"/>
          <w:szCs w:val="20"/>
        </w:rPr>
        <w:t xml:space="preserve"> </w:t>
      </w:r>
      <w:r w:rsidRPr="00863D67">
        <w:rPr>
          <w:rFonts w:ascii="Arial" w:eastAsia="Arial" w:hAnsi="Arial" w:cs="Arial"/>
          <w:color w:val="000000" w:themeColor="text1"/>
          <w:w w:val="82"/>
          <w:sz w:val="20"/>
          <w:szCs w:val="20"/>
        </w:rPr>
        <w:t>st</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tus,</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socioeconomic</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spacing w:val="-3"/>
          <w:w w:val="82"/>
          <w:sz w:val="20"/>
          <w:szCs w:val="20"/>
        </w:rPr>
        <w:t>c</w:t>
      </w:r>
      <w:r w:rsidRPr="00863D67">
        <w:rPr>
          <w:rFonts w:ascii="Arial" w:eastAsia="Arial" w:hAnsi="Arial" w:cs="Arial"/>
          <w:color w:val="000000" w:themeColor="text1"/>
          <w:w w:val="82"/>
          <w:sz w:val="20"/>
          <w:szCs w:val="20"/>
        </w:rPr>
        <w:t>lass,</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religion,</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and perspectives</w:t>
      </w:r>
      <w:r w:rsidRPr="00863D67">
        <w:rPr>
          <w:rFonts w:ascii="Arial" w:eastAsia="Arial" w:hAnsi="Arial" w:cs="Arial"/>
          <w:color w:val="000000" w:themeColor="text1"/>
          <w:spacing w:val="20"/>
          <w:w w:val="82"/>
          <w:sz w:val="20"/>
          <w:szCs w:val="20"/>
        </w:rPr>
        <w:t xml:space="preserve"> </w:t>
      </w:r>
      <w:r w:rsidRPr="00863D67">
        <w:rPr>
          <w:rFonts w:ascii="Arial" w:eastAsia="Arial" w:hAnsi="Arial" w:cs="Arial"/>
          <w:color w:val="000000" w:themeColor="text1"/>
          <w:w w:val="82"/>
          <w:sz w:val="20"/>
          <w:szCs w:val="20"/>
        </w:rPr>
        <w:t>on</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social</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moral</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controversies,</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among</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other</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factors.</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spacing w:val="-3"/>
          <w:w w:val="82"/>
          <w:sz w:val="20"/>
          <w:szCs w:val="20"/>
        </w:rPr>
        <w:t>W</w:t>
      </w:r>
      <w:r w:rsidRPr="00863D67">
        <w:rPr>
          <w:rFonts w:ascii="Arial" w:eastAsia="Arial" w:hAnsi="Arial" w:cs="Arial"/>
          <w:color w:val="000000" w:themeColor="text1"/>
          <w:w w:val="82"/>
          <w:sz w:val="20"/>
          <w:szCs w:val="20"/>
        </w:rPr>
        <w:t>e</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understand</w:t>
      </w:r>
      <w:r w:rsidRPr="00863D67">
        <w:rPr>
          <w:rFonts w:ascii="Arial" w:eastAsia="Arial" w:hAnsi="Arial" w:cs="Arial"/>
          <w:color w:val="000000" w:themeColor="text1"/>
          <w:spacing w:val="21"/>
          <w:w w:val="82"/>
          <w:sz w:val="20"/>
          <w:szCs w:val="20"/>
        </w:rPr>
        <w:t xml:space="preserve"> </w:t>
      </w:r>
      <w:r w:rsidRPr="00863D67">
        <w:rPr>
          <w:rFonts w:ascii="Arial" w:eastAsia="Arial" w:hAnsi="Arial" w:cs="Arial"/>
          <w:color w:val="000000" w:themeColor="text1"/>
          <w:w w:val="82"/>
          <w:sz w:val="20"/>
          <w:szCs w:val="20"/>
        </w:rPr>
        <w:t>Christian love</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mean</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love</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modeled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life</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Jesus</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Christ 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prioritized</w:t>
      </w:r>
      <w:r w:rsidRPr="00863D67">
        <w:rPr>
          <w:rFonts w:ascii="Arial" w:eastAsia="Arial" w:hAnsi="Arial" w:cs="Arial"/>
          <w:color w:val="000000" w:themeColor="text1"/>
          <w:spacing w:val="19"/>
          <w:w w:val="82"/>
          <w:sz w:val="20"/>
          <w:szCs w:val="20"/>
        </w:rPr>
        <w:t xml:space="preserve"> </w:t>
      </w:r>
      <w:r w:rsidRPr="00863D67">
        <w:rPr>
          <w:rFonts w:ascii="Arial" w:eastAsia="Arial" w:hAnsi="Arial" w:cs="Arial"/>
          <w:color w:val="000000" w:themeColor="text1"/>
          <w:w w:val="82"/>
          <w:sz w:val="20"/>
          <w:szCs w:val="20"/>
        </w:rPr>
        <w:t>by</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Jesus’</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reminder</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 there</w:t>
      </w:r>
      <w:r w:rsidRPr="00863D67">
        <w:rPr>
          <w:rFonts w:ascii="Arial" w:eastAsia="Arial" w:hAnsi="Arial" w:cs="Arial"/>
          <w:color w:val="000000" w:themeColor="text1"/>
          <w:spacing w:val="22"/>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no</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other</w:t>
      </w:r>
      <w:r w:rsidRPr="00863D67">
        <w:rPr>
          <w:rFonts w:ascii="Arial" w:eastAsia="Arial" w:hAnsi="Arial" w:cs="Arial"/>
          <w:color w:val="000000" w:themeColor="text1"/>
          <w:spacing w:val="22"/>
          <w:w w:val="82"/>
          <w:sz w:val="20"/>
          <w:szCs w:val="20"/>
        </w:rPr>
        <w:t xml:space="preserve"> </w:t>
      </w:r>
      <w:r w:rsidRPr="00863D67">
        <w:rPr>
          <w:rFonts w:ascii="Arial" w:eastAsia="Arial" w:hAnsi="Arial" w:cs="Arial"/>
          <w:color w:val="000000" w:themeColor="text1"/>
          <w:w w:val="82"/>
          <w:sz w:val="20"/>
          <w:szCs w:val="20"/>
        </w:rPr>
        <w:t>commandment gre</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ter</w:t>
      </w:r>
      <w:r w:rsidRPr="00863D67">
        <w:rPr>
          <w:rFonts w:ascii="Arial" w:eastAsia="Arial" w:hAnsi="Arial" w:cs="Arial"/>
          <w:color w:val="000000" w:themeColor="text1"/>
          <w:spacing w:val="28"/>
          <w:w w:val="82"/>
          <w:sz w:val="20"/>
          <w:szCs w:val="20"/>
        </w:rPr>
        <w:t xml:space="preserve"> </w:t>
      </w:r>
      <w:r w:rsidRPr="00863D67">
        <w:rPr>
          <w:rFonts w:ascii="Arial" w:eastAsia="Arial" w:hAnsi="Arial" w:cs="Arial"/>
          <w:color w:val="000000" w:themeColor="text1"/>
          <w:w w:val="82"/>
          <w:sz w:val="20"/>
          <w:szCs w:val="20"/>
        </w:rPr>
        <w:t>than</w:t>
      </w:r>
      <w:r w:rsidRPr="00863D67">
        <w:rPr>
          <w:rFonts w:ascii="Arial" w:eastAsia="Arial" w:hAnsi="Arial" w:cs="Arial"/>
          <w:color w:val="000000" w:themeColor="text1"/>
          <w:spacing w:val="20"/>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commandments</w:t>
      </w:r>
      <w:r w:rsidRPr="00863D67">
        <w:rPr>
          <w:rFonts w:ascii="Arial" w:eastAsia="Arial" w:hAnsi="Arial" w:cs="Arial"/>
          <w:color w:val="000000" w:themeColor="text1"/>
          <w:spacing w:val="24"/>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love</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God</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love</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your neighbor</w:t>
      </w:r>
      <w:r w:rsidRPr="00863D67">
        <w:rPr>
          <w:rFonts w:ascii="Arial" w:eastAsia="Arial" w:hAnsi="Arial" w:cs="Arial"/>
          <w:color w:val="000000" w:themeColor="text1"/>
          <w:spacing w:val="24"/>
          <w:w w:val="82"/>
          <w:sz w:val="20"/>
          <w:szCs w:val="20"/>
        </w:rPr>
        <w:t xml:space="preserve"> </w:t>
      </w:r>
      <w:r w:rsidRPr="00863D67">
        <w:rPr>
          <w:rFonts w:ascii="Arial" w:eastAsia="Arial" w:hAnsi="Arial" w:cs="Arial"/>
          <w:color w:val="000000" w:themeColor="text1"/>
          <w:w w:val="82"/>
          <w:sz w:val="20"/>
          <w:szCs w:val="20"/>
        </w:rPr>
        <w:t>as</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yourself.</w:t>
      </w:r>
    </w:p>
    <w:p w:rsidR="0030437E" w:rsidRPr="00DD0635" w:rsidRDefault="0030437E" w:rsidP="00863D67">
      <w:pPr>
        <w:spacing w:after="0" w:line="240" w:lineRule="auto"/>
        <w:rPr>
          <w:rFonts w:ascii="Arial" w:hAnsi="Arial" w:cs="Arial"/>
          <w:color w:val="000000" w:themeColor="text1"/>
          <w:w w:val="82"/>
          <w:szCs w:val="24"/>
        </w:rPr>
      </w:pPr>
    </w:p>
    <w:p w:rsidR="0030437E" w:rsidRPr="00863D67" w:rsidRDefault="00090FC8" w:rsidP="00863D67">
      <w:pPr>
        <w:spacing w:after="0" w:line="240" w:lineRule="auto"/>
        <w:ind w:left="160" w:right="19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As</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Reformed</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Christian</w:t>
      </w:r>
      <w:r w:rsidRPr="00863D67">
        <w:rPr>
          <w:rFonts w:ascii="Arial" w:eastAsia="Arial" w:hAnsi="Arial" w:cs="Arial"/>
          <w:color w:val="000000" w:themeColor="text1"/>
          <w:spacing w:val="19"/>
          <w:w w:val="82"/>
          <w:sz w:val="20"/>
          <w:szCs w:val="20"/>
        </w:rPr>
        <w:t xml:space="preserve"> </w:t>
      </w:r>
      <w:r w:rsidRPr="00863D67">
        <w:rPr>
          <w:rFonts w:ascii="Arial" w:eastAsia="Arial" w:hAnsi="Arial" w:cs="Arial"/>
          <w:color w:val="000000" w:themeColor="text1"/>
          <w:w w:val="82"/>
          <w:sz w:val="20"/>
          <w:szCs w:val="20"/>
        </w:rPr>
        <w:t>institution, UD</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seeks</w:t>
      </w:r>
      <w:r w:rsidRPr="00863D67">
        <w:rPr>
          <w:rFonts w:ascii="Arial" w:eastAsia="Arial" w:hAnsi="Arial" w:cs="Arial"/>
          <w:color w:val="000000" w:themeColor="text1"/>
          <w:spacing w:val="22"/>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cre</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w:t>
      </w:r>
      <w:r w:rsidRPr="00863D67">
        <w:rPr>
          <w:rFonts w:ascii="Arial" w:eastAsia="Arial" w:hAnsi="Arial" w:cs="Arial"/>
          <w:color w:val="000000" w:themeColor="text1"/>
          <w:spacing w:val="30"/>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culture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character and</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spacing w:val="-3"/>
          <w:w w:val="82"/>
          <w:sz w:val="20"/>
          <w:szCs w:val="20"/>
        </w:rPr>
        <w:t>c</w:t>
      </w:r>
      <w:r w:rsidRPr="00863D67">
        <w:rPr>
          <w:rFonts w:ascii="Arial" w:eastAsia="Arial" w:hAnsi="Arial" w:cs="Arial"/>
          <w:color w:val="000000" w:themeColor="text1"/>
          <w:w w:val="82"/>
          <w:sz w:val="20"/>
          <w:szCs w:val="20"/>
        </w:rPr>
        <w:t>lim</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in which</w:t>
      </w:r>
      <w:r w:rsidRPr="00863D67">
        <w:rPr>
          <w:rFonts w:ascii="Arial" w:eastAsia="Arial" w:hAnsi="Arial" w:cs="Arial"/>
          <w:color w:val="000000" w:themeColor="text1"/>
          <w:spacing w:val="27"/>
          <w:w w:val="82"/>
          <w:sz w:val="20"/>
          <w:szCs w:val="20"/>
        </w:rPr>
        <w:t xml:space="preserve"> </w:t>
      </w:r>
      <w:r w:rsidRPr="00863D67">
        <w:rPr>
          <w:rFonts w:ascii="Arial" w:eastAsia="Arial" w:hAnsi="Arial" w:cs="Arial"/>
          <w:color w:val="000000" w:themeColor="text1"/>
          <w:w w:val="82"/>
          <w:sz w:val="20"/>
          <w:szCs w:val="20"/>
        </w:rPr>
        <w:t>each</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person</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valued</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respected</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independent</w:t>
      </w:r>
      <w:r w:rsidRPr="00863D67">
        <w:rPr>
          <w:rFonts w:ascii="Arial" w:eastAsia="Arial" w:hAnsi="Arial" w:cs="Arial"/>
          <w:color w:val="000000" w:themeColor="text1"/>
          <w:spacing w:val="20"/>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factors</w:t>
      </w:r>
      <w:r w:rsidRPr="00863D67">
        <w:rPr>
          <w:rFonts w:ascii="Arial" w:eastAsia="Arial" w:hAnsi="Arial" w:cs="Arial"/>
          <w:color w:val="000000" w:themeColor="text1"/>
          <w:spacing w:val="20"/>
          <w:w w:val="82"/>
          <w:sz w:val="20"/>
          <w:szCs w:val="20"/>
        </w:rPr>
        <w:t xml:space="preserve"> </w:t>
      </w:r>
      <w:r w:rsidRPr="00863D67">
        <w:rPr>
          <w:rFonts w:ascii="Arial" w:eastAsia="Arial" w:hAnsi="Arial" w:cs="Arial"/>
          <w:color w:val="000000" w:themeColor="text1"/>
          <w:w w:val="82"/>
          <w:sz w:val="20"/>
          <w:szCs w:val="20"/>
        </w:rPr>
        <w:t>listed</w:t>
      </w:r>
      <w:r w:rsidRPr="00863D67">
        <w:rPr>
          <w:rFonts w:ascii="Arial" w:eastAsia="Arial" w:hAnsi="Arial" w:cs="Arial"/>
          <w:color w:val="000000" w:themeColor="text1"/>
          <w:spacing w:val="18"/>
          <w:w w:val="82"/>
          <w:sz w:val="20"/>
          <w:szCs w:val="20"/>
        </w:rPr>
        <w:t xml:space="preserve"> </w:t>
      </w:r>
      <w:r w:rsidRPr="00863D67">
        <w:rPr>
          <w:rFonts w:ascii="Arial" w:eastAsia="Arial" w:hAnsi="Arial" w:cs="Arial"/>
          <w:color w:val="000000" w:themeColor="text1"/>
          <w:w w:val="82"/>
          <w:sz w:val="20"/>
          <w:szCs w:val="20"/>
        </w:rPr>
        <w:t>above,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 xml:space="preserve">a </w:t>
      </w:r>
      <w:r w:rsidRPr="00863D67">
        <w:rPr>
          <w:rFonts w:ascii="Arial" w:eastAsia="Arial" w:hAnsi="Arial" w:cs="Arial"/>
          <w:color w:val="000000" w:themeColor="text1"/>
          <w:spacing w:val="-4"/>
          <w:w w:val="82"/>
          <w:sz w:val="20"/>
          <w:szCs w:val="20"/>
        </w:rPr>
        <w:t>c</w:t>
      </w:r>
      <w:r w:rsidRPr="00863D67">
        <w:rPr>
          <w:rFonts w:ascii="Arial" w:eastAsia="Arial" w:hAnsi="Arial" w:cs="Arial"/>
          <w:color w:val="000000" w:themeColor="text1"/>
          <w:w w:val="82"/>
          <w:sz w:val="20"/>
          <w:szCs w:val="20"/>
        </w:rPr>
        <w:t>lim</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 where</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diverse</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people</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interact</w:t>
      </w:r>
      <w:r w:rsidRPr="00863D67">
        <w:rPr>
          <w:rFonts w:ascii="Arial" w:eastAsia="Arial" w:hAnsi="Arial" w:cs="Arial"/>
          <w:color w:val="000000" w:themeColor="text1"/>
          <w:spacing w:val="20"/>
          <w:w w:val="82"/>
          <w:sz w:val="20"/>
          <w:szCs w:val="20"/>
        </w:rPr>
        <w:t xml:space="preserve"> </w:t>
      </w:r>
      <w:r w:rsidRPr="00863D67">
        <w:rPr>
          <w:rFonts w:ascii="Arial" w:eastAsia="Arial" w:hAnsi="Arial" w:cs="Arial"/>
          <w:color w:val="000000" w:themeColor="text1"/>
          <w:w w:val="82"/>
          <w:sz w:val="20"/>
          <w:szCs w:val="20"/>
        </w:rPr>
        <w:t>productively</w:t>
      </w:r>
      <w:r w:rsidRPr="00863D67">
        <w:rPr>
          <w:rFonts w:ascii="Arial" w:eastAsia="Arial" w:hAnsi="Arial" w:cs="Arial"/>
          <w:color w:val="000000" w:themeColor="text1"/>
          <w:spacing w:val="18"/>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diverse</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convictions</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can</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be held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expressed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in a</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spacing w:val="-2"/>
          <w:w w:val="82"/>
          <w:sz w:val="20"/>
          <w:szCs w:val="20"/>
        </w:rPr>
        <w:t>spiri</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spacing w:val="-2"/>
          <w:w w:val="82"/>
          <w:sz w:val="20"/>
          <w:szCs w:val="20"/>
        </w:rPr>
        <w:t>o</w:t>
      </w:r>
      <w:r w:rsidRPr="00863D67">
        <w:rPr>
          <w:rFonts w:ascii="Arial" w:eastAsia="Arial" w:hAnsi="Arial" w:cs="Arial"/>
          <w:color w:val="000000" w:themeColor="text1"/>
          <w:w w:val="82"/>
          <w:sz w:val="20"/>
          <w:szCs w:val="20"/>
        </w:rPr>
        <w:t xml:space="preserve">f </w:t>
      </w:r>
      <w:r w:rsidRPr="00863D67">
        <w:rPr>
          <w:rFonts w:ascii="Arial" w:eastAsia="Arial" w:hAnsi="Arial" w:cs="Arial"/>
          <w:color w:val="000000" w:themeColor="text1"/>
          <w:spacing w:val="-2"/>
          <w:w w:val="82"/>
          <w:sz w:val="20"/>
          <w:szCs w:val="20"/>
        </w:rPr>
        <w:t>ethica</w:t>
      </w:r>
      <w:r w:rsidRPr="00863D67">
        <w:rPr>
          <w:rFonts w:ascii="Arial" w:eastAsia="Arial" w:hAnsi="Arial" w:cs="Arial"/>
          <w:color w:val="000000" w:themeColor="text1"/>
          <w:w w:val="82"/>
          <w:sz w:val="20"/>
          <w:szCs w:val="20"/>
        </w:rPr>
        <w:t>l</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spacing w:val="-2"/>
          <w:w w:val="82"/>
          <w:sz w:val="20"/>
          <w:szCs w:val="20"/>
        </w:rPr>
        <w:t>commitment</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23"/>
          <w:w w:val="82"/>
          <w:sz w:val="20"/>
          <w:szCs w:val="20"/>
        </w:rPr>
        <w:t xml:space="preserve"> </w:t>
      </w:r>
      <w:r w:rsidRPr="00863D67">
        <w:rPr>
          <w:rFonts w:ascii="Arial" w:eastAsia="Arial" w:hAnsi="Arial" w:cs="Arial"/>
          <w:color w:val="000000" w:themeColor="text1"/>
          <w:spacing w:val="-2"/>
          <w:w w:val="82"/>
          <w:sz w:val="20"/>
          <w:szCs w:val="20"/>
        </w:rPr>
        <w:t>respectfu</w:t>
      </w:r>
      <w:r w:rsidRPr="00863D67">
        <w:rPr>
          <w:rFonts w:ascii="Arial" w:eastAsia="Arial" w:hAnsi="Arial" w:cs="Arial"/>
          <w:color w:val="000000" w:themeColor="text1"/>
          <w:w w:val="82"/>
          <w:sz w:val="20"/>
          <w:szCs w:val="20"/>
        </w:rPr>
        <w:t>l</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spacing w:val="-2"/>
          <w:w w:val="82"/>
          <w:sz w:val="20"/>
          <w:szCs w:val="20"/>
        </w:rPr>
        <w:t>dialogue</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spacing w:val="-2"/>
          <w:w w:val="82"/>
          <w:sz w:val="20"/>
          <w:szCs w:val="20"/>
        </w:rPr>
        <w:t>fait</w:t>
      </w:r>
      <w:r w:rsidRPr="00863D67">
        <w:rPr>
          <w:rFonts w:ascii="Arial" w:eastAsia="Arial" w:hAnsi="Arial" w:cs="Arial"/>
          <w:color w:val="000000" w:themeColor="text1"/>
          <w:w w:val="82"/>
          <w:sz w:val="20"/>
          <w:szCs w:val="20"/>
        </w:rPr>
        <w:t>h</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spacing w:val="-2"/>
          <w:w w:val="82"/>
          <w:sz w:val="20"/>
          <w:szCs w:val="20"/>
        </w:rPr>
        <w:t>seekin</w:t>
      </w:r>
      <w:r w:rsidRPr="00863D67">
        <w:rPr>
          <w:rFonts w:ascii="Arial" w:eastAsia="Arial" w:hAnsi="Arial" w:cs="Arial"/>
          <w:color w:val="000000" w:themeColor="text1"/>
          <w:w w:val="82"/>
          <w:sz w:val="20"/>
          <w:szCs w:val="20"/>
        </w:rPr>
        <w:t xml:space="preserve">g </w:t>
      </w:r>
      <w:r w:rsidRPr="00863D67">
        <w:rPr>
          <w:rFonts w:ascii="Arial" w:eastAsia="Arial" w:hAnsi="Arial" w:cs="Arial"/>
          <w:color w:val="000000" w:themeColor="text1"/>
          <w:spacing w:val="-2"/>
          <w:w w:val="82"/>
          <w:sz w:val="20"/>
          <w:szCs w:val="20"/>
        </w:rPr>
        <w:t>understanding</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spacing w:val="-2"/>
          <w:w w:val="82"/>
          <w:sz w:val="20"/>
          <w:szCs w:val="20"/>
        </w:rPr>
        <w:t>an</w:t>
      </w:r>
      <w:r w:rsidRPr="00863D67">
        <w:rPr>
          <w:rFonts w:ascii="Arial" w:eastAsia="Arial" w:hAnsi="Arial" w:cs="Arial"/>
          <w:color w:val="000000" w:themeColor="text1"/>
          <w:w w:val="82"/>
          <w:sz w:val="20"/>
          <w:szCs w:val="20"/>
        </w:rPr>
        <w:t>d</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spacing w:val="-2"/>
          <w:w w:val="82"/>
          <w:sz w:val="20"/>
          <w:szCs w:val="20"/>
        </w:rPr>
        <w:t>Christia</w:t>
      </w:r>
      <w:r w:rsidRPr="00863D67">
        <w:rPr>
          <w:rFonts w:ascii="Arial" w:eastAsia="Arial" w:hAnsi="Arial" w:cs="Arial"/>
          <w:color w:val="000000" w:themeColor="text1"/>
          <w:w w:val="82"/>
          <w:sz w:val="20"/>
          <w:szCs w:val="20"/>
        </w:rPr>
        <w:t>n</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spacing w:val="-2"/>
          <w:w w:val="82"/>
          <w:sz w:val="20"/>
          <w:szCs w:val="20"/>
        </w:rPr>
        <w:t>love</w:t>
      </w:r>
      <w:r w:rsidRPr="00863D67">
        <w:rPr>
          <w:rFonts w:ascii="Arial" w:eastAsia="Arial" w:hAnsi="Arial" w:cs="Arial"/>
          <w:color w:val="000000" w:themeColor="text1"/>
          <w:w w:val="82"/>
          <w:sz w:val="20"/>
          <w:szCs w:val="20"/>
        </w:rPr>
        <w:t>.</w:t>
      </w:r>
    </w:p>
    <w:p w:rsidR="0030437E" w:rsidRPr="00DD0635" w:rsidRDefault="0030437E" w:rsidP="00863D67">
      <w:pPr>
        <w:spacing w:after="0" w:line="240" w:lineRule="auto"/>
        <w:rPr>
          <w:rFonts w:ascii="Arial" w:hAnsi="Arial" w:cs="Arial"/>
          <w:color w:val="000000" w:themeColor="text1"/>
          <w:w w:val="82"/>
          <w:szCs w:val="24"/>
        </w:rPr>
      </w:pPr>
    </w:p>
    <w:p w:rsidR="0030437E" w:rsidRPr="00863D67" w:rsidRDefault="00090FC8" w:rsidP="00863D67">
      <w:pPr>
        <w:spacing w:after="0" w:line="240" w:lineRule="auto"/>
        <w:ind w:left="160" w:right="110"/>
        <w:rPr>
          <w:rFonts w:ascii="Arial" w:eastAsia="Arial" w:hAnsi="Arial" w:cs="Arial"/>
          <w:color w:val="000000" w:themeColor="text1"/>
          <w:w w:val="82"/>
          <w:sz w:val="20"/>
          <w:szCs w:val="20"/>
        </w:rPr>
      </w:pPr>
      <w:r w:rsidRPr="00863D67">
        <w:rPr>
          <w:rFonts w:ascii="Arial" w:eastAsia="Arial" w:hAnsi="Arial" w:cs="Arial"/>
          <w:color w:val="000000" w:themeColor="text1"/>
          <w:spacing w:val="-3"/>
          <w:w w:val="82"/>
          <w:sz w:val="20"/>
          <w:szCs w:val="20"/>
        </w:rPr>
        <w:t>W</w:t>
      </w:r>
      <w:r w:rsidRPr="00863D67">
        <w:rPr>
          <w:rFonts w:ascii="Arial" w:eastAsia="Arial" w:hAnsi="Arial" w:cs="Arial"/>
          <w:color w:val="000000" w:themeColor="text1"/>
          <w:w w:val="82"/>
          <w:sz w:val="20"/>
          <w:szCs w:val="20"/>
        </w:rPr>
        <w:t>e</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invite</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eve</w:t>
      </w:r>
      <w:r w:rsidRPr="00863D67">
        <w:rPr>
          <w:rFonts w:ascii="Arial" w:eastAsia="Arial" w:hAnsi="Arial" w:cs="Arial"/>
          <w:color w:val="000000" w:themeColor="text1"/>
          <w:spacing w:val="3"/>
          <w:w w:val="82"/>
          <w:sz w:val="20"/>
          <w:szCs w:val="20"/>
        </w:rPr>
        <w:t>r</w:t>
      </w:r>
      <w:r w:rsidRPr="00863D67">
        <w:rPr>
          <w:rFonts w:ascii="Arial" w:eastAsia="Arial" w:hAnsi="Arial" w:cs="Arial"/>
          <w:color w:val="000000" w:themeColor="text1"/>
          <w:w w:val="82"/>
          <w:sz w:val="20"/>
          <w:szCs w:val="20"/>
        </w:rPr>
        <w:t>y</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member</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our community—eve</w:t>
      </w:r>
      <w:r w:rsidRPr="00863D67">
        <w:rPr>
          <w:rFonts w:ascii="Arial" w:eastAsia="Arial" w:hAnsi="Arial" w:cs="Arial"/>
          <w:color w:val="000000" w:themeColor="text1"/>
          <w:spacing w:val="3"/>
          <w:w w:val="82"/>
          <w:sz w:val="20"/>
          <w:szCs w:val="20"/>
        </w:rPr>
        <w:t>r</w:t>
      </w:r>
      <w:r w:rsidRPr="00863D67">
        <w:rPr>
          <w:rFonts w:ascii="Arial" w:eastAsia="Arial" w:hAnsi="Arial" w:cs="Arial"/>
          <w:color w:val="000000" w:themeColor="text1"/>
          <w:w w:val="82"/>
          <w:sz w:val="20"/>
          <w:szCs w:val="20"/>
        </w:rPr>
        <w:t>y</w:t>
      </w:r>
      <w:r w:rsidRPr="00863D67">
        <w:rPr>
          <w:rFonts w:ascii="Arial" w:eastAsia="Arial" w:hAnsi="Arial" w:cs="Arial"/>
          <w:color w:val="000000" w:themeColor="text1"/>
          <w:spacing w:val="41"/>
          <w:w w:val="82"/>
          <w:sz w:val="20"/>
          <w:szCs w:val="20"/>
        </w:rPr>
        <w:t xml:space="preserve"> </w:t>
      </w:r>
      <w:r w:rsidRPr="00863D67">
        <w:rPr>
          <w:rFonts w:ascii="Arial" w:eastAsia="Arial" w:hAnsi="Arial" w:cs="Arial"/>
          <w:color w:val="000000" w:themeColor="text1"/>
          <w:w w:val="82"/>
          <w:sz w:val="20"/>
          <w:szCs w:val="20"/>
        </w:rPr>
        <w:t>student,</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faculty</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membe</w:t>
      </w:r>
      <w:r w:rsidRPr="00863D67">
        <w:rPr>
          <w:rFonts w:ascii="Arial" w:eastAsia="Arial" w:hAnsi="Arial" w:cs="Arial"/>
          <w:color w:val="000000" w:themeColor="text1"/>
          <w:spacing w:val="-12"/>
          <w:w w:val="82"/>
          <w:sz w:val="20"/>
          <w:szCs w:val="20"/>
        </w:rPr>
        <w:t>r</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staff</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person—to contribute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to this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spacing w:val="-4"/>
          <w:w w:val="82"/>
          <w:sz w:val="20"/>
          <w:szCs w:val="20"/>
        </w:rPr>
        <w:t>c</w:t>
      </w:r>
      <w:r w:rsidRPr="00863D67">
        <w:rPr>
          <w:rFonts w:ascii="Arial" w:eastAsia="Arial" w:hAnsi="Arial" w:cs="Arial"/>
          <w:color w:val="000000" w:themeColor="text1"/>
          <w:w w:val="82"/>
          <w:sz w:val="20"/>
          <w:szCs w:val="20"/>
        </w:rPr>
        <w:t>lim</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w:t>
      </w:r>
    </w:p>
    <w:p w:rsidR="007F7F2B" w:rsidRPr="009528C8" w:rsidRDefault="007F7F2B" w:rsidP="00863D67">
      <w:pPr>
        <w:spacing w:after="0" w:line="240" w:lineRule="auto"/>
        <w:rPr>
          <w:rFonts w:ascii="Arial" w:hAnsi="Arial" w:cs="Arial"/>
          <w:color w:val="000000" w:themeColor="text1"/>
          <w:sz w:val="32"/>
          <w:szCs w:val="20"/>
        </w:rPr>
      </w:pPr>
    </w:p>
    <w:p w:rsidR="0030437E" w:rsidRDefault="00090FC8" w:rsidP="00863D67">
      <w:pPr>
        <w:spacing w:after="0" w:line="240" w:lineRule="auto"/>
        <w:jc w:val="center"/>
        <w:rPr>
          <w:rFonts w:ascii="Arial" w:eastAsia="Arial" w:hAnsi="Arial" w:cs="Arial"/>
          <w:b/>
          <w:color w:val="000000" w:themeColor="text1"/>
          <w:w w:val="78"/>
          <w:sz w:val="24"/>
          <w:szCs w:val="24"/>
        </w:rPr>
      </w:pPr>
      <w:r w:rsidRPr="00E905F9">
        <w:rPr>
          <w:rFonts w:ascii="Arial" w:eastAsia="Arial" w:hAnsi="Arial" w:cs="Arial"/>
          <w:b/>
          <w:color w:val="000000" w:themeColor="text1"/>
          <w:w w:val="78"/>
          <w:sz w:val="24"/>
          <w:szCs w:val="24"/>
        </w:rPr>
        <w:t>OFF-CAMPUS</w:t>
      </w:r>
      <w:r w:rsidRPr="00E905F9">
        <w:rPr>
          <w:rFonts w:ascii="Arial" w:eastAsia="Arial" w:hAnsi="Arial" w:cs="Arial"/>
          <w:b/>
          <w:color w:val="000000" w:themeColor="text1"/>
          <w:spacing w:val="-9"/>
          <w:w w:val="78"/>
          <w:sz w:val="24"/>
          <w:szCs w:val="24"/>
        </w:rPr>
        <w:t xml:space="preserve"> </w:t>
      </w:r>
      <w:r w:rsidRPr="00E905F9">
        <w:rPr>
          <w:rFonts w:ascii="Arial" w:eastAsia="Arial" w:hAnsi="Arial" w:cs="Arial"/>
          <w:b/>
          <w:color w:val="000000" w:themeColor="text1"/>
          <w:w w:val="78"/>
          <w:sz w:val="24"/>
          <w:szCs w:val="24"/>
        </w:rPr>
        <w:t>CO-CURRICULAR</w:t>
      </w:r>
      <w:r w:rsidRPr="00E905F9">
        <w:rPr>
          <w:rFonts w:ascii="Arial" w:eastAsia="Arial" w:hAnsi="Arial" w:cs="Arial"/>
          <w:b/>
          <w:color w:val="000000" w:themeColor="text1"/>
          <w:spacing w:val="-9"/>
          <w:w w:val="78"/>
          <w:sz w:val="24"/>
          <w:szCs w:val="24"/>
        </w:rPr>
        <w:t xml:space="preserve"> </w:t>
      </w:r>
      <w:r w:rsidRPr="00E905F9">
        <w:rPr>
          <w:rFonts w:ascii="Arial" w:eastAsia="Arial" w:hAnsi="Arial" w:cs="Arial"/>
          <w:b/>
          <w:color w:val="000000" w:themeColor="text1"/>
          <w:w w:val="78"/>
          <w:sz w:val="24"/>
          <w:szCs w:val="24"/>
        </w:rPr>
        <w:t>DISCLAIMER</w:t>
      </w:r>
    </w:p>
    <w:p w:rsidR="009528C8" w:rsidRPr="009528C8" w:rsidRDefault="009528C8" w:rsidP="00863D67">
      <w:pPr>
        <w:spacing w:after="0" w:line="240" w:lineRule="auto"/>
        <w:jc w:val="center"/>
        <w:rPr>
          <w:rFonts w:ascii="Arial" w:eastAsia="Arial" w:hAnsi="Arial" w:cs="Arial"/>
          <w:b/>
          <w:color w:val="000000" w:themeColor="text1"/>
          <w:w w:val="78"/>
          <w:sz w:val="16"/>
          <w:szCs w:val="24"/>
        </w:rPr>
      </w:pPr>
    </w:p>
    <w:p w:rsidR="0030437E" w:rsidRPr="00863D67" w:rsidRDefault="00090FC8" w:rsidP="00863D67">
      <w:pPr>
        <w:tabs>
          <w:tab w:val="left" w:pos="7380"/>
        </w:tabs>
        <w:spacing w:after="0" w:line="240" w:lineRule="auto"/>
        <w:ind w:left="160" w:right="9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Students</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faculty</w:t>
      </w:r>
      <w:r w:rsidRPr="00863D67">
        <w:rPr>
          <w:rFonts w:ascii="Arial" w:eastAsia="Arial" w:hAnsi="Arial" w:cs="Arial"/>
          <w:color w:val="000000" w:themeColor="text1"/>
          <w:spacing w:val="18"/>
          <w:w w:val="82"/>
          <w:sz w:val="20"/>
          <w:szCs w:val="20"/>
        </w:rPr>
        <w:t xml:space="preserve"> </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University</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Dubuque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are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encour</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ged 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take</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advant</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ge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 diversity</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educ</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tional</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opportunities</w:t>
      </w:r>
      <w:r w:rsidRPr="00863D67">
        <w:rPr>
          <w:rFonts w:ascii="Arial" w:eastAsia="Arial" w:hAnsi="Arial" w:cs="Arial"/>
          <w:color w:val="000000" w:themeColor="text1"/>
          <w:spacing w:val="20"/>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 xml:space="preserve">experiences </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vailable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within</w:t>
      </w:r>
      <w:r w:rsidRPr="00863D67">
        <w:rPr>
          <w:rFonts w:ascii="Arial" w:eastAsia="Arial" w:hAnsi="Arial" w:cs="Arial"/>
          <w:color w:val="000000" w:themeColor="text1"/>
          <w:spacing w:val="28"/>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vicinity</w:t>
      </w:r>
      <w:r w:rsidRPr="00863D67">
        <w:rPr>
          <w:rFonts w:ascii="Arial" w:eastAsia="Arial" w:hAnsi="Arial" w:cs="Arial"/>
          <w:color w:val="000000" w:themeColor="text1"/>
          <w:spacing w:val="22"/>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 Universit</w:t>
      </w:r>
      <w:r w:rsidRPr="00863D67">
        <w:rPr>
          <w:rFonts w:ascii="Arial" w:eastAsia="Arial" w:hAnsi="Arial" w:cs="Arial"/>
          <w:color w:val="000000" w:themeColor="text1"/>
          <w:spacing w:val="-9"/>
          <w:w w:val="82"/>
          <w:sz w:val="20"/>
          <w:szCs w:val="20"/>
        </w:rPr>
        <w:t>y</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Students</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will</w:t>
      </w:r>
      <w:r w:rsidRPr="00863D67">
        <w:rPr>
          <w:rFonts w:ascii="Arial" w:eastAsia="Arial" w:hAnsi="Arial" w:cs="Arial"/>
          <w:color w:val="000000" w:themeColor="text1"/>
          <w:spacing w:val="24"/>
          <w:w w:val="82"/>
          <w:sz w:val="20"/>
          <w:szCs w:val="20"/>
        </w:rPr>
        <w:t xml:space="preserve"> </w:t>
      </w:r>
      <w:r w:rsidRPr="00863D67">
        <w:rPr>
          <w:rFonts w:ascii="Arial" w:eastAsia="Arial" w:hAnsi="Arial" w:cs="Arial"/>
          <w:color w:val="000000" w:themeColor="text1"/>
          <w:w w:val="82"/>
          <w:sz w:val="20"/>
          <w:szCs w:val="20"/>
        </w:rPr>
        <w:t>be encour</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ged 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ttend</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campus</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events</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from</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time</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time,</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to eng</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ge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off-campus</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activities</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supplement</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on-campus</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instruction</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activities.</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Students will</w:t>
      </w:r>
      <w:r w:rsidRPr="00863D67">
        <w:rPr>
          <w:rFonts w:ascii="Arial" w:eastAsia="Arial" w:hAnsi="Arial" w:cs="Arial"/>
          <w:color w:val="000000" w:themeColor="text1"/>
          <w:spacing w:val="17"/>
          <w:w w:val="82"/>
          <w:sz w:val="20"/>
          <w:szCs w:val="20"/>
        </w:rPr>
        <w:t xml:space="preserve"> </w:t>
      </w:r>
      <w:r w:rsidRPr="00863D67">
        <w:rPr>
          <w:rFonts w:ascii="Arial" w:eastAsia="Arial" w:hAnsi="Arial" w:cs="Arial"/>
          <w:color w:val="000000" w:themeColor="text1"/>
          <w:w w:val="82"/>
          <w:sz w:val="20"/>
          <w:szCs w:val="20"/>
        </w:rPr>
        <w:t>often</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be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required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to provide</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their</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spacing w:val="2"/>
          <w:w w:val="82"/>
          <w:sz w:val="20"/>
          <w:szCs w:val="20"/>
        </w:rPr>
        <w:t>o</w:t>
      </w:r>
      <w:r w:rsidRPr="00863D67">
        <w:rPr>
          <w:rFonts w:ascii="Arial" w:eastAsia="Arial" w:hAnsi="Arial" w:cs="Arial"/>
          <w:color w:val="000000" w:themeColor="text1"/>
          <w:w w:val="82"/>
          <w:sz w:val="20"/>
          <w:szCs w:val="20"/>
        </w:rPr>
        <w:t>wn</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transport</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to and</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from</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off-campus</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activities</w:t>
      </w:r>
      <w:r w:rsidR="007146FD" w:rsidRPr="00863D67">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events</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occur</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tri-st</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w:t>
      </w:r>
      <w:r w:rsidRPr="00863D67">
        <w:rPr>
          <w:rFonts w:ascii="Arial" w:eastAsia="Arial" w:hAnsi="Arial" w:cs="Arial"/>
          <w:color w:val="000000" w:themeColor="text1"/>
          <w:spacing w:val="22"/>
          <w:w w:val="82"/>
          <w:sz w:val="20"/>
          <w:szCs w:val="20"/>
        </w:rPr>
        <w:t xml:space="preserve"> </w:t>
      </w:r>
      <w:r w:rsidRPr="00863D67">
        <w:rPr>
          <w:rFonts w:ascii="Arial" w:eastAsia="Arial" w:hAnsi="Arial" w:cs="Arial"/>
          <w:color w:val="000000" w:themeColor="text1"/>
          <w:w w:val="82"/>
          <w:sz w:val="20"/>
          <w:szCs w:val="20"/>
        </w:rPr>
        <w:t>area.</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University</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Dubuque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will</w:t>
      </w:r>
      <w:r w:rsidRPr="00863D67">
        <w:rPr>
          <w:rFonts w:ascii="Arial" w:eastAsia="Arial" w:hAnsi="Arial" w:cs="Arial"/>
          <w:color w:val="000000" w:themeColor="text1"/>
          <w:spacing w:val="27"/>
          <w:w w:val="82"/>
          <w:sz w:val="20"/>
          <w:szCs w:val="20"/>
        </w:rPr>
        <w:t xml:space="preserve"> </w:t>
      </w:r>
      <w:r w:rsidRPr="00863D67">
        <w:rPr>
          <w:rFonts w:ascii="Arial" w:eastAsia="Arial" w:hAnsi="Arial" w:cs="Arial"/>
          <w:color w:val="000000" w:themeColor="text1"/>
          <w:w w:val="82"/>
          <w:sz w:val="20"/>
          <w:szCs w:val="20"/>
        </w:rPr>
        <w:t>generally</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provide assistance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with</w:t>
      </w:r>
      <w:r w:rsidRPr="00863D67">
        <w:rPr>
          <w:rFonts w:ascii="Arial" w:eastAsia="Arial" w:hAnsi="Arial" w:cs="Arial"/>
          <w:color w:val="000000" w:themeColor="text1"/>
          <w:spacing w:val="23"/>
          <w:w w:val="82"/>
          <w:sz w:val="20"/>
          <w:szCs w:val="20"/>
        </w:rPr>
        <w:t xml:space="preserve"> </w:t>
      </w:r>
      <w:r w:rsidRPr="00863D67">
        <w:rPr>
          <w:rFonts w:ascii="Arial" w:eastAsia="Arial" w:hAnsi="Arial" w:cs="Arial"/>
          <w:color w:val="000000" w:themeColor="text1"/>
          <w:w w:val="82"/>
          <w:sz w:val="20"/>
          <w:szCs w:val="20"/>
        </w:rPr>
        <w:t>transport</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w:t>
      </w:r>
      <w:r w:rsidRPr="00863D67">
        <w:rPr>
          <w:rFonts w:ascii="Arial" w:eastAsia="Arial" w:hAnsi="Arial" w:cs="Arial"/>
          <w:color w:val="000000" w:themeColor="text1"/>
          <w:spacing w:val="22"/>
          <w:w w:val="82"/>
          <w:sz w:val="20"/>
          <w:szCs w:val="20"/>
        </w:rPr>
        <w:t xml:space="preserve"> </w:t>
      </w:r>
      <w:r w:rsidRPr="00863D67">
        <w:rPr>
          <w:rFonts w:ascii="Arial" w:eastAsia="Arial" w:hAnsi="Arial" w:cs="Arial"/>
          <w:color w:val="000000" w:themeColor="text1"/>
          <w:w w:val="82"/>
          <w:sz w:val="20"/>
          <w:szCs w:val="20"/>
        </w:rPr>
        <w:t>upon</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request</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by</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student,</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but</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assumes no oblig</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do so. Students</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are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required,</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as</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condition</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their</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enrollment,</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assume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all</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risk</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liability associ</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ted</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with</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their</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transport</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to and</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from, and</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ttendance</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off-campus</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experiences whether</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for</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required</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or volunta</w:t>
      </w:r>
      <w:r w:rsidRPr="00863D67">
        <w:rPr>
          <w:rFonts w:ascii="Arial" w:eastAsia="Arial" w:hAnsi="Arial" w:cs="Arial"/>
          <w:color w:val="000000" w:themeColor="text1"/>
          <w:spacing w:val="3"/>
          <w:w w:val="82"/>
          <w:sz w:val="20"/>
          <w:szCs w:val="20"/>
        </w:rPr>
        <w:t>r</w:t>
      </w:r>
      <w:r w:rsidRPr="00863D67">
        <w:rPr>
          <w:rFonts w:ascii="Arial" w:eastAsia="Arial" w:hAnsi="Arial" w:cs="Arial"/>
          <w:color w:val="000000" w:themeColor="text1"/>
          <w:w w:val="82"/>
          <w:sz w:val="20"/>
          <w:szCs w:val="20"/>
        </w:rPr>
        <w:t>y</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activities.</w:t>
      </w:r>
    </w:p>
    <w:p w:rsidR="0030437E" w:rsidRPr="00863D67" w:rsidRDefault="0030437E" w:rsidP="00863D67">
      <w:pPr>
        <w:spacing w:after="0" w:line="240" w:lineRule="auto"/>
        <w:rPr>
          <w:rFonts w:ascii="Arial" w:hAnsi="Arial" w:cs="Arial"/>
          <w:color w:val="000000" w:themeColor="text1"/>
        </w:rPr>
        <w:sectPr w:rsidR="0030437E" w:rsidRPr="00863D67" w:rsidSect="00241C8F">
          <w:pgSz w:w="10440" w:h="13320"/>
          <w:pgMar w:top="1152" w:right="1440" w:bottom="1152" w:left="1440" w:header="0" w:footer="288" w:gutter="0"/>
          <w:cols w:space="720"/>
          <w:docGrid w:linePitch="299"/>
        </w:sectPr>
      </w:pPr>
    </w:p>
    <w:p w:rsidR="0030437E" w:rsidRPr="00AD7BAF" w:rsidRDefault="00090FC8" w:rsidP="00DD0635">
      <w:pPr>
        <w:spacing w:after="0" w:line="240" w:lineRule="auto"/>
        <w:jc w:val="center"/>
        <w:rPr>
          <w:rFonts w:ascii="Arial" w:eastAsia="Arial" w:hAnsi="Arial" w:cs="Arial"/>
          <w:b/>
          <w:color w:val="000000" w:themeColor="text1"/>
          <w:w w:val="89"/>
          <w:sz w:val="32"/>
          <w:szCs w:val="36"/>
        </w:rPr>
      </w:pPr>
      <w:r w:rsidRPr="00AD7BAF">
        <w:rPr>
          <w:rFonts w:ascii="Arial" w:eastAsia="Arial" w:hAnsi="Arial" w:cs="Arial"/>
          <w:b/>
          <w:color w:val="000000" w:themeColor="text1"/>
          <w:w w:val="89"/>
          <w:sz w:val="32"/>
          <w:szCs w:val="36"/>
        </w:rPr>
        <w:lastRenderedPageBreak/>
        <w:t>UNIVERSITY</w:t>
      </w:r>
      <w:r w:rsidRPr="00AD7BAF">
        <w:rPr>
          <w:rFonts w:ascii="Arial" w:eastAsia="Arial" w:hAnsi="Arial" w:cs="Arial"/>
          <w:b/>
          <w:color w:val="000000" w:themeColor="text1"/>
          <w:spacing w:val="4"/>
          <w:w w:val="89"/>
          <w:sz w:val="32"/>
          <w:szCs w:val="36"/>
        </w:rPr>
        <w:t xml:space="preserve"> </w:t>
      </w:r>
      <w:r w:rsidRPr="00AD7BAF">
        <w:rPr>
          <w:rFonts w:ascii="Arial" w:eastAsia="Arial" w:hAnsi="Arial" w:cs="Arial"/>
          <w:b/>
          <w:color w:val="000000" w:themeColor="text1"/>
          <w:w w:val="89"/>
          <w:sz w:val="32"/>
          <w:szCs w:val="36"/>
        </w:rPr>
        <w:t>POLICIES</w:t>
      </w:r>
      <w:r w:rsidRPr="00AD7BAF">
        <w:rPr>
          <w:rFonts w:ascii="Arial" w:eastAsia="Arial" w:hAnsi="Arial" w:cs="Arial"/>
          <w:b/>
          <w:color w:val="000000" w:themeColor="text1"/>
          <w:spacing w:val="-16"/>
          <w:w w:val="89"/>
          <w:sz w:val="32"/>
          <w:szCs w:val="36"/>
        </w:rPr>
        <w:t xml:space="preserve"> </w:t>
      </w:r>
      <w:r w:rsidRPr="00AD7BAF">
        <w:rPr>
          <w:rFonts w:ascii="Arial" w:eastAsia="Arial" w:hAnsi="Arial" w:cs="Arial"/>
          <w:b/>
          <w:color w:val="000000" w:themeColor="text1"/>
          <w:w w:val="89"/>
          <w:sz w:val="32"/>
          <w:szCs w:val="36"/>
        </w:rPr>
        <w:t>AND</w:t>
      </w:r>
      <w:r w:rsidRPr="00AD7BAF">
        <w:rPr>
          <w:rFonts w:ascii="Arial" w:eastAsia="Arial" w:hAnsi="Arial" w:cs="Arial"/>
          <w:b/>
          <w:color w:val="000000" w:themeColor="text1"/>
          <w:spacing w:val="25"/>
          <w:w w:val="89"/>
          <w:sz w:val="32"/>
          <w:szCs w:val="36"/>
        </w:rPr>
        <w:t xml:space="preserve"> </w:t>
      </w:r>
      <w:r w:rsidRPr="00AD7BAF">
        <w:rPr>
          <w:rFonts w:ascii="Arial" w:eastAsia="Arial" w:hAnsi="Arial" w:cs="Arial"/>
          <w:b/>
          <w:color w:val="000000" w:themeColor="text1"/>
          <w:w w:val="89"/>
          <w:sz w:val="32"/>
          <w:szCs w:val="36"/>
        </w:rPr>
        <w:t>PROCEDURES</w:t>
      </w:r>
    </w:p>
    <w:p w:rsidR="00DD0635" w:rsidRPr="00662F6D" w:rsidRDefault="00DD0635" w:rsidP="00863D67">
      <w:pPr>
        <w:tabs>
          <w:tab w:val="left" w:pos="7560"/>
        </w:tabs>
        <w:spacing w:after="0" w:line="240" w:lineRule="auto"/>
        <w:jc w:val="center"/>
        <w:rPr>
          <w:rFonts w:ascii="Arial" w:eastAsia="Arial" w:hAnsi="Arial" w:cs="Arial"/>
          <w:color w:val="000000" w:themeColor="text1"/>
          <w:w w:val="85"/>
          <w:sz w:val="10"/>
          <w:szCs w:val="24"/>
        </w:rPr>
      </w:pPr>
    </w:p>
    <w:p w:rsidR="0030437E" w:rsidRDefault="00090FC8" w:rsidP="00863D67">
      <w:pPr>
        <w:tabs>
          <w:tab w:val="left" w:pos="7560"/>
        </w:tabs>
        <w:spacing w:after="0" w:line="240" w:lineRule="auto"/>
        <w:jc w:val="center"/>
        <w:rPr>
          <w:rFonts w:ascii="Arial" w:eastAsia="Arial" w:hAnsi="Arial" w:cs="Arial"/>
          <w:b/>
          <w:color w:val="000000" w:themeColor="text1"/>
          <w:w w:val="85"/>
          <w:sz w:val="24"/>
          <w:szCs w:val="24"/>
        </w:rPr>
      </w:pPr>
      <w:r w:rsidRPr="00DD0635">
        <w:rPr>
          <w:rFonts w:ascii="Arial" w:eastAsia="Arial" w:hAnsi="Arial" w:cs="Arial"/>
          <w:b/>
          <w:color w:val="000000" w:themeColor="text1"/>
          <w:w w:val="85"/>
          <w:sz w:val="24"/>
          <w:szCs w:val="24"/>
        </w:rPr>
        <w:t>Definitions</w:t>
      </w:r>
      <w:r w:rsidRPr="00DD0635">
        <w:rPr>
          <w:rFonts w:ascii="Arial" w:eastAsia="Arial" w:hAnsi="Arial" w:cs="Arial"/>
          <w:b/>
          <w:color w:val="000000" w:themeColor="text1"/>
          <w:spacing w:val="21"/>
          <w:w w:val="85"/>
          <w:sz w:val="24"/>
          <w:szCs w:val="24"/>
        </w:rPr>
        <w:t xml:space="preserve"> </w:t>
      </w:r>
      <w:r w:rsidRPr="00DD0635">
        <w:rPr>
          <w:rFonts w:ascii="Arial" w:eastAsia="Arial" w:hAnsi="Arial" w:cs="Arial"/>
          <w:b/>
          <w:color w:val="000000" w:themeColor="text1"/>
          <w:w w:val="85"/>
          <w:sz w:val="24"/>
          <w:szCs w:val="24"/>
        </w:rPr>
        <w:t>and</w:t>
      </w:r>
      <w:r w:rsidRPr="00DD0635">
        <w:rPr>
          <w:rFonts w:ascii="Arial" w:eastAsia="Arial" w:hAnsi="Arial" w:cs="Arial"/>
          <w:b/>
          <w:color w:val="000000" w:themeColor="text1"/>
          <w:spacing w:val="-15"/>
          <w:w w:val="85"/>
          <w:sz w:val="24"/>
          <w:szCs w:val="24"/>
        </w:rPr>
        <w:t xml:space="preserve"> </w:t>
      </w:r>
      <w:r w:rsidRPr="00DD0635">
        <w:rPr>
          <w:rFonts w:ascii="Arial" w:eastAsia="Arial" w:hAnsi="Arial" w:cs="Arial"/>
          <w:b/>
          <w:color w:val="000000" w:themeColor="text1"/>
          <w:spacing w:val="-18"/>
          <w:w w:val="85"/>
          <w:sz w:val="24"/>
          <w:szCs w:val="24"/>
        </w:rPr>
        <w:t>T</w:t>
      </w:r>
      <w:r w:rsidRPr="00DD0635">
        <w:rPr>
          <w:rFonts w:ascii="Arial" w:eastAsia="Arial" w:hAnsi="Arial" w:cs="Arial"/>
          <w:b/>
          <w:color w:val="000000" w:themeColor="text1"/>
          <w:w w:val="85"/>
          <w:sz w:val="24"/>
          <w:szCs w:val="24"/>
        </w:rPr>
        <w:t>erms</w:t>
      </w:r>
    </w:p>
    <w:p w:rsidR="00E905F9" w:rsidRPr="00E905F9" w:rsidRDefault="00E905F9" w:rsidP="00863D67">
      <w:pPr>
        <w:tabs>
          <w:tab w:val="left" w:pos="7560"/>
        </w:tabs>
        <w:spacing w:after="0" w:line="240" w:lineRule="auto"/>
        <w:jc w:val="center"/>
        <w:rPr>
          <w:rFonts w:ascii="Arial" w:eastAsia="Arial" w:hAnsi="Arial" w:cs="Arial"/>
          <w:b/>
          <w:color w:val="000000" w:themeColor="text1"/>
          <w:w w:val="85"/>
          <w:sz w:val="10"/>
          <w:szCs w:val="24"/>
        </w:rPr>
      </w:pPr>
    </w:p>
    <w:p w:rsidR="0030437E" w:rsidRPr="00863D67" w:rsidRDefault="00090FC8" w:rsidP="00863D67">
      <w:pPr>
        <w:tabs>
          <w:tab w:val="left" w:pos="7470"/>
        </w:tabs>
        <w:spacing w:after="0" w:line="240" w:lineRule="auto"/>
        <w:ind w:left="160" w:right="90"/>
        <w:rPr>
          <w:rFonts w:ascii="Arial" w:eastAsia="Arial" w:hAnsi="Arial" w:cs="Arial"/>
          <w:color w:val="000000" w:themeColor="text1"/>
          <w:w w:val="82"/>
          <w:sz w:val="20"/>
          <w:szCs w:val="20"/>
        </w:rPr>
      </w:pPr>
      <w:r w:rsidRPr="00AD7BAF">
        <w:rPr>
          <w:rFonts w:ascii="Arial" w:eastAsia="Arial" w:hAnsi="Arial" w:cs="Arial"/>
          <w:color w:val="000000" w:themeColor="text1"/>
          <w:w w:val="82"/>
          <w:sz w:val="20"/>
          <w:szCs w:val="20"/>
          <w:u w:val="single"/>
        </w:rPr>
        <w:t>University:</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University</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Dubuque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all</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its</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programs</w:t>
      </w:r>
      <w:r w:rsidRPr="00863D67">
        <w:rPr>
          <w:rFonts w:ascii="Arial" w:eastAsia="Arial" w:hAnsi="Arial" w:cs="Arial"/>
          <w:color w:val="000000" w:themeColor="text1"/>
          <w:spacing w:val="20"/>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se</w:t>
      </w:r>
      <w:r w:rsidRPr="00863D67">
        <w:rPr>
          <w:rFonts w:ascii="Arial" w:eastAsia="Arial" w:hAnsi="Arial" w:cs="Arial"/>
          <w:color w:val="000000" w:themeColor="text1"/>
          <w:spacing w:val="3"/>
          <w:w w:val="82"/>
          <w:sz w:val="20"/>
          <w:szCs w:val="20"/>
        </w:rPr>
        <w:t>r</w:t>
      </w:r>
      <w:r w:rsidRPr="00863D67">
        <w:rPr>
          <w:rFonts w:ascii="Arial" w:eastAsia="Arial" w:hAnsi="Arial" w:cs="Arial"/>
          <w:color w:val="000000" w:themeColor="text1"/>
          <w:w w:val="82"/>
          <w:sz w:val="20"/>
          <w:szCs w:val="20"/>
        </w:rPr>
        <w:t>vices</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rel</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ted</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undergradu</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 gradu</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semina</w:t>
      </w:r>
      <w:r w:rsidRPr="00863D67">
        <w:rPr>
          <w:rFonts w:ascii="Arial" w:eastAsia="Arial" w:hAnsi="Arial" w:cs="Arial"/>
          <w:color w:val="000000" w:themeColor="text1"/>
          <w:spacing w:val="3"/>
          <w:w w:val="82"/>
          <w:sz w:val="20"/>
          <w:szCs w:val="20"/>
        </w:rPr>
        <w:t>r</w:t>
      </w:r>
      <w:r w:rsidRPr="00863D67">
        <w:rPr>
          <w:rFonts w:ascii="Arial" w:eastAsia="Arial" w:hAnsi="Arial" w:cs="Arial"/>
          <w:color w:val="000000" w:themeColor="text1"/>
          <w:w w:val="82"/>
          <w:sz w:val="20"/>
          <w:szCs w:val="20"/>
        </w:rPr>
        <w:t>y</w:t>
      </w:r>
      <w:r w:rsidRPr="00863D67">
        <w:rPr>
          <w:rFonts w:ascii="Arial" w:eastAsia="Arial" w:hAnsi="Arial" w:cs="Arial"/>
          <w:color w:val="000000" w:themeColor="text1"/>
          <w:spacing w:val="19"/>
          <w:w w:val="82"/>
          <w:sz w:val="20"/>
          <w:szCs w:val="20"/>
        </w:rPr>
        <w:t xml:space="preserve"> </w:t>
      </w:r>
      <w:r w:rsidRPr="00863D67">
        <w:rPr>
          <w:rFonts w:ascii="Arial" w:eastAsia="Arial" w:hAnsi="Arial" w:cs="Arial"/>
          <w:color w:val="000000" w:themeColor="text1"/>
          <w:w w:val="82"/>
          <w:sz w:val="20"/>
          <w:szCs w:val="20"/>
        </w:rPr>
        <w:t>studies.</w:t>
      </w:r>
    </w:p>
    <w:p w:rsidR="0030437E" w:rsidRPr="00DD0635" w:rsidRDefault="0030437E" w:rsidP="00863D67">
      <w:pPr>
        <w:tabs>
          <w:tab w:val="left" w:pos="7470"/>
        </w:tabs>
        <w:spacing w:after="0" w:line="240" w:lineRule="auto"/>
        <w:ind w:right="90"/>
        <w:rPr>
          <w:rFonts w:ascii="Arial" w:hAnsi="Arial" w:cs="Arial"/>
          <w:color w:val="000000" w:themeColor="text1"/>
          <w:w w:val="82"/>
          <w:szCs w:val="24"/>
        </w:rPr>
      </w:pPr>
    </w:p>
    <w:p w:rsidR="0030437E" w:rsidRPr="00863D67" w:rsidRDefault="00090FC8" w:rsidP="00863D67">
      <w:pPr>
        <w:tabs>
          <w:tab w:val="left" w:pos="7470"/>
        </w:tabs>
        <w:spacing w:after="0" w:line="240" w:lineRule="auto"/>
        <w:ind w:left="160" w:right="90"/>
        <w:rPr>
          <w:rFonts w:ascii="Arial" w:eastAsia="Arial" w:hAnsi="Arial" w:cs="Arial"/>
          <w:color w:val="000000" w:themeColor="text1"/>
          <w:w w:val="82"/>
          <w:sz w:val="20"/>
          <w:szCs w:val="20"/>
        </w:rPr>
      </w:pPr>
      <w:r w:rsidRPr="00AD7BAF">
        <w:rPr>
          <w:rFonts w:ascii="Arial" w:eastAsia="Arial" w:hAnsi="Arial" w:cs="Arial"/>
          <w:color w:val="000000" w:themeColor="text1"/>
          <w:w w:val="82"/>
          <w:sz w:val="20"/>
          <w:szCs w:val="20"/>
          <w:u w:val="single"/>
        </w:rPr>
        <w:t>Student:</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2"/>
          <w:w w:val="82"/>
          <w:sz w:val="20"/>
          <w:szCs w:val="20"/>
        </w:rPr>
        <w:t>n</w:t>
      </w:r>
      <w:r w:rsidRPr="00863D67">
        <w:rPr>
          <w:rFonts w:ascii="Arial" w:eastAsia="Arial" w:hAnsi="Arial" w:cs="Arial"/>
          <w:color w:val="000000" w:themeColor="text1"/>
          <w:w w:val="82"/>
          <w:sz w:val="20"/>
          <w:szCs w:val="20"/>
        </w:rPr>
        <w:t>y</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person</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taking</w:t>
      </w:r>
      <w:r w:rsidRPr="00863D67">
        <w:rPr>
          <w:rFonts w:ascii="Arial" w:eastAsia="Arial" w:hAnsi="Arial" w:cs="Arial"/>
          <w:color w:val="000000" w:themeColor="text1"/>
          <w:spacing w:val="17"/>
          <w:w w:val="82"/>
          <w:sz w:val="20"/>
          <w:szCs w:val="20"/>
        </w:rPr>
        <w:t xml:space="preserve"> </w:t>
      </w:r>
      <w:r w:rsidRPr="00863D67">
        <w:rPr>
          <w:rFonts w:ascii="Arial" w:eastAsia="Arial" w:hAnsi="Arial" w:cs="Arial"/>
          <w:color w:val="000000" w:themeColor="text1"/>
          <w:w w:val="82"/>
          <w:sz w:val="20"/>
          <w:szCs w:val="20"/>
        </w:rPr>
        <w:t>courses</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University</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Dubuque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3"/>
          <w:w w:val="82"/>
          <w:sz w:val="20"/>
          <w:szCs w:val="20"/>
        </w:rPr>
        <w:t>c</w:t>
      </w:r>
      <w:r w:rsidRPr="00863D67">
        <w:rPr>
          <w:rFonts w:ascii="Arial" w:eastAsia="Arial" w:hAnsi="Arial" w:cs="Arial"/>
          <w:color w:val="000000" w:themeColor="text1"/>
          <w:w w:val="82"/>
          <w:sz w:val="20"/>
          <w:szCs w:val="20"/>
        </w:rPr>
        <w:t>luding</w:t>
      </w:r>
      <w:r w:rsidRPr="00863D67">
        <w:rPr>
          <w:rFonts w:ascii="Arial" w:eastAsia="Arial" w:hAnsi="Arial" w:cs="Arial"/>
          <w:color w:val="000000" w:themeColor="text1"/>
          <w:spacing w:val="22"/>
          <w:w w:val="82"/>
          <w:sz w:val="20"/>
          <w:szCs w:val="20"/>
        </w:rPr>
        <w:t xml:space="preserve"> </w:t>
      </w:r>
      <w:r w:rsidRPr="00863D67">
        <w:rPr>
          <w:rFonts w:ascii="Arial" w:eastAsia="Arial" w:hAnsi="Arial" w:cs="Arial"/>
          <w:color w:val="000000" w:themeColor="text1"/>
          <w:w w:val="82"/>
          <w:sz w:val="20"/>
          <w:szCs w:val="20"/>
        </w:rPr>
        <w:t>persons who</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are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not officially</w:t>
      </w:r>
      <w:r w:rsidRPr="00863D67">
        <w:rPr>
          <w:rFonts w:ascii="Arial" w:eastAsia="Arial" w:hAnsi="Arial" w:cs="Arial"/>
          <w:color w:val="000000" w:themeColor="text1"/>
          <w:spacing w:val="18"/>
          <w:w w:val="82"/>
          <w:sz w:val="20"/>
          <w:szCs w:val="20"/>
        </w:rPr>
        <w:t xml:space="preserve"> </w:t>
      </w:r>
      <w:r w:rsidRPr="00863D67">
        <w:rPr>
          <w:rFonts w:ascii="Arial" w:eastAsia="Arial" w:hAnsi="Arial" w:cs="Arial"/>
          <w:color w:val="000000" w:themeColor="text1"/>
          <w:w w:val="82"/>
          <w:sz w:val="20"/>
          <w:szCs w:val="20"/>
        </w:rPr>
        <w:t>enrolled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for</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particular</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term,</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but</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who</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ve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continuing</w:t>
      </w:r>
      <w:r w:rsidRPr="00863D67">
        <w:rPr>
          <w:rFonts w:ascii="Arial" w:eastAsia="Arial" w:hAnsi="Arial" w:cs="Arial"/>
          <w:color w:val="000000" w:themeColor="text1"/>
          <w:spacing w:val="12"/>
          <w:w w:val="82"/>
          <w:sz w:val="20"/>
          <w:szCs w:val="20"/>
        </w:rPr>
        <w:t xml:space="preserve"> </w:t>
      </w:r>
      <w:r w:rsidR="00AD7BAF">
        <w:rPr>
          <w:rFonts w:ascii="Arial" w:eastAsia="Arial" w:hAnsi="Arial" w:cs="Arial"/>
          <w:color w:val="000000" w:themeColor="text1"/>
          <w:spacing w:val="12"/>
          <w:w w:val="82"/>
          <w:sz w:val="20"/>
          <w:szCs w:val="20"/>
        </w:rPr>
        <w:t xml:space="preserve">a </w:t>
      </w:r>
      <w:r w:rsidRPr="00863D67">
        <w:rPr>
          <w:rFonts w:ascii="Arial" w:eastAsia="Arial" w:hAnsi="Arial" w:cs="Arial"/>
          <w:color w:val="000000" w:themeColor="text1"/>
          <w:w w:val="82"/>
          <w:sz w:val="20"/>
          <w:szCs w:val="20"/>
        </w:rPr>
        <w:t>rel</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tionship</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with</w:t>
      </w:r>
      <w:r w:rsidRPr="00863D67">
        <w:rPr>
          <w:rFonts w:ascii="Arial" w:eastAsia="Arial" w:hAnsi="Arial" w:cs="Arial"/>
          <w:color w:val="000000" w:themeColor="text1"/>
          <w:spacing w:val="19"/>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Universit</w:t>
      </w:r>
      <w:r w:rsidRPr="00863D67">
        <w:rPr>
          <w:rFonts w:ascii="Arial" w:eastAsia="Arial" w:hAnsi="Arial" w:cs="Arial"/>
          <w:color w:val="000000" w:themeColor="text1"/>
          <w:spacing w:val="-11"/>
          <w:w w:val="82"/>
          <w:sz w:val="20"/>
          <w:szCs w:val="20"/>
        </w:rPr>
        <w:t>y</w:t>
      </w:r>
      <w:r w:rsidRPr="00863D67">
        <w:rPr>
          <w:rFonts w:ascii="Arial" w:eastAsia="Arial" w:hAnsi="Arial" w:cs="Arial"/>
          <w:color w:val="000000" w:themeColor="text1"/>
          <w:w w:val="82"/>
          <w:sz w:val="20"/>
          <w:szCs w:val="20"/>
        </w:rPr>
        <w:t>.</w:t>
      </w:r>
    </w:p>
    <w:p w:rsidR="0030437E" w:rsidRPr="00DD0635" w:rsidRDefault="0030437E" w:rsidP="00863D67">
      <w:pPr>
        <w:tabs>
          <w:tab w:val="left" w:pos="7470"/>
        </w:tabs>
        <w:spacing w:after="0" w:line="240" w:lineRule="auto"/>
        <w:ind w:right="90"/>
        <w:rPr>
          <w:rFonts w:ascii="Arial" w:hAnsi="Arial" w:cs="Arial"/>
          <w:color w:val="000000" w:themeColor="text1"/>
          <w:w w:val="82"/>
          <w:szCs w:val="24"/>
        </w:rPr>
      </w:pPr>
    </w:p>
    <w:p w:rsidR="0030437E" w:rsidRPr="00863D67" w:rsidRDefault="00090FC8" w:rsidP="00863D67">
      <w:pPr>
        <w:tabs>
          <w:tab w:val="left" w:pos="7470"/>
        </w:tabs>
        <w:spacing w:after="0" w:line="240" w:lineRule="auto"/>
        <w:ind w:left="160" w:right="90"/>
        <w:rPr>
          <w:rFonts w:ascii="Arial" w:eastAsia="Arial" w:hAnsi="Arial" w:cs="Arial"/>
          <w:color w:val="000000" w:themeColor="text1"/>
          <w:w w:val="82"/>
          <w:sz w:val="20"/>
          <w:szCs w:val="20"/>
        </w:rPr>
      </w:pPr>
      <w:r w:rsidRPr="00AD7BAF">
        <w:rPr>
          <w:rFonts w:ascii="Arial" w:eastAsia="Arial" w:hAnsi="Arial" w:cs="Arial"/>
          <w:color w:val="000000" w:themeColor="text1"/>
          <w:spacing w:val="-3"/>
          <w:w w:val="82"/>
          <w:sz w:val="20"/>
          <w:szCs w:val="20"/>
          <w:u w:val="single"/>
        </w:rPr>
        <w:t>F</w:t>
      </w:r>
      <w:r w:rsidRPr="00AD7BAF">
        <w:rPr>
          <w:rFonts w:ascii="Arial" w:eastAsia="Arial" w:hAnsi="Arial" w:cs="Arial"/>
          <w:color w:val="000000" w:themeColor="text1"/>
          <w:w w:val="82"/>
          <w:sz w:val="20"/>
          <w:szCs w:val="20"/>
          <w:u w:val="single"/>
        </w:rPr>
        <w:t>aculty</w:t>
      </w:r>
      <w:r w:rsidRPr="00AD7BAF">
        <w:rPr>
          <w:rFonts w:ascii="Arial" w:eastAsia="Arial" w:hAnsi="Arial" w:cs="Arial"/>
          <w:color w:val="000000" w:themeColor="text1"/>
          <w:spacing w:val="-1"/>
          <w:w w:val="82"/>
          <w:sz w:val="20"/>
          <w:szCs w:val="20"/>
          <w:u w:val="single"/>
        </w:rPr>
        <w:t xml:space="preserve"> </w:t>
      </w:r>
      <w:r w:rsidRPr="00AD7BAF">
        <w:rPr>
          <w:rFonts w:ascii="Arial" w:eastAsia="Arial" w:hAnsi="Arial" w:cs="Arial"/>
          <w:color w:val="000000" w:themeColor="text1"/>
          <w:w w:val="82"/>
          <w:sz w:val="20"/>
          <w:szCs w:val="20"/>
          <w:u w:val="single"/>
        </w:rPr>
        <w:t>Member:</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2"/>
          <w:w w:val="82"/>
          <w:sz w:val="20"/>
          <w:szCs w:val="20"/>
        </w:rPr>
        <w:t>n</w:t>
      </w:r>
      <w:r w:rsidRPr="00863D67">
        <w:rPr>
          <w:rFonts w:ascii="Arial" w:eastAsia="Arial" w:hAnsi="Arial" w:cs="Arial"/>
          <w:color w:val="000000" w:themeColor="text1"/>
          <w:w w:val="82"/>
          <w:sz w:val="20"/>
          <w:szCs w:val="20"/>
        </w:rPr>
        <w:t>y</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person</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hired</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by</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University</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conduct</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instructional</w:t>
      </w:r>
      <w:r w:rsidRPr="00863D67">
        <w:rPr>
          <w:rFonts w:ascii="Arial" w:eastAsia="Arial" w:hAnsi="Arial" w:cs="Arial"/>
          <w:color w:val="000000" w:themeColor="text1"/>
          <w:spacing w:val="29"/>
          <w:w w:val="82"/>
          <w:sz w:val="20"/>
          <w:szCs w:val="20"/>
        </w:rPr>
        <w:t xml:space="preserve"> </w:t>
      </w:r>
      <w:r w:rsidRPr="00863D67">
        <w:rPr>
          <w:rFonts w:ascii="Arial" w:eastAsia="Arial" w:hAnsi="Arial" w:cs="Arial"/>
          <w:color w:val="000000" w:themeColor="text1"/>
          <w:w w:val="82"/>
          <w:sz w:val="20"/>
          <w:szCs w:val="20"/>
        </w:rPr>
        <w:t>activities</w:t>
      </w:r>
      <w:r w:rsidRPr="00863D67">
        <w:rPr>
          <w:rFonts w:ascii="Arial" w:eastAsia="Arial" w:hAnsi="Arial" w:cs="Arial"/>
          <w:color w:val="000000" w:themeColor="text1"/>
          <w:spacing w:val="21"/>
          <w:w w:val="82"/>
          <w:sz w:val="20"/>
          <w:szCs w:val="20"/>
        </w:rPr>
        <w:t xml:space="preserve"> </w:t>
      </w:r>
      <w:r w:rsidRPr="00863D67">
        <w:rPr>
          <w:rFonts w:ascii="Arial" w:eastAsia="Arial" w:hAnsi="Arial" w:cs="Arial"/>
          <w:color w:val="000000" w:themeColor="text1"/>
          <w:w w:val="82"/>
          <w:sz w:val="20"/>
          <w:szCs w:val="20"/>
        </w:rPr>
        <w:t>rel</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ted</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to academic</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programs.</w:t>
      </w:r>
    </w:p>
    <w:p w:rsidR="0030437E" w:rsidRPr="00DD0635" w:rsidRDefault="0030437E" w:rsidP="00863D67">
      <w:pPr>
        <w:tabs>
          <w:tab w:val="left" w:pos="7470"/>
        </w:tabs>
        <w:spacing w:after="0" w:line="240" w:lineRule="auto"/>
        <w:ind w:right="90"/>
        <w:rPr>
          <w:rFonts w:ascii="Arial" w:hAnsi="Arial" w:cs="Arial"/>
          <w:color w:val="000000" w:themeColor="text1"/>
          <w:w w:val="82"/>
          <w:szCs w:val="24"/>
        </w:rPr>
      </w:pPr>
    </w:p>
    <w:p w:rsidR="0030437E" w:rsidRPr="00863D67" w:rsidRDefault="00090FC8" w:rsidP="00863D67">
      <w:pPr>
        <w:tabs>
          <w:tab w:val="left" w:pos="7470"/>
        </w:tabs>
        <w:spacing w:after="0" w:line="240" w:lineRule="auto"/>
        <w:ind w:left="160" w:right="90"/>
        <w:rPr>
          <w:rFonts w:ascii="Arial" w:eastAsia="Arial" w:hAnsi="Arial" w:cs="Arial"/>
          <w:color w:val="000000" w:themeColor="text1"/>
          <w:w w:val="82"/>
          <w:sz w:val="20"/>
          <w:szCs w:val="20"/>
        </w:rPr>
      </w:pPr>
      <w:r w:rsidRPr="00AD7BAF">
        <w:rPr>
          <w:rFonts w:ascii="Arial" w:eastAsia="Arial" w:hAnsi="Arial" w:cs="Arial"/>
          <w:color w:val="000000" w:themeColor="text1"/>
          <w:w w:val="82"/>
          <w:sz w:val="20"/>
          <w:szCs w:val="20"/>
          <w:u w:val="single"/>
        </w:rPr>
        <w:t>College</w:t>
      </w:r>
      <w:r w:rsidRPr="00863D67">
        <w:rPr>
          <w:rFonts w:ascii="Arial" w:eastAsia="Arial" w:hAnsi="Arial" w:cs="Arial"/>
          <w:b/>
          <w:color w:val="000000" w:themeColor="text1"/>
          <w:w w:val="82"/>
          <w:sz w:val="20"/>
          <w:szCs w:val="20"/>
        </w:rPr>
        <w:t>:</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3"/>
          <w:w w:val="82"/>
          <w:sz w:val="20"/>
          <w:szCs w:val="20"/>
        </w:rPr>
        <w:t>c</w:t>
      </w:r>
      <w:r w:rsidRPr="00863D67">
        <w:rPr>
          <w:rFonts w:ascii="Arial" w:eastAsia="Arial" w:hAnsi="Arial" w:cs="Arial"/>
          <w:color w:val="000000" w:themeColor="text1"/>
          <w:w w:val="82"/>
          <w:sz w:val="20"/>
          <w:szCs w:val="20"/>
        </w:rPr>
        <w:t>ludes</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all</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undergradu</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w:t>
      </w:r>
      <w:r w:rsidRPr="00863D67">
        <w:rPr>
          <w:rFonts w:ascii="Arial" w:eastAsia="Arial" w:hAnsi="Arial" w:cs="Arial"/>
          <w:color w:val="000000" w:themeColor="text1"/>
          <w:spacing w:val="23"/>
          <w:w w:val="82"/>
          <w:sz w:val="20"/>
          <w:szCs w:val="20"/>
        </w:rPr>
        <w:t xml:space="preserve"> </w:t>
      </w:r>
      <w:r w:rsidRPr="00863D67">
        <w:rPr>
          <w:rFonts w:ascii="Arial" w:eastAsia="Arial" w:hAnsi="Arial" w:cs="Arial"/>
          <w:color w:val="000000" w:themeColor="text1"/>
          <w:w w:val="82"/>
          <w:sz w:val="20"/>
          <w:szCs w:val="20"/>
        </w:rPr>
        <w:t>programs</w:t>
      </w:r>
      <w:r w:rsidRPr="00863D67">
        <w:rPr>
          <w:rFonts w:ascii="Arial" w:eastAsia="Arial" w:hAnsi="Arial" w:cs="Arial"/>
          <w:color w:val="000000" w:themeColor="text1"/>
          <w:spacing w:val="20"/>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gradu</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programs</w:t>
      </w:r>
      <w:r w:rsidRPr="00863D67">
        <w:rPr>
          <w:rFonts w:ascii="Arial" w:eastAsia="Arial" w:hAnsi="Arial" w:cs="Arial"/>
          <w:color w:val="000000" w:themeColor="text1"/>
          <w:spacing w:val="20"/>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MBA</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or</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MAC. Semina</w:t>
      </w:r>
      <w:r w:rsidRPr="00863D67">
        <w:rPr>
          <w:rFonts w:ascii="Arial" w:eastAsia="Arial" w:hAnsi="Arial" w:cs="Arial"/>
          <w:color w:val="000000" w:themeColor="text1"/>
          <w:spacing w:val="3"/>
          <w:w w:val="82"/>
          <w:sz w:val="20"/>
          <w:szCs w:val="20"/>
        </w:rPr>
        <w:t>r</w:t>
      </w:r>
      <w:r w:rsidRPr="00863D67">
        <w:rPr>
          <w:rFonts w:ascii="Arial" w:eastAsia="Arial" w:hAnsi="Arial" w:cs="Arial"/>
          <w:color w:val="000000" w:themeColor="text1"/>
          <w:w w:val="82"/>
          <w:sz w:val="20"/>
          <w:szCs w:val="20"/>
        </w:rPr>
        <w:t>y:</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3"/>
          <w:w w:val="82"/>
          <w:sz w:val="20"/>
          <w:szCs w:val="20"/>
        </w:rPr>
        <w:t>c</w:t>
      </w:r>
      <w:r w:rsidRPr="00863D67">
        <w:rPr>
          <w:rFonts w:ascii="Arial" w:eastAsia="Arial" w:hAnsi="Arial" w:cs="Arial"/>
          <w:color w:val="000000" w:themeColor="text1"/>
          <w:w w:val="82"/>
          <w:sz w:val="20"/>
          <w:szCs w:val="20"/>
        </w:rPr>
        <w:t>ludes</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all</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programs</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within</w:t>
      </w:r>
      <w:r w:rsidRPr="00863D67">
        <w:rPr>
          <w:rFonts w:ascii="Arial" w:eastAsia="Arial" w:hAnsi="Arial" w:cs="Arial"/>
          <w:color w:val="000000" w:themeColor="text1"/>
          <w:spacing w:val="28"/>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University</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Dubuque</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Theological</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Semina</w:t>
      </w:r>
      <w:r w:rsidRPr="00863D67">
        <w:rPr>
          <w:rFonts w:ascii="Arial" w:eastAsia="Arial" w:hAnsi="Arial" w:cs="Arial"/>
          <w:color w:val="000000" w:themeColor="text1"/>
          <w:spacing w:val="4"/>
          <w:w w:val="82"/>
          <w:sz w:val="20"/>
          <w:szCs w:val="20"/>
        </w:rPr>
        <w:t>r</w:t>
      </w:r>
      <w:r w:rsidRPr="00863D67">
        <w:rPr>
          <w:rFonts w:ascii="Arial" w:eastAsia="Arial" w:hAnsi="Arial" w:cs="Arial"/>
          <w:color w:val="000000" w:themeColor="text1"/>
          <w:spacing w:val="-11"/>
          <w:w w:val="82"/>
          <w:sz w:val="20"/>
          <w:szCs w:val="20"/>
        </w:rPr>
        <w:t>y</w:t>
      </w:r>
      <w:r w:rsidRPr="00863D67">
        <w:rPr>
          <w:rFonts w:ascii="Arial" w:eastAsia="Arial" w:hAnsi="Arial" w:cs="Arial"/>
          <w:color w:val="000000" w:themeColor="text1"/>
          <w:w w:val="82"/>
          <w:sz w:val="20"/>
          <w:szCs w:val="20"/>
        </w:rPr>
        <w:t>.</w:t>
      </w:r>
    </w:p>
    <w:p w:rsidR="0030437E" w:rsidRPr="00DD0635" w:rsidRDefault="0030437E" w:rsidP="00863D67">
      <w:pPr>
        <w:tabs>
          <w:tab w:val="left" w:pos="7470"/>
        </w:tabs>
        <w:spacing w:after="0" w:line="240" w:lineRule="auto"/>
        <w:ind w:right="90"/>
        <w:rPr>
          <w:rFonts w:ascii="Arial" w:hAnsi="Arial" w:cs="Arial"/>
          <w:color w:val="000000" w:themeColor="text1"/>
          <w:w w:val="82"/>
          <w:szCs w:val="24"/>
        </w:rPr>
      </w:pPr>
    </w:p>
    <w:p w:rsidR="0030437E" w:rsidRPr="00863D67" w:rsidRDefault="00090FC8" w:rsidP="00863D67">
      <w:pPr>
        <w:tabs>
          <w:tab w:val="left" w:pos="7470"/>
        </w:tabs>
        <w:spacing w:after="0" w:line="240" w:lineRule="auto"/>
        <w:ind w:left="160" w:right="90"/>
        <w:rPr>
          <w:rFonts w:ascii="Arial" w:eastAsia="Arial" w:hAnsi="Arial" w:cs="Arial"/>
          <w:color w:val="000000" w:themeColor="text1"/>
          <w:w w:val="82"/>
          <w:sz w:val="20"/>
          <w:szCs w:val="20"/>
        </w:rPr>
      </w:pPr>
      <w:r w:rsidRPr="00AD7BAF">
        <w:rPr>
          <w:rFonts w:ascii="Arial" w:eastAsia="Arial" w:hAnsi="Arial" w:cs="Arial"/>
          <w:color w:val="000000" w:themeColor="text1"/>
          <w:w w:val="82"/>
          <w:sz w:val="20"/>
          <w:szCs w:val="20"/>
          <w:u w:val="single"/>
        </w:rPr>
        <w:t>University</w:t>
      </w:r>
      <w:r w:rsidRPr="00AD7BAF">
        <w:rPr>
          <w:rFonts w:ascii="Arial" w:eastAsia="Arial" w:hAnsi="Arial" w:cs="Arial"/>
          <w:color w:val="000000" w:themeColor="text1"/>
          <w:spacing w:val="8"/>
          <w:w w:val="82"/>
          <w:sz w:val="20"/>
          <w:szCs w:val="20"/>
          <w:u w:val="single"/>
        </w:rPr>
        <w:t xml:space="preserve"> </w:t>
      </w:r>
      <w:r w:rsidRPr="00AD7BAF">
        <w:rPr>
          <w:rFonts w:ascii="Arial" w:eastAsia="Arial" w:hAnsi="Arial" w:cs="Arial"/>
          <w:color w:val="000000" w:themeColor="text1"/>
          <w:w w:val="82"/>
          <w:sz w:val="20"/>
          <w:szCs w:val="20"/>
          <w:u w:val="single"/>
        </w:rPr>
        <w:t>Official:</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2"/>
          <w:w w:val="82"/>
          <w:sz w:val="20"/>
          <w:szCs w:val="20"/>
        </w:rPr>
        <w:t>n</w:t>
      </w:r>
      <w:r w:rsidRPr="00863D67">
        <w:rPr>
          <w:rFonts w:ascii="Arial" w:eastAsia="Arial" w:hAnsi="Arial" w:cs="Arial"/>
          <w:color w:val="000000" w:themeColor="text1"/>
          <w:w w:val="82"/>
          <w:sz w:val="20"/>
          <w:szCs w:val="20"/>
        </w:rPr>
        <w:t>y</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person</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empl</w:t>
      </w:r>
      <w:r w:rsidRPr="00863D67">
        <w:rPr>
          <w:rFonts w:ascii="Arial" w:eastAsia="Arial" w:hAnsi="Arial" w:cs="Arial"/>
          <w:color w:val="000000" w:themeColor="text1"/>
          <w:spacing w:val="2"/>
          <w:w w:val="82"/>
          <w:sz w:val="20"/>
          <w:szCs w:val="20"/>
        </w:rPr>
        <w:t>o</w:t>
      </w:r>
      <w:r w:rsidRPr="00863D67">
        <w:rPr>
          <w:rFonts w:ascii="Arial" w:eastAsia="Arial" w:hAnsi="Arial" w:cs="Arial"/>
          <w:color w:val="000000" w:themeColor="text1"/>
          <w:w w:val="82"/>
          <w:sz w:val="20"/>
          <w:szCs w:val="20"/>
        </w:rPr>
        <w:t>yed</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by</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University</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who</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performs</w:t>
      </w:r>
      <w:r w:rsidRPr="00863D67">
        <w:rPr>
          <w:rFonts w:ascii="Arial" w:eastAsia="Arial" w:hAnsi="Arial" w:cs="Arial"/>
          <w:color w:val="000000" w:themeColor="text1"/>
          <w:spacing w:val="25"/>
          <w:w w:val="82"/>
          <w:sz w:val="20"/>
          <w:szCs w:val="20"/>
        </w:rPr>
        <w:t xml:space="preserve"> </w:t>
      </w:r>
      <w:r w:rsidRPr="00863D67">
        <w:rPr>
          <w:rFonts w:ascii="Arial" w:eastAsia="Arial" w:hAnsi="Arial" w:cs="Arial"/>
          <w:color w:val="000000" w:themeColor="text1"/>
          <w:w w:val="82"/>
          <w:sz w:val="20"/>
          <w:szCs w:val="20"/>
        </w:rPr>
        <w:t>assigned</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administr</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tive or</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professional</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responsibilities.</w:t>
      </w:r>
    </w:p>
    <w:p w:rsidR="0030437E" w:rsidRPr="00DD0635" w:rsidRDefault="0030437E" w:rsidP="00863D67">
      <w:pPr>
        <w:tabs>
          <w:tab w:val="left" w:pos="7470"/>
        </w:tabs>
        <w:spacing w:after="0" w:line="240" w:lineRule="auto"/>
        <w:ind w:right="90"/>
        <w:rPr>
          <w:rFonts w:ascii="Arial" w:hAnsi="Arial" w:cs="Arial"/>
          <w:color w:val="000000" w:themeColor="text1"/>
          <w:w w:val="82"/>
          <w:szCs w:val="24"/>
        </w:rPr>
      </w:pPr>
    </w:p>
    <w:p w:rsidR="0030437E" w:rsidRPr="00863D67" w:rsidRDefault="00090FC8" w:rsidP="00863D67">
      <w:pPr>
        <w:tabs>
          <w:tab w:val="left" w:pos="7470"/>
        </w:tabs>
        <w:spacing w:after="0" w:line="240" w:lineRule="auto"/>
        <w:ind w:left="160" w:right="90"/>
        <w:rPr>
          <w:rFonts w:ascii="Arial" w:eastAsia="Arial" w:hAnsi="Arial" w:cs="Arial"/>
          <w:color w:val="000000" w:themeColor="text1"/>
          <w:w w:val="82"/>
          <w:sz w:val="20"/>
          <w:szCs w:val="20"/>
        </w:rPr>
      </w:pPr>
      <w:r w:rsidRPr="00AD7BAF">
        <w:rPr>
          <w:rFonts w:ascii="Arial" w:eastAsia="Arial" w:hAnsi="Arial" w:cs="Arial"/>
          <w:color w:val="000000" w:themeColor="text1"/>
          <w:w w:val="82"/>
          <w:sz w:val="20"/>
          <w:szCs w:val="20"/>
          <w:u w:val="single"/>
        </w:rPr>
        <w:t>University</w:t>
      </w:r>
      <w:r w:rsidRPr="00AD7BAF">
        <w:rPr>
          <w:rFonts w:ascii="Arial" w:eastAsia="Arial" w:hAnsi="Arial" w:cs="Arial"/>
          <w:color w:val="000000" w:themeColor="text1"/>
          <w:spacing w:val="-1"/>
          <w:w w:val="82"/>
          <w:sz w:val="20"/>
          <w:szCs w:val="20"/>
          <w:u w:val="single"/>
        </w:rPr>
        <w:t xml:space="preserve"> </w:t>
      </w:r>
      <w:r w:rsidRPr="00AD7BAF">
        <w:rPr>
          <w:rFonts w:ascii="Arial" w:eastAsia="Arial" w:hAnsi="Arial" w:cs="Arial"/>
          <w:color w:val="000000" w:themeColor="text1"/>
          <w:w w:val="82"/>
          <w:sz w:val="20"/>
          <w:szCs w:val="20"/>
          <w:u w:val="single"/>
        </w:rPr>
        <w:t>Community:</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2"/>
          <w:w w:val="82"/>
          <w:sz w:val="20"/>
          <w:szCs w:val="20"/>
        </w:rPr>
        <w:t>n</w:t>
      </w:r>
      <w:r w:rsidRPr="00863D67">
        <w:rPr>
          <w:rFonts w:ascii="Arial" w:eastAsia="Arial" w:hAnsi="Arial" w:cs="Arial"/>
          <w:color w:val="000000" w:themeColor="text1"/>
          <w:w w:val="82"/>
          <w:sz w:val="20"/>
          <w:szCs w:val="20"/>
        </w:rPr>
        <w:t>y</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person</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who</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student,</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faculty</w:t>
      </w:r>
      <w:r w:rsidRPr="00863D67">
        <w:rPr>
          <w:rFonts w:ascii="Arial" w:eastAsia="Arial" w:hAnsi="Arial" w:cs="Arial"/>
          <w:color w:val="000000" w:themeColor="text1"/>
          <w:spacing w:val="18"/>
          <w:w w:val="82"/>
          <w:sz w:val="20"/>
          <w:szCs w:val="20"/>
        </w:rPr>
        <w:t xml:space="preserve"> </w:t>
      </w:r>
      <w:r w:rsidRPr="00863D67">
        <w:rPr>
          <w:rFonts w:ascii="Arial" w:eastAsia="Arial" w:hAnsi="Arial" w:cs="Arial"/>
          <w:color w:val="000000" w:themeColor="text1"/>
          <w:w w:val="82"/>
          <w:sz w:val="20"/>
          <w:szCs w:val="20"/>
        </w:rPr>
        <w:t>membe</w:t>
      </w:r>
      <w:r w:rsidRPr="00863D67">
        <w:rPr>
          <w:rFonts w:ascii="Arial" w:eastAsia="Arial" w:hAnsi="Arial" w:cs="Arial"/>
          <w:color w:val="000000" w:themeColor="text1"/>
          <w:spacing w:val="-12"/>
          <w:w w:val="82"/>
          <w:sz w:val="20"/>
          <w:szCs w:val="20"/>
        </w:rPr>
        <w:t>r</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University</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official,</w:t>
      </w:r>
      <w:r w:rsidRPr="00863D67">
        <w:rPr>
          <w:rFonts w:ascii="Arial" w:eastAsia="Arial" w:hAnsi="Arial" w:cs="Arial"/>
          <w:color w:val="000000" w:themeColor="text1"/>
          <w:spacing w:val="18"/>
          <w:w w:val="82"/>
          <w:sz w:val="20"/>
          <w:szCs w:val="20"/>
        </w:rPr>
        <w:t xml:space="preserve"> </w:t>
      </w:r>
      <w:r w:rsidRPr="00863D67">
        <w:rPr>
          <w:rFonts w:ascii="Arial" w:eastAsia="Arial" w:hAnsi="Arial" w:cs="Arial"/>
          <w:color w:val="000000" w:themeColor="text1"/>
          <w:w w:val="82"/>
          <w:sz w:val="20"/>
          <w:szCs w:val="20"/>
        </w:rPr>
        <w:t>or</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2"/>
          <w:w w:val="82"/>
          <w:sz w:val="20"/>
          <w:szCs w:val="20"/>
        </w:rPr>
        <w:t>n</w:t>
      </w:r>
      <w:r w:rsidRPr="00863D67">
        <w:rPr>
          <w:rFonts w:ascii="Arial" w:eastAsia="Arial" w:hAnsi="Arial" w:cs="Arial"/>
          <w:color w:val="000000" w:themeColor="text1"/>
          <w:w w:val="82"/>
          <w:sz w:val="20"/>
          <w:szCs w:val="20"/>
        </w:rPr>
        <w:t>y other</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person</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empl</w:t>
      </w:r>
      <w:r w:rsidRPr="00863D67">
        <w:rPr>
          <w:rFonts w:ascii="Arial" w:eastAsia="Arial" w:hAnsi="Arial" w:cs="Arial"/>
          <w:color w:val="000000" w:themeColor="text1"/>
          <w:spacing w:val="2"/>
          <w:w w:val="82"/>
          <w:sz w:val="20"/>
          <w:szCs w:val="20"/>
        </w:rPr>
        <w:t>o</w:t>
      </w:r>
      <w:r w:rsidRPr="00863D67">
        <w:rPr>
          <w:rFonts w:ascii="Arial" w:eastAsia="Arial" w:hAnsi="Arial" w:cs="Arial"/>
          <w:color w:val="000000" w:themeColor="text1"/>
          <w:w w:val="82"/>
          <w:sz w:val="20"/>
          <w:szCs w:val="20"/>
        </w:rPr>
        <w:t>yed</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by</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Universit</w:t>
      </w:r>
      <w:r w:rsidRPr="00863D67">
        <w:rPr>
          <w:rFonts w:ascii="Arial" w:eastAsia="Arial" w:hAnsi="Arial" w:cs="Arial"/>
          <w:color w:val="000000" w:themeColor="text1"/>
          <w:spacing w:val="-11"/>
          <w:w w:val="82"/>
          <w:sz w:val="20"/>
          <w:szCs w:val="20"/>
        </w:rPr>
        <w:t>y</w:t>
      </w:r>
      <w:r w:rsidRPr="00863D67">
        <w:rPr>
          <w:rFonts w:ascii="Arial" w:eastAsia="Arial" w:hAnsi="Arial" w:cs="Arial"/>
          <w:color w:val="000000" w:themeColor="text1"/>
          <w:w w:val="82"/>
          <w:sz w:val="20"/>
          <w:szCs w:val="20"/>
        </w:rPr>
        <w:t>.</w:t>
      </w:r>
    </w:p>
    <w:p w:rsidR="0030437E" w:rsidRPr="00AD7BAF" w:rsidRDefault="0030437E" w:rsidP="00863D67">
      <w:pPr>
        <w:tabs>
          <w:tab w:val="left" w:pos="7470"/>
        </w:tabs>
        <w:spacing w:after="0" w:line="240" w:lineRule="auto"/>
        <w:ind w:right="90"/>
        <w:rPr>
          <w:rFonts w:ascii="Arial" w:hAnsi="Arial" w:cs="Arial"/>
          <w:color w:val="000000" w:themeColor="text1"/>
          <w:w w:val="82"/>
          <w:szCs w:val="24"/>
          <w:u w:val="single"/>
        </w:rPr>
      </w:pPr>
    </w:p>
    <w:p w:rsidR="0030437E" w:rsidRPr="00863D67" w:rsidRDefault="00090FC8" w:rsidP="00863D67">
      <w:pPr>
        <w:tabs>
          <w:tab w:val="left" w:pos="7470"/>
        </w:tabs>
        <w:spacing w:after="0" w:line="240" w:lineRule="auto"/>
        <w:ind w:left="160" w:right="90"/>
        <w:rPr>
          <w:rFonts w:ascii="Arial" w:eastAsia="Arial" w:hAnsi="Arial" w:cs="Arial"/>
          <w:color w:val="000000" w:themeColor="text1"/>
          <w:w w:val="82"/>
          <w:sz w:val="20"/>
          <w:szCs w:val="20"/>
        </w:rPr>
      </w:pPr>
      <w:r w:rsidRPr="00AD7BAF">
        <w:rPr>
          <w:rFonts w:ascii="Arial" w:eastAsia="Arial" w:hAnsi="Arial" w:cs="Arial"/>
          <w:color w:val="000000" w:themeColor="text1"/>
          <w:w w:val="82"/>
          <w:sz w:val="20"/>
          <w:szCs w:val="20"/>
          <w:u w:val="single"/>
        </w:rPr>
        <w:t>University</w:t>
      </w:r>
      <w:r w:rsidRPr="00AD7BAF">
        <w:rPr>
          <w:rFonts w:ascii="Arial" w:eastAsia="Arial" w:hAnsi="Arial" w:cs="Arial"/>
          <w:color w:val="000000" w:themeColor="text1"/>
          <w:spacing w:val="8"/>
          <w:w w:val="82"/>
          <w:sz w:val="20"/>
          <w:szCs w:val="20"/>
          <w:u w:val="single"/>
        </w:rPr>
        <w:t xml:space="preserve"> </w:t>
      </w:r>
      <w:r w:rsidRPr="00AD7BAF">
        <w:rPr>
          <w:rFonts w:ascii="Arial" w:eastAsia="Arial" w:hAnsi="Arial" w:cs="Arial"/>
          <w:color w:val="000000" w:themeColor="text1"/>
          <w:w w:val="82"/>
          <w:sz w:val="20"/>
          <w:szCs w:val="20"/>
          <w:u w:val="single"/>
        </w:rPr>
        <w:t>Premises:</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All</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land,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buildings,</w:t>
      </w:r>
      <w:r w:rsidRPr="00863D67">
        <w:rPr>
          <w:rFonts w:ascii="Arial" w:eastAsia="Arial" w:hAnsi="Arial" w:cs="Arial"/>
          <w:color w:val="000000" w:themeColor="text1"/>
          <w:spacing w:val="23"/>
          <w:w w:val="82"/>
          <w:sz w:val="20"/>
          <w:szCs w:val="20"/>
        </w:rPr>
        <w:t xml:space="preserve"> </w:t>
      </w:r>
      <w:r w:rsidRPr="00863D67">
        <w:rPr>
          <w:rFonts w:ascii="Arial" w:eastAsia="Arial" w:hAnsi="Arial" w:cs="Arial"/>
          <w:color w:val="000000" w:themeColor="text1"/>
          <w:w w:val="82"/>
          <w:sz w:val="20"/>
          <w:szCs w:val="20"/>
        </w:rPr>
        <w:t>facilities,</w:t>
      </w:r>
      <w:r w:rsidRPr="00863D67">
        <w:rPr>
          <w:rFonts w:ascii="Arial" w:eastAsia="Arial" w:hAnsi="Arial" w:cs="Arial"/>
          <w:color w:val="000000" w:themeColor="text1"/>
          <w:spacing w:val="29"/>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other</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property</w:t>
      </w:r>
      <w:r w:rsidRPr="00863D67">
        <w:rPr>
          <w:rFonts w:ascii="Arial" w:eastAsia="Arial" w:hAnsi="Arial" w:cs="Arial"/>
          <w:color w:val="000000" w:themeColor="text1"/>
          <w:spacing w:val="19"/>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possession</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 xml:space="preserve">or </w:t>
      </w:r>
      <w:r w:rsidRPr="00863D67">
        <w:rPr>
          <w:rFonts w:ascii="Arial" w:eastAsia="Arial" w:hAnsi="Arial" w:cs="Arial"/>
          <w:color w:val="000000" w:themeColor="text1"/>
          <w:spacing w:val="2"/>
          <w:w w:val="82"/>
          <w:sz w:val="20"/>
          <w:szCs w:val="20"/>
        </w:rPr>
        <w:t>o</w:t>
      </w:r>
      <w:r w:rsidRPr="00863D67">
        <w:rPr>
          <w:rFonts w:ascii="Arial" w:eastAsia="Arial" w:hAnsi="Arial" w:cs="Arial"/>
          <w:color w:val="000000" w:themeColor="text1"/>
          <w:w w:val="82"/>
          <w:sz w:val="20"/>
          <w:szCs w:val="20"/>
        </w:rPr>
        <w:t>wned,</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used,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or</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controlled</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by</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Universit</w:t>
      </w:r>
      <w:r w:rsidRPr="00863D67">
        <w:rPr>
          <w:rFonts w:ascii="Arial" w:eastAsia="Arial" w:hAnsi="Arial" w:cs="Arial"/>
          <w:color w:val="000000" w:themeColor="text1"/>
          <w:spacing w:val="-9"/>
          <w:w w:val="82"/>
          <w:sz w:val="20"/>
          <w:szCs w:val="20"/>
        </w:rPr>
        <w:t>y</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3"/>
          <w:w w:val="82"/>
          <w:sz w:val="20"/>
          <w:szCs w:val="20"/>
        </w:rPr>
        <w:t>c</w:t>
      </w:r>
      <w:r w:rsidRPr="00863D67">
        <w:rPr>
          <w:rFonts w:ascii="Arial" w:eastAsia="Arial" w:hAnsi="Arial" w:cs="Arial"/>
          <w:color w:val="000000" w:themeColor="text1"/>
          <w:w w:val="82"/>
          <w:sz w:val="20"/>
          <w:szCs w:val="20"/>
        </w:rPr>
        <w:t>luding</w:t>
      </w:r>
      <w:r w:rsidRPr="00863D67">
        <w:rPr>
          <w:rFonts w:ascii="Arial" w:eastAsia="Arial" w:hAnsi="Arial" w:cs="Arial"/>
          <w:color w:val="000000" w:themeColor="text1"/>
          <w:spacing w:val="22"/>
          <w:w w:val="82"/>
          <w:sz w:val="20"/>
          <w:szCs w:val="20"/>
        </w:rPr>
        <w:t xml:space="preserve"> </w:t>
      </w:r>
      <w:r w:rsidRPr="00863D67">
        <w:rPr>
          <w:rFonts w:ascii="Arial" w:eastAsia="Arial" w:hAnsi="Arial" w:cs="Arial"/>
          <w:color w:val="000000" w:themeColor="text1"/>
          <w:w w:val="82"/>
          <w:sz w:val="20"/>
          <w:szCs w:val="20"/>
        </w:rPr>
        <w:t>adjacent</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streets</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sidewalks.</w:t>
      </w:r>
    </w:p>
    <w:p w:rsidR="0030437E" w:rsidRPr="00DD0635" w:rsidRDefault="0030437E" w:rsidP="00863D67">
      <w:pPr>
        <w:tabs>
          <w:tab w:val="left" w:pos="7470"/>
        </w:tabs>
        <w:spacing w:after="0" w:line="240" w:lineRule="auto"/>
        <w:ind w:right="90"/>
        <w:rPr>
          <w:rFonts w:ascii="Arial" w:hAnsi="Arial" w:cs="Arial"/>
          <w:color w:val="000000" w:themeColor="text1"/>
          <w:w w:val="82"/>
          <w:szCs w:val="24"/>
        </w:rPr>
      </w:pPr>
    </w:p>
    <w:p w:rsidR="0030437E" w:rsidRPr="00863D67" w:rsidRDefault="00090FC8" w:rsidP="00863D67">
      <w:pPr>
        <w:tabs>
          <w:tab w:val="left" w:pos="7470"/>
        </w:tabs>
        <w:spacing w:after="0" w:line="240" w:lineRule="auto"/>
        <w:ind w:left="160" w:right="90"/>
        <w:rPr>
          <w:rFonts w:ascii="Arial" w:eastAsia="Arial" w:hAnsi="Arial" w:cs="Arial"/>
          <w:color w:val="000000" w:themeColor="text1"/>
          <w:w w:val="82"/>
          <w:sz w:val="20"/>
          <w:szCs w:val="20"/>
        </w:rPr>
      </w:pPr>
      <w:r w:rsidRPr="00AD7BAF">
        <w:rPr>
          <w:rFonts w:ascii="Arial" w:eastAsia="Arial" w:hAnsi="Arial" w:cs="Arial"/>
          <w:color w:val="000000" w:themeColor="text1"/>
          <w:w w:val="82"/>
          <w:sz w:val="20"/>
          <w:szCs w:val="20"/>
          <w:u w:val="single"/>
        </w:rPr>
        <w:t>Organiz</w:t>
      </w:r>
      <w:r w:rsidRPr="00AD7BAF">
        <w:rPr>
          <w:rFonts w:ascii="Arial" w:eastAsia="Arial" w:hAnsi="Arial" w:cs="Arial"/>
          <w:color w:val="000000" w:themeColor="text1"/>
          <w:spacing w:val="2"/>
          <w:w w:val="82"/>
          <w:sz w:val="20"/>
          <w:szCs w:val="20"/>
          <w:u w:val="single"/>
        </w:rPr>
        <w:t>a</w:t>
      </w:r>
      <w:r w:rsidRPr="00AD7BAF">
        <w:rPr>
          <w:rFonts w:ascii="Arial" w:eastAsia="Arial" w:hAnsi="Arial" w:cs="Arial"/>
          <w:color w:val="000000" w:themeColor="text1"/>
          <w:w w:val="82"/>
          <w:sz w:val="20"/>
          <w:szCs w:val="20"/>
          <w:u w:val="single"/>
        </w:rPr>
        <w:t>tion</w:t>
      </w:r>
      <w:r w:rsidRPr="00863D67">
        <w:rPr>
          <w:rFonts w:ascii="Arial" w:eastAsia="Arial" w:hAnsi="Arial" w:cs="Arial"/>
          <w:b/>
          <w:color w:val="000000" w:themeColor="text1"/>
          <w:w w:val="82"/>
          <w:sz w:val="20"/>
          <w:szCs w:val="20"/>
        </w:rPr>
        <w:t>:</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2"/>
          <w:w w:val="82"/>
          <w:sz w:val="20"/>
          <w:szCs w:val="20"/>
        </w:rPr>
        <w:t>n</w:t>
      </w:r>
      <w:r w:rsidRPr="00863D67">
        <w:rPr>
          <w:rFonts w:ascii="Arial" w:eastAsia="Arial" w:hAnsi="Arial" w:cs="Arial"/>
          <w:color w:val="000000" w:themeColor="text1"/>
          <w:w w:val="82"/>
          <w:sz w:val="20"/>
          <w:szCs w:val="20"/>
        </w:rPr>
        <w:t>y</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number</w:t>
      </w:r>
      <w:r w:rsidRPr="00863D67">
        <w:rPr>
          <w:rFonts w:ascii="Arial" w:eastAsia="Arial" w:hAnsi="Arial" w:cs="Arial"/>
          <w:color w:val="000000" w:themeColor="text1"/>
          <w:spacing w:val="20"/>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persons</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who</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ve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complied</w:t>
      </w:r>
      <w:r w:rsidRPr="00863D67">
        <w:rPr>
          <w:rFonts w:ascii="Arial" w:eastAsia="Arial" w:hAnsi="Arial" w:cs="Arial"/>
          <w:color w:val="000000" w:themeColor="text1"/>
          <w:spacing w:val="24"/>
          <w:w w:val="82"/>
          <w:sz w:val="20"/>
          <w:szCs w:val="20"/>
        </w:rPr>
        <w:t xml:space="preserve"> </w:t>
      </w:r>
      <w:r w:rsidRPr="00863D67">
        <w:rPr>
          <w:rFonts w:ascii="Arial" w:eastAsia="Arial" w:hAnsi="Arial" w:cs="Arial"/>
          <w:color w:val="000000" w:themeColor="text1"/>
          <w:w w:val="82"/>
          <w:sz w:val="20"/>
          <w:szCs w:val="20"/>
        </w:rPr>
        <w:t>with</w:t>
      </w:r>
      <w:r w:rsidRPr="00863D67">
        <w:rPr>
          <w:rFonts w:ascii="Arial" w:eastAsia="Arial" w:hAnsi="Arial" w:cs="Arial"/>
          <w:color w:val="000000" w:themeColor="text1"/>
          <w:spacing w:val="27"/>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formal</w:t>
      </w:r>
      <w:r w:rsidRPr="00863D67">
        <w:rPr>
          <w:rFonts w:ascii="Arial" w:eastAsia="Arial" w:hAnsi="Arial" w:cs="Arial"/>
          <w:color w:val="000000" w:themeColor="text1"/>
          <w:spacing w:val="22"/>
          <w:w w:val="82"/>
          <w:sz w:val="20"/>
          <w:szCs w:val="20"/>
        </w:rPr>
        <w:t xml:space="preserve"> </w:t>
      </w:r>
      <w:r w:rsidRPr="00863D67">
        <w:rPr>
          <w:rFonts w:ascii="Arial" w:eastAsia="Arial" w:hAnsi="Arial" w:cs="Arial"/>
          <w:color w:val="000000" w:themeColor="text1"/>
          <w:w w:val="82"/>
          <w:sz w:val="20"/>
          <w:szCs w:val="20"/>
        </w:rPr>
        <w:t>requirements</w:t>
      </w:r>
      <w:r w:rsidRPr="00863D67">
        <w:rPr>
          <w:rFonts w:ascii="Arial" w:eastAsia="Arial" w:hAnsi="Arial" w:cs="Arial"/>
          <w:color w:val="000000" w:themeColor="text1"/>
          <w:spacing w:val="31"/>
          <w:w w:val="82"/>
          <w:sz w:val="20"/>
          <w:szCs w:val="20"/>
        </w:rPr>
        <w:t xml:space="preserve"> </w:t>
      </w:r>
      <w:r w:rsidRPr="00863D67">
        <w:rPr>
          <w:rFonts w:ascii="Arial" w:eastAsia="Arial" w:hAnsi="Arial" w:cs="Arial"/>
          <w:color w:val="000000" w:themeColor="text1"/>
          <w:w w:val="82"/>
          <w:sz w:val="20"/>
          <w:szCs w:val="20"/>
        </w:rPr>
        <w:t>for</w:t>
      </w:r>
      <w:r w:rsidR="00484453" w:rsidRPr="00863D67">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University</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recognition.</w:t>
      </w:r>
    </w:p>
    <w:p w:rsidR="0030437E" w:rsidRPr="00AD7BAF" w:rsidRDefault="0030437E" w:rsidP="00863D67">
      <w:pPr>
        <w:tabs>
          <w:tab w:val="left" w:pos="7470"/>
        </w:tabs>
        <w:spacing w:after="0" w:line="240" w:lineRule="auto"/>
        <w:ind w:right="90"/>
        <w:rPr>
          <w:rFonts w:ascii="Arial" w:hAnsi="Arial" w:cs="Arial"/>
          <w:color w:val="000000" w:themeColor="text1"/>
          <w:w w:val="82"/>
          <w:szCs w:val="24"/>
          <w:u w:val="single"/>
        </w:rPr>
      </w:pPr>
    </w:p>
    <w:p w:rsidR="0030437E" w:rsidRPr="00863D67" w:rsidRDefault="00090FC8" w:rsidP="00863D67">
      <w:pPr>
        <w:tabs>
          <w:tab w:val="left" w:pos="7470"/>
        </w:tabs>
        <w:spacing w:after="0" w:line="240" w:lineRule="auto"/>
        <w:ind w:left="160" w:right="90"/>
        <w:rPr>
          <w:rFonts w:ascii="Arial" w:eastAsia="Arial" w:hAnsi="Arial" w:cs="Arial"/>
          <w:color w:val="000000" w:themeColor="text1"/>
          <w:w w:val="82"/>
          <w:sz w:val="20"/>
          <w:szCs w:val="20"/>
        </w:rPr>
      </w:pPr>
      <w:r w:rsidRPr="00AD7BAF">
        <w:rPr>
          <w:rFonts w:ascii="Arial" w:eastAsia="Arial" w:hAnsi="Arial" w:cs="Arial"/>
          <w:color w:val="000000" w:themeColor="text1"/>
          <w:spacing w:val="-12"/>
          <w:w w:val="82"/>
          <w:sz w:val="20"/>
          <w:szCs w:val="20"/>
          <w:u w:val="single"/>
        </w:rPr>
        <w:t>T</w:t>
      </w:r>
      <w:r w:rsidRPr="00AD7BAF">
        <w:rPr>
          <w:rFonts w:ascii="Arial" w:eastAsia="Arial" w:hAnsi="Arial" w:cs="Arial"/>
          <w:color w:val="000000" w:themeColor="text1"/>
          <w:w w:val="82"/>
          <w:sz w:val="20"/>
          <w:szCs w:val="20"/>
          <w:u w:val="single"/>
        </w:rPr>
        <w:t>raditional</w:t>
      </w:r>
      <w:r w:rsidRPr="00AD7BAF">
        <w:rPr>
          <w:rFonts w:ascii="Arial" w:eastAsia="Arial" w:hAnsi="Arial" w:cs="Arial"/>
          <w:color w:val="000000" w:themeColor="text1"/>
          <w:spacing w:val="25"/>
          <w:w w:val="82"/>
          <w:sz w:val="20"/>
          <w:szCs w:val="20"/>
          <w:u w:val="single"/>
        </w:rPr>
        <w:t xml:space="preserve"> </w:t>
      </w:r>
      <w:r w:rsidRPr="00AD7BAF">
        <w:rPr>
          <w:rFonts w:ascii="Arial" w:eastAsia="Arial" w:hAnsi="Arial" w:cs="Arial"/>
          <w:color w:val="000000" w:themeColor="text1"/>
          <w:w w:val="82"/>
          <w:sz w:val="20"/>
          <w:szCs w:val="20"/>
          <w:u w:val="single"/>
        </w:rPr>
        <w:t>Residence</w:t>
      </w:r>
      <w:r w:rsidRPr="00AD7BAF">
        <w:rPr>
          <w:rFonts w:ascii="Arial" w:eastAsia="Arial" w:hAnsi="Arial" w:cs="Arial"/>
          <w:color w:val="000000" w:themeColor="text1"/>
          <w:spacing w:val="4"/>
          <w:w w:val="82"/>
          <w:sz w:val="20"/>
          <w:szCs w:val="20"/>
          <w:u w:val="single"/>
        </w:rPr>
        <w:t xml:space="preserve"> </w:t>
      </w:r>
      <w:r w:rsidRPr="00AD7BAF">
        <w:rPr>
          <w:rFonts w:ascii="Arial" w:eastAsia="Arial" w:hAnsi="Arial" w:cs="Arial"/>
          <w:color w:val="000000" w:themeColor="text1"/>
          <w:w w:val="82"/>
          <w:sz w:val="20"/>
          <w:szCs w:val="20"/>
          <w:u w:val="single"/>
        </w:rPr>
        <w:t>Halls:</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Aitchison,</w:t>
      </w:r>
      <w:r w:rsidRPr="00863D67">
        <w:rPr>
          <w:rFonts w:ascii="Arial" w:eastAsia="Arial" w:hAnsi="Arial" w:cs="Arial"/>
          <w:color w:val="000000" w:themeColor="text1"/>
          <w:spacing w:val="20"/>
          <w:w w:val="82"/>
          <w:sz w:val="20"/>
          <w:szCs w:val="20"/>
        </w:rPr>
        <w:t xml:space="preserve"> </w:t>
      </w:r>
      <w:proofErr w:type="spellStart"/>
      <w:r w:rsidRPr="00863D67">
        <w:rPr>
          <w:rFonts w:ascii="Arial" w:eastAsia="Arial" w:hAnsi="Arial" w:cs="Arial"/>
          <w:color w:val="000000" w:themeColor="text1"/>
          <w:w w:val="82"/>
          <w:sz w:val="20"/>
          <w:szCs w:val="20"/>
        </w:rPr>
        <w:t>Cass</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proofErr w:type="spellEnd"/>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Donnell</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Halls</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are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traditional</w:t>
      </w:r>
      <w:r w:rsidRPr="00863D67">
        <w:rPr>
          <w:rFonts w:ascii="Arial" w:eastAsia="Arial" w:hAnsi="Arial" w:cs="Arial"/>
          <w:color w:val="000000" w:themeColor="text1"/>
          <w:spacing w:val="41"/>
          <w:w w:val="82"/>
          <w:sz w:val="20"/>
          <w:szCs w:val="20"/>
        </w:rPr>
        <w:t xml:space="preserve"> </w:t>
      </w:r>
      <w:r w:rsidRPr="00863D67">
        <w:rPr>
          <w:rFonts w:ascii="Arial" w:eastAsia="Arial" w:hAnsi="Arial" w:cs="Arial"/>
          <w:color w:val="000000" w:themeColor="text1"/>
          <w:w w:val="82"/>
          <w:sz w:val="20"/>
          <w:szCs w:val="20"/>
        </w:rPr>
        <w:t>on-campus residence</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facilities</w:t>
      </w:r>
      <w:r w:rsidR="00AD7BAF">
        <w:rPr>
          <w:rFonts w:ascii="Arial" w:eastAsia="Arial" w:hAnsi="Arial" w:cs="Arial"/>
          <w:color w:val="000000" w:themeColor="text1"/>
          <w:w w:val="82"/>
          <w:sz w:val="20"/>
          <w:szCs w:val="20"/>
        </w:rPr>
        <w:t xml:space="preserve"> for students</w:t>
      </w:r>
      <w:r w:rsidRPr="00863D67">
        <w:rPr>
          <w:rFonts w:ascii="Arial" w:eastAsia="Arial" w:hAnsi="Arial" w:cs="Arial"/>
          <w:color w:val="000000" w:themeColor="text1"/>
          <w:w w:val="82"/>
          <w:sz w:val="20"/>
          <w:szCs w:val="20"/>
        </w:rPr>
        <w:t>.</w:t>
      </w:r>
    </w:p>
    <w:p w:rsidR="0030437E" w:rsidRPr="00DD0635" w:rsidRDefault="0030437E" w:rsidP="00863D67">
      <w:pPr>
        <w:tabs>
          <w:tab w:val="left" w:pos="7470"/>
        </w:tabs>
        <w:spacing w:after="0" w:line="240" w:lineRule="auto"/>
        <w:ind w:right="90"/>
        <w:rPr>
          <w:rFonts w:ascii="Arial" w:hAnsi="Arial" w:cs="Arial"/>
          <w:color w:val="000000" w:themeColor="text1"/>
          <w:w w:val="82"/>
          <w:szCs w:val="24"/>
        </w:rPr>
      </w:pPr>
    </w:p>
    <w:p w:rsidR="0030437E" w:rsidRPr="00863D67" w:rsidRDefault="00090FC8" w:rsidP="00863D67">
      <w:pPr>
        <w:tabs>
          <w:tab w:val="left" w:pos="7470"/>
        </w:tabs>
        <w:spacing w:after="0" w:line="240" w:lineRule="auto"/>
        <w:ind w:left="160" w:right="90"/>
        <w:jc w:val="both"/>
        <w:rPr>
          <w:rFonts w:ascii="Arial" w:eastAsia="Arial" w:hAnsi="Arial" w:cs="Arial"/>
          <w:color w:val="000000" w:themeColor="text1"/>
          <w:w w:val="82"/>
          <w:sz w:val="20"/>
          <w:szCs w:val="20"/>
        </w:rPr>
      </w:pPr>
      <w:r w:rsidRPr="00AD7BAF">
        <w:rPr>
          <w:rFonts w:ascii="Arial" w:eastAsia="Arial" w:hAnsi="Arial" w:cs="Arial"/>
          <w:color w:val="000000" w:themeColor="text1"/>
          <w:spacing w:val="-12"/>
          <w:w w:val="82"/>
          <w:sz w:val="20"/>
          <w:szCs w:val="20"/>
          <w:u w:val="single"/>
        </w:rPr>
        <w:t>T</w:t>
      </w:r>
      <w:r w:rsidRPr="00AD7BAF">
        <w:rPr>
          <w:rFonts w:ascii="Arial" w:eastAsia="Arial" w:hAnsi="Arial" w:cs="Arial"/>
          <w:color w:val="000000" w:themeColor="text1"/>
          <w:w w:val="82"/>
          <w:sz w:val="20"/>
          <w:szCs w:val="20"/>
          <w:u w:val="single"/>
        </w:rPr>
        <w:t>erms:</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“Shall”</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used</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imper</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tive</w:t>
      </w:r>
      <w:r w:rsidRPr="00863D67">
        <w:rPr>
          <w:rFonts w:ascii="Arial" w:eastAsia="Arial" w:hAnsi="Arial" w:cs="Arial"/>
          <w:color w:val="000000" w:themeColor="text1"/>
          <w:spacing w:val="32"/>
          <w:w w:val="82"/>
          <w:sz w:val="20"/>
          <w:szCs w:val="20"/>
        </w:rPr>
        <w:t xml:space="preserve"> </w:t>
      </w:r>
      <w:r w:rsidRPr="00863D67">
        <w:rPr>
          <w:rFonts w:ascii="Arial" w:eastAsia="Arial" w:hAnsi="Arial" w:cs="Arial"/>
          <w:color w:val="000000" w:themeColor="text1"/>
          <w:w w:val="82"/>
          <w:sz w:val="20"/>
          <w:szCs w:val="20"/>
        </w:rPr>
        <w:t>sense.</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“May”</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used</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permissive</w:t>
      </w:r>
      <w:r w:rsidRPr="00863D67">
        <w:rPr>
          <w:rFonts w:ascii="Arial" w:eastAsia="Arial" w:hAnsi="Arial" w:cs="Arial"/>
          <w:color w:val="000000" w:themeColor="text1"/>
          <w:spacing w:val="27"/>
          <w:w w:val="82"/>
          <w:sz w:val="20"/>
          <w:szCs w:val="20"/>
        </w:rPr>
        <w:t xml:space="preserve"> </w:t>
      </w:r>
      <w:r w:rsidRPr="00863D67">
        <w:rPr>
          <w:rFonts w:ascii="Arial" w:eastAsia="Arial" w:hAnsi="Arial" w:cs="Arial"/>
          <w:color w:val="000000" w:themeColor="text1"/>
          <w:w w:val="82"/>
          <w:sz w:val="20"/>
          <w:szCs w:val="20"/>
        </w:rPr>
        <w:t>sense.</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4"/>
          <w:w w:val="82"/>
          <w:sz w:val="20"/>
          <w:szCs w:val="20"/>
        </w:rPr>
        <w:t>P</w:t>
      </w:r>
      <w:r w:rsidRPr="00863D67">
        <w:rPr>
          <w:rFonts w:ascii="Arial" w:eastAsia="Arial" w:hAnsi="Arial" w:cs="Arial"/>
          <w:color w:val="000000" w:themeColor="text1"/>
          <w:w w:val="82"/>
          <w:sz w:val="20"/>
          <w:szCs w:val="20"/>
        </w:rPr>
        <w:t>oli</w:t>
      </w:r>
      <w:r w:rsidRPr="00863D67">
        <w:rPr>
          <w:rFonts w:ascii="Arial" w:eastAsia="Arial" w:hAnsi="Arial" w:cs="Arial"/>
          <w:color w:val="000000" w:themeColor="text1"/>
          <w:spacing w:val="-4"/>
          <w:w w:val="82"/>
          <w:sz w:val="20"/>
          <w:szCs w:val="20"/>
        </w:rPr>
        <w:t>c</w:t>
      </w:r>
      <w:r w:rsidRPr="00863D67">
        <w:rPr>
          <w:rFonts w:ascii="Arial" w:eastAsia="Arial" w:hAnsi="Arial" w:cs="Arial"/>
          <w:color w:val="000000" w:themeColor="text1"/>
          <w:w w:val="82"/>
          <w:sz w:val="20"/>
          <w:szCs w:val="20"/>
        </w:rPr>
        <w:t>y”</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is defined</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as</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written</w:t>
      </w:r>
      <w:r w:rsidRPr="00863D67">
        <w:rPr>
          <w:rFonts w:ascii="Arial" w:eastAsia="Arial" w:hAnsi="Arial" w:cs="Arial"/>
          <w:color w:val="000000" w:themeColor="text1"/>
          <w:spacing w:val="31"/>
          <w:w w:val="82"/>
          <w:sz w:val="20"/>
          <w:szCs w:val="20"/>
        </w:rPr>
        <w:t xml:space="preserve"> </w:t>
      </w:r>
      <w:r w:rsidRPr="00863D67">
        <w:rPr>
          <w:rFonts w:ascii="Arial" w:eastAsia="Arial" w:hAnsi="Arial" w:cs="Arial"/>
          <w:color w:val="000000" w:themeColor="text1"/>
          <w:w w:val="82"/>
          <w:sz w:val="20"/>
          <w:szCs w:val="20"/>
        </w:rPr>
        <w:t>rules</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or</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regul</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tions</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University as</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found</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but</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not</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limited</w:t>
      </w:r>
      <w:r w:rsidRPr="00863D67">
        <w:rPr>
          <w:rFonts w:ascii="Arial" w:eastAsia="Arial" w:hAnsi="Arial" w:cs="Arial"/>
          <w:color w:val="000000" w:themeColor="text1"/>
          <w:spacing w:val="26"/>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Student Handbook</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Academic</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C</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talog.</w:t>
      </w:r>
    </w:p>
    <w:p w:rsidR="0030437E" w:rsidRPr="00863D67" w:rsidRDefault="0030437E" w:rsidP="00863D67">
      <w:pPr>
        <w:spacing w:after="0" w:line="240" w:lineRule="auto"/>
        <w:rPr>
          <w:rFonts w:ascii="Arial" w:hAnsi="Arial" w:cs="Arial"/>
          <w:color w:val="000000" w:themeColor="text1"/>
          <w:sz w:val="28"/>
          <w:szCs w:val="28"/>
        </w:rPr>
      </w:pPr>
    </w:p>
    <w:p w:rsidR="0030437E" w:rsidRPr="00DD0635" w:rsidRDefault="00090FC8" w:rsidP="00863D67">
      <w:pPr>
        <w:spacing w:after="0" w:line="240" w:lineRule="auto"/>
        <w:jc w:val="center"/>
        <w:rPr>
          <w:rFonts w:ascii="Arial" w:eastAsia="Arial" w:hAnsi="Arial" w:cs="Arial"/>
          <w:b/>
          <w:color w:val="000000" w:themeColor="text1"/>
          <w:w w:val="85"/>
          <w:sz w:val="24"/>
          <w:szCs w:val="24"/>
        </w:rPr>
      </w:pPr>
      <w:r w:rsidRPr="00DD0635">
        <w:rPr>
          <w:rFonts w:ascii="Arial" w:eastAsia="Arial" w:hAnsi="Arial" w:cs="Arial"/>
          <w:b/>
          <w:color w:val="000000" w:themeColor="text1"/>
          <w:w w:val="85"/>
          <w:sz w:val="24"/>
          <w:szCs w:val="24"/>
        </w:rPr>
        <w:t>COMMUNITY</w:t>
      </w:r>
      <w:r w:rsidRPr="00DD0635">
        <w:rPr>
          <w:rFonts w:ascii="Arial" w:eastAsia="Arial" w:hAnsi="Arial" w:cs="Arial"/>
          <w:b/>
          <w:color w:val="000000" w:themeColor="text1"/>
          <w:spacing w:val="19"/>
          <w:w w:val="85"/>
          <w:sz w:val="24"/>
          <w:szCs w:val="24"/>
        </w:rPr>
        <w:t xml:space="preserve"> </w:t>
      </w:r>
      <w:r w:rsidRPr="00DD0635">
        <w:rPr>
          <w:rFonts w:ascii="Arial" w:eastAsia="Arial" w:hAnsi="Arial" w:cs="Arial"/>
          <w:b/>
          <w:color w:val="000000" w:themeColor="text1"/>
          <w:spacing w:val="-7"/>
          <w:w w:val="85"/>
          <w:sz w:val="24"/>
          <w:szCs w:val="24"/>
        </w:rPr>
        <w:t>V</w:t>
      </w:r>
      <w:r w:rsidRPr="00DD0635">
        <w:rPr>
          <w:rFonts w:ascii="Arial" w:eastAsia="Arial" w:hAnsi="Arial" w:cs="Arial"/>
          <w:b/>
          <w:color w:val="000000" w:themeColor="text1"/>
          <w:w w:val="85"/>
          <w:sz w:val="24"/>
          <w:szCs w:val="24"/>
        </w:rPr>
        <w:t>ALUES</w:t>
      </w:r>
      <w:r w:rsidRPr="00DD0635">
        <w:rPr>
          <w:rFonts w:ascii="Arial" w:eastAsia="Arial" w:hAnsi="Arial" w:cs="Arial"/>
          <w:b/>
          <w:color w:val="000000" w:themeColor="text1"/>
          <w:spacing w:val="-10"/>
          <w:w w:val="85"/>
          <w:sz w:val="24"/>
          <w:szCs w:val="24"/>
        </w:rPr>
        <w:t xml:space="preserve"> </w:t>
      </w:r>
      <w:r w:rsidRPr="00DD0635">
        <w:rPr>
          <w:rFonts w:ascii="Arial" w:eastAsia="Arial" w:hAnsi="Arial" w:cs="Arial"/>
          <w:b/>
          <w:color w:val="000000" w:themeColor="text1"/>
          <w:w w:val="85"/>
          <w:sz w:val="24"/>
          <w:szCs w:val="24"/>
        </w:rPr>
        <w:t>AND</w:t>
      </w:r>
      <w:r w:rsidRPr="00DD0635">
        <w:rPr>
          <w:rFonts w:ascii="Arial" w:eastAsia="Arial" w:hAnsi="Arial" w:cs="Arial"/>
          <w:b/>
          <w:color w:val="000000" w:themeColor="text1"/>
          <w:spacing w:val="17"/>
          <w:w w:val="85"/>
          <w:sz w:val="24"/>
          <w:szCs w:val="24"/>
        </w:rPr>
        <w:t xml:space="preserve"> </w:t>
      </w:r>
      <w:r w:rsidRPr="00DD0635">
        <w:rPr>
          <w:rFonts w:ascii="Arial" w:eastAsia="Arial" w:hAnsi="Arial" w:cs="Arial"/>
          <w:b/>
          <w:color w:val="000000" w:themeColor="text1"/>
          <w:w w:val="85"/>
          <w:sz w:val="24"/>
          <w:szCs w:val="24"/>
        </w:rPr>
        <w:t>BEH</w:t>
      </w:r>
      <w:r w:rsidRPr="00DD0635">
        <w:rPr>
          <w:rFonts w:ascii="Arial" w:eastAsia="Arial" w:hAnsi="Arial" w:cs="Arial"/>
          <w:b/>
          <w:color w:val="000000" w:themeColor="text1"/>
          <w:spacing w:val="-4"/>
          <w:w w:val="85"/>
          <w:sz w:val="24"/>
          <w:szCs w:val="24"/>
        </w:rPr>
        <w:t>A</w:t>
      </w:r>
      <w:r w:rsidRPr="00DD0635">
        <w:rPr>
          <w:rFonts w:ascii="Arial" w:eastAsia="Arial" w:hAnsi="Arial" w:cs="Arial"/>
          <w:b/>
          <w:color w:val="000000" w:themeColor="text1"/>
          <w:w w:val="85"/>
          <w:sz w:val="24"/>
          <w:szCs w:val="24"/>
        </w:rPr>
        <w:t>VIORAL</w:t>
      </w:r>
      <w:r w:rsidRPr="00DD0635">
        <w:rPr>
          <w:rFonts w:ascii="Arial" w:eastAsia="Arial" w:hAnsi="Arial" w:cs="Arial"/>
          <w:b/>
          <w:color w:val="000000" w:themeColor="text1"/>
          <w:spacing w:val="17"/>
          <w:w w:val="85"/>
          <w:sz w:val="24"/>
          <w:szCs w:val="24"/>
        </w:rPr>
        <w:t xml:space="preserve"> </w:t>
      </w:r>
      <w:r w:rsidRPr="00DD0635">
        <w:rPr>
          <w:rFonts w:ascii="Arial" w:eastAsia="Arial" w:hAnsi="Arial" w:cs="Arial"/>
          <w:b/>
          <w:color w:val="000000" w:themeColor="text1"/>
          <w:w w:val="85"/>
          <w:sz w:val="24"/>
          <w:szCs w:val="24"/>
        </w:rPr>
        <w:t>EXPEC</w:t>
      </w:r>
      <w:r w:rsidRPr="00DD0635">
        <w:rPr>
          <w:rFonts w:ascii="Arial" w:eastAsia="Arial" w:hAnsi="Arial" w:cs="Arial"/>
          <w:b/>
          <w:color w:val="000000" w:themeColor="text1"/>
          <w:spacing w:val="-13"/>
          <w:w w:val="85"/>
          <w:sz w:val="24"/>
          <w:szCs w:val="24"/>
        </w:rPr>
        <w:t>TA</w:t>
      </w:r>
      <w:r w:rsidRPr="00DD0635">
        <w:rPr>
          <w:rFonts w:ascii="Arial" w:eastAsia="Arial" w:hAnsi="Arial" w:cs="Arial"/>
          <w:b/>
          <w:color w:val="000000" w:themeColor="text1"/>
          <w:w w:val="85"/>
          <w:sz w:val="24"/>
          <w:szCs w:val="24"/>
        </w:rPr>
        <w:t>TIONS</w:t>
      </w: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i/>
          <w:color w:val="000000" w:themeColor="text1"/>
          <w:w w:val="82"/>
          <w:sz w:val="20"/>
          <w:szCs w:val="20"/>
        </w:rPr>
        <w:t>Mission:</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spacing w:val="-12"/>
          <w:w w:val="82"/>
          <w:sz w:val="20"/>
          <w:szCs w:val="20"/>
        </w:rPr>
        <w:t>T</w:t>
      </w:r>
      <w:r w:rsidRPr="00863D67">
        <w:rPr>
          <w:rFonts w:ascii="Arial" w:eastAsia="Arial" w:hAnsi="Arial" w:cs="Arial"/>
          <w:color w:val="000000" w:themeColor="text1"/>
          <w:w w:val="82"/>
          <w:sz w:val="20"/>
          <w:szCs w:val="20"/>
        </w:rPr>
        <w:t>o</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be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a community</w:t>
      </w:r>
      <w:r w:rsidRPr="00863D67">
        <w:rPr>
          <w:rFonts w:ascii="Arial" w:eastAsia="Arial" w:hAnsi="Arial" w:cs="Arial"/>
          <w:color w:val="000000" w:themeColor="text1"/>
          <w:spacing w:val="37"/>
          <w:w w:val="82"/>
          <w:sz w:val="20"/>
          <w:szCs w:val="20"/>
        </w:rPr>
        <w:t xml:space="preserve"> </w:t>
      </w:r>
      <w:r w:rsidRPr="00863D67">
        <w:rPr>
          <w:rFonts w:ascii="Arial" w:eastAsia="Arial" w:hAnsi="Arial" w:cs="Arial"/>
          <w:color w:val="000000" w:themeColor="text1"/>
          <w:w w:val="82"/>
          <w:sz w:val="20"/>
          <w:szCs w:val="20"/>
        </w:rPr>
        <w:t>where</w:t>
      </w:r>
      <w:r w:rsidRPr="00863D67">
        <w:rPr>
          <w:rFonts w:ascii="Arial" w:eastAsia="Arial" w:hAnsi="Arial" w:cs="Arial"/>
          <w:color w:val="000000" w:themeColor="text1"/>
          <w:spacing w:val="17"/>
          <w:w w:val="82"/>
          <w:sz w:val="20"/>
          <w:szCs w:val="20"/>
        </w:rPr>
        <w:t xml:space="preserve"> </w:t>
      </w:r>
      <w:r w:rsidRPr="00863D67">
        <w:rPr>
          <w:rFonts w:ascii="Arial" w:eastAsia="Arial" w:hAnsi="Arial" w:cs="Arial"/>
          <w:color w:val="000000" w:themeColor="text1"/>
          <w:w w:val="82"/>
          <w:sz w:val="20"/>
          <w:szCs w:val="20"/>
        </w:rPr>
        <w:t>diversity</w:t>
      </w:r>
      <w:r w:rsidRPr="00863D67">
        <w:rPr>
          <w:rFonts w:ascii="Arial" w:eastAsia="Arial" w:hAnsi="Arial" w:cs="Arial"/>
          <w:color w:val="000000" w:themeColor="text1"/>
          <w:spacing w:val="23"/>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ppreci</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ted</w:t>
      </w:r>
      <w:r w:rsidRPr="00863D67">
        <w:rPr>
          <w:rFonts w:ascii="Arial" w:eastAsia="Arial" w:hAnsi="Arial" w:cs="Arial"/>
          <w:color w:val="000000" w:themeColor="text1"/>
          <w:spacing w:val="21"/>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Christian</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love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practiced.</w:t>
      </w:r>
    </w:p>
    <w:p w:rsidR="0030437E" w:rsidRPr="00DD0635" w:rsidRDefault="0030437E" w:rsidP="00863D67">
      <w:pPr>
        <w:spacing w:after="0" w:line="240" w:lineRule="auto"/>
        <w:rPr>
          <w:rFonts w:ascii="Arial" w:hAnsi="Arial" w:cs="Arial"/>
          <w:color w:val="000000" w:themeColor="text1"/>
          <w:w w:val="82"/>
          <w:szCs w:val="24"/>
        </w:rPr>
      </w:pPr>
    </w:p>
    <w:p w:rsidR="0030437E" w:rsidRPr="00863D67" w:rsidRDefault="00090FC8" w:rsidP="00863D67">
      <w:pPr>
        <w:spacing w:after="0" w:line="240" w:lineRule="auto"/>
        <w:ind w:left="160" w:right="14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As</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Christians,</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we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believe 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eve</w:t>
      </w:r>
      <w:r w:rsidRPr="00863D67">
        <w:rPr>
          <w:rFonts w:ascii="Arial" w:eastAsia="Arial" w:hAnsi="Arial" w:cs="Arial"/>
          <w:color w:val="000000" w:themeColor="text1"/>
          <w:spacing w:val="3"/>
          <w:w w:val="82"/>
          <w:sz w:val="20"/>
          <w:szCs w:val="20"/>
        </w:rPr>
        <w:t>r</w:t>
      </w:r>
      <w:r w:rsidRPr="00863D67">
        <w:rPr>
          <w:rFonts w:ascii="Arial" w:eastAsia="Arial" w:hAnsi="Arial" w:cs="Arial"/>
          <w:color w:val="000000" w:themeColor="text1"/>
          <w:w w:val="82"/>
          <w:sz w:val="20"/>
          <w:szCs w:val="20"/>
        </w:rPr>
        <w:t>y</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individual</w:t>
      </w:r>
      <w:r w:rsidRPr="00863D67">
        <w:rPr>
          <w:rFonts w:ascii="Arial" w:eastAsia="Arial" w:hAnsi="Arial" w:cs="Arial"/>
          <w:color w:val="000000" w:themeColor="text1"/>
          <w:spacing w:val="18"/>
          <w:w w:val="82"/>
          <w:sz w:val="20"/>
          <w:szCs w:val="20"/>
        </w:rPr>
        <w:t xml:space="preserve"> </w:t>
      </w:r>
      <w:r w:rsidRPr="00863D67">
        <w:rPr>
          <w:rFonts w:ascii="Arial" w:eastAsia="Arial" w:hAnsi="Arial" w:cs="Arial"/>
          <w:color w:val="000000" w:themeColor="text1"/>
          <w:w w:val="82"/>
          <w:sz w:val="20"/>
          <w:szCs w:val="20"/>
        </w:rPr>
        <w:t>has</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an inherent</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value,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or</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worth.</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Our</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life</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together involves</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honoring</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value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all</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people.</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Living</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community</w:t>
      </w:r>
      <w:r w:rsidRPr="00863D67">
        <w:rPr>
          <w:rFonts w:ascii="Arial" w:eastAsia="Arial" w:hAnsi="Arial" w:cs="Arial"/>
          <w:color w:val="000000" w:themeColor="text1"/>
          <w:spacing w:val="26"/>
          <w:w w:val="82"/>
          <w:sz w:val="20"/>
          <w:szCs w:val="20"/>
        </w:rPr>
        <w:t xml:space="preserve"> </w:t>
      </w:r>
      <w:r w:rsidRPr="00863D67">
        <w:rPr>
          <w:rFonts w:ascii="Arial" w:eastAsia="Arial" w:hAnsi="Arial" w:cs="Arial"/>
          <w:color w:val="000000" w:themeColor="text1"/>
          <w:w w:val="82"/>
          <w:sz w:val="20"/>
          <w:szCs w:val="20"/>
        </w:rPr>
        <w:t>also</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involves</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sacrifice.</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Community is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more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than</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living</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spacing w:val="-3"/>
          <w:w w:val="82"/>
          <w:sz w:val="20"/>
          <w:szCs w:val="20"/>
        </w:rPr>
        <w:t>c</w:t>
      </w:r>
      <w:r w:rsidRPr="00863D67">
        <w:rPr>
          <w:rFonts w:ascii="Arial" w:eastAsia="Arial" w:hAnsi="Arial" w:cs="Arial"/>
          <w:color w:val="000000" w:themeColor="text1"/>
          <w:w w:val="82"/>
          <w:sz w:val="20"/>
          <w:szCs w:val="20"/>
        </w:rPr>
        <w:t>lose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proximity</w:t>
      </w:r>
      <w:r w:rsidRPr="00863D67">
        <w:rPr>
          <w:rFonts w:ascii="Arial" w:eastAsia="Arial" w:hAnsi="Arial" w:cs="Arial"/>
          <w:color w:val="000000" w:themeColor="text1"/>
          <w:spacing w:val="23"/>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other</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people.</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Belonging</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community</w:t>
      </w:r>
      <w:r w:rsidRPr="00863D67">
        <w:rPr>
          <w:rFonts w:ascii="Arial" w:eastAsia="Arial" w:hAnsi="Arial" w:cs="Arial"/>
          <w:color w:val="000000" w:themeColor="text1"/>
          <w:spacing w:val="26"/>
          <w:w w:val="82"/>
          <w:sz w:val="20"/>
          <w:szCs w:val="20"/>
        </w:rPr>
        <w:t xml:space="preserve"> </w:t>
      </w:r>
      <w:r w:rsidRPr="00863D67">
        <w:rPr>
          <w:rFonts w:ascii="Arial" w:eastAsia="Arial" w:hAnsi="Arial" w:cs="Arial"/>
          <w:color w:val="000000" w:themeColor="text1"/>
          <w:w w:val="82"/>
          <w:sz w:val="20"/>
          <w:szCs w:val="20"/>
        </w:rPr>
        <w:t>requires</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a willingness</w:t>
      </w:r>
      <w:r w:rsidRPr="00863D67">
        <w:rPr>
          <w:rFonts w:ascii="Arial" w:eastAsia="Arial" w:hAnsi="Arial" w:cs="Arial"/>
          <w:color w:val="000000" w:themeColor="text1"/>
          <w:spacing w:val="26"/>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work</w:t>
      </w:r>
      <w:r w:rsidRPr="00863D67">
        <w:rPr>
          <w:rFonts w:ascii="Arial" w:eastAsia="Arial" w:hAnsi="Arial" w:cs="Arial"/>
          <w:color w:val="000000" w:themeColor="text1"/>
          <w:spacing w:val="19"/>
          <w:w w:val="82"/>
          <w:sz w:val="20"/>
          <w:szCs w:val="20"/>
        </w:rPr>
        <w:t xml:space="preserve"> </w:t>
      </w:r>
      <w:r w:rsidRPr="00863D67">
        <w:rPr>
          <w:rFonts w:ascii="Arial" w:eastAsia="Arial" w:hAnsi="Arial" w:cs="Arial"/>
          <w:color w:val="000000" w:themeColor="text1"/>
          <w:w w:val="82"/>
          <w:sz w:val="20"/>
          <w:szCs w:val="20"/>
        </w:rPr>
        <w:t>through</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our</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differences</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while</w:t>
      </w:r>
      <w:r w:rsidRPr="00863D67">
        <w:rPr>
          <w:rFonts w:ascii="Arial" w:eastAsia="Arial" w:hAnsi="Arial" w:cs="Arial"/>
          <w:color w:val="000000" w:themeColor="text1"/>
          <w:spacing w:val="18"/>
          <w:w w:val="82"/>
          <w:sz w:val="20"/>
          <w:szCs w:val="20"/>
        </w:rPr>
        <w:t xml:space="preserve"> </w:t>
      </w:r>
      <w:r w:rsidRPr="00863D67">
        <w:rPr>
          <w:rFonts w:ascii="Arial" w:eastAsia="Arial" w:hAnsi="Arial" w:cs="Arial"/>
          <w:color w:val="000000" w:themeColor="text1"/>
          <w:w w:val="82"/>
          <w:sz w:val="20"/>
          <w:szCs w:val="20"/>
        </w:rPr>
        <w:t>also</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respecting</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value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those</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living</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with you.</w:t>
      </w:r>
    </w:p>
    <w:p w:rsidR="0030437E" w:rsidRPr="00DD0635" w:rsidRDefault="0030437E" w:rsidP="00863D67">
      <w:pPr>
        <w:spacing w:after="0" w:line="240" w:lineRule="auto"/>
        <w:rPr>
          <w:rFonts w:ascii="Arial" w:hAnsi="Arial" w:cs="Arial"/>
          <w:color w:val="000000" w:themeColor="text1"/>
          <w:w w:val="82"/>
          <w:szCs w:val="24"/>
        </w:rPr>
      </w:pPr>
    </w:p>
    <w:p w:rsidR="0030437E" w:rsidRDefault="00090FC8" w:rsidP="007F7F2B">
      <w:pPr>
        <w:spacing w:after="0" w:line="240" w:lineRule="auto"/>
        <w:ind w:left="160" w:right="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Life</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together</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demands</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integrit</w:t>
      </w:r>
      <w:r w:rsidRPr="00863D67">
        <w:rPr>
          <w:rFonts w:ascii="Arial" w:eastAsia="Arial" w:hAnsi="Arial" w:cs="Arial"/>
          <w:color w:val="000000" w:themeColor="text1"/>
          <w:spacing w:val="-9"/>
          <w:w w:val="82"/>
          <w:sz w:val="20"/>
          <w:szCs w:val="20"/>
        </w:rPr>
        <w:t>y</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Integrity</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quality</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or st</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being</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complete,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whole,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and unbroken.</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ethical</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terms,</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it</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refers</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moral</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principles</w:t>
      </w:r>
      <w:r w:rsidRPr="00863D67">
        <w:rPr>
          <w:rFonts w:ascii="Arial" w:eastAsia="Arial" w:hAnsi="Arial" w:cs="Arial"/>
          <w:color w:val="000000" w:themeColor="text1"/>
          <w:spacing w:val="20"/>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honest</w:t>
      </w:r>
      <w:r w:rsidRPr="00863D67">
        <w:rPr>
          <w:rFonts w:ascii="Arial" w:eastAsia="Arial" w:hAnsi="Arial" w:cs="Arial"/>
          <w:color w:val="000000" w:themeColor="text1"/>
          <w:spacing w:val="-9"/>
          <w:w w:val="82"/>
          <w:sz w:val="20"/>
          <w:szCs w:val="20"/>
        </w:rPr>
        <w:t>y</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sincerit</w:t>
      </w:r>
      <w:r w:rsidRPr="00863D67">
        <w:rPr>
          <w:rFonts w:ascii="Arial" w:eastAsia="Arial" w:hAnsi="Arial" w:cs="Arial"/>
          <w:color w:val="000000" w:themeColor="text1"/>
          <w:spacing w:val="-9"/>
          <w:w w:val="82"/>
          <w:sz w:val="20"/>
          <w:szCs w:val="20"/>
        </w:rPr>
        <w:t>y</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right</w:t>
      </w:r>
      <w:r w:rsidRPr="00863D67">
        <w:rPr>
          <w:rFonts w:ascii="Arial" w:eastAsia="Arial" w:hAnsi="Arial" w:cs="Arial"/>
          <w:color w:val="000000" w:themeColor="text1"/>
          <w:spacing w:val="18"/>
          <w:w w:val="82"/>
          <w:sz w:val="20"/>
          <w:szCs w:val="20"/>
        </w:rPr>
        <w:t xml:space="preserve"> </w:t>
      </w:r>
      <w:r w:rsidRPr="00863D67">
        <w:rPr>
          <w:rFonts w:ascii="Arial" w:eastAsia="Arial" w:hAnsi="Arial" w:cs="Arial"/>
          <w:color w:val="000000" w:themeColor="text1"/>
          <w:w w:val="82"/>
          <w:sz w:val="20"/>
          <w:szCs w:val="20"/>
        </w:rPr>
        <w:t>living.</w:t>
      </w:r>
      <w:r w:rsidR="007F7F2B">
        <w:rPr>
          <w:rFonts w:ascii="Arial" w:eastAsia="Arial" w:hAnsi="Arial" w:cs="Arial"/>
          <w:color w:val="000000" w:themeColor="text1"/>
          <w:w w:val="82"/>
          <w:sz w:val="20"/>
          <w:szCs w:val="20"/>
        </w:rPr>
        <w:t xml:space="preserve"> </w:t>
      </w:r>
    </w:p>
    <w:p w:rsidR="0030437E" w:rsidRPr="00863D67" w:rsidRDefault="00090FC8" w:rsidP="007F7F2B">
      <w:pPr>
        <w:spacing w:after="0" w:line="240" w:lineRule="auto"/>
        <w:ind w:left="180" w:right="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When</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we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recognize 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worth</w:t>
      </w:r>
      <w:r w:rsidRPr="00863D67">
        <w:rPr>
          <w:rFonts w:ascii="Arial" w:eastAsia="Arial" w:hAnsi="Arial" w:cs="Arial"/>
          <w:color w:val="000000" w:themeColor="text1"/>
          <w:spacing w:val="20"/>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other</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individuals,</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we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also</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recognize 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certain</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beh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 xml:space="preserve">viors </w:t>
      </w:r>
      <w:r w:rsidRPr="00863D67">
        <w:rPr>
          <w:rFonts w:ascii="Arial" w:eastAsia="Arial" w:hAnsi="Arial" w:cs="Arial"/>
          <w:color w:val="000000" w:themeColor="text1"/>
          <w:w w:val="82"/>
          <w:sz w:val="20"/>
          <w:szCs w:val="20"/>
        </w:rPr>
        <w:lastRenderedPageBreak/>
        <w:t>degrade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value.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Our</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community</w:t>
      </w:r>
      <w:r w:rsidRPr="00863D67">
        <w:rPr>
          <w:rFonts w:ascii="Arial" w:eastAsia="Arial" w:hAnsi="Arial" w:cs="Arial"/>
          <w:color w:val="000000" w:themeColor="text1"/>
          <w:spacing w:val="26"/>
          <w:w w:val="82"/>
          <w:sz w:val="20"/>
          <w:szCs w:val="20"/>
        </w:rPr>
        <w:t xml:space="preserve"> </w:t>
      </w:r>
      <w:r w:rsidRPr="00863D67">
        <w:rPr>
          <w:rFonts w:ascii="Arial" w:eastAsia="Arial" w:hAnsi="Arial" w:cs="Arial"/>
          <w:color w:val="000000" w:themeColor="text1"/>
          <w:w w:val="82"/>
          <w:sz w:val="20"/>
          <w:szCs w:val="20"/>
        </w:rPr>
        <w:t>has</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decided</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certain</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beh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viors</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are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ppropri</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a community</w:t>
      </w:r>
      <w:r w:rsidRPr="00863D67">
        <w:rPr>
          <w:rFonts w:ascii="Arial" w:eastAsia="Arial" w:hAnsi="Arial" w:cs="Arial"/>
          <w:color w:val="000000" w:themeColor="text1"/>
          <w:spacing w:val="26"/>
          <w:w w:val="82"/>
          <w:sz w:val="20"/>
          <w:szCs w:val="20"/>
        </w:rPr>
        <w:t xml:space="preserve"> </w:t>
      </w:r>
      <w:r w:rsidRPr="00863D67">
        <w:rPr>
          <w:rFonts w:ascii="Arial" w:eastAsia="Arial" w:hAnsi="Arial" w:cs="Arial"/>
          <w:color w:val="000000" w:themeColor="text1"/>
          <w:w w:val="82"/>
          <w:sz w:val="20"/>
          <w:szCs w:val="20"/>
        </w:rPr>
        <w:t>where</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Christian</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love</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practiced.</w:t>
      </w:r>
    </w:p>
    <w:p w:rsidR="0030437E" w:rsidRPr="00DD0635" w:rsidRDefault="0030437E" w:rsidP="00863D67">
      <w:pPr>
        <w:spacing w:after="0" w:line="240" w:lineRule="auto"/>
        <w:rPr>
          <w:rFonts w:ascii="Arial" w:hAnsi="Arial" w:cs="Arial"/>
          <w:color w:val="000000" w:themeColor="text1"/>
          <w:w w:val="82"/>
          <w:szCs w:val="24"/>
        </w:rPr>
      </w:pPr>
    </w:p>
    <w:p w:rsidR="0030437E" w:rsidRPr="00863D67" w:rsidRDefault="00090FC8" w:rsidP="00863D67">
      <w:pPr>
        <w:spacing w:after="0" w:line="240" w:lineRule="auto"/>
        <w:ind w:left="160" w:right="105"/>
        <w:jc w:val="both"/>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Respect means</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hold</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17"/>
          <w:w w:val="82"/>
          <w:sz w:val="20"/>
          <w:szCs w:val="20"/>
        </w:rPr>
        <w:t xml:space="preserve"> </w:t>
      </w:r>
      <w:r w:rsidRPr="00863D67">
        <w:rPr>
          <w:rFonts w:ascii="Arial" w:eastAsia="Arial" w:hAnsi="Arial" w:cs="Arial"/>
          <w:color w:val="000000" w:themeColor="text1"/>
          <w:w w:val="82"/>
          <w:sz w:val="20"/>
          <w:szCs w:val="20"/>
        </w:rPr>
        <w:t>high</w:t>
      </w:r>
      <w:r w:rsidRPr="00863D67">
        <w:rPr>
          <w:rFonts w:ascii="Arial" w:eastAsia="Arial" w:hAnsi="Arial" w:cs="Arial"/>
          <w:color w:val="000000" w:themeColor="text1"/>
          <w:spacing w:val="20"/>
          <w:w w:val="82"/>
          <w:sz w:val="20"/>
          <w:szCs w:val="20"/>
        </w:rPr>
        <w:t xml:space="preserve"> </w:t>
      </w:r>
      <w:r w:rsidRPr="00863D67">
        <w:rPr>
          <w:rFonts w:ascii="Arial" w:eastAsia="Arial" w:hAnsi="Arial" w:cs="Arial"/>
          <w:color w:val="000000" w:themeColor="text1"/>
          <w:w w:val="82"/>
          <w:sz w:val="20"/>
          <w:szCs w:val="20"/>
        </w:rPr>
        <w:t>regard,</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hono</w:t>
      </w:r>
      <w:r w:rsidRPr="00863D67">
        <w:rPr>
          <w:rFonts w:ascii="Arial" w:eastAsia="Arial" w:hAnsi="Arial" w:cs="Arial"/>
          <w:color w:val="000000" w:themeColor="text1"/>
          <w:spacing w:val="-12"/>
          <w:w w:val="82"/>
          <w:sz w:val="20"/>
          <w:szCs w:val="20"/>
        </w:rPr>
        <w:t>r</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those</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around</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you.</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Recognition</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17"/>
          <w:w w:val="82"/>
          <w:sz w:val="20"/>
          <w:szCs w:val="20"/>
        </w:rPr>
        <w:t xml:space="preserve"> </w:t>
      </w:r>
      <w:r w:rsidRPr="00863D67">
        <w:rPr>
          <w:rFonts w:ascii="Arial" w:eastAsia="Arial" w:hAnsi="Arial" w:cs="Arial"/>
          <w:color w:val="000000" w:themeColor="text1"/>
          <w:w w:val="82"/>
          <w:sz w:val="20"/>
          <w:szCs w:val="20"/>
        </w:rPr>
        <w:t>value</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and worth</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individuals</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leads</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us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believe</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respect</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for</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those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persons</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also</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involves</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respect</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for</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their propert</w:t>
      </w:r>
      <w:r w:rsidRPr="00863D67">
        <w:rPr>
          <w:rFonts w:ascii="Arial" w:eastAsia="Arial" w:hAnsi="Arial" w:cs="Arial"/>
          <w:color w:val="000000" w:themeColor="text1"/>
          <w:spacing w:val="-11"/>
          <w:w w:val="82"/>
          <w:sz w:val="20"/>
          <w:szCs w:val="20"/>
        </w:rPr>
        <w:t>y</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30"/>
          <w:w w:val="82"/>
          <w:sz w:val="20"/>
          <w:szCs w:val="20"/>
        </w:rPr>
        <w:t xml:space="preserve"> </w:t>
      </w:r>
      <w:r w:rsidRPr="00863D67">
        <w:rPr>
          <w:rFonts w:ascii="Arial" w:eastAsia="Arial" w:hAnsi="Arial" w:cs="Arial"/>
          <w:color w:val="000000" w:themeColor="text1"/>
          <w:w w:val="82"/>
          <w:sz w:val="20"/>
          <w:szCs w:val="20"/>
        </w:rPr>
        <w:t>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3"/>
          <w:w w:val="82"/>
          <w:sz w:val="20"/>
          <w:szCs w:val="20"/>
        </w:rPr>
        <w:t>c</w:t>
      </w:r>
      <w:r w:rsidRPr="00863D67">
        <w:rPr>
          <w:rFonts w:ascii="Arial" w:eastAsia="Arial" w:hAnsi="Arial" w:cs="Arial"/>
          <w:color w:val="000000" w:themeColor="text1"/>
          <w:w w:val="82"/>
          <w:sz w:val="20"/>
          <w:szCs w:val="20"/>
        </w:rPr>
        <w:t>ludes</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respect</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for</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those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who</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ve</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been</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ppointed to</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lead</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our</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community</w:t>
      </w:r>
      <w:r w:rsidRPr="00863D67">
        <w:rPr>
          <w:rFonts w:ascii="Arial" w:eastAsia="Arial" w:hAnsi="Arial" w:cs="Arial"/>
          <w:color w:val="000000" w:themeColor="text1"/>
          <w:spacing w:val="19"/>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their authorit</w:t>
      </w:r>
      <w:r w:rsidRPr="00863D67">
        <w:rPr>
          <w:rFonts w:ascii="Arial" w:eastAsia="Arial" w:hAnsi="Arial" w:cs="Arial"/>
          <w:color w:val="000000" w:themeColor="text1"/>
          <w:spacing w:val="-9"/>
          <w:w w:val="82"/>
          <w:sz w:val="20"/>
          <w:szCs w:val="20"/>
        </w:rPr>
        <w:t>y</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even</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respect</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for</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environment</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which</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we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live.</w:t>
      </w:r>
    </w:p>
    <w:p w:rsidR="0030437E" w:rsidRPr="00DD0635" w:rsidRDefault="0030437E" w:rsidP="00863D67">
      <w:pPr>
        <w:spacing w:after="0" w:line="240" w:lineRule="auto"/>
        <w:rPr>
          <w:rFonts w:ascii="Arial" w:hAnsi="Arial" w:cs="Arial"/>
          <w:color w:val="000000" w:themeColor="text1"/>
          <w:w w:val="82"/>
          <w:szCs w:val="24"/>
        </w:rPr>
      </w:pPr>
    </w:p>
    <w:p w:rsidR="0030437E" w:rsidRPr="00863D67" w:rsidRDefault="00090FC8" w:rsidP="00863D67">
      <w:pPr>
        <w:spacing w:after="0" w:line="240" w:lineRule="auto"/>
        <w:ind w:left="160" w:right="105"/>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Self-discipline,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best</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sense,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never</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truly</w:t>
      </w:r>
      <w:r w:rsidRPr="00863D67">
        <w:rPr>
          <w:rFonts w:ascii="Arial" w:eastAsia="Arial" w:hAnsi="Arial" w:cs="Arial"/>
          <w:color w:val="000000" w:themeColor="text1"/>
          <w:spacing w:val="21"/>
          <w:w w:val="82"/>
          <w:sz w:val="20"/>
          <w:szCs w:val="20"/>
        </w:rPr>
        <w:t xml:space="preserve"> </w:t>
      </w:r>
      <w:r w:rsidRPr="00863D67">
        <w:rPr>
          <w:rFonts w:ascii="Arial" w:eastAsia="Arial" w:hAnsi="Arial" w:cs="Arial"/>
          <w:color w:val="000000" w:themeColor="text1"/>
          <w:w w:val="82"/>
          <w:sz w:val="20"/>
          <w:szCs w:val="20"/>
        </w:rPr>
        <w:t>a discipline</w:t>
      </w:r>
      <w:r w:rsidRPr="00863D67">
        <w:rPr>
          <w:rFonts w:ascii="Arial" w:eastAsia="Arial" w:hAnsi="Arial" w:cs="Arial"/>
          <w:color w:val="000000" w:themeColor="text1"/>
          <w:spacing w:val="29"/>
          <w:w w:val="82"/>
          <w:sz w:val="20"/>
          <w:szCs w:val="20"/>
        </w:rPr>
        <w:t xml:space="preserve"> </w:t>
      </w:r>
      <w:r w:rsidRPr="00863D67">
        <w:rPr>
          <w:rFonts w:ascii="Arial" w:eastAsia="Arial" w:hAnsi="Arial" w:cs="Arial"/>
          <w:color w:val="000000" w:themeColor="text1"/>
          <w:w w:val="82"/>
          <w:sz w:val="20"/>
          <w:szCs w:val="20"/>
        </w:rPr>
        <w:t>undertaken</w:t>
      </w:r>
      <w:r w:rsidRPr="00863D67">
        <w:rPr>
          <w:rFonts w:ascii="Arial" w:eastAsia="Arial" w:hAnsi="Arial" w:cs="Arial"/>
          <w:color w:val="000000" w:themeColor="text1"/>
          <w:spacing w:val="23"/>
          <w:w w:val="82"/>
          <w:sz w:val="20"/>
          <w:szCs w:val="20"/>
        </w:rPr>
        <w:t xml:space="preserve"> </w:t>
      </w:r>
      <w:r w:rsidRPr="00863D67">
        <w:rPr>
          <w:rFonts w:ascii="Arial" w:eastAsia="Arial" w:hAnsi="Arial" w:cs="Arial"/>
          <w:color w:val="000000" w:themeColor="text1"/>
          <w:w w:val="82"/>
          <w:sz w:val="20"/>
          <w:szCs w:val="20"/>
        </w:rPr>
        <w:t>alone.</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As</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a communit</w:t>
      </w:r>
      <w:r w:rsidRPr="00863D67">
        <w:rPr>
          <w:rFonts w:ascii="Arial" w:eastAsia="Arial" w:hAnsi="Arial" w:cs="Arial"/>
          <w:color w:val="000000" w:themeColor="text1"/>
          <w:spacing w:val="-9"/>
          <w:w w:val="82"/>
          <w:sz w:val="20"/>
          <w:szCs w:val="20"/>
        </w:rPr>
        <w:t>y</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29"/>
          <w:w w:val="82"/>
          <w:sz w:val="20"/>
          <w:szCs w:val="20"/>
        </w:rPr>
        <w:t xml:space="preserve"> </w:t>
      </w:r>
      <w:r w:rsidRPr="00863D67">
        <w:rPr>
          <w:rFonts w:ascii="Arial" w:eastAsia="Arial" w:hAnsi="Arial" w:cs="Arial"/>
          <w:color w:val="000000" w:themeColor="text1"/>
          <w:w w:val="82"/>
          <w:sz w:val="20"/>
          <w:szCs w:val="20"/>
        </w:rPr>
        <w:t>we value</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respect</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each</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othe</w:t>
      </w:r>
      <w:r w:rsidRPr="00863D67">
        <w:rPr>
          <w:rFonts w:ascii="Arial" w:eastAsia="Arial" w:hAnsi="Arial" w:cs="Arial"/>
          <w:color w:val="000000" w:themeColor="text1"/>
          <w:spacing w:val="-12"/>
          <w:w w:val="82"/>
          <w:sz w:val="20"/>
          <w:szCs w:val="20"/>
        </w:rPr>
        <w:t>r</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also</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means we</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desire</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each</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member</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our</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community has</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an</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opportunity</w:t>
      </w:r>
      <w:r w:rsidRPr="00863D67">
        <w:rPr>
          <w:rFonts w:ascii="Arial" w:eastAsia="Arial" w:hAnsi="Arial" w:cs="Arial"/>
          <w:color w:val="000000" w:themeColor="text1"/>
          <w:spacing w:val="27"/>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learn</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wh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24"/>
          <w:w w:val="82"/>
          <w:sz w:val="20"/>
          <w:szCs w:val="20"/>
        </w:rPr>
        <w:t xml:space="preserve"> </w:t>
      </w:r>
      <w:r w:rsidRPr="00863D67">
        <w:rPr>
          <w:rFonts w:ascii="Arial" w:eastAsia="Arial" w:hAnsi="Arial" w:cs="Arial"/>
          <w:color w:val="000000" w:themeColor="text1"/>
          <w:w w:val="82"/>
          <w:sz w:val="20"/>
          <w:szCs w:val="20"/>
        </w:rPr>
        <w:t>it</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means</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live</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life</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its</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fullest.</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Self-discipline</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rel</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the choices</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each</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member</w:t>
      </w:r>
      <w:r w:rsidRPr="00863D67">
        <w:rPr>
          <w:rFonts w:ascii="Arial" w:eastAsia="Arial" w:hAnsi="Arial" w:cs="Arial"/>
          <w:color w:val="000000" w:themeColor="text1"/>
          <w:spacing w:val="21"/>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community</w:t>
      </w:r>
      <w:r w:rsidRPr="00863D67">
        <w:rPr>
          <w:rFonts w:ascii="Arial" w:eastAsia="Arial" w:hAnsi="Arial" w:cs="Arial"/>
          <w:color w:val="000000" w:themeColor="text1"/>
          <w:spacing w:val="36"/>
          <w:w w:val="82"/>
          <w:sz w:val="20"/>
          <w:szCs w:val="20"/>
        </w:rPr>
        <w:t xml:space="preserve"> </w:t>
      </w:r>
      <w:r w:rsidRPr="00863D67">
        <w:rPr>
          <w:rFonts w:ascii="Arial" w:eastAsia="Arial" w:hAnsi="Arial" w:cs="Arial"/>
          <w:color w:val="000000" w:themeColor="text1"/>
          <w:w w:val="82"/>
          <w:sz w:val="20"/>
          <w:szCs w:val="20"/>
        </w:rPr>
        <w:t>makes.</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spacing w:val="-3"/>
          <w:w w:val="82"/>
          <w:sz w:val="20"/>
          <w:szCs w:val="20"/>
        </w:rPr>
        <w:t>W</w:t>
      </w:r>
      <w:r w:rsidRPr="00863D67">
        <w:rPr>
          <w:rFonts w:ascii="Arial" w:eastAsia="Arial" w:hAnsi="Arial" w:cs="Arial"/>
          <w:color w:val="000000" w:themeColor="text1"/>
          <w:w w:val="82"/>
          <w:sz w:val="20"/>
          <w:szCs w:val="20"/>
        </w:rPr>
        <w:t>e</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also</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recognize</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choices</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we</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make as</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individuals</w:t>
      </w:r>
      <w:r w:rsidRPr="00863D67">
        <w:rPr>
          <w:rFonts w:ascii="Arial" w:eastAsia="Arial" w:hAnsi="Arial" w:cs="Arial"/>
          <w:color w:val="000000" w:themeColor="text1"/>
          <w:spacing w:val="17"/>
          <w:w w:val="82"/>
          <w:sz w:val="20"/>
          <w:szCs w:val="20"/>
        </w:rPr>
        <w:t xml:space="preserve"> </w:t>
      </w:r>
      <w:r w:rsidRPr="00863D67">
        <w:rPr>
          <w:rFonts w:ascii="Arial" w:eastAsia="Arial" w:hAnsi="Arial" w:cs="Arial"/>
          <w:color w:val="000000" w:themeColor="text1"/>
          <w:w w:val="82"/>
          <w:sz w:val="20"/>
          <w:szCs w:val="20"/>
        </w:rPr>
        <w:t>affect</w:t>
      </w:r>
      <w:r w:rsidRPr="00863D67">
        <w:rPr>
          <w:rFonts w:ascii="Arial" w:eastAsia="Arial" w:hAnsi="Arial" w:cs="Arial"/>
          <w:color w:val="000000" w:themeColor="text1"/>
          <w:spacing w:val="17"/>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n</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ture</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entire</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communit</w:t>
      </w:r>
      <w:r w:rsidRPr="00863D67">
        <w:rPr>
          <w:rFonts w:ascii="Arial" w:eastAsia="Arial" w:hAnsi="Arial" w:cs="Arial"/>
          <w:color w:val="000000" w:themeColor="text1"/>
          <w:spacing w:val="-11"/>
          <w:w w:val="82"/>
          <w:sz w:val="20"/>
          <w:szCs w:val="20"/>
        </w:rPr>
        <w:t>y</w:t>
      </w:r>
      <w:r w:rsidRPr="00863D67">
        <w:rPr>
          <w:rFonts w:ascii="Arial" w:eastAsia="Arial" w:hAnsi="Arial" w:cs="Arial"/>
          <w:color w:val="000000" w:themeColor="text1"/>
          <w:w w:val="82"/>
          <w:sz w:val="20"/>
          <w:szCs w:val="20"/>
        </w:rPr>
        <w:t>.</w:t>
      </w:r>
    </w:p>
    <w:p w:rsidR="0030437E" w:rsidRPr="00DD0635" w:rsidRDefault="0030437E" w:rsidP="00863D67">
      <w:pPr>
        <w:spacing w:after="0" w:line="240" w:lineRule="auto"/>
        <w:rPr>
          <w:rFonts w:ascii="Arial" w:hAnsi="Arial" w:cs="Arial"/>
          <w:color w:val="000000" w:themeColor="text1"/>
          <w:w w:val="82"/>
          <w:szCs w:val="24"/>
        </w:rPr>
      </w:pPr>
    </w:p>
    <w:p w:rsidR="0030437E" w:rsidRPr="00863D67" w:rsidRDefault="00090FC8" w:rsidP="00863D67">
      <w:pPr>
        <w:spacing w:after="0" w:line="240" w:lineRule="auto"/>
        <w:ind w:left="160" w:right="138"/>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This</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handbook</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outlines</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our</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understanding</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wh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it</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means</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live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together</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as</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Christians.</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It upholds</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our</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values</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underscored</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with</w:t>
      </w:r>
      <w:r w:rsidRPr="00863D67">
        <w:rPr>
          <w:rFonts w:ascii="Arial" w:eastAsia="Arial" w:hAnsi="Arial" w:cs="Arial"/>
          <w:color w:val="000000" w:themeColor="text1"/>
          <w:spacing w:val="23"/>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Christian</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description</w:t>
      </w:r>
      <w:r w:rsidRPr="00863D67">
        <w:rPr>
          <w:rFonts w:ascii="Arial" w:eastAsia="Arial" w:hAnsi="Arial" w:cs="Arial"/>
          <w:color w:val="000000" w:themeColor="text1"/>
          <w:spacing w:val="19"/>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reasons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for</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those values.</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our communit</w:t>
      </w:r>
      <w:r w:rsidRPr="00863D67">
        <w:rPr>
          <w:rFonts w:ascii="Arial" w:eastAsia="Arial" w:hAnsi="Arial" w:cs="Arial"/>
          <w:color w:val="000000" w:themeColor="text1"/>
          <w:spacing w:val="-9"/>
          <w:w w:val="82"/>
          <w:sz w:val="20"/>
          <w:szCs w:val="20"/>
        </w:rPr>
        <w:t>y</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we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understand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living</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full</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life</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begins</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with</w:t>
      </w:r>
      <w:r w:rsidRPr="00863D67">
        <w:rPr>
          <w:rFonts w:ascii="Arial" w:eastAsia="Arial" w:hAnsi="Arial" w:cs="Arial"/>
          <w:color w:val="000000" w:themeColor="text1"/>
          <w:spacing w:val="19"/>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rel</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tionship</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with</w:t>
      </w:r>
      <w:r w:rsidRPr="00863D67">
        <w:rPr>
          <w:rFonts w:ascii="Arial" w:eastAsia="Arial" w:hAnsi="Arial" w:cs="Arial"/>
          <w:color w:val="000000" w:themeColor="text1"/>
          <w:spacing w:val="19"/>
          <w:w w:val="82"/>
          <w:sz w:val="20"/>
          <w:szCs w:val="20"/>
        </w:rPr>
        <w:t xml:space="preserve"> </w:t>
      </w:r>
      <w:r w:rsidRPr="00863D67">
        <w:rPr>
          <w:rFonts w:ascii="Arial" w:eastAsia="Arial" w:hAnsi="Arial" w:cs="Arial"/>
          <w:color w:val="000000" w:themeColor="text1"/>
          <w:w w:val="82"/>
          <w:sz w:val="20"/>
          <w:szCs w:val="20"/>
        </w:rPr>
        <w:t>God. In</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spacing w:val="-3"/>
          <w:w w:val="82"/>
          <w:sz w:val="20"/>
          <w:szCs w:val="20"/>
        </w:rPr>
        <w:t>V</w:t>
      </w:r>
      <w:r w:rsidRPr="00863D67">
        <w:rPr>
          <w:rFonts w:ascii="Arial" w:eastAsia="Arial" w:hAnsi="Arial" w:cs="Arial"/>
          <w:color w:val="000000" w:themeColor="text1"/>
          <w:w w:val="82"/>
          <w:sz w:val="20"/>
          <w:szCs w:val="20"/>
        </w:rPr>
        <w:t>alues</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Viol</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tions</w:t>
      </w:r>
      <w:r w:rsidRPr="00863D67">
        <w:rPr>
          <w:rFonts w:ascii="Arial" w:eastAsia="Arial" w:hAnsi="Arial" w:cs="Arial"/>
          <w:color w:val="000000" w:themeColor="text1"/>
          <w:spacing w:val="21"/>
          <w:w w:val="82"/>
          <w:sz w:val="20"/>
          <w:szCs w:val="20"/>
        </w:rPr>
        <w:t xml:space="preserve"> </w:t>
      </w:r>
      <w:r w:rsidRPr="00863D67">
        <w:rPr>
          <w:rFonts w:ascii="Arial" w:eastAsia="Arial" w:hAnsi="Arial" w:cs="Arial"/>
          <w:color w:val="000000" w:themeColor="text1"/>
          <w:w w:val="82"/>
          <w:sz w:val="20"/>
          <w:szCs w:val="20"/>
        </w:rPr>
        <w:t>section,</w:t>
      </w:r>
      <w:r w:rsidRPr="00863D67">
        <w:rPr>
          <w:rFonts w:ascii="Arial" w:eastAsia="Arial" w:hAnsi="Arial" w:cs="Arial"/>
          <w:color w:val="000000" w:themeColor="text1"/>
          <w:spacing w:val="26"/>
          <w:w w:val="82"/>
          <w:sz w:val="20"/>
          <w:szCs w:val="20"/>
        </w:rPr>
        <w:t xml:space="preserve"> </w:t>
      </w:r>
      <w:r w:rsidRPr="00863D67">
        <w:rPr>
          <w:rFonts w:ascii="Arial" w:eastAsia="Arial" w:hAnsi="Arial" w:cs="Arial"/>
          <w:color w:val="000000" w:themeColor="text1"/>
          <w:w w:val="82"/>
          <w:sz w:val="20"/>
          <w:szCs w:val="20"/>
        </w:rPr>
        <w:t>we</w:t>
      </w:r>
      <w:r w:rsidRPr="00863D67">
        <w:rPr>
          <w:rFonts w:ascii="Arial" w:eastAsia="Arial" w:hAnsi="Arial" w:cs="Arial"/>
          <w:color w:val="000000" w:themeColor="text1"/>
          <w:spacing w:val="18"/>
          <w:w w:val="82"/>
          <w:sz w:val="20"/>
          <w:szCs w:val="20"/>
        </w:rPr>
        <w:t xml:space="preserve"> </w:t>
      </w:r>
      <w:r w:rsidRPr="00863D67">
        <w:rPr>
          <w:rFonts w:ascii="Arial" w:eastAsia="Arial" w:hAnsi="Arial" w:cs="Arial"/>
          <w:color w:val="000000" w:themeColor="text1"/>
          <w:w w:val="82"/>
          <w:sz w:val="20"/>
          <w:szCs w:val="20"/>
        </w:rPr>
        <w: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ve</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listed</w:t>
      </w:r>
      <w:r w:rsidRPr="00863D67">
        <w:rPr>
          <w:rFonts w:ascii="Arial" w:eastAsia="Arial" w:hAnsi="Arial" w:cs="Arial"/>
          <w:color w:val="000000" w:themeColor="text1"/>
          <w:spacing w:val="29"/>
          <w:w w:val="82"/>
          <w:sz w:val="20"/>
          <w:szCs w:val="20"/>
        </w:rPr>
        <w:t xml:space="preserve"> </w:t>
      </w:r>
      <w:r w:rsidRPr="00863D67">
        <w:rPr>
          <w:rFonts w:ascii="Arial" w:eastAsia="Arial" w:hAnsi="Arial" w:cs="Arial"/>
          <w:color w:val="000000" w:themeColor="text1"/>
          <w:w w:val="82"/>
          <w:sz w:val="20"/>
          <w:szCs w:val="20"/>
        </w:rPr>
        <w:t>ways</w:t>
      </w:r>
      <w:r w:rsidRPr="00863D67">
        <w:rPr>
          <w:rFonts w:ascii="Arial" w:eastAsia="Arial" w:hAnsi="Arial" w:cs="Arial"/>
          <w:color w:val="000000" w:themeColor="text1"/>
          <w:spacing w:val="22"/>
          <w:w w:val="82"/>
          <w:sz w:val="20"/>
          <w:szCs w:val="20"/>
        </w:rPr>
        <w:t xml:space="preserve"> </w:t>
      </w:r>
      <w:r w:rsidRPr="00863D67">
        <w:rPr>
          <w:rFonts w:ascii="Arial" w:eastAsia="Arial" w:hAnsi="Arial" w:cs="Arial"/>
          <w:color w:val="000000" w:themeColor="text1"/>
          <w:w w:val="82"/>
          <w:sz w:val="20"/>
          <w:szCs w:val="20"/>
        </w:rPr>
        <w:t>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24"/>
          <w:w w:val="82"/>
          <w:sz w:val="20"/>
          <w:szCs w:val="20"/>
        </w:rPr>
        <w:t xml:space="preserve"> </w:t>
      </w:r>
      <w:r w:rsidRPr="00863D67">
        <w:rPr>
          <w:rFonts w:ascii="Arial" w:eastAsia="Arial" w:hAnsi="Arial" w:cs="Arial"/>
          <w:color w:val="000000" w:themeColor="text1"/>
          <w:w w:val="82"/>
          <w:sz w:val="20"/>
          <w:szCs w:val="20"/>
        </w:rPr>
        <w:t>people</w:t>
      </w:r>
      <w:r w:rsidRPr="00863D67">
        <w:rPr>
          <w:rFonts w:ascii="Arial" w:eastAsia="Arial" w:hAnsi="Arial" w:cs="Arial"/>
          <w:color w:val="000000" w:themeColor="text1"/>
          <w:spacing w:val="18"/>
          <w:w w:val="82"/>
          <w:sz w:val="20"/>
          <w:szCs w:val="20"/>
        </w:rPr>
        <w:t xml:space="preserve"> </w:t>
      </w:r>
      <w:r w:rsidRPr="00863D67">
        <w:rPr>
          <w:rFonts w:ascii="Arial" w:eastAsia="Arial" w:hAnsi="Arial" w:cs="Arial"/>
          <w:color w:val="000000" w:themeColor="text1"/>
          <w:w w:val="82"/>
          <w:sz w:val="20"/>
          <w:szCs w:val="20"/>
        </w:rPr>
        <w:t>viol</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w:t>
      </w:r>
      <w:r w:rsidRPr="00863D67">
        <w:rPr>
          <w:rFonts w:ascii="Arial" w:eastAsia="Arial" w:hAnsi="Arial" w:cs="Arial"/>
          <w:color w:val="000000" w:themeColor="text1"/>
          <w:spacing w:val="25"/>
          <w:w w:val="82"/>
          <w:sz w:val="20"/>
          <w:szCs w:val="20"/>
        </w:rPr>
        <w:t xml:space="preserve"> </w:t>
      </w:r>
      <w:r w:rsidRPr="00863D67">
        <w:rPr>
          <w:rFonts w:ascii="Arial" w:eastAsia="Arial" w:hAnsi="Arial" w:cs="Arial"/>
          <w:color w:val="000000" w:themeColor="text1"/>
          <w:w w:val="82"/>
          <w:sz w:val="20"/>
          <w:szCs w:val="20"/>
        </w:rPr>
        <w:t>our</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community values</w:t>
      </w:r>
      <w:r w:rsidRPr="00863D67">
        <w:rPr>
          <w:rFonts w:ascii="Arial" w:eastAsia="Arial" w:hAnsi="Arial" w:cs="Arial"/>
          <w:color w:val="000000" w:themeColor="text1"/>
          <w:spacing w:val="17"/>
          <w:w w:val="82"/>
          <w:sz w:val="20"/>
          <w:szCs w:val="20"/>
        </w:rPr>
        <w:t xml:space="preserve"> </w:t>
      </w:r>
      <w:r w:rsidRPr="00863D67">
        <w:rPr>
          <w:rFonts w:ascii="Arial" w:eastAsia="Arial" w:hAnsi="Arial" w:cs="Arial"/>
          <w:color w:val="000000" w:themeColor="text1"/>
          <w:w w:val="82"/>
          <w:sz w:val="20"/>
          <w:szCs w:val="20"/>
        </w:rPr>
        <w:t>as a</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way</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remind</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people</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importance</w:t>
      </w:r>
      <w:r w:rsidRPr="00863D67">
        <w:rPr>
          <w:rFonts w:ascii="Arial" w:eastAsia="Arial" w:hAnsi="Arial" w:cs="Arial"/>
          <w:color w:val="000000" w:themeColor="text1"/>
          <w:spacing w:val="18"/>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these</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values.</w:t>
      </w:r>
    </w:p>
    <w:p w:rsidR="0030437E" w:rsidRPr="00DD0635" w:rsidRDefault="0030437E" w:rsidP="00863D67">
      <w:pPr>
        <w:spacing w:after="0" w:line="240" w:lineRule="auto"/>
        <w:rPr>
          <w:rFonts w:ascii="Arial" w:hAnsi="Arial" w:cs="Arial"/>
          <w:color w:val="000000" w:themeColor="text1"/>
          <w:w w:val="82"/>
          <w:szCs w:val="24"/>
        </w:rPr>
      </w:pPr>
    </w:p>
    <w:p w:rsidR="0030437E" w:rsidRPr="00863D67" w:rsidRDefault="00090FC8" w:rsidP="00863D67">
      <w:pPr>
        <w:spacing w:after="0" w:line="240" w:lineRule="auto"/>
        <w:ind w:left="160" w:right="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All</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members</w:t>
      </w:r>
      <w:r w:rsidRPr="00863D67">
        <w:rPr>
          <w:rFonts w:ascii="Arial" w:eastAsia="Arial" w:hAnsi="Arial" w:cs="Arial"/>
          <w:color w:val="000000" w:themeColor="text1"/>
          <w:spacing w:val="22"/>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our</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community</w:t>
      </w:r>
      <w:r w:rsidRPr="00863D67">
        <w:rPr>
          <w:rFonts w:ascii="Arial" w:eastAsia="Arial" w:hAnsi="Arial" w:cs="Arial"/>
          <w:color w:val="000000" w:themeColor="text1"/>
          <w:spacing w:val="37"/>
          <w:w w:val="82"/>
          <w:sz w:val="20"/>
          <w:szCs w:val="20"/>
        </w:rPr>
        <w:t xml:space="preserve"> </w:t>
      </w:r>
      <w:r w:rsidRPr="00863D67">
        <w:rPr>
          <w:rFonts w:ascii="Arial" w:eastAsia="Arial" w:hAnsi="Arial" w:cs="Arial"/>
          <w:color w:val="000000" w:themeColor="text1"/>
          <w:w w:val="82"/>
          <w:sz w:val="20"/>
          <w:szCs w:val="20"/>
        </w:rPr>
        <w: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ve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chosen</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be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here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voluntaril</w:t>
      </w:r>
      <w:r w:rsidRPr="00863D67">
        <w:rPr>
          <w:rFonts w:ascii="Arial" w:eastAsia="Arial" w:hAnsi="Arial" w:cs="Arial"/>
          <w:color w:val="000000" w:themeColor="text1"/>
          <w:spacing w:val="-9"/>
          <w:w w:val="82"/>
          <w:sz w:val="20"/>
          <w:szCs w:val="20"/>
        </w:rPr>
        <w:t>y</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values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standards described</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throughout</w:t>
      </w:r>
      <w:r w:rsidRPr="00863D67">
        <w:rPr>
          <w:rFonts w:ascii="Arial" w:eastAsia="Arial" w:hAnsi="Arial" w:cs="Arial"/>
          <w:color w:val="000000" w:themeColor="text1"/>
          <w:spacing w:val="17"/>
          <w:w w:val="82"/>
          <w:sz w:val="20"/>
          <w:szCs w:val="20"/>
        </w:rPr>
        <w:t xml:space="preserve"> </w:t>
      </w:r>
      <w:r w:rsidRPr="00863D67">
        <w:rPr>
          <w:rFonts w:ascii="Arial" w:eastAsia="Arial" w:hAnsi="Arial" w:cs="Arial"/>
          <w:color w:val="000000" w:themeColor="text1"/>
          <w:w w:val="82"/>
          <w:sz w:val="20"/>
          <w:szCs w:val="20"/>
        </w:rPr>
        <w:t>this</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handbook</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are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reasonable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expect</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tions</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regarding</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beh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vior</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of individuals</w:t>
      </w:r>
      <w:r w:rsidRPr="00863D67">
        <w:rPr>
          <w:rFonts w:ascii="Arial" w:eastAsia="Arial" w:hAnsi="Arial" w:cs="Arial"/>
          <w:color w:val="000000" w:themeColor="text1"/>
          <w:spacing w:val="17"/>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seek 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describe</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community</w:t>
      </w:r>
      <w:r w:rsidRPr="00863D67">
        <w:rPr>
          <w:rFonts w:ascii="Arial" w:eastAsia="Arial" w:hAnsi="Arial" w:cs="Arial"/>
          <w:color w:val="000000" w:themeColor="text1"/>
          <w:spacing w:val="26"/>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which</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“diversity</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ppreci</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ted</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Christian love</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practiced.”</w:t>
      </w:r>
    </w:p>
    <w:p w:rsidR="0030437E" w:rsidRPr="00DD0635" w:rsidRDefault="0030437E" w:rsidP="00863D67">
      <w:pPr>
        <w:spacing w:after="0" w:line="240" w:lineRule="auto"/>
        <w:rPr>
          <w:rFonts w:ascii="Arial" w:hAnsi="Arial" w:cs="Arial"/>
          <w:color w:val="000000" w:themeColor="text1"/>
          <w:w w:val="82"/>
          <w:sz w:val="24"/>
          <w:szCs w:val="20"/>
        </w:rPr>
      </w:pPr>
    </w:p>
    <w:p w:rsidR="0030437E" w:rsidRPr="00E905F9" w:rsidRDefault="00090FC8" w:rsidP="00863D67">
      <w:pPr>
        <w:spacing w:after="0" w:line="240" w:lineRule="auto"/>
        <w:ind w:left="160" w:right="-20"/>
        <w:rPr>
          <w:rFonts w:ascii="Arial" w:eastAsia="Arial" w:hAnsi="Arial" w:cs="Arial"/>
          <w:b/>
          <w:color w:val="000000" w:themeColor="text1"/>
          <w:w w:val="82"/>
          <w:szCs w:val="20"/>
        </w:rPr>
      </w:pPr>
      <w:r w:rsidRPr="00E905F9">
        <w:rPr>
          <w:rFonts w:ascii="Arial" w:eastAsia="Arial" w:hAnsi="Arial" w:cs="Arial"/>
          <w:b/>
          <w:color w:val="000000" w:themeColor="text1"/>
          <w:spacing w:val="-4"/>
          <w:w w:val="82"/>
          <w:szCs w:val="20"/>
        </w:rPr>
        <w:t>V</w:t>
      </w:r>
      <w:r w:rsidRPr="00E905F9">
        <w:rPr>
          <w:rFonts w:ascii="Arial" w:eastAsia="Arial" w:hAnsi="Arial" w:cs="Arial"/>
          <w:b/>
          <w:color w:val="000000" w:themeColor="text1"/>
          <w:w w:val="82"/>
          <w:szCs w:val="20"/>
        </w:rPr>
        <w:t>alue:</w:t>
      </w:r>
      <w:r w:rsidRPr="00E905F9">
        <w:rPr>
          <w:rFonts w:ascii="Arial" w:eastAsia="Arial" w:hAnsi="Arial" w:cs="Arial"/>
          <w:b/>
          <w:color w:val="000000" w:themeColor="text1"/>
          <w:spacing w:val="-15"/>
          <w:w w:val="82"/>
          <w:szCs w:val="20"/>
        </w:rPr>
        <w:t xml:space="preserve"> </w:t>
      </w:r>
      <w:r w:rsidRPr="00E905F9">
        <w:rPr>
          <w:rFonts w:ascii="Arial" w:eastAsia="Arial" w:hAnsi="Arial" w:cs="Arial"/>
          <w:b/>
          <w:color w:val="000000" w:themeColor="text1"/>
          <w:w w:val="82"/>
          <w:szCs w:val="20"/>
        </w:rPr>
        <w:t>Integrity</w:t>
      </w:r>
    </w:p>
    <w:p w:rsidR="0030437E" w:rsidRPr="00863D67" w:rsidRDefault="00090FC8" w:rsidP="00863D67">
      <w:pPr>
        <w:spacing w:after="0" w:line="240" w:lineRule="auto"/>
        <w:ind w:left="160" w:right="338"/>
        <w:rPr>
          <w:rFonts w:ascii="Arial" w:eastAsia="Arial" w:hAnsi="Arial" w:cs="Arial"/>
          <w:color w:val="000000" w:themeColor="text1"/>
          <w:w w:val="82"/>
          <w:sz w:val="20"/>
          <w:szCs w:val="20"/>
        </w:rPr>
      </w:pPr>
      <w:r w:rsidRPr="00863D67">
        <w:rPr>
          <w:rFonts w:ascii="Arial" w:eastAsia="Arial" w:hAnsi="Arial" w:cs="Arial"/>
          <w:color w:val="000000" w:themeColor="text1"/>
          <w:spacing w:val="-3"/>
          <w:w w:val="82"/>
          <w:sz w:val="20"/>
          <w:szCs w:val="20"/>
        </w:rPr>
        <w:t>W</w:t>
      </w:r>
      <w:r w:rsidRPr="00863D67">
        <w:rPr>
          <w:rFonts w:ascii="Arial" w:eastAsia="Arial" w:hAnsi="Arial" w:cs="Arial"/>
          <w:color w:val="000000" w:themeColor="text1"/>
          <w:w w:val="82"/>
          <w:sz w:val="20"/>
          <w:szCs w:val="20"/>
        </w:rPr>
        <w:t>e</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value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living</w:t>
      </w:r>
      <w:r w:rsidRPr="00863D67">
        <w:rPr>
          <w:rFonts w:ascii="Arial" w:eastAsia="Arial" w:hAnsi="Arial" w:cs="Arial"/>
          <w:color w:val="000000" w:themeColor="text1"/>
          <w:spacing w:val="20"/>
          <w:w w:val="82"/>
          <w:sz w:val="20"/>
          <w:szCs w:val="20"/>
        </w:rPr>
        <w:t xml:space="preserve"> </w:t>
      </w:r>
      <w:r w:rsidRPr="00863D67">
        <w:rPr>
          <w:rFonts w:ascii="Arial" w:eastAsia="Arial" w:hAnsi="Arial" w:cs="Arial"/>
          <w:color w:val="000000" w:themeColor="text1"/>
          <w:w w:val="82"/>
          <w:sz w:val="20"/>
          <w:szCs w:val="20"/>
        </w:rPr>
        <w:t>lives</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are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true;</w:t>
      </w:r>
      <w:r w:rsidRPr="00863D67">
        <w:rPr>
          <w:rFonts w:ascii="Arial" w:eastAsia="Arial" w:hAnsi="Arial" w:cs="Arial"/>
          <w:color w:val="000000" w:themeColor="text1"/>
          <w:spacing w:val="17"/>
          <w:w w:val="82"/>
          <w:sz w:val="20"/>
          <w:szCs w:val="20"/>
        </w:rPr>
        <w:t xml:space="preserve"> </w:t>
      </w:r>
      <w:r w:rsidRPr="00863D67">
        <w:rPr>
          <w:rFonts w:ascii="Arial" w:eastAsia="Arial" w:hAnsi="Arial" w:cs="Arial"/>
          <w:color w:val="000000" w:themeColor="text1"/>
          <w:w w:val="82"/>
          <w:sz w:val="20"/>
          <w:szCs w:val="20"/>
        </w:rPr>
        <w:t>lives</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characterized</w:t>
      </w:r>
      <w:r w:rsidRPr="00863D67">
        <w:rPr>
          <w:rFonts w:ascii="Arial" w:eastAsia="Arial" w:hAnsi="Arial" w:cs="Arial"/>
          <w:color w:val="000000" w:themeColor="text1"/>
          <w:spacing w:val="23"/>
          <w:w w:val="82"/>
          <w:sz w:val="20"/>
          <w:szCs w:val="20"/>
        </w:rPr>
        <w:t xml:space="preserve"> </w:t>
      </w:r>
      <w:r w:rsidRPr="00863D67">
        <w:rPr>
          <w:rFonts w:ascii="Arial" w:eastAsia="Arial" w:hAnsi="Arial" w:cs="Arial"/>
          <w:color w:val="000000" w:themeColor="text1"/>
          <w:w w:val="82"/>
          <w:sz w:val="20"/>
          <w:szCs w:val="20"/>
        </w:rPr>
        <w:t>by</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honesty</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wholeness;</w:t>
      </w:r>
      <w:r w:rsidRPr="00863D67">
        <w:rPr>
          <w:rFonts w:ascii="Arial" w:eastAsia="Arial" w:hAnsi="Arial" w:cs="Arial"/>
          <w:color w:val="000000" w:themeColor="text1"/>
          <w:spacing w:val="19"/>
          <w:w w:val="82"/>
          <w:sz w:val="20"/>
          <w:szCs w:val="20"/>
        </w:rPr>
        <w:t xml:space="preserve"> </w:t>
      </w:r>
      <w:r w:rsidRPr="00863D67">
        <w:rPr>
          <w:rFonts w:ascii="Arial" w:eastAsia="Arial" w:hAnsi="Arial" w:cs="Arial"/>
          <w:color w:val="000000" w:themeColor="text1"/>
          <w:w w:val="82"/>
          <w:sz w:val="20"/>
          <w:szCs w:val="20"/>
        </w:rPr>
        <w:t>lives</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are complete,</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whole,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grounded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Christian</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tradition.</w:t>
      </w:r>
    </w:p>
    <w:p w:rsidR="0030437E" w:rsidRPr="00863D67" w:rsidRDefault="0030437E" w:rsidP="00863D67">
      <w:pPr>
        <w:spacing w:after="0" w:line="240" w:lineRule="auto"/>
        <w:rPr>
          <w:rFonts w:ascii="Arial" w:hAnsi="Arial" w:cs="Arial"/>
          <w:color w:val="000000" w:themeColor="text1"/>
          <w:w w:val="82"/>
          <w:sz w:val="20"/>
          <w:szCs w:val="20"/>
        </w:rPr>
      </w:pPr>
    </w:p>
    <w:p w:rsidR="0030437E" w:rsidRPr="00E905F9" w:rsidRDefault="00090FC8" w:rsidP="00863D67">
      <w:pPr>
        <w:spacing w:after="0" w:line="240" w:lineRule="auto"/>
        <w:ind w:left="160" w:right="-20"/>
        <w:rPr>
          <w:rFonts w:ascii="Arial" w:eastAsia="Arial" w:hAnsi="Arial" w:cs="Arial"/>
          <w:b/>
          <w:color w:val="000000" w:themeColor="text1"/>
          <w:w w:val="82"/>
          <w:szCs w:val="20"/>
        </w:rPr>
      </w:pPr>
      <w:r w:rsidRPr="00E905F9">
        <w:rPr>
          <w:rFonts w:ascii="Arial" w:eastAsia="Arial" w:hAnsi="Arial" w:cs="Arial"/>
          <w:b/>
          <w:color w:val="000000" w:themeColor="text1"/>
          <w:spacing w:val="-4"/>
          <w:w w:val="82"/>
          <w:szCs w:val="20"/>
        </w:rPr>
        <w:t>V</w:t>
      </w:r>
      <w:r w:rsidRPr="00E905F9">
        <w:rPr>
          <w:rFonts w:ascii="Arial" w:eastAsia="Arial" w:hAnsi="Arial" w:cs="Arial"/>
          <w:b/>
          <w:color w:val="000000" w:themeColor="text1"/>
          <w:w w:val="82"/>
          <w:szCs w:val="20"/>
        </w:rPr>
        <w:t>alue:</w:t>
      </w:r>
      <w:r w:rsidRPr="00E905F9">
        <w:rPr>
          <w:rFonts w:ascii="Arial" w:eastAsia="Arial" w:hAnsi="Arial" w:cs="Arial"/>
          <w:b/>
          <w:color w:val="000000" w:themeColor="text1"/>
          <w:spacing w:val="-22"/>
          <w:w w:val="82"/>
          <w:szCs w:val="20"/>
        </w:rPr>
        <w:t xml:space="preserve"> </w:t>
      </w:r>
      <w:r w:rsidRPr="00E905F9">
        <w:rPr>
          <w:rFonts w:ascii="Arial" w:eastAsia="Arial" w:hAnsi="Arial" w:cs="Arial"/>
          <w:b/>
          <w:color w:val="000000" w:themeColor="text1"/>
          <w:spacing w:val="-3"/>
          <w:w w:val="82"/>
          <w:szCs w:val="20"/>
        </w:rPr>
        <w:t>W</w:t>
      </w:r>
      <w:r w:rsidRPr="00E905F9">
        <w:rPr>
          <w:rFonts w:ascii="Arial" w:eastAsia="Arial" w:hAnsi="Arial" w:cs="Arial"/>
          <w:b/>
          <w:color w:val="000000" w:themeColor="text1"/>
          <w:w w:val="82"/>
          <w:szCs w:val="20"/>
        </w:rPr>
        <w:t>orth of</w:t>
      </w:r>
      <w:r w:rsidRPr="00E905F9">
        <w:rPr>
          <w:rFonts w:ascii="Arial" w:eastAsia="Arial" w:hAnsi="Arial" w:cs="Arial"/>
          <w:b/>
          <w:color w:val="000000" w:themeColor="text1"/>
          <w:spacing w:val="-20"/>
          <w:w w:val="82"/>
          <w:szCs w:val="20"/>
        </w:rPr>
        <w:t xml:space="preserve"> </w:t>
      </w:r>
      <w:r w:rsidRPr="00E905F9">
        <w:rPr>
          <w:rFonts w:ascii="Arial" w:eastAsia="Arial" w:hAnsi="Arial" w:cs="Arial"/>
          <w:b/>
          <w:color w:val="000000" w:themeColor="text1"/>
          <w:w w:val="82"/>
          <w:szCs w:val="20"/>
        </w:rPr>
        <w:t>the</w:t>
      </w:r>
      <w:r w:rsidRPr="00E905F9">
        <w:rPr>
          <w:rFonts w:ascii="Arial" w:eastAsia="Arial" w:hAnsi="Arial" w:cs="Arial"/>
          <w:b/>
          <w:color w:val="000000" w:themeColor="text1"/>
          <w:spacing w:val="-2"/>
          <w:w w:val="82"/>
          <w:szCs w:val="20"/>
        </w:rPr>
        <w:t xml:space="preserve"> </w:t>
      </w:r>
      <w:r w:rsidRPr="00E905F9">
        <w:rPr>
          <w:rFonts w:ascii="Arial" w:eastAsia="Arial" w:hAnsi="Arial" w:cs="Arial"/>
          <w:b/>
          <w:color w:val="000000" w:themeColor="text1"/>
          <w:w w:val="82"/>
          <w:szCs w:val="20"/>
        </w:rPr>
        <w:t>Individual</w:t>
      </w:r>
    </w:p>
    <w:p w:rsidR="0030437E" w:rsidRPr="00863D67" w:rsidRDefault="00090FC8" w:rsidP="00863D67">
      <w:pPr>
        <w:spacing w:after="0" w:line="240" w:lineRule="auto"/>
        <w:ind w:left="160" w:right="90"/>
        <w:rPr>
          <w:rFonts w:ascii="Arial" w:eastAsia="Arial" w:hAnsi="Arial" w:cs="Arial"/>
          <w:color w:val="000000" w:themeColor="text1"/>
          <w:w w:val="82"/>
          <w:sz w:val="20"/>
          <w:szCs w:val="20"/>
        </w:rPr>
      </w:pPr>
      <w:r w:rsidRPr="00863D67">
        <w:rPr>
          <w:rFonts w:ascii="Arial" w:eastAsia="Arial" w:hAnsi="Arial" w:cs="Arial"/>
          <w:color w:val="000000" w:themeColor="text1"/>
          <w:spacing w:val="-3"/>
          <w:w w:val="82"/>
          <w:sz w:val="20"/>
          <w:szCs w:val="20"/>
        </w:rPr>
        <w:t>W</w:t>
      </w:r>
      <w:r w:rsidRPr="00863D67">
        <w:rPr>
          <w:rFonts w:ascii="Arial" w:eastAsia="Arial" w:hAnsi="Arial" w:cs="Arial"/>
          <w:color w:val="000000" w:themeColor="text1"/>
          <w:w w:val="82"/>
          <w:sz w:val="20"/>
          <w:szCs w:val="20"/>
        </w:rPr>
        <w:t>e</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value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intrinsic</w:t>
      </w:r>
      <w:r w:rsidRPr="00863D67">
        <w:rPr>
          <w:rFonts w:ascii="Arial" w:eastAsia="Arial" w:hAnsi="Arial" w:cs="Arial"/>
          <w:color w:val="000000" w:themeColor="text1"/>
          <w:spacing w:val="36"/>
          <w:w w:val="82"/>
          <w:sz w:val="20"/>
          <w:szCs w:val="20"/>
        </w:rPr>
        <w:t xml:space="preserve"> </w:t>
      </w:r>
      <w:r w:rsidRPr="00863D67">
        <w:rPr>
          <w:rFonts w:ascii="Arial" w:eastAsia="Arial" w:hAnsi="Arial" w:cs="Arial"/>
          <w:color w:val="000000" w:themeColor="text1"/>
          <w:w w:val="82"/>
          <w:sz w:val="20"/>
          <w:szCs w:val="20"/>
        </w:rPr>
        <w:t>worth</w:t>
      </w:r>
      <w:r w:rsidRPr="00863D67">
        <w:rPr>
          <w:rFonts w:ascii="Arial" w:eastAsia="Arial" w:hAnsi="Arial" w:cs="Arial"/>
          <w:color w:val="000000" w:themeColor="text1"/>
          <w:spacing w:val="25"/>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eve</w:t>
      </w:r>
      <w:r w:rsidRPr="00863D67">
        <w:rPr>
          <w:rFonts w:ascii="Arial" w:eastAsia="Arial" w:hAnsi="Arial" w:cs="Arial"/>
          <w:color w:val="000000" w:themeColor="text1"/>
          <w:spacing w:val="3"/>
          <w:w w:val="82"/>
          <w:sz w:val="20"/>
          <w:szCs w:val="20"/>
        </w:rPr>
        <w:t>r</w:t>
      </w:r>
      <w:r w:rsidRPr="00863D67">
        <w:rPr>
          <w:rFonts w:ascii="Arial" w:eastAsia="Arial" w:hAnsi="Arial" w:cs="Arial"/>
          <w:color w:val="000000" w:themeColor="text1"/>
          <w:w w:val="82"/>
          <w:sz w:val="20"/>
          <w:szCs w:val="20"/>
        </w:rPr>
        <w:t>y</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individual</w:t>
      </w:r>
      <w:r w:rsidRPr="00863D67">
        <w:rPr>
          <w:rFonts w:ascii="Arial" w:eastAsia="Arial" w:hAnsi="Arial" w:cs="Arial"/>
          <w:color w:val="000000" w:themeColor="text1"/>
          <w:spacing w:val="27"/>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our</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community</w:t>
      </w:r>
      <w:r w:rsidRPr="00863D67">
        <w:rPr>
          <w:rFonts w:ascii="Arial" w:eastAsia="Arial" w:hAnsi="Arial" w:cs="Arial"/>
          <w:color w:val="000000" w:themeColor="text1"/>
          <w:spacing w:val="37"/>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seek</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honor</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different opinions,</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ttitudes,</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backgrounds,</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beliefs.</w:t>
      </w:r>
    </w:p>
    <w:p w:rsidR="0030437E" w:rsidRPr="00863D67" w:rsidRDefault="0030437E" w:rsidP="00863D67">
      <w:pPr>
        <w:spacing w:after="0" w:line="240" w:lineRule="auto"/>
        <w:rPr>
          <w:rFonts w:ascii="Arial" w:hAnsi="Arial" w:cs="Arial"/>
          <w:color w:val="000000" w:themeColor="text1"/>
          <w:w w:val="82"/>
          <w:sz w:val="20"/>
          <w:szCs w:val="20"/>
        </w:rPr>
      </w:pPr>
    </w:p>
    <w:p w:rsidR="0030437E" w:rsidRPr="00E905F9" w:rsidRDefault="00090FC8" w:rsidP="00863D67">
      <w:pPr>
        <w:spacing w:after="0" w:line="240" w:lineRule="auto"/>
        <w:ind w:left="160" w:right="-20"/>
        <w:rPr>
          <w:rFonts w:ascii="Arial" w:eastAsia="Arial" w:hAnsi="Arial" w:cs="Arial"/>
          <w:b/>
          <w:color w:val="000000" w:themeColor="text1"/>
          <w:w w:val="82"/>
          <w:szCs w:val="20"/>
        </w:rPr>
      </w:pPr>
      <w:r w:rsidRPr="00E905F9">
        <w:rPr>
          <w:rFonts w:ascii="Arial" w:eastAsia="Arial" w:hAnsi="Arial" w:cs="Arial"/>
          <w:b/>
          <w:color w:val="000000" w:themeColor="text1"/>
          <w:spacing w:val="-4"/>
          <w:w w:val="82"/>
          <w:szCs w:val="20"/>
        </w:rPr>
        <w:t>V</w:t>
      </w:r>
      <w:r w:rsidRPr="00E905F9">
        <w:rPr>
          <w:rFonts w:ascii="Arial" w:eastAsia="Arial" w:hAnsi="Arial" w:cs="Arial"/>
          <w:b/>
          <w:color w:val="000000" w:themeColor="text1"/>
          <w:w w:val="82"/>
          <w:szCs w:val="20"/>
        </w:rPr>
        <w:t>alue:</w:t>
      </w:r>
      <w:r w:rsidRPr="00E905F9">
        <w:rPr>
          <w:rFonts w:ascii="Arial" w:eastAsia="Arial" w:hAnsi="Arial" w:cs="Arial"/>
          <w:b/>
          <w:color w:val="000000" w:themeColor="text1"/>
          <w:spacing w:val="-15"/>
          <w:w w:val="82"/>
          <w:szCs w:val="20"/>
        </w:rPr>
        <w:t xml:space="preserve"> </w:t>
      </w:r>
      <w:r w:rsidRPr="00E905F9">
        <w:rPr>
          <w:rFonts w:ascii="Arial" w:eastAsia="Arial" w:hAnsi="Arial" w:cs="Arial"/>
          <w:b/>
          <w:color w:val="000000" w:themeColor="text1"/>
          <w:w w:val="82"/>
          <w:szCs w:val="20"/>
        </w:rPr>
        <w:t>Self-Discipline</w:t>
      </w:r>
    </w:p>
    <w:p w:rsidR="0030437E" w:rsidRPr="00863D67" w:rsidRDefault="00090FC8" w:rsidP="00863D67">
      <w:pPr>
        <w:spacing w:after="0" w:line="240" w:lineRule="auto"/>
        <w:ind w:left="160" w:right="496"/>
        <w:rPr>
          <w:rFonts w:ascii="Arial" w:eastAsia="Arial" w:hAnsi="Arial" w:cs="Arial"/>
          <w:color w:val="000000" w:themeColor="text1"/>
          <w:w w:val="82"/>
          <w:sz w:val="20"/>
          <w:szCs w:val="20"/>
        </w:rPr>
      </w:pPr>
      <w:r w:rsidRPr="00863D67">
        <w:rPr>
          <w:rFonts w:ascii="Arial" w:eastAsia="Arial" w:hAnsi="Arial" w:cs="Arial"/>
          <w:color w:val="000000" w:themeColor="text1"/>
          <w:spacing w:val="-3"/>
          <w:w w:val="82"/>
          <w:sz w:val="20"/>
          <w:szCs w:val="20"/>
        </w:rPr>
        <w:t>W</w:t>
      </w:r>
      <w:r w:rsidRPr="00863D67">
        <w:rPr>
          <w:rFonts w:ascii="Arial" w:eastAsia="Arial" w:hAnsi="Arial" w:cs="Arial"/>
          <w:color w:val="000000" w:themeColor="text1"/>
          <w:w w:val="82"/>
          <w:sz w:val="20"/>
          <w:szCs w:val="20"/>
        </w:rPr>
        <w:t>e</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value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intellectual,</w:t>
      </w:r>
      <w:r w:rsidRPr="00863D67">
        <w:rPr>
          <w:rFonts w:ascii="Arial" w:eastAsia="Arial" w:hAnsi="Arial" w:cs="Arial"/>
          <w:color w:val="000000" w:themeColor="text1"/>
          <w:spacing w:val="31"/>
          <w:w w:val="82"/>
          <w:sz w:val="20"/>
          <w:szCs w:val="20"/>
        </w:rPr>
        <w:t xml:space="preserve"> </w:t>
      </w:r>
      <w:r w:rsidRPr="00863D67">
        <w:rPr>
          <w:rFonts w:ascii="Arial" w:eastAsia="Arial" w:hAnsi="Arial" w:cs="Arial"/>
          <w:color w:val="000000" w:themeColor="text1"/>
          <w:w w:val="82"/>
          <w:sz w:val="20"/>
          <w:szCs w:val="20"/>
        </w:rPr>
        <w:t>spiritual,</w:t>
      </w:r>
      <w:r w:rsidRPr="00863D67">
        <w:rPr>
          <w:rFonts w:ascii="Arial" w:eastAsia="Arial" w:hAnsi="Arial" w:cs="Arial"/>
          <w:color w:val="000000" w:themeColor="text1"/>
          <w:spacing w:val="25"/>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moral</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development</w:t>
      </w:r>
      <w:r w:rsidRPr="00863D67">
        <w:rPr>
          <w:rFonts w:ascii="Arial" w:eastAsia="Arial" w:hAnsi="Arial" w:cs="Arial"/>
          <w:color w:val="000000" w:themeColor="text1"/>
          <w:spacing w:val="20"/>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recognize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need</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for</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personal responsibility</w:t>
      </w:r>
      <w:r w:rsidRPr="00863D67">
        <w:rPr>
          <w:rFonts w:ascii="Arial" w:eastAsia="Arial" w:hAnsi="Arial" w:cs="Arial"/>
          <w:color w:val="000000" w:themeColor="text1"/>
          <w:spacing w:val="22"/>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responsible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self-expression</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as</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we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seek 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become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lifelong</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learners</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of se</w:t>
      </w:r>
      <w:r w:rsidRPr="00863D67">
        <w:rPr>
          <w:rFonts w:ascii="Arial" w:eastAsia="Arial" w:hAnsi="Arial" w:cs="Arial"/>
          <w:color w:val="000000" w:themeColor="text1"/>
          <w:spacing w:val="3"/>
          <w:w w:val="82"/>
          <w:sz w:val="20"/>
          <w:szCs w:val="20"/>
        </w:rPr>
        <w:t>r</w:t>
      </w:r>
      <w:r w:rsidRPr="00863D67">
        <w:rPr>
          <w:rFonts w:ascii="Arial" w:eastAsia="Arial" w:hAnsi="Arial" w:cs="Arial"/>
          <w:color w:val="000000" w:themeColor="text1"/>
          <w:w w:val="82"/>
          <w:sz w:val="20"/>
          <w:szCs w:val="20"/>
        </w:rPr>
        <w:t>vice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communit</w:t>
      </w:r>
      <w:r w:rsidRPr="00863D67">
        <w:rPr>
          <w:rFonts w:ascii="Arial" w:eastAsia="Arial" w:hAnsi="Arial" w:cs="Arial"/>
          <w:color w:val="000000" w:themeColor="text1"/>
          <w:spacing w:val="-11"/>
          <w:w w:val="82"/>
          <w:sz w:val="20"/>
          <w:szCs w:val="20"/>
        </w:rPr>
        <w:t>y</w:t>
      </w:r>
      <w:r w:rsidRPr="00863D67">
        <w:rPr>
          <w:rFonts w:ascii="Arial" w:eastAsia="Arial" w:hAnsi="Arial" w:cs="Arial"/>
          <w:color w:val="000000" w:themeColor="text1"/>
          <w:w w:val="82"/>
          <w:sz w:val="20"/>
          <w:szCs w:val="20"/>
        </w:rPr>
        <w:t>.</w:t>
      </w:r>
    </w:p>
    <w:p w:rsidR="0030437E" w:rsidRPr="00863D67" w:rsidRDefault="0030437E" w:rsidP="00863D67">
      <w:pPr>
        <w:spacing w:after="0" w:line="240" w:lineRule="auto"/>
        <w:rPr>
          <w:rFonts w:ascii="Arial" w:hAnsi="Arial" w:cs="Arial"/>
          <w:color w:val="000000" w:themeColor="text1"/>
          <w:w w:val="82"/>
          <w:sz w:val="20"/>
          <w:szCs w:val="20"/>
        </w:rPr>
      </w:pPr>
    </w:p>
    <w:p w:rsidR="0030437E" w:rsidRPr="00E905F9" w:rsidRDefault="00090FC8" w:rsidP="00863D67">
      <w:pPr>
        <w:spacing w:after="0" w:line="240" w:lineRule="auto"/>
        <w:ind w:left="160" w:right="-20"/>
        <w:rPr>
          <w:rFonts w:ascii="Arial" w:eastAsia="Arial" w:hAnsi="Arial" w:cs="Arial"/>
          <w:b/>
          <w:color w:val="000000" w:themeColor="text1"/>
          <w:w w:val="82"/>
          <w:szCs w:val="20"/>
        </w:rPr>
      </w:pPr>
      <w:r w:rsidRPr="00E905F9">
        <w:rPr>
          <w:rFonts w:ascii="Arial" w:eastAsia="Arial" w:hAnsi="Arial" w:cs="Arial"/>
          <w:b/>
          <w:color w:val="000000" w:themeColor="text1"/>
          <w:spacing w:val="-4"/>
          <w:w w:val="82"/>
          <w:szCs w:val="20"/>
        </w:rPr>
        <w:t>V</w:t>
      </w:r>
      <w:r w:rsidRPr="00E905F9">
        <w:rPr>
          <w:rFonts w:ascii="Arial" w:eastAsia="Arial" w:hAnsi="Arial" w:cs="Arial"/>
          <w:b/>
          <w:color w:val="000000" w:themeColor="text1"/>
          <w:w w:val="82"/>
          <w:szCs w:val="20"/>
        </w:rPr>
        <w:t>alue:</w:t>
      </w:r>
      <w:r w:rsidRPr="00E905F9">
        <w:rPr>
          <w:rFonts w:ascii="Arial" w:eastAsia="Arial" w:hAnsi="Arial" w:cs="Arial"/>
          <w:b/>
          <w:color w:val="000000" w:themeColor="text1"/>
          <w:spacing w:val="-15"/>
          <w:w w:val="82"/>
          <w:szCs w:val="20"/>
        </w:rPr>
        <w:t xml:space="preserve"> </w:t>
      </w:r>
      <w:r w:rsidRPr="00E905F9">
        <w:rPr>
          <w:rFonts w:ascii="Arial" w:eastAsia="Arial" w:hAnsi="Arial" w:cs="Arial"/>
          <w:b/>
          <w:color w:val="000000" w:themeColor="text1"/>
          <w:w w:val="82"/>
          <w:szCs w:val="20"/>
        </w:rPr>
        <w:t>Respect</w:t>
      </w:r>
      <w:r w:rsidRPr="00E905F9">
        <w:rPr>
          <w:rFonts w:ascii="Arial" w:eastAsia="Arial" w:hAnsi="Arial" w:cs="Arial"/>
          <w:b/>
          <w:color w:val="000000" w:themeColor="text1"/>
          <w:spacing w:val="3"/>
          <w:w w:val="82"/>
          <w:szCs w:val="20"/>
        </w:rPr>
        <w:t xml:space="preserve"> </w:t>
      </w:r>
      <w:r w:rsidRPr="00E905F9">
        <w:rPr>
          <w:rFonts w:ascii="Arial" w:eastAsia="Arial" w:hAnsi="Arial" w:cs="Arial"/>
          <w:b/>
          <w:color w:val="000000" w:themeColor="text1"/>
          <w:w w:val="82"/>
          <w:szCs w:val="20"/>
        </w:rPr>
        <w:t>for</w:t>
      </w:r>
      <w:r w:rsidRPr="00E905F9">
        <w:rPr>
          <w:rFonts w:ascii="Arial" w:eastAsia="Arial" w:hAnsi="Arial" w:cs="Arial"/>
          <w:b/>
          <w:color w:val="000000" w:themeColor="text1"/>
          <w:spacing w:val="-20"/>
          <w:w w:val="82"/>
          <w:szCs w:val="20"/>
        </w:rPr>
        <w:t xml:space="preserve"> </w:t>
      </w:r>
      <w:r w:rsidRPr="00E905F9">
        <w:rPr>
          <w:rFonts w:ascii="Arial" w:eastAsia="Arial" w:hAnsi="Arial" w:cs="Arial"/>
          <w:b/>
          <w:color w:val="000000" w:themeColor="text1"/>
          <w:w w:val="82"/>
          <w:szCs w:val="20"/>
        </w:rPr>
        <w:t>Community</w:t>
      </w:r>
      <w:r w:rsidRPr="00E905F9">
        <w:rPr>
          <w:rFonts w:ascii="Arial" w:eastAsia="Arial" w:hAnsi="Arial" w:cs="Arial"/>
          <w:b/>
          <w:color w:val="000000" w:themeColor="text1"/>
          <w:spacing w:val="-3"/>
          <w:w w:val="82"/>
          <w:szCs w:val="20"/>
        </w:rPr>
        <w:t xml:space="preserve"> </w:t>
      </w:r>
      <w:r w:rsidRPr="00E905F9">
        <w:rPr>
          <w:rFonts w:ascii="Arial" w:eastAsia="Arial" w:hAnsi="Arial" w:cs="Arial"/>
          <w:b/>
          <w:color w:val="000000" w:themeColor="text1"/>
          <w:w w:val="82"/>
          <w:szCs w:val="20"/>
        </w:rPr>
        <w:t>Authority</w:t>
      </w:r>
    </w:p>
    <w:p w:rsidR="0030437E" w:rsidRPr="00863D67" w:rsidRDefault="00090FC8" w:rsidP="00863D67">
      <w:pPr>
        <w:spacing w:after="0" w:line="240" w:lineRule="auto"/>
        <w:ind w:left="160" w:right="312"/>
        <w:rPr>
          <w:rFonts w:ascii="Arial" w:eastAsia="Arial" w:hAnsi="Arial" w:cs="Arial"/>
          <w:color w:val="000000" w:themeColor="text1"/>
          <w:w w:val="82"/>
          <w:sz w:val="20"/>
          <w:szCs w:val="20"/>
        </w:rPr>
      </w:pPr>
      <w:r w:rsidRPr="00863D67">
        <w:rPr>
          <w:rFonts w:ascii="Arial" w:eastAsia="Arial" w:hAnsi="Arial" w:cs="Arial"/>
          <w:color w:val="000000" w:themeColor="text1"/>
          <w:spacing w:val="-3"/>
          <w:w w:val="82"/>
          <w:sz w:val="20"/>
          <w:szCs w:val="20"/>
        </w:rPr>
        <w:t>W</w:t>
      </w:r>
      <w:r w:rsidRPr="00863D67">
        <w:rPr>
          <w:rFonts w:ascii="Arial" w:eastAsia="Arial" w:hAnsi="Arial" w:cs="Arial"/>
          <w:color w:val="000000" w:themeColor="text1"/>
          <w:w w:val="82"/>
          <w:sz w:val="20"/>
          <w:szCs w:val="20"/>
        </w:rPr>
        <w:t>e</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value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our</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freedom</w:t>
      </w:r>
      <w:r w:rsidRPr="00863D67">
        <w:rPr>
          <w:rFonts w:ascii="Arial" w:eastAsia="Arial" w:hAnsi="Arial" w:cs="Arial"/>
          <w:color w:val="000000" w:themeColor="text1"/>
          <w:spacing w:val="18"/>
          <w:w w:val="82"/>
          <w:sz w:val="20"/>
          <w:szCs w:val="20"/>
        </w:rPr>
        <w:t xml:space="preserve"> </w:t>
      </w:r>
      <w:r w:rsidRPr="00863D67">
        <w:rPr>
          <w:rFonts w:ascii="Arial" w:eastAsia="Arial" w:hAnsi="Arial" w:cs="Arial"/>
          <w:color w:val="000000" w:themeColor="text1"/>
          <w:w w:val="82"/>
          <w:sz w:val="20"/>
          <w:szCs w:val="20"/>
        </w:rPr>
        <w:t>but</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understand</w:t>
      </w:r>
      <w:r w:rsidRPr="00863D67">
        <w:rPr>
          <w:rFonts w:ascii="Arial" w:eastAsia="Arial" w:hAnsi="Arial" w:cs="Arial"/>
          <w:color w:val="000000" w:themeColor="text1"/>
          <w:spacing w:val="21"/>
          <w:w w:val="82"/>
          <w:sz w:val="20"/>
          <w:szCs w:val="20"/>
        </w:rPr>
        <w:t xml:space="preserve"> </w:t>
      </w:r>
      <w:r w:rsidRPr="00863D67">
        <w:rPr>
          <w:rFonts w:ascii="Arial" w:eastAsia="Arial" w:hAnsi="Arial" w:cs="Arial"/>
          <w:color w:val="000000" w:themeColor="text1"/>
          <w:w w:val="82"/>
          <w:sz w:val="20"/>
          <w:szCs w:val="20"/>
        </w:rPr>
        <w:t>our</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need</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exercise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freedom</w:t>
      </w:r>
      <w:r w:rsidRPr="00863D67">
        <w:rPr>
          <w:rFonts w:ascii="Arial" w:eastAsia="Arial" w:hAnsi="Arial" w:cs="Arial"/>
          <w:color w:val="000000" w:themeColor="text1"/>
          <w:spacing w:val="18"/>
          <w:w w:val="82"/>
          <w:sz w:val="20"/>
          <w:szCs w:val="20"/>
        </w:rPr>
        <w:t xml:space="preserve"> </w:t>
      </w:r>
      <w:r w:rsidRPr="00863D67">
        <w:rPr>
          <w:rFonts w:ascii="Arial" w:eastAsia="Arial" w:hAnsi="Arial" w:cs="Arial"/>
          <w:color w:val="000000" w:themeColor="text1"/>
          <w:w w:val="82"/>
          <w:sz w:val="20"/>
          <w:szCs w:val="20"/>
        </w:rPr>
        <w:t>responsibly</w:t>
      </w:r>
      <w:r w:rsidRPr="00863D67">
        <w:rPr>
          <w:rFonts w:ascii="Arial" w:eastAsia="Arial" w:hAnsi="Arial" w:cs="Arial"/>
          <w:color w:val="000000" w:themeColor="text1"/>
          <w:spacing w:val="18"/>
          <w:w w:val="82"/>
          <w:sz w:val="20"/>
          <w:szCs w:val="20"/>
        </w:rPr>
        <w:t xml:space="preserve"> </w:t>
      </w:r>
      <w:r w:rsidRPr="00863D67">
        <w:rPr>
          <w:rFonts w:ascii="Arial" w:eastAsia="Arial" w:hAnsi="Arial" w:cs="Arial"/>
          <w:color w:val="000000" w:themeColor="text1"/>
          <w:w w:val="82"/>
          <w:sz w:val="20"/>
          <w:szCs w:val="20"/>
        </w:rPr>
        <w:t>within</w:t>
      </w:r>
      <w:r w:rsidRPr="00863D67">
        <w:rPr>
          <w:rFonts w:ascii="Arial" w:eastAsia="Arial" w:hAnsi="Arial" w:cs="Arial"/>
          <w:color w:val="000000" w:themeColor="text1"/>
          <w:spacing w:val="34"/>
          <w:w w:val="82"/>
          <w:sz w:val="20"/>
          <w:szCs w:val="20"/>
        </w:rPr>
        <w:t xml:space="preserve"> </w:t>
      </w:r>
      <w:r w:rsidRPr="00863D67">
        <w:rPr>
          <w:rFonts w:ascii="Arial" w:eastAsia="Arial" w:hAnsi="Arial" w:cs="Arial"/>
          <w:color w:val="000000" w:themeColor="text1"/>
          <w:w w:val="82"/>
          <w:sz w:val="20"/>
          <w:szCs w:val="20"/>
        </w:rPr>
        <w:t>the guidelines</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set</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forth</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by</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this</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communit</w:t>
      </w:r>
      <w:r w:rsidRPr="00863D67">
        <w:rPr>
          <w:rFonts w:ascii="Arial" w:eastAsia="Arial" w:hAnsi="Arial" w:cs="Arial"/>
          <w:color w:val="000000" w:themeColor="text1"/>
          <w:spacing w:val="-11"/>
          <w:w w:val="82"/>
          <w:sz w:val="20"/>
          <w:szCs w:val="20"/>
        </w:rPr>
        <w:t>y</w:t>
      </w:r>
      <w:r w:rsidRPr="00863D67">
        <w:rPr>
          <w:rFonts w:ascii="Arial" w:eastAsia="Arial" w:hAnsi="Arial" w:cs="Arial"/>
          <w:color w:val="000000" w:themeColor="text1"/>
          <w:w w:val="82"/>
          <w:sz w:val="20"/>
          <w:szCs w:val="20"/>
        </w:rPr>
        <w:t>.</w:t>
      </w:r>
    </w:p>
    <w:p w:rsidR="0030437E" w:rsidRDefault="0030437E" w:rsidP="00863D67">
      <w:pPr>
        <w:spacing w:after="0" w:line="240" w:lineRule="auto"/>
        <w:rPr>
          <w:rFonts w:ascii="Arial" w:hAnsi="Arial" w:cs="Arial"/>
          <w:color w:val="000000" w:themeColor="text1"/>
          <w:w w:val="82"/>
        </w:rPr>
      </w:pPr>
    </w:p>
    <w:p w:rsidR="0030437E" w:rsidRPr="00E905F9" w:rsidRDefault="00DD0635" w:rsidP="00863D67">
      <w:pPr>
        <w:spacing w:after="0" w:line="240" w:lineRule="auto"/>
        <w:ind w:left="160" w:right="-20"/>
        <w:rPr>
          <w:rFonts w:ascii="Arial" w:eastAsia="Arial" w:hAnsi="Arial" w:cs="Arial"/>
          <w:b/>
          <w:color w:val="000000" w:themeColor="text1"/>
          <w:w w:val="82"/>
          <w:szCs w:val="20"/>
        </w:rPr>
      </w:pPr>
      <w:r w:rsidRPr="00E905F9">
        <w:rPr>
          <w:rFonts w:ascii="Arial" w:eastAsia="Arial" w:hAnsi="Arial" w:cs="Arial"/>
          <w:b/>
          <w:color w:val="000000" w:themeColor="text1"/>
          <w:w w:val="82"/>
          <w:szCs w:val="20"/>
        </w:rPr>
        <w:t>V</w:t>
      </w:r>
      <w:r w:rsidR="00090FC8" w:rsidRPr="00E905F9">
        <w:rPr>
          <w:rFonts w:ascii="Arial" w:eastAsia="Arial" w:hAnsi="Arial" w:cs="Arial"/>
          <w:b/>
          <w:color w:val="000000" w:themeColor="text1"/>
          <w:w w:val="82"/>
          <w:szCs w:val="20"/>
        </w:rPr>
        <w:t>alue:</w:t>
      </w:r>
      <w:r w:rsidR="00090FC8" w:rsidRPr="00E905F9">
        <w:rPr>
          <w:rFonts w:ascii="Arial" w:eastAsia="Arial" w:hAnsi="Arial" w:cs="Arial"/>
          <w:b/>
          <w:color w:val="000000" w:themeColor="text1"/>
          <w:spacing w:val="-15"/>
          <w:w w:val="82"/>
          <w:szCs w:val="20"/>
        </w:rPr>
        <w:t xml:space="preserve"> </w:t>
      </w:r>
      <w:r w:rsidR="00090FC8" w:rsidRPr="00E905F9">
        <w:rPr>
          <w:rFonts w:ascii="Arial" w:eastAsia="Arial" w:hAnsi="Arial" w:cs="Arial"/>
          <w:b/>
          <w:color w:val="000000" w:themeColor="text1"/>
          <w:w w:val="82"/>
          <w:szCs w:val="20"/>
        </w:rPr>
        <w:t>Respect</w:t>
      </w:r>
      <w:r w:rsidR="00090FC8" w:rsidRPr="00E905F9">
        <w:rPr>
          <w:rFonts w:ascii="Arial" w:eastAsia="Arial" w:hAnsi="Arial" w:cs="Arial"/>
          <w:b/>
          <w:color w:val="000000" w:themeColor="text1"/>
          <w:spacing w:val="3"/>
          <w:w w:val="82"/>
          <w:szCs w:val="20"/>
        </w:rPr>
        <w:t xml:space="preserve"> </w:t>
      </w:r>
      <w:r w:rsidR="00090FC8" w:rsidRPr="00E905F9">
        <w:rPr>
          <w:rFonts w:ascii="Arial" w:eastAsia="Arial" w:hAnsi="Arial" w:cs="Arial"/>
          <w:b/>
          <w:color w:val="000000" w:themeColor="text1"/>
          <w:w w:val="82"/>
          <w:szCs w:val="20"/>
        </w:rPr>
        <w:t>for</w:t>
      </w:r>
      <w:r w:rsidR="00090FC8" w:rsidRPr="00E905F9">
        <w:rPr>
          <w:rFonts w:ascii="Arial" w:eastAsia="Arial" w:hAnsi="Arial" w:cs="Arial"/>
          <w:b/>
          <w:color w:val="000000" w:themeColor="text1"/>
          <w:spacing w:val="-20"/>
          <w:w w:val="82"/>
          <w:szCs w:val="20"/>
        </w:rPr>
        <w:t xml:space="preserve"> </w:t>
      </w:r>
      <w:r w:rsidR="00090FC8" w:rsidRPr="00E905F9">
        <w:rPr>
          <w:rFonts w:ascii="Arial" w:eastAsia="Arial" w:hAnsi="Arial" w:cs="Arial"/>
          <w:b/>
          <w:color w:val="000000" w:themeColor="text1"/>
          <w:w w:val="82"/>
          <w:szCs w:val="20"/>
        </w:rPr>
        <w:t>Property</w:t>
      </w:r>
      <w:r w:rsidR="00090FC8" w:rsidRPr="00E905F9">
        <w:rPr>
          <w:rFonts w:ascii="Arial" w:eastAsia="Arial" w:hAnsi="Arial" w:cs="Arial"/>
          <w:b/>
          <w:color w:val="000000" w:themeColor="text1"/>
          <w:spacing w:val="3"/>
          <w:w w:val="82"/>
          <w:szCs w:val="20"/>
        </w:rPr>
        <w:t xml:space="preserve"> </w:t>
      </w:r>
      <w:r w:rsidR="00090FC8" w:rsidRPr="00E905F9">
        <w:rPr>
          <w:rFonts w:ascii="Arial" w:eastAsia="Arial" w:hAnsi="Arial" w:cs="Arial"/>
          <w:b/>
          <w:color w:val="000000" w:themeColor="text1"/>
          <w:w w:val="82"/>
          <w:szCs w:val="20"/>
        </w:rPr>
        <w:t>and</w:t>
      </w:r>
      <w:r w:rsidR="00090FC8" w:rsidRPr="00E905F9">
        <w:rPr>
          <w:rFonts w:ascii="Arial" w:eastAsia="Arial" w:hAnsi="Arial" w:cs="Arial"/>
          <w:b/>
          <w:color w:val="000000" w:themeColor="text1"/>
          <w:spacing w:val="-1"/>
          <w:w w:val="82"/>
          <w:szCs w:val="20"/>
        </w:rPr>
        <w:t xml:space="preserve"> </w:t>
      </w:r>
      <w:r w:rsidR="00090FC8" w:rsidRPr="00E905F9">
        <w:rPr>
          <w:rFonts w:ascii="Arial" w:eastAsia="Arial" w:hAnsi="Arial" w:cs="Arial"/>
          <w:b/>
          <w:color w:val="000000" w:themeColor="text1"/>
          <w:w w:val="82"/>
          <w:szCs w:val="20"/>
        </w:rPr>
        <w:t>Stewardship</w:t>
      </w:r>
      <w:r w:rsidR="00090FC8" w:rsidRPr="00E905F9">
        <w:rPr>
          <w:rFonts w:ascii="Arial" w:eastAsia="Arial" w:hAnsi="Arial" w:cs="Arial"/>
          <w:b/>
          <w:color w:val="000000" w:themeColor="text1"/>
          <w:spacing w:val="19"/>
          <w:w w:val="82"/>
          <w:szCs w:val="20"/>
        </w:rPr>
        <w:t xml:space="preserve"> </w:t>
      </w:r>
      <w:r w:rsidR="00090FC8" w:rsidRPr="00E905F9">
        <w:rPr>
          <w:rFonts w:ascii="Arial" w:eastAsia="Arial" w:hAnsi="Arial" w:cs="Arial"/>
          <w:b/>
          <w:color w:val="000000" w:themeColor="text1"/>
          <w:w w:val="82"/>
          <w:szCs w:val="20"/>
        </w:rPr>
        <w:t>of</w:t>
      </w:r>
      <w:r w:rsidR="00090FC8" w:rsidRPr="00E905F9">
        <w:rPr>
          <w:rFonts w:ascii="Arial" w:eastAsia="Arial" w:hAnsi="Arial" w:cs="Arial"/>
          <w:b/>
          <w:color w:val="000000" w:themeColor="text1"/>
          <w:spacing w:val="-20"/>
          <w:w w:val="82"/>
          <w:szCs w:val="20"/>
        </w:rPr>
        <w:t xml:space="preserve"> </w:t>
      </w:r>
      <w:r w:rsidR="00090FC8" w:rsidRPr="00E905F9">
        <w:rPr>
          <w:rFonts w:ascii="Arial" w:eastAsia="Arial" w:hAnsi="Arial" w:cs="Arial"/>
          <w:b/>
          <w:color w:val="000000" w:themeColor="text1"/>
          <w:w w:val="82"/>
          <w:szCs w:val="20"/>
        </w:rPr>
        <w:t>the</w:t>
      </w:r>
      <w:r w:rsidR="00090FC8" w:rsidRPr="00E905F9">
        <w:rPr>
          <w:rFonts w:ascii="Arial" w:eastAsia="Arial" w:hAnsi="Arial" w:cs="Arial"/>
          <w:b/>
          <w:color w:val="000000" w:themeColor="text1"/>
          <w:spacing w:val="-2"/>
          <w:w w:val="82"/>
          <w:szCs w:val="20"/>
        </w:rPr>
        <w:t xml:space="preserve"> </w:t>
      </w:r>
      <w:r w:rsidR="00090FC8" w:rsidRPr="00E905F9">
        <w:rPr>
          <w:rFonts w:ascii="Arial" w:eastAsia="Arial" w:hAnsi="Arial" w:cs="Arial"/>
          <w:b/>
          <w:color w:val="000000" w:themeColor="text1"/>
          <w:w w:val="82"/>
          <w:szCs w:val="20"/>
        </w:rPr>
        <w:t>Environment</w:t>
      </w:r>
    </w:p>
    <w:p w:rsidR="0030437E" w:rsidRPr="00863D67" w:rsidRDefault="00090FC8" w:rsidP="00863D67">
      <w:pPr>
        <w:spacing w:after="0" w:line="240" w:lineRule="auto"/>
        <w:ind w:left="160" w:right="225"/>
        <w:rPr>
          <w:rFonts w:ascii="Arial" w:eastAsia="Arial" w:hAnsi="Arial" w:cs="Arial"/>
          <w:color w:val="00B050"/>
          <w:w w:val="82"/>
          <w:sz w:val="20"/>
          <w:szCs w:val="20"/>
        </w:rPr>
      </w:pPr>
      <w:r w:rsidRPr="00863D67">
        <w:rPr>
          <w:rFonts w:ascii="Arial" w:eastAsia="Arial" w:hAnsi="Arial" w:cs="Arial"/>
          <w:color w:val="000000" w:themeColor="text1"/>
          <w:spacing w:val="-3"/>
          <w:w w:val="82"/>
          <w:sz w:val="20"/>
          <w:szCs w:val="20"/>
        </w:rPr>
        <w:t>W</w:t>
      </w:r>
      <w:r w:rsidRPr="00863D67">
        <w:rPr>
          <w:rFonts w:ascii="Arial" w:eastAsia="Arial" w:hAnsi="Arial" w:cs="Arial"/>
          <w:color w:val="000000" w:themeColor="text1"/>
          <w:w w:val="82"/>
          <w:sz w:val="20"/>
          <w:szCs w:val="20"/>
        </w:rPr>
        <w:t>e</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value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privilege</w:t>
      </w:r>
      <w:r w:rsidRPr="00863D67">
        <w:rPr>
          <w:rFonts w:ascii="Arial" w:eastAsia="Arial" w:hAnsi="Arial" w:cs="Arial"/>
          <w:color w:val="000000" w:themeColor="text1"/>
          <w:spacing w:val="21"/>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living</w:t>
      </w:r>
      <w:r w:rsidRPr="00863D67">
        <w:rPr>
          <w:rFonts w:ascii="Arial" w:eastAsia="Arial" w:hAnsi="Arial" w:cs="Arial"/>
          <w:color w:val="000000" w:themeColor="text1"/>
          <w:spacing w:val="20"/>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community</w:t>
      </w:r>
      <w:r w:rsidRPr="00863D67">
        <w:rPr>
          <w:rFonts w:ascii="Arial" w:eastAsia="Arial" w:hAnsi="Arial" w:cs="Arial"/>
          <w:color w:val="000000" w:themeColor="text1"/>
          <w:spacing w:val="37"/>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understand</w:t>
      </w:r>
      <w:r w:rsidRPr="00863D67">
        <w:rPr>
          <w:rFonts w:ascii="Arial" w:eastAsia="Arial" w:hAnsi="Arial" w:cs="Arial"/>
          <w:color w:val="000000" w:themeColor="text1"/>
          <w:spacing w:val="21"/>
          <w:w w:val="82"/>
          <w:sz w:val="20"/>
          <w:szCs w:val="20"/>
        </w:rPr>
        <w:t xml:space="preserve"> </w:t>
      </w:r>
      <w:r w:rsidRPr="00863D67">
        <w:rPr>
          <w:rFonts w:ascii="Arial" w:eastAsia="Arial" w:hAnsi="Arial" w:cs="Arial"/>
          <w:color w:val="000000" w:themeColor="text1"/>
          <w:w w:val="82"/>
          <w:sz w:val="20"/>
          <w:szCs w:val="20"/>
        </w:rPr>
        <w:t>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our</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responsibility</w:t>
      </w:r>
      <w:r w:rsidRPr="00863D67">
        <w:rPr>
          <w:rFonts w:ascii="Arial" w:eastAsia="Arial" w:hAnsi="Arial" w:cs="Arial"/>
          <w:color w:val="000000" w:themeColor="text1"/>
          <w:spacing w:val="34"/>
          <w:w w:val="82"/>
          <w:sz w:val="20"/>
          <w:szCs w:val="20"/>
        </w:rPr>
        <w:t xml:space="preserve"> </w:t>
      </w:r>
      <w:r w:rsidRPr="00863D67">
        <w:rPr>
          <w:rFonts w:ascii="Arial" w:eastAsia="Arial" w:hAnsi="Arial" w:cs="Arial"/>
          <w:color w:val="000000" w:themeColor="text1"/>
          <w:w w:val="82"/>
          <w:sz w:val="20"/>
          <w:szCs w:val="20"/>
        </w:rPr>
        <w:t>as stewards of</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this</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community</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requires</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acting</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ways</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respect</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property</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others,</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environment, and</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future</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this</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Universit</w:t>
      </w:r>
      <w:r w:rsidRPr="00863D67">
        <w:rPr>
          <w:rFonts w:ascii="Arial" w:eastAsia="Arial" w:hAnsi="Arial" w:cs="Arial"/>
          <w:color w:val="000000" w:themeColor="text1"/>
          <w:spacing w:val="-11"/>
          <w:w w:val="82"/>
          <w:sz w:val="20"/>
          <w:szCs w:val="20"/>
        </w:rPr>
        <w:t>y</w:t>
      </w:r>
      <w:r w:rsidRPr="00863D67">
        <w:rPr>
          <w:rFonts w:ascii="Arial" w:eastAsia="Arial" w:hAnsi="Arial" w:cs="Arial"/>
          <w:color w:val="000000" w:themeColor="text1"/>
          <w:w w:val="82"/>
          <w:sz w:val="20"/>
          <w:szCs w:val="20"/>
        </w:rPr>
        <w:t>.</w:t>
      </w:r>
    </w:p>
    <w:p w:rsidR="0030437E" w:rsidRPr="00863D67" w:rsidRDefault="0030437E" w:rsidP="00863D67">
      <w:pPr>
        <w:spacing w:after="0" w:line="240" w:lineRule="auto"/>
        <w:rPr>
          <w:rFonts w:ascii="Arial" w:hAnsi="Arial" w:cs="Arial"/>
          <w:color w:val="00B050"/>
          <w:sz w:val="17"/>
          <w:szCs w:val="17"/>
        </w:rPr>
      </w:pPr>
    </w:p>
    <w:p w:rsidR="0030437E" w:rsidRPr="00863D67" w:rsidRDefault="0030437E" w:rsidP="00863D67">
      <w:pPr>
        <w:spacing w:after="0" w:line="240" w:lineRule="auto"/>
        <w:rPr>
          <w:rFonts w:ascii="Arial" w:hAnsi="Arial" w:cs="Arial"/>
          <w:color w:val="000000" w:themeColor="text1"/>
          <w:sz w:val="20"/>
          <w:szCs w:val="20"/>
        </w:rPr>
      </w:pPr>
    </w:p>
    <w:p w:rsidR="0030437E" w:rsidRPr="00E905F9" w:rsidRDefault="00090FC8" w:rsidP="00DD0635">
      <w:pPr>
        <w:spacing w:after="0" w:line="240" w:lineRule="auto"/>
        <w:ind w:left="180" w:right="180"/>
        <w:jc w:val="center"/>
        <w:rPr>
          <w:rFonts w:ascii="Arial" w:eastAsia="Arial" w:hAnsi="Arial" w:cs="Arial"/>
          <w:b/>
          <w:color w:val="000000" w:themeColor="text1"/>
          <w:w w:val="89"/>
          <w:sz w:val="24"/>
          <w:szCs w:val="24"/>
        </w:rPr>
      </w:pPr>
      <w:r w:rsidRPr="00E905F9">
        <w:rPr>
          <w:rFonts w:ascii="Arial" w:eastAsia="Arial" w:hAnsi="Arial" w:cs="Arial"/>
          <w:b/>
          <w:color w:val="000000" w:themeColor="text1"/>
          <w:w w:val="89"/>
          <w:sz w:val="24"/>
          <w:szCs w:val="24"/>
        </w:rPr>
        <w:t>ACADEMIC</w:t>
      </w:r>
      <w:r w:rsidRPr="00E905F9">
        <w:rPr>
          <w:rFonts w:ascii="Arial" w:eastAsia="Arial" w:hAnsi="Arial" w:cs="Arial"/>
          <w:b/>
          <w:color w:val="000000" w:themeColor="text1"/>
          <w:spacing w:val="43"/>
          <w:w w:val="89"/>
          <w:sz w:val="24"/>
          <w:szCs w:val="24"/>
        </w:rPr>
        <w:t xml:space="preserve"> </w:t>
      </w:r>
      <w:r w:rsidRPr="00E905F9">
        <w:rPr>
          <w:rFonts w:ascii="Arial" w:eastAsia="Arial" w:hAnsi="Arial" w:cs="Arial"/>
          <w:b/>
          <w:color w:val="000000" w:themeColor="text1"/>
          <w:w w:val="89"/>
          <w:sz w:val="24"/>
          <w:szCs w:val="24"/>
        </w:rPr>
        <w:t>LIFE</w:t>
      </w:r>
      <w:r w:rsidRPr="00E905F9">
        <w:rPr>
          <w:rFonts w:ascii="Arial" w:eastAsia="Arial" w:hAnsi="Arial" w:cs="Arial"/>
          <w:b/>
          <w:color w:val="000000" w:themeColor="text1"/>
          <w:spacing w:val="4"/>
          <w:w w:val="89"/>
          <w:sz w:val="24"/>
          <w:szCs w:val="24"/>
        </w:rPr>
        <w:t xml:space="preserve"> </w:t>
      </w:r>
      <w:r w:rsidRPr="00E905F9">
        <w:rPr>
          <w:rFonts w:ascii="Arial" w:eastAsia="Arial" w:hAnsi="Arial" w:cs="Arial"/>
          <w:b/>
          <w:color w:val="000000" w:themeColor="text1"/>
          <w:spacing w:val="-10"/>
          <w:w w:val="89"/>
          <w:sz w:val="24"/>
          <w:szCs w:val="24"/>
        </w:rPr>
        <w:t>A</w:t>
      </w:r>
      <w:r w:rsidRPr="00E905F9">
        <w:rPr>
          <w:rFonts w:ascii="Arial" w:eastAsia="Arial" w:hAnsi="Arial" w:cs="Arial"/>
          <w:b/>
          <w:color w:val="000000" w:themeColor="text1"/>
          <w:w w:val="89"/>
          <w:sz w:val="24"/>
          <w:szCs w:val="24"/>
        </w:rPr>
        <w:t>T</w:t>
      </w:r>
      <w:r w:rsidRPr="00E905F9">
        <w:rPr>
          <w:rFonts w:ascii="Arial" w:eastAsia="Arial" w:hAnsi="Arial" w:cs="Arial"/>
          <w:b/>
          <w:color w:val="000000" w:themeColor="text1"/>
          <w:spacing w:val="5"/>
          <w:w w:val="89"/>
          <w:sz w:val="24"/>
          <w:szCs w:val="24"/>
        </w:rPr>
        <w:t xml:space="preserve"> </w:t>
      </w:r>
      <w:r w:rsidRPr="00E905F9">
        <w:rPr>
          <w:rFonts w:ascii="Arial" w:eastAsia="Arial" w:hAnsi="Arial" w:cs="Arial"/>
          <w:b/>
          <w:color w:val="000000" w:themeColor="text1"/>
          <w:w w:val="89"/>
          <w:sz w:val="24"/>
          <w:szCs w:val="24"/>
        </w:rPr>
        <w:t>THE COLLEGE</w:t>
      </w:r>
    </w:p>
    <w:p w:rsidR="0030437E" w:rsidRPr="00DD0635" w:rsidRDefault="00090FC8" w:rsidP="00863D67">
      <w:pPr>
        <w:spacing w:after="0" w:line="240" w:lineRule="auto"/>
        <w:ind w:left="160" w:right="-20"/>
        <w:rPr>
          <w:rFonts w:ascii="Arial" w:eastAsia="Arial" w:hAnsi="Arial" w:cs="Arial"/>
          <w:i/>
          <w:color w:val="000000" w:themeColor="text1"/>
          <w:w w:val="82"/>
          <w:sz w:val="20"/>
          <w:szCs w:val="20"/>
        </w:rPr>
      </w:pPr>
      <w:proofErr w:type="gramStart"/>
      <w:r w:rsidRPr="00DD0635">
        <w:rPr>
          <w:rFonts w:ascii="Arial" w:eastAsia="Arial" w:hAnsi="Arial" w:cs="Arial"/>
          <w:i/>
          <w:color w:val="000000" w:themeColor="text1"/>
          <w:w w:val="82"/>
          <w:sz w:val="20"/>
          <w:szCs w:val="20"/>
        </w:rPr>
        <w:t>Seminary students - See specific information in Seminary section.</w:t>
      </w:r>
      <w:proofErr w:type="gramEnd"/>
    </w:p>
    <w:p w:rsidR="0030437E" w:rsidRPr="00DD0635" w:rsidRDefault="0030437E" w:rsidP="00863D67">
      <w:pPr>
        <w:spacing w:after="0" w:line="240" w:lineRule="auto"/>
        <w:rPr>
          <w:rFonts w:ascii="Arial" w:hAnsi="Arial" w:cs="Arial"/>
          <w:color w:val="000000" w:themeColor="text1"/>
          <w:w w:val="82"/>
          <w:szCs w:val="24"/>
        </w:rPr>
      </w:pPr>
    </w:p>
    <w:p w:rsidR="0030437E" w:rsidRPr="00863D67" w:rsidRDefault="00090FC8" w:rsidP="00863D67">
      <w:pPr>
        <w:spacing w:after="0" w:line="240" w:lineRule="auto"/>
        <w:ind w:left="160" w:right="173"/>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 University of Dubuque’s goal is to provide you with a high quality education. We will help you acquire the knowledge and skills that lead to a rewarding career. We will also encourage you to lead a meaningful life centered in service to the campus, your future community, and the world. Education at the University of Dubuque takes place both in the classroom and through your involvement in residence hall programs, student activities and organizations, athletics, campus ministry, student government, and service to the community.</w:t>
      </w:r>
    </w:p>
    <w:p w:rsidR="0030437E" w:rsidRPr="00DD0635" w:rsidRDefault="0030437E" w:rsidP="00863D67">
      <w:pPr>
        <w:spacing w:after="0" w:line="240" w:lineRule="auto"/>
        <w:rPr>
          <w:rFonts w:ascii="Arial" w:hAnsi="Arial" w:cs="Arial"/>
          <w:color w:val="000000" w:themeColor="text1"/>
          <w:w w:val="82"/>
          <w:szCs w:val="24"/>
        </w:rPr>
      </w:pPr>
    </w:p>
    <w:p w:rsidR="0030437E" w:rsidRPr="00863D67" w:rsidRDefault="00090FC8" w:rsidP="00863D67">
      <w:pPr>
        <w:spacing w:after="0" w:line="240" w:lineRule="auto"/>
        <w:ind w:left="160" w:right="217"/>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There are opportunities to learn and grow everywhere. Getting an education involves learning about </w:t>
      </w:r>
      <w:proofErr w:type="gramStart"/>
      <w:r w:rsidRPr="00863D67">
        <w:rPr>
          <w:rFonts w:ascii="Arial" w:eastAsia="Arial" w:hAnsi="Arial" w:cs="Arial"/>
          <w:color w:val="000000" w:themeColor="text1"/>
          <w:w w:val="82"/>
          <w:sz w:val="20"/>
          <w:szCs w:val="20"/>
        </w:rPr>
        <w:t>yourself</w:t>
      </w:r>
      <w:proofErr w:type="gramEnd"/>
      <w:r w:rsidRPr="00863D67">
        <w:rPr>
          <w:rFonts w:ascii="Arial" w:eastAsia="Arial" w:hAnsi="Arial" w:cs="Arial"/>
          <w:color w:val="000000" w:themeColor="text1"/>
          <w:w w:val="82"/>
          <w:sz w:val="20"/>
          <w:szCs w:val="20"/>
        </w:rPr>
        <w:t xml:space="preserve"> and about what it means to be human. This can often be a challenge, but one of the great things about the UD community is that we are committed to helping you through this process of growth and change. You have joined a community of students and educators who are all learning. You will gain experience working on individual assignments as well as collaborating on projects as part of a team. You’ll learn to think about your thinking; to question ideas that you have always taken for granted; to explore the foundations and implications of your attitudes;</w:t>
      </w:r>
      <w:r w:rsidR="00191ED2" w:rsidRPr="00863D67">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and to appreciate the insights of other people and cultures as they have searched for meaning, understanding, and hope. Throughout, study at the University of Dubuque takes place in a community where, as our vision says, “Christian commitment, intellectual integrity, and academic excellence are the basis for learning.”</w:t>
      </w:r>
    </w:p>
    <w:p w:rsidR="0030437E" w:rsidRPr="00DD0635" w:rsidRDefault="0030437E" w:rsidP="00863D67">
      <w:pPr>
        <w:spacing w:after="0" w:line="240" w:lineRule="auto"/>
        <w:rPr>
          <w:rFonts w:ascii="Arial" w:hAnsi="Arial" w:cs="Arial"/>
          <w:color w:val="000000" w:themeColor="text1"/>
          <w:szCs w:val="24"/>
        </w:rPr>
      </w:pPr>
    </w:p>
    <w:p w:rsidR="0030437E" w:rsidRPr="00863D67" w:rsidRDefault="00090FC8" w:rsidP="00863D67">
      <w:pPr>
        <w:spacing w:after="0" w:line="240" w:lineRule="auto"/>
        <w:ind w:left="160" w:right="163"/>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We expect great things of you. We expect that you will contribute frequently to classroom discussion. We expect you to wrestle with new ideas and present ideas of your own. We expect you to read and to explore forms and images in print and on-line. We expect you to support your classmates and to learn from them. We also know that you will make mistakes along the way. Each honest mistake is an opportunity for reflection and learning. Lifelong learning is our goal for you, and our standards are high. We will challenge you to develop your full potential. Education is a privilege. Students who are granted this privilege have a great opportunity, as well as a great responsibility, to use their education to be productive and contributing members of society.</w:t>
      </w:r>
    </w:p>
    <w:p w:rsidR="0030437E" w:rsidRPr="00DD0635" w:rsidRDefault="0030437E" w:rsidP="00863D67">
      <w:pPr>
        <w:spacing w:after="0" w:line="240" w:lineRule="auto"/>
        <w:rPr>
          <w:rFonts w:ascii="Arial" w:hAnsi="Arial" w:cs="Arial"/>
          <w:color w:val="000000" w:themeColor="text1"/>
          <w:sz w:val="28"/>
        </w:rPr>
      </w:pPr>
    </w:p>
    <w:p w:rsidR="0030437E" w:rsidRPr="003B171D" w:rsidRDefault="00090FC8" w:rsidP="00863D67">
      <w:pPr>
        <w:spacing w:after="0" w:line="240" w:lineRule="auto"/>
        <w:jc w:val="center"/>
        <w:rPr>
          <w:rFonts w:ascii="Arial" w:eastAsia="Arial" w:hAnsi="Arial" w:cs="Arial"/>
          <w:b/>
          <w:color w:val="000000" w:themeColor="text1"/>
          <w:w w:val="85"/>
          <w:sz w:val="24"/>
          <w:szCs w:val="24"/>
        </w:rPr>
      </w:pPr>
      <w:r w:rsidRPr="003B171D">
        <w:rPr>
          <w:rFonts w:ascii="Arial" w:eastAsia="Arial" w:hAnsi="Arial" w:cs="Arial"/>
          <w:b/>
          <w:color w:val="000000" w:themeColor="text1"/>
          <w:w w:val="85"/>
          <w:sz w:val="24"/>
          <w:szCs w:val="24"/>
        </w:rPr>
        <w:t>ACADEMIC</w:t>
      </w:r>
      <w:r w:rsidRPr="003B171D">
        <w:rPr>
          <w:rFonts w:ascii="Arial" w:eastAsia="Arial" w:hAnsi="Arial" w:cs="Arial"/>
          <w:b/>
          <w:color w:val="000000" w:themeColor="text1"/>
          <w:spacing w:val="16"/>
          <w:w w:val="85"/>
          <w:sz w:val="24"/>
          <w:szCs w:val="24"/>
        </w:rPr>
        <w:t xml:space="preserve"> </w:t>
      </w:r>
      <w:r w:rsidRPr="003B171D">
        <w:rPr>
          <w:rFonts w:ascii="Arial" w:eastAsia="Arial" w:hAnsi="Arial" w:cs="Arial"/>
          <w:b/>
          <w:color w:val="000000" w:themeColor="text1"/>
          <w:w w:val="85"/>
          <w:sz w:val="24"/>
          <w:szCs w:val="24"/>
        </w:rPr>
        <w:t>INTEGRITY</w:t>
      </w:r>
    </w:p>
    <w:p w:rsidR="0030437E" w:rsidRPr="003B171D" w:rsidRDefault="00090FC8" w:rsidP="00863D67">
      <w:pPr>
        <w:spacing w:after="0" w:line="240" w:lineRule="auto"/>
        <w:ind w:left="160" w:right="243"/>
        <w:rPr>
          <w:rFonts w:ascii="Arial" w:eastAsia="Arial" w:hAnsi="Arial" w:cs="Arial"/>
          <w:i/>
          <w:color w:val="000000" w:themeColor="text1"/>
          <w:w w:val="82"/>
          <w:sz w:val="20"/>
          <w:szCs w:val="20"/>
        </w:rPr>
      </w:pPr>
      <w:proofErr w:type="gramStart"/>
      <w:r w:rsidRPr="003B171D">
        <w:rPr>
          <w:rFonts w:ascii="Arial" w:eastAsia="Arial" w:hAnsi="Arial" w:cs="Arial"/>
          <w:i/>
          <w:color w:val="000000" w:themeColor="text1"/>
          <w:w w:val="82"/>
          <w:sz w:val="20"/>
          <w:szCs w:val="20"/>
        </w:rPr>
        <w:t>Seminary students – See specific information in the Seminary section and the Values Violations section of this handbook.</w:t>
      </w:r>
      <w:proofErr w:type="gramEnd"/>
    </w:p>
    <w:p w:rsidR="0030437E" w:rsidRPr="003B171D" w:rsidRDefault="0030437E" w:rsidP="00863D67">
      <w:pPr>
        <w:spacing w:after="0" w:line="240" w:lineRule="auto"/>
        <w:rPr>
          <w:rFonts w:ascii="Arial" w:hAnsi="Arial" w:cs="Arial"/>
          <w:color w:val="000000" w:themeColor="text1"/>
          <w:w w:val="82"/>
          <w:szCs w:val="16"/>
        </w:rPr>
      </w:pPr>
    </w:p>
    <w:p w:rsidR="0030437E" w:rsidRPr="00863D67" w:rsidRDefault="00090FC8" w:rsidP="00863D67">
      <w:pPr>
        <w:spacing w:after="0" w:line="240" w:lineRule="auto"/>
        <w:ind w:left="160" w:right="9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 University of Dubuque expects students to be honest in academic matters. We expect each person on campus to be forthright and direct and to value integrity in all his/her dealings. Activities and attitudes should be consistent with high academic standards, Christian commitment, and with the Mission and Values of the University.</w:t>
      </w:r>
    </w:p>
    <w:p w:rsidR="007C773B" w:rsidRPr="00863D67" w:rsidRDefault="007C773B" w:rsidP="00863D67">
      <w:pPr>
        <w:spacing w:after="0" w:line="240" w:lineRule="auto"/>
        <w:ind w:left="160" w:right="298"/>
        <w:rPr>
          <w:rFonts w:ascii="Arial" w:eastAsia="Arial" w:hAnsi="Arial" w:cs="Arial"/>
          <w:color w:val="000000" w:themeColor="text1"/>
          <w:w w:val="82"/>
          <w:sz w:val="20"/>
          <w:szCs w:val="20"/>
        </w:rPr>
      </w:pPr>
    </w:p>
    <w:p w:rsidR="0030437E" w:rsidRPr="00863D67" w:rsidRDefault="0030437E" w:rsidP="00863D67">
      <w:pPr>
        <w:spacing w:after="0" w:line="240" w:lineRule="auto"/>
        <w:rPr>
          <w:rFonts w:ascii="Arial" w:hAnsi="Arial" w:cs="Arial"/>
          <w:color w:val="000000" w:themeColor="text1"/>
          <w:w w:val="82"/>
          <w:sz w:val="18"/>
          <w:szCs w:val="18"/>
        </w:rPr>
      </w:pPr>
    </w:p>
    <w:p w:rsidR="0030437E" w:rsidRPr="00863D67" w:rsidRDefault="00423B3E" w:rsidP="00863D67">
      <w:pPr>
        <w:spacing w:after="0" w:line="240" w:lineRule="auto"/>
        <w:ind w:left="160" w:right="401"/>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P</w:t>
      </w:r>
      <w:r w:rsidR="00090FC8" w:rsidRPr="00863D67">
        <w:rPr>
          <w:rFonts w:ascii="Arial" w:eastAsia="Arial" w:hAnsi="Arial" w:cs="Arial"/>
          <w:color w:val="000000" w:themeColor="text1"/>
          <w:w w:val="82"/>
          <w:sz w:val="20"/>
          <w:szCs w:val="20"/>
        </w:rPr>
        <w:t>lease see the Values Violations section for appropriate definitions, procedures, and possible sanctions related to Academic Dishonesty.</w:t>
      </w:r>
    </w:p>
    <w:p w:rsidR="0030437E" w:rsidRPr="00863D67" w:rsidRDefault="0030437E" w:rsidP="00863D67">
      <w:pPr>
        <w:spacing w:after="0" w:line="240" w:lineRule="auto"/>
        <w:rPr>
          <w:rFonts w:ascii="Arial" w:hAnsi="Arial" w:cs="Arial"/>
          <w:color w:val="00B050"/>
          <w:w w:val="82"/>
          <w:sz w:val="28"/>
          <w:szCs w:val="28"/>
        </w:rPr>
      </w:pPr>
    </w:p>
    <w:p w:rsidR="0030437E" w:rsidRPr="003B171D" w:rsidRDefault="00090FC8" w:rsidP="00863D67">
      <w:pPr>
        <w:spacing w:after="0" w:line="240" w:lineRule="auto"/>
        <w:jc w:val="center"/>
        <w:rPr>
          <w:rFonts w:ascii="Arial" w:eastAsia="Arial" w:hAnsi="Arial" w:cs="Arial"/>
          <w:b/>
          <w:color w:val="000000" w:themeColor="text1"/>
          <w:w w:val="85"/>
          <w:sz w:val="24"/>
          <w:szCs w:val="24"/>
        </w:rPr>
      </w:pPr>
      <w:r w:rsidRPr="003B171D">
        <w:rPr>
          <w:rFonts w:ascii="Arial" w:eastAsia="Arial" w:hAnsi="Arial" w:cs="Arial"/>
          <w:b/>
          <w:color w:val="000000" w:themeColor="text1"/>
          <w:w w:val="85"/>
          <w:sz w:val="24"/>
          <w:szCs w:val="24"/>
        </w:rPr>
        <w:lastRenderedPageBreak/>
        <w:t>CLASS</w:t>
      </w:r>
      <w:r w:rsidRPr="003B171D">
        <w:rPr>
          <w:rFonts w:ascii="Arial" w:eastAsia="Arial" w:hAnsi="Arial" w:cs="Arial"/>
          <w:b/>
          <w:color w:val="000000" w:themeColor="text1"/>
          <w:spacing w:val="1"/>
          <w:w w:val="85"/>
          <w:sz w:val="24"/>
          <w:szCs w:val="24"/>
        </w:rPr>
        <w:t xml:space="preserve"> </w:t>
      </w:r>
      <w:r w:rsidRPr="003B171D">
        <w:rPr>
          <w:rFonts w:ascii="Arial" w:eastAsia="Arial" w:hAnsi="Arial" w:cs="Arial"/>
          <w:b/>
          <w:color w:val="000000" w:themeColor="text1"/>
          <w:spacing w:val="-13"/>
          <w:w w:val="85"/>
          <w:sz w:val="24"/>
          <w:szCs w:val="24"/>
        </w:rPr>
        <w:t>A</w:t>
      </w:r>
      <w:r w:rsidRPr="003B171D">
        <w:rPr>
          <w:rFonts w:ascii="Arial" w:eastAsia="Arial" w:hAnsi="Arial" w:cs="Arial"/>
          <w:b/>
          <w:color w:val="000000" w:themeColor="text1"/>
          <w:w w:val="85"/>
          <w:sz w:val="24"/>
          <w:szCs w:val="24"/>
        </w:rPr>
        <w:t>TTENDANCE</w:t>
      </w:r>
    </w:p>
    <w:p w:rsidR="0030437E" w:rsidRPr="003B171D" w:rsidRDefault="00090FC8" w:rsidP="00863D67">
      <w:pPr>
        <w:spacing w:after="0" w:line="240" w:lineRule="auto"/>
        <w:ind w:left="160" w:right="-20"/>
        <w:rPr>
          <w:rFonts w:ascii="Arial" w:eastAsia="Arial" w:hAnsi="Arial" w:cs="Arial"/>
          <w:i/>
          <w:color w:val="000000" w:themeColor="text1"/>
          <w:w w:val="82"/>
          <w:sz w:val="20"/>
          <w:szCs w:val="20"/>
        </w:rPr>
      </w:pPr>
      <w:proofErr w:type="gramStart"/>
      <w:r w:rsidRPr="003B171D">
        <w:rPr>
          <w:rFonts w:ascii="Arial" w:eastAsia="Arial" w:hAnsi="Arial" w:cs="Arial"/>
          <w:i/>
          <w:color w:val="000000" w:themeColor="text1"/>
          <w:w w:val="82"/>
          <w:sz w:val="20"/>
          <w:szCs w:val="20"/>
        </w:rPr>
        <w:t>Seminary students - See specific information in Seminary section.</w:t>
      </w:r>
      <w:proofErr w:type="gramEnd"/>
    </w:p>
    <w:p w:rsidR="0030437E" w:rsidRPr="003B171D" w:rsidRDefault="0030437E" w:rsidP="00863D67">
      <w:pPr>
        <w:spacing w:after="0" w:line="240" w:lineRule="auto"/>
        <w:rPr>
          <w:rFonts w:ascii="Arial" w:hAnsi="Arial" w:cs="Arial"/>
          <w:color w:val="000000" w:themeColor="text1"/>
          <w:w w:val="82"/>
          <w:szCs w:val="17"/>
        </w:rPr>
      </w:pPr>
    </w:p>
    <w:p w:rsidR="0030437E" w:rsidRPr="00863D67" w:rsidRDefault="00090FC8" w:rsidP="00863D67">
      <w:pPr>
        <w:spacing w:after="0" w:line="240" w:lineRule="auto"/>
        <w:ind w:left="160" w:right="169"/>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 biggest single difference between students who succeed in college and those who fail is class attendance. Even if you have a detailed syllabus, you cannot know what professor</w:t>
      </w:r>
      <w:r w:rsidR="00423B3E" w:rsidRPr="00863D67">
        <w:rPr>
          <w:rFonts w:ascii="Arial" w:eastAsia="Arial" w:hAnsi="Arial" w:cs="Arial"/>
          <w:color w:val="000000" w:themeColor="text1"/>
          <w:w w:val="82"/>
          <w:sz w:val="20"/>
          <w:szCs w:val="20"/>
        </w:rPr>
        <w:t>s are</w:t>
      </w:r>
      <w:r w:rsidRPr="00863D67">
        <w:rPr>
          <w:rFonts w:ascii="Arial" w:eastAsia="Arial" w:hAnsi="Arial" w:cs="Arial"/>
          <w:color w:val="000000" w:themeColor="text1"/>
          <w:w w:val="82"/>
          <w:sz w:val="20"/>
          <w:szCs w:val="20"/>
        </w:rPr>
        <w:t xml:space="preserve"> emphasizing unless you attend class. When you are in class, you will have experiences that will help you build your own understanding.</w:t>
      </w:r>
    </w:p>
    <w:p w:rsidR="0030437E" w:rsidRPr="003B171D" w:rsidRDefault="0030437E" w:rsidP="00863D67">
      <w:pPr>
        <w:spacing w:after="0" w:line="240" w:lineRule="auto"/>
        <w:rPr>
          <w:rFonts w:ascii="Arial" w:hAnsi="Arial" w:cs="Arial"/>
          <w:color w:val="000000" w:themeColor="text1"/>
          <w:w w:val="82"/>
          <w:szCs w:val="18"/>
        </w:rPr>
      </w:pPr>
    </w:p>
    <w:p w:rsidR="0030437E" w:rsidRPr="00863D67" w:rsidRDefault="00090FC8" w:rsidP="00863D67">
      <w:pPr>
        <w:spacing w:after="0" w:line="240" w:lineRule="auto"/>
        <w:ind w:left="160" w:right="304"/>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You will profit from in-class assignments. You will have up-to-date information about mid-course schedule changes and content additions or deletions. You will develop a network of classmates with whom you can form study groups. Most importantly, you will get to know your professors, and they will get to know you and understand that you are trying hard and are motivated to do well. These impressions can positively affect the way you are evaluated.</w:t>
      </w:r>
    </w:p>
    <w:p w:rsidR="0030437E" w:rsidRPr="003B171D" w:rsidRDefault="0030437E" w:rsidP="00863D67">
      <w:pPr>
        <w:spacing w:after="0" w:line="240" w:lineRule="auto"/>
        <w:rPr>
          <w:rFonts w:ascii="Arial" w:hAnsi="Arial" w:cs="Arial"/>
          <w:color w:val="000000" w:themeColor="text1"/>
          <w:w w:val="82"/>
          <w:szCs w:val="16"/>
        </w:rPr>
      </w:pPr>
    </w:p>
    <w:p w:rsidR="00423B3E" w:rsidRPr="00863D67" w:rsidRDefault="00423B3E" w:rsidP="00863D67">
      <w:pPr>
        <w:pStyle w:val="firstparagraphbodycopy"/>
        <w:tabs>
          <w:tab w:val="right" w:leader="dot" w:pos="3280"/>
        </w:tabs>
        <w:spacing w:line="240" w:lineRule="auto"/>
        <w:ind w:left="180"/>
        <w:rPr>
          <w:rFonts w:ascii="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If you miss class due to illness, athletics, or any other reason, you are responsible for personally notifying faculty of the reason for the absence and developing a plan for making up any missed work. </w:t>
      </w:r>
      <w:r w:rsidRPr="00863D67">
        <w:rPr>
          <w:rFonts w:ascii="Arial" w:hAnsi="Arial" w:cs="Arial"/>
          <w:color w:val="000000" w:themeColor="text1"/>
          <w:w w:val="82"/>
          <w:sz w:val="20"/>
          <w:szCs w:val="20"/>
        </w:rPr>
        <w:t xml:space="preserve">Student-athletes participating in an athletic event will be excused from classes provided that they have an acceptable attendance record in the class. It is the responsibility of the student to notify the instructor in advance of any absences and to make up all class work missed. </w:t>
      </w:r>
      <w:r w:rsidRPr="00863D67">
        <w:rPr>
          <w:rFonts w:ascii="Arial" w:eastAsia="Arial" w:hAnsi="Arial" w:cs="Arial"/>
          <w:color w:val="000000" w:themeColor="text1"/>
          <w:w w:val="82"/>
          <w:sz w:val="20"/>
          <w:szCs w:val="20"/>
        </w:rPr>
        <w:t>In all circumstances, it is up to the individual student to make arrangements to make up any missed work.</w:t>
      </w:r>
    </w:p>
    <w:p w:rsidR="0030437E" w:rsidRPr="003B171D" w:rsidRDefault="0030437E" w:rsidP="00863D67">
      <w:pPr>
        <w:spacing w:after="0" w:line="240" w:lineRule="auto"/>
        <w:rPr>
          <w:rFonts w:ascii="Arial" w:hAnsi="Arial" w:cs="Arial"/>
          <w:color w:val="000000" w:themeColor="text1"/>
          <w:w w:val="82"/>
          <w:szCs w:val="18"/>
        </w:rPr>
      </w:pPr>
    </w:p>
    <w:p w:rsidR="0030437E" w:rsidRPr="00863D67" w:rsidRDefault="00090FC8" w:rsidP="00863D67">
      <w:pPr>
        <w:spacing w:after="0" w:line="240" w:lineRule="auto"/>
        <w:ind w:left="160" w:right="217"/>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 Office of Student Life is available to help college students notify faculty when an emergency situation or sensitive condition exists. In these circumstances, please call 563/589-3128 or stop by the Office of Student Life located on the second floor of Peters Commons. The Student Life office will send a notice that serves as official notification of the absence, but only faculty can grant excused absences. It is the students’ responsibility to contact their professors about any make up work or tests that may have been missed during the absence.</w:t>
      </w:r>
    </w:p>
    <w:p w:rsidR="0030437E" w:rsidRPr="003B171D" w:rsidRDefault="0030437E" w:rsidP="00863D67">
      <w:pPr>
        <w:spacing w:after="0" w:line="240" w:lineRule="auto"/>
        <w:rPr>
          <w:rFonts w:ascii="Arial" w:hAnsi="Arial" w:cs="Arial"/>
          <w:color w:val="000000" w:themeColor="text1"/>
          <w:w w:val="82"/>
          <w:szCs w:val="18"/>
        </w:rPr>
      </w:pPr>
    </w:p>
    <w:p w:rsidR="0030437E" w:rsidRPr="00863D67" w:rsidRDefault="00090FC8" w:rsidP="00863D67">
      <w:pPr>
        <w:spacing w:after="0" w:line="240" w:lineRule="auto"/>
        <w:ind w:left="160" w:right="459"/>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Students should take a </w:t>
      </w:r>
      <w:r w:rsidRPr="00AD4887">
        <w:rPr>
          <w:rFonts w:ascii="Arial" w:eastAsia="Arial" w:hAnsi="Arial" w:cs="Arial"/>
          <w:i/>
          <w:color w:val="000000" w:themeColor="text1"/>
          <w:w w:val="82"/>
          <w:sz w:val="20"/>
          <w:szCs w:val="20"/>
        </w:rPr>
        <w:t>Student and Student-Athlete Medical Referral Form</w:t>
      </w:r>
      <w:r w:rsidRPr="00863D67">
        <w:rPr>
          <w:rFonts w:ascii="Arial" w:eastAsia="Arial" w:hAnsi="Arial" w:cs="Arial"/>
          <w:color w:val="000000" w:themeColor="text1"/>
          <w:w w:val="82"/>
          <w:sz w:val="20"/>
          <w:szCs w:val="20"/>
        </w:rPr>
        <w:t xml:space="preserve"> to all medical appointments so the physician can indicate if the student should be medically released from classes. The form has specific areas: 1) student may return to class immediately, 2) at a later specified date, and 3) student is to be re-evaluated prior to returning to classes/activity.</w:t>
      </w:r>
    </w:p>
    <w:p w:rsidR="0030437E" w:rsidRPr="003B171D" w:rsidRDefault="0030437E" w:rsidP="00863D67">
      <w:pPr>
        <w:spacing w:after="0" w:line="240" w:lineRule="auto"/>
        <w:rPr>
          <w:rFonts w:ascii="Arial" w:hAnsi="Arial" w:cs="Arial"/>
          <w:color w:val="000000" w:themeColor="text1"/>
          <w:w w:val="82"/>
          <w:szCs w:val="18"/>
        </w:rPr>
      </w:pPr>
    </w:p>
    <w:p w:rsidR="0030437E" w:rsidRPr="00863D67" w:rsidRDefault="00090FC8" w:rsidP="00863D67">
      <w:pPr>
        <w:spacing w:after="0" w:line="240" w:lineRule="auto"/>
        <w:ind w:left="160" w:right="181"/>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The Medical Coordinator will give the student a </w:t>
      </w:r>
      <w:r w:rsidRPr="00AD4887">
        <w:rPr>
          <w:rFonts w:ascii="Arial" w:eastAsia="Arial" w:hAnsi="Arial" w:cs="Arial"/>
          <w:i/>
          <w:color w:val="000000" w:themeColor="text1"/>
          <w:w w:val="82"/>
          <w:sz w:val="20"/>
          <w:szCs w:val="20"/>
        </w:rPr>
        <w:t>Medical Referral Form</w:t>
      </w:r>
      <w:r w:rsidRPr="00863D67">
        <w:rPr>
          <w:rFonts w:ascii="Arial" w:eastAsia="Arial" w:hAnsi="Arial" w:cs="Arial"/>
          <w:color w:val="000000" w:themeColor="text1"/>
          <w:w w:val="82"/>
          <w:sz w:val="20"/>
          <w:szCs w:val="20"/>
        </w:rPr>
        <w:t xml:space="preserve"> when their appointment is arranged. If the student arranges their own appointment and is advised that they not attend</w:t>
      </w:r>
      <w:r w:rsidR="005D1A59" w:rsidRPr="00863D67">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class, medical documentation should be turned into the Medical Coordinator for verification.</w:t>
      </w:r>
    </w:p>
    <w:p w:rsidR="0030437E" w:rsidRPr="00863D67" w:rsidRDefault="0030437E" w:rsidP="00863D67">
      <w:pPr>
        <w:spacing w:after="0" w:line="240" w:lineRule="auto"/>
        <w:rPr>
          <w:rFonts w:ascii="Arial" w:hAnsi="Arial" w:cs="Arial"/>
          <w:color w:val="000000" w:themeColor="text1"/>
          <w:w w:val="82"/>
        </w:rPr>
      </w:pPr>
    </w:p>
    <w:p w:rsidR="0030437E" w:rsidRDefault="00090FC8" w:rsidP="00AD4887">
      <w:pPr>
        <w:tabs>
          <w:tab w:val="left" w:pos="7290"/>
        </w:tabs>
        <w:spacing w:after="0" w:line="240" w:lineRule="auto"/>
        <w:ind w:left="160" w:right="27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This is for the health and safety of the student and the UD community. The Medical Coordinator will verify with the student’s professors the class absence via email, but it is still the student’s responsibility to personally notify their professors of any class missed due to illness and the student is responsible for all course work.</w:t>
      </w:r>
    </w:p>
    <w:p w:rsidR="003B171D" w:rsidRPr="003B171D" w:rsidRDefault="003B171D" w:rsidP="00863D67">
      <w:pPr>
        <w:spacing w:after="0" w:line="240" w:lineRule="auto"/>
        <w:ind w:left="160" w:right="112"/>
        <w:rPr>
          <w:rFonts w:ascii="Arial" w:eastAsia="Arial" w:hAnsi="Arial" w:cs="Arial"/>
          <w:color w:val="000000" w:themeColor="text1"/>
          <w:w w:val="82"/>
          <w:szCs w:val="20"/>
        </w:rPr>
      </w:pPr>
    </w:p>
    <w:p w:rsidR="0030437E" w:rsidRPr="00DD0635" w:rsidRDefault="00090FC8" w:rsidP="00863D67">
      <w:pPr>
        <w:spacing w:after="0" w:line="240" w:lineRule="auto"/>
        <w:jc w:val="center"/>
        <w:rPr>
          <w:rFonts w:ascii="Arial" w:eastAsia="Arial" w:hAnsi="Arial" w:cs="Arial"/>
          <w:b/>
          <w:color w:val="000000" w:themeColor="text1"/>
          <w:w w:val="89"/>
          <w:sz w:val="24"/>
          <w:szCs w:val="24"/>
        </w:rPr>
      </w:pPr>
      <w:r w:rsidRPr="00DD0635">
        <w:rPr>
          <w:rFonts w:ascii="Arial" w:eastAsia="Arial" w:hAnsi="Arial" w:cs="Arial"/>
          <w:b/>
          <w:color w:val="000000" w:themeColor="text1"/>
          <w:w w:val="89"/>
          <w:sz w:val="24"/>
          <w:szCs w:val="24"/>
        </w:rPr>
        <w:t>FER</w:t>
      </w:r>
      <w:r w:rsidRPr="00DD0635">
        <w:rPr>
          <w:rFonts w:ascii="Arial" w:eastAsia="Arial" w:hAnsi="Arial" w:cs="Arial"/>
          <w:b/>
          <w:color w:val="000000" w:themeColor="text1"/>
          <w:spacing w:val="-7"/>
          <w:w w:val="89"/>
          <w:sz w:val="24"/>
          <w:szCs w:val="24"/>
        </w:rPr>
        <w:t>P</w:t>
      </w:r>
      <w:r w:rsidRPr="00DD0635">
        <w:rPr>
          <w:rFonts w:ascii="Arial" w:eastAsia="Arial" w:hAnsi="Arial" w:cs="Arial"/>
          <w:b/>
          <w:color w:val="000000" w:themeColor="text1"/>
          <w:w w:val="89"/>
          <w:sz w:val="24"/>
          <w:szCs w:val="24"/>
        </w:rPr>
        <w:t>A</w:t>
      </w:r>
      <w:r w:rsidRPr="00DD0635">
        <w:rPr>
          <w:rFonts w:ascii="Arial" w:eastAsia="Arial" w:hAnsi="Arial" w:cs="Arial"/>
          <w:b/>
          <w:color w:val="000000" w:themeColor="text1"/>
          <w:spacing w:val="12"/>
          <w:w w:val="89"/>
          <w:sz w:val="24"/>
          <w:szCs w:val="24"/>
        </w:rPr>
        <w:t xml:space="preserve"> </w:t>
      </w:r>
      <w:r w:rsidRPr="00DD0635">
        <w:rPr>
          <w:rFonts w:ascii="Arial" w:eastAsia="Arial" w:hAnsi="Arial" w:cs="Arial"/>
          <w:b/>
          <w:color w:val="000000" w:themeColor="text1"/>
          <w:w w:val="89"/>
          <w:sz w:val="24"/>
          <w:szCs w:val="24"/>
        </w:rPr>
        <w:t>(</w:t>
      </w:r>
      <w:r w:rsidRPr="00DD0635">
        <w:rPr>
          <w:rFonts w:ascii="Arial" w:eastAsia="Arial" w:hAnsi="Arial" w:cs="Arial"/>
          <w:b/>
          <w:color w:val="000000" w:themeColor="text1"/>
          <w:spacing w:val="-4"/>
          <w:w w:val="89"/>
          <w:sz w:val="24"/>
          <w:szCs w:val="24"/>
        </w:rPr>
        <w:t>F</w:t>
      </w:r>
      <w:r w:rsidRPr="00DD0635">
        <w:rPr>
          <w:rFonts w:ascii="Arial" w:eastAsia="Arial" w:hAnsi="Arial" w:cs="Arial"/>
          <w:b/>
          <w:color w:val="000000" w:themeColor="text1"/>
          <w:w w:val="89"/>
          <w:sz w:val="24"/>
          <w:szCs w:val="24"/>
        </w:rPr>
        <w:t>amily</w:t>
      </w:r>
      <w:r w:rsidRPr="00DD0635">
        <w:rPr>
          <w:rFonts w:ascii="Arial" w:eastAsia="Arial" w:hAnsi="Arial" w:cs="Arial"/>
          <w:b/>
          <w:color w:val="000000" w:themeColor="text1"/>
          <w:spacing w:val="2"/>
          <w:w w:val="89"/>
          <w:sz w:val="24"/>
          <w:szCs w:val="24"/>
        </w:rPr>
        <w:t xml:space="preserve"> </w:t>
      </w:r>
      <w:r w:rsidRPr="00DD0635">
        <w:rPr>
          <w:rFonts w:ascii="Arial" w:eastAsia="Arial" w:hAnsi="Arial" w:cs="Arial"/>
          <w:b/>
          <w:color w:val="000000" w:themeColor="text1"/>
          <w:w w:val="89"/>
          <w:sz w:val="24"/>
          <w:szCs w:val="24"/>
        </w:rPr>
        <w:t>Educational</w:t>
      </w:r>
      <w:r w:rsidRPr="00DD0635">
        <w:rPr>
          <w:rFonts w:ascii="Arial" w:eastAsia="Arial" w:hAnsi="Arial" w:cs="Arial"/>
          <w:b/>
          <w:color w:val="000000" w:themeColor="text1"/>
          <w:spacing w:val="-9"/>
          <w:w w:val="89"/>
          <w:sz w:val="24"/>
          <w:szCs w:val="24"/>
        </w:rPr>
        <w:t xml:space="preserve"> </w:t>
      </w:r>
      <w:r w:rsidRPr="00DD0635">
        <w:rPr>
          <w:rFonts w:ascii="Arial" w:eastAsia="Arial" w:hAnsi="Arial" w:cs="Arial"/>
          <w:b/>
          <w:color w:val="000000" w:themeColor="text1"/>
          <w:w w:val="89"/>
          <w:sz w:val="24"/>
          <w:szCs w:val="24"/>
        </w:rPr>
        <w:t>Rights</w:t>
      </w:r>
      <w:r w:rsidRPr="00DD0635">
        <w:rPr>
          <w:rFonts w:ascii="Arial" w:eastAsia="Arial" w:hAnsi="Arial" w:cs="Arial"/>
          <w:b/>
          <w:color w:val="000000" w:themeColor="text1"/>
          <w:spacing w:val="5"/>
          <w:w w:val="89"/>
          <w:sz w:val="24"/>
          <w:szCs w:val="24"/>
        </w:rPr>
        <w:t xml:space="preserve"> </w:t>
      </w:r>
      <w:r w:rsidRPr="00DD0635">
        <w:rPr>
          <w:rFonts w:ascii="Arial" w:eastAsia="Arial" w:hAnsi="Arial" w:cs="Arial"/>
          <w:b/>
          <w:color w:val="000000" w:themeColor="text1"/>
          <w:w w:val="89"/>
          <w:sz w:val="24"/>
          <w:szCs w:val="24"/>
        </w:rPr>
        <w:t>and</w:t>
      </w:r>
      <w:r w:rsidRPr="00DD0635">
        <w:rPr>
          <w:rFonts w:ascii="Arial" w:eastAsia="Arial" w:hAnsi="Arial" w:cs="Arial"/>
          <w:b/>
          <w:color w:val="000000" w:themeColor="text1"/>
          <w:spacing w:val="-1"/>
          <w:w w:val="89"/>
          <w:sz w:val="24"/>
          <w:szCs w:val="24"/>
        </w:rPr>
        <w:t xml:space="preserve"> </w:t>
      </w:r>
      <w:r w:rsidRPr="00DD0635">
        <w:rPr>
          <w:rFonts w:ascii="Arial" w:eastAsia="Arial" w:hAnsi="Arial" w:cs="Arial"/>
          <w:b/>
          <w:color w:val="000000" w:themeColor="text1"/>
          <w:w w:val="89"/>
          <w:sz w:val="24"/>
          <w:szCs w:val="24"/>
        </w:rPr>
        <w:t>Priva</w:t>
      </w:r>
      <w:r w:rsidRPr="00DD0635">
        <w:rPr>
          <w:rFonts w:ascii="Arial" w:eastAsia="Arial" w:hAnsi="Arial" w:cs="Arial"/>
          <w:b/>
          <w:color w:val="000000" w:themeColor="text1"/>
          <w:spacing w:val="-4"/>
          <w:w w:val="89"/>
          <w:sz w:val="24"/>
          <w:szCs w:val="24"/>
        </w:rPr>
        <w:t>c</w:t>
      </w:r>
      <w:r w:rsidRPr="00DD0635">
        <w:rPr>
          <w:rFonts w:ascii="Arial" w:eastAsia="Arial" w:hAnsi="Arial" w:cs="Arial"/>
          <w:b/>
          <w:color w:val="000000" w:themeColor="text1"/>
          <w:w w:val="89"/>
          <w:sz w:val="24"/>
          <w:szCs w:val="24"/>
        </w:rPr>
        <w:t>y</w:t>
      </w:r>
      <w:r w:rsidRPr="00DD0635">
        <w:rPr>
          <w:rFonts w:ascii="Arial" w:eastAsia="Arial" w:hAnsi="Arial" w:cs="Arial"/>
          <w:b/>
          <w:color w:val="000000" w:themeColor="text1"/>
          <w:spacing w:val="-6"/>
          <w:w w:val="89"/>
          <w:sz w:val="24"/>
          <w:szCs w:val="24"/>
        </w:rPr>
        <w:t xml:space="preserve"> </w:t>
      </w:r>
      <w:r w:rsidRPr="00DD0635">
        <w:rPr>
          <w:rFonts w:ascii="Arial" w:eastAsia="Arial" w:hAnsi="Arial" w:cs="Arial"/>
          <w:b/>
          <w:color w:val="000000" w:themeColor="text1"/>
          <w:w w:val="89"/>
          <w:sz w:val="24"/>
          <w:szCs w:val="24"/>
        </w:rPr>
        <w:t>Act)</w:t>
      </w:r>
    </w:p>
    <w:p w:rsidR="0030437E" w:rsidRPr="00863D67" w:rsidRDefault="00090FC8" w:rsidP="00863D67">
      <w:pPr>
        <w:spacing w:after="0" w:line="240" w:lineRule="auto"/>
        <w:ind w:left="160" w:right="129"/>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As custodian of student records, in compliance with the Family Educational Rights and Privacy Act of 1974 and amended in 1998, the University assumes the trust and obligation to ensure the full protection of student records which includes maintaining the confidentiality of educational records. </w:t>
      </w:r>
      <w:r w:rsidRPr="00863D67">
        <w:rPr>
          <w:rFonts w:ascii="Arial" w:eastAsia="Arial" w:hAnsi="Arial" w:cs="Arial"/>
          <w:color w:val="000000" w:themeColor="text1"/>
          <w:w w:val="82"/>
          <w:sz w:val="20"/>
          <w:szCs w:val="20"/>
        </w:rPr>
        <w:lastRenderedPageBreak/>
        <w:t>The University has developed policy guidelines for access to educational records with respect to the rights of eligible students and parents of dependent eligible students. Educational records maintained by the University are considered confidential, except for directory information and information that is exempt from the need for consent. Information that may be disclosed may be released publicly in verbal, printed, electronic, or other form. The administrative procedures outlined in this section are to be compiled by University personnel who have or accumulate educational records, which are in a personally identifiable form. Students may direct questions regarding FERPA and the regulations to the Registrar and the Vice President and Dean of</w:t>
      </w:r>
      <w:r w:rsidR="00423B3E" w:rsidRPr="00863D67">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Student Life.</w:t>
      </w:r>
    </w:p>
    <w:p w:rsidR="0030437E" w:rsidRPr="00863D67" w:rsidRDefault="0030437E" w:rsidP="00863D67">
      <w:pPr>
        <w:spacing w:after="0" w:line="240" w:lineRule="auto"/>
        <w:rPr>
          <w:rFonts w:ascii="Arial" w:hAnsi="Arial" w:cs="Arial"/>
          <w:color w:val="000000" w:themeColor="text1"/>
          <w:sz w:val="28"/>
          <w:szCs w:val="28"/>
        </w:rPr>
      </w:pPr>
    </w:p>
    <w:p w:rsidR="0030437E" w:rsidRPr="00863D67" w:rsidRDefault="00090FC8" w:rsidP="00863D67">
      <w:pPr>
        <w:spacing w:after="0" w:line="240" w:lineRule="auto"/>
        <w:jc w:val="center"/>
        <w:rPr>
          <w:rFonts w:ascii="Arial" w:eastAsia="Arial" w:hAnsi="Arial" w:cs="Arial"/>
          <w:b/>
          <w:color w:val="000000" w:themeColor="text1"/>
          <w:w w:val="89"/>
          <w:sz w:val="24"/>
          <w:szCs w:val="24"/>
        </w:rPr>
      </w:pPr>
      <w:r w:rsidRPr="00863D67">
        <w:rPr>
          <w:rFonts w:ascii="Arial" w:eastAsia="Arial" w:hAnsi="Arial" w:cs="Arial"/>
          <w:b/>
          <w:color w:val="000000" w:themeColor="text1"/>
          <w:w w:val="89"/>
          <w:sz w:val="24"/>
          <w:szCs w:val="24"/>
        </w:rPr>
        <w:t>ACCESS</w:t>
      </w:r>
      <w:r w:rsidRPr="00863D67">
        <w:rPr>
          <w:rFonts w:ascii="Arial" w:eastAsia="Arial" w:hAnsi="Arial" w:cs="Arial"/>
          <w:b/>
          <w:color w:val="000000" w:themeColor="text1"/>
          <w:spacing w:val="10"/>
          <w:w w:val="89"/>
          <w:sz w:val="24"/>
          <w:szCs w:val="24"/>
        </w:rPr>
        <w:t xml:space="preserve"> </w:t>
      </w:r>
      <w:r w:rsidRPr="00863D67">
        <w:rPr>
          <w:rFonts w:ascii="Arial" w:eastAsia="Arial" w:hAnsi="Arial" w:cs="Arial"/>
          <w:b/>
          <w:color w:val="000000" w:themeColor="text1"/>
          <w:w w:val="89"/>
          <w:sz w:val="24"/>
          <w:szCs w:val="24"/>
        </w:rPr>
        <w:t>TO</w:t>
      </w:r>
      <w:r w:rsidRPr="00863D67">
        <w:rPr>
          <w:rFonts w:ascii="Arial" w:eastAsia="Arial" w:hAnsi="Arial" w:cs="Arial"/>
          <w:b/>
          <w:color w:val="000000" w:themeColor="text1"/>
          <w:spacing w:val="5"/>
          <w:w w:val="89"/>
          <w:sz w:val="24"/>
          <w:szCs w:val="24"/>
        </w:rPr>
        <w:t xml:space="preserve"> </w:t>
      </w:r>
      <w:r w:rsidRPr="00863D67">
        <w:rPr>
          <w:rFonts w:ascii="Arial" w:eastAsia="Arial" w:hAnsi="Arial" w:cs="Arial"/>
          <w:b/>
          <w:color w:val="000000" w:themeColor="text1"/>
          <w:w w:val="89"/>
          <w:sz w:val="24"/>
          <w:szCs w:val="24"/>
        </w:rPr>
        <w:t>STUDENT</w:t>
      </w:r>
      <w:r w:rsidRPr="00863D67">
        <w:rPr>
          <w:rFonts w:ascii="Arial" w:eastAsia="Arial" w:hAnsi="Arial" w:cs="Arial"/>
          <w:b/>
          <w:color w:val="000000" w:themeColor="text1"/>
          <w:spacing w:val="27"/>
          <w:w w:val="89"/>
          <w:sz w:val="24"/>
          <w:szCs w:val="24"/>
        </w:rPr>
        <w:t xml:space="preserve"> </w:t>
      </w:r>
      <w:r w:rsidRPr="00863D67">
        <w:rPr>
          <w:rFonts w:ascii="Arial" w:eastAsia="Arial" w:hAnsi="Arial" w:cs="Arial"/>
          <w:b/>
          <w:color w:val="000000" w:themeColor="text1"/>
          <w:w w:val="89"/>
          <w:sz w:val="24"/>
          <w:szCs w:val="24"/>
        </w:rPr>
        <w:t>RECORDS</w:t>
      </w:r>
    </w:p>
    <w:p w:rsidR="0030437E" w:rsidRPr="003B171D" w:rsidRDefault="00090FC8" w:rsidP="00863D67">
      <w:pPr>
        <w:spacing w:after="0" w:line="240" w:lineRule="auto"/>
        <w:ind w:left="160" w:right="-20"/>
        <w:rPr>
          <w:rFonts w:ascii="Arial" w:eastAsia="Arial" w:hAnsi="Arial" w:cs="Arial"/>
          <w:i/>
          <w:color w:val="000000" w:themeColor="text1"/>
          <w:w w:val="82"/>
          <w:sz w:val="20"/>
          <w:szCs w:val="20"/>
        </w:rPr>
      </w:pPr>
      <w:proofErr w:type="gramStart"/>
      <w:r w:rsidRPr="003B171D">
        <w:rPr>
          <w:rFonts w:ascii="Arial" w:eastAsia="Arial" w:hAnsi="Arial" w:cs="Arial"/>
          <w:i/>
          <w:color w:val="000000" w:themeColor="text1"/>
          <w:w w:val="82"/>
          <w:sz w:val="20"/>
          <w:szCs w:val="20"/>
        </w:rPr>
        <w:t>Seminary students - See additional information in Seminary section.</w:t>
      </w:r>
      <w:proofErr w:type="gramEnd"/>
    </w:p>
    <w:p w:rsidR="0030437E" w:rsidRPr="00863D67" w:rsidRDefault="0030437E" w:rsidP="00863D67">
      <w:pPr>
        <w:spacing w:after="0" w:line="240" w:lineRule="auto"/>
        <w:rPr>
          <w:rFonts w:ascii="Arial" w:hAnsi="Arial" w:cs="Arial"/>
          <w:color w:val="000000" w:themeColor="text1"/>
          <w:w w:val="82"/>
        </w:rPr>
      </w:pPr>
    </w:p>
    <w:p w:rsidR="0030437E" w:rsidRPr="00863D67" w:rsidRDefault="00090FC8" w:rsidP="00863D67">
      <w:pPr>
        <w:spacing w:after="0" w:line="240" w:lineRule="auto"/>
        <w:ind w:left="160" w:right="343"/>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 (FERPA) policy affords students certain rights with respect to their education records. They are:</w:t>
      </w:r>
    </w:p>
    <w:p w:rsidR="005D1A59" w:rsidRPr="003B171D" w:rsidRDefault="005D1A59" w:rsidP="00863D67">
      <w:pPr>
        <w:spacing w:after="0" w:line="240" w:lineRule="auto"/>
        <w:ind w:left="160" w:right="343"/>
        <w:rPr>
          <w:rFonts w:ascii="Arial" w:eastAsia="Arial" w:hAnsi="Arial" w:cs="Arial"/>
          <w:color w:val="000000" w:themeColor="text1"/>
          <w:w w:val="82"/>
          <w:sz w:val="18"/>
          <w:szCs w:val="20"/>
        </w:rPr>
      </w:pPr>
    </w:p>
    <w:p w:rsidR="0030437E" w:rsidRPr="00863D67" w:rsidRDefault="00090FC8" w:rsidP="00863D67">
      <w:pPr>
        <w:pStyle w:val="ListParagraph"/>
        <w:numPr>
          <w:ilvl w:val="0"/>
          <w:numId w:val="13"/>
        </w:numPr>
        <w:spacing w:after="0" w:line="240" w:lineRule="auto"/>
        <w:ind w:right="136"/>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 right to inspect and review the student’s education records within 45 days of the day the University receives a request for access. Students should submit to the Registrar, Dean, Head of the Academic Department, or other appropriate official, written requests that identify the record(s) they wish to inspect.</w:t>
      </w:r>
    </w:p>
    <w:p w:rsidR="0030437E" w:rsidRPr="003B171D" w:rsidRDefault="0030437E" w:rsidP="00863D67">
      <w:pPr>
        <w:spacing w:after="0" w:line="240" w:lineRule="auto"/>
        <w:rPr>
          <w:rFonts w:ascii="Arial" w:hAnsi="Arial" w:cs="Arial"/>
          <w:color w:val="000000" w:themeColor="text1"/>
          <w:w w:val="82"/>
          <w:szCs w:val="24"/>
        </w:rPr>
      </w:pPr>
    </w:p>
    <w:p w:rsidR="0030437E" w:rsidRPr="00863D67" w:rsidRDefault="00090FC8" w:rsidP="00863D67">
      <w:pPr>
        <w:spacing w:after="0" w:line="240" w:lineRule="auto"/>
        <w:ind w:left="472" w:right="19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 University official will make arrangements for access and notify the student of the time and place where the records may be inspected. If the records are not maintained by the University official to whom the request was submitted, the official shall advise the student of the correct official to whom the request should be addressed.</w:t>
      </w:r>
    </w:p>
    <w:p w:rsidR="0030437E" w:rsidRPr="003B171D" w:rsidRDefault="0030437E" w:rsidP="00863D67">
      <w:pPr>
        <w:spacing w:after="0" w:line="240" w:lineRule="auto"/>
        <w:rPr>
          <w:rFonts w:ascii="Arial" w:hAnsi="Arial" w:cs="Arial"/>
          <w:color w:val="000000" w:themeColor="text1"/>
          <w:w w:val="82"/>
          <w:szCs w:val="24"/>
        </w:rPr>
      </w:pPr>
    </w:p>
    <w:p w:rsidR="0030437E" w:rsidRPr="00863D67" w:rsidRDefault="00090FC8" w:rsidP="00863D67">
      <w:pPr>
        <w:spacing w:after="0" w:line="240" w:lineRule="auto"/>
        <w:ind w:left="472" w:right="244" w:hanging="31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2.</w:t>
      </w:r>
      <w:r w:rsidR="00423B3E" w:rsidRPr="00863D67">
        <w:rPr>
          <w:rFonts w:ascii="Arial" w:eastAsia="Arial" w:hAnsi="Arial" w:cs="Arial"/>
          <w:color w:val="000000" w:themeColor="text1"/>
          <w:w w:val="82"/>
          <w:sz w:val="20"/>
          <w:szCs w:val="20"/>
        </w:rPr>
        <w:tab/>
      </w:r>
      <w:r w:rsidRPr="00863D67">
        <w:rPr>
          <w:rFonts w:ascii="Arial" w:eastAsia="Arial" w:hAnsi="Arial" w:cs="Arial"/>
          <w:color w:val="000000" w:themeColor="text1"/>
          <w:w w:val="82"/>
          <w:sz w:val="20"/>
          <w:szCs w:val="20"/>
        </w:rPr>
        <w:t>The right to request the amendment of the student’s education records that the student believes to be inaccurate or misleading. Students may ask the University to amend a record that they believe is inaccurate or misleading. They should write the University official responsible for the record, clearly identify the part of the record they want changed, and specify why it is inaccurate or misleading. If the University decides not to amend the record as requested by the student, the University will notify the student of the decision and advise the student of his or her right to a hearing regarding the request for amendment. Additional</w:t>
      </w:r>
      <w:r w:rsidR="00191ED2" w:rsidRPr="00863D67">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information regarding the hearing procedures will be provided to the student when notified of the right to a hearing.</w:t>
      </w:r>
    </w:p>
    <w:p w:rsidR="0030437E" w:rsidRPr="00863D67" w:rsidRDefault="0030437E" w:rsidP="00863D67">
      <w:pPr>
        <w:spacing w:after="0" w:line="240" w:lineRule="auto"/>
        <w:rPr>
          <w:rFonts w:ascii="Arial" w:hAnsi="Arial" w:cs="Arial"/>
          <w:color w:val="000000" w:themeColor="text1"/>
          <w:w w:val="82"/>
        </w:rPr>
      </w:pPr>
    </w:p>
    <w:p w:rsidR="0030437E" w:rsidRPr="00863D67" w:rsidRDefault="00090FC8" w:rsidP="00863D67">
      <w:pPr>
        <w:spacing w:after="0" w:line="240" w:lineRule="auto"/>
        <w:ind w:left="472" w:right="169" w:hanging="31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3.</w:t>
      </w:r>
      <w:r w:rsidR="00423B3E" w:rsidRPr="00863D67">
        <w:rPr>
          <w:rFonts w:ascii="Arial" w:eastAsia="Arial" w:hAnsi="Arial" w:cs="Arial"/>
          <w:color w:val="000000" w:themeColor="text1"/>
          <w:w w:val="82"/>
          <w:sz w:val="20"/>
          <w:szCs w:val="20"/>
        </w:rPr>
        <w:tab/>
        <w:t>T</w:t>
      </w:r>
      <w:r w:rsidRPr="00863D67">
        <w:rPr>
          <w:rFonts w:ascii="Arial" w:eastAsia="Arial" w:hAnsi="Arial" w:cs="Arial"/>
          <w:color w:val="000000" w:themeColor="text1"/>
          <w:w w:val="82"/>
          <w:sz w:val="20"/>
          <w:szCs w:val="20"/>
        </w:rPr>
        <w:t>he right to consent to disclosures of personally identifiable information contained in the student’s education records, except to the extent that FERPA authorizes disclosure without consent. One exception which permits disclosure without consent is disclosure to school officials with legitimate educational interests. A school official is a person employed by the University in an administrative, supervisory, academic or research, or support staff position (including law enforcement unit personnel and health staff); a person, company, or agency with whom the University has contracted (such as an attorney, auditor, or collection agent); a person on the Board of Trustees; or a student serving on an official committee, such as a disciplinary or grievance committee, or assisting another school official in performing his or her tasks. A school official has a legitimate educational interest if the official needs to review an education record in order to fulfill his or her professional responsibility.</w:t>
      </w:r>
    </w:p>
    <w:p w:rsidR="0030437E" w:rsidRPr="003B171D" w:rsidRDefault="0030437E" w:rsidP="00863D67">
      <w:pPr>
        <w:spacing w:after="0" w:line="240" w:lineRule="auto"/>
        <w:rPr>
          <w:rFonts w:ascii="Arial" w:hAnsi="Arial" w:cs="Arial"/>
          <w:color w:val="000000" w:themeColor="text1"/>
          <w:w w:val="82"/>
          <w:szCs w:val="24"/>
        </w:rPr>
      </w:pPr>
    </w:p>
    <w:p w:rsidR="00423B3E" w:rsidRPr="00863D67" w:rsidRDefault="00423B3E" w:rsidP="00863D67">
      <w:pPr>
        <w:spacing w:after="0" w:line="240" w:lineRule="auto"/>
        <w:ind w:left="450" w:right="112" w:hanging="270"/>
        <w:rPr>
          <w:rFonts w:ascii="Arial" w:eastAsia="Arial" w:hAnsi="Arial" w:cs="Arial"/>
          <w:i/>
          <w:iCs/>
          <w:color w:val="000000" w:themeColor="text1"/>
          <w:w w:val="82"/>
          <w:sz w:val="20"/>
          <w:szCs w:val="20"/>
        </w:rPr>
      </w:pPr>
      <w:r w:rsidRPr="00863D67">
        <w:rPr>
          <w:rFonts w:ascii="Arial" w:eastAsia="Arial" w:hAnsi="Arial" w:cs="Arial"/>
          <w:color w:val="000000" w:themeColor="text1"/>
          <w:w w:val="82"/>
          <w:sz w:val="20"/>
          <w:szCs w:val="20"/>
        </w:rPr>
        <w:t>4.</w:t>
      </w:r>
      <w:r w:rsidRPr="00863D67">
        <w:rPr>
          <w:rFonts w:ascii="Arial" w:eastAsia="Arial" w:hAnsi="Arial" w:cs="Arial"/>
          <w:color w:val="000000" w:themeColor="text1"/>
          <w:w w:val="82"/>
          <w:sz w:val="20"/>
          <w:szCs w:val="20"/>
        </w:rPr>
        <w:tab/>
        <w:t>T</w:t>
      </w:r>
      <w:r w:rsidRPr="00863D67">
        <w:rPr>
          <w:rFonts w:ascii="Arial" w:eastAsia="Arial" w:hAnsi="Arial" w:cs="Arial"/>
          <w:iCs/>
          <w:color w:val="000000" w:themeColor="text1"/>
          <w:w w:val="82"/>
          <w:sz w:val="20"/>
          <w:szCs w:val="20"/>
        </w:rPr>
        <w:t xml:space="preserve">he right to refuse to let the institution disclose designated directory information. The University has designated the student’s name, UD assigned e-mail address, academic program, academic level, current enrollment status, attendance dates, degrees and awards received as directory information. If a University student does not want any or all the information designated as directory information, he/she must complete the </w:t>
      </w:r>
      <w:r w:rsidRPr="009528C8">
        <w:rPr>
          <w:rFonts w:ascii="Arial" w:eastAsia="Arial" w:hAnsi="Arial" w:cs="Arial"/>
          <w:bCs/>
          <w:i/>
          <w:iCs/>
          <w:color w:val="000000" w:themeColor="text1"/>
          <w:w w:val="82"/>
          <w:sz w:val="20"/>
          <w:szCs w:val="20"/>
        </w:rPr>
        <w:t>Non-Disclosure Form</w:t>
      </w:r>
      <w:r w:rsidRPr="00863D67">
        <w:rPr>
          <w:rFonts w:ascii="Arial" w:eastAsia="Arial" w:hAnsi="Arial" w:cs="Arial"/>
          <w:b/>
          <w:bCs/>
          <w:iCs/>
          <w:color w:val="000000" w:themeColor="text1"/>
          <w:w w:val="82"/>
          <w:sz w:val="20"/>
          <w:szCs w:val="20"/>
        </w:rPr>
        <w:t xml:space="preserve"> </w:t>
      </w:r>
      <w:r w:rsidRPr="00863D67">
        <w:rPr>
          <w:rFonts w:ascii="Arial" w:eastAsia="Arial" w:hAnsi="Arial" w:cs="Arial"/>
          <w:iCs/>
          <w:color w:val="000000" w:themeColor="text1"/>
          <w:w w:val="82"/>
          <w:sz w:val="20"/>
          <w:szCs w:val="20"/>
        </w:rPr>
        <w:t>(available in the Registrar’s Office).</w:t>
      </w:r>
    </w:p>
    <w:p w:rsidR="00423B3E" w:rsidRPr="003B171D" w:rsidRDefault="00423B3E" w:rsidP="00863D67">
      <w:pPr>
        <w:spacing w:after="0" w:line="240" w:lineRule="auto"/>
        <w:ind w:left="472" w:right="112"/>
        <w:rPr>
          <w:rFonts w:ascii="Arial" w:eastAsia="Arial" w:hAnsi="Arial" w:cs="Arial"/>
          <w:color w:val="000000" w:themeColor="text1"/>
          <w:w w:val="82"/>
          <w:szCs w:val="20"/>
        </w:rPr>
      </w:pPr>
    </w:p>
    <w:p w:rsidR="0030437E" w:rsidRPr="00863D67" w:rsidRDefault="00090FC8" w:rsidP="00863D67">
      <w:pPr>
        <w:spacing w:after="0" w:line="240" w:lineRule="auto"/>
        <w:ind w:left="472" w:right="257" w:hanging="31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5.</w:t>
      </w:r>
      <w:r w:rsidR="00423B3E" w:rsidRPr="00863D67">
        <w:rPr>
          <w:rFonts w:ascii="Arial" w:eastAsia="Arial" w:hAnsi="Arial" w:cs="Arial"/>
          <w:color w:val="000000" w:themeColor="text1"/>
          <w:w w:val="82"/>
          <w:sz w:val="20"/>
          <w:szCs w:val="20"/>
        </w:rPr>
        <w:tab/>
      </w:r>
      <w:r w:rsidRPr="00863D67">
        <w:rPr>
          <w:rFonts w:ascii="Arial" w:eastAsia="Arial" w:hAnsi="Arial" w:cs="Arial"/>
          <w:color w:val="000000" w:themeColor="text1"/>
          <w:w w:val="82"/>
          <w:sz w:val="20"/>
          <w:szCs w:val="20"/>
        </w:rPr>
        <w:t xml:space="preserve">The right to file a complaint with the U.S. Department of Education concerning alleged failures by the University to comply with the requirements of FERPA. The name and address of the office that administers FERPA is: Family Policy Compliance Office, U.S. Department of Education, </w:t>
      </w:r>
      <w:proofErr w:type="gramStart"/>
      <w:r w:rsidRPr="00863D67">
        <w:rPr>
          <w:rFonts w:ascii="Arial" w:eastAsia="Arial" w:hAnsi="Arial" w:cs="Arial"/>
          <w:color w:val="000000" w:themeColor="text1"/>
          <w:w w:val="82"/>
          <w:sz w:val="20"/>
          <w:szCs w:val="20"/>
        </w:rPr>
        <w:t>400</w:t>
      </w:r>
      <w:proofErr w:type="gramEnd"/>
      <w:r w:rsidRPr="00863D67">
        <w:rPr>
          <w:rFonts w:ascii="Arial" w:eastAsia="Arial" w:hAnsi="Arial" w:cs="Arial"/>
          <w:color w:val="000000" w:themeColor="text1"/>
          <w:w w:val="82"/>
          <w:sz w:val="20"/>
          <w:szCs w:val="20"/>
        </w:rPr>
        <w:t xml:space="preserve"> Maryland Avenue, SW, Washington, DC 20202-4605.</w:t>
      </w:r>
    </w:p>
    <w:p w:rsidR="0030437E" w:rsidRPr="003B171D" w:rsidRDefault="0030437E" w:rsidP="00863D67">
      <w:pPr>
        <w:spacing w:after="0" w:line="240" w:lineRule="auto"/>
        <w:rPr>
          <w:rFonts w:ascii="Arial" w:hAnsi="Arial" w:cs="Arial"/>
          <w:color w:val="000000" w:themeColor="text1"/>
          <w:w w:val="82"/>
          <w:sz w:val="24"/>
          <w:szCs w:val="24"/>
        </w:rPr>
      </w:pPr>
    </w:p>
    <w:p w:rsidR="0030437E" w:rsidRPr="003B171D" w:rsidRDefault="00090FC8" w:rsidP="00863D67">
      <w:pPr>
        <w:spacing w:after="0" w:line="240" w:lineRule="auto"/>
        <w:jc w:val="center"/>
        <w:rPr>
          <w:rFonts w:ascii="Arial" w:eastAsia="Arial" w:hAnsi="Arial" w:cs="Arial"/>
          <w:b/>
          <w:color w:val="000000" w:themeColor="text1"/>
          <w:w w:val="85"/>
          <w:sz w:val="24"/>
          <w:szCs w:val="24"/>
        </w:rPr>
      </w:pPr>
      <w:r w:rsidRPr="003B171D">
        <w:rPr>
          <w:rFonts w:ascii="Arial" w:eastAsia="Arial" w:hAnsi="Arial" w:cs="Arial"/>
          <w:b/>
          <w:color w:val="000000" w:themeColor="text1"/>
          <w:w w:val="85"/>
          <w:sz w:val="24"/>
          <w:szCs w:val="24"/>
        </w:rPr>
        <w:t>E</w:t>
      </w:r>
      <w:r w:rsidR="00423B3E" w:rsidRPr="003B171D">
        <w:rPr>
          <w:rFonts w:ascii="Arial" w:eastAsia="Arial" w:hAnsi="Arial" w:cs="Arial"/>
          <w:b/>
          <w:color w:val="000000" w:themeColor="text1"/>
          <w:w w:val="85"/>
          <w:sz w:val="24"/>
          <w:szCs w:val="24"/>
        </w:rPr>
        <w:t>LECTRONIC DEVI</w:t>
      </w:r>
      <w:r w:rsidR="003B171D">
        <w:rPr>
          <w:rFonts w:ascii="Arial" w:eastAsia="Arial" w:hAnsi="Arial" w:cs="Arial"/>
          <w:b/>
          <w:color w:val="000000" w:themeColor="text1"/>
          <w:w w:val="85"/>
          <w:sz w:val="24"/>
          <w:szCs w:val="24"/>
        </w:rPr>
        <w:t>C</w:t>
      </w:r>
      <w:r w:rsidR="00423B3E" w:rsidRPr="003B171D">
        <w:rPr>
          <w:rFonts w:ascii="Arial" w:eastAsia="Arial" w:hAnsi="Arial" w:cs="Arial"/>
          <w:b/>
          <w:color w:val="000000" w:themeColor="text1"/>
          <w:w w:val="85"/>
          <w:sz w:val="24"/>
          <w:szCs w:val="24"/>
        </w:rPr>
        <w:t>ES IN THE CLASSROOM</w:t>
      </w:r>
    </w:p>
    <w:p w:rsidR="00423B3E" w:rsidRPr="00863D67" w:rsidRDefault="00423B3E" w:rsidP="00863D67">
      <w:pPr>
        <w:spacing w:after="0" w:line="240" w:lineRule="auto"/>
        <w:ind w:left="160" w:right="141"/>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The University of Dubuque aims to provide an optimum environment for teaching and learning. To this end, we encourage all members of the campus community to be considerate in their use of cell phones and other electronic communication devices. No conversation on a cell phone should take place when a class, meeting, or other public event (such as convocation or concert) is in progress. In general, all electronic devices should be turned off inside the classroom. When it is necessary to leave such devices turned on, however, all members of the University of Dubuque community should make every effort to receive only non-audible signals. </w:t>
      </w:r>
      <w:r w:rsidRPr="00863D67">
        <w:rPr>
          <w:rFonts w:ascii="Arial" w:hAnsi="Arial" w:cs="Arial"/>
          <w:color w:val="000000" w:themeColor="text1"/>
          <w:w w:val="82"/>
          <w:sz w:val="20"/>
          <w:szCs w:val="20"/>
        </w:rPr>
        <w:t xml:space="preserve">Faculty members may establish specific policies for the use of electronic devices in their classrooms. Students will be informed of the policies by the </w:t>
      </w:r>
      <w:r w:rsidR="009528C8">
        <w:rPr>
          <w:rFonts w:ascii="Arial" w:hAnsi="Arial" w:cs="Arial"/>
          <w:color w:val="000000" w:themeColor="text1"/>
          <w:w w:val="82"/>
          <w:sz w:val="20"/>
          <w:szCs w:val="20"/>
        </w:rPr>
        <w:t xml:space="preserve">individual </w:t>
      </w:r>
      <w:r w:rsidRPr="00863D67">
        <w:rPr>
          <w:rFonts w:ascii="Arial" w:hAnsi="Arial" w:cs="Arial"/>
          <w:color w:val="000000" w:themeColor="text1"/>
          <w:w w:val="82"/>
          <w:sz w:val="20"/>
          <w:szCs w:val="20"/>
        </w:rPr>
        <w:t>instructor at the beginning of the term.</w:t>
      </w:r>
    </w:p>
    <w:p w:rsidR="0030437E" w:rsidRPr="003B171D" w:rsidRDefault="0030437E" w:rsidP="00863D67">
      <w:pPr>
        <w:spacing w:after="0" w:line="240" w:lineRule="auto"/>
        <w:rPr>
          <w:rFonts w:ascii="Arial" w:hAnsi="Arial" w:cs="Arial"/>
          <w:b/>
          <w:color w:val="000000" w:themeColor="text1"/>
          <w:szCs w:val="13"/>
        </w:rPr>
      </w:pPr>
    </w:p>
    <w:p w:rsidR="0030437E" w:rsidRPr="003B171D" w:rsidRDefault="00090FC8" w:rsidP="00863D67">
      <w:pPr>
        <w:spacing w:after="0" w:line="240" w:lineRule="auto"/>
        <w:ind w:right="-20"/>
        <w:jc w:val="center"/>
        <w:rPr>
          <w:rFonts w:ascii="Arial" w:eastAsia="Arial" w:hAnsi="Arial" w:cs="Arial"/>
          <w:b/>
          <w:color w:val="000000" w:themeColor="text1"/>
          <w:w w:val="85"/>
          <w:sz w:val="24"/>
          <w:szCs w:val="24"/>
        </w:rPr>
      </w:pPr>
      <w:r w:rsidRPr="003B171D">
        <w:rPr>
          <w:rFonts w:ascii="Arial" w:eastAsia="Arial" w:hAnsi="Arial" w:cs="Arial"/>
          <w:b/>
          <w:color w:val="000000" w:themeColor="text1"/>
          <w:w w:val="85"/>
          <w:sz w:val="24"/>
          <w:szCs w:val="24"/>
        </w:rPr>
        <w:t>INVOLUN</w:t>
      </w:r>
      <w:r w:rsidRPr="003B171D">
        <w:rPr>
          <w:rFonts w:ascii="Arial" w:eastAsia="Arial" w:hAnsi="Arial" w:cs="Arial"/>
          <w:b/>
          <w:color w:val="000000" w:themeColor="text1"/>
          <w:spacing w:val="-10"/>
          <w:w w:val="85"/>
          <w:sz w:val="24"/>
          <w:szCs w:val="24"/>
        </w:rPr>
        <w:t>T</w:t>
      </w:r>
      <w:r w:rsidRPr="003B171D">
        <w:rPr>
          <w:rFonts w:ascii="Arial" w:eastAsia="Arial" w:hAnsi="Arial" w:cs="Arial"/>
          <w:b/>
          <w:color w:val="000000" w:themeColor="text1"/>
          <w:w w:val="85"/>
          <w:sz w:val="24"/>
          <w:szCs w:val="24"/>
        </w:rPr>
        <w:t>A</w:t>
      </w:r>
      <w:r w:rsidRPr="003B171D">
        <w:rPr>
          <w:rFonts w:ascii="Arial" w:eastAsia="Arial" w:hAnsi="Arial" w:cs="Arial"/>
          <w:b/>
          <w:color w:val="000000" w:themeColor="text1"/>
          <w:spacing w:val="-3"/>
          <w:w w:val="85"/>
          <w:sz w:val="24"/>
          <w:szCs w:val="24"/>
        </w:rPr>
        <w:t>R</w:t>
      </w:r>
      <w:r w:rsidRPr="003B171D">
        <w:rPr>
          <w:rFonts w:ascii="Arial" w:eastAsia="Arial" w:hAnsi="Arial" w:cs="Arial"/>
          <w:b/>
          <w:color w:val="000000" w:themeColor="text1"/>
          <w:w w:val="85"/>
          <w:sz w:val="24"/>
          <w:szCs w:val="24"/>
        </w:rPr>
        <w:t>Y</w:t>
      </w:r>
      <w:r w:rsidRPr="003B171D">
        <w:rPr>
          <w:rFonts w:ascii="Arial" w:eastAsia="Arial" w:hAnsi="Arial" w:cs="Arial"/>
          <w:b/>
          <w:color w:val="000000" w:themeColor="text1"/>
          <w:spacing w:val="4"/>
          <w:w w:val="85"/>
          <w:sz w:val="24"/>
          <w:szCs w:val="24"/>
        </w:rPr>
        <w:t xml:space="preserve"> </w:t>
      </w:r>
      <w:r w:rsidRPr="003B171D">
        <w:rPr>
          <w:rFonts w:ascii="Arial" w:eastAsia="Arial" w:hAnsi="Arial" w:cs="Arial"/>
          <w:b/>
          <w:color w:val="000000" w:themeColor="text1"/>
          <w:w w:val="85"/>
          <w:sz w:val="24"/>
          <w:szCs w:val="24"/>
        </w:rPr>
        <w:t>MEDICAL</w:t>
      </w:r>
      <w:r w:rsidRPr="003B171D">
        <w:rPr>
          <w:rFonts w:ascii="Arial" w:eastAsia="Arial" w:hAnsi="Arial" w:cs="Arial"/>
          <w:b/>
          <w:color w:val="000000" w:themeColor="text1"/>
          <w:spacing w:val="26"/>
          <w:w w:val="85"/>
          <w:sz w:val="24"/>
          <w:szCs w:val="24"/>
        </w:rPr>
        <w:t xml:space="preserve"> </w:t>
      </w:r>
      <w:r w:rsidRPr="003B171D">
        <w:rPr>
          <w:rFonts w:ascii="Arial" w:eastAsia="Arial" w:hAnsi="Arial" w:cs="Arial"/>
          <w:b/>
          <w:color w:val="000000" w:themeColor="text1"/>
          <w:w w:val="85"/>
          <w:sz w:val="24"/>
          <w:szCs w:val="24"/>
        </w:rPr>
        <w:t>WITHDR</w:t>
      </w:r>
      <w:r w:rsidRPr="003B171D">
        <w:rPr>
          <w:rFonts w:ascii="Arial" w:eastAsia="Arial" w:hAnsi="Arial" w:cs="Arial"/>
          <w:b/>
          <w:color w:val="000000" w:themeColor="text1"/>
          <w:spacing w:val="-5"/>
          <w:w w:val="85"/>
          <w:sz w:val="24"/>
          <w:szCs w:val="24"/>
        </w:rPr>
        <w:t>A</w:t>
      </w:r>
      <w:r w:rsidRPr="003B171D">
        <w:rPr>
          <w:rFonts w:ascii="Arial" w:eastAsia="Arial" w:hAnsi="Arial" w:cs="Arial"/>
          <w:b/>
          <w:color w:val="000000" w:themeColor="text1"/>
          <w:spacing w:val="-4"/>
          <w:w w:val="85"/>
          <w:sz w:val="24"/>
          <w:szCs w:val="24"/>
        </w:rPr>
        <w:t>W</w:t>
      </w:r>
      <w:r w:rsidRPr="003B171D">
        <w:rPr>
          <w:rFonts w:ascii="Arial" w:eastAsia="Arial" w:hAnsi="Arial" w:cs="Arial"/>
          <w:b/>
          <w:color w:val="000000" w:themeColor="text1"/>
          <w:w w:val="85"/>
          <w:sz w:val="24"/>
          <w:szCs w:val="24"/>
        </w:rPr>
        <w:t>AL</w:t>
      </w:r>
    </w:p>
    <w:p w:rsidR="0030437E" w:rsidRDefault="00090FC8" w:rsidP="00863D67">
      <w:pPr>
        <w:spacing w:after="0" w:line="240" w:lineRule="auto"/>
        <w:ind w:left="160" w:right="235"/>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 University reserves the right to withdraw a student if it feels that the safety of the student and/or its members could be jeopardized and has documented information which could suggest a serious medical condition that has obstructed one’s educational attendance, participation, or residential life in a designated semester. A recommendation in favor of an involuntary medical withdrawal will be submitted to the Vice President and Dean of Student Life and/or the Vice President for Academic Affairs. Recommendations for Involuntary Medical Withdrawal are made only after extensive involvement with a student in an effort to support voluntary withdrawal has been established and after alternative actions have been exhausted.</w:t>
      </w:r>
    </w:p>
    <w:p w:rsidR="007C773B" w:rsidRPr="003B171D" w:rsidRDefault="007C773B" w:rsidP="00863D67">
      <w:pPr>
        <w:spacing w:after="0" w:line="240" w:lineRule="auto"/>
        <w:rPr>
          <w:rFonts w:ascii="Arial" w:eastAsia="Arial" w:hAnsi="Arial" w:cs="Arial"/>
          <w:color w:val="000000" w:themeColor="text1"/>
          <w:w w:val="76"/>
          <w:szCs w:val="24"/>
        </w:rPr>
      </w:pPr>
    </w:p>
    <w:p w:rsidR="0030437E" w:rsidRPr="003B171D" w:rsidRDefault="00090FC8" w:rsidP="00863D67">
      <w:pPr>
        <w:spacing w:after="0" w:line="240" w:lineRule="auto"/>
        <w:jc w:val="center"/>
        <w:rPr>
          <w:rFonts w:ascii="Arial" w:eastAsia="Arial" w:hAnsi="Arial" w:cs="Arial"/>
          <w:b/>
          <w:color w:val="000000" w:themeColor="text1"/>
          <w:w w:val="85"/>
          <w:sz w:val="24"/>
          <w:szCs w:val="24"/>
        </w:rPr>
      </w:pPr>
      <w:r w:rsidRPr="003B171D">
        <w:rPr>
          <w:rFonts w:ascii="Arial" w:eastAsia="Arial" w:hAnsi="Arial" w:cs="Arial"/>
          <w:b/>
          <w:color w:val="000000" w:themeColor="text1"/>
          <w:w w:val="85"/>
          <w:sz w:val="24"/>
          <w:szCs w:val="24"/>
        </w:rPr>
        <w:t>GRIE</w:t>
      </w:r>
      <w:r w:rsidRPr="003B171D">
        <w:rPr>
          <w:rFonts w:ascii="Arial" w:eastAsia="Arial" w:hAnsi="Arial" w:cs="Arial"/>
          <w:b/>
          <w:color w:val="000000" w:themeColor="text1"/>
          <w:spacing w:val="-7"/>
          <w:w w:val="85"/>
          <w:sz w:val="24"/>
          <w:szCs w:val="24"/>
        </w:rPr>
        <w:t>V</w:t>
      </w:r>
      <w:r w:rsidRPr="003B171D">
        <w:rPr>
          <w:rFonts w:ascii="Arial" w:eastAsia="Arial" w:hAnsi="Arial" w:cs="Arial"/>
          <w:b/>
          <w:color w:val="000000" w:themeColor="text1"/>
          <w:w w:val="85"/>
          <w:sz w:val="24"/>
          <w:szCs w:val="24"/>
        </w:rPr>
        <w:t>ANCE</w:t>
      </w:r>
      <w:r w:rsidRPr="003B171D">
        <w:rPr>
          <w:rFonts w:ascii="Arial" w:eastAsia="Arial" w:hAnsi="Arial" w:cs="Arial"/>
          <w:b/>
          <w:color w:val="000000" w:themeColor="text1"/>
          <w:spacing w:val="10"/>
          <w:w w:val="85"/>
          <w:sz w:val="24"/>
          <w:szCs w:val="24"/>
        </w:rPr>
        <w:t xml:space="preserve"> </w:t>
      </w:r>
      <w:r w:rsidRPr="003B171D">
        <w:rPr>
          <w:rFonts w:ascii="Arial" w:eastAsia="Arial" w:hAnsi="Arial" w:cs="Arial"/>
          <w:b/>
          <w:color w:val="000000" w:themeColor="text1"/>
          <w:w w:val="85"/>
          <w:sz w:val="24"/>
          <w:szCs w:val="24"/>
        </w:rPr>
        <w:t>PROCEDURES</w:t>
      </w: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Students wishing to file a grievance should do so through the following offices:</w:t>
      </w:r>
    </w:p>
    <w:p w:rsidR="0030437E" w:rsidRPr="00863D67" w:rsidRDefault="00090FC8" w:rsidP="00863D67">
      <w:pPr>
        <w:tabs>
          <w:tab w:val="left" w:pos="460"/>
        </w:tabs>
        <w:spacing w:after="0" w:line="240" w:lineRule="auto"/>
        <w:ind w:left="472" w:right="593" w:hanging="31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r>
      <w:r w:rsidRPr="00863D67">
        <w:rPr>
          <w:rFonts w:ascii="Arial" w:eastAsia="Arial" w:hAnsi="Arial" w:cs="Arial"/>
          <w:color w:val="000000" w:themeColor="text1"/>
          <w:w w:val="82"/>
          <w:sz w:val="20"/>
          <w:szCs w:val="20"/>
          <w:u w:val="single" w:color="004E95"/>
        </w:rPr>
        <w:t>Undergraduate Academic Issues:</w:t>
      </w:r>
      <w:r w:rsidRPr="00863D67">
        <w:rPr>
          <w:rFonts w:ascii="Arial" w:eastAsia="Arial" w:hAnsi="Arial" w:cs="Arial"/>
          <w:color w:val="000000" w:themeColor="text1"/>
          <w:w w:val="82"/>
          <w:sz w:val="20"/>
          <w:szCs w:val="20"/>
        </w:rPr>
        <w:t xml:space="preserve"> Vice President for Academic Affairs or Associate Dean for Academic Affairs, Academic Affairs Office, Van Vliet Hall.</w:t>
      </w:r>
    </w:p>
    <w:p w:rsidR="0030437E" w:rsidRPr="00863D67" w:rsidRDefault="00090FC8" w:rsidP="003B171D">
      <w:pPr>
        <w:tabs>
          <w:tab w:val="left" w:pos="460"/>
        </w:tabs>
        <w:spacing w:after="0" w:line="240" w:lineRule="auto"/>
        <w:ind w:left="450" w:right="-20" w:hanging="29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r>
      <w:r w:rsidRPr="00863D67">
        <w:rPr>
          <w:rFonts w:ascii="Arial" w:eastAsia="Arial" w:hAnsi="Arial" w:cs="Arial"/>
          <w:color w:val="000000" w:themeColor="text1"/>
          <w:w w:val="82"/>
          <w:sz w:val="20"/>
          <w:szCs w:val="20"/>
          <w:u w:val="single" w:color="004E95"/>
        </w:rPr>
        <w:t>Graduate Academic Issues:</w:t>
      </w:r>
      <w:r w:rsidRPr="00863D67">
        <w:rPr>
          <w:rFonts w:ascii="Arial" w:eastAsia="Arial" w:hAnsi="Arial" w:cs="Arial"/>
          <w:color w:val="000000" w:themeColor="text1"/>
          <w:w w:val="82"/>
          <w:sz w:val="20"/>
          <w:szCs w:val="20"/>
        </w:rPr>
        <w:t xml:space="preserve"> Graduate Program Office, Myers Teaching and Administrative</w:t>
      </w:r>
      <w:r w:rsidR="003B171D">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Center.</w:t>
      </w:r>
    </w:p>
    <w:p w:rsidR="0030437E" w:rsidRPr="00863D67" w:rsidRDefault="00090FC8" w:rsidP="00863D67">
      <w:pPr>
        <w:tabs>
          <w:tab w:val="left" w:pos="460"/>
        </w:tabs>
        <w:spacing w:after="0" w:line="240" w:lineRule="auto"/>
        <w:ind w:left="472" w:right="442" w:hanging="31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r>
      <w:r w:rsidRPr="00863D67">
        <w:rPr>
          <w:rFonts w:ascii="Arial" w:eastAsia="Arial" w:hAnsi="Arial" w:cs="Arial"/>
          <w:color w:val="000000" w:themeColor="text1"/>
          <w:w w:val="82"/>
          <w:sz w:val="20"/>
          <w:szCs w:val="20"/>
          <w:u w:val="single" w:color="004E95"/>
        </w:rPr>
        <w:t>Co-curricular Issues:</w:t>
      </w:r>
      <w:r w:rsidRPr="00863D67">
        <w:rPr>
          <w:rFonts w:ascii="Arial" w:eastAsia="Arial" w:hAnsi="Arial" w:cs="Arial"/>
          <w:color w:val="000000" w:themeColor="text1"/>
          <w:w w:val="82"/>
          <w:sz w:val="20"/>
          <w:szCs w:val="20"/>
        </w:rPr>
        <w:t xml:space="preserve"> Vice President and Dean of Student Life, Student Life Office, second floor Peters Commons.</w:t>
      </w:r>
    </w:p>
    <w:p w:rsidR="0030437E" w:rsidRPr="00863D67" w:rsidRDefault="00090FC8" w:rsidP="00863D67">
      <w:pPr>
        <w:tabs>
          <w:tab w:val="left" w:pos="460"/>
        </w:tabs>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r>
      <w:r w:rsidRPr="00863D67">
        <w:rPr>
          <w:rFonts w:ascii="Arial" w:eastAsia="Arial" w:hAnsi="Arial" w:cs="Arial"/>
          <w:color w:val="000000" w:themeColor="text1"/>
          <w:w w:val="82"/>
          <w:sz w:val="20"/>
          <w:szCs w:val="20"/>
          <w:u w:val="single" w:color="004E95"/>
        </w:rPr>
        <w:t>Seminary Issues (Academic/Co-curricular):</w:t>
      </w:r>
      <w:r w:rsidRPr="00863D67">
        <w:rPr>
          <w:rFonts w:ascii="Arial" w:eastAsia="Arial" w:hAnsi="Arial" w:cs="Arial"/>
          <w:color w:val="000000" w:themeColor="text1"/>
          <w:w w:val="82"/>
          <w:sz w:val="20"/>
          <w:szCs w:val="20"/>
        </w:rPr>
        <w:t xml:space="preserve"> See process in Seminary Section.</w:t>
      </w:r>
    </w:p>
    <w:p w:rsidR="0030437E" w:rsidRPr="003B171D" w:rsidRDefault="0030437E" w:rsidP="00863D67">
      <w:pPr>
        <w:spacing w:after="0" w:line="240" w:lineRule="auto"/>
        <w:rPr>
          <w:rFonts w:ascii="Arial" w:hAnsi="Arial" w:cs="Arial"/>
          <w:color w:val="000000" w:themeColor="text1"/>
          <w:w w:val="82"/>
          <w:sz w:val="20"/>
          <w:szCs w:val="24"/>
        </w:rPr>
      </w:pP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If a student is unsure of who to contact or how to proceed, the student should consult the Vice</w:t>
      </w: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proofErr w:type="gramStart"/>
      <w:r w:rsidRPr="00863D67">
        <w:rPr>
          <w:rFonts w:ascii="Arial" w:eastAsia="Arial" w:hAnsi="Arial" w:cs="Arial"/>
          <w:color w:val="000000" w:themeColor="text1"/>
          <w:w w:val="82"/>
          <w:sz w:val="20"/>
          <w:szCs w:val="20"/>
        </w:rPr>
        <w:t>President and Dean of Student Life, second floor of Peters Commons.</w:t>
      </w:r>
      <w:proofErr w:type="gramEnd"/>
    </w:p>
    <w:p w:rsidR="0030437E" w:rsidRPr="00AD7BAF" w:rsidRDefault="0030437E" w:rsidP="00863D67">
      <w:pPr>
        <w:spacing w:after="0" w:line="240" w:lineRule="auto"/>
        <w:rPr>
          <w:rFonts w:ascii="Arial" w:hAnsi="Arial" w:cs="Arial"/>
          <w:color w:val="00B050"/>
          <w:sz w:val="24"/>
          <w:szCs w:val="10"/>
        </w:rPr>
      </w:pPr>
    </w:p>
    <w:p w:rsidR="0030437E" w:rsidRPr="00E905F9" w:rsidRDefault="00090FC8" w:rsidP="00863D67">
      <w:pPr>
        <w:spacing w:after="0" w:line="240" w:lineRule="auto"/>
        <w:jc w:val="center"/>
        <w:rPr>
          <w:rFonts w:ascii="Arial" w:eastAsia="Arial" w:hAnsi="Arial" w:cs="Arial"/>
          <w:b/>
          <w:color w:val="000000" w:themeColor="text1"/>
          <w:w w:val="90"/>
          <w:sz w:val="32"/>
          <w:szCs w:val="36"/>
        </w:rPr>
      </w:pPr>
      <w:r w:rsidRPr="00E905F9">
        <w:rPr>
          <w:rFonts w:ascii="Arial" w:eastAsia="Arial" w:hAnsi="Arial" w:cs="Arial"/>
          <w:b/>
          <w:color w:val="000000" w:themeColor="text1"/>
          <w:w w:val="90"/>
          <w:sz w:val="32"/>
          <w:szCs w:val="36"/>
        </w:rPr>
        <w:lastRenderedPageBreak/>
        <w:t>CAMPUS</w:t>
      </w:r>
      <w:r w:rsidRPr="00E905F9">
        <w:rPr>
          <w:rFonts w:ascii="Arial" w:eastAsia="Arial" w:hAnsi="Arial" w:cs="Arial"/>
          <w:b/>
          <w:color w:val="000000" w:themeColor="text1"/>
          <w:spacing w:val="8"/>
          <w:w w:val="90"/>
          <w:sz w:val="32"/>
          <w:szCs w:val="36"/>
        </w:rPr>
        <w:t xml:space="preserve"> </w:t>
      </w:r>
      <w:r w:rsidRPr="00E905F9">
        <w:rPr>
          <w:rFonts w:ascii="Arial" w:eastAsia="Arial" w:hAnsi="Arial" w:cs="Arial"/>
          <w:b/>
          <w:color w:val="000000" w:themeColor="text1"/>
          <w:w w:val="90"/>
          <w:sz w:val="32"/>
          <w:szCs w:val="36"/>
        </w:rPr>
        <w:t>LIFE</w:t>
      </w:r>
    </w:p>
    <w:p w:rsidR="0030437E" w:rsidRPr="003B171D" w:rsidRDefault="00090FC8" w:rsidP="00863D67">
      <w:pPr>
        <w:spacing w:after="0" w:line="240" w:lineRule="auto"/>
        <w:ind w:left="1574" w:right="1554"/>
        <w:jc w:val="center"/>
        <w:rPr>
          <w:rFonts w:ascii="Arial" w:eastAsia="Arial" w:hAnsi="Arial" w:cs="Arial"/>
          <w:i/>
          <w:color w:val="000000" w:themeColor="text1"/>
          <w:sz w:val="20"/>
          <w:szCs w:val="20"/>
        </w:rPr>
      </w:pPr>
      <w:r w:rsidRPr="003B171D">
        <w:rPr>
          <w:rFonts w:ascii="Arial" w:eastAsia="Arial" w:hAnsi="Arial" w:cs="Arial"/>
          <w:i/>
          <w:color w:val="000000" w:themeColor="text1"/>
          <w:w w:val="81"/>
          <w:sz w:val="20"/>
          <w:szCs w:val="20"/>
        </w:rPr>
        <w:t>Semina</w:t>
      </w:r>
      <w:r w:rsidRPr="003B171D">
        <w:rPr>
          <w:rFonts w:ascii="Arial" w:eastAsia="Arial" w:hAnsi="Arial" w:cs="Arial"/>
          <w:i/>
          <w:color w:val="000000" w:themeColor="text1"/>
          <w:spacing w:val="3"/>
          <w:w w:val="81"/>
          <w:sz w:val="20"/>
          <w:szCs w:val="20"/>
        </w:rPr>
        <w:t>r</w:t>
      </w:r>
      <w:r w:rsidRPr="003B171D">
        <w:rPr>
          <w:rFonts w:ascii="Arial" w:eastAsia="Arial" w:hAnsi="Arial" w:cs="Arial"/>
          <w:i/>
          <w:color w:val="000000" w:themeColor="text1"/>
          <w:w w:val="81"/>
          <w:sz w:val="20"/>
          <w:szCs w:val="20"/>
        </w:rPr>
        <w:t>y</w:t>
      </w:r>
      <w:r w:rsidRPr="003B171D">
        <w:rPr>
          <w:rFonts w:ascii="Arial" w:eastAsia="Arial" w:hAnsi="Arial" w:cs="Arial"/>
          <w:i/>
          <w:color w:val="000000" w:themeColor="text1"/>
          <w:spacing w:val="9"/>
          <w:w w:val="81"/>
          <w:sz w:val="20"/>
          <w:szCs w:val="20"/>
        </w:rPr>
        <w:t xml:space="preserve"> </w:t>
      </w:r>
      <w:r w:rsidRPr="003B171D">
        <w:rPr>
          <w:rFonts w:ascii="Arial" w:eastAsia="Arial" w:hAnsi="Arial" w:cs="Arial"/>
          <w:i/>
          <w:color w:val="000000" w:themeColor="text1"/>
          <w:w w:val="81"/>
          <w:sz w:val="20"/>
          <w:szCs w:val="20"/>
        </w:rPr>
        <w:t>Students</w:t>
      </w:r>
      <w:r w:rsidRPr="003B171D">
        <w:rPr>
          <w:rFonts w:ascii="Arial" w:eastAsia="Arial" w:hAnsi="Arial" w:cs="Arial"/>
          <w:i/>
          <w:color w:val="000000" w:themeColor="text1"/>
          <w:spacing w:val="11"/>
          <w:w w:val="81"/>
          <w:sz w:val="20"/>
          <w:szCs w:val="20"/>
        </w:rPr>
        <w:t xml:space="preserve"> </w:t>
      </w:r>
      <w:r w:rsidRPr="003B171D">
        <w:rPr>
          <w:rFonts w:ascii="Arial" w:eastAsia="Arial" w:hAnsi="Arial" w:cs="Arial"/>
          <w:i/>
          <w:color w:val="000000" w:themeColor="text1"/>
          <w:sz w:val="20"/>
          <w:szCs w:val="20"/>
        </w:rPr>
        <w:t>-</w:t>
      </w:r>
      <w:r w:rsidRPr="003B171D">
        <w:rPr>
          <w:rFonts w:ascii="Arial" w:eastAsia="Arial" w:hAnsi="Arial" w:cs="Arial"/>
          <w:i/>
          <w:color w:val="000000" w:themeColor="text1"/>
          <w:spacing w:val="-5"/>
          <w:sz w:val="20"/>
          <w:szCs w:val="20"/>
        </w:rPr>
        <w:t xml:space="preserve"> </w:t>
      </w:r>
      <w:r w:rsidRPr="003B171D">
        <w:rPr>
          <w:rFonts w:ascii="Arial" w:eastAsia="Arial" w:hAnsi="Arial" w:cs="Arial"/>
          <w:i/>
          <w:color w:val="000000" w:themeColor="text1"/>
          <w:w w:val="81"/>
          <w:sz w:val="20"/>
          <w:szCs w:val="20"/>
        </w:rPr>
        <w:t>See</w:t>
      </w:r>
      <w:r w:rsidRPr="003B171D">
        <w:rPr>
          <w:rFonts w:ascii="Arial" w:eastAsia="Arial" w:hAnsi="Arial" w:cs="Arial"/>
          <w:i/>
          <w:color w:val="000000" w:themeColor="text1"/>
          <w:spacing w:val="-11"/>
          <w:w w:val="81"/>
          <w:sz w:val="20"/>
          <w:szCs w:val="20"/>
        </w:rPr>
        <w:t xml:space="preserve"> </w:t>
      </w:r>
      <w:r w:rsidRPr="003B171D">
        <w:rPr>
          <w:rFonts w:ascii="Arial" w:eastAsia="Arial" w:hAnsi="Arial" w:cs="Arial"/>
          <w:i/>
          <w:color w:val="000000" w:themeColor="text1"/>
          <w:w w:val="81"/>
          <w:sz w:val="20"/>
          <w:szCs w:val="20"/>
        </w:rPr>
        <w:t>inform</w:t>
      </w:r>
      <w:r w:rsidRPr="003B171D">
        <w:rPr>
          <w:rFonts w:ascii="Arial" w:eastAsia="Arial" w:hAnsi="Arial" w:cs="Arial"/>
          <w:i/>
          <w:color w:val="000000" w:themeColor="text1"/>
          <w:spacing w:val="2"/>
          <w:w w:val="81"/>
          <w:sz w:val="20"/>
          <w:szCs w:val="20"/>
        </w:rPr>
        <w:t>a</w:t>
      </w:r>
      <w:r w:rsidRPr="003B171D">
        <w:rPr>
          <w:rFonts w:ascii="Arial" w:eastAsia="Arial" w:hAnsi="Arial" w:cs="Arial"/>
          <w:i/>
          <w:color w:val="000000" w:themeColor="text1"/>
          <w:w w:val="81"/>
          <w:sz w:val="20"/>
          <w:szCs w:val="20"/>
        </w:rPr>
        <w:t>tion</w:t>
      </w:r>
      <w:r w:rsidRPr="003B171D">
        <w:rPr>
          <w:rFonts w:ascii="Arial" w:eastAsia="Arial" w:hAnsi="Arial" w:cs="Arial"/>
          <w:i/>
          <w:color w:val="000000" w:themeColor="text1"/>
          <w:spacing w:val="36"/>
          <w:w w:val="81"/>
          <w:sz w:val="20"/>
          <w:szCs w:val="20"/>
        </w:rPr>
        <w:t xml:space="preserve"> </w:t>
      </w:r>
      <w:r w:rsidRPr="003B171D">
        <w:rPr>
          <w:rFonts w:ascii="Arial" w:eastAsia="Arial" w:hAnsi="Arial" w:cs="Arial"/>
          <w:i/>
          <w:color w:val="000000" w:themeColor="text1"/>
          <w:w w:val="81"/>
          <w:sz w:val="20"/>
          <w:szCs w:val="20"/>
        </w:rPr>
        <w:t>in</w:t>
      </w:r>
      <w:r w:rsidRPr="003B171D">
        <w:rPr>
          <w:rFonts w:ascii="Arial" w:eastAsia="Arial" w:hAnsi="Arial" w:cs="Arial"/>
          <w:i/>
          <w:color w:val="000000" w:themeColor="text1"/>
          <w:spacing w:val="9"/>
          <w:w w:val="81"/>
          <w:sz w:val="20"/>
          <w:szCs w:val="20"/>
        </w:rPr>
        <w:t xml:space="preserve"> </w:t>
      </w:r>
      <w:r w:rsidRPr="003B171D">
        <w:rPr>
          <w:rFonts w:ascii="Arial" w:eastAsia="Arial" w:hAnsi="Arial" w:cs="Arial"/>
          <w:i/>
          <w:color w:val="000000" w:themeColor="text1"/>
          <w:w w:val="81"/>
          <w:sz w:val="20"/>
          <w:szCs w:val="20"/>
        </w:rPr>
        <w:t>Semina</w:t>
      </w:r>
      <w:r w:rsidRPr="003B171D">
        <w:rPr>
          <w:rFonts w:ascii="Arial" w:eastAsia="Arial" w:hAnsi="Arial" w:cs="Arial"/>
          <w:i/>
          <w:color w:val="000000" w:themeColor="text1"/>
          <w:spacing w:val="3"/>
          <w:w w:val="81"/>
          <w:sz w:val="20"/>
          <w:szCs w:val="20"/>
        </w:rPr>
        <w:t>r</w:t>
      </w:r>
      <w:r w:rsidRPr="003B171D">
        <w:rPr>
          <w:rFonts w:ascii="Arial" w:eastAsia="Arial" w:hAnsi="Arial" w:cs="Arial"/>
          <w:i/>
          <w:color w:val="000000" w:themeColor="text1"/>
          <w:w w:val="81"/>
          <w:sz w:val="20"/>
          <w:szCs w:val="20"/>
        </w:rPr>
        <w:t>y</w:t>
      </w:r>
      <w:r w:rsidRPr="003B171D">
        <w:rPr>
          <w:rFonts w:ascii="Arial" w:eastAsia="Arial" w:hAnsi="Arial" w:cs="Arial"/>
          <w:i/>
          <w:color w:val="000000" w:themeColor="text1"/>
          <w:spacing w:val="9"/>
          <w:w w:val="81"/>
          <w:sz w:val="20"/>
          <w:szCs w:val="20"/>
        </w:rPr>
        <w:t xml:space="preserve"> </w:t>
      </w:r>
      <w:r w:rsidRPr="003B171D">
        <w:rPr>
          <w:rFonts w:ascii="Arial" w:eastAsia="Arial" w:hAnsi="Arial" w:cs="Arial"/>
          <w:i/>
          <w:color w:val="000000" w:themeColor="text1"/>
          <w:w w:val="74"/>
          <w:sz w:val="20"/>
          <w:szCs w:val="20"/>
        </w:rPr>
        <w:t>S</w:t>
      </w:r>
      <w:r w:rsidRPr="003B171D">
        <w:rPr>
          <w:rFonts w:ascii="Arial" w:eastAsia="Arial" w:hAnsi="Arial" w:cs="Arial"/>
          <w:i/>
          <w:color w:val="000000" w:themeColor="text1"/>
          <w:w w:val="79"/>
          <w:sz w:val="20"/>
          <w:szCs w:val="20"/>
        </w:rPr>
        <w:t>e</w:t>
      </w:r>
      <w:r w:rsidRPr="003B171D">
        <w:rPr>
          <w:rFonts w:ascii="Arial" w:eastAsia="Arial" w:hAnsi="Arial" w:cs="Arial"/>
          <w:i/>
          <w:color w:val="000000" w:themeColor="text1"/>
          <w:w w:val="85"/>
          <w:sz w:val="20"/>
          <w:szCs w:val="20"/>
        </w:rPr>
        <w:t>c</w:t>
      </w:r>
      <w:r w:rsidRPr="003B171D">
        <w:rPr>
          <w:rFonts w:ascii="Arial" w:eastAsia="Arial" w:hAnsi="Arial" w:cs="Arial"/>
          <w:i/>
          <w:color w:val="000000" w:themeColor="text1"/>
          <w:w w:val="93"/>
          <w:sz w:val="20"/>
          <w:szCs w:val="20"/>
        </w:rPr>
        <w:t>t</w:t>
      </w:r>
      <w:r w:rsidRPr="003B171D">
        <w:rPr>
          <w:rFonts w:ascii="Arial" w:eastAsia="Arial" w:hAnsi="Arial" w:cs="Arial"/>
          <w:i/>
          <w:color w:val="000000" w:themeColor="text1"/>
          <w:w w:val="91"/>
          <w:sz w:val="20"/>
          <w:szCs w:val="20"/>
        </w:rPr>
        <w:t>i</w:t>
      </w:r>
      <w:r w:rsidRPr="003B171D">
        <w:rPr>
          <w:rFonts w:ascii="Arial" w:eastAsia="Arial" w:hAnsi="Arial" w:cs="Arial"/>
          <w:i/>
          <w:color w:val="000000" w:themeColor="text1"/>
          <w:w w:val="79"/>
          <w:sz w:val="20"/>
          <w:szCs w:val="20"/>
        </w:rPr>
        <w:t>o</w:t>
      </w:r>
      <w:r w:rsidRPr="003B171D">
        <w:rPr>
          <w:rFonts w:ascii="Arial" w:eastAsia="Arial" w:hAnsi="Arial" w:cs="Arial"/>
          <w:i/>
          <w:color w:val="000000" w:themeColor="text1"/>
          <w:w w:val="83"/>
          <w:sz w:val="20"/>
          <w:szCs w:val="20"/>
        </w:rPr>
        <w:t>n</w:t>
      </w:r>
      <w:r w:rsidRPr="003B171D">
        <w:rPr>
          <w:rFonts w:ascii="Arial" w:eastAsia="Arial" w:hAnsi="Arial" w:cs="Arial"/>
          <w:i/>
          <w:color w:val="000000" w:themeColor="text1"/>
          <w:w w:val="86"/>
          <w:sz w:val="20"/>
          <w:szCs w:val="20"/>
        </w:rPr>
        <w:t>.</w:t>
      </w:r>
    </w:p>
    <w:p w:rsidR="0030437E" w:rsidRPr="003B171D" w:rsidRDefault="0030437E" w:rsidP="00863D67">
      <w:pPr>
        <w:spacing w:after="0" w:line="240" w:lineRule="auto"/>
        <w:rPr>
          <w:rFonts w:ascii="Arial" w:hAnsi="Arial" w:cs="Arial"/>
          <w:color w:val="FF0000"/>
          <w:sz w:val="18"/>
          <w:szCs w:val="14"/>
        </w:rPr>
      </w:pPr>
    </w:p>
    <w:p w:rsidR="0030437E" w:rsidRPr="00662F6D" w:rsidRDefault="00090FC8" w:rsidP="00863D67">
      <w:pPr>
        <w:spacing w:after="0" w:line="240" w:lineRule="auto"/>
        <w:ind w:right="50"/>
        <w:jc w:val="center"/>
        <w:rPr>
          <w:rFonts w:ascii="Arial" w:eastAsia="Arial" w:hAnsi="Arial" w:cs="Arial"/>
          <w:b/>
          <w:color w:val="000000" w:themeColor="text1"/>
          <w:w w:val="89"/>
          <w:sz w:val="24"/>
          <w:szCs w:val="20"/>
        </w:rPr>
      </w:pPr>
      <w:r w:rsidRPr="00662F6D">
        <w:rPr>
          <w:rFonts w:ascii="Arial" w:eastAsia="Arial" w:hAnsi="Arial" w:cs="Arial"/>
          <w:b/>
          <w:color w:val="000000" w:themeColor="text1"/>
          <w:w w:val="89"/>
          <w:sz w:val="24"/>
          <w:szCs w:val="20"/>
        </w:rPr>
        <w:t>Student</w:t>
      </w:r>
      <w:r w:rsidRPr="00662F6D">
        <w:rPr>
          <w:rFonts w:ascii="Arial" w:eastAsia="Arial" w:hAnsi="Arial" w:cs="Arial"/>
          <w:b/>
          <w:color w:val="000000" w:themeColor="text1"/>
          <w:spacing w:val="2"/>
          <w:w w:val="89"/>
          <w:sz w:val="24"/>
          <w:szCs w:val="20"/>
        </w:rPr>
        <w:t xml:space="preserve"> </w:t>
      </w:r>
      <w:r w:rsidRPr="00662F6D">
        <w:rPr>
          <w:rFonts w:ascii="Arial" w:eastAsia="Arial" w:hAnsi="Arial" w:cs="Arial"/>
          <w:b/>
          <w:color w:val="000000" w:themeColor="text1"/>
          <w:w w:val="85"/>
          <w:sz w:val="24"/>
          <w:szCs w:val="20"/>
        </w:rPr>
        <w:t>Organizations</w:t>
      </w:r>
    </w:p>
    <w:p w:rsidR="00FF6EA7" w:rsidRPr="00863D67" w:rsidRDefault="00FF6EA7" w:rsidP="00863D67">
      <w:pPr>
        <w:spacing w:after="0" w:line="240" w:lineRule="auto"/>
        <w:ind w:left="160" w:right="191"/>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There currently are more than 70 student organizations on campus. Most of these organizations sponsor events for the entire UD community throughout the year. For more information on student organizations, please contact the Office of Student Activities (OSA) at 563/589-3583, or </w:t>
      </w:r>
      <w:hyperlink r:id="rId13">
        <w:proofErr w:type="spellStart"/>
        <w:r w:rsidRPr="00863D67">
          <w:rPr>
            <w:rFonts w:ascii="Arial" w:eastAsia="Arial" w:hAnsi="Arial" w:cs="Arial"/>
            <w:color w:val="000000" w:themeColor="text1"/>
            <w:w w:val="82"/>
            <w:sz w:val="20"/>
            <w:szCs w:val="20"/>
          </w:rPr>
          <w:t>osa@dbq.edu</w:t>
        </w:r>
        <w:proofErr w:type="spellEnd"/>
        <w:r w:rsidRPr="00863D67">
          <w:rPr>
            <w:rFonts w:ascii="Arial" w:eastAsia="Arial" w:hAnsi="Arial" w:cs="Arial"/>
            <w:color w:val="000000" w:themeColor="text1"/>
            <w:w w:val="82"/>
            <w:sz w:val="20"/>
            <w:szCs w:val="20"/>
          </w:rPr>
          <w:t xml:space="preserve">, </w:t>
        </w:r>
      </w:hyperlink>
      <w:r w:rsidRPr="00863D67">
        <w:rPr>
          <w:rFonts w:ascii="Arial" w:eastAsia="Arial" w:hAnsi="Arial" w:cs="Arial"/>
          <w:color w:val="000000" w:themeColor="text1"/>
          <w:w w:val="82"/>
          <w:sz w:val="20"/>
          <w:szCs w:val="20"/>
        </w:rPr>
        <w:t xml:space="preserve">or visit the OSA website at </w:t>
      </w:r>
      <w:hyperlink r:id="rId14" w:history="1">
        <w:proofErr w:type="spellStart"/>
        <w:r w:rsidR="009528C8" w:rsidRPr="00F36C23">
          <w:rPr>
            <w:rStyle w:val="Hyperlink"/>
            <w:rFonts w:ascii="Arial" w:eastAsia="Arial" w:hAnsi="Arial" w:cs="Arial"/>
            <w:w w:val="82"/>
            <w:sz w:val="20"/>
            <w:szCs w:val="20"/>
            <w:u w:color="004E95"/>
          </w:rPr>
          <w:t>www.dbq.edu</w:t>
        </w:r>
        <w:proofErr w:type="spellEnd"/>
        <w:r w:rsidR="009528C8" w:rsidRPr="00F36C23">
          <w:rPr>
            <w:rStyle w:val="Hyperlink"/>
            <w:rFonts w:ascii="Arial" w:eastAsia="Arial" w:hAnsi="Arial" w:cs="Arial"/>
            <w:w w:val="82"/>
            <w:sz w:val="20"/>
            <w:szCs w:val="20"/>
            <w:u w:color="004E95"/>
          </w:rPr>
          <w:t>/</w:t>
        </w:r>
        <w:proofErr w:type="spellStart"/>
        <w:r w:rsidR="009528C8" w:rsidRPr="00F36C23">
          <w:rPr>
            <w:rStyle w:val="Hyperlink"/>
            <w:rFonts w:ascii="Arial" w:eastAsia="Arial" w:hAnsi="Arial" w:cs="Arial"/>
            <w:w w:val="82"/>
            <w:sz w:val="20"/>
            <w:szCs w:val="20"/>
            <w:u w:color="004E95"/>
          </w:rPr>
          <w:t>campuslife</w:t>
        </w:r>
        <w:proofErr w:type="spellEnd"/>
        <w:r w:rsidR="009528C8" w:rsidRPr="00F36C23">
          <w:rPr>
            <w:rStyle w:val="Hyperlink"/>
            <w:rFonts w:ascii="Arial" w:eastAsia="Arial" w:hAnsi="Arial" w:cs="Arial"/>
            <w:w w:val="82"/>
            <w:sz w:val="20"/>
            <w:szCs w:val="20"/>
            <w:u w:color="004E95"/>
          </w:rPr>
          <w:t>/</w:t>
        </w:r>
        <w:proofErr w:type="spellStart"/>
        <w:r w:rsidR="009528C8" w:rsidRPr="00F36C23">
          <w:rPr>
            <w:rStyle w:val="Hyperlink"/>
            <w:rFonts w:ascii="Arial" w:eastAsia="Arial" w:hAnsi="Arial" w:cs="Arial"/>
            <w:w w:val="82"/>
            <w:sz w:val="20"/>
            <w:szCs w:val="20"/>
            <w:u w:color="004E95"/>
          </w:rPr>
          <w:t>vicepresidentofstudentlife</w:t>
        </w:r>
        <w:proofErr w:type="spellEnd"/>
        <w:r w:rsidR="009528C8" w:rsidRPr="00F36C23">
          <w:rPr>
            <w:rStyle w:val="Hyperlink"/>
            <w:rFonts w:ascii="Arial" w:eastAsia="Arial" w:hAnsi="Arial" w:cs="Arial"/>
            <w:w w:val="82"/>
            <w:sz w:val="20"/>
            <w:szCs w:val="20"/>
            <w:u w:color="004E95"/>
          </w:rPr>
          <w:t xml:space="preserve">/ </w:t>
        </w:r>
        <w:proofErr w:type="spellStart"/>
        <w:r w:rsidR="009528C8" w:rsidRPr="00F36C23">
          <w:rPr>
            <w:rStyle w:val="Hyperlink"/>
            <w:rFonts w:ascii="Arial" w:eastAsia="Arial" w:hAnsi="Arial" w:cs="Arial"/>
            <w:w w:val="82"/>
            <w:sz w:val="20"/>
            <w:szCs w:val="20"/>
            <w:u w:color="004E95"/>
          </w:rPr>
          <w:t>studentactivities</w:t>
        </w:r>
        <w:proofErr w:type="spellEnd"/>
        <w:r w:rsidR="009528C8" w:rsidRPr="00F36C23">
          <w:rPr>
            <w:rStyle w:val="Hyperlink"/>
            <w:rFonts w:ascii="Arial" w:eastAsia="Arial" w:hAnsi="Arial" w:cs="Arial"/>
            <w:w w:val="82"/>
            <w:sz w:val="20"/>
            <w:szCs w:val="20"/>
          </w:rPr>
          <w:t>.</w:t>
        </w:r>
      </w:hyperlink>
    </w:p>
    <w:p w:rsidR="00FF6EA7" w:rsidRPr="00863D67" w:rsidRDefault="00FF6EA7" w:rsidP="00863D67">
      <w:pPr>
        <w:spacing w:after="0" w:line="240" w:lineRule="auto"/>
        <w:rPr>
          <w:rFonts w:ascii="Arial" w:hAnsi="Arial" w:cs="Arial"/>
          <w:color w:val="000000" w:themeColor="text1"/>
          <w:w w:val="82"/>
          <w:sz w:val="20"/>
          <w:szCs w:val="20"/>
        </w:rPr>
      </w:pPr>
    </w:p>
    <w:p w:rsidR="00FF6EA7" w:rsidRPr="00E905F9" w:rsidRDefault="00FF6EA7" w:rsidP="00863D67">
      <w:pPr>
        <w:spacing w:after="0" w:line="240" w:lineRule="auto"/>
        <w:ind w:left="158" w:right="-14"/>
        <w:rPr>
          <w:rFonts w:ascii="Arial" w:eastAsia="Arial" w:hAnsi="Arial" w:cs="Arial"/>
          <w:color w:val="000000" w:themeColor="text1"/>
          <w:w w:val="85"/>
          <w:sz w:val="20"/>
          <w:szCs w:val="20"/>
        </w:rPr>
      </w:pPr>
      <w:r w:rsidRPr="00E905F9">
        <w:rPr>
          <w:rFonts w:ascii="Arial" w:eastAsia="Arial" w:hAnsi="Arial" w:cs="Arial"/>
          <w:b/>
          <w:bCs/>
          <w:color w:val="000000" w:themeColor="text1"/>
          <w:w w:val="85"/>
          <w:sz w:val="20"/>
          <w:szCs w:val="20"/>
        </w:rPr>
        <w:t>Starting a New Student Organization</w:t>
      </w:r>
    </w:p>
    <w:p w:rsidR="00FF6EA7" w:rsidRPr="00863D67" w:rsidRDefault="00FF6EA7" w:rsidP="00863D67">
      <w:pPr>
        <w:spacing w:after="0" w:line="240" w:lineRule="auto"/>
        <w:ind w:left="160" w:right="203"/>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Any student or group of students may start a new organization on campus if they see a need not being met by current organizations and activities. In order to start a new student organization, you must submit a petition for recognition as a student organization following the process described below.</w:t>
      </w:r>
    </w:p>
    <w:p w:rsidR="00FF6EA7" w:rsidRPr="00863D67" w:rsidRDefault="00FF6EA7" w:rsidP="00863D67">
      <w:pPr>
        <w:spacing w:after="0" w:line="240" w:lineRule="auto"/>
        <w:rPr>
          <w:rFonts w:ascii="Arial" w:hAnsi="Arial" w:cs="Arial"/>
          <w:color w:val="000000" w:themeColor="text1"/>
          <w:w w:val="82"/>
          <w:sz w:val="20"/>
          <w:szCs w:val="20"/>
        </w:rPr>
      </w:pPr>
    </w:p>
    <w:p w:rsidR="00FF6EA7" w:rsidRPr="00863D67" w:rsidRDefault="00FF6EA7" w:rsidP="00863D67">
      <w:pPr>
        <w:spacing w:after="0" w:line="240" w:lineRule="auto"/>
        <w:ind w:left="160" w:right="209"/>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A petition for recognition shall include: 1) Application for Student Organization Recognition Form, which includes the name and purpose of the organization, signatures of ten interested students, and signature of the proposed advisor(s); 2) constitution and bylaws; and 3) information regarding any national, state, or local affiliations. A model constitution is available from the director of Student Activities for you to use as a basis for writing one for your organization.</w:t>
      </w:r>
    </w:p>
    <w:p w:rsidR="00FF6EA7" w:rsidRPr="00863D67" w:rsidRDefault="00FF6EA7" w:rsidP="00863D67">
      <w:pPr>
        <w:spacing w:after="0" w:line="240" w:lineRule="auto"/>
        <w:rPr>
          <w:rFonts w:ascii="Arial" w:hAnsi="Arial" w:cs="Arial"/>
          <w:color w:val="000000" w:themeColor="text1"/>
          <w:w w:val="82"/>
          <w:sz w:val="20"/>
          <w:szCs w:val="20"/>
        </w:rPr>
      </w:pPr>
    </w:p>
    <w:p w:rsidR="00FF6EA7" w:rsidRPr="00863D67" w:rsidRDefault="00FF6EA7" w:rsidP="00863D67">
      <w:pPr>
        <w:spacing w:after="0" w:line="240" w:lineRule="auto"/>
        <w:ind w:left="160" w:right="161"/>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In order for a new organization to be recognized, this petition must be approved by the director of Student Activities, the Student Government Association, and the Vice President and Dean of Student Life. The director of Student Activities will first review the petition and go through the constitution and bylaws in detail with the organization. Once the director has approved it, it will go to the Student Government Association (SGA) for approval. The SGA president will contact the organizer to let them know what date to attend the SGA meeting to present their petition. Once approved by SGA, the Vice President and Dean of Student Life will then review the petition for final approval.</w:t>
      </w:r>
    </w:p>
    <w:p w:rsidR="00FF6EA7" w:rsidRPr="00863D67" w:rsidRDefault="00FF6EA7" w:rsidP="00863D67">
      <w:pPr>
        <w:spacing w:after="0" w:line="240" w:lineRule="auto"/>
        <w:rPr>
          <w:rFonts w:ascii="Arial" w:hAnsi="Arial" w:cs="Arial"/>
          <w:color w:val="000000" w:themeColor="text1"/>
          <w:w w:val="82"/>
          <w:sz w:val="20"/>
          <w:szCs w:val="20"/>
        </w:rPr>
      </w:pPr>
    </w:p>
    <w:p w:rsidR="00FF6EA7" w:rsidRPr="00863D67" w:rsidRDefault="00FF6EA7" w:rsidP="00863D67">
      <w:pPr>
        <w:spacing w:after="0" w:line="240" w:lineRule="auto"/>
        <w:ind w:left="160" w:right="38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Students wishing to start a social fraternity or sorority will also need to seek approval with the Greek Council. Information on this process can be obtained by meeting with the Director of Student Activities.</w:t>
      </w:r>
    </w:p>
    <w:p w:rsidR="00FF6EA7" w:rsidRPr="00863D67" w:rsidRDefault="00FF6EA7" w:rsidP="00863D67">
      <w:pPr>
        <w:spacing w:after="0" w:line="240" w:lineRule="auto"/>
        <w:rPr>
          <w:rFonts w:ascii="Arial" w:hAnsi="Arial" w:cs="Arial"/>
          <w:color w:val="000000" w:themeColor="text1"/>
          <w:w w:val="82"/>
          <w:sz w:val="20"/>
          <w:szCs w:val="20"/>
        </w:rPr>
      </w:pPr>
    </w:p>
    <w:p w:rsidR="00FF6EA7" w:rsidRDefault="00FF6EA7" w:rsidP="00863D67">
      <w:pPr>
        <w:spacing w:after="0" w:line="240" w:lineRule="auto"/>
        <w:ind w:left="160" w:right="-20"/>
        <w:rPr>
          <w:rFonts w:ascii="Arial" w:eastAsia="Arial" w:hAnsi="Arial" w:cs="Arial"/>
          <w:b/>
          <w:bCs/>
          <w:color w:val="000000" w:themeColor="text1"/>
          <w:w w:val="85"/>
          <w:sz w:val="20"/>
          <w:szCs w:val="20"/>
        </w:rPr>
      </w:pPr>
      <w:r w:rsidRPr="00863D67">
        <w:rPr>
          <w:rFonts w:ascii="Arial" w:eastAsia="Arial" w:hAnsi="Arial" w:cs="Arial"/>
          <w:b/>
          <w:bCs/>
          <w:color w:val="000000" w:themeColor="text1"/>
          <w:w w:val="85"/>
          <w:sz w:val="20"/>
          <w:szCs w:val="20"/>
        </w:rPr>
        <w:t>Student Organization Policies</w:t>
      </w:r>
    </w:p>
    <w:p w:rsidR="00E905F9" w:rsidRPr="00E905F9" w:rsidRDefault="00E905F9" w:rsidP="00863D67">
      <w:pPr>
        <w:spacing w:after="0" w:line="240" w:lineRule="auto"/>
        <w:ind w:left="160" w:right="-20"/>
        <w:rPr>
          <w:rFonts w:ascii="Arial" w:eastAsia="Arial" w:hAnsi="Arial" w:cs="Arial"/>
          <w:color w:val="000000" w:themeColor="text1"/>
          <w:w w:val="85"/>
          <w:sz w:val="8"/>
          <w:szCs w:val="20"/>
        </w:rPr>
      </w:pPr>
    </w:p>
    <w:p w:rsidR="00FF6EA7" w:rsidRPr="00863D67" w:rsidRDefault="00FF6EA7" w:rsidP="00863D67">
      <w:pPr>
        <w:spacing w:after="0" w:line="240" w:lineRule="auto"/>
        <w:ind w:left="160" w:right="-20"/>
        <w:rPr>
          <w:rFonts w:ascii="Arial" w:eastAsia="Arial" w:hAnsi="Arial" w:cs="Arial"/>
          <w:color w:val="000000" w:themeColor="text1"/>
          <w:w w:val="82"/>
          <w:sz w:val="20"/>
          <w:szCs w:val="20"/>
          <w:u w:val="single"/>
        </w:rPr>
      </w:pPr>
      <w:r w:rsidRPr="00863D67">
        <w:rPr>
          <w:rFonts w:ascii="Arial" w:eastAsia="Arial" w:hAnsi="Arial" w:cs="Arial"/>
          <w:color w:val="000000" w:themeColor="text1"/>
          <w:w w:val="82"/>
          <w:sz w:val="20"/>
          <w:szCs w:val="20"/>
          <w:u w:val="single"/>
        </w:rPr>
        <w:t>Privileges of Recognized Student Organizations</w:t>
      </w:r>
    </w:p>
    <w:p w:rsidR="00FF6EA7" w:rsidRPr="00863D67" w:rsidRDefault="00FF6EA7" w:rsidP="00863D67">
      <w:pPr>
        <w:spacing w:after="0" w:line="240" w:lineRule="auto"/>
        <w:ind w:left="160" w:right="25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Official recognition by the OSA, SGA, and the Vice President and Dean of Student Life grants the following privileges to student organizations, subject to official procedures and regulations:</w:t>
      </w:r>
    </w:p>
    <w:p w:rsidR="00FF6EA7" w:rsidRPr="00863D67" w:rsidRDefault="00FF6EA7" w:rsidP="00863D67">
      <w:pPr>
        <w:tabs>
          <w:tab w:val="left" w:pos="460"/>
        </w:tabs>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Ability to reserve University facilities.</w:t>
      </w:r>
    </w:p>
    <w:p w:rsidR="00FF6EA7" w:rsidRPr="00863D67" w:rsidRDefault="00FF6EA7" w:rsidP="00863D67">
      <w:pPr>
        <w:tabs>
          <w:tab w:val="left" w:pos="460"/>
        </w:tabs>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Permission to advertise on campus and to the college community in a broad manner.</w:t>
      </w:r>
    </w:p>
    <w:p w:rsidR="00FF6EA7" w:rsidRPr="00863D67" w:rsidRDefault="00FF6EA7" w:rsidP="00863D67">
      <w:pPr>
        <w:tabs>
          <w:tab w:val="left" w:pos="460"/>
        </w:tabs>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Eligibility to request allocation of funds from the SGA.</w:t>
      </w:r>
    </w:p>
    <w:p w:rsidR="00FF6EA7" w:rsidRPr="00863D67" w:rsidRDefault="00FF6EA7" w:rsidP="00863D67">
      <w:pPr>
        <w:tabs>
          <w:tab w:val="left" w:pos="460"/>
        </w:tabs>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Right to establish dues and sponsor fundraising projects.</w:t>
      </w:r>
    </w:p>
    <w:p w:rsidR="00FF6EA7" w:rsidRPr="00863D67" w:rsidRDefault="00FF6EA7" w:rsidP="00863D67">
      <w:pPr>
        <w:tabs>
          <w:tab w:val="left" w:pos="460"/>
        </w:tabs>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Eligibility for awards and honors given to University organizations.</w:t>
      </w:r>
    </w:p>
    <w:p w:rsidR="00FF6EA7" w:rsidRPr="00863D67" w:rsidRDefault="00FF6EA7" w:rsidP="00863D67">
      <w:pPr>
        <w:tabs>
          <w:tab w:val="left" w:pos="460"/>
        </w:tabs>
        <w:spacing w:after="0" w:line="240" w:lineRule="auto"/>
        <w:ind w:left="472" w:right="436" w:hanging="31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Inclusion in the student organizations list on the OSA webpage, new student involvement forms, and the yearbook.</w:t>
      </w:r>
    </w:p>
    <w:p w:rsidR="00FF6EA7" w:rsidRPr="00863D67" w:rsidRDefault="00FF6EA7" w:rsidP="00863D67">
      <w:pPr>
        <w:tabs>
          <w:tab w:val="left" w:pos="460"/>
        </w:tabs>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lastRenderedPageBreak/>
        <w:t>•</w:t>
      </w:r>
      <w:r w:rsidRPr="00863D67">
        <w:rPr>
          <w:rFonts w:ascii="Arial" w:eastAsia="Arial" w:hAnsi="Arial" w:cs="Arial"/>
          <w:color w:val="000000" w:themeColor="text1"/>
          <w:w w:val="82"/>
          <w:sz w:val="20"/>
          <w:szCs w:val="20"/>
        </w:rPr>
        <w:tab/>
        <w:t>Participation in the annual Involvement Fair, with advanced registration.</w:t>
      </w:r>
    </w:p>
    <w:p w:rsidR="00FF6EA7" w:rsidRPr="00863D67" w:rsidRDefault="00FF6EA7" w:rsidP="00863D67">
      <w:pPr>
        <w:tabs>
          <w:tab w:val="left" w:pos="460"/>
        </w:tabs>
        <w:spacing w:after="0" w:line="240" w:lineRule="auto"/>
        <w:ind w:left="472" w:right="346" w:hanging="31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Use of student organization resources available in the OSA including poster paper and markers, colored copy paper, and computers.</w:t>
      </w:r>
    </w:p>
    <w:p w:rsidR="00FF6EA7" w:rsidRPr="00863D67" w:rsidRDefault="00FF6EA7" w:rsidP="00863D67">
      <w:pPr>
        <w:tabs>
          <w:tab w:val="left" w:pos="460"/>
        </w:tabs>
        <w:spacing w:after="0" w:line="240" w:lineRule="auto"/>
        <w:ind w:left="472" w:right="237" w:hanging="31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Use of a student organization mailbox, located in the OSA, to facilitate communication with the University and to receive mail from external sources.</w:t>
      </w:r>
    </w:p>
    <w:p w:rsidR="00FF6EA7" w:rsidRPr="00863D67" w:rsidRDefault="00FF6EA7" w:rsidP="00863D67">
      <w:pPr>
        <w:spacing w:after="0" w:line="240" w:lineRule="auto"/>
        <w:rPr>
          <w:rFonts w:ascii="Arial" w:hAnsi="Arial" w:cs="Arial"/>
          <w:color w:val="000000" w:themeColor="text1"/>
          <w:w w:val="82"/>
          <w:sz w:val="20"/>
          <w:szCs w:val="20"/>
        </w:rPr>
      </w:pPr>
    </w:p>
    <w:p w:rsidR="00FF6EA7" w:rsidRPr="00863D67" w:rsidRDefault="00FF6EA7" w:rsidP="00863D67">
      <w:pPr>
        <w:spacing w:after="0" w:line="240" w:lineRule="auto"/>
        <w:ind w:left="160" w:right="-20"/>
        <w:rPr>
          <w:rFonts w:ascii="Arial" w:eastAsia="Arial" w:hAnsi="Arial" w:cs="Arial"/>
          <w:color w:val="000000" w:themeColor="text1"/>
          <w:w w:val="82"/>
          <w:sz w:val="20"/>
          <w:szCs w:val="20"/>
          <w:u w:val="single"/>
        </w:rPr>
      </w:pPr>
      <w:r w:rsidRPr="00863D67">
        <w:rPr>
          <w:rFonts w:ascii="Arial" w:eastAsia="Arial" w:hAnsi="Arial" w:cs="Arial"/>
          <w:color w:val="000000" w:themeColor="text1"/>
          <w:w w:val="82"/>
          <w:sz w:val="20"/>
          <w:szCs w:val="20"/>
          <w:u w:val="single"/>
        </w:rPr>
        <w:t>Responsibilities of Recognized Student Organizations</w:t>
      </w:r>
    </w:p>
    <w:p w:rsidR="00FF6EA7" w:rsidRPr="00863D67" w:rsidRDefault="00FF6EA7" w:rsidP="00863D67">
      <w:pPr>
        <w:spacing w:after="0" w:line="240" w:lineRule="auto"/>
        <w:ind w:left="160" w:right="31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Official recognition by the OSA, the SGA, and the Vice President and Dean of Student Life requires student organizations to uphold the following responsibilities:</w:t>
      </w:r>
    </w:p>
    <w:p w:rsidR="00FF6EA7" w:rsidRPr="00863D67" w:rsidRDefault="00FF6EA7" w:rsidP="00863D67">
      <w:pPr>
        <w:tabs>
          <w:tab w:val="left" w:pos="460"/>
        </w:tabs>
        <w:spacing w:after="0" w:line="240" w:lineRule="auto"/>
        <w:ind w:left="472" w:right="301" w:hanging="31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Attend monthly SGA student organization forums, held the first week of each month.</w:t>
      </w:r>
    </w:p>
    <w:p w:rsidR="00FF6EA7" w:rsidRPr="00863D67" w:rsidRDefault="00FF6EA7" w:rsidP="00863D67">
      <w:pPr>
        <w:tabs>
          <w:tab w:val="left" w:pos="460"/>
        </w:tabs>
        <w:spacing w:after="0" w:line="240" w:lineRule="auto"/>
        <w:ind w:left="472" w:right="549" w:hanging="31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Complete an annual registration form in the spring of each year or at the time of officer transition, and maintain registration throughout the year by keeping officer information current with the OSA.</w:t>
      </w:r>
    </w:p>
    <w:p w:rsidR="00FF6EA7" w:rsidRPr="00863D67" w:rsidRDefault="00FF6EA7" w:rsidP="00863D67">
      <w:pPr>
        <w:tabs>
          <w:tab w:val="left" w:pos="460"/>
        </w:tabs>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Check the organization’s mailbox in OSA on a weekly basis.</w:t>
      </w:r>
    </w:p>
    <w:p w:rsidR="00FF6EA7" w:rsidRPr="00863D67" w:rsidRDefault="00FF6EA7" w:rsidP="00863D67">
      <w:pPr>
        <w:tabs>
          <w:tab w:val="left" w:pos="460"/>
        </w:tabs>
        <w:spacing w:after="0" w:line="240" w:lineRule="auto"/>
        <w:ind w:left="450" w:right="-20" w:hanging="29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Abide by the organization’s constitution and bylaws and submit any changes to the OSA.</w:t>
      </w:r>
    </w:p>
    <w:p w:rsidR="00FF6EA7" w:rsidRPr="00863D67" w:rsidRDefault="00FF6EA7" w:rsidP="00863D67">
      <w:pPr>
        <w:tabs>
          <w:tab w:val="left" w:pos="460"/>
        </w:tabs>
        <w:spacing w:after="0" w:line="240" w:lineRule="auto"/>
        <w:ind w:left="450" w:right="-20" w:hanging="290"/>
        <w:rPr>
          <w:rFonts w:ascii="Arial" w:eastAsia="Arial" w:hAnsi="Arial" w:cs="Arial"/>
          <w:color w:val="000000" w:themeColor="text1"/>
          <w:w w:val="82"/>
          <w:sz w:val="20"/>
          <w:szCs w:val="20"/>
        </w:rPr>
      </w:pPr>
    </w:p>
    <w:p w:rsidR="00FF6EA7" w:rsidRPr="00863D67" w:rsidRDefault="00FF6EA7" w:rsidP="00863D67">
      <w:pPr>
        <w:tabs>
          <w:tab w:val="left" w:pos="460"/>
        </w:tabs>
        <w:spacing w:after="0" w:line="240" w:lineRule="auto"/>
        <w:ind w:left="450" w:right="-20" w:hanging="29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Failure to uphold these responsibilities may result in action taken by SGA or the OSA. </w:t>
      </w:r>
    </w:p>
    <w:p w:rsidR="00FF6EA7" w:rsidRPr="00863D67" w:rsidRDefault="00FF6EA7" w:rsidP="00863D67">
      <w:pPr>
        <w:spacing w:after="0" w:line="240" w:lineRule="auto"/>
        <w:rPr>
          <w:rFonts w:ascii="Arial" w:hAnsi="Arial" w:cs="Arial"/>
          <w:color w:val="000000" w:themeColor="text1"/>
          <w:w w:val="82"/>
          <w:sz w:val="20"/>
          <w:szCs w:val="20"/>
        </w:rPr>
      </w:pPr>
    </w:p>
    <w:p w:rsidR="00FF6EA7" w:rsidRPr="00863D67" w:rsidRDefault="00FF6EA7" w:rsidP="00863D67">
      <w:pPr>
        <w:spacing w:after="0" w:line="240" w:lineRule="auto"/>
        <w:ind w:left="160" w:right="-20"/>
        <w:rPr>
          <w:rFonts w:ascii="Arial" w:eastAsia="Arial" w:hAnsi="Arial" w:cs="Arial"/>
          <w:color w:val="000000" w:themeColor="text1"/>
          <w:w w:val="85"/>
          <w:sz w:val="20"/>
          <w:szCs w:val="20"/>
        </w:rPr>
      </w:pPr>
      <w:r w:rsidRPr="00863D67">
        <w:rPr>
          <w:rFonts w:ascii="Arial" w:eastAsia="Arial" w:hAnsi="Arial" w:cs="Arial"/>
          <w:b/>
          <w:bCs/>
          <w:color w:val="000000" w:themeColor="text1"/>
          <w:w w:val="85"/>
          <w:sz w:val="20"/>
          <w:szCs w:val="20"/>
        </w:rPr>
        <w:t>Pledging and Initiation for Membership</w:t>
      </w:r>
    </w:p>
    <w:p w:rsidR="00FF6EA7" w:rsidRPr="00863D67" w:rsidRDefault="00FF6EA7" w:rsidP="00863D67">
      <w:pPr>
        <w:spacing w:after="0" w:line="240" w:lineRule="auto"/>
        <w:ind w:left="160" w:right="30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 following policies must be followed by all organizations that require students to go through a pledging and initiation period before they become members. This includes, but is not limited to, social fraternities and sororities. Failure of organizations to properly complete these procedures will result in a review of their organizational status by the OSA and the Vice President and Dean of Student Life and may result in loss of their pledge class, suspension of organizational privileges, revocation of the group’s approval from the University, and/or disciplinary action toward the organization and/or individual members.</w:t>
      </w:r>
    </w:p>
    <w:p w:rsidR="00FF6EA7" w:rsidRPr="00863D67" w:rsidRDefault="00FF6EA7" w:rsidP="00863D67">
      <w:pPr>
        <w:spacing w:after="0" w:line="240" w:lineRule="auto"/>
        <w:rPr>
          <w:rFonts w:ascii="Arial" w:hAnsi="Arial" w:cs="Arial"/>
          <w:color w:val="000000" w:themeColor="text1"/>
          <w:w w:val="82"/>
          <w:sz w:val="20"/>
          <w:szCs w:val="20"/>
        </w:rPr>
      </w:pPr>
    </w:p>
    <w:p w:rsidR="00FF6EA7" w:rsidRPr="00863D67" w:rsidRDefault="00FF6EA7" w:rsidP="00863D67">
      <w:pPr>
        <w:spacing w:after="0" w:line="240" w:lineRule="auto"/>
        <w:ind w:left="160" w:right="248"/>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All organizations conducting pledging and initiation activities must submit a detailed list of all activities and have all activities approved by the Director of Student Activities, or his or her designee. This includes any group or individual activities that pledges are asked to participate in during the pledging and initiation process. Asking pledges to change their appearance in any way or carry any items is also an activity and must be detailed on that form. Failure to complete this form by the due date will result in no pledging activities being allowed by that organization for that pledging period.</w:t>
      </w:r>
    </w:p>
    <w:p w:rsidR="00FF6EA7" w:rsidRPr="00863D67" w:rsidRDefault="00FF6EA7" w:rsidP="00863D67">
      <w:pPr>
        <w:spacing w:after="0" w:line="240" w:lineRule="auto"/>
        <w:rPr>
          <w:rFonts w:ascii="Arial" w:hAnsi="Arial" w:cs="Arial"/>
          <w:color w:val="000000" w:themeColor="text1"/>
          <w:w w:val="82"/>
          <w:sz w:val="20"/>
          <w:szCs w:val="20"/>
        </w:rPr>
      </w:pPr>
    </w:p>
    <w:p w:rsidR="00FF6EA7" w:rsidRPr="00863D67" w:rsidRDefault="00FF6EA7" w:rsidP="00863D67">
      <w:pPr>
        <w:spacing w:after="0" w:line="240" w:lineRule="auto"/>
        <w:ind w:left="160" w:right="294"/>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All organizations must have a faculty or staff advisor in attendance at all of their initiation week events. The faculty or staff advisor should also be encouraged to attend all other pledging activities.</w:t>
      </w:r>
    </w:p>
    <w:p w:rsidR="00FF6EA7" w:rsidRPr="00863D67" w:rsidRDefault="00FF6EA7" w:rsidP="00863D67">
      <w:pPr>
        <w:spacing w:after="0" w:line="240" w:lineRule="auto"/>
        <w:rPr>
          <w:rFonts w:ascii="Arial" w:hAnsi="Arial" w:cs="Arial"/>
          <w:color w:val="000000" w:themeColor="text1"/>
          <w:w w:val="82"/>
          <w:sz w:val="20"/>
          <w:szCs w:val="20"/>
        </w:rPr>
      </w:pPr>
    </w:p>
    <w:p w:rsidR="00FF6EA7" w:rsidRPr="00863D67" w:rsidRDefault="00FF6EA7" w:rsidP="00863D67">
      <w:pPr>
        <w:spacing w:after="0" w:line="240" w:lineRule="auto"/>
        <w:ind w:left="160" w:right="254"/>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All active members and pledges must attend an informational meeting with the Director of Student Activities, or his or her designee, before the start of pledging. If active members do not attend their meetings the organization will be ineligible to have a pledge class. Any pledges that are not in attendance at their meeting will be ineligible to participate in pledging.</w:t>
      </w:r>
    </w:p>
    <w:p w:rsidR="00FF6EA7" w:rsidRPr="00863D67" w:rsidRDefault="00FF6EA7" w:rsidP="00863D67">
      <w:pPr>
        <w:spacing w:after="0" w:line="240" w:lineRule="auto"/>
        <w:rPr>
          <w:rFonts w:ascii="Arial" w:hAnsi="Arial" w:cs="Arial"/>
          <w:color w:val="000000" w:themeColor="text1"/>
          <w:w w:val="82"/>
          <w:sz w:val="20"/>
          <w:szCs w:val="20"/>
        </w:rPr>
      </w:pPr>
    </w:p>
    <w:p w:rsidR="00FF6EA7" w:rsidRPr="00863D67" w:rsidRDefault="00FF6EA7" w:rsidP="00863D67">
      <w:pPr>
        <w:spacing w:after="0" w:line="240" w:lineRule="auto"/>
        <w:ind w:left="160" w:right="215"/>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All pledges must maintain academic responsibilities during pledging. In this effort, all pledges must have at least a 2.0 GPA (on a 4.0 scale) in order to pledge. The Office of Student Activities will check the GPA of potential </w:t>
      </w:r>
      <w:proofErr w:type="gramStart"/>
      <w:r w:rsidRPr="00863D67">
        <w:rPr>
          <w:rFonts w:ascii="Arial" w:eastAsia="Arial" w:hAnsi="Arial" w:cs="Arial"/>
          <w:color w:val="000000" w:themeColor="text1"/>
          <w:w w:val="82"/>
          <w:sz w:val="20"/>
          <w:szCs w:val="20"/>
        </w:rPr>
        <w:t>pledges,</w:t>
      </w:r>
      <w:proofErr w:type="gramEnd"/>
      <w:r w:rsidRPr="00863D67">
        <w:rPr>
          <w:rFonts w:ascii="Arial" w:eastAsia="Arial" w:hAnsi="Arial" w:cs="Arial"/>
          <w:color w:val="000000" w:themeColor="text1"/>
          <w:w w:val="82"/>
          <w:sz w:val="20"/>
          <w:szCs w:val="20"/>
        </w:rPr>
        <w:t xml:space="preserve"> and during pledging and initiation all pledges will be required </w:t>
      </w:r>
      <w:r w:rsidRPr="00863D67">
        <w:rPr>
          <w:rFonts w:ascii="Arial" w:eastAsia="Arial" w:hAnsi="Arial" w:cs="Arial"/>
          <w:color w:val="000000" w:themeColor="text1"/>
          <w:w w:val="82"/>
          <w:sz w:val="20"/>
          <w:szCs w:val="20"/>
        </w:rPr>
        <w:lastRenderedPageBreak/>
        <w:t>to submit weekly signed class attendance sheets to the OSA. Any pledge who does not submit completed and signed attendance sheets by the set deadlines will automatically be de-pledged.</w:t>
      </w:r>
    </w:p>
    <w:p w:rsidR="00FF6EA7" w:rsidRPr="00863D67" w:rsidRDefault="00FF6EA7" w:rsidP="00863D67">
      <w:pPr>
        <w:spacing w:after="0" w:line="240" w:lineRule="auto"/>
        <w:rPr>
          <w:rFonts w:ascii="Arial" w:hAnsi="Arial" w:cs="Arial"/>
          <w:color w:val="000000" w:themeColor="text1"/>
          <w:w w:val="82"/>
          <w:sz w:val="20"/>
          <w:szCs w:val="20"/>
        </w:rPr>
      </w:pPr>
    </w:p>
    <w:p w:rsidR="00FF6EA7" w:rsidRPr="00863D67" w:rsidRDefault="00FF6EA7" w:rsidP="00863D67">
      <w:pPr>
        <w:spacing w:after="0" w:line="240" w:lineRule="auto"/>
        <w:ind w:left="160" w:right="445"/>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Pledging and initiation activities must not begin prior to 8:00 a.m. and must end no later than midnight on weekdays and 1:00 a.m. on weekends. The period between these times shall be free time for the pledges to do as they wish and cannot be used for completion of pledging responsibilities.</w:t>
      </w:r>
    </w:p>
    <w:p w:rsidR="00FF6EA7" w:rsidRPr="00863D67" w:rsidRDefault="00FF6EA7" w:rsidP="00863D67">
      <w:pPr>
        <w:spacing w:after="0" w:line="240" w:lineRule="auto"/>
        <w:rPr>
          <w:rFonts w:ascii="Arial" w:hAnsi="Arial" w:cs="Arial"/>
          <w:color w:val="000000" w:themeColor="text1"/>
          <w:w w:val="82"/>
          <w:sz w:val="20"/>
          <w:szCs w:val="20"/>
        </w:rPr>
      </w:pPr>
    </w:p>
    <w:p w:rsidR="00FF6EA7" w:rsidRPr="00863D67" w:rsidRDefault="00FF6EA7" w:rsidP="00863D67">
      <w:pPr>
        <w:spacing w:after="0" w:line="240" w:lineRule="auto"/>
        <w:ind w:left="160" w:right="56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No pledging activities may be conducted in the dining hall during meal times, in classrooms during class sessions, or in the library at any time.</w:t>
      </w:r>
    </w:p>
    <w:p w:rsidR="00FF6EA7" w:rsidRPr="00863D67" w:rsidRDefault="00FF6EA7" w:rsidP="00863D67">
      <w:pPr>
        <w:spacing w:after="0" w:line="240" w:lineRule="auto"/>
        <w:rPr>
          <w:rFonts w:ascii="Arial" w:hAnsi="Arial" w:cs="Arial"/>
          <w:color w:val="000000" w:themeColor="text1"/>
          <w:w w:val="82"/>
          <w:sz w:val="20"/>
          <w:szCs w:val="20"/>
        </w:rPr>
      </w:pPr>
    </w:p>
    <w:p w:rsidR="00FF6EA7" w:rsidRPr="00863D67" w:rsidRDefault="00FF6EA7" w:rsidP="00863D67">
      <w:pPr>
        <w:spacing w:after="0" w:line="240" w:lineRule="auto"/>
        <w:ind w:left="160" w:right="286"/>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At no time may any alcohol be present in pledging activities whether in liquid or previously consumed. This includes pledges, active members, alumni, brothers/sisters, and anyone else at the pledging activities.</w:t>
      </w:r>
    </w:p>
    <w:p w:rsidR="00FF6EA7" w:rsidRPr="00863D67" w:rsidRDefault="00FF6EA7" w:rsidP="00863D67">
      <w:pPr>
        <w:spacing w:after="0" w:line="240" w:lineRule="auto"/>
        <w:rPr>
          <w:rFonts w:ascii="Arial" w:hAnsi="Arial" w:cs="Arial"/>
          <w:color w:val="000000" w:themeColor="text1"/>
          <w:w w:val="82"/>
          <w:sz w:val="20"/>
          <w:szCs w:val="20"/>
        </w:rPr>
      </w:pPr>
    </w:p>
    <w:p w:rsidR="00FF6EA7" w:rsidRPr="00863D67" w:rsidRDefault="00FF6EA7" w:rsidP="00863D67">
      <w:pPr>
        <w:spacing w:after="0" w:line="240" w:lineRule="auto"/>
        <w:ind w:left="160" w:right="-20"/>
        <w:rPr>
          <w:rFonts w:ascii="Arial" w:eastAsia="Arial" w:hAnsi="Arial" w:cs="Arial"/>
          <w:color w:val="000000" w:themeColor="text1"/>
          <w:w w:val="85"/>
          <w:sz w:val="20"/>
          <w:szCs w:val="20"/>
        </w:rPr>
      </w:pPr>
      <w:r w:rsidRPr="00863D67">
        <w:rPr>
          <w:rFonts w:ascii="Arial" w:eastAsia="Arial" w:hAnsi="Arial" w:cs="Arial"/>
          <w:b/>
          <w:bCs/>
          <w:color w:val="000000" w:themeColor="text1"/>
          <w:w w:val="85"/>
          <w:sz w:val="20"/>
          <w:szCs w:val="20"/>
        </w:rPr>
        <w:t>Hazing</w:t>
      </w:r>
    </w:p>
    <w:p w:rsidR="00FF6EA7" w:rsidRPr="00863D67" w:rsidRDefault="00FF6EA7" w:rsidP="007F7F2B">
      <w:pPr>
        <w:spacing w:after="0" w:line="240" w:lineRule="auto"/>
        <w:ind w:left="160" w:right="27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 University of Dubuque prohibits hazing. Any organization found guilty of hazing is subject to having its charter revoked. Hazing is defined as follows: “Any action taken or situation created, intentionally, that produces mental or physical pain, discomfort, embarrassment, harassment or ridicule for the purpose of initiation or admission into, or affiliation with, an organization regardless of a student’s willingness to participate in the activity.” Such actions and situations include, but are not limited to:</w:t>
      </w:r>
    </w:p>
    <w:p w:rsidR="00FF6EA7" w:rsidRPr="00863D67" w:rsidRDefault="00FF6EA7" w:rsidP="007F7F2B">
      <w:pPr>
        <w:tabs>
          <w:tab w:val="left" w:pos="460"/>
        </w:tabs>
        <w:spacing w:after="0" w:line="240" w:lineRule="auto"/>
        <w:ind w:left="45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Forcing or requiring the drinking, eating, or injecting of any substance.</w:t>
      </w:r>
    </w:p>
    <w:p w:rsidR="00FF6EA7" w:rsidRPr="00863D67" w:rsidRDefault="00FF6EA7" w:rsidP="007F7F2B">
      <w:pPr>
        <w:tabs>
          <w:tab w:val="left" w:pos="460"/>
        </w:tabs>
        <w:spacing w:after="0" w:line="240" w:lineRule="auto"/>
        <w:ind w:left="45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Calisthenics (push-ups, sit-ups, running, etc.).</w:t>
      </w:r>
    </w:p>
    <w:p w:rsidR="00FF6EA7" w:rsidRPr="00863D67" w:rsidRDefault="00FF6EA7" w:rsidP="007F7F2B">
      <w:pPr>
        <w:tabs>
          <w:tab w:val="left" w:pos="460"/>
        </w:tabs>
        <w:spacing w:after="0" w:line="240" w:lineRule="auto"/>
        <w:ind w:left="45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Paddling or other physical striking of any nature.</w:t>
      </w:r>
    </w:p>
    <w:p w:rsidR="00FF6EA7" w:rsidRPr="00863D67" w:rsidRDefault="00FF6EA7" w:rsidP="007F7F2B">
      <w:pPr>
        <w:tabs>
          <w:tab w:val="left" w:pos="460"/>
        </w:tabs>
        <w:spacing w:after="0" w:line="240" w:lineRule="auto"/>
        <w:ind w:left="45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Road trips or kidnapping.</w:t>
      </w:r>
    </w:p>
    <w:p w:rsidR="00FF6EA7" w:rsidRPr="00863D67" w:rsidRDefault="00FF6EA7" w:rsidP="007F7F2B">
      <w:pPr>
        <w:tabs>
          <w:tab w:val="left" w:pos="460"/>
        </w:tabs>
        <w:spacing w:after="0" w:line="240" w:lineRule="auto"/>
        <w:ind w:left="45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Scavenger hunts which involve activities that are illegal or a violation of University policies.</w:t>
      </w:r>
    </w:p>
    <w:p w:rsidR="00FF6EA7" w:rsidRPr="00863D67" w:rsidRDefault="00FF6EA7" w:rsidP="007F7F2B">
      <w:pPr>
        <w:tabs>
          <w:tab w:val="left" w:pos="460"/>
        </w:tabs>
        <w:spacing w:after="0" w:line="240" w:lineRule="auto"/>
        <w:ind w:left="45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Creation of excessive fatigue.</w:t>
      </w:r>
    </w:p>
    <w:p w:rsidR="00FF6EA7" w:rsidRPr="00863D67" w:rsidRDefault="00FF6EA7" w:rsidP="007F7F2B">
      <w:pPr>
        <w:tabs>
          <w:tab w:val="left" w:pos="460"/>
        </w:tabs>
        <w:spacing w:after="0" w:line="240" w:lineRule="auto"/>
        <w:ind w:left="45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Physical and psychological shocks.</w:t>
      </w:r>
    </w:p>
    <w:p w:rsidR="00FF6EA7" w:rsidRPr="00863D67" w:rsidRDefault="00FF6EA7" w:rsidP="007F7F2B">
      <w:pPr>
        <w:tabs>
          <w:tab w:val="left" w:pos="460"/>
        </w:tabs>
        <w:spacing w:after="0" w:line="240" w:lineRule="auto"/>
        <w:ind w:left="45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Wearing apparel that is conspicuous and not normally in good taste.</w:t>
      </w:r>
    </w:p>
    <w:p w:rsidR="00FF6EA7" w:rsidRPr="00863D67" w:rsidRDefault="00FF6EA7" w:rsidP="007F7F2B">
      <w:pPr>
        <w:tabs>
          <w:tab w:val="left" w:pos="460"/>
        </w:tabs>
        <w:spacing w:after="0" w:line="240" w:lineRule="auto"/>
        <w:ind w:left="450" w:right="559"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Requiring that a person not maintain good personal hygiene in regard to their person or clothing.</w:t>
      </w:r>
    </w:p>
    <w:p w:rsidR="00FF6EA7" w:rsidRPr="00863D67" w:rsidRDefault="00FF6EA7" w:rsidP="007F7F2B">
      <w:pPr>
        <w:tabs>
          <w:tab w:val="left" w:pos="460"/>
        </w:tabs>
        <w:spacing w:after="0" w:line="240" w:lineRule="auto"/>
        <w:ind w:left="45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Requiring a person to carry an animal, fish, bird, or reptile (living or dead).</w:t>
      </w:r>
    </w:p>
    <w:p w:rsidR="00FF6EA7" w:rsidRPr="00863D67" w:rsidRDefault="00FF6EA7" w:rsidP="007F7F2B">
      <w:pPr>
        <w:tabs>
          <w:tab w:val="left" w:pos="460"/>
        </w:tabs>
        <w:spacing w:after="0" w:line="240" w:lineRule="auto"/>
        <w:ind w:left="45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Nudity or partial nudity.</w:t>
      </w:r>
    </w:p>
    <w:p w:rsidR="00FF6EA7" w:rsidRPr="00863D67" w:rsidRDefault="00FF6EA7" w:rsidP="007F7F2B">
      <w:pPr>
        <w:tabs>
          <w:tab w:val="left" w:pos="460"/>
        </w:tabs>
        <w:spacing w:after="0" w:line="240" w:lineRule="auto"/>
        <w:ind w:left="45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Morally degrading or humiliating games or activities.</w:t>
      </w:r>
    </w:p>
    <w:p w:rsidR="00FF6EA7" w:rsidRPr="00863D67" w:rsidRDefault="00FF6EA7" w:rsidP="007F7F2B">
      <w:pPr>
        <w:tabs>
          <w:tab w:val="left" w:pos="460"/>
        </w:tabs>
        <w:spacing w:after="0" w:line="240" w:lineRule="auto"/>
        <w:ind w:left="45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Wearing apparel that is not suitable for weather conditions.</w:t>
      </w:r>
    </w:p>
    <w:p w:rsidR="00FF6EA7" w:rsidRPr="00863D67" w:rsidRDefault="00FF6EA7" w:rsidP="007F7F2B">
      <w:pPr>
        <w:tabs>
          <w:tab w:val="left" w:pos="460"/>
        </w:tabs>
        <w:spacing w:after="0" w:line="240" w:lineRule="auto"/>
        <w:ind w:left="45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Verbal abuse.</w:t>
      </w:r>
    </w:p>
    <w:p w:rsidR="00FF6EA7" w:rsidRPr="00863D67" w:rsidRDefault="00FF6EA7" w:rsidP="007F7F2B">
      <w:pPr>
        <w:tabs>
          <w:tab w:val="left" w:pos="460"/>
        </w:tabs>
        <w:spacing w:after="0" w:line="240" w:lineRule="auto"/>
        <w:ind w:left="45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Requiring persons to perform ridiculous activities.</w:t>
      </w:r>
    </w:p>
    <w:p w:rsidR="00FF6EA7" w:rsidRPr="00863D67" w:rsidRDefault="00FF6EA7" w:rsidP="007F7F2B">
      <w:pPr>
        <w:tabs>
          <w:tab w:val="left" w:pos="460"/>
        </w:tabs>
        <w:spacing w:after="0" w:line="240" w:lineRule="auto"/>
        <w:ind w:left="450" w:right="924"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Requiring persons to perform personal service to others (running errands, carrying books, etc.).</w:t>
      </w:r>
    </w:p>
    <w:p w:rsidR="00FF6EA7" w:rsidRPr="00863D67" w:rsidRDefault="00FF6EA7" w:rsidP="007F7F2B">
      <w:pPr>
        <w:tabs>
          <w:tab w:val="left" w:pos="460"/>
        </w:tabs>
        <w:spacing w:after="0" w:line="240" w:lineRule="auto"/>
        <w:ind w:left="45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Forcing or requiring the violation of University of Dubuque, federal, state or local laws.</w:t>
      </w:r>
    </w:p>
    <w:p w:rsidR="007F7F2B" w:rsidRDefault="007F7F2B" w:rsidP="00863D67">
      <w:pPr>
        <w:spacing w:after="0" w:line="240" w:lineRule="auto"/>
        <w:ind w:right="50"/>
        <w:jc w:val="center"/>
        <w:rPr>
          <w:rFonts w:ascii="Arial" w:eastAsia="Arial" w:hAnsi="Arial" w:cs="Arial"/>
          <w:b/>
          <w:bCs/>
          <w:color w:val="000000" w:themeColor="text1"/>
          <w:w w:val="90"/>
          <w:sz w:val="24"/>
          <w:szCs w:val="24"/>
        </w:rPr>
      </w:pPr>
    </w:p>
    <w:p w:rsidR="0030437E" w:rsidRPr="00662F6D" w:rsidRDefault="00090FC8" w:rsidP="00863D67">
      <w:pPr>
        <w:spacing w:after="0" w:line="240" w:lineRule="auto"/>
        <w:ind w:right="50"/>
        <w:jc w:val="center"/>
        <w:rPr>
          <w:rFonts w:ascii="Arial" w:eastAsia="Arial" w:hAnsi="Arial" w:cs="Arial"/>
          <w:color w:val="000000" w:themeColor="text1"/>
          <w:w w:val="85"/>
          <w:sz w:val="24"/>
          <w:szCs w:val="24"/>
        </w:rPr>
      </w:pPr>
      <w:r w:rsidRPr="00662F6D">
        <w:rPr>
          <w:rFonts w:ascii="Arial" w:eastAsia="Arial" w:hAnsi="Arial" w:cs="Arial"/>
          <w:b/>
          <w:bCs/>
          <w:color w:val="000000" w:themeColor="text1"/>
          <w:w w:val="85"/>
          <w:sz w:val="24"/>
          <w:szCs w:val="24"/>
        </w:rPr>
        <w:t>Student</w:t>
      </w:r>
      <w:r w:rsidRPr="00662F6D">
        <w:rPr>
          <w:rFonts w:ascii="Arial" w:eastAsia="Arial" w:hAnsi="Arial" w:cs="Arial"/>
          <w:b/>
          <w:bCs/>
          <w:color w:val="000000" w:themeColor="text1"/>
          <w:spacing w:val="30"/>
          <w:w w:val="85"/>
          <w:sz w:val="24"/>
          <w:szCs w:val="24"/>
        </w:rPr>
        <w:t xml:space="preserve"> </w:t>
      </w:r>
      <w:r w:rsidRPr="00662F6D">
        <w:rPr>
          <w:rFonts w:ascii="Arial" w:eastAsia="Arial" w:hAnsi="Arial" w:cs="Arial"/>
          <w:b/>
          <w:bCs/>
          <w:color w:val="000000" w:themeColor="text1"/>
          <w:w w:val="85"/>
          <w:sz w:val="24"/>
          <w:szCs w:val="24"/>
        </w:rPr>
        <w:t>G</w:t>
      </w:r>
      <w:r w:rsidRPr="00662F6D">
        <w:rPr>
          <w:rFonts w:ascii="Arial" w:eastAsia="Arial" w:hAnsi="Arial" w:cs="Arial"/>
          <w:b/>
          <w:bCs/>
          <w:color w:val="000000" w:themeColor="text1"/>
          <w:spacing w:val="2"/>
          <w:w w:val="85"/>
          <w:sz w:val="24"/>
          <w:szCs w:val="24"/>
        </w:rPr>
        <w:t>o</w:t>
      </w:r>
      <w:r w:rsidRPr="00662F6D">
        <w:rPr>
          <w:rFonts w:ascii="Arial" w:eastAsia="Arial" w:hAnsi="Arial" w:cs="Arial"/>
          <w:b/>
          <w:bCs/>
          <w:color w:val="000000" w:themeColor="text1"/>
          <w:w w:val="85"/>
          <w:sz w:val="24"/>
          <w:szCs w:val="24"/>
        </w:rPr>
        <w:t>vernment</w:t>
      </w:r>
      <w:r w:rsidRPr="00662F6D">
        <w:rPr>
          <w:rFonts w:ascii="Arial" w:eastAsia="Arial" w:hAnsi="Arial" w:cs="Arial"/>
          <w:b/>
          <w:bCs/>
          <w:color w:val="000000" w:themeColor="text1"/>
          <w:spacing w:val="31"/>
          <w:w w:val="85"/>
          <w:sz w:val="24"/>
          <w:szCs w:val="24"/>
        </w:rPr>
        <w:t xml:space="preserve"> </w:t>
      </w:r>
      <w:r w:rsidRPr="00662F6D">
        <w:rPr>
          <w:rFonts w:ascii="Arial" w:eastAsia="Arial" w:hAnsi="Arial" w:cs="Arial"/>
          <w:b/>
          <w:bCs/>
          <w:color w:val="000000" w:themeColor="text1"/>
          <w:w w:val="85"/>
          <w:sz w:val="24"/>
          <w:szCs w:val="24"/>
        </w:rPr>
        <w:t>Association</w:t>
      </w:r>
      <w:r w:rsidRPr="00662F6D">
        <w:rPr>
          <w:rFonts w:ascii="Arial" w:eastAsia="Arial" w:hAnsi="Arial" w:cs="Arial"/>
          <w:b/>
          <w:bCs/>
          <w:color w:val="000000" w:themeColor="text1"/>
          <w:spacing w:val="33"/>
          <w:w w:val="85"/>
          <w:sz w:val="24"/>
          <w:szCs w:val="24"/>
        </w:rPr>
        <w:t xml:space="preserve"> </w:t>
      </w:r>
      <w:r w:rsidRPr="00662F6D">
        <w:rPr>
          <w:rFonts w:ascii="Arial" w:eastAsia="Arial" w:hAnsi="Arial" w:cs="Arial"/>
          <w:b/>
          <w:bCs/>
          <w:color w:val="000000" w:themeColor="text1"/>
          <w:w w:val="85"/>
          <w:sz w:val="24"/>
          <w:szCs w:val="24"/>
        </w:rPr>
        <w:t>(SGA)</w:t>
      </w:r>
      <w:r w:rsidRPr="00662F6D">
        <w:rPr>
          <w:rFonts w:ascii="Arial" w:eastAsia="Arial" w:hAnsi="Arial" w:cs="Arial"/>
          <w:b/>
          <w:bCs/>
          <w:color w:val="000000" w:themeColor="text1"/>
          <w:spacing w:val="-2"/>
          <w:w w:val="85"/>
          <w:sz w:val="24"/>
          <w:szCs w:val="24"/>
        </w:rPr>
        <w:t xml:space="preserve"> </w:t>
      </w:r>
      <w:r w:rsidRPr="00662F6D">
        <w:rPr>
          <w:rFonts w:ascii="Arial" w:eastAsia="Arial" w:hAnsi="Arial" w:cs="Arial"/>
          <w:b/>
          <w:bCs/>
          <w:color w:val="000000" w:themeColor="text1"/>
          <w:w w:val="85"/>
          <w:sz w:val="24"/>
          <w:szCs w:val="24"/>
        </w:rPr>
        <w:t>563/589-3388</w:t>
      </w:r>
    </w:p>
    <w:p w:rsidR="00FF6EA7" w:rsidRPr="00863D67" w:rsidRDefault="0058499F" w:rsidP="00863D67">
      <w:pPr>
        <w:tabs>
          <w:tab w:val="left" w:pos="720"/>
          <w:tab w:val="left" w:pos="1440"/>
          <w:tab w:val="left" w:pos="2160"/>
          <w:tab w:val="left" w:pos="2880"/>
          <w:tab w:val="left" w:pos="3600"/>
        </w:tabs>
        <w:spacing w:after="0" w:line="240" w:lineRule="auto"/>
        <w:ind w:left="180" w:right="144"/>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The Student Government Association (SGA) exists to enable all undergraduate students to take part in making positive contributions to the University of Dubuque and local communities. SGA claims its existence in the formulation of ideas, student leadership, cooperation, and equal representation. The purpose of SGA is to unite the entire student body, be the official governing </w:t>
      </w:r>
      <w:r w:rsidRPr="00863D67">
        <w:rPr>
          <w:rFonts w:ascii="Arial" w:eastAsia="Arial" w:hAnsi="Arial" w:cs="Arial"/>
          <w:color w:val="000000" w:themeColor="text1"/>
          <w:w w:val="82"/>
          <w:sz w:val="20"/>
          <w:szCs w:val="20"/>
        </w:rPr>
        <w:lastRenderedPageBreak/>
        <w:t>body of all student organizations, stimulate student leadership and involvement throughout the campus community, aid in establishing a sense of responsibility and fellowship among undergraduate students, be the official voice for the unified student body, act as a sounding board for student ideas and concerns, serve as a forum for communication among all student constituencies, constitute the legislative body that makes decisions for the general student body, and aid in maintaining healthy relationships with the Seminary Student Council, the local community, and the faculty and staff of the University.</w:t>
      </w:r>
    </w:p>
    <w:p w:rsidR="00FF6EA7" w:rsidRPr="007F7F2B" w:rsidRDefault="00FF6EA7" w:rsidP="00863D67">
      <w:pPr>
        <w:tabs>
          <w:tab w:val="left" w:pos="720"/>
          <w:tab w:val="left" w:pos="1440"/>
          <w:tab w:val="left" w:pos="2160"/>
          <w:tab w:val="left" w:pos="2880"/>
          <w:tab w:val="left" w:pos="3600"/>
        </w:tabs>
        <w:spacing w:after="0" w:line="240" w:lineRule="auto"/>
        <w:ind w:left="180" w:right="144"/>
        <w:rPr>
          <w:rFonts w:ascii="Arial" w:eastAsia="Arial" w:hAnsi="Arial" w:cs="Arial"/>
          <w:color w:val="000000" w:themeColor="text1"/>
          <w:w w:val="82"/>
          <w:sz w:val="24"/>
          <w:szCs w:val="20"/>
        </w:rPr>
      </w:pPr>
    </w:p>
    <w:p w:rsidR="0030437E" w:rsidRPr="00E905F9" w:rsidRDefault="00090FC8" w:rsidP="00863D67">
      <w:pPr>
        <w:tabs>
          <w:tab w:val="left" w:pos="720"/>
          <w:tab w:val="left" w:pos="1440"/>
          <w:tab w:val="left" w:pos="2160"/>
          <w:tab w:val="left" w:pos="2880"/>
          <w:tab w:val="left" w:pos="3600"/>
        </w:tabs>
        <w:spacing w:after="0" w:line="240" w:lineRule="auto"/>
        <w:ind w:left="180" w:right="144"/>
        <w:jc w:val="center"/>
        <w:rPr>
          <w:rFonts w:ascii="Arial" w:eastAsia="Arial" w:hAnsi="Arial" w:cs="Arial"/>
          <w:b/>
          <w:color w:val="000000" w:themeColor="text1"/>
          <w:w w:val="85"/>
          <w:sz w:val="24"/>
          <w:szCs w:val="24"/>
        </w:rPr>
      </w:pPr>
      <w:r w:rsidRPr="00E905F9">
        <w:rPr>
          <w:rFonts w:ascii="Arial" w:eastAsia="Arial" w:hAnsi="Arial" w:cs="Arial"/>
          <w:b/>
          <w:color w:val="000000" w:themeColor="text1"/>
          <w:w w:val="85"/>
          <w:sz w:val="24"/>
          <w:szCs w:val="24"/>
        </w:rPr>
        <w:t>Intercollegiate</w:t>
      </w:r>
      <w:r w:rsidRPr="00E905F9">
        <w:rPr>
          <w:rFonts w:ascii="Arial" w:eastAsia="Arial" w:hAnsi="Arial" w:cs="Arial"/>
          <w:b/>
          <w:color w:val="000000" w:themeColor="text1"/>
          <w:spacing w:val="-6"/>
          <w:w w:val="85"/>
          <w:sz w:val="24"/>
          <w:szCs w:val="24"/>
        </w:rPr>
        <w:t xml:space="preserve"> </w:t>
      </w:r>
      <w:r w:rsidRPr="00E905F9">
        <w:rPr>
          <w:rFonts w:ascii="Arial" w:eastAsia="Arial" w:hAnsi="Arial" w:cs="Arial"/>
          <w:b/>
          <w:color w:val="000000" w:themeColor="text1"/>
          <w:w w:val="85"/>
          <w:sz w:val="24"/>
          <w:szCs w:val="24"/>
        </w:rPr>
        <w:t>Athletics</w:t>
      </w:r>
      <w:r w:rsidRPr="00E905F9">
        <w:rPr>
          <w:rFonts w:ascii="Arial" w:eastAsia="Arial" w:hAnsi="Arial" w:cs="Arial"/>
          <w:b/>
          <w:color w:val="000000" w:themeColor="text1"/>
          <w:spacing w:val="7"/>
          <w:w w:val="85"/>
          <w:sz w:val="24"/>
          <w:szCs w:val="24"/>
        </w:rPr>
        <w:t xml:space="preserve"> </w:t>
      </w:r>
      <w:r w:rsidRPr="00E905F9">
        <w:rPr>
          <w:rFonts w:ascii="Arial" w:eastAsia="Arial" w:hAnsi="Arial" w:cs="Arial"/>
          <w:b/>
          <w:color w:val="000000" w:themeColor="text1"/>
          <w:w w:val="85"/>
          <w:sz w:val="24"/>
          <w:szCs w:val="24"/>
        </w:rPr>
        <w:t>563/589-3227</w:t>
      </w:r>
    </w:p>
    <w:p w:rsidR="0030437E" w:rsidRPr="003B171D" w:rsidRDefault="00090FC8" w:rsidP="00863D67">
      <w:pPr>
        <w:spacing w:after="0" w:line="240" w:lineRule="auto"/>
        <w:ind w:left="160" w:right="144"/>
        <w:rPr>
          <w:rFonts w:ascii="Arial" w:eastAsia="Arial" w:hAnsi="Arial" w:cs="Arial"/>
          <w:color w:val="000000" w:themeColor="text1"/>
          <w:w w:val="82"/>
          <w:sz w:val="20"/>
          <w:szCs w:val="20"/>
        </w:rPr>
      </w:pPr>
      <w:r w:rsidRPr="003B171D">
        <w:rPr>
          <w:rFonts w:ascii="Arial" w:eastAsia="Arial" w:hAnsi="Arial" w:cs="Arial"/>
          <w:color w:val="000000" w:themeColor="text1"/>
          <w:w w:val="82"/>
          <w:sz w:val="20"/>
          <w:szCs w:val="20"/>
        </w:rPr>
        <w:t>The University of Dubuque’s Athletic Department is host to twenty NCAA Division III sports. Women compete in ten intercollegiate sports: basketball, cross country, golf, lacrosse, soccer, softball, tennis, indoor and outdoor track and field, and volleyball. Men compete in ten sports: baseball, basketball, cross country, football, golf, soccer, tennis, indoor and outdoor track and field, and wrestling. All teams belong to the Iowa Intercollegiate Athletic Conference (IIAC). For additional athletic information contact the Athletic Office at (563/589-3227) or the UD website.</w:t>
      </w:r>
    </w:p>
    <w:p w:rsidR="00FF6EA7" w:rsidRPr="007F7F2B" w:rsidRDefault="00FF6EA7" w:rsidP="00863D67">
      <w:pPr>
        <w:spacing w:after="0" w:line="240" w:lineRule="auto"/>
        <w:ind w:left="160" w:right="140"/>
        <w:rPr>
          <w:rFonts w:ascii="Arial" w:hAnsi="Arial" w:cs="Arial"/>
          <w:color w:val="000000" w:themeColor="text1"/>
          <w:sz w:val="24"/>
          <w:szCs w:val="20"/>
        </w:rPr>
      </w:pPr>
    </w:p>
    <w:p w:rsidR="0030437E" w:rsidRPr="00E905F9" w:rsidRDefault="00090FC8" w:rsidP="00863D67">
      <w:pPr>
        <w:spacing w:after="0" w:line="240" w:lineRule="auto"/>
        <w:ind w:left="1059" w:right="1039"/>
        <w:jc w:val="center"/>
        <w:rPr>
          <w:rFonts w:ascii="Arial" w:eastAsia="Arial" w:hAnsi="Arial" w:cs="Arial"/>
          <w:b/>
          <w:color w:val="000000" w:themeColor="text1"/>
          <w:w w:val="85"/>
          <w:sz w:val="24"/>
          <w:szCs w:val="24"/>
        </w:rPr>
      </w:pPr>
      <w:r w:rsidRPr="00E905F9">
        <w:rPr>
          <w:rFonts w:ascii="Arial" w:eastAsia="Arial" w:hAnsi="Arial" w:cs="Arial"/>
          <w:b/>
          <w:color w:val="000000" w:themeColor="text1"/>
          <w:w w:val="85"/>
          <w:sz w:val="24"/>
          <w:szCs w:val="24"/>
        </w:rPr>
        <w:t>Intramurals-Recreational</w:t>
      </w:r>
      <w:r w:rsidRPr="00E905F9">
        <w:rPr>
          <w:rFonts w:ascii="Arial" w:eastAsia="Arial" w:hAnsi="Arial" w:cs="Arial"/>
          <w:b/>
          <w:color w:val="000000" w:themeColor="text1"/>
          <w:spacing w:val="45"/>
          <w:w w:val="85"/>
          <w:sz w:val="24"/>
          <w:szCs w:val="24"/>
        </w:rPr>
        <w:t xml:space="preserve"> </w:t>
      </w:r>
      <w:r w:rsidRPr="00E905F9">
        <w:rPr>
          <w:rFonts w:ascii="Arial" w:eastAsia="Arial" w:hAnsi="Arial" w:cs="Arial"/>
          <w:b/>
          <w:color w:val="000000" w:themeColor="text1"/>
          <w:w w:val="85"/>
          <w:sz w:val="24"/>
          <w:szCs w:val="24"/>
        </w:rPr>
        <w:t>Sports</w:t>
      </w:r>
      <w:r w:rsidRPr="00E905F9">
        <w:rPr>
          <w:rFonts w:ascii="Arial" w:eastAsia="Arial" w:hAnsi="Arial" w:cs="Arial"/>
          <w:b/>
          <w:color w:val="000000" w:themeColor="text1"/>
          <w:spacing w:val="-6"/>
          <w:w w:val="85"/>
          <w:sz w:val="24"/>
          <w:szCs w:val="24"/>
        </w:rPr>
        <w:t xml:space="preserve"> </w:t>
      </w:r>
      <w:r w:rsidRPr="00E905F9">
        <w:rPr>
          <w:rFonts w:ascii="Arial" w:eastAsia="Arial" w:hAnsi="Arial" w:cs="Arial"/>
          <w:b/>
          <w:color w:val="000000" w:themeColor="text1"/>
          <w:w w:val="85"/>
          <w:sz w:val="24"/>
          <w:szCs w:val="24"/>
        </w:rPr>
        <w:t>Program</w:t>
      </w:r>
      <w:r w:rsidRPr="00E905F9">
        <w:rPr>
          <w:rFonts w:ascii="Arial" w:eastAsia="Arial" w:hAnsi="Arial" w:cs="Arial"/>
          <w:b/>
          <w:color w:val="000000" w:themeColor="text1"/>
          <w:spacing w:val="-9"/>
          <w:w w:val="85"/>
          <w:sz w:val="24"/>
          <w:szCs w:val="24"/>
        </w:rPr>
        <w:t xml:space="preserve"> </w:t>
      </w:r>
      <w:r w:rsidRPr="00E905F9">
        <w:rPr>
          <w:rFonts w:ascii="Arial" w:eastAsia="Arial" w:hAnsi="Arial" w:cs="Arial"/>
          <w:b/>
          <w:color w:val="000000" w:themeColor="text1"/>
          <w:w w:val="85"/>
          <w:sz w:val="24"/>
          <w:szCs w:val="24"/>
        </w:rPr>
        <w:t>563/589-3449</w:t>
      </w:r>
    </w:p>
    <w:p w:rsidR="0030437E" w:rsidRPr="00863D67" w:rsidRDefault="00090FC8" w:rsidP="00863D67">
      <w:pPr>
        <w:tabs>
          <w:tab w:val="left" w:pos="7380"/>
        </w:tabs>
        <w:spacing w:after="0" w:line="240" w:lineRule="auto"/>
        <w:ind w:left="160" w:right="14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Intramural-Recre</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tional</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Sports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Program</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seeks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promote</w:t>
      </w:r>
      <w:r w:rsidRPr="00863D67">
        <w:rPr>
          <w:rFonts w:ascii="Arial" w:eastAsia="Arial" w:hAnsi="Arial" w:cs="Arial"/>
          <w:color w:val="000000" w:themeColor="text1"/>
          <w:spacing w:val="18"/>
          <w:w w:val="82"/>
          <w:sz w:val="20"/>
          <w:szCs w:val="20"/>
        </w:rPr>
        <w:t xml:space="preserve"> </w:t>
      </w:r>
      <w:r w:rsidRPr="00863D67">
        <w:rPr>
          <w:rFonts w:ascii="Arial" w:eastAsia="Arial" w:hAnsi="Arial" w:cs="Arial"/>
          <w:color w:val="000000" w:themeColor="text1"/>
          <w:w w:val="82"/>
          <w:sz w:val="20"/>
          <w:szCs w:val="20"/>
        </w:rPr>
        <w:t>wellness,</w:t>
      </w:r>
      <w:r w:rsidRPr="00863D67">
        <w:rPr>
          <w:rFonts w:ascii="Arial" w:eastAsia="Arial" w:hAnsi="Arial" w:cs="Arial"/>
          <w:color w:val="000000" w:themeColor="text1"/>
          <w:spacing w:val="17"/>
          <w:w w:val="82"/>
          <w:sz w:val="20"/>
          <w:szCs w:val="20"/>
        </w:rPr>
        <w:t xml:space="preserve"> </w:t>
      </w:r>
      <w:r w:rsidRPr="00863D67">
        <w:rPr>
          <w:rFonts w:ascii="Arial" w:eastAsia="Arial" w:hAnsi="Arial" w:cs="Arial"/>
          <w:color w:val="000000" w:themeColor="text1"/>
          <w:w w:val="82"/>
          <w:sz w:val="20"/>
          <w:szCs w:val="20"/>
        </w:rPr>
        <w:t>develop</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friendships, and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encour</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ge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wise</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use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leisure</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time.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spacing w:val="-12"/>
          <w:w w:val="82"/>
          <w:sz w:val="20"/>
          <w:szCs w:val="20"/>
        </w:rPr>
        <w:t>T</w:t>
      </w:r>
      <w:r w:rsidRPr="00863D67">
        <w:rPr>
          <w:rFonts w:ascii="Arial" w:eastAsia="Arial" w:hAnsi="Arial" w:cs="Arial"/>
          <w:color w:val="000000" w:themeColor="text1"/>
          <w:w w:val="82"/>
          <w:sz w:val="20"/>
          <w:szCs w:val="20"/>
        </w:rPr>
        <w:t>o</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be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eligible</w:t>
      </w:r>
      <w:r w:rsidRPr="00863D67">
        <w:rPr>
          <w:rFonts w:ascii="Arial" w:eastAsia="Arial" w:hAnsi="Arial" w:cs="Arial"/>
          <w:color w:val="000000" w:themeColor="text1"/>
          <w:spacing w:val="20"/>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particip</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w:t>
      </w:r>
      <w:r w:rsidRPr="00863D67">
        <w:rPr>
          <w:rFonts w:ascii="Arial" w:eastAsia="Arial" w:hAnsi="Arial" w:cs="Arial"/>
          <w:color w:val="000000" w:themeColor="text1"/>
          <w:spacing w:val="32"/>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UD</w:t>
      </w:r>
      <w:r w:rsidRPr="00863D67">
        <w:rPr>
          <w:rFonts w:ascii="Arial" w:eastAsia="Arial" w:hAnsi="Arial" w:cs="Arial"/>
          <w:color w:val="000000" w:themeColor="text1"/>
          <w:spacing w:val="-11"/>
          <w:w w:val="82"/>
          <w:sz w:val="20"/>
          <w:szCs w:val="20"/>
        </w:rPr>
        <w:t>’</w:t>
      </w:r>
      <w:r w:rsidRPr="00863D67">
        <w:rPr>
          <w:rFonts w:ascii="Arial" w:eastAsia="Arial" w:hAnsi="Arial" w:cs="Arial"/>
          <w:color w:val="000000" w:themeColor="text1"/>
          <w:w w:val="82"/>
          <w:sz w:val="20"/>
          <w:szCs w:val="20"/>
        </w:rPr>
        <w:t>s</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intramurals,</w:t>
      </w:r>
      <w:r w:rsidRPr="00863D67">
        <w:rPr>
          <w:rFonts w:ascii="Arial" w:eastAsia="Arial" w:hAnsi="Arial" w:cs="Arial"/>
          <w:color w:val="000000" w:themeColor="text1"/>
          <w:spacing w:val="21"/>
          <w:w w:val="82"/>
          <w:sz w:val="20"/>
          <w:szCs w:val="20"/>
        </w:rPr>
        <w:t xml:space="preserve"> </w:t>
      </w:r>
      <w:r w:rsidRPr="00863D67">
        <w:rPr>
          <w:rFonts w:ascii="Arial" w:eastAsia="Arial" w:hAnsi="Arial" w:cs="Arial"/>
          <w:color w:val="000000" w:themeColor="text1"/>
          <w:w w:val="82"/>
          <w:sz w:val="20"/>
          <w:szCs w:val="20"/>
        </w:rPr>
        <w:t>an individual</w:t>
      </w:r>
      <w:r w:rsidRPr="00863D67">
        <w:rPr>
          <w:rFonts w:ascii="Arial" w:eastAsia="Arial" w:hAnsi="Arial" w:cs="Arial"/>
          <w:color w:val="000000" w:themeColor="text1"/>
          <w:spacing w:val="18"/>
          <w:w w:val="82"/>
          <w:sz w:val="20"/>
          <w:szCs w:val="20"/>
        </w:rPr>
        <w:t xml:space="preserve"> </w:t>
      </w:r>
      <w:r w:rsidRPr="00863D67">
        <w:rPr>
          <w:rFonts w:ascii="Arial" w:eastAsia="Arial" w:hAnsi="Arial" w:cs="Arial"/>
          <w:color w:val="000000" w:themeColor="text1"/>
          <w:w w:val="82"/>
          <w:sz w:val="20"/>
          <w:szCs w:val="20"/>
        </w:rPr>
        <w:t>must</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be a</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University</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Dubuque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student,</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facult</w:t>
      </w:r>
      <w:r w:rsidRPr="00863D67">
        <w:rPr>
          <w:rFonts w:ascii="Arial" w:eastAsia="Arial" w:hAnsi="Arial" w:cs="Arial"/>
          <w:color w:val="000000" w:themeColor="text1"/>
          <w:spacing w:val="-9"/>
          <w:w w:val="82"/>
          <w:sz w:val="20"/>
          <w:szCs w:val="20"/>
        </w:rPr>
        <w:t>y</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or</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staff</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membe</w:t>
      </w:r>
      <w:r w:rsidRPr="00863D67">
        <w:rPr>
          <w:rFonts w:ascii="Arial" w:eastAsia="Arial" w:hAnsi="Arial" w:cs="Arial"/>
          <w:color w:val="000000" w:themeColor="text1"/>
          <w:spacing w:val="-12"/>
          <w:w w:val="82"/>
          <w:sz w:val="20"/>
          <w:szCs w:val="20"/>
        </w:rPr>
        <w:t>r</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More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than</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20 activities</w:t>
      </w:r>
      <w:r w:rsidRPr="00863D67">
        <w:rPr>
          <w:rFonts w:ascii="Arial" w:eastAsia="Arial" w:hAnsi="Arial" w:cs="Arial"/>
          <w:color w:val="000000" w:themeColor="text1"/>
          <w:spacing w:val="21"/>
          <w:w w:val="82"/>
          <w:sz w:val="20"/>
          <w:szCs w:val="20"/>
        </w:rPr>
        <w:t xml:space="preserve"> </w:t>
      </w:r>
      <w:r w:rsidRPr="00863D67">
        <w:rPr>
          <w:rFonts w:ascii="Arial" w:eastAsia="Arial" w:hAnsi="Arial" w:cs="Arial"/>
          <w:color w:val="000000" w:themeColor="text1"/>
          <w:w w:val="82"/>
          <w:sz w:val="20"/>
          <w:szCs w:val="20"/>
        </w:rPr>
        <w:t>are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offered</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each</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year</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for</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participants</w:t>
      </w:r>
      <w:r w:rsidRPr="00863D67">
        <w:rPr>
          <w:rFonts w:ascii="Arial" w:eastAsia="Arial" w:hAnsi="Arial" w:cs="Arial"/>
          <w:color w:val="000000" w:themeColor="text1"/>
          <w:spacing w:val="25"/>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all</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skill</w:t>
      </w:r>
      <w:r w:rsidRPr="00863D67">
        <w:rPr>
          <w:rFonts w:ascii="Arial" w:eastAsia="Arial" w:hAnsi="Arial" w:cs="Arial"/>
          <w:color w:val="000000" w:themeColor="text1"/>
          <w:spacing w:val="19"/>
          <w:w w:val="82"/>
          <w:sz w:val="20"/>
          <w:szCs w:val="20"/>
        </w:rPr>
        <w:t xml:space="preserve"> </w:t>
      </w:r>
      <w:r w:rsidRPr="00863D67">
        <w:rPr>
          <w:rFonts w:ascii="Arial" w:eastAsia="Arial" w:hAnsi="Arial" w:cs="Arial"/>
          <w:color w:val="000000" w:themeColor="text1"/>
          <w:w w:val="82"/>
          <w:sz w:val="20"/>
          <w:szCs w:val="20"/>
        </w:rPr>
        <w:t>levels</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abilities.</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Intramural</w:t>
      </w:r>
      <w:r w:rsidRPr="00863D67">
        <w:rPr>
          <w:rFonts w:ascii="Arial" w:eastAsia="Arial" w:hAnsi="Arial" w:cs="Arial"/>
          <w:color w:val="000000" w:themeColor="text1"/>
          <w:spacing w:val="17"/>
          <w:w w:val="82"/>
          <w:sz w:val="20"/>
          <w:szCs w:val="20"/>
        </w:rPr>
        <w:t xml:space="preserve"> </w:t>
      </w:r>
      <w:r w:rsidRPr="00863D67">
        <w:rPr>
          <w:rFonts w:ascii="Arial" w:eastAsia="Arial" w:hAnsi="Arial" w:cs="Arial"/>
          <w:color w:val="000000" w:themeColor="text1"/>
          <w:w w:val="82"/>
          <w:sz w:val="20"/>
          <w:szCs w:val="20"/>
        </w:rPr>
        <w:t>sports provide</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a gre</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opportunity</w:t>
      </w:r>
      <w:r w:rsidRPr="00863D67">
        <w:rPr>
          <w:rFonts w:ascii="Arial" w:eastAsia="Arial" w:hAnsi="Arial" w:cs="Arial"/>
          <w:color w:val="000000" w:themeColor="text1"/>
          <w:spacing w:val="29"/>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exercise,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meet</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people,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compete.</w:t>
      </w:r>
    </w:p>
    <w:p w:rsidR="00FF6EA7" w:rsidRPr="007F7F2B" w:rsidRDefault="00FF6EA7" w:rsidP="00863D67">
      <w:pPr>
        <w:tabs>
          <w:tab w:val="left" w:pos="7380"/>
        </w:tabs>
        <w:spacing w:after="0" w:line="240" w:lineRule="auto"/>
        <w:ind w:left="158" w:right="144"/>
        <w:rPr>
          <w:rFonts w:ascii="Arial" w:hAnsi="Arial" w:cs="Arial"/>
          <w:color w:val="000000" w:themeColor="text1"/>
          <w:sz w:val="24"/>
        </w:rPr>
      </w:pPr>
    </w:p>
    <w:p w:rsidR="0030437E" w:rsidRPr="00E905F9" w:rsidRDefault="00090FC8" w:rsidP="00863D67">
      <w:pPr>
        <w:spacing w:after="0" w:line="240" w:lineRule="auto"/>
        <w:ind w:left="1769" w:right="1749"/>
        <w:jc w:val="center"/>
        <w:rPr>
          <w:rFonts w:ascii="Arial" w:eastAsia="Arial" w:hAnsi="Arial" w:cs="Arial"/>
          <w:b/>
          <w:color w:val="000000" w:themeColor="text1"/>
          <w:w w:val="85"/>
          <w:sz w:val="24"/>
          <w:szCs w:val="24"/>
        </w:rPr>
      </w:pPr>
      <w:r w:rsidRPr="00E905F9">
        <w:rPr>
          <w:rFonts w:ascii="Arial" w:eastAsia="Arial" w:hAnsi="Arial" w:cs="Arial"/>
          <w:b/>
          <w:color w:val="000000" w:themeColor="text1"/>
          <w:w w:val="85"/>
          <w:sz w:val="24"/>
          <w:szCs w:val="24"/>
        </w:rPr>
        <w:t>Office</w:t>
      </w:r>
      <w:r w:rsidRPr="00E905F9">
        <w:rPr>
          <w:rFonts w:ascii="Arial" w:eastAsia="Arial" w:hAnsi="Arial" w:cs="Arial"/>
          <w:b/>
          <w:color w:val="000000" w:themeColor="text1"/>
          <w:spacing w:val="-9"/>
          <w:w w:val="85"/>
          <w:sz w:val="24"/>
          <w:szCs w:val="24"/>
        </w:rPr>
        <w:t xml:space="preserve"> </w:t>
      </w:r>
      <w:r w:rsidRPr="00E905F9">
        <w:rPr>
          <w:rFonts w:ascii="Arial" w:eastAsia="Arial" w:hAnsi="Arial" w:cs="Arial"/>
          <w:b/>
          <w:color w:val="000000" w:themeColor="text1"/>
          <w:w w:val="85"/>
          <w:sz w:val="24"/>
          <w:szCs w:val="24"/>
        </w:rPr>
        <w:t>of</w:t>
      </w:r>
      <w:r w:rsidRPr="00E905F9">
        <w:rPr>
          <w:rFonts w:ascii="Arial" w:eastAsia="Arial" w:hAnsi="Arial" w:cs="Arial"/>
          <w:b/>
          <w:color w:val="000000" w:themeColor="text1"/>
          <w:spacing w:val="-24"/>
          <w:w w:val="85"/>
          <w:sz w:val="24"/>
          <w:szCs w:val="24"/>
        </w:rPr>
        <w:t xml:space="preserve"> </w:t>
      </w:r>
      <w:r w:rsidRPr="00E905F9">
        <w:rPr>
          <w:rFonts w:ascii="Arial" w:eastAsia="Arial" w:hAnsi="Arial" w:cs="Arial"/>
          <w:b/>
          <w:color w:val="000000" w:themeColor="text1"/>
          <w:w w:val="85"/>
          <w:sz w:val="24"/>
          <w:szCs w:val="24"/>
        </w:rPr>
        <w:t>Student</w:t>
      </w:r>
      <w:r w:rsidRPr="00E905F9">
        <w:rPr>
          <w:rFonts w:ascii="Arial" w:eastAsia="Arial" w:hAnsi="Arial" w:cs="Arial"/>
          <w:b/>
          <w:color w:val="000000" w:themeColor="text1"/>
          <w:spacing w:val="-15"/>
          <w:w w:val="85"/>
          <w:sz w:val="24"/>
          <w:szCs w:val="24"/>
        </w:rPr>
        <w:t xml:space="preserve"> </w:t>
      </w:r>
      <w:r w:rsidRPr="00E905F9">
        <w:rPr>
          <w:rFonts w:ascii="Arial" w:eastAsia="Arial" w:hAnsi="Arial" w:cs="Arial"/>
          <w:b/>
          <w:color w:val="000000" w:themeColor="text1"/>
          <w:w w:val="85"/>
          <w:sz w:val="24"/>
          <w:szCs w:val="24"/>
        </w:rPr>
        <w:t>Activities</w:t>
      </w:r>
      <w:r w:rsidRPr="00E905F9">
        <w:rPr>
          <w:rFonts w:ascii="Arial" w:eastAsia="Arial" w:hAnsi="Arial" w:cs="Arial"/>
          <w:b/>
          <w:color w:val="000000" w:themeColor="text1"/>
          <w:spacing w:val="35"/>
          <w:w w:val="85"/>
          <w:sz w:val="24"/>
          <w:szCs w:val="24"/>
        </w:rPr>
        <w:t xml:space="preserve"> </w:t>
      </w:r>
      <w:r w:rsidRPr="00E905F9">
        <w:rPr>
          <w:rFonts w:ascii="Arial" w:eastAsia="Arial" w:hAnsi="Arial" w:cs="Arial"/>
          <w:b/>
          <w:color w:val="000000" w:themeColor="text1"/>
          <w:w w:val="85"/>
          <w:sz w:val="24"/>
          <w:szCs w:val="24"/>
        </w:rPr>
        <w:t>563/589-3583</w:t>
      </w:r>
    </w:p>
    <w:p w:rsidR="007521F6" w:rsidRPr="00863D67" w:rsidRDefault="007521F6" w:rsidP="00863D67">
      <w:pPr>
        <w:tabs>
          <w:tab w:val="left" w:pos="7470"/>
        </w:tabs>
        <w:spacing w:after="0" w:line="240" w:lineRule="auto"/>
        <w:ind w:left="160" w:right="50"/>
        <w:rPr>
          <w:rFonts w:ascii="Arial" w:eastAsia="Arial" w:hAnsi="Arial" w:cs="Arial"/>
          <w:color w:val="000000" w:themeColor="text1"/>
          <w:w w:val="82"/>
          <w:sz w:val="20"/>
          <w:szCs w:val="20"/>
          <w:u w:val="single" w:color="004E95"/>
        </w:rPr>
      </w:pPr>
      <w:r w:rsidRPr="00863D67">
        <w:rPr>
          <w:rFonts w:ascii="Arial" w:eastAsia="Arial" w:hAnsi="Arial" w:cs="Arial"/>
          <w:color w:val="000000" w:themeColor="text1"/>
          <w:w w:val="82"/>
          <w:sz w:val="20"/>
          <w:szCs w:val="20"/>
        </w:rPr>
        <w:t>The Office of Student Activities (OSA) offers a wide variety of activities for the student body. OSA advises student organizations, plans programs for all students, and oversees the Homecoming Student Committee. OSA also advises the University Program Council (UPC) in the planning and implementation of campus-wide social programming, co-advises the Student Government Association (SGA), and the Greek Council. OSA is also the hub for all active student organizations’ communications, finances, and event coordination. Additional information about OSA can be found by visiting the OSA on 3</w:t>
      </w:r>
      <w:r w:rsidRPr="00863D67">
        <w:rPr>
          <w:rFonts w:ascii="Arial" w:eastAsia="Arial" w:hAnsi="Arial" w:cs="Arial"/>
          <w:color w:val="000000" w:themeColor="text1"/>
          <w:w w:val="82"/>
          <w:sz w:val="20"/>
          <w:szCs w:val="20"/>
          <w:vertAlign w:val="superscript"/>
        </w:rPr>
        <w:t>rd</w:t>
      </w:r>
      <w:r w:rsidRPr="00863D67">
        <w:rPr>
          <w:rFonts w:ascii="Arial" w:eastAsia="Arial" w:hAnsi="Arial" w:cs="Arial"/>
          <w:color w:val="000000" w:themeColor="text1"/>
          <w:w w:val="82"/>
          <w:sz w:val="20"/>
          <w:szCs w:val="20"/>
        </w:rPr>
        <w:t xml:space="preserve"> level of the Heritage Center, by visiting the OSA website at </w:t>
      </w:r>
      <w:hyperlink r:id="rId15" w:history="1">
        <w:r w:rsidRPr="00863D67">
          <w:rPr>
            <w:rStyle w:val="Hyperlink"/>
            <w:rFonts w:ascii="Arial" w:eastAsia="Arial" w:hAnsi="Arial" w:cs="Arial"/>
            <w:color w:val="000000" w:themeColor="text1"/>
            <w:w w:val="82"/>
            <w:sz w:val="20"/>
            <w:szCs w:val="20"/>
            <w:u w:color="004E95"/>
          </w:rPr>
          <w:t>www.dbq.edu/campuslife/vicepresidentofstudentlife/studentactivities</w:t>
        </w:r>
      </w:hyperlink>
      <w:r w:rsidRPr="00863D67">
        <w:rPr>
          <w:rFonts w:ascii="Arial" w:eastAsia="Arial" w:hAnsi="Arial" w:cs="Arial"/>
          <w:color w:val="000000" w:themeColor="text1"/>
          <w:w w:val="82"/>
          <w:sz w:val="20"/>
          <w:szCs w:val="20"/>
        </w:rPr>
        <w:t>, or by calling the OSA office at 563/589-3583.</w:t>
      </w:r>
    </w:p>
    <w:p w:rsidR="007521F6" w:rsidRPr="007F7F2B" w:rsidRDefault="007521F6" w:rsidP="00863D67">
      <w:pPr>
        <w:spacing w:after="0" w:line="240" w:lineRule="auto"/>
        <w:ind w:left="158" w:right="245"/>
        <w:rPr>
          <w:rFonts w:ascii="Arial" w:eastAsia="Arial" w:hAnsi="Arial" w:cs="Arial"/>
          <w:color w:val="000000" w:themeColor="text1"/>
          <w:spacing w:val="-3"/>
          <w:w w:val="87"/>
          <w:sz w:val="24"/>
          <w:szCs w:val="24"/>
        </w:rPr>
      </w:pPr>
    </w:p>
    <w:p w:rsidR="0030437E" w:rsidRPr="00E905F9" w:rsidRDefault="00090FC8" w:rsidP="00863D67">
      <w:pPr>
        <w:spacing w:after="0" w:line="240" w:lineRule="auto"/>
        <w:ind w:left="160" w:right="239"/>
        <w:jc w:val="center"/>
        <w:rPr>
          <w:rFonts w:ascii="Arial" w:eastAsia="Arial" w:hAnsi="Arial" w:cs="Arial"/>
          <w:b/>
          <w:color w:val="000000" w:themeColor="text1"/>
          <w:w w:val="85"/>
          <w:sz w:val="24"/>
          <w:szCs w:val="24"/>
        </w:rPr>
      </w:pPr>
      <w:r w:rsidRPr="00E905F9">
        <w:rPr>
          <w:rFonts w:ascii="Arial" w:eastAsia="Arial" w:hAnsi="Arial" w:cs="Arial"/>
          <w:b/>
          <w:color w:val="000000" w:themeColor="text1"/>
          <w:spacing w:val="-3"/>
          <w:w w:val="85"/>
          <w:sz w:val="24"/>
          <w:szCs w:val="24"/>
        </w:rPr>
        <w:t>W</w:t>
      </w:r>
      <w:r w:rsidRPr="00E905F9">
        <w:rPr>
          <w:rFonts w:ascii="Arial" w:eastAsia="Arial" w:hAnsi="Arial" w:cs="Arial"/>
          <w:b/>
          <w:color w:val="000000" w:themeColor="text1"/>
          <w:w w:val="85"/>
          <w:sz w:val="24"/>
          <w:szCs w:val="24"/>
        </w:rPr>
        <w:t>ellness 563/589-3449</w:t>
      </w:r>
    </w:p>
    <w:p w:rsidR="0030437E" w:rsidRPr="00863D67" w:rsidRDefault="00090FC8" w:rsidP="00863D67">
      <w:pPr>
        <w:spacing w:after="0" w:line="240" w:lineRule="auto"/>
        <w:ind w:left="160" w:right="164"/>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goal 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spacing w:val="-3"/>
          <w:w w:val="82"/>
          <w:sz w:val="20"/>
          <w:szCs w:val="20"/>
        </w:rPr>
        <w:t>W</w:t>
      </w:r>
      <w:r w:rsidRPr="00863D67">
        <w:rPr>
          <w:rFonts w:ascii="Arial" w:eastAsia="Arial" w:hAnsi="Arial" w:cs="Arial"/>
          <w:color w:val="000000" w:themeColor="text1"/>
          <w:w w:val="82"/>
          <w:sz w:val="20"/>
          <w:szCs w:val="20"/>
        </w:rPr>
        <w:t>ellness</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Program</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encour</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ge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health</w:t>
      </w:r>
      <w:r w:rsidRPr="00863D67">
        <w:rPr>
          <w:rFonts w:ascii="Arial" w:eastAsia="Arial" w:hAnsi="Arial" w:cs="Arial"/>
          <w:color w:val="000000" w:themeColor="text1"/>
          <w:spacing w:val="-9"/>
          <w:w w:val="82"/>
          <w:sz w:val="20"/>
          <w:szCs w:val="20"/>
        </w:rPr>
        <w:t>y</w:t>
      </w:r>
      <w:r w:rsidRPr="00863D67">
        <w:rPr>
          <w:rFonts w:ascii="Arial" w:eastAsia="Arial" w:hAnsi="Arial" w:cs="Arial"/>
          <w:color w:val="000000" w:themeColor="text1"/>
          <w:w w:val="82"/>
          <w:sz w:val="20"/>
          <w:szCs w:val="20"/>
        </w:rPr>
        <w:t>, balanced</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lifestyle</w:t>
      </w:r>
      <w:r w:rsidRPr="00863D67">
        <w:rPr>
          <w:rFonts w:ascii="Arial" w:eastAsia="Arial" w:hAnsi="Arial" w:cs="Arial"/>
          <w:color w:val="000000" w:themeColor="text1"/>
          <w:spacing w:val="18"/>
          <w:w w:val="82"/>
          <w:sz w:val="20"/>
          <w:szCs w:val="20"/>
        </w:rPr>
        <w:t xml:space="preserve"> </w:t>
      </w:r>
      <w:r w:rsidRPr="00863D67">
        <w:rPr>
          <w:rFonts w:ascii="Arial" w:eastAsia="Arial" w:hAnsi="Arial" w:cs="Arial"/>
          <w:color w:val="000000" w:themeColor="text1"/>
          <w:w w:val="82"/>
          <w:sz w:val="20"/>
          <w:szCs w:val="20"/>
        </w:rPr>
        <w:t>for</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all</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members</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of 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University</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Dubuque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communit</w:t>
      </w:r>
      <w:r w:rsidRPr="00863D67">
        <w:rPr>
          <w:rFonts w:ascii="Arial" w:eastAsia="Arial" w:hAnsi="Arial" w:cs="Arial"/>
          <w:color w:val="000000" w:themeColor="text1"/>
          <w:spacing w:val="-9"/>
          <w:w w:val="82"/>
          <w:sz w:val="20"/>
          <w:szCs w:val="20"/>
        </w:rPr>
        <w:t>y</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UD</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spacing w:val="-3"/>
          <w:w w:val="82"/>
          <w:sz w:val="20"/>
          <w:szCs w:val="20"/>
        </w:rPr>
        <w:t>W</w:t>
      </w:r>
      <w:r w:rsidRPr="00863D67">
        <w:rPr>
          <w:rFonts w:ascii="Arial" w:eastAsia="Arial" w:hAnsi="Arial" w:cs="Arial"/>
          <w:color w:val="000000" w:themeColor="text1"/>
          <w:w w:val="82"/>
          <w:sz w:val="20"/>
          <w:szCs w:val="20"/>
        </w:rPr>
        <w:t>ellness</w:t>
      </w:r>
      <w:r w:rsidRPr="00863D67">
        <w:rPr>
          <w:rFonts w:ascii="Arial" w:eastAsia="Arial" w:hAnsi="Arial" w:cs="Arial"/>
          <w:color w:val="000000" w:themeColor="text1"/>
          <w:spacing w:val="42"/>
          <w:w w:val="82"/>
          <w:sz w:val="20"/>
          <w:szCs w:val="20"/>
        </w:rPr>
        <w:t xml:space="preserve"> </w:t>
      </w:r>
      <w:r w:rsidRPr="00863D67">
        <w:rPr>
          <w:rFonts w:ascii="Arial" w:eastAsia="Arial" w:hAnsi="Arial" w:cs="Arial"/>
          <w:color w:val="000000" w:themeColor="text1"/>
          <w:w w:val="82"/>
          <w:sz w:val="20"/>
          <w:szCs w:val="20"/>
        </w:rPr>
        <w:t>Program provides students, facult</w:t>
      </w:r>
      <w:r w:rsidRPr="00863D67">
        <w:rPr>
          <w:rFonts w:ascii="Arial" w:eastAsia="Arial" w:hAnsi="Arial" w:cs="Arial"/>
          <w:color w:val="000000" w:themeColor="text1"/>
          <w:spacing w:val="-8"/>
          <w:w w:val="82"/>
          <w:sz w:val="20"/>
          <w:szCs w:val="20"/>
        </w:rPr>
        <w:t>y</w:t>
      </w:r>
      <w:r w:rsidRPr="00863D67">
        <w:rPr>
          <w:rFonts w:ascii="Arial" w:eastAsia="Arial" w:hAnsi="Arial" w:cs="Arial"/>
          <w:color w:val="000000" w:themeColor="text1"/>
          <w:w w:val="82"/>
          <w:sz w:val="20"/>
          <w:szCs w:val="20"/>
        </w:rPr>
        <w:t xml:space="preserve">, </w:t>
      </w:r>
      <w:r w:rsidR="0058499F" w:rsidRPr="00863D67">
        <w:rPr>
          <w:rFonts w:ascii="Arial" w:eastAsia="Arial" w:hAnsi="Arial" w:cs="Arial"/>
          <w:color w:val="000000" w:themeColor="text1"/>
          <w:spacing w:val="10"/>
          <w:w w:val="82"/>
          <w:sz w:val="20"/>
          <w:szCs w:val="20"/>
        </w:rPr>
        <w:t>a</w:t>
      </w:r>
      <w:r w:rsidRPr="00863D67">
        <w:rPr>
          <w:rFonts w:ascii="Arial" w:eastAsia="Arial" w:hAnsi="Arial" w:cs="Arial"/>
          <w:color w:val="000000" w:themeColor="text1"/>
          <w:w w:val="82"/>
          <w:sz w:val="20"/>
          <w:szCs w:val="20"/>
        </w:rPr>
        <w:t>nd staff</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diverse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opportunities</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strive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for</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an</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optimal</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st</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health.</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UD</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spacing w:val="-3"/>
          <w:w w:val="82"/>
          <w:sz w:val="20"/>
          <w:szCs w:val="20"/>
        </w:rPr>
        <w:t>W</w:t>
      </w:r>
      <w:r w:rsidRPr="00863D67">
        <w:rPr>
          <w:rFonts w:ascii="Arial" w:eastAsia="Arial" w:hAnsi="Arial" w:cs="Arial"/>
          <w:color w:val="000000" w:themeColor="text1"/>
          <w:w w:val="82"/>
          <w:sz w:val="20"/>
          <w:szCs w:val="20"/>
        </w:rPr>
        <w:t>ellness</w:t>
      </w:r>
      <w:r w:rsidRPr="00863D67">
        <w:rPr>
          <w:rFonts w:ascii="Arial" w:eastAsia="Arial" w:hAnsi="Arial" w:cs="Arial"/>
          <w:color w:val="000000" w:themeColor="text1"/>
          <w:spacing w:val="42"/>
          <w:w w:val="82"/>
          <w:sz w:val="20"/>
          <w:szCs w:val="20"/>
        </w:rPr>
        <w:t xml:space="preserve"> </w:t>
      </w:r>
      <w:r w:rsidRPr="00863D67">
        <w:rPr>
          <w:rFonts w:ascii="Arial" w:eastAsia="Arial" w:hAnsi="Arial" w:cs="Arial"/>
          <w:color w:val="000000" w:themeColor="text1"/>
          <w:w w:val="82"/>
          <w:sz w:val="20"/>
          <w:szCs w:val="20"/>
        </w:rPr>
        <w:t>Program in</w:t>
      </w:r>
      <w:r w:rsidRPr="00863D67">
        <w:rPr>
          <w:rFonts w:ascii="Arial" w:eastAsia="Arial" w:hAnsi="Arial" w:cs="Arial"/>
          <w:color w:val="000000" w:themeColor="text1"/>
          <w:spacing w:val="-3"/>
          <w:w w:val="82"/>
          <w:sz w:val="20"/>
          <w:szCs w:val="20"/>
        </w:rPr>
        <w:t>c</w:t>
      </w:r>
      <w:r w:rsidRPr="00863D67">
        <w:rPr>
          <w:rFonts w:ascii="Arial" w:eastAsia="Arial" w:hAnsi="Arial" w:cs="Arial"/>
          <w:color w:val="000000" w:themeColor="text1"/>
          <w:w w:val="82"/>
          <w:sz w:val="20"/>
          <w:szCs w:val="20"/>
        </w:rPr>
        <w:t>ludes</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access</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facilities,</w:t>
      </w:r>
      <w:r w:rsidRPr="00863D67">
        <w:rPr>
          <w:rFonts w:ascii="Arial" w:eastAsia="Arial" w:hAnsi="Arial" w:cs="Arial"/>
          <w:color w:val="000000" w:themeColor="text1"/>
          <w:spacing w:val="21"/>
          <w:w w:val="82"/>
          <w:sz w:val="20"/>
          <w:szCs w:val="20"/>
        </w:rPr>
        <w:t xml:space="preserve"> </w:t>
      </w:r>
      <w:r w:rsidRPr="00863D67">
        <w:rPr>
          <w:rFonts w:ascii="Arial" w:eastAsia="Arial" w:hAnsi="Arial" w:cs="Arial"/>
          <w:color w:val="000000" w:themeColor="text1"/>
          <w:w w:val="82"/>
          <w:sz w:val="20"/>
          <w:szCs w:val="20"/>
        </w:rPr>
        <w:t>group</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exercise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spacing w:val="-3"/>
          <w:w w:val="82"/>
          <w:sz w:val="20"/>
          <w:szCs w:val="20"/>
        </w:rPr>
        <w:t>c</w:t>
      </w:r>
      <w:r w:rsidRPr="00863D67">
        <w:rPr>
          <w:rFonts w:ascii="Arial" w:eastAsia="Arial" w:hAnsi="Arial" w:cs="Arial"/>
          <w:color w:val="000000" w:themeColor="text1"/>
          <w:w w:val="82"/>
          <w:sz w:val="20"/>
          <w:szCs w:val="20"/>
        </w:rPr>
        <w:t>lasses,</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educ</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w:t>
      </w:r>
    </w:p>
    <w:p w:rsidR="0030437E" w:rsidRPr="007F7F2B" w:rsidRDefault="0030437E" w:rsidP="00863D67">
      <w:pPr>
        <w:spacing w:after="0" w:line="240" w:lineRule="auto"/>
        <w:rPr>
          <w:rFonts w:ascii="Arial" w:hAnsi="Arial" w:cs="Arial"/>
          <w:color w:val="00B050"/>
          <w:sz w:val="24"/>
          <w:szCs w:val="20"/>
        </w:rPr>
      </w:pPr>
    </w:p>
    <w:p w:rsidR="007F7F2B" w:rsidRDefault="007F7F2B">
      <w:pPr>
        <w:rPr>
          <w:rFonts w:ascii="Arial" w:eastAsia="Arial" w:hAnsi="Arial" w:cs="Arial"/>
          <w:b/>
          <w:color w:val="000000" w:themeColor="text1"/>
          <w:w w:val="89"/>
          <w:sz w:val="32"/>
          <w:szCs w:val="36"/>
        </w:rPr>
      </w:pPr>
      <w:r>
        <w:rPr>
          <w:rFonts w:ascii="Arial" w:eastAsia="Arial" w:hAnsi="Arial" w:cs="Arial"/>
          <w:b/>
          <w:color w:val="000000" w:themeColor="text1"/>
          <w:w w:val="89"/>
          <w:sz w:val="32"/>
          <w:szCs w:val="36"/>
        </w:rPr>
        <w:br w:type="page"/>
      </w:r>
    </w:p>
    <w:p w:rsidR="0030437E" w:rsidRPr="00E905F9" w:rsidRDefault="00090FC8" w:rsidP="00863D67">
      <w:pPr>
        <w:spacing w:after="0" w:line="240" w:lineRule="auto"/>
        <w:ind w:right="-20"/>
        <w:jc w:val="center"/>
        <w:rPr>
          <w:rFonts w:ascii="Arial" w:eastAsia="Arial" w:hAnsi="Arial" w:cs="Arial"/>
          <w:b/>
          <w:color w:val="000000" w:themeColor="text1"/>
          <w:w w:val="89"/>
          <w:sz w:val="32"/>
          <w:szCs w:val="36"/>
        </w:rPr>
      </w:pPr>
      <w:r w:rsidRPr="00E905F9">
        <w:rPr>
          <w:rFonts w:ascii="Arial" w:eastAsia="Arial" w:hAnsi="Arial" w:cs="Arial"/>
          <w:b/>
          <w:color w:val="000000" w:themeColor="text1"/>
          <w:w w:val="89"/>
          <w:sz w:val="32"/>
          <w:szCs w:val="36"/>
        </w:rPr>
        <w:lastRenderedPageBreak/>
        <w:t>HOUSING</w:t>
      </w:r>
      <w:r w:rsidRPr="00E905F9">
        <w:rPr>
          <w:rFonts w:ascii="Arial" w:eastAsia="Arial" w:hAnsi="Arial" w:cs="Arial"/>
          <w:b/>
          <w:color w:val="000000" w:themeColor="text1"/>
          <w:spacing w:val="23"/>
          <w:w w:val="89"/>
          <w:sz w:val="32"/>
          <w:szCs w:val="36"/>
        </w:rPr>
        <w:t xml:space="preserve"> </w:t>
      </w:r>
      <w:r w:rsidRPr="00E905F9">
        <w:rPr>
          <w:rFonts w:ascii="Arial" w:eastAsia="Arial" w:hAnsi="Arial" w:cs="Arial"/>
          <w:b/>
          <w:color w:val="000000" w:themeColor="text1"/>
          <w:w w:val="89"/>
          <w:sz w:val="32"/>
          <w:szCs w:val="36"/>
        </w:rPr>
        <w:t>INFORM</w:t>
      </w:r>
      <w:r w:rsidRPr="00E905F9">
        <w:rPr>
          <w:rFonts w:ascii="Arial" w:eastAsia="Arial" w:hAnsi="Arial" w:cs="Arial"/>
          <w:b/>
          <w:color w:val="000000" w:themeColor="text1"/>
          <w:spacing w:val="-20"/>
          <w:w w:val="89"/>
          <w:sz w:val="32"/>
          <w:szCs w:val="36"/>
        </w:rPr>
        <w:t>A</w:t>
      </w:r>
      <w:r w:rsidRPr="00E905F9">
        <w:rPr>
          <w:rFonts w:ascii="Arial" w:eastAsia="Arial" w:hAnsi="Arial" w:cs="Arial"/>
          <w:b/>
          <w:color w:val="000000" w:themeColor="text1"/>
          <w:w w:val="89"/>
          <w:sz w:val="32"/>
          <w:szCs w:val="36"/>
        </w:rPr>
        <w:t>TION</w:t>
      </w:r>
    </w:p>
    <w:p w:rsidR="00CF0F8C" w:rsidRPr="00A513AA" w:rsidRDefault="00CF0F8C" w:rsidP="00863D67">
      <w:pPr>
        <w:spacing w:after="0" w:line="240" w:lineRule="auto"/>
        <w:ind w:right="-20"/>
        <w:rPr>
          <w:rFonts w:ascii="Arial" w:eastAsia="Arial" w:hAnsi="Arial" w:cs="Arial"/>
          <w:color w:val="00B050"/>
          <w:sz w:val="14"/>
          <w:szCs w:val="36"/>
        </w:rPr>
      </w:pPr>
    </w:p>
    <w:p w:rsidR="00CF0F8C" w:rsidRPr="00E905F9" w:rsidRDefault="00CF0F8C" w:rsidP="00863D67">
      <w:pPr>
        <w:spacing w:after="0" w:line="240" w:lineRule="auto"/>
        <w:ind w:left="160" w:right="-70"/>
        <w:rPr>
          <w:rFonts w:ascii="Arial" w:eastAsia="Arial" w:hAnsi="Arial" w:cs="Arial"/>
          <w:b/>
          <w:color w:val="000000" w:themeColor="text1"/>
          <w:w w:val="82"/>
          <w:sz w:val="20"/>
          <w:szCs w:val="20"/>
          <w:u w:val="single"/>
        </w:rPr>
      </w:pPr>
      <w:r w:rsidRPr="00E905F9">
        <w:rPr>
          <w:rFonts w:ascii="Arial" w:eastAsia="Arial" w:hAnsi="Arial" w:cs="Arial"/>
          <w:b/>
          <w:color w:val="000000" w:themeColor="text1"/>
          <w:spacing w:val="2"/>
          <w:w w:val="82"/>
          <w:position w:val="-1"/>
          <w:sz w:val="20"/>
          <w:szCs w:val="20"/>
          <w:u w:val="single"/>
        </w:rPr>
        <w:t>A</w:t>
      </w:r>
      <w:r w:rsidRPr="00E905F9">
        <w:rPr>
          <w:rFonts w:ascii="Arial" w:eastAsia="Arial" w:hAnsi="Arial" w:cs="Arial"/>
          <w:b/>
          <w:color w:val="000000" w:themeColor="text1"/>
          <w:w w:val="82"/>
          <w:position w:val="-1"/>
          <w:sz w:val="20"/>
          <w:szCs w:val="20"/>
          <w:u w:val="single"/>
        </w:rPr>
        <w:t>ppliances</w:t>
      </w:r>
    </w:p>
    <w:p w:rsidR="0030437E" w:rsidRPr="00863D67" w:rsidRDefault="00090FC8" w:rsidP="00863D67">
      <w:pPr>
        <w:spacing w:after="0" w:line="240" w:lineRule="auto"/>
        <w:ind w:left="160" w:right="20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In traditional </w:t>
      </w:r>
      <w:r w:rsidRPr="002F4724">
        <w:rPr>
          <w:rFonts w:ascii="Arial" w:eastAsia="Arial" w:hAnsi="Arial" w:cs="Arial"/>
          <w:color w:val="000000" w:themeColor="text1"/>
          <w:w w:val="82"/>
          <w:sz w:val="20"/>
          <w:szCs w:val="20"/>
        </w:rPr>
        <w:t>residences</w:t>
      </w:r>
      <w:r w:rsidR="002F4724" w:rsidRPr="002F4724">
        <w:rPr>
          <w:rFonts w:ascii="Arial" w:eastAsia="Arial" w:hAnsi="Arial" w:cs="Arial"/>
          <w:color w:val="000000" w:themeColor="text1"/>
          <w:w w:val="82"/>
          <w:sz w:val="20"/>
          <w:szCs w:val="20"/>
        </w:rPr>
        <w:t xml:space="preserve"> and pod style residence halls,</w:t>
      </w:r>
      <w:r w:rsidRPr="002F4724">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 xml:space="preserve">UL (Underwriter’s Laboratories) appliances such as hair dryers, curling irons, and hot curlers are allowed. Stereos, video players, and televisions are also allowed. Air conditioners, ceiling fans, washers, dryers, and floor space heaters are not allowed. However, air conditioners may be allowed for documented medical conditions. See the </w:t>
      </w:r>
      <w:r w:rsidR="00684336">
        <w:rPr>
          <w:rFonts w:ascii="Arial" w:eastAsia="Arial" w:hAnsi="Arial" w:cs="Arial"/>
          <w:color w:val="000000" w:themeColor="text1"/>
          <w:w w:val="82"/>
          <w:sz w:val="20"/>
          <w:szCs w:val="20"/>
        </w:rPr>
        <w:t>Assistant Dean and Director of Residence Life</w:t>
      </w:r>
      <w:r w:rsidRPr="00863D67">
        <w:rPr>
          <w:rFonts w:ascii="Arial" w:eastAsia="Arial" w:hAnsi="Arial" w:cs="Arial"/>
          <w:color w:val="000000" w:themeColor="text1"/>
          <w:w w:val="82"/>
          <w:sz w:val="20"/>
          <w:szCs w:val="20"/>
        </w:rPr>
        <w:t xml:space="preserve"> for approval before purchase or installation.</w:t>
      </w:r>
    </w:p>
    <w:p w:rsidR="0030437E" w:rsidRPr="00863D67" w:rsidRDefault="0030437E" w:rsidP="00863D67">
      <w:pPr>
        <w:spacing w:after="0" w:line="240" w:lineRule="auto"/>
        <w:rPr>
          <w:rFonts w:ascii="Arial" w:hAnsi="Arial" w:cs="Arial"/>
          <w:color w:val="000000" w:themeColor="text1"/>
          <w:w w:val="82"/>
          <w:sz w:val="20"/>
          <w:szCs w:val="20"/>
        </w:rPr>
      </w:pPr>
    </w:p>
    <w:p w:rsidR="0030437E" w:rsidRPr="00093599" w:rsidRDefault="00090FC8" w:rsidP="00863D67">
      <w:pPr>
        <w:spacing w:after="0" w:line="240" w:lineRule="auto"/>
        <w:ind w:left="160" w:right="-20"/>
        <w:rPr>
          <w:rFonts w:ascii="Arial" w:eastAsia="Arial" w:hAnsi="Arial" w:cs="Arial"/>
          <w:b/>
          <w:color w:val="000000" w:themeColor="text1"/>
          <w:w w:val="82"/>
          <w:sz w:val="20"/>
          <w:szCs w:val="20"/>
          <w:u w:val="single"/>
        </w:rPr>
      </w:pPr>
      <w:r w:rsidRPr="00093599">
        <w:rPr>
          <w:rFonts w:ascii="Arial" w:eastAsia="Arial" w:hAnsi="Arial" w:cs="Arial"/>
          <w:b/>
          <w:color w:val="000000" w:themeColor="text1"/>
          <w:w w:val="82"/>
          <w:sz w:val="20"/>
          <w:szCs w:val="20"/>
          <w:u w:val="single"/>
        </w:rPr>
        <w:t>Assignment of Housing</w:t>
      </w:r>
    </w:p>
    <w:p w:rsidR="0030437E" w:rsidRPr="00863D67" w:rsidRDefault="00090FC8" w:rsidP="00863D67">
      <w:pPr>
        <w:spacing w:after="0" w:line="240" w:lineRule="auto"/>
        <w:ind w:left="160" w:right="188"/>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It is the understanding of the University and the student that all housing assignments are subject to availability. Housing and roommate assignments are made through the Office of Residence Life. To reserve a space, students must complete the University admission process, pay the required housing deposit for full-time students, complete a Residence Hall Application, and sign</w:t>
      </w:r>
      <w:r w:rsidR="00CF0F8C" w:rsidRPr="00863D67">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a Residence Unit Contract. Race, color, national origin, sexual orientation, and religion are not considered in housing and roommate assignments. The University reserves the right to make all final decisions on housing and roommate assignments. Returning students are assigned housing upon request and are given priority based on class status and student conduct history. New students are assigned housing according to specific requests and the result of the Residence</w:t>
      </w:r>
      <w:r w:rsidR="00CF0F8C" w:rsidRPr="00863D67">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Hall Application process. The University reserves the right to determine the best utilization of space based on housing demand. The University also reserves the right to terminate the housing assignment due to a student’s failure to engage in the learning process.</w:t>
      </w:r>
    </w:p>
    <w:p w:rsidR="0030437E" w:rsidRPr="00863D67" w:rsidRDefault="0030437E" w:rsidP="00863D67">
      <w:pPr>
        <w:spacing w:after="0" w:line="240" w:lineRule="auto"/>
        <w:rPr>
          <w:rFonts w:ascii="Arial" w:hAnsi="Arial" w:cs="Arial"/>
          <w:color w:val="00B050"/>
          <w:w w:val="82"/>
          <w:sz w:val="20"/>
          <w:szCs w:val="20"/>
        </w:rPr>
      </w:pPr>
    </w:p>
    <w:p w:rsidR="0030437E" w:rsidRPr="00093599" w:rsidRDefault="00090FC8" w:rsidP="00863D67">
      <w:pPr>
        <w:spacing w:after="0" w:line="240" w:lineRule="auto"/>
        <w:ind w:left="160" w:right="-20"/>
        <w:rPr>
          <w:rFonts w:ascii="Arial" w:eastAsia="Arial" w:hAnsi="Arial" w:cs="Arial"/>
          <w:b/>
          <w:color w:val="000000" w:themeColor="text1"/>
          <w:w w:val="85"/>
          <w:sz w:val="20"/>
          <w:szCs w:val="20"/>
          <w:u w:val="single"/>
        </w:rPr>
      </w:pPr>
      <w:r w:rsidRPr="00093599">
        <w:rPr>
          <w:rFonts w:ascii="Arial" w:eastAsia="Arial" w:hAnsi="Arial" w:cs="Arial"/>
          <w:b/>
          <w:color w:val="000000" w:themeColor="text1"/>
          <w:w w:val="85"/>
          <w:sz w:val="20"/>
          <w:szCs w:val="20"/>
          <w:u w:val="single"/>
        </w:rPr>
        <w:t>Cable Television</w:t>
      </w:r>
    </w:p>
    <w:p w:rsidR="0030437E" w:rsidRPr="00D62698" w:rsidRDefault="00090FC8" w:rsidP="00A513AA">
      <w:pPr>
        <w:spacing w:after="0" w:line="240" w:lineRule="auto"/>
        <w:ind w:left="160" w:right="180"/>
        <w:rPr>
          <w:rFonts w:ascii="Arial" w:eastAsia="Arial" w:hAnsi="Arial" w:cs="Arial"/>
          <w:color w:val="000000" w:themeColor="text1"/>
          <w:w w:val="82"/>
          <w:sz w:val="20"/>
          <w:szCs w:val="20"/>
        </w:rPr>
      </w:pPr>
      <w:r w:rsidRPr="00D62698">
        <w:rPr>
          <w:rFonts w:ascii="Arial" w:eastAsia="Arial" w:hAnsi="Arial" w:cs="Arial"/>
          <w:color w:val="000000" w:themeColor="text1"/>
          <w:w w:val="82"/>
          <w:sz w:val="20"/>
          <w:szCs w:val="20"/>
        </w:rPr>
        <w:t xml:space="preserve">Basic cable service is available in all residence hall rooms, </w:t>
      </w:r>
      <w:r w:rsidR="00D62698" w:rsidRPr="00D62698">
        <w:rPr>
          <w:rFonts w:ascii="Arial" w:eastAsia="Arial" w:hAnsi="Arial" w:cs="Arial"/>
          <w:color w:val="000000" w:themeColor="text1"/>
          <w:w w:val="82"/>
          <w:sz w:val="20"/>
          <w:szCs w:val="20"/>
        </w:rPr>
        <w:t xml:space="preserve">pod-style residence hall rooms, </w:t>
      </w:r>
      <w:r w:rsidRPr="00D62698">
        <w:rPr>
          <w:rFonts w:ascii="Arial" w:eastAsia="Arial" w:hAnsi="Arial" w:cs="Arial"/>
          <w:color w:val="000000" w:themeColor="text1"/>
          <w:w w:val="82"/>
          <w:sz w:val="20"/>
          <w:szCs w:val="20"/>
        </w:rPr>
        <w:t>campus houses, apartments, and townhouses. Pay-channel service is not available. The cable charge is included in the resident’s room charges. A resident must have a cable-ready television in order to receive this basic service.</w:t>
      </w:r>
      <w:r w:rsidR="00D62698" w:rsidRPr="00D62698">
        <w:rPr>
          <w:rFonts w:ascii="Arial" w:eastAsia="Arial" w:hAnsi="Arial" w:cs="Arial"/>
          <w:color w:val="000000" w:themeColor="text1"/>
          <w:w w:val="82"/>
          <w:sz w:val="20"/>
          <w:szCs w:val="20"/>
        </w:rPr>
        <w:t xml:space="preserve"> Students using older, cable-ready televisions may check-out a cable converter box for the year if needed. Please see the Office of Residence Life for assistance. </w:t>
      </w:r>
    </w:p>
    <w:p w:rsidR="00D2234D" w:rsidRPr="00D62698" w:rsidRDefault="00D2234D" w:rsidP="00863D67">
      <w:pPr>
        <w:spacing w:after="0" w:line="240" w:lineRule="auto"/>
        <w:rPr>
          <w:rFonts w:ascii="Arial" w:hAnsi="Arial" w:cs="Arial"/>
          <w:color w:val="000000" w:themeColor="text1"/>
          <w:w w:val="82"/>
          <w:sz w:val="20"/>
        </w:rPr>
      </w:pPr>
    </w:p>
    <w:p w:rsidR="0030437E" w:rsidRPr="00093599" w:rsidRDefault="00090FC8" w:rsidP="00863D67">
      <w:pPr>
        <w:spacing w:after="0" w:line="240" w:lineRule="auto"/>
        <w:ind w:left="160" w:right="-20"/>
        <w:rPr>
          <w:rFonts w:ascii="Arial" w:eastAsia="Arial" w:hAnsi="Arial" w:cs="Arial"/>
          <w:b/>
          <w:color w:val="000000" w:themeColor="text1"/>
          <w:w w:val="85"/>
          <w:sz w:val="20"/>
          <w:szCs w:val="20"/>
          <w:u w:val="single"/>
        </w:rPr>
      </w:pPr>
      <w:r w:rsidRPr="00093599">
        <w:rPr>
          <w:rFonts w:ascii="Arial" w:eastAsia="Arial" w:hAnsi="Arial" w:cs="Arial"/>
          <w:b/>
          <w:color w:val="000000" w:themeColor="text1"/>
          <w:w w:val="85"/>
          <w:sz w:val="20"/>
          <w:szCs w:val="20"/>
          <w:u w:val="single"/>
        </w:rPr>
        <w:t>Candles and Incense</w:t>
      </w:r>
    </w:p>
    <w:p w:rsidR="0030437E" w:rsidRPr="00D62698" w:rsidRDefault="00090FC8" w:rsidP="00863D67">
      <w:pPr>
        <w:spacing w:after="0" w:line="240" w:lineRule="auto"/>
        <w:ind w:left="160" w:right="111"/>
        <w:rPr>
          <w:rFonts w:ascii="Arial" w:eastAsia="Arial" w:hAnsi="Arial" w:cs="Arial"/>
          <w:color w:val="000000" w:themeColor="text1"/>
          <w:w w:val="82"/>
          <w:sz w:val="20"/>
          <w:szCs w:val="20"/>
        </w:rPr>
      </w:pPr>
      <w:r w:rsidRPr="00D62698">
        <w:rPr>
          <w:rFonts w:ascii="Arial" w:eastAsia="Arial" w:hAnsi="Arial" w:cs="Arial"/>
          <w:color w:val="000000" w:themeColor="text1"/>
          <w:w w:val="82"/>
          <w:sz w:val="20"/>
          <w:szCs w:val="20"/>
        </w:rPr>
        <w:t xml:space="preserve">Open flames or smoldering devices, including such items as candles, incense, laboratory burners, stoves, torches, etc., cannot be used in any area of the residence facilities. </w:t>
      </w:r>
      <w:r w:rsidR="00D62698" w:rsidRPr="00D62698">
        <w:rPr>
          <w:rFonts w:ascii="Arial" w:eastAsia="Arial" w:hAnsi="Arial" w:cs="Arial"/>
          <w:color w:val="000000" w:themeColor="text1"/>
          <w:w w:val="82"/>
          <w:sz w:val="20"/>
          <w:szCs w:val="20"/>
        </w:rPr>
        <w:t>No c</w:t>
      </w:r>
      <w:r w:rsidRPr="00D62698">
        <w:rPr>
          <w:rFonts w:ascii="Arial" w:eastAsia="Arial" w:hAnsi="Arial" w:cs="Arial"/>
          <w:color w:val="000000" w:themeColor="text1"/>
          <w:w w:val="82"/>
          <w:sz w:val="20"/>
          <w:szCs w:val="20"/>
        </w:rPr>
        <w:t>andles may be kept</w:t>
      </w:r>
      <w:r w:rsidR="0069656A" w:rsidRPr="00D62698">
        <w:rPr>
          <w:rFonts w:ascii="Arial" w:eastAsia="Arial" w:hAnsi="Arial" w:cs="Arial"/>
          <w:color w:val="000000" w:themeColor="text1"/>
          <w:w w:val="82"/>
          <w:sz w:val="20"/>
          <w:szCs w:val="20"/>
        </w:rPr>
        <w:t xml:space="preserve"> </w:t>
      </w:r>
      <w:r w:rsidR="00D62698" w:rsidRPr="00D62698">
        <w:rPr>
          <w:rFonts w:ascii="Arial" w:eastAsia="Arial" w:hAnsi="Arial" w:cs="Arial"/>
          <w:color w:val="000000" w:themeColor="text1"/>
          <w:w w:val="82"/>
          <w:sz w:val="20"/>
          <w:szCs w:val="20"/>
        </w:rPr>
        <w:t xml:space="preserve">in student residences, even </w:t>
      </w:r>
      <w:r w:rsidRPr="00D62698">
        <w:rPr>
          <w:rFonts w:ascii="Arial" w:eastAsia="Arial" w:hAnsi="Arial" w:cs="Arial"/>
          <w:color w:val="000000" w:themeColor="text1"/>
          <w:w w:val="82"/>
          <w:sz w:val="20"/>
          <w:szCs w:val="20"/>
        </w:rPr>
        <w:t>for decorative purposes,</w:t>
      </w:r>
      <w:r w:rsidR="00D62698" w:rsidRPr="00D62698">
        <w:rPr>
          <w:rFonts w:ascii="Arial" w:eastAsia="Arial" w:hAnsi="Arial" w:cs="Arial"/>
          <w:color w:val="000000" w:themeColor="text1"/>
          <w:w w:val="82"/>
          <w:sz w:val="20"/>
          <w:szCs w:val="20"/>
        </w:rPr>
        <w:t xml:space="preserve"> per order of the Fire Marshall</w:t>
      </w:r>
      <w:r w:rsidRPr="00D62698">
        <w:rPr>
          <w:rFonts w:ascii="Arial" w:eastAsia="Arial" w:hAnsi="Arial" w:cs="Arial"/>
          <w:color w:val="000000" w:themeColor="text1"/>
          <w:w w:val="82"/>
          <w:sz w:val="20"/>
          <w:szCs w:val="20"/>
        </w:rPr>
        <w:t>.</w:t>
      </w:r>
    </w:p>
    <w:p w:rsidR="0030437E" w:rsidRPr="003B171D" w:rsidRDefault="0030437E" w:rsidP="00863D67">
      <w:pPr>
        <w:spacing w:after="0" w:line="240" w:lineRule="auto"/>
        <w:rPr>
          <w:rFonts w:ascii="Arial" w:hAnsi="Arial" w:cs="Arial"/>
          <w:color w:val="000000" w:themeColor="text1"/>
          <w:w w:val="82"/>
          <w:sz w:val="20"/>
          <w:szCs w:val="24"/>
        </w:rPr>
      </w:pPr>
    </w:p>
    <w:p w:rsidR="0030437E" w:rsidRPr="00093599" w:rsidRDefault="00090FC8" w:rsidP="00863D67">
      <w:pPr>
        <w:spacing w:after="0" w:line="240" w:lineRule="auto"/>
        <w:ind w:left="160" w:right="-20"/>
        <w:rPr>
          <w:rFonts w:ascii="Arial" w:eastAsia="Arial" w:hAnsi="Arial" w:cs="Arial"/>
          <w:b/>
          <w:color w:val="000000" w:themeColor="text1"/>
          <w:w w:val="85"/>
          <w:sz w:val="20"/>
          <w:szCs w:val="20"/>
          <w:u w:val="single"/>
        </w:rPr>
      </w:pPr>
      <w:r w:rsidRPr="00093599">
        <w:rPr>
          <w:rFonts w:ascii="Arial" w:eastAsia="Arial" w:hAnsi="Arial" w:cs="Arial"/>
          <w:b/>
          <w:color w:val="000000" w:themeColor="text1"/>
          <w:w w:val="85"/>
          <w:sz w:val="20"/>
          <w:szCs w:val="20"/>
          <w:u w:val="single"/>
        </w:rPr>
        <w:t>Check-In/Check-Out Procedures</w:t>
      </w:r>
    </w:p>
    <w:p w:rsidR="0030437E" w:rsidRDefault="00090FC8" w:rsidP="00863D67">
      <w:pPr>
        <w:spacing w:after="0" w:line="240" w:lineRule="auto"/>
        <w:ind w:left="160" w:right="-20"/>
        <w:rPr>
          <w:rFonts w:ascii="Arial" w:eastAsia="Arial" w:hAnsi="Arial" w:cs="Arial"/>
          <w:i/>
          <w:color w:val="000000" w:themeColor="text1"/>
          <w:w w:val="82"/>
          <w:sz w:val="20"/>
          <w:szCs w:val="20"/>
        </w:rPr>
      </w:pPr>
      <w:r w:rsidRPr="00863D67">
        <w:rPr>
          <w:rFonts w:ascii="Arial" w:eastAsia="Arial" w:hAnsi="Arial" w:cs="Arial"/>
          <w:i/>
          <w:color w:val="000000" w:themeColor="text1"/>
          <w:w w:val="82"/>
          <w:sz w:val="20"/>
          <w:szCs w:val="20"/>
        </w:rPr>
        <w:t>Seminary students - see specific information in Seminary section.</w:t>
      </w:r>
    </w:p>
    <w:p w:rsidR="0030437E" w:rsidRPr="003B171D" w:rsidRDefault="0030437E" w:rsidP="00863D67">
      <w:pPr>
        <w:spacing w:after="0" w:line="240" w:lineRule="auto"/>
        <w:rPr>
          <w:rFonts w:ascii="Arial" w:hAnsi="Arial" w:cs="Arial"/>
          <w:color w:val="000000" w:themeColor="text1"/>
          <w:w w:val="82"/>
          <w:sz w:val="20"/>
          <w:szCs w:val="14"/>
        </w:rPr>
      </w:pPr>
    </w:p>
    <w:p w:rsidR="0030437E" w:rsidRPr="00863D67" w:rsidRDefault="00090FC8" w:rsidP="00863D67">
      <w:pPr>
        <w:spacing w:after="0" w:line="240" w:lineRule="auto"/>
        <w:ind w:left="160" w:right="198"/>
        <w:rPr>
          <w:rFonts w:ascii="Arial" w:eastAsia="Arial" w:hAnsi="Arial" w:cs="Arial"/>
          <w:color w:val="000000" w:themeColor="text1"/>
          <w:w w:val="82"/>
          <w:sz w:val="20"/>
          <w:szCs w:val="20"/>
        </w:rPr>
      </w:pPr>
      <w:r w:rsidRPr="00093599">
        <w:rPr>
          <w:rFonts w:ascii="Arial" w:eastAsia="Arial" w:hAnsi="Arial" w:cs="Arial"/>
          <w:i/>
          <w:color w:val="000000" w:themeColor="text1"/>
          <w:w w:val="82"/>
          <w:sz w:val="20"/>
          <w:szCs w:val="20"/>
          <w:u w:val="single" w:color="004E95"/>
        </w:rPr>
        <w:t>Check-In:</w:t>
      </w:r>
      <w:r w:rsidRPr="00863D67">
        <w:rPr>
          <w:rFonts w:ascii="Arial" w:eastAsia="Arial" w:hAnsi="Arial" w:cs="Arial"/>
          <w:color w:val="000000" w:themeColor="text1"/>
          <w:w w:val="82"/>
          <w:sz w:val="20"/>
          <w:szCs w:val="20"/>
        </w:rPr>
        <w:t xml:space="preserve"> Upon arrival, students complete check-in information and receive keys and fobs to the exterior doors of the residence facility, townhouse, house, or apartment and to your room (if applicable). A Room/Residence Condition Form will be completed for each room/residence to identify current damages or problems. At check-out, any discrepancies between current room/residence conditions and those reflected by this form may result in damage charges.</w:t>
      </w:r>
    </w:p>
    <w:p w:rsidR="0030437E" w:rsidRPr="003B171D" w:rsidRDefault="0030437E" w:rsidP="00863D67">
      <w:pPr>
        <w:spacing w:after="0" w:line="240" w:lineRule="auto"/>
        <w:rPr>
          <w:rFonts w:ascii="Arial" w:hAnsi="Arial" w:cs="Arial"/>
          <w:color w:val="000000" w:themeColor="text1"/>
          <w:w w:val="82"/>
          <w:sz w:val="20"/>
          <w:szCs w:val="24"/>
        </w:rPr>
      </w:pPr>
    </w:p>
    <w:p w:rsidR="00A513AA" w:rsidRDefault="00090FC8" w:rsidP="00863D67">
      <w:pPr>
        <w:spacing w:after="0" w:line="240" w:lineRule="auto"/>
        <w:ind w:left="160" w:right="147"/>
        <w:rPr>
          <w:rFonts w:ascii="Arial" w:eastAsia="Arial" w:hAnsi="Arial" w:cs="Arial"/>
          <w:color w:val="000000" w:themeColor="text1"/>
          <w:w w:val="82"/>
          <w:sz w:val="20"/>
          <w:szCs w:val="20"/>
        </w:rPr>
      </w:pPr>
      <w:r w:rsidRPr="00093599">
        <w:rPr>
          <w:rFonts w:ascii="Arial" w:eastAsia="Arial" w:hAnsi="Arial" w:cs="Arial"/>
          <w:i/>
          <w:color w:val="000000" w:themeColor="text1"/>
          <w:w w:val="82"/>
          <w:sz w:val="20"/>
          <w:szCs w:val="20"/>
          <w:u w:val="single"/>
        </w:rPr>
        <w:t>Check-Out:</w:t>
      </w:r>
      <w:r w:rsidRPr="00863D67">
        <w:rPr>
          <w:rFonts w:ascii="Arial" w:eastAsia="Arial" w:hAnsi="Arial" w:cs="Arial"/>
          <w:color w:val="000000" w:themeColor="text1"/>
          <w:w w:val="82"/>
          <w:sz w:val="20"/>
          <w:szCs w:val="20"/>
        </w:rPr>
        <w:t xml:space="preserve"> When leaving a University residential facility or changing rooms/residences, you must be checked out by an official housing staff member. The staff member will inventory the</w:t>
      </w:r>
    </w:p>
    <w:p w:rsidR="00A513AA" w:rsidRDefault="00A513AA" w:rsidP="00863D67">
      <w:pPr>
        <w:spacing w:after="0" w:line="240" w:lineRule="auto"/>
        <w:ind w:left="160" w:right="147"/>
        <w:rPr>
          <w:rFonts w:ascii="Arial" w:eastAsia="Arial" w:hAnsi="Arial" w:cs="Arial"/>
          <w:color w:val="000000" w:themeColor="text1"/>
          <w:w w:val="82"/>
          <w:sz w:val="20"/>
          <w:szCs w:val="20"/>
        </w:rPr>
      </w:pPr>
    </w:p>
    <w:p w:rsidR="0030437E" w:rsidRPr="00863D67" w:rsidRDefault="00090FC8" w:rsidP="00863D67">
      <w:pPr>
        <w:spacing w:after="0" w:line="240" w:lineRule="auto"/>
        <w:ind w:left="160" w:right="147"/>
        <w:rPr>
          <w:rFonts w:ascii="Arial" w:eastAsia="Arial" w:hAnsi="Arial" w:cs="Arial"/>
          <w:color w:val="000000" w:themeColor="text1"/>
          <w:w w:val="82"/>
          <w:sz w:val="20"/>
          <w:szCs w:val="20"/>
        </w:rPr>
      </w:pPr>
      <w:proofErr w:type="gramStart"/>
      <w:r w:rsidRPr="00863D67">
        <w:rPr>
          <w:rFonts w:ascii="Arial" w:eastAsia="Arial" w:hAnsi="Arial" w:cs="Arial"/>
          <w:color w:val="000000" w:themeColor="text1"/>
          <w:w w:val="82"/>
          <w:sz w:val="20"/>
          <w:szCs w:val="20"/>
        </w:rPr>
        <w:lastRenderedPageBreak/>
        <w:t>room/residence</w:t>
      </w:r>
      <w:proofErr w:type="gramEnd"/>
      <w:r w:rsidRPr="00863D67">
        <w:rPr>
          <w:rFonts w:ascii="Arial" w:eastAsia="Arial" w:hAnsi="Arial" w:cs="Arial"/>
          <w:color w:val="000000" w:themeColor="text1"/>
          <w:w w:val="82"/>
          <w:sz w:val="20"/>
          <w:szCs w:val="20"/>
        </w:rPr>
        <w:t xml:space="preserve"> to assess damages and cleanliness and to retrieve all keys and fobs. If anyone fails to properly check-out, a minimum fine of $50.00 will be assessed.</w:t>
      </w:r>
    </w:p>
    <w:p w:rsidR="0030437E" w:rsidRPr="003B171D" w:rsidRDefault="0030437E" w:rsidP="00863D67">
      <w:pPr>
        <w:spacing w:after="0" w:line="240" w:lineRule="auto"/>
        <w:rPr>
          <w:rFonts w:ascii="Arial" w:hAnsi="Arial" w:cs="Arial"/>
          <w:color w:val="000000" w:themeColor="text1"/>
          <w:w w:val="82"/>
          <w:sz w:val="20"/>
          <w:szCs w:val="28"/>
        </w:rPr>
      </w:pPr>
    </w:p>
    <w:p w:rsidR="0030437E" w:rsidRPr="00093599" w:rsidRDefault="00090FC8" w:rsidP="00863D67">
      <w:pPr>
        <w:spacing w:after="0" w:line="240" w:lineRule="auto"/>
        <w:ind w:left="160" w:right="-20"/>
        <w:rPr>
          <w:rFonts w:ascii="Arial" w:eastAsia="Arial" w:hAnsi="Arial" w:cs="Arial"/>
          <w:b/>
          <w:color w:val="000000" w:themeColor="text1"/>
          <w:w w:val="85"/>
          <w:sz w:val="20"/>
          <w:szCs w:val="20"/>
          <w:u w:val="single"/>
        </w:rPr>
      </w:pPr>
      <w:r w:rsidRPr="00093599">
        <w:rPr>
          <w:rFonts w:ascii="Arial" w:eastAsia="Arial" w:hAnsi="Arial" w:cs="Arial"/>
          <w:b/>
          <w:color w:val="000000" w:themeColor="text1"/>
          <w:w w:val="85"/>
          <w:sz w:val="20"/>
          <w:szCs w:val="20"/>
          <w:u w:val="single"/>
        </w:rPr>
        <w:t>Christmas Decorations and Decorative Lighting</w:t>
      </w:r>
    </w:p>
    <w:p w:rsidR="0030437E" w:rsidRPr="00863D67" w:rsidRDefault="00090FC8" w:rsidP="00863D67">
      <w:pPr>
        <w:spacing w:after="0" w:line="240" w:lineRule="auto"/>
        <w:ind w:left="160" w:right="16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Live trees are not permitted in the residence facilities because of the potential fire hazard. Likewise, Christmas lights and similar lighting products are not allowed in the residence facilities at any time of the year.</w:t>
      </w:r>
    </w:p>
    <w:p w:rsidR="0030437E" w:rsidRPr="003B171D" w:rsidRDefault="0030437E" w:rsidP="00863D67">
      <w:pPr>
        <w:spacing w:after="0" w:line="240" w:lineRule="auto"/>
        <w:rPr>
          <w:rFonts w:ascii="Arial" w:hAnsi="Arial" w:cs="Arial"/>
          <w:color w:val="000000" w:themeColor="text1"/>
          <w:w w:val="82"/>
          <w:sz w:val="20"/>
          <w:szCs w:val="28"/>
        </w:rPr>
      </w:pPr>
    </w:p>
    <w:p w:rsidR="0030437E" w:rsidRPr="00093599" w:rsidRDefault="00090FC8" w:rsidP="00863D67">
      <w:pPr>
        <w:spacing w:after="0" w:line="240" w:lineRule="auto"/>
        <w:ind w:left="160" w:right="-20"/>
        <w:rPr>
          <w:rFonts w:ascii="Arial" w:eastAsia="Arial" w:hAnsi="Arial" w:cs="Arial"/>
          <w:b/>
          <w:color w:val="000000" w:themeColor="text1"/>
          <w:w w:val="85"/>
          <w:sz w:val="20"/>
          <w:szCs w:val="20"/>
          <w:u w:val="single"/>
        </w:rPr>
      </w:pPr>
      <w:r w:rsidRPr="00093599">
        <w:rPr>
          <w:rFonts w:ascii="Arial" w:eastAsia="Arial" w:hAnsi="Arial" w:cs="Arial"/>
          <w:b/>
          <w:color w:val="000000" w:themeColor="text1"/>
          <w:w w:val="85"/>
          <w:sz w:val="20"/>
          <w:szCs w:val="20"/>
          <w:u w:val="single"/>
        </w:rPr>
        <w:t>Common Areas</w:t>
      </w:r>
    </w:p>
    <w:p w:rsidR="0030437E" w:rsidRPr="00863D67" w:rsidRDefault="00090FC8" w:rsidP="00863D67">
      <w:pPr>
        <w:spacing w:after="0" w:line="240" w:lineRule="auto"/>
        <w:ind w:left="160" w:right="374"/>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Common areas such as bathrooms, hallways, and lounges in the traditional residence</w:t>
      </w:r>
      <w:r w:rsidR="006846D5">
        <w:rPr>
          <w:rFonts w:ascii="Arial" w:eastAsia="Arial" w:hAnsi="Arial" w:cs="Arial"/>
          <w:color w:val="000000" w:themeColor="text1"/>
          <w:w w:val="82"/>
          <w:sz w:val="20"/>
          <w:szCs w:val="20"/>
        </w:rPr>
        <w:t xml:space="preserve"> hall</w:t>
      </w:r>
      <w:r w:rsidRPr="00863D67">
        <w:rPr>
          <w:rFonts w:ascii="Arial" w:eastAsia="Arial" w:hAnsi="Arial" w:cs="Arial"/>
          <w:color w:val="000000" w:themeColor="text1"/>
          <w:w w:val="82"/>
          <w:sz w:val="20"/>
          <w:szCs w:val="20"/>
        </w:rPr>
        <w:t xml:space="preserve">s </w:t>
      </w:r>
      <w:r w:rsidR="00D62698">
        <w:rPr>
          <w:rFonts w:ascii="Arial" w:eastAsia="Arial" w:hAnsi="Arial" w:cs="Arial"/>
          <w:color w:val="000000" w:themeColor="text1"/>
          <w:w w:val="82"/>
          <w:sz w:val="20"/>
          <w:szCs w:val="20"/>
        </w:rPr>
        <w:t>and pod-style residence</w:t>
      </w:r>
      <w:r w:rsidR="006846D5">
        <w:rPr>
          <w:rFonts w:ascii="Arial" w:eastAsia="Arial" w:hAnsi="Arial" w:cs="Arial"/>
          <w:color w:val="000000" w:themeColor="text1"/>
          <w:w w:val="82"/>
          <w:sz w:val="20"/>
          <w:szCs w:val="20"/>
        </w:rPr>
        <w:t xml:space="preserve"> hall</w:t>
      </w:r>
      <w:r w:rsidR="00D62698">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are cleaned Monday through Friday and are monitored on weekends. Unusual wear, messiness, or damage to these areas will result in extra cleaning charges assessed to the individual(s) responsible. In the townhouses, Park Village apartments, and University houses, residents are responsible for cleaning their own common living areas.</w:t>
      </w:r>
    </w:p>
    <w:p w:rsidR="0030437E" w:rsidRPr="003B171D" w:rsidRDefault="0030437E" w:rsidP="00863D67">
      <w:pPr>
        <w:spacing w:after="0" w:line="240" w:lineRule="auto"/>
        <w:rPr>
          <w:rFonts w:ascii="Arial" w:hAnsi="Arial" w:cs="Arial"/>
          <w:color w:val="000000" w:themeColor="text1"/>
          <w:w w:val="82"/>
          <w:sz w:val="20"/>
          <w:szCs w:val="24"/>
        </w:rPr>
      </w:pPr>
    </w:p>
    <w:p w:rsidR="0030437E" w:rsidRPr="00863D67" w:rsidRDefault="00090FC8" w:rsidP="00863D67">
      <w:pPr>
        <w:spacing w:after="0" w:line="240" w:lineRule="auto"/>
        <w:ind w:left="160" w:right="1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Furniture provided by the University in any common area must remain in the areas for use by all residents. A variety of lounges are provided for students. Each traditional hall</w:t>
      </w:r>
      <w:r w:rsidR="00D62698">
        <w:rPr>
          <w:rFonts w:ascii="Arial" w:eastAsia="Arial" w:hAnsi="Arial" w:cs="Arial"/>
          <w:color w:val="000000" w:themeColor="text1"/>
          <w:w w:val="82"/>
          <w:sz w:val="20"/>
          <w:szCs w:val="20"/>
        </w:rPr>
        <w:t xml:space="preserve"> and pod-style residence </w:t>
      </w:r>
      <w:r w:rsidR="006846D5">
        <w:rPr>
          <w:rFonts w:ascii="Arial" w:eastAsia="Arial" w:hAnsi="Arial" w:cs="Arial"/>
          <w:color w:val="000000" w:themeColor="text1"/>
          <w:w w:val="82"/>
          <w:sz w:val="20"/>
          <w:szCs w:val="20"/>
        </w:rPr>
        <w:t xml:space="preserve">hall </w:t>
      </w:r>
      <w:r w:rsidRPr="00863D67">
        <w:rPr>
          <w:rFonts w:ascii="Arial" w:eastAsia="Arial" w:hAnsi="Arial" w:cs="Arial"/>
          <w:color w:val="000000" w:themeColor="text1"/>
          <w:w w:val="82"/>
          <w:sz w:val="20"/>
          <w:szCs w:val="20"/>
        </w:rPr>
        <w:t>has study lounge facilities and a television lounge. At least one lounge in each building is considered open and may be used by both male and female students during the stated visitation hours. For the safety of all residents, public lounges, hallways, and/or public walkways should remain clear of obstruction.</w:t>
      </w:r>
    </w:p>
    <w:p w:rsidR="0030437E" w:rsidRPr="003B171D" w:rsidRDefault="0030437E" w:rsidP="00863D67">
      <w:pPr>
        <w:spacing w:after="0" w:line="240" w:lineRule="auto"/>
        <w:rPr>
          <w:rFonts w:ascii="Arial" w:hAnsi="Arial" w:cs="Arial"/>
          <w:color w:val="000000" w:themeColor="text1"/>
          <w:w w:val="82"/>
          <w:sz w:val="20"/>
          <w:szCs w:val="28"/>
        </w:rPr>
      </w:pPr>
    </w:p>
    <w:p w:rsidR="0030437E" w:rsidRPr="00093599" w:rsidRDefault="00090FC8" w:rsidP="00863D67">
      <w:pPr>
        <w:spacing w:after="0" w:line="240" w:lineRule="auto"/>
        <w:ind w:left="160" w:right="-20"/>
        <w:rPr>
          <w:rFonts w:ascii="Arial" w:eastAsia="Arial" w:hAnsi="Arial" w:cs="Arial"/>
          <w:b/>
          <w:color w:val="000000" w:themeColor="text1"/>
          <w:w w:val="85"/>
          <w:sz w:val="20"/>
          <w:szCs w:val="20"/>
          <w:u w:val="single"/>
        </w:rPr>
      </w:pPr>
      <w:r w:rsidRPr="00093599">
        <w:rPr>
          <w:rFonts w:ascii="Arial" w:eastAsia="Arial" w:hAnsi="Arial" w:cs="Arial"/>
          <w:b/>
          <w:color w:val="000000" w:themeColor="text1"/>
          <w:w w:val="85"/>
          <w:sz w:val="20"/>
          <w:szCs w:val="20"/>
          <w:u w:val="single"/>
        </w:rPr>
        <w:t>Computers</w:t>
      </w:r>
    </w:p>
    <w:p w:rsidR="0030437E" w:rsidRPr="00863D67" w:rsidRDefault="00090FC8" w:rsidP="00863D67">
      <w:pPr>
        <w:spacing w:after="0" w:line="240" w:lineRule="auto"/>
        <w:ind w:left="160" w:right="157"/>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Residence hall rooms, Park Village apartments, campus houses, and the townhouses are equipped with computer network connections. Residents must follow instructions from the Office of Technology to connect to the University network.</w:t>
      </w:r>
    </w:p>
    <w:p w:rsidR="0030437E" w:rsidRPr="003B171D" w:rsidRDefault="0030437E" w:rsidP="00863D67">
      <w:pPr>
        <w:spacing w:after="0" w:line="240" w:lineRule="auto"/>
        <w:rPr>
          <w:rFonts w:ascii="Arial" w:hAnsi="Arial" w:cs="Arial"/>
          <w:color w:val="000000" w:themeColor="text1"/>
          <w:w w:val="82"/>
          <w:sz w:val="20"/>
          <w:szCs w:val="28"/>
        </w:rPr>
      </w:pPr>
    </w:p>
    <w:p w:rsidR="0030437E" w:rsidRPr="00093599" w:rsidRDefault="00090FC8" w:rsidP="00863D67">
      <w:pPr>
        <w:spacing w:after="0" w:line="240" w:lineRule="auto"/>
        <w:ind w:left="160" w:right="-20"/>
        <w:rPr>
          <w:rFonts w:ascii="Arial" w:eastAsia="Arial" w:hAnsi="Arial" w:cs="Arial"/>
          <w:b/>
          <w:color w:val="000000" w:themeColor="text1"/>
          <w:w w:val="85"/>
          <w:sz w:val="20"/>
          <w:szCs w:val="20"/>
          <w:u w:val="single"/>
        </w:rPr>
      </w:pPr>
      <w:r w:rsidRPr="00093599">
        <w:rPr>
          <w:rFonts w:ascii="Arial" w:eastAsia="Arial" w:hAnsi="Arial" w:cs="Arial"/>
          <w:b/>
          <w:color w:val="000000" w:themeColor="text1"/>
          <w:w w:val="85"/>
          <w:sz w:val="20"/>
          <w:szCs w:val="20"/>
          <w:u w:val="single"/>
        </w:rPr>
        <w:t>Cooking</w:t>
      </w:r>
    </w:p>
    <w:p w:rsidR="0030437E" w:rsidRPr="00863D67" w:rsidRDefault="00090FC8" w:rsidP="00863D67">
      <w:pPr>
        <w:spacing w:after="0" w:line="240" w:lineRule="auto"/>
        <w:ind w:left="160" w:right="113"/>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Park Village apartments, houses, and townhouses include fully equipped kitchens for cooking: stove, oven, and refrigerator. Cooking in traditional </w:t>
      </w:r>
      <w:r w:rsidR="00D62698">
        <w:rPr>
          <w:rFonts w:ascii="Arial" w:eastAsia="Arial" w:hAnsi="Arial" w:cs="Arial"/>
          <w:color w:val="000000" w:themeColor="text1"/>
          <w:w w:val="82"/>
          <w:sz w:val="20"/>
          <w:szCs w:val="20"/>
        </w:rPr>
        <w:t xml:space="preserve">and pod-style residence hall </w:t>
      </w:r>
      <w:r w:rsidRPr="00863D67">
        <w:rPr>
          <w:rFonts w:ascii="Arial" w:eastAsia="Arial" w:hAnsi="Arial" w:cs="Arial"/>
          <w:color w:val="000000" w:themeColor="text1"/>
          <w:w w:val="82"/>
          <w:sz w:val="20"/>
          <w:szCs w:val="20"/>
        </w:rPr>
        <w:t>rooms is limited to a microwave oven or a hot-pot used primarily for heating small amounts of water.</w:t>
      </w:r>
    </w:p>
    <w:p w:rsidR="0030437E" w:rsidRPr="00863D67" w:rsidRDefault="0030437E" w:rsidP="00863D67">
      <w:pPr>
        <w:spacing w:after="0" w:line="240" w:lineRule="auto"/>
        <w:rPr>
          <w:rFonts w:ascii="Arial" w:hAnsi="Arial" w:cs="Arial"/>
          <w:color w:val="000000" w:themeColor="text1"/>
          <w:w w:val="82"/>
          <w:sz w:val="20"/>
          <w:szCs w:val="20"/>
        </w:rPr>
      </w:pPr>
    </w:p>
    <w:p w:rsidR="0030437E" w:rsidRDefault="00090FC8" w:rsidP="00863D67">
      <w:pPr>
        <w:spacing w:after="0" w:line="240" w:lineRule="auto"/>
        <w:ind w:left="160" w:right="198"/>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A full-size electric stove has been provided in the kitchen area of each </w:t>
      </w:r>
      <w:r w:rsidR="00D62698">
        <w:rPr>
          <w:rFonts w:ascii="Arial" w:eastAsia="Arial" w:hAnsi="Arial" w:cs="Arial"/>
          <w:color w:val="000000" w:themeColor="text1"/>
          <w:w w:val="82"/>
          <w:sz w:val="20"/>
          <w:szCs w:val="20"/>
        </w:rPr>
        <w:t>residence hall</w:t>
      </w:r>
      <w:r w:rsidRPr="00863D67">
        <w:rPr>
          <w:rFonts w:ascii="Arial" w:eastAsia="Arial" w:hAnsi="Arial" w:cs="Arial"/>
          <w:color w:val="000000" w:themeColor="text1"/>
          <w:w w:val="82"/>
          <w:sz w:val="20"/>
          <w:szCs w:val="20"/>
        </w:rPr>
        <w:t>. You may use your own pots and pans or check some out from your Resident Assistant. Electric appliances that may not be used include, but are not limited to, broilers, toasters or toaster ovens, deep fryers (immersion heaters), fry pans, hot plates, or any appliance that has an open coil for heating. Appliances relying on gas, oil, charcoal, or wood for heat may not be used inside any facility.</w:t>
      </w:r>
    </w:p>
    <w:p w:rsidR="006846D5" w:rsidRDefault="006846D5" w:rsidP="00863D67">
      <w:pPr>
        <w:spacing w:after="0" w:line="240" w:lineRule="auto"/>
        <w:ind w:left="160" w:right="198"/>
        <w:rPr>
          <w:rFonts w:ascii="Arial" w:eastAsia="Arial" w:hAnsi="Arial" w:cs="Arial"/>
          <w:color w:val="000000" w:themeColor="text1"/>
          <w:w w:val="82"/>
          <w:sz w:val="20"/>
          <w:szCs w:val="20"/>
        </w:rPr>
      </w:pPr>
    </w:p>
    <w:p w:rsidR="006846D5" w:rsidRPr="00863D67" w:rsidRDefault="006846D5" w:rsidP="00863D67">
      <w:pPr>
        <w:spacing w:after="0" w:line="240" w:lineRule="auto"/>
        <w:ind w:left="160" w:right="198"/>
        <w:rPr>
          <w:rFonts w:ascii="Arial" w:eastAsia="Arial" w:hAnsi="Arial" w:cs="Arial"/>
          <w:color w:val="000000" w:themeColor="text1"/>
          <w:w w:val="82"/>
          <w:sz w:val="20"/>
          <w:szCs w:val="20"/>
        </w:rPr>
      </w:pPr>
      <w:r>
        <w:rPr>
          <w:rFonts w:ascii="Arial" w:eastAsia="Arial" w:hAnsi="Arial" w:cs="Arial"/>
          <w:color w:val="000000" w:themeColor="text1"/>
          <w:w w:val="82"/>
          <w:sz w:val="20"/>
          <w:szCs w:val="20"/>
        </w:rPr>
        <w:t>Students are responsible for demonstrating proper food handling techniques and preparation.</w:t>
      </w:r>
    </w:p>
    <w:p w:rsidR="0030437E" w:rsidRPr="003B171D" w:rsidRDefault="0030437E" w:rsidP="00863D67">
      <w:pPr>
        <w:spacing w:after="0" w:line="240" w:lineRule="auto"/>
        <w:rPr>
          <w:rFonts w:ascii="Arial" w:hAnsi="Arial" w:cs="Arial"/>
          <w:color w:val="00B050"/>
          <w:w w:val="82"/>
          <w:sz w:val="20"/>
          <w:szCs w:val="28"/>
        </w:rPr>
      </w:pPr>
    </w:p>
    <w:p w:rsidR="0030437E" w:rsidRPr="00093599" w:rsidRDefault="00090FC8" w:rsidP="00863D67">
      <w:pPr>
        <w:spacing w:after="0" w:line="240" w:lineRule="auto"/>
        <w:ind w:left="160" w:right="-20"/>
        <w:rPr>
          <w:rFonts w:ascii="Arial" w:eastAsia="Arial" w:hAnsi="Arial" w:cs="Arial"/>
          <w:b/>
          <w:color w:val="000000" w:themeColor="text1"/>
          <w:w w:val="85"/>
          <w:sz w:val="20"/>
          <w:szCs w:val="20"/>
          <w:u w:val="single"/>
        </w:rPr>
      </w:pPr>
      <w:r w:rsidRPr="00093599">
        <w:rPr>
          <w:rFonts w:ascii="Arial" w:eastAsia="Arial" w:hAnsi="Arial" w:cs="Arial"/>
          <w:b/>
          <w:color w:val="000000" w:themeColor="text1"/>
          <w:w w:val="85"/>
          <w:sz w:val="20"/>
          <w:szCs w:val="20"/>
          <w:u w:val="single"/>
        </w:rPr>
        <w:t>Damages</w:t>
      </w:r>
    </w:p>
    <w:p w:rsidR="0030437E" w:rsidRPr="00863D67" w:rsidRDefault="00090FC8" w:rsidP="00863D67">
      <w:pPr>
        <w:spacing w:after="0" w:line="240" w:lineRule="auto"/>
        <w:ind w:left="160" w:right="165"/>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Occasionally damage will take place within a residential facility. As members of this community, it is important that each person takes responsibility for his or her actions. This means accepting responsibility if your actions cause damage to the facility either intentionally or unintentionally. Damage, other than normal wear and tear, will be billed to the individuals responsible in the case of residence hall damage. If individuals’ responsibility cannot be determined, all roommates, suitemate, floor mates, and/or building residents may be held jointly responsible for damages</w:t>
      </w:r>
      <w:r w:rsidR="00D2234D" w:rsidRPr="00863D67">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 xml:space="preserve">that </w:t>
      </w:r>
      <w:r w:rsidRPr="00863D67">
        <w:rPr>
          <w:rFonts w:ascii="Arial" w:eastAsia="Arial" w:hAnsi="Arial" w:cs="Arial"/>
          <w:color w:val="000000" w:themeColor="text1"/>
          <w:w w:val="82"/>
          <w:sz w:val="20"/>
          <w:szCs w:val="20"/>
        </w:rPr>
        <w:lastRenderedPageBreak/>
        <w:t>occur during the year. Damages for which no one wishes to take responsibility may result in disciplinary sanctions, so it is to your benefit to speak out when damages are observed. Cleaning charges may be assessed if the residence facility is not left in a reasonable state of cleanliness.</w:t>
      </w:r>
    </w:p>
    <w:p w:rsidR="0030437E" w:rsidRPr="003B171D" w:rsidRDefault="0030437E" w:rsidP="00863D67">
      <w:pPr>
        <w:spacing w:after="0" w:line="240" w:lineRule="auto"/>
        <w:rPr>
          <w:rFonts w:ascii="Arial" w:hAnsi="Arial" w:cs="Arial"/>
          <w:color w:val="000000" w:themeColor="text1"/>
          <w:w w:val="82"/>
          <w:sz w:val="20"/>
          <w:szCs w:val="28"/>
        </w:rPr>
      </w:pPr>
    </w:p>
    <w:p w:rsidR="0030437E" w:rsidRPr="00093599" w:rsidRDefault="00090FC8" w:rsidP="00863D67">
      <w:pPr>
        <w:spacing w:after="0" w:line="240" w:lineRule="auto"/>
        <w:ind w:left="160" w:right="-20"/>
        <w:rPr>
          <w:rFonts w:ascii="Arial" w:eastAsia="Arial" w:hAnsi="Arial" w:cs="Arial"/>
          <w:b/>
          <w:color w:val="000000" w:themeColor="text1"/>
          <w:w w:val="85"/>
          <w:sz w:val="20"/>
          <w:szCs w:val="20"/>
          <w:u w:val="single"/>
        </w:rPr>
      </w:pPr>
      <w:r w:rsidRPr="00093599">
        <w:rPr>
          <w:rFonts w:ascii="Arial" w:eastAsia="Arial" w:hAnsi="Arial" w:cs="Arial"/>
          <w:b/>
          <w:color w:val="000000" w:themeColor="text1"/>
          <w:w w:val="85"/>
          <w:sz w:val="20"/>
          <w:szCs w:val="20"/>
          <w:u w:val="single"/>
        </w:rPr>
        <w:t>Electrical Information/Service</w:t>
      </w:r>
    </w:p>
    <w:p w:rsidR="0030437E" w:rsidRPr="00863D67" w:rsidRDefault="00090FC8" w:rsidP="00863D67">
      <w:pPr>
        <w:spacing w:after="0" w:line="240" w:lineRule="auto"/>
        <w:ind w:left="160" w:right="12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There are electrical outlets provided in each residence facility. If the power goes out, please contact a member of the hall staff or call Campus Safety and Security at 563/589-3333. Staff will restore power to your residence. Appliances responsible for repeated electrical failures will be banned from the facility. For general utilities information, see “Utilities” section.</w:t>
      </w:r>
    </w:p>
    <w:p w:rsidR="003B171D" w:rsidRPr="002A5569" w:rsidRDefault="003B171D" w:rsidP="00863D67">
      <w:pPr>
        <w:spacing w:after="0" w:line="240" w:lineRule="auto"/>
        <w:ind w:left="160" w:right="-20"/>
        <w:rPr>
          <w:rFonts w:ascii="Arial" w:eastAsia="Arial" w:hAnsi="Arial" w:cs="Arial"/>
          <w:b/>
          <w:color w:val="000000" w:themeColor="text1"/>
          <w:w w:val="85"/>
          <w:sz w:val="20"/>
          <w:szCs w:val="20"/>
        </w:rPr>
      </w:pPr>
    </w:p>
    <w:p w:rsidR="006846D5" w:rsidRPr="002A5569" w:rsidRDefault="006846D5" w:rsidP="00771DF0">
      <w:pPr>
        <w:spacing w:after="0" w:line="240" w:lineRule="auto"/>
        <w:ind w:left="180" w:right="-20"/>
        <w:rPr>
          <w:rFonts w:ascii="Arial" w:eastAsia="Arial" w:hAnsi="Arial" w:cs="Arial"/>
          <w:b/>
          <w:color w:val="000000" w:themeColor="text1"/>
          <w:w w:val="82"/>
          <w:sz w:val="20"/>
          <w:szCs w:val="20"/>
          <w:u w:val="single"/>
        </w:rPr>
      </w:pPr>
      <w:r w:rsidRPr="002A5569">
        <w:rPr>
          <w:rFonts w:ascii="Arial" w:eastAsia="Arial" w:hAnsi="Arial" w:cs="Arial"/>
          <w:b/>
          <w:color w:val="000000" w:themeColor="text1"/>
          <w:w w:val="82"/>
          <w:sz w:val="20"/>
          <w:szCs w:val="20"/>
          <w:u w:val="single"/>
        </w:rPr>
        <w:t xml:space="preserve">Emotional Support Animal Policy </w:t>
      </w:r>
    </w:p>
    <w:p w:rsidR="00771DF0" w:rsidRPr="002A5569" w:rsidRDefault="00771DF0" w:rsidP="00771DF0">
      <w:pPr>
        <w:spacing w:after="0" w:line="240" w:lineRule="auto"/>
        <w:ind w:left="180" w:right="180"/>
        <w:rPr>
          <w:rFonts w:ascii="Arial" w:hAnsi="Arial" w:cs="Arial"/>
          <w:color w:val="000000" w:themeColor="text1"/>
          <w:w w:val="82"/>
          <w:sz w:val="20"/>
          <w:szCs w:val="20"/>
        </w:rPr>
      </w:pPr>
      <w:r w:rsidRPr="002A5569">
        <w:rPr>
          <w:rFonts w:ascii="Arial" w:hAnsi="Arial" w:cs="Arial"/>
          <w:color w:val="000000" w:themeColor="text1"/>
          <w:w w:val="82"/>
          <w:sz w:val="20"/>
          <w:szCs w:val="20"/>
        </w:rPr>
        <w:t>The University of Dubuque acknowledges the importance of an Emotional Support Animal (ESA) in a student’s mental health treatment. With the proper documentation and supervision, a student may request an exception to the University’s Student Resident Pet Policy. Utilizing the procedure</w:t>
      </w:r>
      <w:r w:rsidR="003B3CCD" w:rsidRPr="002A5569">
        <w:rPr>
          <w:rFonts w:ascii="Arial" w:hAnsi="Arial" w:cs="Arial"/>
          <w:color w:val="000000" w:themeColor="text1"/>
          <w:w w:val="82"/>
          <w:sz w:val="20"/>
          <w:szCs w:val="20"/>
        </w:rPr>
        <w:t>s</w:t>
      </w:r>
      <w:r w:rsidRPr="002A5569">
        <w:rPr>
          <w:rFonts w:ascii="Arial" w:hAnsi="Arial" w:cs="Arial"/>
          <w:color w:val="000000" w:themeColor="text1"/>
          <w:w w:val="82"/>
          <w:sz w:val="20"/>
          <w:szCs w:val="20"/>
        </w:rPr>
        <w:t xml:space="preserve"> and adhering to the conditions</w:t>
      </w:r>
      <w:r w:rsidR="003B3CCD" w:rsidRPr="002A5569">
        <w:rPr>
          <w:rFonts w:ascii="Arial" w:hAnsi="Arial" w:cs="Arial"/>
          <w:color w:val="000000" w:themeColor="text1"/>
          <w:w w:val="82"/>
          <w:sz w:val="20"/>
          <w:szCs w:val="20"/>
        </w:rPr>
        <w:t xml:space="preserve"> outlined in the Emotional Support Animal Policy</w:t>
      </w:r>
      <w:r w:rsidRPr="002A5569">
        <w:rPr>
          <w:rFonts w:ascii="Arial" w:hAnsi="Arial" w:cs="Arial"/>
          <w:color w:val="000000" w:themeColor="text1"/>
          <w:w w:val="82"/>
          <w:sz w:val="20"/>
          <w:szCs w:val="20"/>
        </w:rPr>
        <w:t>, an ESA will be granted permission within campus housing accommodations.</w:t>
      </w:r>
      <w:r w:rsidR="003B3CCD" w:rsidRPr="002A5569">
        <w:rPr>
          <w:rFonts w:ascii="Arial" w:hAnsi="Arial" w:cs="Arial"/>
          <w:color w:val="000000" w:themeColor="text1"/>
          <w:w w:val="82"/>
          <w:sz w:val="20"/>
          <w:szCs w:val="20"/>
        </w:rPr>
        <w:t xml:space="preserve"> For more information and a copy of the </w:t>
      </w:r>
      <w:r w:rsidR="00146C4B" w:rsidRPr="002A5569">
        <w:rPr>
          <w:rFonts w:ascii="Arial" w:hAnsi="Arial" w:cs="Arial"/>
          <w:color w:val="000000" w:themeColor="text1"/>
          <w:w w:val="82"/>
          <w:sz w:val="20"/>
          <w:szCs w:val="20"/>
        </w:rPr>
        <w:t xml:space="preserve">ESA </w:t>
      </w:r>
      <w:r w:rsidR="003B3CCD" w:rsidRPr="002A5569">
        <w:rPr>
          <w:rFonts w:ascii="Arial" w:hAnsi="Arial" w:cs="Arial"/>
          <w:color w:val="000000" w:themeColor="text1"/>
          <w:w w:val="82"/>
          <w:sz w:val="20"/>
          <w:szCs w:val="20"/>
        </w:rPr>
        <w:t>policy</w:t>
      </w:r>
      <w:r w:rsidR="00146C4B" w:rsidRPr="002A5569">
        <w:rPr>
          <w:rFonts w:ascii="Arial" w:hAnsi="Arial" w:cs="Arial"/>
          <w:color w:val="000000" w:themeColor="text1"/>
          <w:w w:val="82"/>
          <w:sz w:val="20"/>
          <w:szCs w:val="20"/>
        </w:rPr>
        <w:t xml:space="preserve">, please contact the Office of Residence Life, Peters Commons, </w:t>
      </w:r>
      <w:proofErr w:type="gramStart"/>
      <w:r w:rsidR="00146C4B" w:rsidRPr="002A5569">
        <w:rPr>
          <w:rFonts w:ascii="Arial" w:hAnsi="Arial" w:cs="Arial"/>
          <w:color w:val="000000" w:themeColor="text1"/>
          <w:w w:val="82"/>
          <w:sz w:val="20"/>
          <w:szCs w:val="20"/>
        </w:rPr>
        <w:t>Room</w:t>
      </w:r>
      <w:proofErr w:type="gramEnd"/>
      <w:r w:rsidR="00146C4B" w:rsidRPr="002A5569">
        <w:rPr>
          <w:rFonts w:ascii="Arial" w:hAnsi="Arial" w:cs="Arial"/>
          <w:color w:val="000000" w:themeColor="text1"/>
          <w:w w:val="82"/>
          <w:sz w:val="20"/>
          <w:szCs w:val="20"/>
        </w:rPr>
        <w:t xml:space="preserve"> 204. </w:t>
      </w:r>
    </w:p>
    <w:p w:rsidR="006846D5" w:rsidRPr="00771DF0" w:rsidRDefault="006846D5" w:rsidP="00771DF0">
      <w:pPr>
        <w:spacing w:after="0" w:line="240" w:lineRule="auto"/>
        <w:ind w:left="180" w:right="-20"/>
        <w:rPr>
          <w:rFonts w:ascii="Arial" w:eastAsia="Arial" w:hAnsi="Arial" w:cs="Arial"/>
          <w:b/>
          <w:color w:val="00B050"/>
          <w:w w:val="85"/>
          <w:sz w:val="20"/>
          <w:szCs w:val="20"/>
        </w:rPr>
      </w:pPr>
    </w:p>
    <w:p w:rsidR="0030437E" w:rsidRPr="00093599" w:rsidRDefault="00090FC8" w:rsidP="00863D67">
      <w:pPr>
        <w:spacing w:after="0" w:line="240" w:lineRule="auto"/>
        <w:ind w:left="160" w:right="-20"/>
        <w:rPr>
          <w:rFonts w:ascii="Arial" w:eastAsia="Arial" w:hAnsi="Arial" w:cs="Arial"/>
          <w:b/>
          <w:color w:val="000000" w:themeColor="text1"/>
          <w:w w:val="85"/>
          <w:sz w:val="20"/>
          <w:szCs w:val="20"/>
          <w:u w:val="single"/>
        </w:rPr>
      </w:pPr>
      <w:r w:rsidRPr="00093599">
        <w:rPr>
          <w:rFonts w:ascii="Arial" w:eastAsia="Arial" w:hAnsi="Arial" w:cs="Arial"/>
          <w:b/>
          <w:color w:val="000000" w:themeColor="text1"/>
          <w:w w:val="85"/>
          <w:sz w:val="20"/>
          <w:szCs w:val="20"/>
          <w:u w:val="single"/>
        </w:rPr>
        <w:t>Extension Cords</w:t>
      </w:r>
    </w:p>
    <w:p w:rsidR="0030437E" w:rsidRPr="006846D5" w:rsidRDefault="00090FC8" w:rsidP="00863D67">
      <w:pPr>
        <w:spacing w:after="0" w:line="240" w:lineRule="auto"/>
        <w:ind w:left="160" w:right="156"/>
        <w:rPr>
          <w:rFonts w:ascii="Arial" w:eastAsia="Arial" w:hAnsi="Arial" w:cs="Arial"/>
          <w:color w:val="000000" w:themeColor="text1"/>
          <w:w w:val="82"/>
          <w:sz w:val="20"/>
          <w:szCs w:val="20"/>
        </w:rPr>
      </w:pPr>
      <w:r w:rsidRPr="006846D5">
        <w:rPr>
          <w:rFonts w:ascii="Arial" w:eastAsia="Arial" w:hAnsi="Arial" w:cs="Arial"/>
          <w:color w:val="000000" w:themeColor="text1"/>
          <w:w w:val="82"/>
          <w:sz w:val="20"/>
          <w:szCs w:val="20"/>
        </w:rPr>
        <w:t>The City of Dubuque Housing Code prohibits the use of extension cords for permanent wiring in any rental unit. University residential facilities are included in this policy. For temporary hookup, it is recommended that surge protected power strips be utilized.</w:t>
      </w:r>
    </w:p>
    <w:p w:rsidR="0030437E" w:rsidRPr="003B171D" w:rsidRDefault="0030437E" w:rsidP="00863D67">
      <w:pPr>
        <w:spacing w:after="0" w:line="240" w:lineRule="auto"/>
        <w:rPr>
          <w:rFonts w:ascii="Arial" w:hAnsi="Arial" w:cs="Arial"/>
          <w:color w:val="00B050"/>
          <w:w w:val="82"/>
          <w:sz w:val="20"/>
          <w:szCs w:val="28"/>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Fire-Fighting Equipment and Alarms</w:t>
      </w: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Fire-fighting equipment and alarms are placed in the residential facilities for your protection.</w:t>
      </w:r>
    </w:p>
    <w:p w:rsidR="0030437E" w:rsidRPr="00863D67" w:rsidRDefault="00090FC8" w:rsidP="00863D67">
      <w:pPr>
        <w:spacing w:after="0" w:line="240" w:lineRule="auto"/>
        <w:ind w:left="160" w:right="181"/>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Any student setting fires, tampering with, or misusing fire-fighting equipment (i.e., extinguishers and smoke detectors) is subject to disciplinary action and/or prosecution under Iowa Statutes which includes a minimum $250 fine. Refer to the Emergency Procedures section for further information regarding fire and other emergency procedures. Any student setting off a false alarm anywhere on campus is subject to disciplinary action that could result in possible suspension or expulsion from the University.</w:t>
      </w:r>
    </w:p>
    <w:p w:rsidR="0030437E" w:rsidRPr="003B171D" w:rsidRDefault="0030437E" w:rsidP="00863D67">
      <w:pPr>
        <w:spacing w:after="0" w:line="240" w:lineRule="auto"/>
        <w:rPr>
          <w:rFonts w:ascii="Arial" w:hAnsi="Arial" w:cs="Arial"/>
          <w:color w:val="00B050"/>
          <w:w w:val="82"/>
          <w:sz w:val="20"/>
          <w:szCs w:val="28"/>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Furnishings in the Residence Facilities</w:t>
      </w:r>
    </w:p>
    <w:p w:rsidR="006F7906" w:rsidRDefault="00090FC8" w:rsidP="006846D5">
      <w:pPr>
        <w:spacing w:after="0" w:line="240" w:lineRule="auto"/>
        <w:ind w:left="160" w:right="114"/>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Each residence </w:t>
      </w:r>
      <w:r w:rsidR="006846D5">
        <w:rPr>
          <w:rFonts w:ascii="Arial" w:eastAsia="Arial" w:hAnsi="Arial" w:cs="Arial"/>
          <w:color w:val="000000" w:themeColor="text1"/>
          <w:w w:val="82"/>
          <w:sz w:val="20"/>
          <w:szCs w:val="20"/>
        </w:rPr>
        <w:t>hall</w:t>
      </w:r>
      <w:r w:rsidRPr="00863D67">
        <w:rPr>
          <w:rFonts w:ascii="Arial" w:eastAsia="Arial" w:hAnsi="Arial" w:cs="Arial"/>
          <w:color w:val="000000" w:themeColor="text1"/>
          <w:w w:val="82"/>
          <w:sz w:val="20"/>
          <w:szCs w:val="20"/>
        </w:rPr>
        <w:t xml:space="preserve"> </w:t>
      </w:r>
      <w:r w:rsidR="006846D5">
        <w:rPr>
          <w:rFonts w:ascii="Arial" w:eastAsia="Arial" w:hAnsi="Arial" w:cs="Arial"/>
          <w:color w:val="000000" w:themeColor="text1"/>
          <w:w w:val="82"/>
          <w:sz w:val="20"/>
          <w:szCs w:val="20"/>
        </w:rPr>
        <w:t xml:space="preserve">room </w:t>
      </w:r>
      <w:r w:rsidRPr="00863D67">
        <w:rPr>
          <w:rFonts w:ascii="Arial" w:eastAsia="Arial" w:hAnsi="Arial" w:cs="Arial"/>
          <w:color w:val="000000" w:themeColor="text1"/>
          <w:w w:val="82"/>
          <w:sz w:val="20"/>
          <w:szCs w:val="20"/>
        </w:rPr>
        <w:t xml:space="preserve">(Aitchison, </w:t>
      </w:r>
      <w:proofErr w:type="spellStart"/>
      <w:r w:rsidRPr="00863D67">
        <w:rPr>
          <w:rFonts w:ascii="Arial" w:eastAsia="Arial" w:hAnsi="Arial" w:cs="Arial"/>
          <w:color w:val="000000" w:themeColor="text1"/>
          <w:w w:val="82"/>
          <w:sz w:val="20"/>
          <w:szCs w:val="20"/>
        </w:rPr>
        <w:t>Cassat</w:t>
      </w:r>
      <w:proofErr w:type="spellEnd"/>
      <w:r w:rsidRPr="00863D67">
        <w:rPr>
          <w:rFonts w:ascii="Arial" w:eastAsia="Arial" w:hAnsi="Arial" w:cs="Arial"/>
          <w:color w:val="000000" w:themeColor="text1"/>
          <w:w w:val="82"/>
          <w:sz w:val="20"/>
          <w:szCs w:val="20"/>
        </w:rPr>
        <w:t>, Donnell</w:t>
      </w:r>
      <w:r w:rsidR="006846D5">
        <w:rPr>
          <w:rFonts w:ascii="Arial" w:eastAsia="Arial" w:hAnsi="Arial" w:cs="Arial"/>
          <w:color w:val="000000" w:themeColor="text1"/>
          <w:w w:val="82"/>
          <w:sz w:val="20"/>
          <w:szCs w:val="20"/>
        </w:rPr>
        <w:t>, and the new hall</w:t>
      </w:r>
      <w:r w:rsidRPr="00863D67">
        <w:rPr>
          <w:rFonts w:ascii="Arial" w:eastAsia="Arial" w:hAnsi="Arial" w:cs="Arial"/>
          <w:color w:val="000000" w:themeColor="text1"/>
          <w:w w:val="82"/>
          <w:sz w:val="20"/>
          <w:szCs w:val="20"/>
        </w:rPr>
        <w:t xml:space="preserve">) is furnished with a bed frame, mattress, desk, chair, closet space or wardrobe, and chest of drawers for each student. Drapes or blinds, microwave, and refrigerator are also provided in each </w:t>
      </w:r>
      <w:r w:rsidR="006846D5">
        <w:rPr>
          <w:rFonts w:ascii="Arial" w:eastAsia="Arial" w:hAnsi="Arial" w:cs="Arial"/>
          <w:color w:val="000000" w:themeColor="text1"/>
          <w:w w:val="82"/>
          <w:sz w:val="20"/>
          <w:szCs w:val="20"/>
        </w:rPr>
        <w:t xml:space="preserve">traditional hall </w:t>
      </w:r>
      <w:r w:rsidRPr="00863D67">
        <w:rPr>
          <w:rFonts w:ascii="Arial" w:eastAsia="Arial" w:hAnsi="Arial" w:cs="Arial"/>
          <w:color w:val="000000" w:themeColor="text1"/>
          <w:w w:val="82"/>
          <w:sz w:val="20"/>
          <w:szCs w:val="20"/>
        </w:rPr>
        <w:t xml:space="preserve">room. This property is to remain in the room at all times and should not be removed or disassembled in any way. </w:t>
      </w:r>
    </w:p>
    <w:p w:rsidR="006F7906" w:rsidRDefault="006F7906" w:rsidP="006846D5">
      <w:pPr>
        <w:spacing w:after="0" w:line="240" w:lineRule="auto"/>
        <w:ind w:left="160" w:right="114"/>
        <w:rPr>
          <w:rFonts w:ascii="Arial" w:eastAsia="Arial" w:hAnsi="Arial" w:cs="Arial"/>
          <w:color w:val="000000" w:themeColor="text1"/>
          <w:w w:val="82"/>
          <w:sz w:val="20"/>
          <w:szCs w:val="20"/>
        </w:rPr>
      </w:pPr>
    </w:p>
    <w:p w:rsidR="0069656A" w:rsidRPr="00863D67" w:rsidRDefault="00090FC8" w:rsidP="006846D5">
      <w:pPr>
        <w:spacing w:after="0" w:line="240" w:lineRule="auto"/>
        <w:ind w:left="160" w:right="114"/>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Rooms in Park Village Apartments and furnished townhouses are equally furnished in each bedroom. The common areas are equipped with a couch, chair(s), kitchen table and chairs, and a coffee table.</w:t>
      </w:r>
      <w:r w:rsidR="006846D5">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 xml:space="preserve">The kitchens are fully equipped with a stove, oven, refrigerator, and dishwasher. </w:t>
      </w:r>
    </w:p>
    <w:p w:rsidR="0069656A" w:rsidRPr="00863D67" w:rsidRDefault="0069656A" w:rsidP="00863D67">
      <w:pPr>
        <w:spacing w:after="0" w:line="240" w:lineRule="auto"/>
        <w:ind w:left="160" w:right="232"/>
        <w:rPr>
          <w:rFonts w:ascii="Arial" w:eastAsia="Arial" w:hAnsi="Arial" w:cs="Arial"/>
          <w:color w:val="000000" w:themeColor="text1"/>
          <w:w w:val="82"/>
          <w:sz w:val="20"/>
          <w:szCs w:val="20"/>
        </w:rPr>
      </w:pPr>
    </w:p>
    <w:p w:rsidR="0030437E" w:rsidRPr="00863D67" w:rsidRDefault="00090FC8" w:rsidP="00863D67">
      <w:pPr>
        <w:spacing w:after="0" w:line="240" w:lineRule="auto"/>
        <w:ind w:left="160" w:right="232"/>
        <w:rPr>
          <w:rFonts w:ascii="Arial" w:eastAsia="Arial" w:hAnsi="Arial" w:cs="Arial"/>
          <w:color w:val="000000" w:themeColor="text1"/>
          <w:w w:val="82"/>
          <w:sz w:val="20"/>
          <w:szCs w:val="20"/>
        </w:rPr>
      </w:pPr>
      <w:r w:rsidRPr="00863D67">
        <w:rPr>
          <w:rFonts w:ascii="Arial" w:eastAsia="Arial" w:hAnsi="Arial" w:cs="Arial"/>
          <w:i/>
          <w:color w:val="000000" w:themeColor="text1"/>
          <w:w w:val="82"/>
          <w:sz w:val="20"/>
          <w:szCs w:val="20"/>
          <w:u w:val="single"/>
        </w:rPr>
        <w:t>Note</w:t>
      </w:r>
      <w:r w:rsidRPr="00863D67">
        <w:rPr>
          <w:rFonts w:ascii="Arial" w:eastAsia="Arial" w:hAnsi="Arial" w:cs="Arial"/>
          <w:color w:val="000000" w:themeColor="text1"/>
          <w:w w:val="82"/>
          <w:sz w:val="20"/>
          <w:szCs w:val="20"/>
        </w:rPr>
        <w:t>: Residents in Park Village are not required to purchase a meal plan.</w:t>
      </w:r>
    </w:p>
    <w:p w:rsidR="0030437E" w:rsidRPr="003B171D" w:rsidRDefault="0030437E" w:rsidP="00863D67">
      <w:pPr>
        <w:spacing w:after="0" w:line="240" w:lineRule="auto"/>
        <w:rPr>
          <w:rFonts w:ascii="Arial" w:hAnsi="Arial" w:cs="Arial"/>
          <w:color w:val="00B050"/>
          <w:w w:val="82"/>
          <w:sz w:val="20"/>
          <w:szCs w:val="28"/>
        </w:rPr>
      </w:pPr>
    </w:p>
    <w:p w:rsidR="0088109D" w:rsidRDefault="0088109D" w:rsidP="00863D67">
      <w:pPr>
        <w:spacing w:after="0" w:line="240" w:lineRule="auto"/>
        <w:ind w:left="160" w:right="-20"/>
        <w:rPr>
          <w:rFonts w:ascii="Arial" w:eastAsia="Arial" w:hAnsi="Arial" w:cs="Arial"/>
          <w:b/>
          <w:color w:val="000000" w:themeColor="text1"/>
          <w:w w:val="85"/>
          <w:sz w:val="20"/>
          <w:szCs w:val="20"/>
        </w:rPr>
      </w:pPr>
    </w:p>
    <w:p w:rsidR="0088109D" w:rsidRDefault="0088109D" w:rsidP="00863D67">
      <w:pPr>
        <w:spacing w:after="0" w:line="240" w:lineRule="auto"/>
        <w:ind w:left="160" w:right="-20"/>
        <w:rPr>
          <w:rFonts w:ascii="Arial" w:eastAsia="Arial" w:hAnsi="Arial" w:cs="Arial"/>
          <w:b/>
          <w:color w:val="000000" w:themeColor="text1"/>
          <w:w w:val="85"/>
          <w:sz w:val="20"/>
          <w:szCs w:val="20"/>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lastRenderedPageBreak/>
        <w:t>Game Equipment</w:t>
      </w:r>
    </w:p>
    <w:p w:rsidR="0030437E" w:rsidRPr="00863D67" w:rsidRDefault="00090FC8" w:rsidP="00863D67">
      <w:pPr>
        <w:spacing w:after="0" w:line="240" w:lineRule="auto"/>
        <w:ind w:left="160" w:right="106"/>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Each front desk in the traditional </w:t>
      </w:r>
      <w:r w:rsidR="006F7906">
        <w:rPr>
          <w:rFonts w:ascii="Arial" w:eastAsia="Arial" w:hAnsi="Arial" w:cs="Arial"/>
          <w:color w:val="000000" w:themeColor="text1"/>
          <w:w w:val="82"/>
          <w:sz w:val="20"/>
          <w:szCs w:val="20"/>
        </w:rPr>
        <w:t xml:space="preserve">and pod-style residence </w:t>
      </w:r>
      <w:r w:rsidRPr="00863D67">
        <w:rPr>
          <w:rFonts w:ascii="Arial" w:eastAsia="Arial" w:hAnsi="Arial" w:cs="Arial"/>
          <w:color w:val="000000" w:themeColor="text1"/>
          <w:w w:val="82"/>
          <w:sz w:val="20"/>
          <w:szCs w:val="20"/>
        </w:rPr>
        <w:t>halls has a variety of games and equipment for resident use</w:t>
      </w:r>
      <w:r w:rsidR="006F7906">
        <w:rPr>
          <w:rFonts w:ascii="Arial" w:eastAsia="Arial" w:hAnsi="Arial" w:cs="Arial"/>
          <w:color w:val="000000" w:themeColor="text1"/>
          <w:w w:val="82"/>
          <w:sz w:val="20"/>
          <w:szCs w:val="20"/>
        </w:rPr>
        <w:t xml:space="preserve"> by presenting their student ID card</w:t>
      </w:r>
      <w:r w:rsidRPr="00863D67">
        <w:rPr>
          <w:rFonts w:ascii="Arial" w:eastAsia="Arial" w:hAnsi="Arial" w:cs="Arial"/>
          <w:color w:val="000000" w:themeColor="text1"/>
          <w:w w:val="82"/>
          <w:sz w:val="20"/>
          <w:szCs w:val="20"/>
        </w:rPr>
        <w:t xml:space="preserve">. </w:t>
      </w:r>
    </w:p>
    <w:p w:rsidR="0030437E" w:rsidRPr="003B171D" w:rsidRDefault="0030437E" w:rsidP="00863D67">
      <w:pPr>
        <w:spacing w:after="0" w:line="240" w:lineRule="auto"/>
        <w:rPr>
          <w:rFonts w:ascii="Arial" w:hAnsi="Arial" w:cs="Arial"/>
          <w:color w:val="000000" w:themeColor="text1"/>
          <w:w w:val="82"/>
          <w:sz w:val="20"/>
          <w:szCs w:val="28"/>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Guests</w:t>
      </w:r>
    </w:p>
    <w:p w:rsidR="0030437E" w:rsidRPr="00863D67" w:rsidRDefault="00090FC8" w:rsidP="002A5569">
      <w:pPr>
        <w:spacing w:after="0" w:line="240" w:lineRule="auto"/>
        <w:ind w:left="160" w:right="177"/>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Residents are welcome to have guests visit campus. Guests may stay in the residence facility for no more than two nights consecutively. Residents must obtain the permission of their roommate(s)</w:t>
      </w:r>
      <w:r w:rsidR="006F7906" w:rsidRPr="00863D67">
        <w:rPr>
          <w:rFonts w:ascii="Arial" w:eastAsia="Arial" w:hAnsi="Arial" w:cs="Arial"/>
          <w:color w:val="000000" w:themeColor="text1"/>
          <w:w w:val="82"/>
          <w:sz w:val="20"/>
          <w:szCs w:val="20"/>
        </w:rPr>
        <w:t>, if applicable</w:t>
      </w:r>
      <w:r w:rsidR="006F7906">
        <w:rPr>
          <w:rFonts w:ascii="Arial" w:eastAsia="Arial" w:hAnsi="Arial" w:cs="Arial"/>
          <w:color w:val="000000" w:themeColor="text1"/>
          <w:w w:val="82"/>
          <w:sz w:val="20"/>
          <w:szCs w:val="20"/>
        </w:rPr>
        <w:t>, prior to guest arrival.</w:t>
      </w:r>
      <w:r w:rsidR="002A5569">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 xml:space="preserve">Guests must sleep on wings/rooms of their own gender. Guests must observe all University policies and are the responsibility of the resident host. </w:t>
      </w:r>
      <w:r w:rsidR="002A5569">
        <w:rPr>
          <w:rFonts w:ascii="Arial" w:eastAsia="Arial" w:hAnsi="Arial" w:cs="Arial"/>
          <w:color w:val="000000" w:themeColor="text1"/>
          <w:w w:val="82"/>
          <w:sz w:val="20"/>
          <w:szCs w:val="20"/>
        </w:rPr>
        <w:t>If guests fail</w:t>
      </w:r>
      <w:r w:rsidR="006F7906">
        <w:rPr>
          <w:rFonts w:ascii="Arial" w:eastAsia="Arial" w:hAnsi="Arial" w:cs="Arial"/>
          <w:color w:val="000000" w:themeColor="text1"/>
          <w:w w:val="82"/>
          <w:sz w:val="20"/>
          <w:szCs w:val="20"/>
        </w:rPr>
        <w:t xml:space="preserve"> to adhere to University policies,</w:t>
      </w:r>
      <w:r w:rsidRPr="00863D67">
        <w:rPr>
          <w:rFonts w:ascii="Arial" w:eastAsia="Arial" w:hAnsi="Arial" w:cs="Arial"/>
          <w:color w:val="000000" w:themeColor="text1"/>
          <w:w w:val="82"/>
          <w:sz w:val="20"/>
          <w:szCs w:val="20"/>
        </w:rPr>
        <w:t xml:space="preserve"> </w:t>
      </w:r>
      <w:r w:rsidR="002A5569">
        <w:rPr>
          <w:rFonts w:ascii="Arial" w:eastAsia="Arial" w:hAnsi="Arial" w:cs="Arial"/>
          <w:color w:val="000000" w:themeColor="text1"/>
          <w:w w:val="82"/>
          <w:sz w:val="20"/>
          <w:szCs w:val="20"/>
        </w:rPr>
        <w:t xml:space="preserve">they </w:t>
      </w:r>
      <w:r w:rsidRPr="00863D67">
        <w:rPr>
          <w:rFonts w:ascii="Arial" w:eastAsia="Arial" w:hAnsi="Arial" w:cs="Arial"/>
          <w:color w:val="000000" w:themeColor="text1"/>
          <w:w w:val="82"/>
          <w:sz w:val="20"/>
          <w:szCs w:val="20"/>
        </w:rPr>
        <w:t xml:space="preserve">may be asked to leave the residential facility. No guests under the age of 18 are permitted in the halls unless the guest is a sibling of a resident. Resident’s siblings under the age of 18 are permitted only with the consent of the Area Coordinator, Hall Director, or the </w:t>
      </w:r>
      <w:r w:rsidR="00684336">
        <w:rPr>
          <w:rFonts w:ascii="Arial" w:eastAsia="Arial" w:hAnsi="Arial" w:cs="Arial"/>
          <w:color w:val="000000" w:themeColor="text1"/>
          <w:w w:val="82"/>
          <w:sz w:val="20"/>
          <w:szCs w:val="20"/>
        </w:rPr>
        <w:t>Assistant Dean and Director of Residence Life</w:t>
      </w:r>
      <w:r w:rsidRPr="00863D67">
        <w:rPr>
          <w:rFonts w:ascii="Arial" w:eastAsia="Arial" w:hAnsi="Arial" w:cs="Arial"/>
          <w:color w:val="000000" w:themeColor="text1"/>
          <w:w w:val="82"/>
          <w:sz w:val="20"/>
          <w:szCs w:val="20"/>
        </w:rPr>
        <w:t>.</w:t>
      </w:r>
    </w:p>
    <w:p w:rsidR="0030437E" w:rsidRPr="003B171D" w:rsidRDefault="0030437E" w:rsidP="00863D67">
      <w:pPr>
        <w:spacing w:after="0" w:line="240" w:lineRule="auto"/>
        <w:rPr>
          <w:rFonts w:ascii="Arial" w:hAnsi="Arial" w:cs="Arial"/>
          <w:color w:val="000000" w:themeColor="text1"/>
          <w:w w:val="82"/>
          <w:sz w:val="20"/>
          <w:szCs w:val="28"/>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Haircutting Policy</w:t>
      </w:r>
    </w:p>
    <w:p w:rsidR="0030437E" w:rsidRPr="00863D67" w:rsidRDefault="00090FC8" w:rsidP="00863D67">
      <w:pPr>
        <w:spacing w:after="0" w:line="240" w:lineRule="auto"/>
        <w:ind w:left="160" w:right="913"/>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Residents interested in cutting hair must do so within their own residence unit. It is the responsibility of each resident to clean up after themselves.</w:t>
      </w:r>
    </w:p>
    <w:p w:rsidR="0030437E" w:rsidRPr="003B171D" w:rsidRDefault="0030437E" w:rsidP="00863D67">
      <w:pPr>
        <w:spacing w:after="0" w:line="240" w:lineRule="auto"/>
        <w:rPr>
          <w:rFonts w:ascii="Arial" w:hAnsi="Arial" w:cs="Arial"/>
          <w:color w:val="00B050"/>
          <w:w w:val="82"/>
          <w:sz w:val="20"/>
          <w:szCs w:val="28"/>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Housing Availability during Break Periods</w:t>
      </w:r>
    </w:p>
    <w:p w:rsidR="0030437E" w:rsidRPr="00863D67" w:rsidRDefault="00090FC8" w:rsidP="00863D67">
      <w:pPr>
        <w:spacing w:after="0" w:line="240" w:lineRule="auto"/>
        <w:ind w:left="160" w:right="271"/>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Undergraduate Housing Contracts for the traditional residence facilities </w:t>
      </w:r>
      <w:r w:rsidR="006F7906">
        <w:rPr>
          <w:rFonts w:ascii="Arial" w:eastAsia="Arial" w:hAnsi="Arial" w:cs="Arial"/>
          <w:color w:val="000000" w:themeColor="text1"/>
          <w:w w:val="82"/>
          <w:sz w:val="20"/>
          <w:szCs w:val="20"/>
        </w:rPr>
        <w:t xml:space="preserve">and pod-style residence facilities </w:t>
      </w:r>
      <w:r w:rsidRPr="00863D67">
        <w:rPr>
          <w:rFonts w:ascii="Arial" w:eastAsia="Arial" w:hAnsi="Arial" w:cs="Arial"/>
          <w:color w:val="000000" w:themeColor="text1"/>
          <w:w w:val="82"/>
          <w:sz w:val="20"/>
          <w:szCs w:val="20"/>
        </w:rPr>
        <w:t xml:space="preserve">do not cover Christmas semester break, spring break, or the summer months between academic years. In the interest of energy conservation and operating costs, all residence halls officially close during breaks. Students may receive permission, through the </w:t>
      </w:r>
      <w:r w:rsidR="00684336">
        <w:rPr>
          <w:rFonts w:ascii="Arial" w:eastAsia="Arial" w:hAnsi="Arial" w:cs="Arial"/>
          <w:color w:val="000000" w:themeColor="text1"/>
          <w:w w:val="82"/>
          <w:sz w:val="20"/>
          <w:szCs w:val="20"/>
        </w:rPr>
        <w:t>Assistant Dean and Director of Residence Life</w:t>
      </w:r>
      <w:r w:rsidRPr="00863D67">
        <w:rPr>
          <w:rFonts w:ascii="Arial" w:eastAsia="Arial" w:hAnsi="Arial" w:cs="Arial"/>
          <w:color w:val="000000" w:themeColor="text1"/>
          <w:w w:val="82"/>
          <w:sz w:val="20"/>
          <w:szCs w:val="20"/>
        </w:rPr>
        <w:t>, to stay on campus because of special circumstances or for University business. A per-week fee will be charged for break housing. A week begins on Sunday and ends on Saturday at midnight. Students, who must delay their departure for 24 hours, or return 24 hours early, will not be charged for that</w:t>
      </w:r>
      <w:r w:rsidR="00D41779" w:rsidRPr="00863D67">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 xml:space="preserve">period. Students who enter a hall </w:t>
      </w:r>
      <w:r w:rsidR="006F7906">
        <w:rPr>
          <w:rFonts w:ascii="Arial" w:eastAsia="Arial" w:hAnsi="Arial" w:cs="Arial"/>
          <w:color w:val="000000" w:themeColor="text1"/>
          <w:w w:val="82"/>
          <w:sz w:val="20"/>
          <w:szCs w:val="20"/>
        </w:rPr>
        <w:t xml:space="preserve">unauthorized </w:t>
      </w:r>
      <w:r w:rsidRPr="00863D67">
        <w:rPr>
          <w:rFonts w:ascii="Arial" w:eastAsia="Arial" w:hAnsi="Arial" w:cs="Arial"/>
          <w:color w:val="000000" w:themeColor="text1"/>
          <w:w w:val="82"/>
          <w:sz w:val="20"/>
          <w:szCs w:val="20"/>
        </w:rPr>
        <w:t>during a break will be subject to disciplinary sanctions. International students, athletes, and students employed by the University, who are required to</w:t>
      </w:r>
      <w:r w:rsidR="00D41779" w:rsidRPr="00863D67">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stay late, or who are required to come back from break early are exempt from the fee only for the period of time they are required to stay on campus.</w:t>
      </w:r>
    </w:p>
    <w:p w:rsidR="0030437E" w:rsidRPr="003B171D" w:rsidRDefault="0030437E" w:rsidP="00863D67">
      <w:pPr>
        <w:spacing w:after="0" w:line="240" w:lineRule="auto"/>
        <w:rPr>
          <w:rFonts w:ascii="Arial" w:hAnsi="Arial" w:cs="Arial"/>
          <w:color w:val="000000" w:themeColor="text1"/>
          <w:w w:val="82"/>
          <w:sz w:val="20"/>
          <w:szCs w:val="24"/>
        </w:rPr>
      </w:pPr>
    </w:p>
    <w:p w:rsidR="0030437E" w:rsidRPr="00863D67" w:rsidRDefault="00090FC8" w:rsidP="00863D67">
      <w:pPr>
        <w:spacing w:after="0" w:line="240" w:lineRule="auto"/>
        <w:ind w:left="160" w:right="327"/>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Park Village Apartments, townhouses and houses remain open to residents over break periods. Residents of these facilities are not charged for break housing. However, there are additional costs for staying in these facilities over the summer semester.</w:t>
      </w:r>
    </w:p>
    <w:p w:rsidR="0030437E" w:rsidRPr="003B171D" w:rsidRDefault="0030437E" w:rsidP="00863D67">
      <w:pPr>
        <w:spacing w:after="0" w:line="240" w:lineRule="auto"/>
        <w:rPr>
          <w:rFonts w:ascii="Arial" w:hAnsi="Arial" w:cs="Arial"/>
          <w:color w:val="000000" w:themeColor="text1"/>
          <w:w w:val="82"/>
          <w:sz w:val="20"/>
          <w:szCs w:val="24"/>
        </w:rPr>
      </w:pP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There is </w:t>
      </w:r>
      <w:r w:rsidR="006F7906">
        <w:rPr>
          <w:rFonts w:ascii="Arial" w:eastAsia="Arial" w:hAnsi="Arial" w:cs="Arial"/>
          <w:color w:val="000000" w:themeColor="text1"/>
          <w:w w:val="82"/>
          <w:sz w:val="20"/>
          <w:szCs w:val="20"/>
        </w:rPr>
        <w:t xml:space="preserve">limited </w:t>
      </w:r>
      <w:r w:rsidRPr="00863D67">
        <w:rPr>
          <w:rFonts w:ascii="Arial" w:eastAsia="Arial" w:hAnsi="Arial" w:cs="Arial"/>
          <w:color w:val="000000" w:themeColor="text1"/>
          <w:w w:val="82"/>
          <w:sz w:val="20"/>
          <w:szCs w:val="20"/>
        </w:rPr>
        <w:t>food service available during any University break.</w:t>
      </w:r>
    </w:p>
    <w:p w:rsidR="0030437E" w:rsidRPr="003B171D" w:rsidRDefault="0030437E" w:rsidP="00863D67">
      <w:pPr>
        <w:spacing w:after="0" w:line="240" w:lineRule="auto"/>
        <w:rPr>
          <w:rFonts w:ascii="Arial" w:hAnsi="Arial" w:cs="Arial"/>
          <w:color w:val="000000" w:themeColor="text1"/>
          <w:w w:val="82"/>
          <w:sz w:val="20"/>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 xml:space="preserve">Housing for </w:t>
      </w:r>
      <w:proofErr w:type="gramStart"/>
      <w:r w:rsidRPr="00BB0D1F">
        <w:rPr>
          <w:rFonts w:ascii="Arial" w:eastAsia="Arial" w:hAnsi="Arial" w:cs="Arial"/>
          <w:b/>
          <w:color w:val="000000" w:themeColor="text1"/>
          <w:w w:val="85"/>
          <w:sz w:val="20"/>
          <w:szCs w:val="20"/>
          <w:u w:val="single"/>
        </w:rPr>
        <w:t>Summer</w:t>
      </w:r>
      <w:proofErr w:type="gramEnd"/>
    </w:p>
    <w:p w:rsidR="0030437E" w:rsidRPr="00863D67" w:rsidRDefault="00090FC8" w:rsidP="0088109D">
      <w:pPr>
        <w:tabs>
          <w:tab w:val="left" w:pos="7200"/>
        </w:tabs>
        <w:spacing w:after="0" w:line="240" w:lineRule="auto"/>
        <w:ind w:left="160" w:right="36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 University provides housing for undergraduates in residence hall rooms/apartments for a rental rate per week of occupancy during the summer months. Students may be required to move from a facility to another facility so that maintenance and cleaning can be done to prepare the halls for the coming academic year. These rooms are only available to students who are employed full-time (on/off-campus), those who are taking Summer School classes (during the time they are enrolled), and for students enrolled for the fall semester who wish to stay over the</w:t>
      </w:r>
      <w:r w:rsidR="00D41779" w:rsidRPr="00863D67">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summer semester. Additional housing options are available to Seminary and Graduate students in townhouses or apartments. Students seeking summer housing must apply in advance with the Office of Residence Life.</w:t>
      </w:r>
    </w:p>
    <w:p w:rsidR="0030437E" w:rsidRPr="00863D67" w:rsidRDefault="0030437E" w:rsidP="00863D67">
      <w:pPr>
        <w:spacing w:after="0" w:line="240" w:lineRule="auto"/>
        <w:rPr>
          <w:rFonts w:ascii="Arial" w:hAnsi="Arial" w:cs="Arial"/>
          <w:color w:val="000000" w:themeColor="text1"/>
          <w:w w:val="82"/>
          <w:sz w:val="20"/>
          <w:szCs w:val="20"/>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Housing Charges and Refunds</w:t>
      </w:r>
    </w:p>
    <w:p w:rsidR="0030437E" w:rsidRPr="00863D67" w:rsidRDefault="00090FC8" w:rsidP="00863D67">
      <w:pPr>
        <w:spacing w:after="0" w:line="240" w:lineRule="auto"/>
        <w:ind w:left="160" w:right="428"/>
        <w:jc w:val="both"/>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Room and board charges for each semester are published annually. Room charges and board charges are refundable as indicated in the catalog, except if the student is removed from the residence hall for disciplinary reasons. A deposit is required of all residents living on campus. Damage to residence facilities and/or their furnishings beyond ordinary wear and tear will be charged against the deposit. Please see the Residence Unit Contract for full explanations.</w:t>
      </w:r>
    </w:p>
    <w:p w:rsidR="0030437E" w:rsidRPr="003B171D" w:rsidRDefault="0030437E" w:rsidP="00863D67">
      <w:pPr>
        <w:spacing w:after="0" w:line="240" w:lineRule="auto"/>
        <w:rPr>
          <w:rFonts w:ascii="Arial" w:hAnsi="Arial" w:cs="Arial"/>
          <w:color w:val="000000" w:themeColor="text1"/>
          <w:w w:val="82"/>
          <w:sz w:val="20"/>
          <w:szCs w:val="28"/>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Housing Residency Requirements</w:t>
      </w:r>
    </w:p>
    <w:p w:rsidR="0030437E" w:rsidRPr="00863D67" w:rsidRDefault="00090FC8" w:rsidP="00863D67">
      <w:pPr>
        <w:spacing w:after="0" w:line="240" w:lineRule="auto"/>
        <w:ind w:left="160" w:right="208"/>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All undergraduate students having earned less than 90 credit hours by the start of the fall semester are required to live in University housing units, space permitting, unless they meet one of the following criteria: married and living with spouse; have and are living with a child/children or legal dependent; and/or living with and commuting daily from the home of an immediate relative (parent, grandparent, sibling, or legal guardian) within 50 miles of Dubuque. Students interested in seeking an exemption to this policy must contact the Office of Residence Life to complete an exemption application. (NOTE: Until students have received written authorization from the Office of Residence Life, they are not released from the Residency Requirement. Students will be charged for residence hall housing if enrolled and living off-campus without written approval from the Office of Residence Life.)</w:t>
      </w:r>
    </w:p>
    <w:p w:rsidR="0030437E" w:rsidRPr="003B171D" w:rsidRDefault="0030437E" w:rsidP="00863D67">
      <w:pPr>
        <w:spacing w:after="0" w:line="240" w:lineRule="auto"/>
        <w:rPr>
          <w:rFonts w:ascii="Arial" w:hAnsi="Arial" w:cs="Arial"/>
          <w:color w:val="00B050"/>
          <w:w w:val="82"/>
          <w:sz w:val="20"/>
          <w:szCs w:val="26"/>
        </w:rPr>
      </w:pPr>
    </w:p>
    <w:p w:rsidR="0030437E"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Housing Staff</w:t>
      </w:r>
    </w:p>
    <w:p w:rsidR="00BB0D1F" w:rsidRPr="00BB0D1F" w:rsidRDefault="00BB0D1F" w:rsidP="00863D67">
      <w:pPr>
        <w:spacing w:after="0" w:line="240" w:lineRule="auto"/>
        <w:ind w:left="160" w:right="-20"/>
        <w:rPr>
          <w:rFonts w:ascii="Arial" w:eastAsia="Arial" w:hAnsi="Arial" w:cs="Arial"/>
          <w:b/>
          <w:color w:val="000000" w:themeColor="text1"/>
          <w:w w:val="85"/>
          <w:sz w:val="10"/>
          <w:szCs w:val="20"/>
          <w:u w:val="single"/>
        </w:rPr>
      </w:pPr>
    </w:p>
    <w:p w:rsidR="0030437E" w:rsidRPr="00863D67" w:rsidRDefault="00684336" w:rsidP="00762AE1">
      <w:pPr>
        <w:spacing w:after="0" w:line="240" w:lineRule="auto"/>
        <w:ind w:left="160" w:right="180"/>
        <w:rPr>
          <w:rFonts w:ascii="Arial" w:eastAsia="Arial" w:hAnsi="Arial" w:cs="Arial"/>
          <w:color w:val="000000" w:themeColor="text1"/>
          <w:w w:val="82"/>
          <w:sz w:val="20"/>
          <w:szCs w:val="20"/>
        </w:rPr>
      </w:pPr>
      <w:r>
        <w:rPr>
          <w:rFonts w:ascii="Arial" w:eastAsia="Arial" w:hAnsi="Arial" w:cs="Arial"/>
          <w:color w:val="000000" w:themeColor="text1"/>
          <w:w w:val="82"/>
          <w:sz w:val="20"/>
          <w:szCs w:val="20"/>
          <w:u w:val="single"/>
        </w:rPr>
        <w:t>Assistant Dean and Director of Residence Life</w:t>
      </w:r>
      <w:r w:rsidR="00090FC8" w:rsidRPr="00863D67">
        <w:rPr>
          <w:rFonts w:ascii="Arial" w:eastAsia="Arial" w:hAnsi="Arial" w:cs="Arial"/>
          <w:color w:val="000000" w:themeColor="text1"/>
          <w:w w:val="82"/>
          <w:sz w:val="20"/>
          <w:szCs w:val="20"/>
        </w:rPr>
        <w:t xml:space="preserve">: The </w:t>
      </w:r>
      <w:r>
        <w:rPr>
          <w:rFonts w:ascii="Arial" w:eastAsia="Arial" w:hAnsi="Arial" w:cs="Arial"/>
          <w:color w:val="000000" w:themeColor="text1"/>
          <w:w w:val="82"/>
          <w:sz w:val="20"/>
          <w:szCs w:val="20"/>
        </w:rPr>
        <w:t>Assistant Dean and Director of Residence Life</w:t>
      </w:r>
      <w:r w:rsidR="00090FC8" w:rsidRPr="00863D67">
        <w:rPr>
          <w:rFonts w:ascii="Arial" w:eastAsia="Arial" w:hAnsi="Arial" w:cs="Arial"/>
          <w:color w:val="000000" w:themeColor="text1"/>
          <w:w w:val="82"/>
          <w:sz w:val="20"/>
          <w:szCs w:val="20"/>
        </w:rPr>
        <w:t xml:space="preserve"> leads the department in executing its mission to promote student formation and facilitate dynamic learning communities centered in quality residence units and family housing accommodations. In this role, the Director works closely with the entire Residence Life staff to plan, direct, and administer all aspects of the operation of the residential system. This includes administrative duties, maintenance, </w:t>
      </w:r>
      <w:proofErr w:type="gramStart"/>
      <w:r w:rsidR="00090FC8" w:rsidRPr="00863D67">
        <w:rPr>
          <w:rFonts w:ascii="Arial" w:eastAsia="Arial" w:hAnsi="Arial" w:cs="Arial"/>
          <w:color w:val="000000" w:themeColor="text1"/>
          <w:w w:val="82"/>
          <w:sz w:val="20"/>
          <w:szCs w:val="20"/>
        </w:rPr>
        <w:t>security</w:t>
      </w:r>
      <w:proofErr w:type="gramEnd"/>
      <w:r w:rsidR="00090FC8" w:rsidRPr="00863D67">
        <w:rPr>
          <w:rFonts w:ascii="Arial" w:eastAsia="Arial" w:hAnsi="Arial" w:cs="Arial"/>
          <w:color w:val="000000" w:themeColor="text1"/>
          <w:w w:val="82"/>
          <w:sz w:val="20"/>
          <w:szCs w:val="20"/>
        </w:rPr>
        <w:t xml:space="preserve">, programming, and meeting regularly with students to discuss personal, academic, and social concerns. </w:t>
      </w:r>
      <w:proofErr w:type="gramStart"/>
      <w:r w:rsidR="00090FC8" w:rsidRPr="00863D67">
        <w:rPr>
          <w:rFonts w:ascii="Arial" w:eastAsia="Arial" w:hAnsi="Arial" w:cs="Arial"/>
          <w:color w:val="000000" w:themeColor="text1"/>
          <w:w w:val="82"/>
          <w:sz w:val="20"/>
          <w:szCs w:val="20"/>
        </w:rPr>
        <w:t xml:space="preserve">The </w:t>
      </w:r>
      <w:r>
        <w:rPr>
          <w:rFonts w:ascii="Arial" w:eastAsia="Arial" w:hAnsi="Arial" w:cs="Arial"/>
          <w:color w:val="000000" w:themeColor="text1"/>
          <w:w w:val="82"/>
          <w:sz w:val="20"/>
          <w:szCs w:val="20"/>
        </w:rPr>
        <w:t>Assistant Dean and Director of Residence Life</w:t>
      </w:r>
      <w:r w:rsidR="00090FC8" w:rsidRPr="00863D67">
        <w:rPr>
          <w:rFonts w:ascii="Arial" w:eastAsia="Arial" w:hAnsi="Arial" w:cs="Arial"/>
          <w:color w:val="000000" w:themeColor="text1"/>
          <w:w w:val="82"/>
          <w:sz w:val="20"/>
          <w:szCs w:val="20"/>
        </w:rPr>
        <w:t xml:space="preserve"> reports to the Vice President and Dean of Student Life.</w:t>
      </w:r>
      <w:proofErr w:type="gramEnd"/>
    </w:p>
    <w:p w:rsidR="0030437E" w:rsidRPr="003B171D" w:rsidRDefault="0030437E" w:rsidP="00863D67">
      <w:pPr>
        <w:spacing w:after="0" w:line="240" w:lineRule="auto"/>
        <w:rPr>
          <w:rFonts w:ascii="Arial" w:hAnsi="Arial" w:cs="Arial"/>
          <w:color w:val="000000" w:themeColor="text1"/>
          <w:w w:val="82"/>
          <w:sz w:val="20"/>
          <w:szCs w:val="24"/>
        </w:rPr>
      </w:pPr>
    </w:p>
    <w:p w:rsidR="0030437E" w:rsidRPr="00863D67" w:rsidRDefault="00090FC8" w:rsidP="00863D67">
      <w:pPr>
        <w:spacing w:after="0" w:line="240" w:lineRule="auto"/>
        <w:ind w:left="160" w:right="17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u w:val="single"/>
        </w:rPr>
        <w:t>Resident Director</w:t>
      </w:r>
      <w:r w:rsidR="002A5569">
        <w:rPr>
          <w:rFonts w:ascii="Arial" w:eastAsia="Arial" w:hAnsi="Arial" w:cs="Arial"/>
          <w:color w:val="000000" w:themeColor="text1"/>
          <w:w w:val="82"/>
          <w:sz w:val="20"/>
          <w:szCs w:val="20"/>
          <w:u w:val="single"/>
        </w:rPr>
        <w:t xml:space="preserve"> </w:t>
      </w:r>
      <w:r w:rsidRPr="00863D67">
        <w:rPr>
          <w:rFonts w:ascii="Arial" w:eastAsia="Arial" w:hAnsi="Arial" w:cs="Arial"/>
          <w:color w:val="000000" w:themeColor="text1"/>
          <w:w w:val="82"/>
          <w:sz w:val="20"/>
          <w:szCs w:val="20"/>
          <w:u w:val="single"/>
        </w:rPr>
        <w:t>/</w:t>
      </w:r>
      <w:r w:rsidR="002A5569">
        <w:rPr>
          <w:rFonts w:ascii="Arial" w:eastAsia="Arial" w:hAnsi="Arial" w:cs="Arial"/>
          <w:color w:val="000000" w:themeColor="text1"/>
          <w:w w:val="82"/>
          <w:sz w:val="20"/>
          <w:szCs w:val="20"/>
          <w:u w:val="single"/>
        </w:rPr>
        <w:t xml:space="preserve"> </w:t>
      </w:r>
      <w:r w:rsidRPr="00863D67">
        <w:rPr>
          <w:rFonts w:ascii="Arial" w:eastAsia="Arial" w:hAnsi="Arial" w:cs="Arial"/>
          <w:color w:val="000000" w:themeColor="text1"/>
          <w:w w:val="82"/>
          <w:sz w:val="20"/>
          <w:szCs w:val="20"/>
          <w:u w:val="single"/>
        </w:rPr>
        <w:t>Area Coordinator</w:t>
      </w:r>
      <w:r w:rsidR="002A5569">
        <w:rPr>
          <w:rFonts w:ascii="Arial" w:eastAsia="Arial" w:hAnsi="Arial" w:cs="Arial"/>
          <w:color w:val="000000" w:themeColor="text1"/>
          <w:w w:val="82"/>
          <w:sz w:val="20"/>
          <w:szCs w:val="20"/>
          <w:u w:val="single"/>
        </w:rPr>
        <w:t xml:space="preserve"> / Hall Director</w:t>
      </w:r>
      <w:r w:rsidRPr="00863D67">
        <w:rPr>
          <w:rFonts w:ascii="Arial" w:eastAsia="Arial" w:hAnsi="Arial" w:cs="Arial"/>
          <w:color w:val="000000" w:themeColor="text1"/>
          <w:w w:val="82"/>
          <w:sz w:val="20"/>
          <w:szCs w:val="20"/>
          <w:u w:val="single"/>
        </w:rPr>
        <w:t xml:space="preserve"> (RD/AC</w:t>
      </w:r>
      <w:r w:rsidR="002A5569">
        <w:rPr>
          <w:rFonts w:ascii="Arial" w:eastAsia="Arial" w:hAnsi="Arial" w:cs="Arial"/>
          <w:color w:val="000000" w:themeColor="text1"/>
          <w:w w:val="82"/>
          <w:sz w:val="20"/>
          <w:szCs w:val="20"/>
          <w:u w:val="single"/>
        </w:rPr>
        <w:t>/HD</w:t>
      </w:r>
      <w:r w:rsidRPr="00863D67">
        <w:rPr>
          <w:rFonts w:ascii="Arial" w:eastAsia="Arial" w:hAnsi="Arial" w:cs="Arial"/>
          <w:color w:val="000000" w:themeColor="text1"/>
          <w:w w:val="82"/>
          <w:sz w:val="20"/>
          <w:szCs w:val="20"/>
        </w:rPr>
        <w:t>): The</w:t>
      </w:r>
      <w:r w:rsidR="002A5569">
        <w:rPr>
          <w:rFonts w:ascii="Arial" w:eastAsia="Arial" w:hAnsi="Arial" w:cs="Arial"/>
          <w:color w:val="000000" w:themeColor="text1"/>
          <w:w w:val="82"/>
          <w:sz w:val="20"/>
          <w:szCs w:val="20"/>
        </w:rPr>
        <w:t>se hall directors</w:t>
      </w:r>
      <w:r w:rsidRPr="00863D67">
        <w:rPr>
          <w:rFonts w:ascii="Arial" w:eastAsia="Arial" w:hAnsi="Arial" w:cs="Arial"/>
          <w:color w:val="000000" w:themeColor="text1"/>
          <w:w w:val="82"/>
          <w:sz w:val="20"/>
          <w:szCs w:val="20"/>
        </w:rPr>
        <w:t xml:space="preserve"> directly supervise and administer their assigned residence facility. They supervise the resident assistants and work cooperatively to assist students in taking advantage of academic, cultural, spiritual, physical, and social opportunities. They report to the </w:t>
      </w:r>
      <w:r w:rsidR="00684336">
        <w:rPr>
          <w:rFonts w:ascii="Arial" w:eastAsia="Arial" w:hAnsi="Arial" w:cs="Arial"/>
          <w:color w:val="000000" w:themeColor="text1"/>
          <w:w w:val="82"/>
          <w:sz w:val="20"/>
          <w:szCs w:val="20"/>
        </w:rPr>
        <w:t>Assistant Dean and Director of Residence Life</w:t>
      </w:r>
      <w:r w:rsidRPr="00863D67">
        <w:rPr>
          <w:rFonts w:ascii="Arial" w:eastAsia="Arial" w:hAnsi="Arial" w:cs="Arial"/>
          <w:color w:val="000000" w:themeColor="text1"/>
          <w:w w:val="82"/>
          <w:sz w:val="20"/>
          <w:szCs w:val="20"/>
        </w:rPr>
        <w:t>.</w:t>
      </w:r>
    </w:p>
    <w:p w:rsidR="0030437E" w:rsidRPr="004A2B2E" w:rsidRDefault="0030437E" w:rsidP="00863D67">
      <w:pPr>
        <w:spacing w:after="0" w:line="240" w:lineRule="auto"/>
        <w:rPr>
          <w:rFonts w:ascii="Arial" w:hAnsi="Arial" w:cs="Arial"/>
          <w:color w:val="000000" w:themeColor="text1"/>
          <w:w w:val="82"/>
          <w:sz w:val="20"/>
        </w:rPr>
      </w:pPr>
    </w:p>
    <w:p w:rsidR="0030437E" w:rsidRPr="00863D67" w:rsidRDefault="00090FC8" w:rsidP="00863D67">
      <w:pPr>
        <w:spacing w:after="0" w:line="240" w:lineRule="auto"/>
        <w:ind w:left="160" w:right="131"/>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u w:val="single"/>
        </w:rPr>
        <w:t>Resident Assistant</w:t>
      </w:r>
      <w:r w:rsidRPr="00863D67">
        <w:rPr>
          <w:rFonts w:ascii="Arial" w:eastAsia="Arial" w:hAnsi="Arial" w:cs="Arial"/>
          <w:color w:val="000000" w:themeColor="text1"/>
          <w:w w:val="82"/>
          <w:sz w:val="20"/>
          <w:szCs w:val="20"/>
        </w:rPr>
        <w:t xml:space="preserve">: The Resident Assistants are specially trained students living on the floor </w:t>
      </w:r>
      <w:r w:rsidR="0088109D">
        <w:rPr>
          <w:rFonts w:ascii="Arial" w:eastAsia="Arial" w:hAnsi="Arial" w:cs="Arial"/>
          <w:color w:val="000000" w:themeColor="text1"/>
          <w:w w:val="82"/>
          <w:sz w:val="20"/>
          <w:szCs w:val="20"/>
        </w:rPr>
        <w:t>in the University residence halls</w:t>
      </w:r>
      <w:r w:rsidRPr="00863D67">
        <w:rPr>
          <w:rFonts w:ascii="Arial" w:eastAsia="Arial" w:hAnsi="Arial" w:cs="Arial"/>
          <w:color w:val="000000" w:themeColor="text1"/>
          <w:w w:val="82"/>
          <w:sz w:val="20"/>
          <w:szCs w:val="20"/>
        </w:rPr>
        <w:t xml:space="preserve">. They will assist students in achieving their goals at the University of Dubuque by sponsoring programs of interest, explaining and enforcing specific University policies and regulations, and getting to know students personally. They report to their </w:t>
      </w:r>
      <w:r w:rsidR="002A5569">
        <w:rPr>
          <w:rFonts w:ascii="Arial" w:eastAsia="Arial" w:hAnsi="Arial" w:cs="Arial"/>
          <w:color w:val="000000" w:themeColor="text1"/>
          <w:w w:val="82"/>
          <w:sz w:val="20"/>
          <w:szCs w:val="20"/>
        </w:rPr>
        <w:t>respective hall director</w:t>
      </w:r>
      <w:r w:rsidRPr="00863D67">
        <w:rPr>
          <w:rFonts w:ascii="Arial" w:eastAsia="Arial" w:hAnsi="Arial" w:cs="Arial"/>
          <w:color w:val="000000" w:themeColor="text1"/>
          <w:w w:val="82"/>
          <w:sz w:val="20"/>
          <w:szCs w:val="20"/>
        </w:rPr>
        <w:t xml:space="preserve"> and the </w:t>
      </w:r>
      <w:r w:rsidR="00684336">
        <w:rPr>
          <w:rFonts w:ascii="Arial" w:eastAsia="Arial" w:hAnsi="Arial" w:cs="Arial"/>
          <w:color w:val="000000" w:themeColor="text1"/>
          <w:w w:val="82"/>
          <w:sz w:val="20"/>
          <w:szCs w:val="20"/>
        </w:rPr>
        <w:t>Assistant Dean and Director of Residence Life</w:t>
      </w:r>
      <w:r w:rsidRPr="00863D67">
        <w:rPr>
          <w:rFonts w:ascii="Arial" w:eastAsia="Arial" w:hAnsi="Arial" w:cs="Arial"/>
          <w:color w:val="000000" w:themeColor="text1"/>
          <w:w w:val="82"/>
          <w:sz w:val="20"/>
          <w:szCs w:val="20"/>
        </w:rPr>
        <w:t>.</w:t>
      </w:r>
    </w:p>
    <w:p w:rsidR="0030437E" w:rsidRPr="003B171D" w:rsidRDefault="0030437E" w:rsidP="00863D67">
      <w:pPr>
        <w:spacing w:after="0" w:line="240" w:lineRule="auto"/>
        <w:rPr>
          <w:rFonts w:ascii="Arial" w:hAnsi="Arial" w:cs="Arial"/>
          <w:color w:val="000000" w:themeColor="text1"/>
          <w:w w:val="82"/>
          <w:sz w:val="20"/>
          <w:szCs w:val="26"/>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Insect and Pest Control</w:t>
      </w:r>
    </w:p>
    <w:p w:rsidR="0030437E" w:rsidRPr="00863D67" w:rsidRDefault="00090FC8" w:rsidP="003B171D">
      <w:pPr>
        <w:spacing w:after="0" w:line="240" w:lineRule="auto"/>
        <w:ind w:left="160" w:right="276"/>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 University has contracted with a local pest control company to perform regular spraying for insects in each residence facility. Although the fumes are not toxic to humans, some individuals are sensitive to the odor. If you observe insects in your room or residence facility, please report</w:t>
      </w:r>
      <w:r w:rsidR="003B171D">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 xml:space="preserve">it to your Resident Assistant or residence facility staff. Remember that you play a key role in </w:t>
      </w:r>
      <w:r w:rsidRPr="00863D67">
        <w:rPr>
          <w:rFonts w:ascii="Arial" w:eastAsia="Arial" w:hAnsi="Arial" w:cs="Arial"/>
          <w:color w:val="000000" w:themeColor="text1"/>
          <w:w w:val="82"/>
          <w:sz w:val="20"/>
          <w:szCs w:val="20"/>
        </w:rPr>
        <w:lastRenderedPageBreak/>
        <w:t>keeping pest problems to a minimum. Please empty your trash regularly. There will be announced room/residence inspections for health and safety standards. Uncooperative residents risk disciplinary sanctions.</w:t>
      </w:r>
    </w:p>
    <w:p w:rsidR="0030437E" w:rsidRPr="003B171D" w:rsidRDefault="0030437E" w:rsidP="00863D67">
      <w:pPr>
        <w:spacing w:after="0" w:line="240" w:lineRule="auto"/>
        <w:rPr>
          <w:rFonts w:ascii="Arial" w:hAnsi="Arial" w:cs="Arial"/>
          <w:color w:val="000000" w:themeColor="text1"/>
          <w:w w:val="82"/>
          <w:sz w:val="20"/>
          <w:szCs w:val="28"/>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Insurance (Personal Property)</w:t>
      </w:r>
    </w:p>
    <w:p w:rsidR="0030437E" w:rsidRPr="00863D67" w:rsidRDefault="00090FC8" w:rsidP="00863D67">
      <w:pPr>
        <w:spacing w:after="0" w:line="240" w:lineRule="auto"/>
        <w:ind w:left="160" w:right="19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 University does not carry insurance on the personal property of students. All students should make certain that personal property is covered by a renter’s or homeowner’s insurance policy. Under no circumstance does the University assume liability for personal property damaged, lost, or stolen from a student during a theft, fire, or other catastrophe.</w:t>
      </w:r>
    </w:p>
    <w:p w:rsidR="0030437E" w:rsidRPr="00863D67" w:rsidRDefault="0030437E" w:rsidP="00863D67">
      <w:pPr>
        <w:spacing w:after="0" w:line="240" w:lineRule="auto"/>
        <w:rPr>
          <w:rFonts w:ascii="Arial" w:hAnsi="Arial" w:cs="Arial"/>
          <w:color w:val="000000" w:themeColor="text1"/>
          <w:w w:val="82"/>
          <w:sz w:val="20"/>
          <w:szCs w:val="20"/>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Kitchenettes</w:t>
      </w:r>
    </w:p>
    <w:p w:rsidR="0030437E" w:rsidRPr="00863D67" w:rsidRDefault="00090FC8" w:rsidP="00762AE1">
      <w:pPr>
        <w:tabs>
          <w:tab w:val="left" w:pos="7290"/>
        </w:tabs>
        <w:spacing w:after="0" w:line="240" w:lineRule="auto"/>
        <w:ind w:left="160" w:right="27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Kitchenettes are available in all traditional residence halls for personal cooking convenience. Residents are responsible for maintaining cleanliness and sanitary conditions at all times. The </w:t>
      </w:r>
      <w:r w:rsidR="00684336">
        <w:rPr>
          <w:rFonts w:ascii="Arial" w:eastAsia="Arial" w:hAnsi="Arial" w:cs="Arial"/>
          <w:color w:val="000000" w:themeColor="text1"/>
          <w:w w:val="82"/>
          <w:sz w:val="20"/>
          <w:szCs w:val="20"/>
        </w:rPr>
        <w:t>Assistant Dean and Director of Residence Life</w:t>
      </w:r>
      <w:r w:rsidRPr="00863D67">
        <w:rPr>
          <w:rFonts w:ascii="Arial" w:eastAsia="Arial" w:hAnsi="Arial" w:cs="Arial"/>
          <w:color w:val="000000" w:themeColor="text1"/>
          <w:w w:val="82"/>
          <w:sz w:val="20"/>
          <w:szCs w:val="20"/>
        </w:rPr>
        <w:t xml:space="preserve"> </w:t>
      </w:r>
      <w:proofErr w:type="gramStart"/>
      <w:r w:rsidRPr="00863D67">
        <w:rPr>
          <w:rFonts w:ascii="Arial" w:eastAsia="Arial" w:hAnsi="Arial" w:cs="Arial"/>
          <w:color w:val="000000" w:themeColor="text1"/>
          <w:w w:val="82"/>
          <w:sz w:val="20"/>
          <w:szCs w:val="20"/>
        </w:rPr>
        <w:t>reserves</w:t>
      </w:r>
      <w:proofErr w:type="gramEnd"/>
      <w:r w:rsidRPr="00863D67">
        <w:rPr>
          <w:rFonts w:ascii="Arial" w:eastAsia="Arial" w:hAnsi="Arial" w:cs="Arial"/>
          <w:color w:val="000000" w:themeColor="text1"/>
          <w:w w:val="82"/>
          <w:sz w:val="20"/>
          <w:szCs w:val="20"/>
        </w:rPr>
        <w:t xml:space="preserve"> the right to prohibit access to the kitchenettes for failure to properly clean the area after use. You must provide your own utensils if you wish to use the kitchen areas.</w:t>
      </w:r>
    </w:p>
    <w:p w:rsidR="0030437E" w:rsidRPr="00863D67" w:rsidRDefault="0030437E" w:rsidP="00863D67">
      <w:pPr>
        <w:spacing w:after="0" w:line="240" w:lineRule="auto"/>
        <w:rPr>
          <w:rFonts w:ascii="Arial" w:hAnsi="Arial" w:cs="Arial"/>
          <w:color w:val="000000" w:themeColor="text1"/>
          <w:w w:val="82"/>
          <w:sz w:val="20"/>
          <w:szCs w:val="20"/>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Laundry Facilities</w:t>
      </w:r>
    </w:p>
    <w:p w:rsidR="0030437E" w:rsidRPr="00863D67" w:rsidRDefault="006F7906" w:rsidP="00863D67">
      <w:pPr>
        <w:spacing w:after="0" w:line="240" w:lineRule="auto"/>
        <w:ind w:left="160" w:right="297"/>
        <w:rPr>
          <w:rFonts w:ascii="Arial" w:eastAsia="Arial" w:hAnsi="Arial" w:cs="Arial"/>
          <w:color w:val="000000" w:themeColor="text1"/>
          <w:w w:val="82"/>
          <w:sz w:val="20"/>
          <w:szCs w:val="20"/>
        </w:rPr>
      </w:pPr>
      <w:r>
        <w:rPr>
          <w:rFonts w:ascii="Arial" w:eastAsia="Arial" w:hAnsi="Arial" w:cs="Arial"/>
          <w:color w:val="000000" w:themeColor="text1"/>
          <w:w w:val="82"/>
          <w:sz w:val="20"/>
          <w:szCs w:val="20"/>
        </w:rPr>
        <w:t>W</w:t>
      </w:r>
      <w:r w:rsidR="00090FC8" w:rsidRPr="00863D67">
        <w:rPr>
          <w:rFonts w:ascii="Arial" w:eastAsia="Arial" w:hAnsi="Arial" w:cs="Arial"/>
          <w:color w:val="000000" w:themeColor="text1"/>
          <w:w w:val="82"/>
          <w:sz w:val="20"/>
          <w:szCs w:val="20"/>
        </w:rPr>
        <w:t xml:space="preserve">ashers and dryers are available in each traditional </w:t>
      </w:r>
      <w:r>
        <w:rPr>
          <w:rFonts w:ascii="Arial" w:eastAsia="Arial" w:hAnsi="Arial" w:cs="Arial"/>
          <w:color w:val="000000" w:themeColor="text1"/>
          <w:w w:val="82"/>
          <w:sz w:val="20"/>
          <w:szCs w:val="20"/>
        </w:rPr>
        <w:t xml:space="preserve">and pod-style </w:t>
      </w:r>
      <w:r w:rsidR="00090FC8" w:rsidRPr="00863D67">
        <w:rPr>
          <w:rFonts w:ascii="Arial" w:eastAsia="Arial" w:hAnsi="Arial" w:cs="Arial"/>
          <w:color w:val="000000" w:themeColor="text1"/>
          <w:w w:val="82"/>
          <w:sz w:val="20"/>
          <w:szCs w:val="20"/>
        </w:rPr>
        <w:t>residence hall, Park Village, and campus houses, and are provided for residents’ use only. Courtesy and respect for others’ property should always be practiced in the use and sharing of these facilities. Any equipment malfunction should be reported immediately to a staff member.</w:t>
      </w:r>
    </w:p>
    <w:p w:rsidR="0030437E" w:rsidRPr="00863D67" w:rsidRDefault="0030437E" w:rsidP="00863D67">
      <w:pPr>
        <w:spacing w:after="0" w:line="240" w:lineRule="auto"/>
        <w:rPr>
          <w:rFonts w:ascii="Arial" w:hAnsi="Arial" w:cs="Arial"/>
          <w:color w:val="000000" w:themeColor="text1"/>
          <w:w w:val="82"/>
          <w:sz w:val="20"/>
          <w:szCs w:val="20"/>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Lockout Policy</w:t>
      </w:r>
    </w:p>
    <w:p w:rsidR="0030437E" w:rsidRPr="00863D67" w:rsidRDefault="00090FC8" w:rsidP="00762AE1">
      <w:pPr>
        <w:tabs>
          <w:tab w:val="left" w:pos="7380"/>
        </w:tabs>
        <w:spacing w:after="0" w:line="240" w:lineRule="auto"/>
        <w:ind w:left="160" w:right="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 security of student rooms and personal property depends on the responsible care of the room keys and fobs. Students should conscientiously lock doors and carry keys and fobs each time the room is unattended. If students are locked out of a room, a Security staff member will</w:t>
      </w:r>
      <w:r w:rsidR="00CF0F8C" w:rsidRPr="00863D67">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 xml:space="preserve">assist. Resident Assistants or </w:t>
      </w:r>
      <w:r w:rsidR="004A2B2E">
        <w:rPr>
          <w:rFonts w:ascii="Arial" w:eastAsia="Arial" w:hAnsi="Arial" w:cs="Arial"/>
          <w:color w:val="000000" w:themeColor="text1"/>
          <w:w w:val="82"/>
          <w:sz w:val="20"/>
          <w:szCs w:val="20"/>
        </w:rPr>
        <w:t>Hall Directors</w:t>
      </w:r>
      <w:r w:rsidRPr="00863D67">
        <w:rPr>
          <w:rFonts w:ascii="Arial" w:eastAsia="Arial" w:hAnsi="Arial" w:cs="Arial"/>
          <w:color w:val="000000" w:themeColor="text1"/>
          <w:w w:val="82"/>
          <w:sz w:val="20"/>
          <w:szCs w:val="20"/>
        </w:rPr>
        <w:t xml:space="preserve"> are not authorized to unlock residence facilities as a courtesy. Custodial personnel are not authorized to open doors. Residents will be charged $20.00 per incident.</w:t>
      </w:r>
    </w:p>
    <w:p w:rsidR="0030437E" w:rsidRPr="00863D67" w:rsidRDefault="0030437E" w:rsidP="00863D67">
      <w:pPr>
        <w:spacing w:after="0" w:line="240" w:lineRule="auto"/>
        <w:rPr>
          <w:rFonts w:ascii="Arial" w:hAnsi="Arial" w:cs="Arial"/>
          <w:color w:val="000000" w:themeColor="text1"/>
          <w:w w:val="82"/>
          <w:sz w:val="20"/>
          <w:szCs w:val="20"/>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Lofts</w:t>
      </w: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The University does not allow students to build </w:t>
      </w:r>
      <w:r w:rsidR="00AD4274">
        <w:rPr>
          <w:rFonts w:ascii="Arial" w:eastAsia="Arial" w:hAnsi="Arial" w:cs="Arial"/>
          <w:color w:val="000000" w:themeColor="text1"/>
          <w:w w:val="82"/>
          <w:sz w:val="20"/>
          <w:szCs w:val="20"/>
        </w:rPr>
        <w:t xml:space="preserve">or provide </w:t>
      </w:r>
      <w:r w:rsidRPr="00863D67">
        <w:rPr>
          <w:rFonts w:ascii="Arial" w:eastAsia="Arial" w:hAnsi="Arial" w:cs="Arial"/>
          <w:color w:val="000000" w:themeColor="text1"/>
          <w:w w:val="82"/>
          <w:sz w:val="20"/>
          <w:szCs w:val="20"/>
        </w:rPr>
        <w:t>lofts due to the potential for unsafe structures</w:t>
      </w:r>
      <w:r w:rsidR="00CF0F8C" w:rsidRPr="00863D67">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and fire hazards. The Office of Residence Life offers a metal loft kit through a regional vendor for students to rent. Information is available through the Office of Residence Life.</w:t>
      </w:r>
    </w:p>
    <w:p w:rsidR="0030437E" w:rsidRPr="00863D67" w:rsidRDefault="0030437E" w:rsidP="00863D67">
      <w:pPr>
        <w:spacing w:after="0" w:line="240" w:lineRule="auto"/>
        <w:rPr>
          <w:rFonts w:ascii="Arial" w:hAnsi="Arial" w:cs="Arial"/>
          <w:color w:val="00B050"/>
          <w:w w:val="82"/>
          <w:sz w:val="20"/>
          <w:szCs w:val="20"/>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Maintenance and Custodial Service</w:t>
      </w:r>
    </w:p>
    <w:p w:rsidR="0030437E" w:rsidRPr="00863D67" w:rsidRDefault="00090FC8" w:rsidP="00863D67">
      <w:pPr>
        <w:spacing w:after="0" w:line="240" w:lineRule="auto"/>
        <w:ind w:left="160" w:right="124"/>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The Office of Maintenance and Custodial Services employs a staff to keep the residence facilities in good physical condition. If you have a specific maintenance request or other concern regarding the physical upkeep of your room (i.e., plumbing, heat, locks, bugs, etc.), please submit request online at </w:t>
      </w:r>
      <w:proofErr w:type="spellStart"/>
      <w:r w:rsidRPr="00863D67">
        <w:rPr>
          <w:rFonts w:ascii="Arial" w:eastAsia="Arial" w:hAnsi="Arial" w:cs="Arial"/>
          <w:color w:val="000000" w:themeColor="text1"/>
          <w:w w:val="82"/>
          <w:sz w:val="20"/>
          <w:szCs w:val="20"/>
        </w:rPr>
        <w:t>sprocket.dbq.edu</w:t>
      </w:r>
      <w:proofErr w:type="spellEnd"/>
      <w:r w:rsidRPr="00863D67">
        <w:rPr>
          <w:rFonts w:ascii="Arial" w:eastAsia="Arial" w:hAnsi="Arial" w:cs="Arial"/>
          <w:color w:val="000000" w:themeColor="text1"/>
          <w:w w:val="82"/>
          <w:sz w:val="20"/>
          <w:szCs w:val="20"/>
        </w:rPr>
        <w:t>. Please do not contact the Maintenance Office directly because validation is required to insure timely response. You are expected to clean up after yourself. This includes any accidents involving food, spit, vomit, urine, feces, or hair. To submit a maintenance request, please use the following procedure: 1) go to http://</w:t>
      </w:r>
      <w:proofErr w:type="spellStart"/>
      <w:r w:rsidRPr="00863D67">
        <w:rPr>
          <w:rFonts w:ascii="Arial" w:eastAsia="Arial" w:hAnsi="Arial" w:cs="Arial"/>
          <w:color w:val="000000" w:themeColor="text1"/>
          <w:w w:val="82"/>
          <w:sz w:val="20"/>
          <w:szCs w:val="20"/>
        </w:rPr>
        <w:t>sprocket.dbq.edu</w:t>
      </w:r>
      <w:proofErr w:type="spellEnd"/>
      <w:r w:rsidRPr="00863D67">
        <w:rPr>
          <w:rFonts w:ascii="Arial" w:eastAsia="Arial" w:hAnsi="Arial" w:cs="Arial"/>
          <w:color w:val="000000" w:themeColor="text1"/>
          <w:w w:val="82"/>
          <w:sz w:val="20"/>
          <w:szCs w:val="20"/>
        </w:rPr>
        <w:t>; 2) type in your username and password (same as when logging onto UD computers); 3) phone number, location, and comments are required; 4) location (use the tree box to the right to select the area that requires maintenance); 5) comments (briefly describe the problem); and 6) click Submit Request to send.</w:t>
      </w:r>
    </w:p>
    <w:p w:rsidR="0030437E" w:rsidRPr="003B171D" w:rsidRDefault="0030437E" w:rsidP="00863D67">
      <w:pPr>
        <w:spacing w:after="0" w:line="240" w:lineRule="auto"/>
        <w:rPr>
          <w:rFonts w:ascii="Arial" w:hAnsi="Arial" w:cs="Arial"/>
          <w:color w:val="00B050"/>
          <w:w w:val="82"/>
          <w:sz w:val="20"/>
          <w:szCs w:val="28"/>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Microwave and Refrigerator Units</w:t>
      </w:r>
    </w:p>
    <w:p w:rsidR="0030437E" w:rsidRPr="00972A8C" w:rsidRDefault="00090FC8" w:rsidP="00863D67">
      <w:pPr>
        <w:spacing w:after="0" w:line="240" w:lineRule="auto"/>
        <w:ind w:left="160" w:right="464"/>
        <w:rPr>
          <w:rFonts w:ascii="Arial" w:eastAsia="Arial" w:hAnsi="Arial" w:cs="Arial"/>
          <w:color w:val="000000" w:themeColor="text1"/>
          <w:w w:val="82"/>
          <w:sz w:val="20"/>
          <w:szCs w:val="20"/>
        </w:rPr>
      </w:pPr>
      <w:r w:rsidRPr="00972A8C">
        <w:rPr>
          <w:rFonts w:ascii="Arial" w:eastAsia="Arial" w:hAnsi="Arial" w:cs="Arial"/>
          <w:color w:val="000000" w:themeColor="text1"/>
          <w:w w:val="82"/>
          <w:sz w:val="20"/>
          <w:szCs w:val="20"/>
        </w:rPr>
        <w:t>Every traditional residence hall room is furnished with a microwave and refrigerator unit. The unit is considered part of the furniture and may not be removed from the room under any circumstances. The most sensitive part of the unit is the microwave oven; if either the refrigerator or microwave is damaged because of improper use or negligence, the residents will be assessed the repair or replacement costs.</w:t>
      </w:r>
    </w:p>
    <w:p w:rsidR="0030437E" w:rsidRPr="00972A8C" w:rsidRDefault="0030437E" w:rsidP="00863D67">
      <w:pPr>
        <w:spacing w:after="0" w:line="240" w:lineRule="auto"/>
        <w:rPr>
          <w:rFonts w:ascii="Arial" w:hAnsi="Arial" w:cs="Arial"/>
          <w:color w:val="000000" w:themeColor="text1"/>
          <w:w w:val="82"/>
          <w:sz w:val="20"/>
          <w:szCs w:val="24"/>
        </w:rPr>
      </w:pPr>
    </w:p>
    <w:p w:rsidR="0030437E" w:rsidRPr="00972A8C" w:rsidRDefault="00090FC8" w:rsidP="00863D67">
      <w:pPr>
        <w:spacing w:after="0" w:line="240" w:lineRule="auto"/>
        <w:ind w:left="160" w:right="-20"/>
        <w:rPr>
          <w:rFonts w:ascii="Arial" w:eastAsia="Arial" w:hAnsi="Arial" w:cs="Arial"/>
          <w:color w:val="000000" w:themeColor="text1"/>
          <w:w w:val="82"/>
          <w:sz w:val="20"/>
          <w:szCs w:val="20"/>
        </w:rPr>
      </w:pPr>
      <w:r w:rsidRPr="00972A8C">
        <w:rPr>
          <w:rFonts w:ascii="Arial" w:eastAsia="Arial" w:hAnsi="Arial" w:cs="Arial"/>
          <w:color w:val="000000" w:themeColor="text1"/>
          <w:w w:val="82"/>
          <w:sz w:val="20"/>
          <w:szCs w:val="20"/>
        </w:rPr>
        <w:t>Please adhere to the following guidelines:</w:t>
      </w:r>
    </w:p>
    <w:p w:rsidR="0030437E" w:rsidRPr="00972A8C" w:rsidRDefault="00090FC8" w:rsidP="00863D67">
      <w:pPr>
        <w:pStyle w:val="ListParagraph"/>
        <w:numPr>
          <w:ilvl w:val="0"/>
          <w:numId w:val="27"/>
        </w:numPr>
        <w:spacing w:after="0" w:line="240" w:lineRule="auto"/>
        <w:ind w:left="540" w:right="350" w:hanging="180"/>
        <w:rPr>
          <w:rFonts w:ascii="Arial" w:eastAsia="Arial" w:hAnsi="Arial" w:cs="Arial"/>
          <w:color w:val="000000" w:themeColor="text1"/>
          <w:w w:val="82"/>
          <w:sz w:val="20"/>
          <w:szCs w:val="20"/>
        </w:rPr>
      </w:pPr>
      <w:r w:rsidRPr="00972A8C">
        <w:rPr>
          <w:rFonts w:ascii="Arial" w:eastAsia="Arial" w:hAnsi="Arial" w:cs="Arial"/>
          <w:color w:val="000000" w:themeColor="text1"/>
          <w:w w:val="82"/>
          <w:sz w:val="20"/>
          <w:szCs w:val="20"/>
        </w:rPr>
        <w:t>Absolutely no metal or foil of any kind may be used in the microwave. Watch out for gold or silver trimmed mugs. They will cause serious damage to the microwave oven.</w:t>
      </w:r>
    </w:p>
    <w:p w:rsidR="0030437E" w:rsidRPr="00972A8C" w:rsidRDefault="00090FC8" w:rsidP="00863D67">
      <w:pPr>
        <w:pStyle w:val="ListParagraph"/>
        <w:numPr>
          <w:ilvl w:val="0"/>
          <w:numId w:val="27"/>
        </w:numPr>
        <w:spacing w:after="0" w:line="240" w:lineRule="auto"/>
        <w:ind w:left="540" w:right="-20" w:hanging="180"/>
        <w:rPr>
          <w:rFonts w:ascii="Arial" w:eastAsia="Arial" w:hAnsi="Arial" w:cs="Arial"/>
          <w:color w:val="000000" w:themeColor="text1"/>
          <w:w w:val="82"/>
          <w:sz w:val="20"/>
          <w:szCs w:val="20"/>
        </w:rPr>
      </w:pPr>
      <w:r w:rsidRPr="00972A8C">
        <w:rPr>
          <w:rFonts w:ascii="Arial" w:eastAsia="Arial" w:hAnsi="Arial" w:cs="Arial"/>
          <w:color w:val="000000" w:themeColor="text1"/>
          <w:w w:val="82"/>
          <w:sz w:val="20"/>
          <w:szCs w:val="20"/>
        </w:rPr>
        <w:t>Cook only on paper plates or with microwave-approved containers.</w:t>
      </w:r>
    </w:p>
    <w:p w:rsidR="0030437E" w:rsidRPr="00972A8C" w:rsidRDefault="00090FC8" w:rsidP="00863D67">
      <w:pPr>
        <w:pStyle w:val="ListParagraph"/>
        <w:numPr>
          <w:ilvl w:val="0"/>
          <w:numId w:val="27"/>
        </w:numPr>
        <w:spacing w:after="0" w:line="240" w:lineRule="auto"/>
        <w:ind w:left="540" w:right="-20" w:hanging="180"/>
        <w:rPr>
          <w:rFonts w:ascii="Arial" w:eastAsia="Arial" w:hAnsi="Arial" w:cs="Arial"/>
          <w:color w:val="000000" w:themeColor="text1"/>
          <w:w w:val="82"/>
          <w:sz w:val="20"/>
          <w:szCs w:val="20"/>
        </w:rPr>
      </w:pPr>
      <w:r w:rsidRPr="00972A8C">
        <w:rPr>
          <w:rFonts w:ascii="Arial" w:eastAsia="Arial" w:hAnsi="Arial" w:cs="Arial"/>
          <w:color w:val="000000" w:themeColor="text1"/>
          <w:w w:val="82"/>
          <w:sz w:val="20"/>
          <w:szCs w:val="20"/>
        </w:rPr>
        <w:t>You may not use extension cords for these units.</w:t>
      </w:r>
    </w:p>
    <w:p w:rsidR="0030437E" w:rsidRPr="00972A8C" w:rsidRDefault="00090FC8" w:rsidP="00863D67">
      <w:pPr>
        <w:pStyle w:val="ListParagraph"/>
        <w:numPr>
          <w:ilvl w:val="0"/>
          <w:numId w:val="26"/>
        </w:numPr>
        <w:spacing w:after="0" w:line="240" w:lineRule="auto"/>
        <w:ind w:left="540" w:right="338" w:hanging="180"/>
        <w:rPr>
          <w:rFonts w:ascii="Arial" w:eastAsia="Arial" w:hAnsi="Arial" w:cs="Arial"/>
          <w:color w:val="000000" w:themeColor="text1"/>
          <w:w w:val="82"/>
          <w:sz w:val="20"/>
          <w:szCs w:val="20"/>
        </w:rPr>
      </w:pPr>
      <w:r w:rsidRPr="00972A8C">
        <w:rPr>
          <w:rFonts w:ascii="Arial" w:eastAsia="Arial" w:hAnsi="Arial" w:cs="Arial"/>
          <w:color w:val="000000" w:themeColor="text1"/>
          <w:w w:val="82"/>
          <w:sz w:val="20"/>
          <w:szCs w:val="20"/>
        </w:rPr>
        <w:t>The unit must remain assembled at all times. The refrigerator, freezer, and microwave must remain together as a unit.</w:t>
      </w:r>
    </w:p>
    <w:p w:rsidR="0030437E" w:rsidRPr="00972A8C" w:rsidRDefault="00090FC8" w:rsidP="00863D67">
      <w:pPr>
        <w:pStyle w:val="ListParagraph"/>
        <w:numPr>
          <w:ilvl w:val="0"/>
          <w:numId w:val="26"/>
        </w:numPr>
        <w:spacing w:after="0" w:line="240" w:lineRule="auto"/>
        <w:ind w:left="540" w:right="-20" w:hanging="180"/>
        <w:rPr>
          <w:rFonts w:ascii="Arial" w:eastAsia="Arial" w:hAnsi="Arial" w:cs="Arial"/>
          <w:color w:val="000000" w:themeColor="text1"/>
          <w:w w:val="82"/>
          <w:sz w:val="20"/>
          <w:szCs w:val="20"/>
        </w:rPr>
      </w:pPr>
      <w:r w:rsidRPr="00972A8C">
        <w:rPr>
          <w:rFonts w:ascii="Arial" w:eastAsia="Arial" w:hAnsi="Arial" w:cs="Arial"/>
          <w:color w:val="000000" w:themeColor="text1"/>
          <w:w w:val="82"/>
          <w:sz w:val="20"/>
          <w:szCs w:val="20"/>
        </w:rPr>
        <w:t>Do not plug any electrical appliance into the same outlet with the unit.</w:t>
      </w:r>
    </w:p>
    <w:p w:rsidR="0030437E" w:rsidRPr="00972A8C" w:rsidRDefault="00090FC8" w:rsidP="00863D67">
      <w:pPr>
        <w:pStyle w:val="ListParagraph"/>
        <w:numPr>
          <w:ilvl w:val="0"/>
          <w:numId w:val="26"/>
        </w:numPr>
        <w:spacing w:after="0" w:line="240" w:lineRule="auto"/>
        <w:ind w:left="540" w:right="-20" w:hanging="180"/>
        <w:rPr>
          <w:rFonts w:ascii="Arial" w:eastAsia="Arial" w:hAnsi="Arial" w:cs="Arial"/>
          <w:color w:val="000000" w:themeColor="text1"/>
          <w:w w:val="82"/>
          <w:sz w:val="20"/>
          <w:szCs w:val="20"/>
        </w:rPr>
      </w:pPr>
      <w:r w:rsidRPr="00972A8C">
        <w:rPr>
          <w:rFonts w:ascii="Arial" w:eastAsia="Arial" w:hAnsi="Arial" w:cs="Arial"/>
          <w:color w:val="000000" w:themeColor="text1"/>
          <w:w w:val="82"/>
          <w:sz w:val="20"/>
          <w:szCs w:val="20"/>
        </w:rPr>
        <w:t>Remain in the room when the microwave is in use.</w:t>
      </w:r>
    </w:p>
    <w:p w:rsidR="0030437E" w:rsidRPr="00972A8C" w:rsidRDefault="00090FC8" w:rsidP="00863D67">
      <w:pPr>
        <w:pStyle w:val="ListParagraph"/>
        <w:numPr>
          <w:ilvl w:val="0"/>
          <w:numId w:val="26"/>
        </w:numPr>
        <w:spacing w:after="0" w:line="240" w:lineRule="auto"/>
        <w:ind w:left="540" w:right="590" w:hanging="180"/>
        <w:rPr>
          <w:rFonts w:ascii="Arial" w:eastAsia="Arial" w:hAnsi="Arial" w:cs="Arial"/>
          <w:color w:val="000000" w:themeColor="text1"/>
          <w:w w:val="82"/>
          <w:sz w:val="20"/>
          <w:szCs w:val="20"/>
        </w:rPr>
      </w:pPr>
      <w:r w:rsidRPr="00972A8C">
        <w:rPr>
          <w:rFonts w:ascii="Arial" w:eastAsia="Arial" w:hAnsi="Arial" w:cs="Arial"/>
          <w:color w:val="000000" w:themeColor="text1"/>
          <w:w w:val="82"/>
          <w:sz w:val="20"/>
          <w:szCs w:val="20"/>
        </w:rPr>
        <w:t>Empty, unplug, clean, and leave all refrigerator and freezer doors open during Christmas break, Spring break, and when you check out of your room.</w:t>
      </w:r>
    </w:p>
    <w:p w:rsidR="0030437E" w:rsidRPr="00972A8C" w:rsidRDefault="00090FC8" w:rsidP="00863D67">
      <w:pPr>
        <w:pStyle w:val="ListParagraph"/>
        <w:numPr>
          <w:ilvl w:val="0"/>
          <w:numId w:val="26"/>
        </w:numPr>
        <w:spacing w:after="0" w:line="240" w:lineRule="auto"/>
        <w:ind w:left="540" w:right="-20" w:hanging="180"/>
        <w:rPr>
          <w:rFonts w:ascii="Arial" w:eastAsia="Arial" w:hAnsi="Arial" w:cs="Arial"/>
          <w:color w:val="000000" w:themeColor="text1"/>
          <w:w w:val="82"/>
          <w:sz w:val="20"/>
          <w:szCs w:val="20"/>
        </w:rPr>
      </w:pPr>
      <w:r w:rsidRPr="00972A8C">
        <w:rPr>
          <w:rFonts w:ascii="Arial" w:eastAsia="Arial" w:hAnsi="Arial" w:cs="Arial"/>
          <w:color w:val="000000" w:themeColor="text1"/>
          <w:w w:val="82"/>
          <w:sz w:val="20"/>
          <w:szCs w:val="20"/>
        </w:rPr>
        <w:t>If you have any questions about the use of your microwave/refrigerator unit, please contact a</w:t>
      </w:r>
      <w:r w:rsidR="00D41779" w:rsidRPr="00972A8C">
        <w:rPr>
          <w:rFonts w:ascii="Arial" w:eastAsia="Arial" w:hAnsi="Arial" w:cs="Arial"/>
          <w:color w:val="000000" w:themeColor="text1"/>
          <w:w w:val="82"/>
          <w:sz w:val="20"/>
          <w:szCs w:val="20"/>
        </w:rPr>
        <w:t xml:space="preserve"> </w:t>
      </w:r>
      <w:r w:rsidRPr="00972A8C">
        <w:rPr>
          <w:rFonts w:ascii="Arial" w:eastAsia="Arial" w:hAnsi="Arial" w:cs="Arial"/>
          <w:color w:val="000000" w:themeColor="text1"/>
          <w:w w:val="82"/>
          <w:sz w:val="20"/>
          <w:szCs w:val="20"/>
        </w:rPr>
        <w:t>Resident Assistant or Area Coordinator.</w:t>
      </w:r>
    </w:p>
    <w:p w:rsidR="0030437E" w:rsidRPr="00972A8C" w:rsidRDefault="00090FC8" w:rsidP="00863D67">
      <w:pPr>
        <w:pStyle w:val="ListParagraph"/>
        <w:numPr>
          <w:ilvl w:val="0"/>
          <w:numId w:val="25"/>
        </w:numPr>
        <w:spacing w:after="0" w:line="240" w:lineRule="auto"/>
        <w:ind w:left="540" w:right="-20" w:hanging="180"/>
        <w:rPr>
          <w:rFonts w:ascii="Arial" w:eastAsia="Arial" w:hAnsi="Arial" w:cs="Arial"/>
          <w:color w:val="000000" w:themeColor="text1"/>
          <w:w w:val="82"/>
          <w:sz w:val="20"/>
          <w:szCs w:val="20"/>
        </w:rPr>
      </w:pPr>
      <w:r w:rsidRPr="00972A8C">
        <w:rPr>
          <w:rFonts w:ascii="Arial" w:eastAsia="Arial" w:hAnsi="Arial" w:cs="Arial"/>
          <w:color w:val="000000" w:themeColor="text1"/>
          <w:w w:val="82"/>
          <w:sz w:val="20"/>
          <w:szCs w:val="20"/>
        </w:rPr>
        <w:t>Students are not permitted to supply their own refrigerators or microwave units.</w:t>
      </w:r>
    </w:p>
    <w:p w:rsidR="0030437E" w:rsidRPr="00972A8C" w:rsidRDefault="0030437E" w:rsidP="00863D67">
      <w:pPr>
        <w:spacing w:after="0" w:line="240" w:lineRule="auto"/>
        <w:rPr>
          <w:rFonts w:ascii="Arial" w:hAnsi="Arial" w:cs="Arial"/>
          <w:color w:val="00B050"/>
          <w:w w:val="82"/>
        </w:rPr>
      </w:pPr>
    </w:p>
    <w:p w:rsidR="006F7906" w:rsidRPr="00972A8C" w:rsidRDefault="006F7906" w:rsidP="00863D67">
      <w:pPr>
        <w:spacing w:after="0" w:line="240" w:lineRule="auto"/>
        <w:ind w:left="160" w:right="-20"/>
        <w:rPr>
          <w:rFonts w:ascii="Arial" w:eastAsia="Arial" w:hAnsi="Arial" w:cs="Arial"/>
          <w:color w:val="000000" w:themeColor="text1"/>
          <w:w w:val="82"/>
          <w:sz w:val="20"/>
          <w:szCs w:val="20"/>
        </w:rPr>
      </w:pPr>
      <w:r w:rsidRPr="00972A8C">
        <w:rPr>
          <w:rFonts w:ascii="Arial" w:eastAsia="Arial" w:hAnsi="Arial" w:cs="Arial"/>
          <w:color w:val="000000" w:themeColor="text1"/>
          <w:w w:val="82"/>
          <w:sz w:val="20"/>
          <w:szCs w:val="20"/>
        </w:rPr>
        <w:t xml:space="preserve">The University does not allow students to supply their own personal refrigerator units for safety reasons. The Office of Residence Life offers a refrigerator rental program through a regional vendor. Students residing in Park Village and the new pod-style residence hall are eligible to participate in this program. There may be no more than one rented refrigerator in any single or double residence room. Information is available through the Office of Residence Life. </w:t>
      </w:r>
    </w:p>
    <w:p w:rsidR="006F7906" w:rsidRDefault="006F7906" w:rsidP="00863D67">
      <w:pPr>
        <w:spacing w:after="0" w:line="240" w:lineRule="auto"/>
        <w:ind w:left="160" w:right="-20"/>
        <w:rPr>
          <w:rFonts w:ascii="Arial" w:eastAsia="Arial" w:hAnsi="Arial" w:cs="Arial"/>
          <w:b/>
          <w:color w:val="000000" w:themeColor="text1"/>
          <w:w w:val="85"/>
          <w:sz w:val="20"/>
          <w:szCs w:val="20"/>
        </w:rPr>
      </w:pPr>
    </w:p>
    <w:p w:rsidR="00E616D4" w:rsidRPr="00BB0D1F" w:rsidRDefault="00E616D4" w:rsidP="00972A8C">
      <w:pPr>
        <w:spacing w:after="0" w:line="240" w:lineRule="auto"/>
        <w:ind w:left="160" w:right="-20"/>
        <w:rPr>
          <w:rFonts w:ascii="Arial" w:eastAsia="Arial" w:hAnsi="Arial" w:cs="Arial"/>
          <w:b/>
          <w:color w:val="000000" w:themeColor="text1"/>
          <w:w w:val="82"/>
          <w:sz w:val="20"/>
          <w:szCs w:val="20"/>
          <w:u w:val="single"/>
        </w:rPr>
      </w:pPr>
      <w:r w:rsidRPr="00BB0D1F">
        <w:rPr>
          <w:rFonts w:ascii="Arial" w:eastAsia="Arial" w:hAnsi="Arial" w:cs="Arial"/>
          <w:b/>
          <w:color w:val="000000" w:themeColor="text1"/>
          <w:w w:val="82"/>
          <w:sz w:val="20"/>
          <w:szCs w:val="20"/>
          <w:u w:val="single"/>
        </w:rPr>
        <w:t>Missing Student Policy</w:t>
      </w:r>
    </w:p>
    <w:p w:rsidR="00972A8C" w:rsidRPr="00972A8C" w:rsidRDefault="00972A8C" w:rsidP="00972A8C">
      <w:pPr>
        <w:spacing w:after="0" w:line="240" w:lineRule="auto"/>
        <w:ind w:left="160" w:right="-20"/>
        <w:rPr>
          <w:rFonts w:ascii="Arial" w:hAnsi="Arial" w:cs="Arial"/>
          <w:color w:val="000000" w:themeColor="text1"/>
          <w:w w:val="82"/>
          <w:sz w:val="20"/>
          <w:szCs w:val="20"/>
        </w:rPr>
      </w:pPr>
      <w:r w:rsidRPr="00972A8C">
        <w:rPr>
          <w:rFonts w:ascii="Arial" w:hAnsi="Arial" w:cs="Arial"/>
          <w:color w:val="000000" w:themeColor="text1"/>
          <w:w w:val="82"/>
          <w:sz w:val="20"/>
          <w:szCs w:val="20"/>
        </w:rPr>
        <w:t>The University of Dubuque takes student safety very seriously. To this end, the following policy and procedures have been established to assist in locating UD students living in University-owned on campus housing who, based on known facts and circumstances, UD has determined to be missing.</w:t>
      </w:r>
    </w:p>
    <w:p w:rsidR="00972A8C" w:rsidRPr="00972A8C" w:rsidRDefault="00972A8C" w:rsidP="00972A8C">
      <w:pPr>
        <w:spacing w:after="0" w:line="240" w:lineRule="auto"/>
        <w:ind w:left="160"/>
        <w:rPr>
          <w:rFonts w:ascii="Arial" w:hAnsi="Arial" w:cs="Arial"/>
          <w:color w:val="000000" w:themeColor="text1"/>
          <w:w w:val="82"/>
          <w:sz w:val="20"/>
          <w:szCs w:val="20"/>
        </w:rPr>
      </w:pPr>
    </w:p>
    <w:p w:rsidR="00972A8C" w:rsidRPr="00972A8C" w:rsidRDefault="00972A8C" w:rsidP="00972A8C">
      <w:pPr>
        <w:spacing w:after="0" w:line="240" w:lineRule="auto"/>
        <w:ind w:left="160"/>
        <w:rPr>
          <w:rFonts w:ascii="Arial" w:hAnsi="Arial" w:cs="Arial"/>
          <w:color w:val="000000" w:themeColor="text1"/>
          <w:w w:val="82"/>
          <w:sz w:val="20"/>
          <w:szCs w:val="20"/>
        </w:rPr>
      </w:pPr>
      <w:r w:rsidRPr="00972A8C">
        <w:rPr>
          <w:rFonts w:ascii="Arial" w:hAnsi="Arial" w:cs="Arial"/>
          <w:color w:val="000000" w:themeColor="text1"/>
          <w:w w:val="82"/>
          <w:sz w:val="20"/>
          <w:szCs w:val="20"/>
        </w:rPr>
        <w:t>Procedure once a Missing Student Report has been filed:</w:t>
      </w:r>
    </w:p>
    <w:p w:rsidR="00972A8C" w:rsidRPr="00972A8C" w:rsidRDefault="00972A8C" w:rsidP="00BB0D1F">
      <w:pPr>
        <w:widowControl/>
        <w:numPr>
          <w:ilvl w:val="0"/>
          <w:numId w:val="34"/>
        </w:numPr>
        <w:spacing w:after="0" w:line="240" w:lineRule="auto"/>
        <w:ind w:left="360" w:hanging="180"/>
        <w:textAlignment w:val="baseline"/>
        <w:rPr>
          <w:rFonts w:ascii="Arial" w:hAnsi="Arial" w:cs="Arial"/>
          <w:color w:val="000000" w:themeColor="text1"/>
          <w:w w:val="82"/>
          <w:sz w:val="20"/>
          <w:szCs w:val="20"/>
        </w:rPr>
      </w:pPr>
      <w:r w:rsidRPr="00972A8C">
        <w:rPr>
          <w:rFonts w:ascii="Arial" w:hAnsi="Arial" w:cs="Arial"/>
          <w:color w:val="000000" w:themeColor="text1"/>
          <w:w w:val="82"/>
          <w:sz w:val="20"/>
          <w:szCs w:val="20"/>
        </w:rPr>
        <w:t>Any report of a missing student should immediately be directed to Safety and Security</w:t>
      </w:r>
      <w:r w:rsidR="002A5569">
        <w:rPr>
          <w:rFonts w:ascii="Arial" w:hAnsi="Arial" w:cs="Arial"/>
          <w:color w:val="000000" w:themeColor="text1"/>
          <w:w w:val="82"/>
          <w:sz w:val="20"/>
          <w:szCs w:val="20"/>
        </w:rPr>
        <w:t>, who will contact Student Life</w:t>
      </w:r>
      <w:r w:rsidRPr="00972A8C">
        <w:rPr>
          <w:rFonts w:ascii="Arial" w:hAnsi="Arial" w:cs="Arial"/>
          <w:color w:val="000000" w:themeColor="text1"/>
          <w:w w:val="82"/>
          <w:sz w:val="20"/>
          <w:szCs w:val="20"/>
        </w:rPr>
        <w:t>.</w:t>
      </w:r>
    </w:p>
    <w:p w:rsidR="002A5569" w:rsidRPr="00972A8C" w:rsidRDefault="002A5569" w:rsidP="002A5569">
      <w:pPr>
        <w:widowControl/>
        <w:numPr>
          <w:ilvl w:val="0"/>
          <w:numId w:val="34"/>
        </w:numPr>
        <w:tabs>
          <w:tab w:val="clear" w:pos="720"/>
          <w:tab w:val="num" w:pos="360"/>
        </w:tabs>
        <w:spacing w:after="0" w:line="240" w:lineRule="auto"/>
        <w:ind w:left="360" w:hanging="180"/>
        <w:textAlignment w:val="baseline"/>
        <w:rPr>
          <w:rFonts w:ascii="Arial" w:hAnsi="Arial" w:cs="Arial"/>
          <w:color w:val="000000" w:themeColor="text1"/>
          <w:w w:val="82"/>
          <w:sz w:val="20"/>
          <w:szCs w:val="20"/>
        </w:rPr>
      </w:pPr>
      <w:r w:rsidRPr="00972A8C">
        <w:rPr>
          <w:rFonts w:ascii="Arial" w:hAnsi="Arial" w:cs="Arial"/>
          <w:color w:val="000000" w:themeColor="text1"/>
          <w:w w:val="82"/>
          <w:sz w:val="20"/>
          <w:szCs w:val="20"/>
        </w:rPr>
        <w:t>If it has been less than 24 hours and the student's absence does not appear irregular or suspicious, a note will be left at the student's room requesting that they contact Safety and Security immediately upon their return. If</w:t>
      </w:r>
      <w:r>
        <w:rPr>
          <w:rFonts w:ascii="Arial" w:hAnsi="Arial" w:cs="Arial"/>
          <w:color w:val="000000" w:themeColor="text1"/>
          <w:w w:val="82"/>
          <w:sz w:val="20"/>
          <w:szCs w:val="20"/>
        </w:rPr>
        <w:t>,</w:t>
      </w:r>
      <w:r w:rsidRPr="00972A8C">
        <w:rPr>
          <w:rFonts w:ascii="Arial" w:hAnsi="Arial" w:cs="Arial"/>
          <w:color w:val="000000" w:themeColor="text1"/>
          <w:w w:val="82"/>
          <w:sz w:val="20"/>
          <w:szCs w:val="20"/>
        </w:rPr>
        <w:t xml:space="preserve"> at the 24</w:t>
      </w:r>
      <w:r>
        <w:rPr>
          <w:rFonts w:ascii="Arial" w:hAnsi="Arial" w:cs="Arial"/>
          <w:color w:val="000000" w:themeColor="text1"/>
          <w:w w:val="82"/>
          <w:sz w:val="20"/>
          <w:szCs w:val="20"/>
        </w:rPr>
        <w:t>-</w:t>
      </w:r>
      <w:r w:rsidRPr="00972A8C">
        <w:rPr>
          <w:rFonts w:ascii="Arial" w:hAnsi="Arial" w:cs="Arial"/>
          <w:color w:val="000000" w:themeColor="text1"/>
          <w:w w:val="82"/>
          <w:sz w:val="20"/>
          <w:szCs w:val="20"/>
        </w:rPr>
        <w:t>hour mark</w:t>
      </w:r>
      <w:r>
        <w:rPr>
          <w:rFonts w:ascii="Arial" w:hAnsi="Arial" w:cs="Arial"/>
          <w:color w:val="000000" w:themeColor="text1"/>
          <w:w w:val="82"/>
          <w:sz w:val="20"/>
          <w:szCs w:val="20"/>
        </w:rPr>
        <w:t>,</w:t>
      </w:r>
      <w:r w:rsidRPr="00972A8C">
        <w:rPr>
          <w:rFonts w:ascii="Arial" w:hAnsi="Arial" w:cs="Arial"/>
          <w:color w:val="000000" w:themeColor="text1"/>
          <w:w w:val="82"/>
          <w:sz w:val="20"/>
          <w:szCs w:val="20"/>
        </w:rPr>
        <w:t xml:space="preserve"> the student still has not</w:t>
      </w:r>
      <w:r>
        <w:rPr>
          <w:rFonts w:ascii="Arial" w:hAnsi="Arial" w:cs="Arial"/>
          <w:color w:val="000000" w:themeColor="text1"/>
          <w:w w:val="82"/>
          <w:sz w:val="20"/>
          <w:szCs w:val="20"/>
        </w:rPr>
        <w:t xml:space="preserve"> </w:t>
      </w:r>
      <w:r w:rsidRPr="00972A8C">
        <w:rPr>
          <w:rFonts w:ascii="Arial" w:hAnsi="Arial" w:cs="Arial"/>
          <w:color w:val="000000" w:themeColor="text1"/>
          <w:w w:val="82"/>
          <w:sz w:val="20"/>
          <w:szCs w:val="20"/>
        </w:rPr>
        <w:t>returned, the above stated actions will take place.</w:t>
      </w:r>
    </w:p>
    <w:p w:rsidR="00972A8C" w:rsidRPr="00972A8C" w:rsidRDefault="00972A8C" w:rsidP="00BB0D1F">
      <w:pPr>
        <w:widowControl/>
        <w:numPr>
          <w:ilvl w:val="0"/>
          <w:numId w:val="34"/>
        </w:numPr>
        <w:spacing w:after="0" w:line="240" w:lineRule="auto"/>
        <w:ind w:left="360" w:hanging="180"/>
        <w:textAlignment w:val="baseline"/>
        <w:rPr>
          <w:rFonts w:ascii="Arial" w:hAnsi="Arial" w:cs="Arial"/>
          <w:color w:val="000000" w:themeColor="text1"/>
          <w:w w:val="82"/>
          <w:sz w:val="20"/>
          <w:szCs w:val="20"/>
        </w:rPr>
      </w:pPr>
      <w:r w:rsidRPr="00972A8C">
        <w:rPr>
          <w:rFonts w:ascii="Arial" w:hAnsi="Arial" w:cs="Arial"/>
          <w:color w:val="000000" w:themeColor="text1"/>
          <w:w w:val="82"/>
          <w:sz w:val="20"/>
          <w:szCs w:val="20"/>
        </w:rPr>
        <w:t xml:space="preserve">Safety and Security </w:t>
      </w:r>
      <w:r w:rsidR="002A5569">
        <w:rPr>
          <w:rFonts w:ascii="Arial" w:hAnsi="Arial" w:cs="Arial"/>
          <w:color w:val="000000" w:themeColor="text1"/>
          <w:w w:val="82"/>
          <w:sz w:val="20"/>
          <w:szCs w:val="20"/>
        </w:rPr>
        <w:t>and</w:t>
      </w:r>
      <w:r w:rsidRPr="00972A8C">
        <w:rPr>
          <w:rFonts w:ascii="Arial" w:hAnsi="Arial" w:cs="Arial"/>
          <w:color w:val="000000" w:themeColor="text1"/>
          <w:w w:val="82"/>
          <w:sz w:val="20"/>
          <w:szCs w:val="20"/>
        </w:rPr>
        <w:t xml:space="preserve"> Student Life will work in conjunction to do the following as needed until the situation has been resolved:</w:t>
      </w:r>
    </w:p>
    <w:p w:rsidR="004A2B2E" w:rsidRDefault="00972A8C" w:rsidP="00BB0D1F">
      <w:pPr>
        <w:widowControl/>
        <w:numPr>
          <w:ilvl w:val="1"/>
          <w:numId w:val="37"/>
        </w:numPr>
        <w:spacing w:after="0" w:line="240" w:lineRule="auto"/>
        <w:ind w:left="630" w:hanging="180"/>
        <w:textAlignment w:val="baseline"/>
        <w:rPr>
          <w:rFonts w:ascii="Arial" w:hAnsi="Arial" w:cs="Arial"/>
          <w:color w:val="000000" w:themeColor="text1"/>
          <w:w w:val="82"/>
          <w:sz w:val="20"/>
          <w:szCs w:val="20"/>
        </w:rPr>
      </w:pPr>
      <w:r w:rsidRPr="004A2B2E">
        <w:rPr>
          <w:rFonts w:ascii="Arial" w:hAnsi="Arial" w:cs="Arial"/>
          <w:color w:val="000000" w:themeColor="text1"/>
          <w:w w:val="82"/>
          <w:sz w:val="20"/>
          <w:szCs w:val="20"/>
        </w:rPr>
        <w:t xml:space="preserve">Check the student's card access log to determine when they last entered a </w:t>
      </w:r>
      <w:proofErr w:type="gramStart"/>
      <w:r w:rsidRPr="004A2B2E">
        <w:rPr>
          <w:rFonts w:ascii="Arial" w:hAnsi="Arial" w:cs="Arial"/>
          <w:color w:val="000000" w:themeColor="text1"/>
          <w:w w:val="82"/>
          <w:sz w:val="20"/>
          <w:szCs w:val="20"/>
        </w:rPr>
        <w:t>building,</w:t>
      </w:r>
      <w:proofErr w:type="gramEnd"/>
      <w:r w:rsidRPr="004A2B2E">
        <w:rPr>
          <w:rFonts w:ascii="Arial" w:hAnsi="Arial" w:cs="Arial"/>
          <w:color w:val="000000" w:themeColor="text1"/>
          <w:w w:val="82"/>
          <w:sz w:val="20"/>
          <w:szCs w:val="20"/>
        </w:rPr>
        <w:t xml:space="preserve"> used their meal plan, etc.</w:t>
      </w:r>
    </w:p>
    <w:p w:rsidR="00972A8C" w:rsidRPr="004A2B2E" w:rsidRDefault="00972A8C" w:rsidP="00BB0D1F">
      <w:pPr>
        <w:widowControl/>
        <w:numPr>
          <w:ilvl w:val="1"/>
          <w:numId w:val="37"/>
        </w:numPr>
        <w:spacing w:after="0" w:line="240" w:lineRule="auto"/>
        <w:ind w:left="630" w:hanging="180"/>
        <w:textAlignment w:val="baseline"/>
        <w:rPr>
          <w:rFonts w:ascii="Arial" w:hAnsi="Arial" w:cs="Arial"/>
          <w:color w:val="000000" w:themeColor="text1"/>
          <w:w w:val="82"/>
          <w:sz w:val="20"/>
          <w:szCs w:val="20"/>
        </w:rPr>
      </w:pPr>
      <w:r w:rsidRPr="004A2B2E">
        <w:rPr>
          <w:rFonts w:ascii="Arial" w:hAnsi="Arial" w:cs="Arial"/>
          <w:color w:val="000000" w:themeColor="text1"/>
          <w:w w:val="82"/>
          <w:sz w:val="20"/>
          <w:szCs w:val="20"/>
        </w:rPr>
        <w:lastRenderedPageBreak/>
        <w:t>Attempt to make contact with the student reported missing by calling the student's cell phone number on file, going to the student's room (keying in if no answer), interviewing roommate(s) and floor mate(s) concerning the last time the student was seen and find any known plans.</w:t>
      </w:r>
    </w:p>
    <w:p w:rsidR="00972A8C" w:rsidRPr="00972A8C" w:rsidRDefault="00972A8C" w:rsidP="00BB0D1F">
      <w:pPr>
        <w:widowControl/>
        <w:numPr>
          <w:ilvl w:val="1"/>
          <w:numId w:val="37"/>
        </w:numPr>
        <w:spacing w:after="0" w:line="240" w:lineRule="auto"/>
        <w:ind w:left="630" w:hanging="180"/>
        <w:textAlignment w:val="baseline"/>
        <w:rPr>
          <w:rFonts w:ascii="Arial" w:hAnsi="Arial" w:cs="Arial"/>
          <w:color w:val="000000" w:themeColor="text1"/>
          <w:w w:val="82"/>
          <w:sz w:val="20"/>
          <w:szCs w:val="20"/>
        </w:rPr>
      </w:pPr>
      <w:r w:rsidRPr="00972A8C">
        <w:rPr>
          <w:rFonts w:ascii="Arial" w:hAnsi="Arial" w:cs="Arial"/>
          <w:color w:val="000000" w:themeColor="text1"/>
          <w:w w:val="82"/>
          <w:sz w:val="20"/>
          <w:szCs w:val="20"/>
        </w:rPr>
        <w:t>Check class schedule and look for student at classroom</w:t>
      </w:r>
      <w:r>
        <w:rPr>
          <w:rFonts w:ascii="Arial" w:hAnsi="Arial" w:cs="Arial"/>
          <w:color w:val="000000" w:themeColor="text1"/>
          <w:w w:val="82"/>
          <w:sz w:val="20"/>
          <w:szCs w:val="20"/>
        </w:rPr>
        <w:t xml:space="preserve">, </w:t>
      </w:r>
      <w:r w:rsidRPr="00972A8C">
        <w:rPr>
          <w:rFonts w:ascii="Arial" w:hAnsi="Arial" w:cs="Arial"/>
          <w:color w:val="000000" w:themeColor="text1"/>
          <w:w w:val="82"/>
          <w:sz w:val="20"/>
          <w:szCs w:val="20"/>
        </w:rPr>
        <w:t>if applicable.</w:t>
      </w:r>
    </w:p>
    <w:p w:rsidR="00972A8C" w:rsidRPr="00972A8C" w:rsidRDefault="00972A8C" w:rsidP="00BB0D1F">
      <w:pPr>
        <w:widowControl/>
        <w:numPr>
          <w:ilvl w:val="1"/>
          <w:numId w:val="37"/>
        </w:numPr>
        <w:spacing w:after="0" w:line="240" w:lineRule="auto"/>
        <w:ind w:left="630" w:hanging="180"/>
        <w:textAlignment w:val="baseline"/>
        <w:rPr>
          <w:rFonts w:ascii="Arial" w:hAnsi="Arial" w:cs="Arial"/>
          <w:color w:val="000000" w:themeColor="text1"/>
          <w:w w:val="82"/>
          <w:sz w:val="20"/>
          <w:szCs w:val="20"/>
        </w:rPr>
      </w:pPr>
      <w:r w:rsidRPr="00972A8C">
        <w:rPr>
          <w:rFonts w:ascii="Arial" w:hAnsi="Arial" w:cs="Arial"/>
          <w:color w:val="000000" w:themeColor="text1"/>
          <w:w w:val="82"/>
          <w:sz w:val="20"/>
          <w:szCs w:val="20"/>
        </w:rPr>
        <w:t>Contact faculty member regarding attendance</w:t>
      </w:r>
      <w:r>
        <w:rPr>
          <w:rFonts w:ascii="Arial" w:hAnsi="Arial" w:cs="Arial"/>
          <w:color w:val="000000" w:themeColor="text1"/>
          <w:w w:val="82"/>
          <w:sz w:val="20"/>
          <w:szCs w:val="20"/>
        </w:rPr>
        <w:t xml:space="preserve">, </w:t>
      </w:r>
      <w:r w:rsidRPr="00972A8C">
        <w:rPr>
          <w:rFonts w:ascii="Arial" w:hAnsi="Arial" w:cs="Arial"/>
          <w:color w:val="000000" w:themeColor="text1"/>
          <w:w w:val="82"/>
          <w:sz w:val="20"/>
          <w:szCs w:val="20"/>
        </w:rPr>
        <w:t>if appropriate.</w:t>
      </w:r>
    </w:p>
    <w:p w:rsidR="00972A8C" w:rsidRPr="00972A8C" w:rsidRDefault="00972A8C" w:rsidP="00BB0D1F">
      <w:pPr>
        <w:widowControl/>
        <w:numPr>
          <w:ilvl w:val="1"/>
          <w:numId w:val="37"/>
        </w:numPr>
        <w:spacing w:after="0" w:line="240" w:lineRule="auto"/>
        <w:ind w:left="630" w:hanging="180"/>
        <w:textAlignment w:val="baseline"/>
        <w:rPr>
          <w:rFonts w:ascii="Arial" w:hAnsi="Arial" w:cs="Arial"/>
          <w:color w:val="000000" w:themeColor="text1"/>
          <w:w w:val="82"/>
          <w:sz w:val="20"/>
          <w:szCs w:val="20"/>
        </w:rPr>
      </w:pPr>
      <w:r w:rsidRPr="00972A8C">
        <w:rPr>
          <w:rFonts w:ascii="Arial" w:hAnsi="Arial" w:cs="Arial"/>
          <w:color w:val="000000" w:themeColor="text1"/>
          <w:w w:val="82"/>
          <w:sz w:val="20"/>
          <w:szCs w:val="20"/>
        </w:rPr>
        <w:t>Determine a timeline of when the student was last accounted for.</w:t>
      </w:r>
    </w:p>
    <w:p w:rsidR="00E616D4" w:rsidRPr="00972A8C" w:rsidRDefault="00E616D4" w:rsidP="00972A8C">
      <w:pPr>
        <w:spacing w:after="0" w:line="240" w:lineRule="auto"/>
        <w:ind w:left="160" w:right="-20"/>
        <w:rPr>
          <w:rFonts w:ascii="Arial" w:eastAsia="Arial" w:hAnsi="Arial" w:cs="Arial"/>
          <w:b/>
          <w:color w:val="000000" w:themeColor="text1"/>
          <w:w w:val="82"/>
          <w:sz w:val="20"/>
          <w:szCs w:val="20"/>
        </w:rPr>
      </w:pPr>
    </w:p>
    <w:p w:rsidR="0030437E" w:rsidRPr="00BB0D1F" w:rsidRDefault="00090FC8" w:rsidP="00972A8C">
      <w:pPr>
        <w:spacing w:after="0" w:line="240" w:lineRule="auto"/>
        <w:ind w:left="160" w:right="-20"/>
        <w:rPr>
          <w:rFonts w:ascii="Arial" w:eastAsia="Arial" w:hAnsi="Arial" w:cs="Arial"/>
          <w:b/>
          <w:color w:val="000000" w:themeColor="text1"/>
          <w:w w:val="82"/>
          <w:sz w:val="20"/>
          <w:szCs w:val="20"/>
          <w:u w:val="single"/>
        </w:rPr>
      </w:pPr>
      <w:r w:rsidRPr="00BB0D1F">
        <w:rPr>
          <w:rFonts w:ascii="Arial" w:eastAsia="Arial" w:hAnsi="Arial" w:cs="Arial"/>
          <w:b/>
          <w:color w:val="000000" w:themeColor="text1"/>
          <w:w w:val="82"/>
          <w:sz w:val="20"/>
          <w:szCs w:val="20"/>
          <w:u w:val="single"/>
        </w:rPr>
        <w:t>Pet Policy</w:t>
      </w:r>
    </w:p>
    <w:p w:rsidR="0030437E" w:rsidRPr="00863D67" w:rsidRDefault="00090FC8" w:rsidP="00863D67">
      <w:pPr>
        <w:spacing w:after="0" w:line="240" w:lineRule="auto"/>
        <w:ind w:left="160" w:right="153"/>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A pet is defined as any domesticated or tame animal that is kept as a companion. For health and safety reasons, no pets, except aquarium fish, are permitted in any traditional </w:t>
      </w:r>
      <w:r w:rsidR="00E616D4">
        <w:rPr>
          <w:rFonts w:ascii="Arial" w:eastAsia="Arial" w:hAnsi="Arial" w:cs="Arial"/>
          <w:color w:val="000000" w:themeColor="text1"/>
          <w:w w:val="82"/>
          <w:sz w:val="20"/>
          <w:szCs w:val="20"/>
        </w:rPr>
        <w:t xml:space="preserve">or pod-style </w:t>
      </w:r>
      <w:r w:rsidRPr="00863D67">
        <w:rPr>
          <w:rFonts w:ascii="Arial" w:eastAsia="Arial" w:hAnsi="Arial" w:cs="Arial"/>
          <w:color w:val="000000" w:themeColor="text1"/>
          <w:w w:val="82"/>
          <w:sz w:val="20"/>
          <w:szCs w:val="20"/>
        </w:rPr>
        <w:t>residence facility, apartment, house or furnished commuter townhouse. Pets are allowed only in certain townhouses that are identified as “pet units,” provided residents adhere to the following guidelines. Failure to adhere to these guidelines may result in forfeiture of University housing and pet deposits. Residents are allowed to have no more than two pets in their unit. No exotic pets</w:t>
      </w:r>
      <w:r w:rsidR="00F624E8" w:rsidRPr="00863D67">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are allowed.</w:t>
      </w:r>
    </w:p>
    <w:p w:rsidR="0030437E" w:rsidRPr="00863D67" w:rsidRDefault="00684336" w:rsidP="00863D67">
      <w:pPr>
        <w:pStyle w:val="ListParagraph"/>
        <w:numPr>
          <w:ilvl w:val="0"/>
          <w:numId w:val="24"/>
        </w:numPr>
        <w:spacing w:after="0" w:line="240" w:lineRule="auto"/>
        <w:ind w:left="540" w:right="291" w:hanging="180"/>
        <w:rPr>
          <w:rFonts w:ascii="Arial" w:eastAsia="Arial" w:hAnsi="Arial" w:cs="Arial"/>
          <w:color w:val="000000" w:themeColor="text1"/>
          <w:w w:val="82"/>
          <w:sz w:val="20"/>
          <w:szCs w:val="20"/>
        </w:rPr>
      </w:pPr>
      <w:r>
        <w:rPr>
          <w:rFonts w:ascii="Arial" w:eastAsia="Arial" w:hAnsi="Arial" w:cs="Arial"/>
          <w:color w:val="000000" w:themeColor="text1"/>
          <w:w w:val="82"/>
          <w:sz w:val="20"/>
          <w:szCs w:val="20"/>
        </w:rPr>
        <w:t>Assistant Dean and Director of Residence Life</w:t>
      </w:r>
      <w:r w:rsidR="00090FC8" w:rsidRPr="00863D67">
        <w:rPr>
          <w:rFonts w:ascii="Arial" w:eastAsia="Arial" w:hAnsi="Arial" w:cs="Arial"/>
          <w:color w:val="000000" w:themeColor="text1"/>
          <w:w w:val="82"/>
          <w:sz w:val="20"/>
          <w:szCs w:val="20"/>
        </w:rPr>
        <w:t xml:space="preserve"> must be notified prior to assigning housing about the number and type of each animal.</w:t>
      </w:r>
    </w:p>
    <w:p w:rsidR="00D41779" w:rsidRPr="00863D67" w:rsidRDefault="00090FC8" w:rsidP="00863D67">
      <w:pPr>
        <w:pStyle w:val="ListParagraph"/>
        <w:numPr>
          <w:ilvl w:val="0"/>
          <w:numId w:val="24"/>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Acquiring additional pets after initial move-in is not allowed without permission from the</w:t>
      </w:r>
      <w:r w:rsidR="00D41779" w:rsidRPr="00863D67">
        <w:rPr>
          <w:rFonts w:ascii="Arial" w:eastAsia="Arial" w:hAnsi="Arial" w:cs="Arial"/>
          <w:color w:val="000000" w:themeColor="text1"/>
          <w:w w:val="82"/>
          <w:sz w:val="20"/>
          <w:szCs w:val="20"/>
        </w:rPr>
        <w:t xml:space="preserve"> </w:t>
      </w:r>
      <w:r w:rsidR="00684336">
        <w:rPr>
          <w:rFonts w:ascii="Arial" w:eastAsia="Arial" w:hAnsi="Arial" w:cs="Arial"/>
          <w:color w:val="000000" w:themeColor="text1"/>
          <w:w w:val="82"/>
          <w:sz w:val="20"/>
          <w:szCs w:val="20"/>
        </w:rPr>
        <w:t>Assistant Dean and Director of Residence Life</w:t>
      </w:r>
      <w:r w:rsidRPr="00863D67">
        <w:rPr>
          <w:rFonts w:ascii="Arial" w:eastAsia="Arial" w:hAnsi="Arial" w:cs="Arial"/>
          <w:color w:val="000000" w:themeColor="text1"/>
          <w:w w:val="82"/>
          <w:sz w:val="20"/>
          <w:szCs w:val="20"/>
        </w:rPr>
        <w:t>.</w:t>
      </w:r>
    </w:p>
    <w:p w:rsidR="0030437E" w:rsidRPr="00863D67" w:rsidRDefault="00090FC8" w:rsidP="00863D67">
      <w:pPr>
        <w:pStyle w:val="ListParagraph"/>
        <w:numPr>
          <w:ilvl w:val="0"/>
          <w:numId w:val="24"/>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A pet deposit equal to one months’ rent must be paid in full prior to move-in.</w:t>
      </w:r>
    </w:p>
    <w:p w:rsidR="0030437E" w:rsidRPr="00863D67" w:rsidRDefault="00090FC8" w:rsidP="00863D67">
      <w:pPr>
        <w:pStyle w:val="ListParagraph"/>
        <w:numPr>
          <w:ilvl w:val="0"/>
          <w:numId w:val="24"/>
        </w:numPr>
        <w:spacing w:after="0" w:line="240" w:lineRule="auto"/>
        <w:ind w:left="540" w:right="147"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 City of Dubuque has an Animal Leash Law. Dogs and cats must be licensed and kept on a leash, and accompanied by a responsible person when outside of the owner’s residence.</w:t>
      </w:r>
    </w:p>
    <w:p w:rsidR="0030437E" w:rsidRPr="00863D67" w:rsidRDefault="00090FC8" w:rsidP="00863D67">
      <w:pPr>
        <w:pStyle w:val="ListParagraph"/>
        <w:numPr>
          <w:ilvl w:val="0"/>
          <w:numId w:val="24"/>
        </w:numPr>
        <w:spacing w:after="0" w:line="240" w:lineRule="auto"/>
        <w:ind w:left="540" w:right="582"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Pet owners are responsible for picking up and disposing of animal waste in a timely and proper manner.</w:t>
      </w:r>
    </w:p>
    <w:p w:rsidR="0030437E" w:rsidRPr="00863D67" w:rsidRDefault="00090FC8" w:rsidP="00863D67">
      <w:pPr>
        <w:pStyle w:val="ListParagraph"/>
        <w:numPr>
          <w:ilvl w:val="0"/>
          <w:numId w:val="24"/>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Excessively noisy animals are not permitted.</w:t>
      </w:r>
    </w:p>
    <w:p w:rsidR="0030437E" w:rsidRPr="00863D67" w:rsidRDefault="00090FC8" w:rsidP="00863D67">
      <w:pPr>
        <w:pStyle w:val="ListParagraph"/>
        <w:numPr>
          <w:ilvl w:val="0"/>
          <w:numId w:val="24"/>
        </w:numPr>
        <w:spacing w:after="0" w:line="240" w:lineRule="auto"/>
        <w:ind w:left="540" w:right="332"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Any animal reported as a continuing disturbance to neighbors will have to be removed from the University property.</w:t>
      </w:r>
    </w:p>
    <w:p w:rsidR="0030437E" w:rsidRPr="00863D67" w:rsidRDefault="00090FC8" w:rsidP="00863D67">
      <w:pPr>
        <w:pStyle w:val="ListParagraph"/>
        <w:numPr>
          <w:ilvl w:val="0"/>
          <w:numId w:val="24"/>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Pet owners are expected to assume responsibility for animals.</w:t>
      </w:r>
    </w:p>
    <w:p w:rsidR="0030437E" w:rsidRPr="00863D67" w:rsidRDefault="00090FC8" w:rsidP="00863D67">
      <w:pPr>
        <w:pStyle w:val="ListParagraph"/>
        <w:numPr>
          <w:ilvl w:val="0"/>
          <w:numId w:val="24"/>
        </w:numPr>
        <w:spacing w:after="0" w:line="240" w:lineRule="auto"/>
        <w:ind w:left="540" w:right="266"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If during the semi-annual health, safety, and general maintenance inspection it is discovered that a pet is causing damage, the owners will be asked to remove the pet from University property.</w:t>
      </w:r>
    </w:p>
    <w:p w:rsidR="0030437E" w:rsidRPr="00863D67" w:rsidRDefault="00090FC8" w:rsidP="00863D67">
      <w:pPr>
        <w:pStyle w:val="ListParagraph"/>
        <w:numPr>
          <w:ilvl w:val="0"/>
          <w:numId w:val="24"/>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Kennels of any type are not allowed on University grounds.</w:t>
      </w:r>
    </w:p>
    <w:p w:rsidR="0030437E" w:rsidRPr="003B171D" w:rsidRDefault="0030437E" w:rsidP="00863D67">
      <w:pPr>
        <w:spacing w:after="0" w:line="240" w:lineRule="auto"/>
        <w:rPr>
          <w:rFonts w:ascii="Arial" w:hAnsi="Arial" w:cs="Arial"/>
          <w:color w:val="000000" w:themeColor="text1"/>
          <w:w w:val="82"/>
          <w:sz w:val="20"/>
          <w:szCs w:val="28"/>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Quiet Hours</w:t>
      </w: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 following Quiet Hours are enforced in the residence facilities:</w:t>
      </w:r>
    </w:p>
    <w:p w:rsidR="0030437E" w:rsidRPr="00863D67" w:rsidRDefault="00090FC8" w:rsidP="00863D67">
      <w:pPr>
        <w:pStyle w:val="ListParagraph"/>
        <w:numPr>
          <w:ilvl w:val="0"/>
          <w:numId w:val="23"/>
        </w:numPr>
        <w:tabs>
          <w:tab w:val="left" w:pos="360"/>
        </w:tabs>
        <w:spacing w:after="0" w:line="240" w:lineRule="auto"/>
        <w:ind w:left="36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10:00 p.m. to 10:00 a.m. – Sunday through Thursday</w:t>
      </w:r>
    </w:p>
    <w:p w:rsidR="0030437E" w:rsidRPr="00863D67" w:rsidRDefault="00090FC8" w:rsidP="00863D67">
      <w:pPr>
        <w:tabs>
          <w:tab w:val="left" w:pos="360"/>
        </w:tabs>
        <w:spacing w:after="0" w:line="240" w:lineRule="auto"/>
        <w:ind w:left="36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ab/>
        <w:t>Midnight to 10:00 a.m. – Friday and Saturday</w:t>
      </w:r>
    </w:p>
    <w:p w:rsidR="0030437E" w:rsidRPr="00863D67" w:rsidRDefault="0030437E" w:rsidP="00863D67">
      <w:pPr>
        <w:spacing w:after="0" w:line="240" w:lineRule="auto"/>
        <w:rPr>
          <w:rFonts w:ascii="Arial" w:hAnsi="Arial" w:cs="Arial"/>
          <w:color w:val="000000" w:themeColor="text1"/>
          <w:w w:val="82"/>
          <w:sz w:val="20"/>
          <w:szCs w:val="20"/>
        </w:rPr>
      </w:pPr>
    </w:p>
    <w:p w:rsidR="0030437E" w:rsidRPr="00863D67" w:rsidRDefault="00090FC8" w:rsidP="00863D67">
      <w:pPr>
        <w:tabs>
          <w:tab w:val="left" w:pos="7470"/>
        </w:tabs>
        <w:spacing w:after="0" w:line="240" w:lineRule="auto"/>
        <w:ind w:left="160" w:right="9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Courtesy Hours are in effect at all times. Residents are expected to be aware of others above and/or below them or next to them. Residents are expected to be respectful of other residents’ needs to study and rest.</w:t>
      </w:r>
    </w:p>
    <w:p w:rsidR="0030437E" w:rsidRPr="00863D67" w:rsidRDefault="0030437E" w:rsidP="00863D67">
      <w:pPr>
        <w:spacing w:after="0" w:line="240" w:lineRule="auto"/>
        <w:rPr>
          <w:rFonts w:ascii="Arial" w:hAnsi="Arial" w:cs="Arial"/>
          <w:color w:val="000000" w:themeColor="text1"/>
          <w:w w:val="82"/>
          <w:sz w:val="20"/>
          <w:szCs w:val="20"/>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Recycling</w:t>
      </w:r>
    </w:p>
    <w:p w:rsidR="0030437E" w:rsidRPr="00863D67" w:rsidRDefault="00090FC8" w:rsidP="00863D67">
      <w:pPr>
        <w:spacing w:after="0" w:line="240" w:lineRule="auto"/>
        <w:ind w:left="160" w:right="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Residents are encouraged to recycle as often as possible. Recycling containers are provided in each residence hall for use.</w:t>
      </w:r>
    </w:p>
    <w:p w:rsidR="0030437E" w:rsidRPr="00863D67" w:rsidRDefault="0030437E" w:rsidP="00863D67">
      <w:pPr>
        <w:spacing w:after="0" w:line="240" w:lineRule="auto"/>
        <w:rPr>
          <w:rFonts w:ascii="Arial" w:hAnsi="Arial" w:cs="Arial"/>
          <w:color w:val="000000" w:themeColor="text1"/>
          <w:w w:val="82"/>
          <w:sz w:val="20"/>
          <w:szCs w:val="20"/>
        </w:rPr>
      </w:pPr>
    </w:p>
    <w:p w:rsidR="00940E1A" w:rsidRDefault="00940E1A" w:rsidP="00863D67">
      <w:pPr>
        <w:spacing w:after="0" w:line="240" w:lineRule="auto"/>
        <w:ind w:left="160" w:right="-20"/>
        <w:rPr>
          <w:rFonts w:ascii="Arial" w:eastAsia="Arial" w:hAnsi="Arial" w:cs="Arial"/>
          <w:b/>
          <w:color w:val="000000" w:themeColor="text1"/>
          <w:w w:val="85"/>
          <w:sz w:val="20"/>
          <w:szCs w:val="20"/>
          <w:u w:val="single"/>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lastRenderedPageBreak/>
        <w:t>Residence Access Cards</w:t>
      </w:r>
    </w:p>
    <w:p w:rsidR="0030437E" w:rsidRDefault="00090FC8" w:rsidP="00863D67">
      <w:pPr>
        <w:spacing w:after="0" w:line="240" w:lineRule="auto"/>
        <w:ind w:left="160" w:right="185"/>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Each resident is assigned a University ID card that gives them access to their residence facility/</w:t>
      </w:r>
      <w:r w:rsidR="00D41779" w:rsidRPr="00863D67">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room. Residents who lose their ID card must notify Security immediately by calling x3333 or 563/589-3333. Residents will be assessed a charge of $25.00 per lost ID card which will be billed to the student’s account. Unauthorized possession, use, or duplication of any University ID card is prohibited. For more information on ID cards, contact Security at 563/589-3333.</w:t>
      </w:r>
    </w:p>
    <w:p w:rsidR="003B171D" w:rsidRDefault="003B171D" w:rsidP="00863D67">
      <w:pPr>
        <w:spacing w:after="0" w:line="240" w:lineRule="auto"/>
        <w:rPr>
          <w:rFonts w:ascii="Arial" w:hAnsi="Arial" w:cs="Arial"/>
          <w:color w:val="000000" w:themeColor="text1"/>
          <w:w w:val="82"/>
          <w:sz w:val="20"/>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Residence Hall Association (RHA)</w:t>
      </w:r>
    </w:p>
    <w:p w:rsidR="0030437E" w:rsidRPr="00863D67" w:rsidRDefault="00090FC8" w:rsidP="00863D67">
      <w:pPr>
        <w:spacing w:after="0" w:line="240" w:lineRule="auto"/>
        <w:ind w:left="160" w:right="59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RHA exists to provide a representative body in order to promote participation in the policy process, greater communication development, awareness of residence hall life, conduct programs for the residents of the halls, and have jurisdiction over all issues that exclusively pertain to the residence hall community of the University of Dubuque. The Residence Hall Association is affiliated with National Association of College and University Residence Halls (NACURH) and the Midwest Affiliate of College and University Residence Halls (MACURH).</w:t>
      </w:r>
    </w:p>
    <w:p w:rsidR="0030437E" w:rsidRPr="00863D67" w:rsidRDefault="0030437E" w:rsidP="00863D67">
      <w:pPr>
        <w:spacing w:after="0" w:line="240" w:lineRule="auto"/>
        <w:rPr>
          <w:rFonts w:ascii="Arial" w:hAnsi="Arial" w:cs="Arial"/>
          <w:color w:val="00B050"/>
          <w:w w:val="82"/>
          <w:sz w:val="20"/>
          <w:szCs w:val="20"/>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Residence Halls</w:t>
      </w:r>
    </w:p>
    <w:p w:rsidR="0030437E" w:rsidRPr="00B62568" w:rsidRDefault="00090FC8" w:rsidP="00863D67">
      <w:pPr>
        <w:spacing w:after="0" w:line="240" w:lineRule="auto"/>
        <w:ind w:left="160" w:right="443"/>
        <w:rPr>
          <w:rFonts w:ascii="Arial" w:eastAsia="Arial" w:hAnsi="Arial" w:cs="Arial"/>
          <w:color w:val="000000" w:themeColor="text1"/>
          <w:w w:val="82"/>
          <w:sz w:val="20"/>
          <w:szCs w:val="20"/>
        </w:rPr>
      </w:pPr>
      <w:r w:rsidRPr="00BB0D1F">
        <w:rPr>
          <w:rFonts w:ascii="Arial" w:eastAsia="Arial" w:hAnsi="Arial" w:cs="Arial"/>
          <w:color w:val="000000" w:themeColor="text1"/>
          <w:w w:val="82"/>
          <w:sz w:val="20"/>
          <w:szCs w:val="20"/>
          <w:u w:val="single"/>
        </w:rPr>
        <w:t>Aitchison Hall</w:t>
      </w:r>
      <w:r w:rsidRPr="00B62568">
        <w:rPr>
          <w:rFonts w:ascii="Arial" w:eastAsia="Arial" w:hAnsi="Arial" w:cs="Arial"/>
          <w:color w:val="000000" w:themeColor="text1"/>
          <w:w w:val="82"/>
          <w:sz w:val="20"/>
          <w:szCs w:val="20"/>
        </w:rPr>
        <w:t xml:space="preserve"> is an English Tudor-style residence hall and is designated the first-year student hall, housing both undergraduate women and men.</w:t>
      </w:r>
    </w:p>
    <w:p w:rsidR="00972A8C" w:rsidRPr="00972A8C" w:rsidRDefault="00972A8C" w:rsidP="00863D67">
      <w:pPr>
        <w:spacing w:after="0" w:line="240" w:lineRule="auto"/>
        <w:ind w:left="160" w:right="-20"/>
        <w:rPr>
          <w:rFonts w:ascii="Arial" w:eastAsia="Arial" w:hAnsi="Arial" w:cs="Arial"/>
          <w:color w:val="000000" w:themeColor="text1"/>
          <w:w w:val="82"/>
          <w:sz w:val="10"/>
          <w:szCs w:val="20"/>
          <w:u w:val="single" w:color="004E95"/>
        </w:rPr>
      </w:pPr>
    </w:p>
    <w:p w:rsidR="0030437E" w:rsidRPr="00B62568" w:rsidRDefault="00090FC8" w:rsidP="00863D67">
      <w:pPr>
        <w:spacing w:after="0" w:line="240" w:lineRule="auto"/>
        <w:ind w:left="160" w:right="-20"/>
        <w:rPr>
          <w:rFonts w:ascii="Arial" w:eastAsia="Arial" w:hAnsi="Arial" w:cs="Arial"/>
          <w:color w:val="000000" w:themeColor="text1"/>
          <w:w w:val="82"/>
          <w:sz w:val="20"/>
          <w:szCs w:val="20"/>
        </w:rPr>
      </w:pPr>
      <w:proofErr w:type="spellStart"/>
      <w:r w:rsidRPr="00BB0D1F">
        <w:rPr>
          <w:rFonts w:ascii="Arial" w:eastAsia="Arial" w:hAnsi="Arial" w:cs="Arial"/>
          <w:color w:val="000000" w:themeColor="text1"/>
          <w:w w:val="82"/>
          <w:sz w:val="20"/>
          <w:szCs w:val="20"/>
          <w:u w:val="single"/>
        </w:rPr>
        <w:t>Cassat</w:t>
      </w:r>
      <w:proofErr w:type="spellEnd"/>
      <w:r w:rsidRPr="00BB0D1F">
        <w:rPr>
          <w:rFonts w:ascii="Arial" w:eastAsia="Arial" w:hAnsi="Arial" w:cs="Arial"/>
          <w:color w:val="000000" w:themeColor="text1"/>
          <w:w w:val="82"/>
          <w:sz w:val="20"/>
          <w:szCs w:val="20"/>
          <w:u w:val="single"/>
        </w:rPr>
        <w:t xml:space="preserve"> and Donnell Halls</w:t>
      </w:r>
      <w:r w:rsidRPr="00B62568">
        <w:rPr>
          <w:rFonts w:ascii="Arial" w:eastAsia="Arial" w:hAnsi="Arial" w:cs="Arial"/>
          <w:color w:val="000000" w:themeColor="text1"/>
          <w:w w:val="82"/>
          <w:sz w:val="20"/>
          <w:szCs w:val="20"/>
        </w:rPr>
        <w:t xml:space="preserve"> are stone residence halls located next to the athletic fields on Bennett</w:t>
      </w:r>
    </w:p>
    <w:p w:rsidR="0030437E" w:rsidRPr="00B62568" w:rsidRDefault="00090FC8" w:rsidP="00863D67">
      <w:pPr>
        <w:spacing w:after="0" w:line="240" w:lineRule="auto"/>
        <w:ind w:left="160" w:right="-20"/>
        <w:rPr>
          <w:rFonts w:ascii="Arial" w:eastAsia="Arial" w:hAnsi="Arial" w:cs="Arial"/>
          <w:color w:val="000000" w:themeColor="text1"/>
          <w:w w:val="82"/>
          <w:sz w:val="20"/>
          <w:szCs w:val="20"/>
        </w:rPr>
      </w:pPr>
      <w:r w:rsidRPr="00B62568">
        <w:rPr>
          <w:rFonts w:ascii="Arial" w:eastAsia="Arial" w:hAnsi="Arial" w:cs="Arial"/>
          <w:color w:val="000000" w:themeColor="text1"/>
          <w:w w:val="82"/>
          <w:sz w:val="20"/>
          <w:szCs w:val="20"/>
        </w:rPr>
        <w:t>Street. Both halls house undergraduate women and men.</w:t>
      </w:r>
    </w:p>
    <w:p w:rsidR="00972A8C" w:rsidRPr="00972A8C" w:rsidRDefault="00972A8C" w:rsidP="00863D67">
      <w:pPr>
        <w:spacing w:after="0" w:line="240" w:lineRule="auto"/>
        <w:ind w:left="160" w:right="-20"/>
        <w:rPr>
          <w:rFonts w:ascii="Arial" w:eastAsia="Arial" w:hAnsi="Arial" w:cs="Arial"/>
          <w:color w:val="000000" w:themeColor="text1"/>
          <w:w w:val="82"/>
          <w:sz w:val="10"/>
          <w:szCs w:val="20"/>
          <w:u w:val="single" w:color="0070C0"/>
        </w:rPr>
      </w:pPr>
    </w:p>
    <w:p w:rsidR="00E616D4" w:rsidRPr="00B62568" w:rsidRDefault="00E616D4" w:rsidP="00863D67">
      <w:pPr>
        <w:spacing w:after="0" w:line="240" w:lineRule="auto"/>
        <w:ind w:left="160" w:right="-20"/>
        <w:rPr>
          <w:rFonts w:ascii="Arial" w:eastAsia="Arial" w:hAnsi="Arial" w:cs="Arial"/>
          <w:color w:val="000000" w:themeColor="text1"/>
          <w:w w:val="82"/>
          <w:sz w:val="20"/>
          <w:szCs w:val="20"/>
        </w:rPr>
      </w:pPr>
      <w:r w:rsidRPr="00B62568">
        <w:rPr>
          <w:rFonts w:ascii="Arial" w:eastAsia="Arial" w:hAnsi="Arial" w:cs="Arial"/>
          <w:color w:val="000000" w:themeColor="text1"/>
          <w:w w:val="82"/>
          <w:sz w:val="20"/>
          <w:szCs w:val="20"/>
          <w:u w:val="single" w:color="0070C0"/>
        </w:rPr>
        <w:t xml:space="preserve">New, </w:t>
      </w:r>
      <w:r w:rsidR="00BB0D1F">
        <w:rPr>
          <w:rFonts w:ascii="Arial" w:eastAsia="Arial" w:hAnsi="Arial" w:cs="Arial"/>
          <w:color w:val="000000" w:themeColor="text1"/>
          <w:w w:val="82"/>
          <w:sz w:val="20"/>
          <w:szCs w:val="20"/>
          <w:u w:val="single" w:color="0070C0"/>
        </w:rPr>
        <w:t>p</w:t>
      </w:r>
      <w:r w:rsidRPr="00B62568">
        <w:rPr>
          <w:rFonts w:ascii="Arial" w:eastAsia="Arial" w:hAnsi="Arial" w:cs="Arial"/>
          <w:color w:val="000000" w:themeColor="text1"/>
          <w:w w:val="82"/>
          <w:sz w:val="20"/>
          <w:szCs w:val="20"/>
          <w:u w:val="single" w:color="0070C0"/>
        </w:rPr>
        <w:t xml:space="preserve">od-style </w:t>
      </w:r>
      <w:r w:rsidR="00BB0D1F">
        <w:rPr>
          <w:rFonts w:ascii="Arial" w:eastAsia="Arial" w:hAnsi="Arial" w:cs="Arial"/>
          <w:color w:val="000000" w:themeColor="text1"/>
          <w:w w:val="82"/>
          <w:sz w:val="20"/>
          <w:szCs w:val="20"/>
          <w:u w:val="single" w:color="0070C0"/>
        </w:rPr>
        <w:t>h</w:t>
      </w:r>
      <w:r w:rsidRPr="00B62568">
        <w:rPr>
          <w:rFonts w:ascii="Arial" w:eastAsia="Arial" w:hAnsi="Arial" w:cs="Arial"/>
          <w:color w:val="000000" w:themeColor="text1"/>
          <w:w w:val="82"/>
          <w:sz w:val="20"/>
          <w:szCs w:val="20"/>
          <w:u w:val="single" w:color="0070C0"/>
        </w:rPr>
        <w:t>all</w:t>
      </w:r>
      <w:r w:rsidRPr="00B62568">
        <w:rPr>
          <w:rFonts w:ascii="Arial" w:eastAsia="Arial" w:hAnsi="Arial" w:cs="Arial"/>
          <w:color w:val="000000" w:themeColor="text1"/>
          <w:w w:val="82"/>
          <w:sz w:val="20"/>
          <w:szCs w:val="20"/>
        </w:rPr>
        <w:t xml:space="preserve"> is a brick residence hall with small communities or pods. The individual pods are the same gender, but neighboring pods may consist of different genders. Each pod has its own bathroom and kitchenette. This hall is located near the baseball field and the soccer and lacrosse field.</w:t>
      </w:r>
    </w:p>
    <w:p w:rsidR="00972A8C" w:rsidRPr="00972A8C" w:rsidRDefault="00972A8C" w:rsidP="00863D67">
      <w:pPr>
        <w:spacing w:after="0" w:line="240" w:lineRule="auto"/>
        <w:ind w:left="160" w:right="109"/>
        <w:rPr>
          <w:rFonts w:ascii="Arial" w:eastAsia="Arial" w:hAnsi="Arial" w:cs="Arial"/>
          <w:color w:val="000000" w:themeColor="text1"/>
          <w:w w:val="82"/>
          <w:sz w:val="10"/>
          <w:szCs w:val="20"/>
          <w:u w:val="single" w:color="004E95"/>
        </w:rPr>
      </w:pPr>
    </w:p>
    <w:p w:rsidR="00972A8C" w:rsidRDefault="00090FC8" w:rsidP="00863D67">
      <w:pPr>
        <w:spacing w:after="0" w:line="240" w:lineRule="auto"/>
        <w:ind w:left="160" w:right="109"/>
        <w:rPr>
          <w:rFonts w:ascii="Arial" w:eastAsia="Arial" w:hAnsi="Arial" w:cs="Arial"/>
          <w:color w:val="000000" w:themeColor="text1"/>
          <w:w w:val="82"/>
          <w:sz w:val="20"/>
          <w:szCs w:val="20"/>
        </w:rPr>
      </w:pPr>
      <w:r w:rsidRPr="00B62568">
        <w:rPr>
          <w:rFonts w:ascii="Arial" w:eastAsia="Arial" w:hAnsi="Arial" w:cs="Arial"/>
          <w:color w:val="000000" w:themeColor="text1"/>
          <w:w w:val="82"/>
          <w:sz w:val="20"/>
          <w:szCs w:val="20"/>
          <w:u w:val="single" w:color="004E95"/>
        </w:rPr>
        <w:t>Park Village Apartments</w:t>
      </w:r>
      <w:r w:rsidRPr="00B62568">
        <w:rPr>
          <w:rFonts w:ascii="Arial" w:eastAsia="Arial" w:hAnsi="Arial" w:cs="Arial"/>
          <w:color w:val="000000" w:themeColor="text1"/>
          <w:w w:val="82"/>
          <w:sz w:val="20"/>
          <w:szCs w:val="20"/>
        </w:rPr>
        <w:t xml:space="preserve"> are suite-style apartments located on the South Campus. The four- and five-room apartments accommodate five residents in single rooms and/or one room large enough for two residents to share the space. Common areas, including fully equipped kitchens, are shared between the residents. Park Village suites are designated for upper class men and women. </w:t>
      </w:r>
    </w:p>
    <w:p w:rsidR="00972A8C" w:rsidRPr="00972A8C" w:rsidRDefault="00972A8C" w:rsidP="00863D67">
      <w:pPr>
        <w:spacing w:after="0" w:line="240" w:lineRule="auto"/>
        <w:ind w:left="160" w:right="109"/>
        <w:rPr>
          <w:rFonts w:ascii="Arial" w:eastAsia="Arial" w:hAnsi="Arial" w:cs="Arial"/>
          <w:color w:val="000000" w:themeColor="text1"/>
          <w:w w:val="82"/>
          <w:sz w:val="10"/>
          <w:szCs w:val="20"/>
          <w:u w:val="single" w:color="004E95"/>
        </w:rPr>
      </w:pPr>
    </w:p>
    <w:p w:rsidR="0030437E" w:rsidRPr="00B62568" w:rsidRDefault="00090FC8" w:rsidP="00863D67">
      <w:pPr>
        <w:spacing w:after="0" w:line="240" w:lineRule="auto"/>
        <w:ind w:left="160" w:right="109"/>
        <w:rPr>
          <w:rFonts w:ascii="Arial" w:eastAsia="Arial" w:hAnsi="Arial" w:cs="Arial"/>
          <w:color w:val="000000" w:themeColor="text1"/>
          <w:w w:val="82"/>
          <w:sz w:val="20"/>
          <w:szCs w:val="20"/>
        </w:rPr>
      </w:pPr>
      <w:r w:rsidRPr="00B62568">
        <w:rPr>
          <w:rFonts w:ascii="Arial" w:eastAsia="Arial" w:hAnsi="Arial" w:cs="Arial"/>
          <w:color w:val="000000" w:themeColor="text1"/>
          <w:w w:val="82"/>
          <w:sz w:val="20"/>
          <w:szCs w:val="20"/>
          <w:u w:val="single" w:color="004E95"/>
        </w:rPr>
        <w:t>Seminary Village Townhouses</w:t>
      </w:r>
      <w:r w:rsidRPr="00B62568">
        <w:rPr>
          <w:rFonts w:ascii="Arial" w:eastAsia="Arial" w:hAnsi="Arial" w:cs="Arial"/>
          <w:color w:val="000000" w:themeColor="text1"/>
          <w:w w:val="82"/>
          <w:sz w:val="20"/>
          <w:szCs w:val="20"/>
        </w:rPr>
        <w:t xml:space="preserve"> are located on Collins Street. The 32 three- or four-bedroom units house Seminary students and families, and other students as needed.</w:t>
      </w:r>
    </w:p>
    <w:p w:rsidR="0030437E" w:rsidRPr="003B171D" w:rsidRDefault="0030437E" w:rsidP="00863D67">
      <w:pPr>
        <w:spacing w:after="0" w:line="240" w:lineRule="auto"/>
        <w:rPr>
          <w:rFonts w:ascii="Arial" w:hAnsi="Arial" w:cs="Arial"/>
          <w:color w:val="00B050"/>
          <w:w w:val="82"/>
          <w:sz w:val="20"/>
          <w:szCs w:val="28"/>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Room/Residence Changes</w:t>
      </w:r>
    </w:p>
    <w:p w:rsidR="0030437E" w:rsidRPr="00863D67" w:rsidRDefault="00090FC8" w:rsidP="00A63F37">
      <w:pPr>
        <w:spacing w:after="0" w:line="240" w:lineRule="auto"/>
        <w:ind w:left="160" w:right="241"/>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The University believes that learning how to get along with other people is an important part of an education. All attempts will be made to ensure that roommates are compatible. Occasionally, unforeseen situations arise in which two roommates will need to separate. All residents are encouraged to work through any difficult situations with the help of a Resident Assistant or their RD/AC before considering a room change. Seminary and graduate students should consult the </w:t>
      </w:r>
      <w:r w:rsidR="00684336">
        <w:rPr>
          <w:rFonts w:ascii="Arial" w:eastAsia="Arial" w:hAnsi="Arial" w:cs="Arial"/>
          <w:color w:val="000000" w:themeColor="text1"/>
          <w:w w:val="82"/>
          <w:sz w:val="20"/>
          <w:szCs w:val="20"/>
        </w:rPr>
        <w:t>Assistant Dean and Director of Residence Life</w:t>
      </w:r>
      <w:r w:rsidRPr="00863D67">
        <w:rPr>
          <w:rFonts w:ascii="Arial" w:eastAsia="Arial" w:hAnsi="Arial" w:cs="Arial"/>
          <w:color w:val="000000" w:themeColor="text1"/>
          <w:w w:val="82"/>
          <w:sz w:val="20"/>
          <w:szCs w:val="20"/>
        </w:rPr>
        <w:t xml:space="preserve">. Room/residence changes are not generally made within the first two weeks of the semester. Room/Residence Change forms are available through the Office of Residence Life and must be completed before the Area Coordinator can act upon the request. The </w:t>
      </w:r>
      <w:r w:rsidR="00684336">
        <w:rPr>
          <w:rFonts w:ascii="Arial" w:eastAsia="Arial" w:hAnsi="Arial" w:cs="Arial"/>
          <w:color w:val="000000" w:themeColor="text1"/>
          <w:w w:val="82"/>
          <w:sz w:val="20"/>
          <w:szCs w:val="20"/>
        </w:rPr>
        <w:t>Assistant Dean and Director of Residence Life</w:t>
      </w:r>
      <w:r w:rsidRPr="00863D67">
        <w:rPr>
          <w:rFonts w:ascii="Arial" w:eastAsia="Arial" w:hAnsi="Arial" w:cs="Arial"/>
          <w:color w:val="000000" w:themeColor="text1"/>
          <w:w w:val="82"/>
          <w:sz w:val="20"/>
          <w:szCs w:val="20"/>
        </w:rPr>
        <w:t xml:space="preserve"> </w:t>
      </w:r>
      <w:proofErr w:type="gramStart"/>
      <w:r w:rsidRPr="00863D67">
        <w:rPr>
          <w:rFonts w:ascii="Arial" w:eastAsia="Arial" w:hAnsi="Arial" w:cs="Arial"/>
          <w:color w:val="000000" w:themeColor="text1"/>
          <w:w w:val="82"/>
          <w:sz w:val="20"/>
          <w:szCs w:val="20"/>
        </w:rPr>
        <w:t>has</w:t>
      </w:r>
      <w:proofErr w:type="gramEnd"/>
      <w:r w:rsidRPr="00863D67">
        <w:rPr>
          <w:rFonts w:ascii="Arial" w:eastAsia="Arial" w:hAnsi="Arial" w:cs="Arial"/>
          <w:color w:val="000000" w:themeColor="text1"/>
          <w:w w:val="82"/>
          <w:sz w:val="20"/>
          <w:szCs w:val="20"/>
        </w:rPr>
        <w:t xml:space="preserve"> the responsibility of final approval. All requests for room/residence changes must be discussed prior to the move with your RD/AC or the </w:t>
      </w:r>
      <w:r w:rsidR="00684336">
        <w:rPr>
          <w:rFonts w:ascii="Arial" w:eastAsia="Arial" w:hAnsi="Arial" w:cs="Arial"/>
          <w:color w:val="000000" w:themeColor="text1"/>
          <w:w w:val="82"/>
          <w:sz w:val="20"/>
          <w:szCs w:val="20"/>
        </w:rPr>
        <w:t>Assistant Dean and Director of Residence Life</w:t>
      </w:r>
      <w:r w:rsidRPr="00863D67">
        <w:rPr>
          <w:rFonts w:ascii="Arial" w:eastAsia="Arial" w:hAnsi="Arial" w:cs="Arial"/>
          <w:color w:val="000000" w:themeColor="text1"/>
          <w:w w:val="82"/>
          <w:sz w:val="20"/>
          <w:szCs w:val="20"/>
        </w:rPr>
        <w:t xml:space="preserve">. Residents may not change rooms/residences without prior approval from the RD/AC or </w:t>
      </w:r>
      <w:r w:rsidR="00684336">
        <w:rPr>
          <w:rFonts w:ascii="Arial" w:eastAsia="Arial" w:hAnsi="Arial" w:cs="Arial"/>
          <w:color w:val="000000" w:themeColor="text1"/>
          <w:w w:val="82"/>
          <w:sz w:val="20"/>
          <w:szCs w:val="20"/>
        </w:rPr>
        <w:t>Assistant Dean and Director of Residence Life</w:t>
      </w:r>
      <w:r w:rsidRPr="00863D67">
        <w:rPr>
          <w:rFonts w:ascii="Arial" w:eastAsia="Arial" w:hAnsi="Arial" w:cs="Arial"/>
          <w:color w:val="000000" w:themeColor="text1"/>
          <w:w w:val="82"/>
          <w:sz w:val="20"/>
          <w:szCs w:val="20"/>
        </w:rPr>
        <w:t>.</w:t>
      </w:r>
    </w:p>
    <w:p w:rsidR="0030437E" w:rsidRPr="003B171D" w:rsidRDefault="0030437E" w:rsidP="00863D67">
      <w:pPr>
        <w:spacing w:after="0" w:line="240" w:lineRule="auto"/>
        <w:rPr>
          <w:rFonts w:ascii="Arial" w:hAnsi="Arial" w:cs="Arial"/>
          <w:color w:val="00B050"/>
          <w:w w:val="82"/>
          <w:sz w:val="20"/>
          <w:szCs w:val="20"/>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lastRenderedPageBreak/>
        <w:t>Room Consolidation</w:t>
      </w:r>
    </w:p>
    <w:p w:rsidR="0030437E" w:rsidRPr="00863D67" w:rsidRDefault="00090FC8" w:rsidP="00863D67">
      <w:pPr>
        <w:spacing w:after="0" w:line="240" w:lineRule="auto"/>
        <w:ind w:left="160" w:right="125"/>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If residents find themselves without a roommate either at the beginning of the semester or at any time during the first eight weeks of the semester, they will be considered participants in the room consolidation process. After all residents have been assigned permanent rooms at the beginning of each semester, residents in that situation will receive information on options available to them</w:t>
      </w:r>
    </w:p>
    <w:p w:rsidR="0030437E" w:rsidRPr="008F3ABD" w:rsidRDefault="00090FC8" w:rsidP="008F3ABD">
      <w:pPr>
        <w:pStyle w:val="ListParagraph"/>
        <w:numPr>
          <w:ilvl w:val="0"/>
          <w:numId w:val="23"/>
        </w:numPr>
        <w:spacing w:after="0" w:line="240" w:lineRule="auto"/>
        <w:ind w:left="450" w:right="581" w:hanging="180"/>
        <w:rPr>
          <w:rFonts w:ascii="Arial" w:eastAsia="Arial" w:hAnsi="Arial" w:cs="Arial"/>
          <w:color w:val="000000" w:themeColor="text1"/>
          <w:w w:val="82"/>
          <w:sz w:val="20"/>
          <w:szCs w:val="20"/>
        </w:rPr>
      </w:pPr>
      <w:r w:rsidRPr="008F3ABD">
        <w:rPr>
          <w:rFonts w:ascii="Arial" w:eastAsia="Arial" w:hAnsi="Arial" w:cs="Arial"/>
          <w:color w:val="000000" w:themeColor="text1"/>
          <w:w w:val="82"/>
          <w:sz w:val="20"/>
          <w:szCs w:val="20"/>
        </w:rPr>
        <w:t>You may contract your room as a single and pay the prorated amount for the privilege of having a single room according to the room fee schedule.</w:t>
      </w:r>
    </w:p>
    <w:p w:rsidR="0030437E" w:rsidRPr="008F3ABD" w:rsidRDefault="00090FC8" w:rsidP="008F3ABD">
      <w:pPr>
        <w:pStyle w:val="ListParagraph"/>
        <w:numPr>
          <w:ilvl w:val="0"/>
          <w:numId w:val="23"/>
        </w:numPr>
        <w:spacing w:after="0" w:line="240" w:lineRule="auto"/>
        <w:ind w:left="450" w:right="-20" w:hanging="180"/>
        <w:rPr>
          <w:rFonts w:ascii="Arial" w:eastAsia="Arial" w:hAnsi="Arial" w:cs="Arial"/>
          <w:color w:val="000000" w:themeColor="text1"/>
          <w:w w:val="82"/>
          <w:sz w:val="20"/>
          <w:szCs w:val="20"/>
        </w:rPr>
      </w:pPr>
      <w:r w:rsidRPr="008F3ABD">
        <w:rPr>
          <w:rFonts w:ascii="Arial" w:eastAsia="Arial" w:hAnsi="Arial" w:cs="Arial"/>
          <w:color w:val="000000" w:themeColor="text1"/>
          <w:w w:val="82"/>
          <w:sz w:val="20"/>
          <w:szCs w:val="20"/>
        </w:rPr>
        <w:t>You may find someone in the same situation and move in with that person.</w:t>
      </w:r>
    </w:p>
    <w:p w:rsidR="0030437E" w:rsidRPr="008F3ABD" w:rsidRDefault="00090FC8" w:rsidP="008F3ABD">
      <w:pPr>
        <w:pStyle w:val="ListParagraph"/>
        <w:numPr>
          <w:ilvl w:val="0"/>
          <w:numId w:val="23"/>
        </w:numPr>
        <w:spacing w:after="0" w:line="240" w:lineRule="auto"/>
        <w:ind w:left="450" w:right="-20" w:hanging="180"/>
        <w:rPr>
          <w:rFonts w:ascii="Arial" w:eastAsia="Arial" w:hAnsi="Arial" w:cs="Arial"/>
          <w:color w:val="000000" w:themeColor="text1"/>
          <w:w w:val="82"/>
          <w:sz w:val="20"/>
          <w:szCs w:val="20"/>
        </w:rPr>
      </w:pPr>
      <w:r w:rsidRPr="008F3ABD">
        <w:rPr>
          <w:rFonts w:ascii="Arial" w:eastAsia="Arial" w:hAnsi="Arial" w:cs="Arial"/>
          <w:color w:val="000000" w:themeColor="text1"/>
          <w:w w:val="82"/>
          <w:sz w:val="20"/>
          <w:szCs w:val="20"/>
        </w:rPr>
        <w:t>You may find someone in the same situation and have that person move in with you.</w:t>
      </w:r>
    </w:p>
    <w:p w:rsidR="0030437E" w:rsidRPr="008F3ABD" w:rsidRDefault="00090FC8" w:rsidP="008F3ABD">
      <w:pPr>
        <w:pStyle w:val="ListParagraph"/>
        <w:numPr>
          <w:ilvl w:val="0"/>
          <w:numId w:val="23"/>
        </w:numPr>
        <w:spacing w:after="0" w:line="240" w:lineRule="auto"/>
        <w:ind w:left="450" w:right="391" w:hanging="180"/>
        <w:rPr>
          <w:rFonts w:ascii="Arial" w:eastAsia="Arial" w:hAnsi="Arial" w:cs="Arial"/>
          <w:color w:val="000000" w:themeColor="text1"/>
          <w:w w:val="82"/>
          <w:sz w:val="20"/>
          <w:szCs w:val="20"/>
        </w:rPr>
      </w:pPr>
      <w:r w:rsidRPr="008F3ABD">
        <w:rPr>
          <w:rFonts w:ascii="Arial" w:eastAsia="Arial" w:hAnsi="Arial" w:cs="Arial"/>
          <w:color w:val="000000" w:themeColor="text1"/>
          <w:w w:val="82"/>
          <w:sz w:val="20"/>
          <w:szCs w:val="20"/>
        </w:rPr>
        <w:t xml:space="preserve">You may work with the RD/AC or </w:t>
      </w:r>
      <w:r w:rsidR="00684336">
        <w:rPr>
          <w:rFonts w:ascii="Arial" w:eastAsia="Arial" w:hAnsi="Arial" w:cs="Arial"/>
          <w:color w:val="000000" w:themeColor="text1"/>
          <w:w w:val="82"/>
          <w:sz w:val="20"/>
          <w:szCs w:val="20"/>
        </w:rPr>
        <w:t>Assistant Dean and Director of Residence Life</w:t>
      </w:r>
      <w:r w:rsidRPr="008F3ABD">
        <w:rPr>
          <w:rFonts w:ascii="Arial" w:eastAsia="Arial" w:hAnsi="Arial" w:cs="Arial"/>
          <w:color w:val="000000" w:themeColor="text1"/>
          <w:w w:val="82"/>
          <w:sz w:val="20"/>
          <w:szCs w:val="20"/>
        </w:rPr>
        <w:t xml:space="preserve"> who will assist you in resolving your situation with other residents in your same situation.</w:t>
      </w:r>
      <w:r w:rsidR="0056581D" w:rsidRPr="008F3ABD">
        <w:rPr>
          <w:rFonts w:ascii="Arial" w:eastAsia="Arial" w:hAnsi="Arial" w:cs="Arial"/>
          <w:color w:val="000000" w:themeColor="text1"/>
          <w:w w:val="82"/>
          <w:sz w:val="20"/>
          <w:szCs w:val="20"/>
        </w:rPr>
        <w:t xml:space="preserve"> </w:t>
      </w:r>
    </w:p>
    <w:p w:rsidR="0056581D" w:rsidRPr="00762AE1" w:rsidRDefault="0056581D" w:rsidP="00863D67">
      <w:pPr>
        <w:spacing w:after="0" w:line="240" w:lineRule="auto"/>
        <w:ind w:left="394" w:right="391" w:hanging="234"/>
        <w:rPr>
          <w:rFonts w:ascii="Arial" w:eastAsia="Arial" w:hAnsi="Arial" w:cs="Arial"/>
          <w:color w:val="000000" w:themeColor="text1"/>
          <w:w w:val="82"/>
          <w:sz w:val="16"/>
          <w:szCs w:val="20"/>
        </w:rPr>
      </w:pPr>
    </w:p>
    <w:p w:rsidR="0030437E" w:rsidRPr="00863D67" w:rsidRDefault="00090FC8" w:rsidP="00863D67">
      <w:pPr>
        <w:spacing w:after="0" w:line="240" w:lineRule="auto"/>
        <w:ind w:left="160" w:right="11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The RD/AC or </w:t>
      </w:r>
      <w:r w:rsidR="00684336">
        <w:rPr>
          <w:rFonts w:ascii="Arial" w:eastAsia="Arial" w:hAnsi="Arial" w:cs="Arial"/>
          <w:color w:val="000000" w:themeColor="text1"/>
          <w:w w:val="82"/>
          <w:sz w:val="20"/>
          <w:szCs w:val="20"/>
        </w:rPr>
        <w:t>Assistant Dean and Director of Residence Life</w:t>
      </w:r>
      <w:r w:rsidRPr="00863D67">
        <w:rPr>
          <w:rFonts w:ascii="Arial" w:eastAsia="Arial" w:hAnsi="Arial" w:cs="Arial"/>
          <w:color w:val="000000" w:themeColor="text1"/>
          <w:w w:val="82"/>
          <w:sz w:val="20"/>
          <w:szCs w:val="20"/>
        </w:rPr>
        <w:t xml:space="preserve"> will provide a list of available residents for consolidation upon request. Residents who choose to oppose this process and not follow deadlines for compliance will be billed for a single room. They may also be sanctioned in a disciplinary manner.</w:t>
      </w:r>
    </w:p>
    <w:p w:rsidR="0030437E" w:rsidRPr="00940E1A" w:rsidRDefault="0030437E" w:rsidP="00863D67">
      <w:pPr>
        <w:spacing w:after="0" w:line="240" w:lineRule="auto"/>
        <w:rPr>
          <w:rFonts w:ascii="Arial" w:hAnsi="Arial" w:cs="Arial"/>
          <w:color w:val="000000" w:themeColor="text1"/>
          <w:w w:val="82"/>
          <w:sz w:val="18"/>
          <w:szCs w:val="20"/>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Room Entry</w:t>
      </w:r>
    </w:p>
    <w:p w:rsidR="0030437E" w:rsidRPr="00863D67" w:rsidRDefault="00090FC8" w:rsidP="00863D67">
      <w:pPr>
        <w:spacing w:after="0" w:line="240" w:lineRule="auto"/>
        <w:ind w:left="160" w:right="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Officials of the University reserve the right to enter any residence hall room, apartment, University-</w:t>
      </w:r>
      <w:r w:rsidR="00151B1D" w:rsidRPr="00863D67">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owned house or townhouse under the following circumstances:</w:t>
      </w:r>
    </w:p>
    <w:p w:rsidR="0030437E" w:rsidRPr="00940E1A" w:rsidRDefault="00090FC8" w:rsidP="00863D67">
      <w:pPr>
        <w:pStyle w:val="ListParagraph"/>
        <w:numPr>
          <w:ilvl w:val="0"/>
          <w:numId w:val="22"/>
        </w:numPr>
        <w:spacing w:after="0" w:line="240" w:lineRule="auto"/>
        <w:ind w:left="450" w:right="361" w:hanging="180"/>
        <w:rPr>
          <w:rFonts w:ascii="Arial" w:eastAsia="Arial" w:hAnsi="Arial" w:cs="Arial"/>
          <w:color w:val="000000" w:themeColor="text1"/>
          <w:w w:val="82"/>
          <w:sz w:val="19"/>
          <w:szCs w:val="19"/>
        </w:rPr>
      </w:pPr>
      <w:r w:rsidRPr="00940E1A">
        <w:rPr>
          <w:rFonts w:ascii="Arial" w:eastAsia="Arial" w:hAnsi="Arial" w:cs="Arial"/>
          <w:color w:val="000000" w:themeColor="text1"/>
          <w:w w:val="82"/>
          <w:sz w:val="19"/>
          <w:szCs w:val="19"/>
        </w:rPr>
        <w:t>To conduct health and safety inspections. This will normally be done at least twice annually with prior notice given to residents.</w:t>
      </w:r>
    </w:p>
    <w:p w:rsidR="0030437E" w:rsidRPr="00940E1A" w:rsidRDefault="00090FC8" w:rsidP="00863D67">
      <w:pPr>
        <w:pStyle w:val="ListParagraph"/>
        <w:numPr>
          <w:ilvl w:val="0"/>
          <w:numId w:val="22"/>
        </w:numPr>
        <w:spacing w:after="0" w:line="240" w:lineRule="auto"/>
        <w:ind w:left="450" w:right="-20" w:hanging="180"/>
        <w:rPr>
          <w:rFonts w:ascii="Arial" w:eastAsia="Arial" w:hAnsi="Arial" w:cs="Arial"/>
          <w:color w:val="000000" w:themeColor="text1"/>
          <w:w w:val="82"/>
          <w:sz w:val="19"/>
          <w:szCs w:val="19"/>
        </w:rPr>
      </w:pPr>
      <w:r w:rsidRPr="00940E1A">
        <w:rPr>
          <w:rFonts w:ascii="Arial" w:eastAsia="Arial" w:hAnsi="Arial" w:cs="Arial"/>
          <w:color w:val="000000" w:themeColor="text1"/>
          <w:w w:val="82"/>
          <w:sz w:val="19"/>
          <w:szCs w:val="19"/>
        </w:rPr>
        <w:t>To search for missing lounge furniture or other missing University property.</w:t>
      </w:r>
    </w:p>
    <w:p w:rsidR="0030437E" w:rsidRPr="00940E1A" w:rsidRDefault="00090FC8" w:rsidP="00863D67">
      <w:pPr>
        <w:pStyle w:val="ListParagraph"/>
        <w:numPr>
          <w:ilvl w:val="0"/>
          <w:numId w:val="22"/>
        </w:numPr>
        <w:spacing w:after="0" w:line="240" w:lineRule="auto"/>
        <w:ind w:left="450" w:right="-20" w:hanging="180"/>
        <w:rPr>
          <w:rFonts w:ascii="Arial" w:eastAsia="Arial" w:hAnsi="Arial" w:cs="Arial"/>
          <w:color w:val="000000" w:themeColor="text1"/>
          <w:w w:val="82"/>
          <w:sz w:val="19"/>
          <w:szCs w:val="19"/>
        </w:rPr>
      </w:pPr>
      <w:r w:rsidRPr="00940E1A">
        <w:rPr>
          <w:rFonts w:ascii="Arial" w:eastAsia="Arial" w:hAnsi="Arial" w:cs="Arial"/>
          <w:color w:val="000000" w:themeColor="text1"/>
          <w:w w:val="82"/>
          <w:sz w:val="19"/>
          <w:szCs w:val="19"/>
        </w:rPr>
        <w:t>To conduct repairs or general maintenance.</w:t>
      </w:r>
    </w:p>
    <w:p w:rsidR="0030437E" w:rsidRPr="00940E1A" w:rsidRDefault="00090FC8" w:rsidP="00863D67">
      <w:pPr>
        <w:pStyle w:val="ListParagraph"/>
        <w:numPr>
          <w:ilvl w:val="0"/>
          <w:numId w:val="22"/>
        </w:numPr>
        <w:spacing w:after="0" w:line="240" w:lineRule="auto"/>
        <w:ind w:left="450" w:right="119" w:hanging="180"/>
        <w:rPr>
          <w:rFonts w:ascii="Arial" w:eastAsia="Arial" w:hAnsi="Arial" w:cs="Arial"/>
          <w:color w:val="000000" w:themeColor="text1"/>
          <w:w w:val="82"/>
          <w:sz w:val="19"/>
          <w:szCs w:val="19"/>
        </w:rPr>
      </w:pPr>
      <w:r w:rsidRPr="00940E1A">
        <w:rPr>
          <w:rFonts w:ascii="Arial" w:eastAsia="Arial" w:hAnsi="Arial" w:cs="Arial"/>
          <w:color w:val="000000" w:themeColor="text1"/>
          <w:w w:val="82"/>
          <w:sz w:val="19"/>
          <w:szCs w:val="19"/>
        </w:rPr>
        <w:t>To deal with emergencies threatening the health and/or safety of a resident or the surrounding residents.</w:t>
      </w:r>
    </w:p>
    <w:p w:rsidR="0030437E" w:rsidRPr="00940E1A" w:rsidRDefault="00090FC8" w:rsidP="00863D67">
      <w:pPr>
        <w:pStyle w:val="ListParagraph"/>
        <w:numPr>
          <w:ilvl w:val="0"/>
          <w:numId w:val="22"/>
        </w:numPr>
        <w:spacing w:after="0" w:line="240" w:lineRule="auto"/>
        <w:ind w:left="450" w:right="-20" w:hanging="180"/>
        <w:rPr>
          <w:rFonts w:ascii="Arial" w:eastAsia="Arial" w:hAnsi="Arial" w:cs="Arial"/>
          <w:color w:val="000000" w:themeColor="text1"/>
          <w:w w:val="82"/>
          <w:sz w:val="19"/>
          <w:szCs w:val="19"/>
        </w:rPr>
      </w:pPr>
      <w:r w:rsidRPr="00940E1A">
        <w:rPr>
          <w:rFonts w:ascii="Arial" w:eastAsia="Arial" w:hAnsi="Arial" w:cs="Arial"/>
          <w:color w:val="000000" w:themeColor="text1"/>
          <w:w w:val="82"/>
          <w:sz w:val="19"/>
          <w:szCs w:val="19"/>
        </w:rPr>
        <w:t>To confront questionable or inappropriate behavior of residents.</w:t>
      </w:r>
    </w:p>
    <w:p w:rsidR="0030437E" w:rsidRPr="00940E1A" w:rsidRDefault="00090FC8" w:rsidP="00863D67">
      <w:pPr>
        <w:pStyle w:val="ListParagraph"/>
        <w:numPr>
          <w:ilvl w:val="0"/>
          <w:numId w:val="22"/>
        </w:numPr>
        <w:spacing w:after="0" w:line="240" w:lineRule="auto"/>
        <w:ind w:left="450" w:right="-20" w:hanging="180"/>
        <w:rPr>
          <w:rFonts w:ascii="Arial" w:eastAsia="Arial" w:hAnsi="Arial" w:cs="Arial"/>
          <w:color w:val="000000" w:themeColor="text1"/>
          <w:w w:val="82"/>
          <w:sz w:val="19"/>
          <w:szCs w:val="19"/>
        </w:rPr>
      </w:pPr>
      <w:r w:rsidRPr="00940E1A">
        <w:rPr>
          <w:rFonts w:ascii="Arial" w:eastAsia="Arial" w:hAnsi="Arial" w:cs="Arial"/>
          <w:color w:val="000000" w:themeColor="text1"/>
          <w:w w:val="82"/>
          <w:sz w:val="19"/>
          <w:szCs w:val="19"/>
        </w:rPr>
        <w:t>University-provided refrigerators are considered University property and may be opened by a</w:t>
      </w:r>
      <w:r w:rsidR="00151B1D" w:rsidRPr="00940E1A">
        <w:rPr>
          <w:rFonts w:ascii="Arial" w:eastAsia="Arial" w:hAnsi="Arial" w:cs="Arial"/>
          <w:color w:val="000000" w:themeColor="text1"/>
          <w:w w:val="82"/>
          <w:sz w:val="19"/>
          <w:szCs w:val="19"/>
        </w:rPr>
        <w:t xml:space="preserve"> </w:t>
      </w:r>
      <w:r w:rsidRPr="00940E1A">
        <w:rPr>
          <w:rFonts w:ascii="Arial" w:eastAsia="Arial" w:hAnsi="Arial" w:cs="Arial"/>
          <w:color w:val="000000" w:themeColor="text1"/>
          <w:w w:val="82"/>
          <w:sz w:val="19"/>
          <w:szCs w:val="19"/>
        </w:rPr>
        <w:t>University official at any time in the performance of his or her duty.</w:t>
      </w:r>
    </w:p>
    <w:p w:rsidR="0030437E" w:rsidRPr="00940E1A" w:rsidRDefault="0030437E" w:rsidP="00863D67">
      <w:pPr>
        <w:spacing w:after="0" w:line="240" w:lineRule="auto"/>
        <w:rPr>
          <w:rFonts w:ascii="Arial" w:hAnsi="Arial" w:cs="Arial"/>
          <w:color w:val="000000" w:themeColor="text1"/>
          <w:w w:val="82"/>
          <w:sz w:val="12"/>
          <w:szCs w:val="24"/>
        </w:rPr>
      </w:pPr>
    </w:p>
    <w:p w:rsidR="0030437E" w:rsidRPr="00863D67" w:rsidRDefault="00090FC8" w:rsidP="00863D67">
      <w:pPr>
        <w:spacing w:after="0" w:line="240" w:lineRule="auto"/>
        <w:ind w:left="160" w:right="13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In every instance, the University official must knock on the door and identify him or herself before entering. If the resident(s) refuse(s) to open the door, or are not present at the time, University officials are authorized to use pass keys to gain entrance.</w:t>
      </w:r>
    </w:p>
    <w:p w:rsidR="0030437E" w:rsidRPr="00940E1A" w:rsidRDefault="0030437E" w:rsidP="00863D67">
      <w:pPr>
        <w:spacing w:after="0" w:line="240" w:lineRule="auto"/>
        <w:rPr>
          <w:rFonts w:ascii="Arial" w:hAnsi="Arial" w:cs="Arial"/>
          <w:color w:val="000000" w:themeColor="text1"/>
          <w:w w:val="82"/>
          <w:sz w:val="18"/>
          <w:szCs w:val="28"/>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Searches and Seizures</w:t>
      </w:r>
    </w:p>
    <w:p w:rsidR="0030437E" w:rsidRPr="00863D67" w:rsidRDefault="00090FC8" w:rsidP="00863D67">
      <w:pPr>
        <w:spacing w:after="0" w:line="240" w:lineRule="auto"/>
        <w:ind w:left="160" w:right="359"/>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In the interest of maintaining an environment that facilitates scholarship and provides for the health and safety of resident students, the University reserves the right when necessary, for authorized University personnel to enter or search a University-owned room, apartment, townhouse, or house. The regulation applies to all living units under the administrative control of the University of Dubuque. Nothing in this policy shall exist to prevent police officers from entering rooms or searching and seizing in accordance with applicable statutes, policies, rules and regulations. Personal items may also be searched with due cause.</w:t>
      </w:r>
    </w:p>
    <w:p w:rsidR="0030437E" w:rsidRPr="00940E1A" w:rsidRDefault="0030437E" w:rsidP="00863D67">
      <w:pPr>
        <w:spacing w:after="0" w:line="240" w:lineRule="auto"/>
        <w:rPr>
          <w:rFonts w:ascii="Arial" w:hAnsi="Arial" w:cs="Arial"/>
          <w:color w:val="000000" w:themeColor="text1"/>
          <w:w w:val="82"/>
          <w:sz w:val="18"/>
          <w:szCs w:val="20"/>
        </w:rPr>
      </w:pPr>
    </w:p>
    <w:p w:rsidR="00A63F37"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S</w:t>
      </w:r>
      <w:r w:rsidR="00A63F37" w:rsidRPr="00BB0D1F">
        <w:rPr>
          <w:rFonts w:ascii="Arial" w:eastAsia="Arial" w:hAnsi="Arial" w:cs="Arial"/>
          <w:b/>
          <w:color w:val="000000" w:themeColor="text1"/>
          <w:w w:val="85"/>
          <w:sz w:val="20"/>
          <w:szCs w:val="20"/>
          <w:u w:val="single"/>
        </w:rPr>
        <w:t xml:space="preserve">ports in the </w:t>
      </w:r>
      <w:r w:rsidR="00BB0D1F">
        <w:rPr>
          <w:rFonts w:ascii="Arial" w:eastAsia="Arial" w:hAnsi="Arial" w:cs="Arial"/>
          <w:b/>
          <w:color w:val="000000" w:themeColor="text1"/>
          <w:w w:val="85"/>
          <w:sz w:val="20"/>
          <w:szCs w:val="20"/>
          <w:u w:val="single"/>
        </w:rPr>
        <w:t xml:space="preserve">Residence </w:t>
      </w:r>
      <w:r w:rsidR="00A63F37" w:rsidRPr="00BB0D1F">
        <w:rPr>
          <w:rFonts w:ascii="Arial" w:eastAsia="Arial" w:hAnsi="Arial" w:cs="Arial"/>
          <w:b/>
          <w:color w:val="000000" w:themeColor="text1"/>
          <w:w w:val="85"/>
          <w:sz w:val="20"/>
          <w:szCs w:val="20"/>
          <w:u w:val="single"/>
        </w:rPr>
        <w:t>Halls</w:t>
      </w:r>
    </w:p>
    <w:p w:rsidR="00A63F37" w:rsidRPr="00BB0D1F" w:rsidRDefault="00A63F37" w:rsidP="00863D67">
      <w:pPr>
        <w:spacing w:after="0" w:line="240" w:lineRule="auto"/>
        <w:ind w:left="160" w:right="-20"/>
        <w:rPr>
          <w:rFonts w:ascii="Arial" w:eastAsia="Arial" w:hAnsi="Arial" w:cs="Arial"/>
          <w:color w:val="000000" w:themeColor="text1"/>
          <w:w w:val="82"/>
          <w:sz w:val="20"/>
          <w:szCs w:val="20"/>
        </w:rPr>
      </w:pPr>
      <w:r w:rsidRPr="00BB0D1F">
        <w:rPr>
          <w:rFonts w:ascii="Arial" w:eastAsia="Arial" w:hAnsi="Arial" w:cs="Arial"/>
          <w:color w:val="000000" w:themeColor="text1"/>
          <w:w w:val="82"/>
          <w:sz w:val="20"/>
          <w:szCs w:val="20"/>
        </w:rPr>
        <w:t xml:space="preserve">No athletic activity of any kind is allowed in the halls, rooms, hallways, or common areas. This includes, but is not limited to, skating, kicking or tossing a Hacky </w:t>
      </w:r>
      <w:r w:rsidR="006629F6" w:rsidRPr="00BB0D1F">
        <w:rPr>
          <w:rFonts w:ascii="Arial" w:eastAsia="Arial" w:hAnsi="Arial" w:cs="Arial"/>
          <w:color w:val="000000" w:themeColor="text1"/>
          <w:w w:val="82"/>
          <w:sz w:val="20"/>
          <w:szCs w:val="20"/>
        </w:rPr>
        <w:t>Sack</w:t>
      </w:r>
      <w:r w:rsidRPr="00BB0D1F">
        <w:rPr>
          <w:rFonts w:ascii="Arial" w:eastAsia="Arial" w:hAnsi="Arial" w:cs="Arial"/>
          <w:color w:val="000000" w:themeColor="text1"/>
          <w:w w:val="82"/>
          <w:sz w:val="20"/>
          <w:szCs w:val="20"/>
        </w:rPr>
        <w:t xml:space="preserve"> or Frisbee, playing basketball or football, wrestling or jumping rope, use of Nerf mechanical projectiles, etc. There are places to participate in these activities around campus. All athletic equipment must be stored in residents’ rooms. </w:t>
      </w:r>
    </w:p>
    <w:p w:rsidR="008F3ABD" w:rsidRDefault="008F3ABD" w:rsidP="00863D67">
      <w:pPr>
        <w:spacing w:after="0" w:line="240" w:lineRule="auto"/>
        <w:ind w:left="160" w:right="-20"/>
        <w:rPr>
          <w:rFonts w:ascii="Arial" w:eastAsia="Arial" w:hAnsi="Arial" w:cs="Arial"/>
          <w:b/>
          <w:color w:val="000000" w:themeColor="text1"/>
          <w:w w:val="85"/>
          <w:sz w:val="20"/>
          <w:szCs w:val="20"/>
        </w:rPr>
      </w:pPr>
    </w:p>
    <w:p w:rsidR="0030437E" w:rsidRPr="00BB0D1F" w:rsidRDefault="00A63F37"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S</w:t>
      </w:r>
      <w:r w:rsidR="00090FC8" w:rsidRPr="00BB0D1F">
        <w:rPr>
          <w:rFonts w:ascii="Arial" w:eastAsia="Arial" w:hAnsi="Arial" w:cs="Arial"/>
          <w:b/>
          <w:color w:val="000000" w:themeColor="text1"/>
          <w:w w:val="85"/>
          <w:sz w:val="20"/>
          <w:szCs w:val="20"/>
          <w:u w:val="single"/>
        </w:rPr>
        <w:t>torage</w:t>
      </w:r>
    </w:p>
    <w:p w:rsidR="0030437E" w:rsidRPr="00863D67" w:rsidRDefault="00090FC8" w:rsidP="00863D67">
      <w:pPr>
        <w:spacing w:after="0" w:line="240" w:lineRule="auto"/>
        <w:ind w:left="160" w:right="178"/>
        <w:jc w:val="both"/>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Furniture provided by the University must remain in resident rooms, apartments, townhouses, or houses at all times. All personal possessions must be removed at the end of each academic year or when the student leaves the University.</w:t>
      </w:r>
    </w:p>
    <w:p w:rsidR="00940E1A" w:rsidRPr="00940E1A" w:rsidRDefault="00940E1A" w:rsidP="00863D67">
      <w:pPr>
        <w:spacing w:after="0" w:line="240" w:lineRule="auto"/>
        <w:ind w:left="160" w:right="-20"/>
        <w:rPr>
          <w:rFonts w:ascii="Arial" w:eastAsia="Arial" w:hAnsi="Arial" w:cs="Arial"/>
          <w:b/>
          <w:color w:val="000000" w:themeColor="text1"/>
          <w:w w:val="85"/>
          <w:sz w:val="18"/>
          <w:szCs w:val="20"/>
          <w:u w:val="single"/>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Telephone Service</w:t>
      </w:r>
    </w:p>
    <w:p w:rsidR="0030437E" w:rsidRPr="00863D67" w:rsidRDefault="00090FC8" w:rsidP="00863D67">
      <w:pPr>
        <w:spacing w:after="0" w:line="240" w:lineRule="auto"/>
        <w:ind w:left="160" w:right="14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All traditional residence rooms and Park Village apartments, as well as the Seminary Townhouses and campus houses, are provided with a telephone outlet. Residents may request that their land line be activated by contacting their Resident Assistant. All residents must provide their own phone. Phone service provided by the University is toll-restricted, which means that residents</w:t>
      </w:r>
      <w:r w:rsidR="00B944C8" w:rsidRPr="00863D67">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are required to use 800-numbers to access long-distance telephone service or they may use a personal phone card. There is no direct-dial long distance from University phones. Telephone service is considered a privilege; therefore, inappropriate use may result in restricted use and/or University sanctions.</w:t>
      </w:r>
    </w:p>
    <w:p w:rsidR="0030437E" w:rsidRPr="00940E1A" w:rsidRDefault="0030437E" w:rsidP="00863D67">
      <w:pPr>
        <w:spacing w:after="0" w:line="240" w:lineRule="auto"/>
        <w:rPr>
          <w:rFonts w:ascii="Arial" w:hAnsi="Arial" w:cs="Arial"/>
          <w:color w:val="000000" w:themeColor="text1"/>
          <w:w w:val="82"/>
          <w:sz w:val="18"/>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Theft</w:t>
      </w:r>
    </w:p>
    <w:p w:rsidR="0030437E" w:rsidRPr="00863D67" w:rsidRDefault="00090FC8" w:rsidP="00863D67">
      <w:pPr>
        <w:spacing w:after="0" w:line="240" w:lineRule="auto"/>
        <w:ind w:left="160" w:right="209"/>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If a theft is suspected or occurs in residence, students should immediately report it to a member of the Residence Life staff, as well as Campus Safety and Security.</w:t>
      </w:r>
    </w:p>
    <w:p w:rsidR="0030437E" w:rsidRPr="00940E1A" w:rsidRDefault="0030437E" w:rsidP="00863D67">
      <w:pPr>
        <w:spacing w:after="0" w:line="240" w:lineRule="auto"/>
        <w:rPr>
          <w:rFonts w:ascii="Arial" w:hAnsi="Arial" w:cs="Arial"/>
          <w:color w:val="000000" w:themeColor="text1"/>
          <w:w w:val="82"/>
          <w:sz w:val="18"/>
          <w:szCs w:val="28"/>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Tobacco</w:t>
      </w:r>
      <w:r w:rsidR="00BB0D1F">
        <w:rPr>
          <w:rFonts w:ascii="Arial" w:eastAsia="Arial" w:hAnsi="Arial" w:cs="Arial"/>
          <w:b/>
          <w:color w:val="000000" w:themeColor="text1"/>
          <w:w w:val="85"/>
          <w:sz w:val="20"/>
          <w:szCs w:val="20"/>
          <w:u w:val="single"/>
        </w:rPr>
        <w:t xml:space="preserve"> Products</w:t>
      </w:r>
    </w:p>
    <w:p w:rsidR="0030437E" w:rsidRPr="00863D67" w:rsidRDefault="00090FC8" w:rsidP="00863D67">
      <w:pPr>
        <w:spacing w:after="0" w:line="240" w:lineRule="auto"/>
        <w:ind w:left="160" w:right="364"/>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The Iowa Clean Air Act became effective on July 1, 2008 and bans the </w:t>
      </w:r>
      <w:r w:rsidR="00A63F37">
        <w:rPr>
          <w:rFonts w:ascii="Arial" w:eastAsia="Arial" w:hAnsi="Arial" w:cs="Arial"/>
          <w:color w:val="000000" w:themeColor="text1"/>
          <w:w w:val="82"/>
          <w:sz w:val="20"/>
          <w:szCs w:val="20"/>
        </w:rPr>
        <w:t xml:space="preserve">use </w:t>
      </w:r>
      <w:r w:rsidRPr="00863D67">
        <w:rPr>
          <w:rFonts w:ascii="Arial" w:eastAsia="Arial" w:hAnsi="Arial" w:cs="Arial"/>
          <w:color w:val="000000" w:themeColor="text1"/>
          <w:w w:val="82"/>
          <w:sz w:val="20"/>
          <w:szCs w:val="20"/>
        </w:rPr>
        <w:t>of tobacco</w:t>
      </w:r>
      <w:r w:rsidR="00A63F37">
        <w:rPr>
          <w:rFonts w:ascii="Arial" w:eastAsia="Arial" w:hAnsi="Arial" w:cs="Arial"/>
          <w:color w:val="000000" w:themeColor="text1"/>
          <w:w w:val="82"/>
          <w:sz w:val="20"/>
          <w:szCs w:val="20"/>
        </w:rPr>
        <w:t>-related products</w:t>
      </w:r>
      <w:r w:rsidRPr="00863D67">
        <w:rPr>
          <w:rFonts w:ascii="Arial" w:eastAsia="Arial" w:hAnsi="Arial" w:cs="Arial"/>
          <w:color w:val="000000" w:themeColor="text1"/>
          <w:w w:val="82"/>
          <w:sz w:val="20"/>
          <w:szCs w:val="20"/>
        </w:rPr>
        <w:t xml:space="preserve"> </w:t>
      </w:r>
      <w:r w:rsidR="00A63F37">
        <w:rPr>
          <w:rFonts w:ascii="Arial" w:eastAsia="Arial" w:hAnsi="Arial" w:cs="Arial"/>
          <w:color w:val="000000" w:themeColor="text1"/>
          <w:w w:val="82"/>
          <w:sz w:val="20"/>
          <w:szCs w:val="20"/>
        </w:rPr>
        <w:t xml:space="preserve">(encompassing cigarettes, e-cigarettes, chew, snuff, </w:t>
      </w:r>
      <w:proofErr w:type="spellStart"/>
      <w:r w:rsidR="00A63F37">
        <w:rPr>
          <w:rFonts w:ascii="Arial" w:eastAsia="Arial" w:hAnsi="Arial" w:cs="Arial"/>
          <w:color w:val="000000" w:themeColor="text1"/>
          <w:w w:val="82"/>
          <w:sz w:val="20"/>
          <w:szCs w:val="20"/>
        </w:rPr>
        <w:t>snus</w:t>
      </w:r>
      <w:proofErr w:type="spellEnd"/>
      <w:r w:rsidR="00A63F37">
        <w:rPr>
          <w:rFonts w:ascii="Arial" w:eastAsia="Arial" w:hAnsi="Arial" w:cs="Arial"/>
          <w:color w:val="000000" w:themeColor="text1"/>
          <w:w w:val="82"/>
          <w:sz w:val="20"/>
          <w:szCs w:val="20"/>
        </w:rPr>
        <w:t xml:space="preserve">, pipes, cigars, hookah, water pipes, vaporizers, etc.) </w:t>
      </w:r>
      <w:r w:rsidRPr="00863D67">
        <w:rPr>
          <w:rFonts w:ascii="Arial" w:eastAsia="Arial" w:hAnsi="Arial" w:cs="Arial"/>
          <w:color w:val="000000" w:themeColor="text1"/>
          <w:w w:val="82"/>
          <w:sz w:val="20"/>
          <w:szCs w:val="20"/>
        </w:rPr>
        <w:t xml:space="preserve">in all indoor and outdoor spaces on the campus including: </w:t>
      </w:r>
      <w:r w:rsidR="003B171D">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all University property, parking lots (including in one’s own personal vehicle), athletic fields, stadiums, University vehicles, apartments, residence halls, and on University sidewalks. The law prohibits smoking within 25 feet of a building entrance. The law doesn’t prohibit smoking on public sidewalks around the University. The law takes a firm position concerning the failure to maintain a smoke-free campus that will result in civil penalties for both the individual and the University.</w:t>
      </w:r>
    </w:p>
    <w:p w:rsidR="0030437E" w:rsidRPr="00940E1A" w:rsidRDefault="0030437E" w:rsidP="00863D67">
      <w:pPr>
        <w:spacing w:after="0" w:line="240" w:lineRule="auto"/>
        <w:rPr>
          <w:rFonts w:ascii="Arial" w:hAnsi="Arial" w:cs="Arial"/>
          <w:color w:val="000000" w:themeColor="text1"/>
          <w:w w:val="82"/>
          <w:sz w:val="18"/>
          <w:szCs w:val="28"/>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Traffic Signs</w:t>
      </w:r>
    </w:p>
    <w:p w:rsidR="0030437E" w:rsidRPr="00863D67" w:rsidRDefault="00090FC8" w:rsidP="00863D67">
      <w:pPr>
        <w:spacing w:after="0" w:line="240" w:lineRule="auto"/>
        <w:ind w:left="160" w:right="26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No traffic signs or public signs are permitted in residences or as part of the decor unless proper documentation is provided indicating ownership of the sign. The University will report all such violations to local law enforcement officials.</w:t>
      </w:r>
    </w:p>
    <w:p w:rsidR="0030437E" w:rsidRPr="00940E1A" w:rsidRDefault="0030437E" w:rsidP="00863D67">
      <w:pPr>
        <w:spacing w:after="0" w:line="240" w:lineRule="auto"/>
        <w:rPr>
          <w:rFonts w:ascii="Arial" w:hAnsi="Arial" w:cs="Arial"/>
          <w:color w:val="00B050"/>
          <w:w w:val="82"/>
          <w:sz w:val="18"/>
          <w:szCs w:val="20"/>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Trash Service</w:t>
      </w:r>
    </w:p>
    <w:p w:rsidR="0030437E" w:rsidRPr="00863D67" w:rsidRDefault="00090FC8" w:rsidP="00863D67">
      <w:pPr>
        <w:spacing w:after="0" w:line="240" w:lineRule="auto"/>
        <w:ind w:left="160" w:right="522"/>
        <w:jc w:val="both"/>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Trash receptacles are provided for resident use. Place your garbage bags in the receptacles. Residents are encouraged to maintain a clean and safe living environment. Cleanliness also reduces the likelihood of insect problems within your residence.</w:t>
      </w:r>
    </w:p>
    <w:p w:rsidR="0030437E" w:rsidRPr="00940E1A" w:rsidRDefault="0030437E" w:rsidP="00863D67">
      <w:pPr>
        <w:spacing w:after="0" w:line="240" w:lineRule="auto"/>
        <w:rPr>
          <w:rFonts w:ascii="Arial" w:hAnsi="Arial" w:cs="Arial"/>
          <w:color w:val="000000" w:themeColor="text1"/>
          <w:w w:val="82"/>
          <w:sz w:val="18"/>
          <w:szCs w:val="28"/>
        </w:rPr>
      </w:pPr>
    </w:p>
    <w:p w:rsidR="006F7906" w:rsidRPr="00BB0D1F" w:rsidRDefault="006F7906" w:rsidP="006F7906">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Unauthorized Entry</w:t>
      </w:r>
    </w:p>
    <w:p w:rsidR="006F7906" w:rsidRPr="00863D67" w:rsidRDefault="006F7906" w:rsidP="006F7906">
      <w:pPr>
        <w:spacing w:after="0" w:line="240" w:lineRule="auto"/>
        <w:ind w:left="160" w:right="231"/>
        <w:rPr>
          <w:rFonts w:ascii="Arial" w:eastAsia="Arial" w:hAnsi="Arial" w:cs="Arial"/>
          <w:color w:val="000000" w:themeColor="text1"/>
          <w:w w:val="82"/>
          <w:sz w:val="20"/>
          <w:szCs w:val="20"/>
        </w:rPr>
      </w:pPr>
      <w:r w:rsidRPr="006F7906">
        <w:rPr>
          <w:rFonts w:ascii="Arial" w:eastAsia="Arial" w:hAnsi="Arial" w:cs="Arial"/>
          <w:color w:val="000000" w:themeColor="text1"/>
          <w:w w:val="82"/>
          <w:sz w:val="20"/>
          <w:szCs w:val="20"/>
        </w:rPr>
        <w:t>Students, guests, and all other unauthorized persons are prohibited from entering any University building or room, including residence units, as well as University owned or individually owned vehicles without expressed permission from an authorized University official, faculty, staff member, or resident of such housing unit or vehicle.</w:t>
      </w:r>
    </w:p>
    <w:p w:rsidR="006F7906" w:rsidRPr="00940E1A" w:rsidRDefault="006F7906" w:rsidP="006F7906">
      <w:pPr>
        <w:spacing w:after="0" w:line="240" w:lineRule="auto"/>
        <w:rPr>
          <w:rFonts w:ascii="Arial" w:hAnsi="Arial" w:cs="Arial"/>
          <w:color w:val="000000" w:themeColor="text1"/>
          <w:w w:val="82"/>
          <w:sz w:val="18"/>
          <w:szCs w:val="26"/>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Utilities</w:t>
      </w:r>
    </w:p>
    <w:p w:rsidR="0030437E" w:rsidRPr="00863D67" w:rsidRDefault="00090FC8" w:rsidP="00863D67">
      <w:pPr>
        <w:spacing w:after="0" w:line="240" w:lineRule="auto"/>
        <w:ind w:left="160" w:right="286"/>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All utilities are provided as part of the housing fee in the traditional </w:t>
      </w:r>
      <w:r w:rsidR="00A63F37">
        <w:rPr>
          <w:rFonts w:ascii="Arial" w:eastAsia="Arial" w:hAnsi="Arial" w:cs="Arial"/>
          <w:color w:val="000000" w:themeColor="text1"/>
          <w:w w:val="82"/>
          <w:sz w:val="20"/>
          <w:szCs w:val="20"/>
        </w:rPr>
        <w:t xml:space="preserve">and pod-style </w:t>
      </w:r>
      <w:r w:rsidRPr="00863D67">
        <w:rPr>
          <w:rFonts w:ascii="Arial" w:eastAsia="Arial" w:hAnsi="Arial" w:cs="Arial"/>
          <w:color w:val="000000" w:themeColor="text1"/>
          <w:w w:val="82"/>
          <w:sz w:val="20"/>
          <w:szCs w:val="20"/>
        </w:rPr>
        <w:t xml:space="preserve">residence halls (Aitchison, </w:t>
      </w:r>
      <w:proofErr w:type="spellStart"/>
      <w:r w:rsidRPr="00863D67">
        <w:rPr>
          <w:rFonts w:ascii="Arial" w:eastAsia="Arial" w:hAnsi="Arial" w:cs="Arial"/>
          <w:color w:val="000000" w:themeColor="text1"/>
          <w:w w:val="82"/>
          <w:sz w:val="20"/>
          <w:szCs w:val="20"/>
        </w:rPr>
        <w:t>Cassat</w:t>
      </w:r>
      <w:proofErr w:type="spellEnd"/>
      <w:r w:rsidRPr="00863D67">
        <w:rPr>
          <w:rFonts w:ascii="Arial" w:eastAsia="Arial" w:hAnsi="Arial" w:cs="Arial"/>
          <w:color w:val="000000" w:themeColor="text1"/>
          <w:w w:val="82"/>
          <w:sz w:val="20"/>
          <w:szCs w:val="20"/>
        </w:rPr>
        <w:t>, Donnell</w:t>
      </w:r>
      <w:r w:rsidR="00A63F37">
        <w:rPr>
          <w:rFonts w:ascii="Arial" w:eastAsia="Arial" w:hAnsi="Arial" w:cs="Arial"/>
          <w:color w:val="000000" w:themeColor="text1"/>
          <w:w w:val="82"/>
          <w:sz w:val="20"/>
          <w:szCs w:val="20"/>
        </w:rPr>
        <w:t>, and the new pod-style</w:t>
      </w:r>
      <w:r w:rsidRPr="00863D67">
        <w:rPr>
          <w:rFonts w:ascii="Arial" w:eastAsia="Arial" w:hAnsi="Arial" w:cs="Arial"/>
          <w:color w:val="000000" w:themeColor="text1"/>
          <w:w w:val="82"/>
          <w:sz w:val="20"/>
          <w:szCs w:val="20"/>
        </w:rPr>
        <w:t xml:space="preserve"> halls), Park Village apartments, Seminary </w:t>
      </w:r>
      <w:r w:rsidRPr="00863D67">
        <w:rPr>
          <w:rFonts w:ascii="Arial" w:eastAsia="Arial" w:hAnsi="Arial" w:cs="Arial"/>
          <w:color w:val="000000" w:themeColor="text1"/>
          <w:w w:val="82"/>
          <w:sz w:val="20"/>
          <w:szCs w:val="20"/>
        </w:rPr>
        <w:lastRenderedPageBreak/>
        <w:t>townhouses, and in certain circumstances. As is otherwise noted, in certain residences, residents must arrange to have utilities transferred to their name. In the event of damage to University property (refrigerators, plumbing, etc.) caused by utility disconnection or failure to make proper arrangements with a utility company during a period of temporary vacancy, all expenses for such damage will be the responsibility of the resident.</w:t>
      </w:r>
    </w:p>
    <w:p w:rsidR="0030437E" w:rsidRPr="003B171D" w:rsidRDefault="0030437E" w:rsidP="00863D67">
      <w:pPr>
        <w:spacing w:after="0" w:line="240" w:lineRule="auto"/>
        <w:rPr>
          <w:rFonts w:ascii="Arial" w:hAnsi="Arial" w:cs="Arial"/>
          <w:color w:val="000000" w:themeColor="text1"/>
          <w:w w:val="82"/>
          <w:sz w:val="20"/>
          <w:szCs w:val="28"/>
        </w:rPr>
      </w:pPr>
    </w:p>
    <w:p w:rsidR="0030437E" w:rsidRPr="00762AE1" w:rsidRDefault="00090FC8" w:rsidP="00863D67">
      <w:pPr>
        <w:spacing w:after="0" w:line="240" w:lineRule="auto"/>
        <w:ind w:left="160" w:right="-20"/>
        <w:rPr>
          <w:rFonts w:ascii="Arial" w:eastAsia="Arial" w:hAnsi="Arial" w:cs="Arial"/>
          <w:b/>
          <w:color w:val="000000" w:themeColor="text1"/>
          <w:w w:val="85"/>
          <w:sz w:val="20"/>
          <w:szCs w:val="20"/>
          <w:u w:val="single"/>
        </w:rPr>
      </w:pPr>
      <w:r w:rsidRPr="00762AE1">
        <w:rPr>
          <w:rFonts w:ascii="Arial" w:eastAsia="Arial" w:hAnsi="Arial" w:cs="Arial"/>
          <w:b/>
          <w:color w:val="000000" w:themeColor="text1"/>
          <w:w w:val="85"/>
          <w:sz w:val="20"/>
          <w:szCs w:val="20"/>
          <w:u w:val="single"/>
        </w:rPr>
        <w:t>Vandalism</w:t>
      </w:r>
    </w:p>
    <w:p w:rsidR="0030437E" w:rsidRPr="00863D67" w:rsidRDefault="00090FC8" w:rsidP="00863D67">
      <w:pPr>
        <w:spacing w:after="0" w:line="240" w:lineRule="auto"/>
        <w:ind w:left="160" w:right="149"/>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If any vandalism occurs to your personal property or to the University of Dubuque property, students should report it to the Resident Assistant, Area Coordinator, or </w:t>
      </w:r>
      <w:r w:rsidR="00684336">
        <w:rPr>
          <w:rFonts w:ascii="Arial" w:eastAsia="Arial" w:hAnsi="Arial" w:cs="Arial"/>
          <w:color w:val="000000" w:themeColor="text1"/>
          <w:w w:val="82"/>
          <w:sz w:val="20"/>
          <w:szCs w:val="20"/>
        </w:rPr>
        <w:t>Assistant Dean and Director of Residence Life</w:t>
      </w:r>
      <w:r w:rsidRPr="00863D67">
        <w:rPr>
          <w:rFonts w:ascii="Arial" w:eastAsia="Arial" w:hAnsi="Arial" w:cs="Arial"/>
          <w:color w:val="000000" w:themeColor="text1"/>
          <w:w w:val="82"/>
          <w:sz w:val="20"/>
          <w:szCs w:val="20"/>
        </w:rPr>
        <w:t xml:space="preserve"> immediately.</w:t>
      </w:r>
    </w:p>
    <w:p w:rsidR="0030437E" w:rsidRPr="003B171D" w:rsidRDefault="0030437E" w:rsidP="00863D67">
      <w:pPr>
        <w:spacing w:after="0" w:line="240" w:lineRule="auto"/>
        <w:rPr>
          <w:rFonts w:ascii="Arial" w:hAnsi="Arial" w:cs="Arial"/>
          <w:color w:val="000000" w:themeColor="text1"/>
          <w:w w:val="82"/>
          <w:sz w:val="20"/>
          <w:szCs w:val="28"/>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Vending Machines</w:t>
      </w:r>
    </w:p>
    <w:p w:rsidR="0030437E" w:rsidRDefault="00090FC8" w:rsidP="00863D67">
      <w:pPr>
        <w:spacing w:after="0" w:line="240" w:lineRule="auto"/>
        <w:ind w:left="160" w:right="258"/>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Vending machines are located in all traditional residence facilities. Refund slips can be obtained </w:t>
      </w:r>
      <w:r w:rsidR="00A63F37">
        <w:rPr>
          <w:rFonts w:ascii="Arial" w:eastAsia="Arial" w:hAnsi="Arial" w:cs="Arial"/>
          <w:color w:val="000000" w:themeColor="text1"/>
          <w:w w:val="82"/>
          <w:sz w:val="20"/>
          <w:szCs w:val="20"/>
        </w:rPr>
        <w:t>from the Office of R</w:t>
      </w:r>
      <w:r w:rsidRPr="00863D67">
        <w:rPr>
          <w:rFonts w:ascii="Arial" w:eastAsia="Arial" w:hAnsi="Arial" w:cs="Arial"/>
          <w:color w:val="000000" w:themeColor="text1"/>
          <w:w w:val="82"/>
          <w:sz w:val="20"/>
          <w:szCs w:val="20"/>
        </w:rPr>
        <w:t xml:space="preserve">esidence </w:t>
      </w:r>
      <w:r w:rsidR="00A63F37">
        <w:rPr>
          <w:rFonts w:ascii="Arial" w:eastAsia="Arial" w:hAnsi="Arial" w:cs="Arial"/>
          <w:color w:val="000000" w:themeColor="text1"/>
          <w:w w:val="82"/>
          <w:sz w:val="20"/>
          <w:szCs w:val="20"/>
        </w:rPr>
        <w:t>Life</w:t>
      </w:r>
      <w:r w:rsidRPr="00863D67">
        <w:rPr>
          <w:rFonts w:ascii="Arial" w:eastAsia="Arial" w:hAnsi="Arial" w:cs="Arial"/>
          <w:color w:val="000000" w:themeColor="text1"/>
          <w:w w:val="82"/>
          <w:sz w:val="20"/>
          <w:szCs w:val="20"/>
        </w:rPr>
        <w:t xml:space="preserve"> during regular office hours.</w:t>
      </w:r>
    </w:p>
    <w:p w:rsidR="0039233B" w:rsidRDefault="0039233B" w:rsidP="00863D67">
      <w:pPr>
        <w:spacing w:after="0" w:line="240" w:lineRule="auto"/>
        <w:ind w:left="160" w:right="-20"/>
        <w:rPr>
          <w:rFonts w:ascii="Arial" w:eastAsia="Arial" w:hAnsi="Arial" w:cs="Arial"/>
          <w:b/>
          <w:color w:val="000000" w:themeColor="text1"/>
          <w:w w:val="85"/>
          <w:sz w:val="20"/>
          <w:szCs w:val="20"/>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Visitation</w:t>
      </w:r>
    </w:p>
    <w:p w:rsidR="0030437E" w:rsidRDefault="00090FC8" w:rsidP="00863D67">
      <w:pPr>
        <w:tabs>
          <w:tab w:val="left" w:pos="7470"/>
        </w:tabs>
        <w:spacing w:after="0" w:line="240" w:lineRule="auto"/>
        <w:ind w:left="160" w:right="5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Residents and visitors are restricted from visiting residents of the opposite gender in their</w:t>
      </w:r>
      <w:r w:rsidR="00B944C8" w:rsidRPr="00863D67">
        <w:rPr>
          <w:rFonts w:ascii="Arial" w:eastAsia="Arial" w:hAnsi="Arial" w:cs="Arial"/>
          <w:color w:val="000000" w:themeColor="text1"/>
          <w:w w:val="82"/>
          <w:sz w:val="20"/>
          <w:szCs w:val="20"/>
        </w:rPr>
        <w:t xml:space="preserve"> r</w:t>
      </w:r>
      <w:r w:rsidRPr="00863D67">
        <w:rPr>
          <w:rFonts w:ascii="Arial" w:eastAsia="Arial" w:hAnsi="Arial" w:cs="Arial"/>
          <w:color w:val="000000" w:themeColor="text1"/>
          <w:w w:val="82"/>
          <w:sz w:val="20"/>
          <w:szCs w:val="20"/>
        </w:rPr>
        <w:t>ooms/</w:t>
      </w:r>
      <w:r w:rsidR="00B944C8" w:rsidRPr="00863D67">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residences during the following hours:</w:t>
      </w:r>
    </w:p>
    <w:p w:rsidR="0039233B" w:rsidRPr="0039233B" w:rsidRDefault="0039233B" w:rsidP="00863D67">
      <w:pPr>
        <w:tabs>
          <w:tab w:val="left" w:pos="7470"/>
        </w:tabs>
        <w:spacing w:after="0" w:line="240" w:lineRule="auto"/>
        <w:ind w:left="160" w:right="50"/>
        <w:rPr>
          <w:rFonts w:ascii="Arial" w:eastAsia="Arial" w:hAnsi="Arial" w:cs="Arial"/>
          <w:color w:val="000000" w:themeColor="text1"/>
          <w:w w:val="82"/>
          <w:sz w:val="10"/>
          <w:szCs w:val="20"/>
        </w:rPr>
      </w:pPr>
    </w:p>
    <w:p w:rsidR="0030437E" w:rsidRPr="00863D67" w:rsidRDefault="00090FC8" w:rsidP="00863D67">
      <w:pPr>
        <w:pStyle w:val="ListParagraph"/>
        <w:numPr>
          <w:ilvl w:val="0"/>
          <w:numId w:val="21"/>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Midnight to 10:00 a.m. – Sunday through Thursday</w:t>
      </w:r>
    </w:p>
    <w:p w:rsidR="0030437E" w:rsidRPr="00863D67" w:rsidRDefault="00090FC8" w:rsidP="00863D67">
      <w:pPr>
        <w:pStyle w:val="ListParagraph"/>
        <w:numPr>
          <w:ilvl w:val="0"/>
          <w:numId w:val="21"/>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2:00 a.m. to 10:00 a.m. – Friday and Saturday</w:t>
      </w:r>
    </w:p>
    <w:p w:rsidR="0030437E" w:rsidRPr="003B171D" w:rsidRDefault="0030437E" w:rsidP="00863D67">
      <w:pPr>
        <w:spacing w:after="0" w:line="240" w:lineRule="auto"/>
        <w:rPr>
          <w:rFonts w:ascii="Arial" w:hAnsi="Arial" w:cs="Arial"/>
          <w:color w:val="000000" w:themeColor="text1"/>
          <w:w w:val="82"/>
          <w:sz w:val="20"/>
          <w:szCs w:val="24"/>
        </w:rPr>
      </w:pP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All guests and visitors must be escorted by residents at all times. In each traditional hall, the</w:t>
      </w:r>
      <w:r w:rsidR="00B944C8" w:rsidRPr="00863D67">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main lobbies are open for visitation at all times. The common area outside the living units in Park</w:t>
      </w: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Village and the community room in the 2545 building are also open for visitation at all times.</w:t>
      </w:r>
    </w:p>
    <w:p w:rsidR="0030437E" w:rsidRPr="003B171D" w:rsidRDefault="0030437E" w:rsidP="00863D67">
      <w:pPr>
        <w:spacing w:after="0" w:line="240" w:lineRule="auto"/>
        <w:rPr>
          <w:rFonts w:ascii="Arial" w:hAnsi="Arial" w:cs="Arial"/>
          <w:color w:val="000000" w:themeColor="text1"/>
          <w:w w:val="82"/>
          <w:sz w:val="20"/>
          <w:szCs w:val="28"/>
        </w:rPr>
      </w:pPr>
    </w:p>
    <w:p w:rsidR="0030437E" w:rsidRPr="00BB0D1F" w:rsidRDefault="00090FC8" w:rsidP="00863D67">
      <w:pPr>
        <w:spacing w:after="0" w:line="240" w:lineRule="auto"/>
        <w:ind w:left="160" w:right="-20"/>
        <w:rPr>
          <w:rFonts w:ascii="Arial" w:eastAsia="Arial" w:hAnsi="Arial" w:cs="Arial"/>
          <w:b/>
          <w:color w:val="000000" w:themeColor="text1"/>
          <w:w w:val="85"/>
          <w:sz w:val="20"/>
          <w:szCs w:val="20"/>
          <w:u w:val="single"/>
        </w:rPr>
      </w:pPr>
      <w:r w:rsidRPr="00BB0D1F">
        <w:rPr>
          <w:rFonts w:ascii="Arial" w:eastAsia="Arial" w:hAnsi="Arial" w:cs="Arial"/>
          <w:b/>
          <w:color w:val="000000" w:themeColor="text1"/>
          <w:w w:val="85"/>
          <w:sz w:val="20"/>
          <w:szCs w:val="20"/>
          <w:u w:val="single"/>
        </w:rPr>
        <w:t>Windows and Window Screens</w:t>
      </w:r>
    </w:p>
    <w:p w:rsidR="0030437E" w:rsidRPr="00863D67" w:rsidRDefault="00090FC8" w:rsidP="00863D67">
      <w:pPr>
        <w:spacing w:after="0" w:line="240" w:lineRule="auto"/>
        <w:ind w:left="160" w:right="361"/>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Screens and windows should remain in their affixed positions. Under no circumstances should any windows or screens be removed. Anything thrown out of the windows of any residence facility will be considered a violation of University policy.</w:t>
      </w:r>
    </w:p>
    <w:p w:rsidR="0030437E" w:rsidRPr="003B171D" w:rsidRDefault="0030437E" w:rsidP="00863D67">
      <w:pPr>
        <w:spacing w:after="0" w:line="240" w:lineRule="auto"/>
        <w:rPr>
          <w:rFonts w:ascii="Arial" w:hAnsi="Arial" w:cs="Arial"/>
          <w:color w:val="000000" w:themeColor="text1"/>
          <w:sz w:val="28"/>
          <w:szCs w:val="20"/>
        </w:rPr>
      </w:pPr>
    </w:p>
    <w:p w:rsidR="0030437E" w:rsidRDefault="00BF32C1" w:rsidP="00863D67">
      <w:pPr>
        <w:spacing w:after="0" w:line="240" w:lineRule="auto"/>
        <w:ind w:left="180"/>
        <w:jc w:val="center"/>
        <w:rPr>
          <w:rFonts w:ascii="Arial" w:eastAsia="Arial" w:hAnsi="Arial" w:cs="Arial"/>
          <w:b/>
          <w:color w:val="000000" w:themeColor="text1"/>
          <w:w w:val="89"/>
          <w:sz w:val="28"/>
          <w:szCs w:val="28"/>
        </w:rPr>
      </w:pPr>
      <w:r w:rsidRPr="00BB0D1F">
        <w:rPr>
          <w:rFonts w:ascii="Arial" w:eastAsia="Arial" w:hAnsi="Arial" w:cs="Arial"/>
          <w:b/>
          <w:color w:val="000000" w:themeColor="text1"/>
          <w:w w:val="89"/>
          <w:sz w:val="28"/>
          <w:szCs w:val="28"/>
        </w:rPr>
        <w:t xml:space="preserve">SAFETY and </w:t>
      </w:r>
      <w:r w:rsidR="00090FC8" w:rsidRPr="00BB0D1F">
        <w:rPr>
          <w:rFonts w:ascii="Arial" w:eastAsia="Arial" w:hAnsi="Arial" w:cs="Arial"/>
          <w:b/>
          <w:color w:val="000000" w:themeColor="text1"/>
          <w:w w:val="89"/>
          <w:sz w:val="28"/>
          <w:szCs w:val="28"/>
        </w:rPr>
        <w:t>SECURITY</w:t>
      </w:r>
      <w:r w:rsidR="00940E1A">
        <w:rPr>
          <w:rFonts w:ascii="Arial" w:eastAsia="Arial" w:hAnsi="Arial" w:cs="Arial"/>
          <w:b/>
          <w:color w:val="000000" w:themeColor="text1"/>
          <w:w w:val="89"/>
          <w:sz w:val="28"/>
          <w:szCs w:val="28"/>
        </w:rPr>
        <w:t xml:space="preserve"> </w:t>
      </w:r>
      <w:r w:rsidR="00940E1A" w:rsidRPr="00940E1A">
        <w:rPr>
          <w:rFonts w:ascii="Arial" w:eastAsia="Arial" w:hAnsi="Arial" w:cs="Arial"/>
          <w:b/>
          <w:color w:val="000000" w:themeColor="text1"/>
          <w:w w:val="89"/>
          <w:sz w:val="24"/>
          <w:szCs w:val="28"/>
        </w:rPr>
        <w:t>(911 or 563/589-3333)</w:t>
      </w:r>
    </w:p>
    <w:p w:rsidR="00A23D5C" w:rsidRPr="00940E1A" w:rsidRDefault="00A23D5C" w:rsidP="00863D67">
      <w:pPr>
        <w:spacing w:after="0" w:line="240" w:lineRule="auto"/>
        <w:ind w:left="180"/>
        <w:jc w:val="center"/>
        <w:rPr>
          <w:rFonts w:ascii="Arial" w:eastAsia="Arial" w:hAnsi="Arial" w:cs="Arial"/>
          <w:b/>
          <w:color w:val="000000" w:themeColor="text1"/>
          <w:w w:val="89"/>
          <w:sz w:val="12"/>
          <w:szCs w:val="28"/>
        </w:rPr>
      </w:pPr>
    </w:p>
    <w:p w:rsidR="0030437E" w:rsidRPr="00A23D5C" w:rsidRDefault="00090FC8" w:rsidP="00A23D5C">
      <w:pPr>
        <w:spacing w:after="0" w:line="240" w:lineRule="auto"/>
        <w:ind w:left="180"/>
        <w:rPr>
          <w:rFonts w:ascii="Arial" w:eastAsia="Arial" w:hAnsi="Arial" w:cs="Arial"/>
          <w:b/>
          <w:color w:val="000000" w:themeColor="text1"/>
          <w:w w:val="85"/>
          <w:u w:val="single"/>
        </w:rPr>
      </w:pPr>
      <w:r w:rsidRPr="00A23D5C">
        <w:rPr>
          <w:rFonts w:ascii="Arial" w:eastAsia="Arial" w:hAnsi="Arial" w:cs="Arial"/>
          <w:b/>
          <w:color w:val="000000" w:themeColor="text1"/>
          <w:w w:val="85"/>
          <w:u w:val="single"/>
        </w:rPr>
        <w:t>Emergen</w:t>
      </w:r>
      <w:r w:rsidRPr="00A23D5C">
        <w:rPr>
          <w:rFonts w:ascii="Arial" w:eastAsia="Arial" w:hAnsi="Arial" w:cs="Arial"/>
          <w:b/>
          <w:color w:val="000000" w:themeColor="text1"/>
          <w:spacing w:val="-3"/>
          <w:w w:val="85"/>
          <w:u w:val="single"/>
        </w:rPr>
        <w:t>c</w:t>
      </w:r>
      <w:r w:rsidRPr="00A23D5C">
        <w:rPr>
          <w:rFonts w:ascii="Arial" w:eastAsia="Arial" w:hAnsi="Arial" w:cs="Arial"/>
          <w:b/>
          <w:color w:val="000000" w:themeColor="text1"/>
          <w:w w:val="85"/>
          <w:u w:val="single"/>
        </w:rPr>
        <w:t>y</w:t>
      </w:r>
      <w:r w:rsidRPr="00A23D5C">
        <w:rPr>
          <w:rFonts w:ascii="Arial" w:eastAsia="Arial" w:hAnsi="Arial" w:cs="Arial"/>
          <w:b/>
          <w:color w:val="000000" w:themeColor="text1"/>
          <w:spacing w:val="6"/>
          <w:w w:val="85"/>
          <w:u w:val="single"/>
        </w:rPr>
        <w:t xml:space="preserve"> </w:t>
      </w:r>
      <w:r w:rsidRPr="00A23D5C">
        <w:rPr>
          <w:rFonts w:ascii="Arial" w:eastAsia="Arial" w:hAnsi="Arial" w:cs="Arial"/>
          <w:b/>
          <w:color w:val="000000" w:themeColor="text1"/>
          <w:w w:val="85"/>
          <w:u w:val="single"/>
        </w:rPr>
        <w:t>Procedures</w:t>
      </w:r>
    </w:p>
    <w:p w:rsidR="0030437E" w:rsidRPr="003B171D" w:rsidRDefault="00090FC8" w:rsidP="00A23D5C">
      <w:pPr>
        <w:spacing w:after="0" w:line="240" w:lineRule="auto"/>
        <w:ind w:left="180" w:right="90"/>
        <w:rPr>
          <w:rFonts w:ascii="Arial" w:eastAsia="Arial" w:hAnsi="Arial" w:cs="Arial"/>
          <w:color w:val="000000" w:themeColor="text1"/>
          <w:w w:val="82"/>
          <w:sz w:val="20"/>
          <w:szCs w:val="20"/>
        </w:rPr>
      </w:pPr>
      <w:r w:rsidRPr="003B171D">
        <w:rPr>
          <w:rFonts w:ascii="Arial" w:eastAsia="Arial" w:hAnsi="Arial" w:cs="Arial"/>
          <w:color w:val="000000" w:themeColor="text1"/>
          <w:w w:val="82"/>
          <w:sz w:val="20"/>
          <w:szCs w:val="20"/>
        </w:rPr>
        <w:t>Emergency and non-emergency calls from residence facilities for fire, police, or ambulance assistance or services should be directed through the Campus Safety and Security at x3333 or</w:t>
      </w:r>
    </w:p>
    <w:p w:rsidR="0030437E" w:rsidRPr="003B171D" w:rsidRDefault="00090FC8" w:rsidP="00863D67">
      <w:pPr>
        <w:spacing w:after="0" w:line="240" w:lineRule="auto"/>
        <w:ind w:left="160" w:right="90"/>
        <w:rPr>
          <w:rFonts w:ascii="Arial" w:eastAsia="Arial" w:hAnsi="Arial" w:cs="Arial"/>
          <w:color w:val="000000" w:themeColor="text1"/>
          <w:w w:val="82"/>
          <w:sz w:val="20"/>
          <w:szCs w:val="20"/>
        </w:rPr>
      </w:pPr>
      <w:r w:rsidRPr="003B171D">
        <w:rPr>
          <w:rFonts w:ascii="Arial" w:eastAsia="Arial" w:hAnsi="Arial" w:cs="Arial"/>
          <w:color w:val="000000" w:themeColor="text1"/>
          <w:w w:val="82"/>
          <w:sz w:val="20"/>
          <w:szCs w:val="20"/>
        </w:rPr>
        <w:t>563/589-3333. If a situation requires immediate action, the local emergency service number should be contacted (9-911); then if able call Safety and Security x3333 or 563/589-3333.</w:t>
      </w:r>
    </w:p>
    <w:p w:rsidR="0030437E" w:rsidRPr="00940E1A" w:rsidRDefault="0030437E" w:rsidP="00863D67">
      <w:pPr>
        <w:spacing w:after="0" w:line="240" w:lineRule="auto"/>
        <w:rPr>
          <w:rFonts w:ascii="Arial" w:hAnsi="Arial" w:cs="Arial"/>
          <w:color w:val="000000" w:themeColor="text1"/>
          <w:w w:val="82"/>
          <w:sz w:val="18"/>
          <w:szCs w:val="28"/>
        </w:rPr>
      </w:pPr>
    </w:p>
    <w:p w:rsidR="0030437E" w:rsidRPr="003B171D" w:rsidRDefault="00090FC8" w:rsidP="00863D67">
      <w:pPr>
        <w:spacing w:after="0" w:line="240" w:lineRule="auto"/>
        <w:ind w:left="160" w:right="-20"/>
        <w:rPr>
          <w:rFonts w:ascii="Arial" w:eastAsia="Arial" w:hAnsi="Arial" w:cs="Arial"/>
          <w:b/>
          <w:color w:val="000000" w:themeColor="text1"/>
          <w:w w:val="82"/>
          <w:sz w:val="20"/>
          <w:szCs w:val="20"/>
        </w:rPr>
      </w:pPr>
      <w:r w:rsidRPr="003B171D">
        <w:rPr>
          <w:rFonts w:ascii="Arial" w:eastAsia="Arial" w:hAnsi="Arial" w:cs="Arial"/>
          <w:b/>
          <w:color w:val="000000" w:themeColor="text1"/>
          <w:w w:val="82"/>
          <w:sz w:val="20"/>
          <w:szCs w:val="20"/>
        </w:rPr>
        <w:t>Depending on the type of emergency, contact one of the following:</w:t>
      </w:r>
    </w:p>
    <w:p w:rsidR="0030437E" w:rsidRPr="003B171D" w:rsidRDefault="00090FC8" w:rsidP="00863D67">
      <w:pPr>
        <w:pStyle w:val="ListParagraph"/>
        <w:numPr>
          <w:ilvl w:val="0"/>
          <w:numId w:val="21"/>
        </w:numPr>
        <w:spacing w:after="0" w:line="240" w:lineRule="auto"/>
        <w:ind w:left="540" w:right="-20" w:hanging="180"/>
        <w:rPr>
          <w:rFonts w:ascii="Arial" w:eastAsia="Arial" w:hAnsi="Arial" w:cs="Arial"/>
          <w:color w:val="000000" w:themeColor="text1"/>
          <w:w w:val="82"/>
          <w:sz w:val="20"/>
          <w:szCs w:val="20"/>
        </w:rPr>
      </w:pPr>
      <w:r w:rsidRPr="003B171D">
        <w:rPr>
          <w:rFonts w:ascii="Arial" w:eastAsia="Arial" w:hAnsi="Arial" w:cs="Arial"/>
          <w:color w:val="000000" w:themeColor="text1"/>
          <w:w w:val="82"/>
          <w:sz w:val="20"/>
          <w:szCs w:val="20"/>
        </w:rPr>
        <w:t>Police 9-911, and then if able call Safety and Security x3333 or 563/589-3333.</w:t>
      </w:r>
    </w:p>
    <w:p w:rsidR="0030437E" w:rsidRPr="003B171D" w:rsidRDefault="00090FC8" w:rsidP="00863D67">
      <w:pPr>
        <w:pStyle w:val="ListParagraph"/>
        <w:numPr>
          <w:ilvl w:val="0"/>
          <w:numId w:val="21"/>
        </w:numPr>
        <w:spacing w:after="0" w:line="240" w:lineRule="auto"/>
        <w:ind w:left="540" w:right="-20" w:hanging="180"/>
        <w:rPr>
          <w:rFonts w:ascii="Arial" w:eastAsia="Arial" w:hAnsi="Arial" w:cs="Arial"/>
          <w:color w:val="000000" w:themeColor="text1"/>
          <w:w w:val="82"/>
          <w:sz w:val="20"/>
          <w:szCs w:val="20"/>
        </w:rPr>
      </w:pPr>
      <w:r w:rsidRPr="003B171D">
        <w:rPr>
          <w:rFonts w:ascii="Arial" w:eastAsia="Arial" w:hAnsi="Arial" w:cs="Arial"/>
          <w:color w:val="000000" w:themeColor="text1"/>
          <w:w w:val="82"/>
          <w:sz w:val="20"/>
          <w:szCs w:val="20"/>
        </w:rPr>
        <w:t>Campus Safety and Security x3333 or 563/589-3333.</w:t>
      </w:r>
    </w:p>
    <w:p w:rsidR="0030437E" w:rsidRPr="003B171D" w:rsidRDefault="00090FC8" w:rsidP="00863D67">
      <w:pPr>
        <w:pStyle w:val="ListParagraph"/>
        <w:numPr>
          <w:ilvl w:val="0"/>
          <w:numId w:val="21"/>
        </w:numPr>
        <w:spacing w:after="0" w:line="240" w:lineRule="auto"/>
        <w:ind w:left="540" w:right="-20" w:hanging="180"/>
        <w:rPr>
          <w:rFonts w:ascii="Arial" w:eastAsia="Arial" w:hAnsi="Arial" w:cs="Arial"/>
          <w:color w:val="000000" w:themeColor="text1"/>
          <w:w w:val="82"/>
          <w:sz w:val="20"/>
          <w:szCs w:val="20"/>
        </w:rPr>
      </w:pPr>
      <w:r w:rsidRPr="003B171D">
        <w:rPr>
          <w:rFonts w:ascii="Arial" w:eastAsia="Arial" w:hAnsi="Arial" w:cs="Arial"/>
          <w:color w:val="000000" w:themeColor="text1"/>
          <w:w w:val="82"/>
          <w:sz w:val="20"/>
          <w:szCs w:val="20"/>
        </w:rPr>
        <w:t>A Resident Assistant (on duty each evening in your residence facility) and/or the RD/AC</w:t>
      </w:r>
      <w:r w:rsidR="00B944C8" w:rsidRPr="003B171D">
        <w:rPr>
          <w:rFonts w:ascii="Arial" w:eastAsia="Arial" w:hAnsi="Arial" w:cs="Arial"/>
          <w:color w:val="000000" w:themeColor="text1"/>
          <w:w w:val="82"/>
          <w:sz w:val="20"/>
          <w:szCs w:val="20"/>
        </w:rPr>
        <w:t xml:space="preserve"> </w:t>
      </w:r>
      <w:r w:rsidRPr="003B171D">
        <w:rPr>
          <w:rFonts w:ascii="Arial" w:eastAsia="Arial" w:hAnsi="Arial" w:cs="Arial"/>
          <w:color w:val="000000" w:themeColor="text1"/>
          <w:w w:val="82"/>
          <w:sz w:val="20"/>
          <w:szCs w:val="20"/>
        </w:rPr>
        <w:t>on duty.</w:t>
      </w:r>
    </w:p>
    <w:p w:rsidR="0030437E" w:rsidRPr="003B171D" w:rsidRDefault="00684336" w:rsidP="00863D67">
      <w:pPr>
        <w:pStyle w:val="ListParagraph"/>
        <w:numPr>
          <w:ilvl w:val="0"/>
          <w:numId w:val="21"/>
        </w:numPr>
        <w:spacing w:after="0" w:line="240" w:lineRule="auto"/>
        <w:ind w:left="540" w:right="-20" w:hanging="180"/>
        <w:rPr>
          <w:rFonts w:ascii="Arial" w:eastAsia="Arial" w:hAnsi="Arial" w:cs="Arial"/>
          <w:color w:val="000000" w:themeColor="text1"/>
          <w:w w:val="82"/>
          <w:sz w:val="20"/>
          <w:szCs w:val="20"/>
        </w:rPr>
      </w:pPr>
      <w:r>
        <w:rPr>
          <w:rFonts w:ascii="Arial" w:eastAsia="Arial" w:hAnsi="Arial" w:cs="Arial"/>
          <w:color w:val="000000" w:themeColor="text1"/>
          <w:w w:val="82"/>
          <w:sz w:val="20"/>
          <w:szCs w:val="20"/>
        </w:rPr>
        <w:t>Assistant Dean and Director of Residence Life</w:t>
      </w:r>
      <w:r w:rsidR="00090FC8" w:rsidRPr="003B171D">
        <w:rPr>
          <w:rFonts w:ascii="Arial" w:eastAsia="Arial" w:hAnsi="Arial" w:cs="Arial"/>
          <w:color w:val="000000" w:themeColor="text1"/>
          <w:w w:val="82"/>
          <w:sz w:val="20"/>
          <w:szCs w:val="20"/>
        </w:rPr>
        <w:t>, Vice President and Dean of Student Life, or Pastor to Seminary</w:t>
      </w:r>
      <w:r w:rsidR="00B944C8" w:rsidRPr="003B171D">
        <w:rPr>
          <w:rFonts w:ascii="Arial" w:eastAsia="Arial" w:hAnsi="Arial" w:cs="Arial"/>
          <w:color w:val="000000" w:themeColor="text1"/>
          <w:w w:val="82"/>
          <w:sz w:val="20"/>
          <w:szCs w:val="20"/>
        </w:rPr>
        <w:t xml:space="preserve"> </w:t>
      </w:r>
      <w:r w:rsidR="00090FC8" w:rsidRPr="003B171D">
        <w:rPr>
          <w:rFonts w:ascii="Arial" w:eastAsia="Arial" w:hAnsi="Arial" w:cs="Arial"/>
          <w:color w:val="000000" w:themeColor="text1"/>
          <w:w w:val="82"/>
          <w:sz w:val="20"/>
          <w:szCs w:val="20"/>
        </w:rPr>
        <w:t>Students.</w:t>
      </w:r>
    </w:p>
    <w:p w:rsidR="0030437E" w:rsidRPr="00940E1A" w:rsidRDefault="0030437E" w:rsidP="00863D67">
      <w:pPr>
        <w:spacing w:after="0" w:line="240" w:lineRule="auto"/>
        <w:rPr>
          <w:rFonts w:ascii="Arial" w:hAnsi="Arial" w:cs="Arial"/>
          <w:color w:val="000000" w:themeColor="text1"/>
          <w:w w:val="82"/>
          <w:sz w:val="18"/>
          <w:szCs w:val="28"/>
        </w:rPr>
      </w:pPr>
    </w:p>
    <w:p w:rsidR="0030437E" w:rsidRPr="003B171D" w:rsidRDefault="00090FC8" w:rsidP="00863D67">
      <w:pPr>
        <w:spacing w:after="0" w:line="240" w:lineRule="auto"/>
        <w:ind w:left="160" w:right="-20"/>
        <w:rPr>
          <w:rFonts w:ascii="Arial" w:eastAsia="Arial" w:hAnsi="Arial" w:cs="Arial"/>
          <w:b/>
          <w:color w:val="000000" w:themeColor="text1"/>
          <w:w w:val="82"/>
          <w:sz w:val="20"/>
          <w:szCs w:val="20"/>
        </w:rPr>
      </w:pPr>
      <w:r w:rsidRPr="003B171D">
        <w:rPr>
          <w:rFonts w:ascii="Arial" w:eastAsia="Arial" w:hAnsi="Arial" w:cs="Arial"/>
          <w:b/>
          <w:color w:val="000000" w:themeColor="text1"/>
          <w:w w:val="82"/>
          <w:sz w:val="20"/>
          <w:szCs w:val="20"/>
        </w:rPr>
        <w:t>Emergency Telephone 9-911 and x3333 and 563/589-3333</w:t>
      </w:r>
    </w:p>
    <w:p w:rsidR="0030437E" w:rsidRPr="003B171D" w:rsidRDefault="00090FC8" w:rsidP="00863D67">
      <w:pPr>
        <w:spacing w:after="0" w:line="240" w:lineRule="auto"/>
        <w:ind w:left="160" w:right="161"/>
        <w:rPr>
          <w:rFonts w:ascii="Arial" w:eastAsia="Arial" w:hAnsi="Arial" w:cs="Arial"/>
          <w:color w:val="000000" w:themeColor="text1"/>
          <w:w w:val="82"/>
          <w:sz w:val="20"/>
          <w:szCs w:val="20"/>
        </w:rPr>
      </w:pPr>
      <w:r w:rsidRPr="003B171D">
        <w:rPr>
          <w:rFonts w:ascii="Arial" w:eastAsia="Arial" w:hAnsi="Arial" w:cs="Arial"/>
          <w:color w:val="000000" w:themeColor="text1"/>
          <w:w w:val="82"/>
          <w:sz w:val="20"/>
          <w:szCs w:val="20"/>
        </w:rPr>
        <w:t xml:space="preserve">If you feel unsafe or are faced with an emergency, use the emergency telephones located around </w:t>
      </w:r>
      <w:r w:rsidRPr="003B171D">
        <w:rPr>
          <w:rFonts w:ascii="Arial" w:eastAsia="Arial" w:hAnsi="Arial" w:cs="Arial"/>
          <w:color w:val="000000" w:themeColor="text1"/>
          <w:w w:val="82"/>
          <w:sz w:val="20"/>
          <w:szCs w:val="20"/>
        </w:rPr>
        <w:lastRenderedPageBreak/>
        <w:t>campus. The telephones have a blue light on top and are labeled “Emergency.” They are located at the following areas:</w:t>
      </w:r>
    </w:p>
    <w:p w:rsidR="0030437E" w:rsidRPr="003B171D" w:rsidRDefault="00090FC8" w:rsidP="00863D67">
      <w:pPr>
        <w:pStyle w:val="ListParagraph"/>
        <w:numPr>
          <w:ilvl w:val="0"/>
          <w:numId w:val="21"/>
        </w:numPr>
        <w:spacing w:after="0" w:line="240" w:lineRule="auto"/>
        <w:ind w:left="540" w:right="-20" w:hanging="180"/>
        <w:rPr>
          <w:rFonts w:ascii="Arial" w:eastAsia="Arial" w:hAnsi="Arial" w:cs="Arial"/>
          <w:color w:val="000000" w:themeColor="text1"/>
          <w:w w:val="82"/>
          <w:sz w:val="20"/>
          <w:szCs w:val="20"/>
        </w:rPr>
      </w:pPr>
      <w:r w:rsidRPr="003B171D">
        <w:rPr>
          <w:rFonts w:ascii="Arial" w:eastAsia="Arial" w:hAnsi="Arial" w:cs="Arial"/>
          <w:color w:val="000000" w:themeColor="text1"/>
          <w:w w:val="82"/>
          <w:sz w:val="20"/>
          <w:szCs w:val="20"/>
        </w:rPr>
        <w:t>University Park Drive near the traffic gate (by Donnell Hall).</w:t>
      </w:r>
    </w:p>
    <w:p w:rsidR="0030437E" w:rsidRPr="003B171D" w:rsidRDefault="00090FC8" w:rsidP="00863D67">
      <w:pPr>
        <w:pStyle w:val="ListParagraph"/>
        <w:numPr>
          <w:ilvl w:val="0"/>
          <w:numId w:val="21"/>
        </w:numPr>
        <w:spacing w:after="0" w:line="240" w:lineRule="auto"/>
        <w:ind w:left="540" w:right="-20" w:hanging="180"/>
        <w:rPr>
          <w:rFonts w:ascii="Arial" w:eastAsia="Arial" w:hAnsi="Arial" w:cs="Arial"/>
          <w:color w:val="000000" w:themeColor="text1"/>
          <w:w w:val="82"/>
          <w:sz w:val="20"/>
          <w:szCs w:val="20"/>
        </w:rPr>
      </w:pPr>
      <w:r w:rsidRPr="003B171D">
        <w:rPr>
          <w:rFonts w:ascii="Arial" w:eastAsia="Arial" w:hAnsi="Arial" w:cs="Arial"/>
          <w:color w:val="000000" w:themeColor="text1"/>
          <w:w w:val="82"/>
          <w:sz w:val="20"/>
          <w:szCs w:val="20"/>
        </w:rPr>
        <w:t>University Park Drive (between Donnell Hall and Park Village).</w:t>
      </w:r>
    </w:p>
    <w:p w:rsidR="0030437E" w:rsidRPr="003B171D" w:rsidRDefault="00090FC8" w:rsidP="00863D67">
      <w:pPr>
        <w:pStyle w:val="ListParagraph"/>
        <w:numPr>
          <w:ilvl w:val="0"/>
          <w:numId w:val="21"/>
        </w:numPr>
        <w:tabs>
          <w:tab w:val="left" w:pos="7470"/>
        </w:tabs>
        <w:spacing w:after="0" w:line="240" w:lineRule="auto"/>
        <w:ind w:left="540" w:right="90" w:hanging="180"/>
        <w:rPr>
          <w:rFonts w:ascii="Arial" w:eastAsia="Arial" w:hAnsi="Arial" w:cs="Arial"/>
          <w:color w:val="000000" w:themeColor="text1"/>
          <w:w w:val="82"/>
          <w:sz w:val="20"/>
          <w:szCs w:val="20"/>
        </w:rPr>
      </w:pPr>
      <w:r w:rsidRPr="003B171D">
        <w:rPr>
          <w:rFonts w:ascii="Arial" w:eastAsia="Arial" w:hAnsi="Arial" w:cs="Arial"/>
          <w:color w:val="000000" w:themeColor="text1"/>
          <w:w w:val="82"/>
          <w:sz w:val="20"/>
          <w:szCs w:val="20"/>
        </w:rPr>
        <w:t>University Park Drive near the traffic gate (by Park Village). To operate emergency</w:t>
      </w:r>
      <w:r w:rsidR="00F26267" w:rsidRPr="003B171D">
        <w:rPr>
          <w:rFonts w:ascii="Arial" w:eastAsia="Arial" w:hAnsi="Arial" w:cs="Arial"/>
          <w:color w:val="000000" w:themeColor="text1"/>
          <w:w w:val="82"/>
          <w:sz w:val="20"/>
          <w:szCs w:val="20"/>
        </w:rPr>
        <w:t xml:space="preserve"> </w:t>
      </w:r>
      <w:r w:rsidRPr="003B171D">
        <w:rPr>
          <w:rFonts w:ascii="Arial" w:eastAsia="Arial" w:hAnsi="Arial" w:cs="Arial"/>
          <w:color w:val="000000" w:themeColor="text1"/>
          <w:w w:val="82"/>
          <w:sz w:val="20"/>
          <w:szCs w:val="20"/>
        </w:rPr>
        <w:t>telephones, press the red button and the Safety and Security staff will immediately know your location and assist.</w:t>
      </w:r>
    </w:p>
    <w:p w:rsidR="0030437E" w:rsidRPr="003B171D" w:rsidRDefault="00711E81" w:rsidP="00863D67">
      <w:pPr>
        <w:pStyle w:val="ListParagraph"/>
        <w:numPr>
          <w:ilvl w:val="0"/>
          <w:numId w:val="21"/>
        </w:numPr>
        <w:spacing w:after="0" w:line="240" w:lineRule="auto"/>
        <w:ind w:left="540" w:right="-20" w:hanging="180"/>
        <w:rPr>
          <w:rFonts w:ascii="Arial" w:eastAsia="Arial" w:hAnsi="Arial" w:cs="Arial"/>
          <w:color w:val="000000" w:themeColor="text1"/>
          <w:w w:val="82"/>
          <w:sz w:val="20"/>
          <w:szCs w:val="20"/>
        </w:rPr>
      </w:pPr>
      <w:r w:rsidRPr="003B171D">
        <w:rPr>
          <w:rFonts w:ascii="Arial" w:eastAsia="Arial" w:hAnsi="Arial" w:cs="Arial"/>
          <w:color w:val="000000" w:themeColor="text1"/>
          <w:w w:val="82"/>
          <w:sz w:val="20"/>
          <w:szCs w:val="20"/>
        </w:rPr>
        <w:t>Hardee’s</w:t>
      </w:r>
      <w:r w:rsidR="00090FC8" w:rsidRPr="003B171D">
        <w:rPr>
          <w:rFonts w:ascii="Arial" w:eastAsia="Arial" w:hAnsi="Arial" w:cs="Arial"/>
          <w:color w:val="000000" w:themeColor="text1"/>
          <w:w w:val="82"/>
          <w:sz w:val="20"/>
          <w:szCs w:val="20"/>
        </w:rPr>
        <w:t xml:space="preserve"> </w:t>
      </w:r>
      <w:r w:rsidR="00F26267" w:rsidRPr="003B171D">
        <w:rPr>
          <w:rFonts w:ascii="Arial" w:eastAsia="Arial" w:hAnsi="Arial" w:cs="Arial"/>
          <w:color w:val="000000" w:themeColor="text1"/>
          <w:w w:val="82"/>
          <w:sz w:val="20"/>
          <w:szCs w:val="20"/>
        </w:rPr>
        <w:t>p</w:t>
      </w:r>
      <w:r w:rsidR="00090FC8" w:rsidRPr="003B171D">
        <w:rPr>
          <w:rFonts w:ascii="Arial" w:eastAsia="Arial" w:hAnsi="Arial" w:cs="Arial"/>
          <w:color w:val="000000" w:themeColor="text1"/>
          <w:w w:val="82"/>
          <w:sz w:val="20"/>
          <w:szCs w:val="20"/>
        </w:rPr>
        <w:t>arking lot.</w:t>
      </w:r>
    </w:p>
    <w:p w:rsidR="0030437E" w:rsidRPr="003B171D" w:rsidRDefault="00090FC8" w:rsidP="00863D67">
      <w:pPr>
        <w:pStyle w:val="ListParagraph"/>
        <w:numPr>
          <w:ilvl w:val="0"/>
          <w:numId w:val="21"/>
        </w:numPr>
        <w:spacing w:after="0" w:line="240" w:lineRule="auto"/>
        <w:ind w:left="540" w:right="-20" w:hanging="180"/>
        <w:rPr>
          <w:rFonts w:ascii="Arial" w:eastAsia="Arial" w:hAnsi="Arial" w:cs="Arial"/>
          <w:color w:val="000000" w:themeColor="text1"/>
          <w:w w:val="82"/>
          <w:sz w:val="20"/>
          <w:szCs w:val="20"/>
        </w:rPr>
      </w:pPr>
      <w:r w:rsidRPr="003B171D">
        <w:rPr>
          <w:rFonts w:ascii="Arial" w:eastAsia="Arial" w:hAnsi="Arial" w:cs="Arial"/>
          <w:color w:val="000000" w:themeColor="text1"/>
          <w:w w:val="82"/>
          <w:sz w:val="20"/>
          <w:szCs w:val="20"/>
        </w:rPr>
        <w:t>CRWC located at the outside entrance, phone 9-911 or x3333 or 563/589-3333.</w:t>
      </w:r>
    </w:p>
    <w:p w:rsidR="0030437E" w:rsidRPr="003B171D" w:rsidRDefault="00090FC8" w:rsidP="00863D67">
      <w:pPr>
        <w:pStyle w:val="ListParagraph"/>
        <w:numPr>
          <w:ilvl w:val="0"/>
          <w:numId w:val="21"/>
        </w:numPr>
        <w:spacing w:after="0" w:line="240" w:lineRule="auto"/>
        <w:ind w:left="540" w:right="-20" w:hanging="180"/>
        <w:rPr>
          <w:rFonts w:ascii="Arial" w:eastAsia="Arial" w:hAnsi="Arial" w:cs="Arial"/>
          <w:color w:val="000000" w:themeColor="text1"/>
          <w:w w:val="82"/>
          <w:sz w:val="20"/>
          <w:szCs w:val="20"/>
        </w:rPr>
      </w:pPr>
      <w:r w:rsidRPr="003B171D">
        <w:rPr>
          <w:rFonts w:ascii="Arial" w:eastAsia="Arial" w:hAnsi="Arial" w:cs="Arial"/>
          <w:color w:val="000000" w:themeColor="text1"/>
          <w:w w:val="82"/>
          <w:sz w:val="20"/>
          <w:szCs w:val="20"/>
        </w:rPr>
        <w:t>Mercer Birmingham Hall.</w:t>
      </w:r>
    </w:p>
    <w:p w:rsidR="0039233B" w:rsidRDefault="00090FC8" w:rsidP="00863D67">
      <w:pPr>
        <w:pStyle w:val="ListParagraph"/>
        <w:numPr>
          <w:ilvl w:val="0"/>
          <w:numId w:val="21"/>
        </w:numPr>
        <w:spacing w:after="0" w:line="240" w:lineRule="auto"/>
        <w:ind w:left="540" w:right="345" w:hanging="180"/>
        <w:rPr>
          <w:rFonts w:ascii="Arial" w:eastAsia="Arial" w:hAnsi="Arial" w:cs="Arial"/>
          <w:color w:val="000000" w:themeColor="text1"/>
          <w:w w:val="82"/>
          <w:sz w:val="20"/>
          <w:szCs w:val="20"/>
        </w:rPr>
      </w:pPr>
      <w:r w:rsidRPr="0039233B">
        <w:rPr>
          <w:rFonts w:ascii="Arial" w:eastAsia="Arial" w:hAnsi="Arial" w:cs="Arial"/>
          <w:color w:val="000000" w:themeColor="text1"/>
          <w:w w:val="82"/>
          <w:sz w:val="20"/>
          <w:szCs w:val="20"/>
        </w:rPr>
        <w:t>Heritage Center; north, south, and west entrances.</w:t>
      </w:r>
    </w:p>
    <w:p w:rsidR="0030437E" w:rsidRPr="0039233B" w:rsidRDefault="00090FC8" w:rsidP="00863D67">
      <w:pPr>
        <w:pStyle w:val="ListParagraph"/>
        <w:numPr>
          <w:ilvl w:val="0"/>
          <w:numId w:val="21"/>
        </w:numPr>
        <w:spacing w:after="0" w:line="240" w:lineRule="auto"/>
        <w:ind w:left="540" w:right="345" w:hanging="180"/>
        <w:rPr>
          <w:rFonts w:ascii="Arial" w:eastAsia="Arial" w:hAnsi="Arial" w:cs="Arial"/>
          <w:color w:val="000000" w:themeColor="text1"/>
          <w:w w:val="82"/>
          <w:sz w:val="20"/>
          <w:szCs w:val="20"/>
        </w:rPr>
      </w:pPr>
      <w:r w:rsidRPr="0039233B">
        <w:rPr>
          <w:rFonts w:ascii="Arial" w:eastAsia="Arial" w:hAnsi="Arial" w:cs="Arial"/>
          <w:color w:val="000000" w:themeColor="text1"/>
          <w:w w:val="82"/>
          <w:sz w:val="20"/>
          <w:szCs w:val="20"/>
        </w:rPr>
        <w:t>All residence halls have a phone in the main exterior entrance. However, they do not have a blue light.</w:t>
      </w:r>
    </w:p>
    <w:p w:rsidR="0030437E" w:rsidRPr="003B171D" w:rsidRDefault="00090FC8" w:rsidP="00863D67">
      <w:pPr>
        <w:pStyle w:val="ListParagraph"/>
        <w:numPr>
          <w:ilvl w:val="0"/>
          <w:numId w:val="21"/>
        </w:numPr>
        <w:spacing w:after="0" w:line="240" w:lineRule="auto"/>
        <w:ind w:left="540" w:right="360" w:hanging="180"/>
        <w:rPr>
          <w:rFonts w:ascii="Arial" w:eastAsia="Arial" w:hAnsi="Arial" w:cs="Arial"/>
          <w:color w:val="000000" w:themeColor="text1"/>
          <w:w w:val="82"/>
          <w:sz w:val="20"/>
          <w:szCs w:val="20"/>
        </w:rPr>
      </w:pPr>
      <w:r w:rsidRPr="003B171D">
        <w:rPr>
          <w:rFonts w:ascii="Arial" w:eastAsia="Arial" w:hAnsi="Arial" w:cs="Arial"/>
          <w:color w:val="000000" w:themeColor="text1"/>
          <w:w w:val="82"/>
          <w:sz w:val="20"/>
          <w:szCs w:val="20"/>
        </w:rPr>
        <w:t>The following academic buildings have exterior phones but do not have a blue light: CRWC, maintenance building, MTAC, Myers Library, and University Science Center.</w:t>
      </w:r>
    </w:p>
    <w:p w:rsidR="0030437E" w:rsidRPr="003B171D" w:rsidRDefault="00090FC8" w:rsidP="00863D67">
      <w:pPr>
        <w:pStyle w:val="ListParagraph"/>
        <w:numPr>
          <w:ilvl w:val="0"/>
          <w:numId w:val="21"/>
        </w:numPr>
        <w:spacing w:after="0" w:line="240" w:lineRule="auto"/>
        <w:ind w:left="540" w:right="154" w:hanging="180"/>
        <w:rPr>
          <w:rFonts w:ascii="Arial" w:eastAsia="Arial" w:hAnsi="Arial" w:cs="Arial"/>
          <w:color w:val="000000" w:themeColor="text1"/>
          <w:w w:val="82"/>
          <w:sz w:val="20"/>
          <w:szCs w:val="20"/>
        </w:rPr>
      </w:pPr>
      <w:r w:rsidRPr="003B171D">
        <w:rPr>
          <w:rFonts w:ascii="Arial" w:eastAsia="Arial" w:hAnsi="Arial" w:cs="Arial"/>
          <w:color w:val="000000" w:themeColor="text1"/>
          <w:w w:val="82"/>
          <w:sz w:val="20"/>
          <w:szCs w:val="20"/>
        </w:rPr>
        <w:t>Smith Hall (does not have an exterior phone.) However, the lower entrance is always unlocked and Security is always available in their office or by using the red Security phone located outside the Security Office.</w:t>
      </w:r>
    </w:p>
    <w:p w:rsidR="003B171D" w:rsidRPr="00762AE1" w:rsidRDefault="003B171D" w:rsidP="00762AE1">
      <w:pPr>
        <w:spacing w:after="0" w:line="240" w:lineRule="auto"/>
        <w:ind w:left="180"/>
        <w:rPr>
          <w:rFonts w:ascii="Arial" w:eastAsia="Arial" w:hAnsi="Arial" w:cs="Arial"/>
          <w:b/>
          <w:color w:val="000000" w:themeColor="text1"/>
          <w:w w:val="87"/>
          <w:sz w:val="16"/>
          <w:szCs w:val="24"/>
        </w:rPr>
      </w:pPr>
    </w:p>
    <w:p w:rsidR="0030437E" w:rsidRPr="00A23D5C" w:rsidRDefault="00090FC8" w:rsidP="00A23D5C">
      <w:pPr>
        <w:spacing w:after="0" w:line="240" w:lineRule="auto"/>
        <w:ind w:left="180"/>
        <w:rPr>
          <w:rFonts w:ascii="Arial" w:eastAsia="Arial" w:hAnsi="Arial" w:cs="Arial"/>
          <w:b/>
          <w:color w:val="000000" w:themeColor="text1"/>
          <w:w w:val="85"/>
          <w:szCs w:val="24"/>
          <w:u w:val="single"/>
        </w:rPr>
      </w:pPr>
      <w:r w:rsidRPr="00A23D5C">
        <w:rPr>
          <w:rFonts w:ascii="Arial" w:eastAsia="Arial" w:hAnsi="Arial" w:cs="Arial"/>
          <w:b/>
          <w:color w:val="000000" w:themeColor="text1"/>
          <w:w w:val="85"/>
          <w:szCs w:val="24"/>
          <w:u w:val="single"/>
        </w:rPr>
        <w:t>Procedures</w:t>
      </w:r>
      <w:r w:rsidRPr="00A23D5C">
        <w:rPr>
          <w:rFonts w:ascii="Arial" w:eastAsia="Arial" w:hAnsi="Arial" w:cs="Arial"/>
          <w:b/>
          <w:color w:val="000000" w:themeColor="text1"/>
          <w:spacing w:val="5"/>
          <w:w w:val="85"/>
          <w:szCs w:val="24"/>
          <w:u w:val="single"/>
        </w:rPr>
        <w:t xml:space="preserve"> </w:t>
      </w:r>
      <w:r w:rsidRPr="00A23D5C">
        <w:rPr>
          <w:rFonts w:ascii="Arial" w:eastAsia="Arial" w:hAnsi="Arial" w:cs="Arial"/>
          <w:b/>
          <w:color w:val="000000" w:themeColor="text1"/>
          <w:w w:val="85"/>
          <w:szCs w:val="24"/>
          <w:u w:val="single"/>
        </w:rPr>
        <w:t>for</w:t>
      </w:r>
      <w:r w:rsidRPr="00A23D5C">
        <w:rPr>
          <w:rFonts w:ascii="Arial" w:eastAsia="Arial" w:hAnsi="Arial" w:cs="Arial"/>
          <w:b/>
          <w:color w:val="000000" w:themeColor="text1"/>
          <w:spacing w:val="-24"/>
          <w:w w:val="85"/>
          <w:szCs w:val="24"/>
          <w:u w:val="single"/>
        </w:rPr>
        <w:t xml:space="preserve"> </w:t>
      </w:r>
      <w:r w:rsidRPr="00A23D5C">
        <w:rPr>
          <w:rFonts w:ascii="Arial" w:eastAsia="Arial" w:hAnsi="Arial" w:cs="Arial"/>
          <w:b/>
          <w:color w:val="000000" w:themeColor="text1"/>
          <w:w w:val="85"/>
          <w:szCs w:val="24"/>
          <w:u w:val="single"/>
        </w:rPr>
        <w:t>Staff/</w:t>
      </w:r>
      <w:r w:rsidRPr="00A23D5C">
        <w:rPr>
          <w:rFonts w:ascii="Arial" w:eastAsia="Arial" w:hAnsi="Arial" w:cs="Arial"/>
          <w:b/>
          <w:color w:val="000000" w:themeColor="text1"/>
          <w:spacing w:val="-5"/>
          <w:w w:val="85"/>
          <w:szCs w:val="24"/>
          <w:u w:val="single"/>
        </w:rPr>
        <w:t>F</w:t>
      </w:r>
      <w:r w:rsidRPr="00A23D5C">
        <w:rPr>
          <w:rFonts w:ascii="Arial" w:eastAsia="Arial" w:hAnsi="Arial" w:cs="Arial"/>
          <w:b/>
          <w:color w:val="000000" w:themeColor="text1"/>
          <w:w w:val="85"/>
          <w:szCs w:val="24"/>
          <w:u w:val="single"/>
        </w:rPr>
        <w:t>aculty</w:t>
      </w:r>
      <w:r w:rsidRPr="00A23D5C">
        <w:rPr>
          <w:rFonts w:ascii="Arial" w:eastAsia="Arial" w:hAnsi="Arial" w:cs="Arial"/>
          <w:b/>
          <w:color w:val="000000" w:themeColor="text1"/>
          <w:spacing w:val="-9"/>
          <w:w w:val="85"/>
          <w:szCs w:val="24"/>
          <w:u w:val="single"/>
        </w:rPr>
        <w:t xml:space="preserve"> </w:t>
      </w:r>
      <w:r w:rsidRPr="00A23D5C">
        <w:rPr>
          <w:rFonts w:ascii="Arial" w:eastAsia="Arial" w:hAnsi="Arial" w:cs="Arial"/>
          <w:b/>
          <w:color w:val="000000" w:themeColor="text1"/>
          <w:w w:val="85"/>
          <w:szCs w:val="24"/>
          <w:u w:val="single"/>
        </w:rPr>
        <w:t>Response</w:t>
      </w:r>
      <w:r w:rsidRPr="00A23D5C">
        <w:rPr>
          <w:rFonts w:ascii="Arial" w:eastAsia="Arial" w:hAnsi="Arial" w:cs="Arial"/>
          <w:b/>
          <w:color w:val="000000" w:themeColor="text1"/>
          <w:spacing w:val="1"/>
          <w:w w:val="85"/>
          <w:szCs w:val="24"/>
          <w:u w:val="single"/>
        </w:rPr>
        <w:t xml:space="preserve"> </w:t>
      </w:r>
      <w:r w:rsidRPr="00A23D5C">
        <w:rPr>
          <w:rFonts w:ascii="Arial" w:eastAsia="Arial" w:hAnsi="Arial" w:cs="Arial"/>
          <w:b/>
          <w:color w:val="000000" w:themeColor="text1"/>
          <w:w w:val="85"/>
          <w:szCs w:val="24"/>
          <w:u w:val="single"/>
        </w:rPr>
        <w:t>to</w:t>
      </w:r>
      <w:r w:rsidRPr="00A23D5C">
        <w:rPr>
          <w:rFonts w:ascii="Arial" w:eastAsia="Arial" w:hAnsi="Arial" w:cs="Arial"/>
          <w:b/>
          <w:color w:val="000000" w:themeColor="text1"/>
          <w:spacing w:val="-24"/>
          <w:w w:val="85"/>
          <w:szCs w:val="24"/>
          <w:u w:val="single"/>
        </w:rPr>
        <w:t xml:space="preserve"> </w:t>
      </w:r>
      <w:r w:rsidRPr="00A23D5C">
        <w:rPr>
          <w:rFonts w:ascii="Arial" w:eastAsia="Arial" w:hAnsi="Arial" w:cs="Arial"/>
          <w:b/>
          <w:color w:val="000000" w:themeColor="text1"/>
          <w:w w:val="85"/>
          <w:szCs w:val="24"/>
          <w:u w:val="single"/>
        </w:rPr>
        <w:t>Student</w:t>
      </w:r>
      <w:r w:rsidRPr="00A23D5C">
        <w:rPr>
          <w:rFonts w:ascii="Arial" w:eastAsia="Arial" w:hAnsi="Arial" w:cs="Arial"/>
          <w:b/>
          <w:color w:val="000000" w:themeColor="text1"/>
          <w:spacing w:val="3"/>
          <w:w w:val="85"/>
          <w:szCs w:val="24"/>
          <w:u w:val="single"/>
        </w:rPr>
        <w:t xml:space="preserve"> </w:t>
      </w:r>
      <w:r w:rsidRPr="00A23D5C">
        <w:rPr>
          <w:rFonts w:ascii="Arial" w:eastAsia="Arial" w:hAnsi="Arial" w:cs="Arial"/>
          <w:b/>
          <w:color w:val="000000" w:themeColor="text1"/>
          <w:w w:val="85"/>
          <w:szCs w:val="24"/>
          <w:u w:val="single"/>
        </w:rPr>
        <w:t>Crisis</w:t>
      </w:r>
    </w:p>
    <w:p w:rsidR="0030437E" w:rsidRPr="00863D67" w:rsidRDefault="00090FC8" w:rsidP="00863D67">
      <w:pPr>
        <w:spacing w:after="0" w:line="240" w:lineRule="auto"/>
        <w:ind w:left="160" w:right="9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In the event a student is involved in an accident with serious injury, suicide attempt, alcohol or drug overdose, the victim of violence, sexual assault, harassment, and/or discriminatory  acts, or threat of violence, and/or extreme emotional situation, procedures have been adopted by the University of Dubuque as an appropriate response.</w:t>
      </w:r>
    </w:p>
    <w:p w:rsidR="0030437E" w:rsidRPr="00762AE1" w:rsidRDefault="0030437E" w:rsidP="00863D67">
      <w:pPr>
        <w:spacing w:after="0" w:line="240" w:lineRule="auto"/>
        <w:ind w:right="90"/>
        <w:rPr>
          <w:rFonts w:ascii="Arial" w:hAnsi="Arial" w:cs="Arial"/>
          <w:color w:val="000000" w:themeColor="text1"/>
          <w:w w:val="82"/>
          <w:sz w:val="16"/>
          <w:szCs w:val="24"/>
        </w:rPr>
      </w:pPr>
    </w:p>
    <w:p w:rsidR="00CC0D2B" w:rsidRPr="002240F4" w:rsidRDefault="00090FC8" w:rsidP="00863D67">
      <w:pPr>
        <w:spacing w:after="0" w:line="240" w:lineRule="auto"/>
        <w:ind w:left="160" w:right="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The Student Life staff and Pastor to Seminary Students provide the University of Dubuque community with advice and counsel on how to deal with certain issues related to University of Dubuque students on campus and in the Dubuque community. The Student Life </w:t>
      </w:r>
      <w:proofErr w:type="gramStart"/>
      <w:r w:rsidRPr="00863D67">
        <w:rPr>
          <w:rFonts w:ascii="Arial" w:eastAsia="Arial" w:hAnsi="Arial" w:cs="Arial"/>
          <w:color w:val="000000" w:themeColor="text1"/>
          <w:w w:val="82"/>
          <w:sz w:val="20"/>
          <w:szCs w:val="20"/>
        </w:rPr>
        <w:t>staff are</w:t>
      </w:r>
      <w:proofErr w:type="gramEnd"/>
      <w:r w:rsidRPr="00863D67">
        <w:rPr>
          <w:rFonts w:ascii="Arial" w:eastAsia="Arial" w:hAnsi="Arial" w:cs="Arial"/>
          <w:color w:val="000000" w:themeColor="text1"/>
          <w:w w:val="82"/>
          <w:sz w:val="20"/>
          <w:szCs w:val="20"/>
        </w:rPr>
        <w:t xml:space="preserve"> available to help with handling issues in a way that is consistent with University of Dubuque policies and procedures. Student Life staff will act as liaison, as necessary, between agencies working with issues related to University of Dubuque students. If you have been a victim, or witnessed any incidents, you are encouraged to contact </w:t>
      </w:r>
      <w:r w:rsidR="00CC0D2B" w:rsidRPr="00863D67">
        <w:rPr>
          <w:rFonts w:ascii="Arial" w:eastAsia="Arial" w:hAnsi="Arial" w:cs="Arial"/>
          <w:color w:val="000000" w:themeColor="text1"/>
          <w:w w:val="82"/>
          <w:sz w:val="20"/>
          <w:szCs w:val="20"/>
        </w:rPr>
        <w:t xml:space="preserve">the Vice </w:t>
      </w:r>
      <w:r w:rsidR="00CC0D2B" w:rsidRPr="002240F4">
        <w:rPr>
          <w:rFonts w:ascii="Arial" w:eastAsia="Arial" w:hAnsi="Arial" w:cs="Arial"/>
          <w:color w:val="000000" w:themeColor="text1"/>
          <w:w w:val="82"/>
          <w:sz w:val="20"/>
          <w:szCs w:val="20"/>
        </w:rPr>
        <w:t xml:space="preserve">President and Dean of Student Life at (563)589-3270, Director of Career &amp; Life Services at (563)589-3132, or the campus Mental Health Counselor at (563)589-3253. For additional information, please visit our website at: </w:t>
      </w:r>
      <w:hyperlink r:id="rId16" w:history="1">
        <w:r w:rsidR="00940E1A" w:rsidRPr="003F4554">
          <w:rPr>
            <w:rStyle w:val="Hyperlink"/>
            <w:rFonts w:ascii="Arial" w:eastAsia="Arial" w:hAnsi="Arial" w:cs="Arial"/>
            <w:w w:val="82"/>
            <w:sz w:val="20"/>
            <w:szCs w:val="20"/>
          </w:rPr>
          <w:t>http://www.dbq.edu/campuslife/vicepresidentofstudentlife/counselinglifeservices/</w:t>
        </w:r>
      </w:hyperlink>
      <w:r w:rsidR="00CC0D2B" w:rsidRPr="002240F4">
        <w:rPr>
          <w:rFonts w:ascii="Arial" w:eastAsia="Arial" w:hAnsi="Arial" w:cs="Arial"/>
          <w:color w:val="000000" w:themeColor="text1"/>
          <w:w w:val="82"/>
          <w:sz w:val="20"/>
          <w:szCs w:val="20"/>
        </w:rPr>
        <w:t xml:space="preserve"> </w:t>
      </w:r>
    </w:p>
    <w:p w:rsidR="0030437E" w:rsidRPr="002240F4" w:rsidRDefault="0030437E" w:rsidP="00863D67">
      <w:pPr>
        <w:spacing w:after="0" w:line="240" w:lineRule="auto"/>
        <w:ind w:left="160" w:right="385"/>
        <w:rPr>
          <w:rFonts w:ascii="Arial" w:eastAsia="Arial" w:hAnsi="Arial" w:cs="Arial"/>
          <w:color w:val="000000" w:themeColor="text1"/>
          <w:w w:val="82"/>
          <w:sz w:val="16"/>
          <w:szCs w:val="20"/>
        </w:rPr>
      </w:pPr>
    </w:p>
    <w:p w:rsidR="0030437E" w:rsidRPr="00940E1A" w:rsidRDefault="00090FC8" w:rsidP="00BB0D1F">
      <w:pPr>
        <w:spacing w:after="0" w:line="240" w:lineRule="auto"/>
        <w:ind w:left="180"/>
        <w:rPr>
          <w:rFonts w:ascii="Arial" w:eastAsia="Arial" w:hAnsi="Arial" w:cs="Arial"/>
          <w:b/>
          <w:color w:val="000000" w:themeColor="text1"/>
          <w:w w:val="85"/>
          <w:sz w:val="24"/>
          <w:szCs w:val="24"/>
          <w:u w:val="single"/>
        </w:rPr>
      </w:pPr>
      <w:r w:rsidRPr="00940E1A">
        <w:rPr>
          <w:rFonts w:ascii="Arial" w:eastAsia="Arial" w:hAnsi="Arial" w:cs="Arial"/>
          <w:b/>
          <w:color w:val="000000" w:themeColor="text1"/>
          <w:w w:val="85"/>
          <w:sz w:val="24"/>
          <w:szCs w:val="24"/>
          <w:u w:val="single"/>
        </w:rPr>
        <w:t>Fire</w:t>
      </w:r>
    </w:p>
    <w:p w:rsidR="00762AE1" w:rsidRPr="00762AE1" w:rsidRDefault="00762AE1" w:rsidP="00BB0D1F">
      <w:pPr>
        <w:spacing w:after="0" w:line="240" w:lineRule="auto"/>
        <w:ind w:left="180"/>
        <w:rPr>
          <w:rFonts w:ascii="Arial" w:eastAsia="Arial" w:hAnsi="Arial" w:cs="Arial"/>
          <w:b/>
          <w:color w:val="000000" w:themeColor="text1"/>
          <w:w w:val="85"/>
          <w:sz w:val="8"/>
          <w:szCs w:val="24"/>
          <w:u w:val="single"/>
        </w:rPr>
      </w:pPr>
    </w:p>
    <w:p w:rsidR="0030437E" w:rsidRPr="00863D67" w:rsidRDefault="00090FC8" w:rsidP="00863D67">
      <w:pPr>
        <w:spacing w:after="0" w:line="240" w:lineRule="auto"/>
        <w:ind w:left="160" w:right="109"/>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 purpose of the fire alarm system is to alert occupants of the building of the need to evacuate. The fire alarms and fire equipment (i.e., extinguishers) are to be used only in case of fire. Please be advised that tampering with fire alarms and equipment is a violation of Iowa state law as well as University policy. Offenders are subject to university disciplinary action as well as criminal prosecution.</w:t>
      </w:r>
    </w:p>
    <w:p w:rsidR="0030437E" w:rsidRPr="00762AE1" w:rsidRDefault="0030437E" w:rsidP="00863D67">
      <w:pPr>
        <w:spacing w:after="0" w:line="240" w:lineRule="auto"/>
        <w:rPr>
          <w:rFonts w:ascii="Arial" w:hAnsi="Arial" w:cs="Arial"/>
          <w:color w:val="000000" w:themeColor="text1"/>
          <w:w w:val="82"/>
          <w:sz w:val="18"/>
          <w:szCs w:val="28"/>
        </w:rPr>
      </w:pPr>
    </w:p>
    <w:p w:rsidR="0030437E" w:rsidRPr="00863D67" w:rsidRDefault="00090FC8" w:rsidP="00863D67">
      <w:pPr>
        <w:spacing w:after="0" w:line="240" w:lineRule="auto"/>
        <w:ind w:left="158" w:right="50"/>
        <w:rPr>
          <w:rFonts w:ascii="Arial" w:eastAsia="Arial" w:hAnsi="Arial" w:cs="Arial"/>
          <w:color w:val="000000" w:themeColor="text1"/>
          <w:w w:val="82"/>
          <w:sz w:val="20"/>
          <w:szCs w:val="20"/>
        </w:rPr>
      </w:pPr>
      <w:r w:rsidRPr="00863D67">
        <w:rPr>
          <w:rFonts w:ascii="Arial" w:eastAsia="Arial" w:hAnsi="Arial" w:cs="Arial"/>
          <w:b/>
          <w:color w:val="000000" w:themeColor="text1"/>
          <w:w w:val="82"/>
          <w:sz w:val="20"/>
          <w:szCs w:val="20"/>
        </w:rPr>
        <w:t>Upon hearing the fire alarm sound in the room/facility, all occupants should follow these procedures:</w:t>
      </w:r>
    </w:p>
    <w:p w:rsidR="0030437E" w:rsidRPr="00863D67" w:rsidRDefault="00090FC8" w:rsidP="00863D67">
      <w:pPr>
        <w:pStyle w:val="ListParagraph"/>
        <w:numPr>
          <w:ilvl w:val="0"/>
          <w:numId w:val="21"/>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position w:val="1"/>
          <w:sz w:val="20"/>
          <w:szCs w:val="20"/>
        </w:rPr>
        <w:t>Keep low to the floor if smoke is in your room/facility.</w:t>
      </w:r>
    </w:p>
    <w:p w:rsidR="0030437E" w:rsidRPr="00863D67" w:rsidRDefault="00090FC8" w:rsidP="00863D67">
      <w:pPr>
        <w:pStyle w:val="ListParagraph"/>
        <w:numPr>
          <w:ilvl w:val="0"/>
          <w:numId w:val="21"/>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Close windows.</w:t>
      </w:r>
    </w:p>
    <w:p w:rsidR="0030437E" w:rsidRPr="00762AE1" w:rsidRDefault="0030437E" w:rsidP="00863D67">
      <w:pPr>
        <w:spacing w:after="0" w:line="240" w:lineRule="auto"/>
        <w:rPr>
          <w:rFonts w:ascii="Arial" w:hAnsi="Arial" w:cs="Arial"/>
          <w:color w:val="000000" w:themeColor="text1"/>
          <w:w w:val="82"/>
          <w:sz w:val="18"/>
          <w:szCs w:val="28"/>
        </w:rPr>
      </w:pPr>
    </w:p>
    <w:p w:rsidR="0030437E" w:rsidRPr="00863D67" w:rsidRDefault="00090FC8" w:rsidP="00863D67">
      <w:pPr>
        <w:spacing w:after="0" w:line="240" w:lineRule="auto"/>
        <w:ind w:left="160" w:right="-20"/>
        <w:rPr>
          <w:rFonts w:ascii="Arial" w:eastAsia="Arial" w:hAnsi="Arial" w:cs="Arial"/>
          <w:b/>
          <w:color w:val="000000" w:themeColor="text1"/>
          <w:w w:val="82"/>
          <w:sz w:val="20"/>
          <w:szCs w:val="20"/>
        </w:rPr>
      </w:pPr>
      <w:r w:rsidRPr="00863D67">
        <w:rPr>
          <w:rFonts w:ascii="Arial" w:eastAsia="Arial" w:hAnsi="Arial" w:cs="Arial"/>
          <w:b/>
          <w:color w:val="000000" w:themeColor="text1"/>
          <w:w w:val="82"/>
          <w:sz w:val="20"/>
          <w:szCs w:val="20"/>
        </w:rPr>
        <w:t>Before opening the door:</w:t>
      </w:r>
    </w:p>
    <w:p w:rsidR="0030437E" w:rsidRPr="00863D67" w:rsidRDefault="00090FC8" w:rsidP="00863D67">
      <w:pPr>
        <w:spacing w:after="0" w:line="240" w:lineRule="auto"/>
        <w:ind w:left="160" w:right="329"/>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Feel the knob. If it is hot, do not open the door. If the knob is not hot, brace yourself against the door, and open it slightly. If heavy smoke or fire is present, close the door and stay in the room/facility.</w:t>
      </w:r>
    </w:p>
    <w:p w:rsidR="0030437E" w:rsidRPr="00863D67" w:rsidRDefault="0030437E" w:rsidP="00863D67">
      <w:pPr>
        <w:spacing w:after="0" w:line="240" w:lineRule="auto"/>
        <w:rPr>
          <w:rFonts w:ascii="Arial" w:hAnsi="Arial" w:cs="Arial"/>
          <w:color w:val="000000" w:themeColor="text1"/>
          <w:w w:val="82"/>
          <w:sz w:val="20"/>
          <w:szCs w:val="24"/>
        </w:rPr>
      </w:pPr>
    </w:p>
    <w:p w:rsidR="0030437E" w:rsidRPr="00863D67" w:rsidRDefault="00090FC8" w:rsidP="00863D67">
      <w:pPr>
        <w:spacing w:after="0" w:line="240" w:lineRule="auto"/>
        <w:ind w:left="160" w:right="-20"/>
        <w:rPr>
          <w:rFonts w:ascii="Arial" w:eastAsia="Arial" w:hAnsi="Arial" w:cs="Arial"/>
          <w:b/>
          <w:color w:val="000000" w:themeColor="text1"/>
          <w:w w:val="82"/>
          <w:sz w:val="20"/>
          <w:szCs w:val="20"/>
        </w:rPr>
      </w:pPr>
      <w:r w:rsidRPr="00863D67">
        <w:rPr>
          <w:rFonts w:ascii="Arial" w:eastAsia="Arial" w:hAnsi="Arial" w:cs="Arial"/>
          <w:b/>
          <w:color w:val="000000" w:themeColor="text1"/>
          <w:w w:val="82"/>
          <w:sz w:val="20"/>
          <w:szCs w:val="20"/>
        </w:rPr>
        <w:t>If you can leave the room/facility:</w:t>
      </w:r>
    </w:p>
    <w:p w:rsidR="0030437E" w:rsidRPr="00863D67" w:rsidRDefault="00090FC8" w:rsidP="00863D67">
      <w:pPr>
        <w:pStyle w:val="ListParagraph"/>
        <w:numPr>
          <w:ilvl w:val="0"/>
          <w:numId w:val="21"/>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Be sure to have clothing appropriate for the weather.</w:t>
      </w:r>
    </w:p>
    <w:p w:rsidR="0030437E" w:rsidRPr="00863D67" w:rsidRDefault="00090FC8" w:rsidP="00863D67">
      <w:pPr>
        <w:pStyle w:val="ListParagraph"/>
        <w:numPr>
          <w:ilvl w:val="0"/>
          <w:numId w:val="21"/>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Be sure to bring your key (if applicable).</w:t>
      </w:r>
    </w:p>
    <w:p w:rsidR="0030437E" w:rsidRPr="00863D67" w:rsidRDefault="00090FC8" w:rsidP="00863D67">
      <w:pPr>
        <w:pStyle w:val="ListParagraph"/>
        <w:numPr>
          <w:ilvl w:val="0"/>
          <w:numId w:val="21"/>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Leave lights ON.</w:t>
      </w:r>
    </w:p>
    <w:p w:rsidR="004F66E3" w:rsidRPr="00863D67" w:rsidRDefault="00090FC8" w:rsidP="00863D67">
      <w:pPr>
        <w:pStyle w:val="ListParagraph"/>
        <w:numPr>
          <w:ilvl w:val="0"/>
          <w:numId w:val="21"/>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CLOSE and LOCK door (if applicable).</w:t>
      </w:r>
    </w:p>
    <w:p w:rsidR="0030437E" w:rsidRPr="00863D67" w:rsidRDefault="00090FC8" w:rsidP="00863D67">
      <w:pPr>
        <w:pStyle w:val="ListParagraph"/>
        <w:numPr>
          <w:ilvl w:val="0"/>
          <w:numId w:val="21"/>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Leave by the nearest safe exit.</w:t>
      </w:r>
    </w:p>
    <w:p w:rsidR="0030437E" w:rsidRPr="00863D67" w:rsidRDefault="00090FC8" w:rsidP="00863D67">
      <w:pPr>
        <w:pStyle w:val="ListParagraph"/>
        <w:numPr>
          <w:ilvl w:val="0"/>
          <w:numId w:val="21"/>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Do NOT use an elevator.</w:t>
      </w:r>
    </w:p>
    <w:p w:rsidR="0030437E" w:rsidRPr="00863D67" w:rsidRDefault="00090FC8" w:rsidP="00863D67">
      <w:pPr>
        <w:pStyle w:val="ListParagraph"/>
        <w:numPr>
          <w:ilvl w:val="0"/>
          <w:numId w:val="21"/>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If ALL exits are blocked, return to your room/facility.</w:t>
      </w:r>
    </w:p>
    <w:p w:rsidR="0030437E" w:rsidRPr="00863D67" w:rsidRDefault="00090FC8" w:rsidP="00863D67">
      <w:pPr>
        <w:pStyle w:val="ListParagraph"/>
        <w:numPr>
          <w:ilvl w:val="0"/>
          <w:numId w:val="21"/>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Once outside, quickly move away from the building at least 300 feet.</w:t>
      </w:r>
    </w:p>
    <w:p w:rsidR="0030437E" w:rsidRPr="00863D67" w:rsidRDefault="00090FC8" w:rsidP="00863D67">
      <w:pPr>
        <w:pStyle w:val="ListParagraph"/>
        <w:numPr>
          <w:ilvl w:val="0"/>
          <w:numId w:val="21"/>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Do not return to the building until signaled by staff to do so.</w:t>
      </w:r>
    </w:p>
    <w:p w:rsidR="0030437E" w:rsidRPr="00863D67" w:rsidRDefault="0030437E" w:rsidP="00863D67">
      <w:pPr>
        <w:spacing w:after="0" w:line="240" w:lineRule="auto"/>
        <w:rPr>
          <w:rFonts w:ascii="Arial" w:hAnsi="Arial" w:cs="Arial"/>
          <w:color w:val="000000" w:themeColor="text1"/>
          <w:w w:val="82"/>
          <w:sz w:val="20"/>
          <w:szCs w:val="28"/>
        </w:rPr>
      </w:pPr>
    </w:p>
    <w:p w:rsidR="0030437E" w:rsidRPr="00863D67" w:rsidRDefault="00090FC8" w:rsidP="00863D67">
      <w:pPr>
        <w:spacing w:after="0" w:line="240" w:lineRule="auto"/>
        <w:ind w:left="160" w:right="-20"/>
        <w:rPr>
          <w:rFonts w:ascii="Arial" w:eastAsia="Arial" w:hAnsi="Arial" w:cs="Arial"/>
          <w:b/>
          <w:color w:val="000000" w:themeColor="text1"/>
          <w:w w:val="82"/>
          <w:sz w:val="20"/>
          <w:szCs w:val="20"/>
        </w:rPr>
      </w:pPr>
      <w:r w:rsidRPr="00863D67">
        <w:rPr>
          <w:rFonts w:ascii="Arial" w:eastAsia="Arial" w:hAnsi="Arial" w:cs="Arial"/>
          <w:b/>
          <w:color w:val="000000" w:themeColor="text1"/>
          <w:w w:val="82"/>
          <w:sz w:val="20"/>
          <w:szCs w:val="20"/>
        </w:rPr>
        <w:t>If you CANNOT leave the room/facility:</w:t>
      </w:r>
    </w:p>
    <w:p w:rsidR="0030437E" w:rsidRPr="00863D67" w:rsidRDefault="00090FC8" w:rsidP="00863D67">
      <w:pPr>
        <w:pStyle w:val="ListParagraph"/>
        <w:numPr>
          <w:ilvl w:val="0"/>
          <w:numId w:val="21"/>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CLOSE door.</w:t>
      </w:r>
    </w:p>
    <w:p w:rsidR="0030437E" w:rsidRPr="00863D67" w:rsidRDefault="00090FC8" w:rsidP="00863D67">
      <w:pPr>
        <w:pStyle w:val="ListParagraph"/>
        <w:numPr>
          <w:ilvl w:val="0"/>
          <w:numId w:val="21"/>
        </w:numPr>
        <w:spacing w:after="0" w:line="240" w:lineRule="auto"/>
        <w:ind w:left="540" w:right="347"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Seal cracks around the door with towels, bed clothing, or anything else you can find to help keep out smoke.</w:t>
      </w:r>
    </w:p>
    <w:p w:rsidR="0030437E" w:rsidRPr="00863D67" w:rsidRDefault="00090FC8" w:rsidP="00863D67">
      <w:pPr>
        <w:pStyle w:val="ListParagraph"/>
        <w:numPr>
          <w:ilvl w:val="0"/>
          <w:numId w:val="21"/>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Open window.</w:t>
      </w:r>
    </w:p>
    <w:p w:rsidR="0030437E" w:rsidRPr="00863D67" w:rsidRDefault="00090FC8" w:rsidP="00863D67">
      <w:pPr>
        <w:pStyle w:val="ListParagraph"/>
        <w:numPr>
          <w:ilvl w:val="0"/>
          <w:numId w:val="21"/>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Do NOT jump if you are above the second floor.</w:t>
      </w:r>
    </w:p>
    <w:p w:rsidR="0030437E" w:rsidRPr="00863D67" w:rsidRDefault="00090FC8" w:rsidP="00863D67">
      <w:pPr>
        <w:pStyle w:val="ListParagraph"/>
        <w:numPr>
          <w:ilvl w:val="0"/>
          <w:numId w:val="21"/>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Hang something from the window to attract attention or shout for help.</w:t>
      </w:r>
    </w:p>
    <w:p w:rsidR="0030437E" w:rsidRPr="00360AF5" w:rsidRDefault="0030437E" w:rsidP="00863D67">
      <w:pPr>
        <w:spacing w:after="0" w:line="240" w:lineRule="auto"/>
        <w:rPr>
          <w:rFonts w:ascii="Arial" w:hAnsi="Arial" w:cs="Arial"/>
          <w:color w:val="000000" w:themeColor="text1"/>
          <w:w w:val="82"/>
          <w:sz w:val="18"/>
          <w:szCs w:val="20"/>
        </w:rPr>
      </w:pPr>
    </w:p>
    <w:p w:rsidR="0030437E" w:rsidRDefault="00090FC8" w:rsidP="00BB0D1F">
      <w:pPr>
        <w:spacing w:after="0" w:line="240" w:lineRule="auto"/>
        <w:ind w:left="180" w:right="180"/>
        <w:rPr>
          <w:rFonts w:ascii="Arial" w:eastAsia="Arial" w:hAnsi="Arial" w:cs="Arial"/>
          <w:b/>
          <w:color w:val="000000" w:themeColor="text1"/>
          <w:w w:val="85"/>
          <w:szCs w:val="24"/>
          <w:u w:val="single"/>
        </w:rPr>
      </w:pPr>
      <w:r w:rsidRPr="00A23D5C">
        <w:rPr>
          <w:rFonts w:ascii="Arial" w:eastAsia="Arial" w:hAnsi="Arial" w:cs="Arial"/>
          <w:b/>
          <w:color w:val="000000" w:themeColor="text1"/>
          <w:w w:val="85"/>
          <w:szCs w:val="24"/>
          <w:u w:val="single"/>
        </w:rPr>
        <w:t>Severe Weather</w:t>
      </w:r>
    </w:p>
    <w:p w:rsidR="00762AE1" w:rsidRPr="002240F4" w:rsidRDefault="00762AE1" w:rsidP="00BB0D1F">
      <w:pPr>
        <w:spacing w:after="0" w:line="240" w:lineRule="auto"/>
        <w:ind w:left="180" w:right="180"/>
        <w:rPr>
          <w:rFonts w:ascii="Arial" w:eastAsia="Arial" w:hAnsi="Arial" w:cs="Arial"/>
          <w:b/>
          <w:color w:val="000000" w:themeColor="text1"/>
          <w:w w:val="85"/>
          <w:sz w:val="14"/>
          <w:szCs w:val="24"/>
          <w:u w:val="single"/>
        </w:rPr>
      </w:pP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A </w:t>
      </w:r>
      <w:r w:rsidRPr="00863D67">
        <w:rPr>
          <w:rFonts w:ascii="Arial" w:eastAsia="Arial" w:hAnsi="Arial" w:cs="Arial"/>
          <w:bCs/>
          <w:color w:val="000000" w:themeColor="text1"/>
          <w:w w:val="82"/>
          <w:sz w:val="20"/>
          <w:szCs w:val="20"/>
          <w:u w:val="single"/>
        </w:rPr>
        <w:t>Tornado Watch</w:t>
      </w:r>
      <w:r w:rsidRPr="00863D67">
        <w:rPr>
          <w:rFonts w:ascii="Arial" w:eastAsia="Arial" w:hAnsi="Arial" w:cs="Arial"/>
          <w:b/>
          <w:bCs/>
          <w:color w:val="000000" w:themeColor="text1"/>
          <w:w w:val="82"/>
          <w:sz w:val="20"/>
          <w:szCs w:val="20"/>
        </w:rPr>
        <w:t xml:space="preserve"> </w:t>
      </w:r>
      <w:r w:rsidRPr="00863D67">
        <w:rPr>
          <w:rFonts w:ascii="Arial" w:eastAsia="Arial" w:hAnsi="Arial" w:cs="Arial"/>
          <w:color w:val="000000" w:themeColor="text1"/>
          <w:w w:val="82"/>
          <w:sz w:val="20"/>
          <w:szCs w:val="20"/>
        </w:rPr>
        <w:t>implies the possibility of a tornado and high winds in the immediate area.</w:t>
      </w:r>
    </w:p>
    <w:p w:rsidR="0030437E" w:rsidRPr="00863D67" w:rsidRDefault="0030437E" w:rsidP="00863D67">
      <w:pPr>
        <w:spacing w:after="0" w:line="240" w:lineRule="auto"/>
        <w:rPr>
          <w:rFonts w:ascii="Arial" w:hAnsi="Arial" w:cs="Arial"/>
          <w:color w:val="000000" w:themeColor="text1"/>
          <w:w w:val="82"/>
          <w:sz w:val="20"/>
          <w:szCs w:val="24"/>
        </w:rPr>
      </w:pPr>
    </w:p>
    <w:p w:rsidR="0030437E" w:rsidRPr="00863D67" w:rsidRDefault="00090FC8" w:rsidP="00863D67">
      <w:pPr>
        <w:spacing w:after="0" w:line="240" w:lineRule="auto"/>
        <w:ind w:left="160" w:right="296"/>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A </w:t>
      </w:r>
      <w:r w:rsidRPr="00863D67">
        <w:rPr>
          <w:rFonts w:ascii="Arial" w:eastAsia="Arial" w:hAnsi="Arial" w:cs="Arial"/>
          <w:bCs/>
          <w:color w:val="000000" w:themeColor="text1"/>
          <w:w w:val="82"/>
          <w:sz w:val="20"/>
          <w:szCs w:val="20"/>
          <w:u w:val="single"/>
        </w:rPr>
        <w:t>Tornado Warning</w:t>
      </w:r>
      <w:r w:rsidRPr="00863D67">
        <w:rPr>
          <w:rFonts w:ascii="Arial" w:eastAsia="Arial" w:hAnsi="Arial" w:cs="Arial"/>
          <w:b/>
          <w:bCs/>
          <w:color w:val="000000" w:themeColor="text1"/>
          <w:w w:val="82"/>
          <w:sz w:val="20"/>
          <w:szCs w:val="20"/>
        </w:rPr>
        <w:t xml:space="preserve"> </w:t>
      </w:r>
      <w:r w:rsidRPr="00863D67">
        <w:rPr>
          <w:rFonts w:ascii="Arial" w:eastAsia="Arial" w:hAnsi="Arial" w:cs="Arial"/>
          <w:color w:val="000000" w:themeColor="text1"/>
          <w:w w:val="82"/>
          <w:sz w:val="20"/>
          <w:szCs w:val="20"/>
        </w:rPr>
        <w:t>means that a tornado has been sighted in the area and shelter should be sought immediately. In the event of a warning for the city of Dubuque, the following procedures should be followed:</w:t>
      </w: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A city alarm will be sounded to inform you of a warning.</w:t>
      </w: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Leave room/facility immediately.</w:t>
      </w: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Lock your room/facility and take the key (if applicable).</w:t>
      </w: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Proceed to the designated area.</w:t>
      </w: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Stay away from windows.</w:t>
      </w:r>
    </w:p>
    <w:p w:rsidR="0030437E" w:rsidRPr="00360AF5" w:rsidRDefault="0030437E" w:rsidP="00863D67">
      <w:pPr>
        <w:spacing w:after="0" w:line="240" w:lineRule="auto"/>
        <w:rPr>
          <w:rFonts w:ascii="Arial" w:hAnsi="Arial" w:cs="Arial"/>
          <w:color w:val="000000" w:themeColor="text1"/>
          <w:w w:val="82"/>
          <w:sz w:val="16"/>
          <w:szCs w:val="24"/>
        </w:rPr>
      </w:pPr>
    </w:p>
    <w:p w:rsidR="0030437E" w:rsidRPr="00863D67" w:rsidRDefault="00090FC8" w:rsidP="00863D67">
      <w:pPr>
        <w:spacing w:after="0" w:line="240" w:lineRule="auto"/>
        <w:ind w:left="160" w:right="244"/>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In situations involving a severe weather warning, such as a tornado warning, you should immediately proceed to the lowest level of any building you happen to be in. DO NOT go outside to check the weather. Try to stay in the center of the building. Stay away from windows and exterior doors. At the end of the severe weather event, wait for an “ALL CLEAR” before returning</w:t>
      </w:r>
      <w:r w:rsidR="00F3536D" w:rsidRPr="00863D67">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to your room.</w:t>
      </w:r>
    </w:p>
    <w:p w:rsidR="0030437E" w:rsidRPr="00360AF5" w:rsidRDefault="0030437E" w:rsidP="00863D67">
      <w:pPr>
        <w:spacing w:after="0" w:line="240" w:lineRule="auto"/>
        <w:rPr>
          <w:rFonts w:ascii="Arial" w:hAnsi="Arial" w:cs="Arial"/>
          <w:color w:val="000000" w:themeColor="text1"/>
          <w:w w:val="82"/>
          <w:sz w:val="16"/>
          <w:szCs w:val="24"/>
        </w:rPr>
      </w:pPr>
    </w:p>
    <w:p w:rsidR="0030437E" w:rsidRPr="00863D67" w:rsidRDefault="00090FC8" w:rsidP="00863D67">
      <w:pPr>
        <w:spacing w:after="0" w:line="240" w:lineRule="auto"/>
        <w:ind w:left="160" w:right="314"/>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Nearly all of the buildings on campus have “SEVERE WEATHER SHELTER AREAS” marked with signs. Become familiar with them now before you need the information. The best way to insure your survival is to be aware.</w:t>
      </w:r>
    </w:p>
    <w:p w:rsidR="0030437E" w:rsidRPr="00863D67" w:rsidRDefault="0030437E" w:rsidP="00863D67">
      <w:pPr>
        <w:spacing w:after="0" w:line="240" w:lineRule="auto"/>
        <w:rPr>
          <w:rFonts w:ascii="Arial" w:hAnsi="Arial" w:cs="Arial"/>
          <w:color w:val="000000" w:themeColor="text1"/>
          <w:w w:val="82"/>
          <w:sz w:val="20"/>
        </w:rPr>
      </w:pPr>
    </w:p>
    <w:p w:rsidR="0030437E" w:rsidRDefault="00090FC8" w:rsidP="00BB0D1F">
      <w:pPr>
        <w:spacing w:after="0" w:line="240" w:lineRule="auto"/>
        <w:ind w:left="180" w:right="180"/>
        <w:rPr>
          <w:rFonts w:ascii="Arial" w:eastAsia="Arial" w:hAnsi="Arial" w:cs="Arial"/>
          <w:b/>
          <w:color w:val="000000" w:themeColor="text1"/>
          <w:w w:val="85"/>
          <w:szCs w:val="24"/>
          <w:u w:val="single"/>
        </w:rPr>
      </w:pPr>
      <w:r w:rsidRPr="00A23D5C">
        <w:rPr>
          <w:rFonts w:ascii="Arial" w:eastAsia="Arial" w:hAnsi="Arial" w:cs="Arial"/>
          <w:b/>
          <w:color w:val="000000" w:themeColor="text1"/>
          <w:w w:val="85"/>
          <w:szCs w:val="24"/>
          <w:u w:val="single"/>
        </w:rPr>
        <w:lastRenderedPageBreak/>
        <w:t>Medical Emergencies</w:t>
      </w:r>
    </w:p>
    <w:p w:rsidR="002240F4" w:rsidRPr="002240F4" w:rsidRDefault="002240F4" w:rsidP="00BB0D1F">
      <w:pPr>
        <w:spacing w:after="0" w:line="240" w:lineRule="auto"/>
        <w:ind w:left="180" w:right="180"/>
        <w:rPr>
          <w:rFonts w:ascii="Arial" w:eastAsia="Arial" w:hAnsi="Arial" w:cs="Arial"/>
          <w:b/>
          <w:color w:val="000000" w:themeColor="text1"/>
          <w:w w:val="85"/>
          <w:sz w:val="12"/>
          <w:szCs w:val="24"/>
          <w:u w:val="single"/>
        </w:rPr>
      </w:pP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If there is any need for which you believe emergency medical assistance is necessary, please call</w:t>
      </w: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proofErr w:type="gramStart"/>
      <w:r w:rsidRPr="00863D67">
        <w:rPr>
          <w:rFonts w:ascii="Arial" w:eastAsia="Arial" w:hAnsi="Arial" w:cs="Arial"/>
          <w:color w:val="000000" w:themeColor="text1"/>
          <w:w w:val="82"/>
          <w:sz w:val="20"/>
          <w:szCs w:val="20"/>
        </w:rPr>
        <w:t>9-911 immediately or UD Campus Security at x3333 or 563/589-3333.</w:t>
      </w:r>
      <w:proofErr w:type="gramEnd"/>
    </w:p>
    <w:p w:rsidR="0030437E" w:rsidRPr="00863D67" w:rsidRDefault="0030437E" w:rsidP="00863D67">
      <w:pPr>
        <w:spacing w:after="0" w:line="240" w:lineRule="auto"/>
        <w:rPr>
          <w:rFonts w:ascii="Arial" w:hAnsi="Arial" w:cs="Arial"/>
          <w:color w:val="000000" w:themeColor="text1"/>
          <w:w w:val="82"/>
          <w:sz w:val="20"/>
          <w:szCs w:val="24"/>
        </w:rPr>
      </w:pPr>
    </w:p>
    <w:p w:rsidR="0030437E" w:rsidRPr="00863D67" w:rsidRDefault="00090FC8" w:rsidP="00863D67">
      <w:pPr>
        <w:spacing w:after="0" w:line="240" w:lineRule="auto"/>
        <w:ind w:left="160" w:right="255"/>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The </w:t>
      </w:r>
      <w:proofErr w:type="spellStart"/>
      <w:r w:rsidRPr="00863D67">
        <w:rPr>
          <w:rFonts w:ascii="Arial" w:eastAsia="Arial" w:hAnsi="Arial" w:cs="Arial"/>
          <w:color w:val="000000" w:themeColor="text1"/>
          <w:w w:val="82"/>
          <w:sz w:val="20"/>
          <w:szCs w:val="20"/>
        </w:rPr>
        <w:t>UnityPoint</w:t>
      </w:r>
      <w:proofErr w:type="spellEnd"/>
      <w:r w:rsidRPr="00863D67">
        <w:rPr>
          <w:rFonts w:ascii="Arial" w:eastAsia="Arial" w:hAnsi="Arial" w:cs="Arial"/>
          <w:color w:val="000000" w:themeColor="text1"/>
          <w:w w:val="82"/>
          <w:sz w:val="20"/>
          <w:szCs w:val="20"/>
        </w:rPr>
        <w:t xml:space="preserve"> Health-Finley Hospital (563/589-2460) serves the University for your </w:t>
      </w:r>
      <w:proofErr w:type="gramStart"/>
      <w:r w:rsidRPr="00863D67">
        <w:rPr>
          <w:rFonts w:ascii="Arial" w:eastAsia="Arial" w:hAnsi="Arial" w:cs="Arial"/>
          <w:color w:val="000000" w:themeColor="text1"/>
          <w:w w:val="82"/>
          <w:sz w:val="20"/>
          <w:szCs w:val="20"/>
        </w:rPr>
        <w:t>health</w:t>
      </w:r>
      <w:r w:rsidR="002A6F21" w:rsidRPr="00863D67">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needs</w:t>
      </w:r>
      <w:proofErr w:type="gramEnd"/>
      <w:r w:rsidRPr="00863D67">
        <w:rPr>
          <w:rFonts w:ascii="Arial" w:eastAsia="Arial" w:hAnsi="Arial" w:cs="Arial"/>
          <w:color w:val="000000" w:themeColor="text1"/>
          <w:w w:val="82"/>
          <w:sz w:val="20"/>
          <w:szCs w:val="20"/>
        </w:rPr>
        <w:t>. The UD Medical Coordinator (563/589-3244 or 563/580-6889) should be notified of any medical emergency or condition which occurs on campus or with a UD student. The UD Medical Coordinator will contact Student Life, the Campus Chaplain, or Pastor to the Seminary Students as needed.</w:t>
      </w:r>
    </w:p>
    <w:p w:rsidR="0030437E" w:rsidRPr="00863D67" w:rsidRDefault="0030437E" w:rsidP="00863D67">
      <w:pPr>
        <w:spacing w:after="0" w:line="240" w:lineRule="auto"/>
        <w:rPr>
          <w:rFonts w:ascii="Arial" w:hAnsi="Arial" w:cs="Arial"/>
          <w:color w:val="00B050"/>
          <w:w w:val="82"/>
          <w:sz w:val="20"/>
        </w:rPr>
      </w:pPr>
    </w:p>
    <w:p w:rsidR="0030437E" w:rsidRDefault="00090FC8" w:rsidP="00BB0D1F">
      <w:pPr>
        <w:spacing w:after="0" w:line="240" w:lineRule="auto"/>
        <w:ind w:left="180" w:right="180"/>
        <w:rPr>
          <w:rFonts w:ascii="Arial" w:eastAsia="Arial" w:hAnsi="Arial" w:cs="Arial"/>
          <w:b/>
          <w:color w:val="000000" w:themeColor="text1"/>
          <w:w w:val="85"/>
          <w:szCs w:val="24"/>
          <w:u w:val="single"/>
        </w:rPr>
      </w:pPr>
      <w:r w:rsidRPr="00A23D5C">
        <w:rPr>
          <w:rFonts w:ascii="Arial" w:eastAsia="Arial" w:hAnsi="Arial" w:cs="Arial"/>
          <w:b/>
          <w:color w:val="000000" w:themeColor="text1"/>
          <w:w w:val="85"/>
          <w:szCs w:val="24"/>
          <w:u w:val="single"/>
        </w:rPr>
        <w:t>Security of Residence Facilities</w:t>
      </w:r>
    </w:p>
    <w:p w:rsidR="002240F4" w:rsidRPr="002240F4" w:rsidRDefault="002240F4" w:rsidP="00BB0D1F">
      <w:pPr>
        <w:spacing w:after="0" w:line="240" w:lineRule="auto"/>
        <w:ind w:left="180" w:right="180"/>
        <w:rPr>
          <w:rFonts w:ascii="Arial" w:eastAsia="Arial" w:hAnsi="Arial" w:cs="Arial"/>
          <w:b/>
          <w:color w:val="000000" w:themeColor="text1"/>
          <w:w w:val="85"/>
          <w:sz w:val="10"/>
          <w:szCs w:val="24"/>
          <w:u w:val="single"/>
        </w:rPr>
      </w:pPr>
    </w:p>
    <w:p w:rsidR="0030437E" w:rsidRPr="00863D67" w:rsidRDefault="00090FC8" w:rsidP="00863D67">
      <w:pPr>
        <w:spacing w:after="0" w:line="240" w:lineRule="auto"/>
        <w:ind w:left="160" w:right="109"/>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To improve building security, the University utilizes a computerized access system with card readers for several buildings on campus. You must have your University ID card with you at all times and available to University officials if requested. DO NOT provide access to unauthorized persons who attempt to enter residence halls or other campus buildings. If you are uncomfortable with a safety issue, contact </w:t>
      </w:r>
      <w:r w:rsidR="00F3536D" w:rsidRPr="00863D67">
        <w:rPr>
          <w:rFonts w:ascii="Arial" w:eastAsia="Arial" w:hAnsi="Arial" w:cs="Arial"/>
          <w:color w:val="000000" w:themeColor="text1"/>
          <w:w w:val="82"/>
          <w:sz w:val="20"/>
          <w:szCs w:val="20"/>
        </w:rPr>
        <w:t>t</w:t>
      </w:r>
      <w:r w:rsidRPr="00863D67">
        <w:rPr>
          <w:rFonts w:ascii="Arial" w:eastAsia="Arial" w:hAnsi="Arial" w:cs="Arial"/>
          <w:color w:val="000000" w:themeColor="text1"/>
          <w:w w:val="82"/>
          <w:sz w:val="20"/>
          <w:szCs w:val="20"/>
        </w:rPr>
        <w:t>he Safety and Security Department x3333 or 563/589-3333. Individuals found propping doors open in any residence facility will be found in violation of University policy. Sanctions may include fines of up to $100.00 and removal from the residence unit.</w:t>
      </w:r>
    </w:p>
    <w:p w:rsidR="0030437E" w:rsidRPr="00863D67" w:rsidRDefault="0030437E" w:rsidP="00863D67">
      <w:pPr>
        <w:spacing w:after="0" w:line="240" w:lineRule="auto"/>
        <w:rPr>
          <w:rFonts w:ascii="Arial" w:hAnsi="Arial" w:cs="Arial"/>
          <w:color w:val="000000" w:themeColor="text1"/>
          <w:sz w:val="28"/>
          <w:szCs w:val="20"/>
        </w:rPr>
      </w:pPr>
    </w:p>
    <w:p w:rsidR="0030437E" w:rsidRPr="00360AF5" w:rsidRDefault="00090FC8" w:rsidP="00360AF5">
      <w:pPr>
        <w:spacing w:after="0" w:line="240" w:lineRule="auto"/>
        <w:ind w:left="180" w:right="180"/>
        <w:jc w:val="center"/>
        <w:rPr>
          <w:rFonts w:ascii="Arial" w:eastAsia="Arial" w:hAnsi="Arial" w:cs="Arial"/>
          <w:b/>
          <w:color w:val="000000" w:themeColor="text1"/>
          <w:w w:val="85"/>
          <w:sz w:val="32"/>
          <w:szCs w:val="28"/>
        </w:rPr>
      </w:pPr>
      <w:r w:rsidRPr="00360AF5">
        <w:rPr>
          <w:rFonts w:ascii="Arial" w:eastAsia="Arial" w:hAnsi="Arial" w:cs="Arial"/>
          <w:b/>
          <w:color w:val="000000" w:themeColor="text1"/>
          <w:w w:val="85"/>
          <w:sz w:val="32"/>
          <w:szCs w:val="28"/>
        </w:rPr>
        <w:t>STUDENT</w:t>
      </w:r>
      <w:r w:rsidRPr="00360AF5">
        <w:rPr>
          <w:rFonts w:ascii="Arial" w:eastAsia="Arial" w:hAnsi="Arial" w:cs="Arial"/>
          <w:b/>
          <w:color w:val="000000" w:themeColor="text1"/>
          <w:spacing w:val="17"/>
          <w:w w:val="85"/>
          <w:sz w:val="32"/>
          <w:szCs w:val="28"/>
        </w:rPr>
        <w:t xml:space="preserve"> </w:t>
      </w:r>
      <w:r w:rsidRPr="00360AF5">
        <w:rPr>
          <w:rFonts w:ascii="Arial" w:eastAsia="Arial" w:hAnsi="Arial" w:cs="Arial"/>
          <w:b/>
          <w:color w:val="000000" w:themeColor="text1"/>
          <w:w w:val="85"/>
          <w:sz w:val="32"/>
          <w:szCs w:val="28"/>
        </w:rPr>
        <w:t>SERVICES</w:t>
      </w:r>
    </w:p>
    <w:p w:rsidR="0030437E" w:rsidRPr="00863D67" w:rsidRDefault="00090FC8" w:rsidP="00863D67">
      <w:pPr>
        <w:spacing w:after="0" w:line="240" w:lineRule="auto"/>
        <w:ind w:left="160" w:right="164"/>
        <w:rPr>
          <w:rFonts w:ascii="Arial" w:eastAsia="Arial" w:hAnsi="Arial" w:cs="Arial"/>
          <w:color w:val="000000" w:themeColor="text1"/>
          <w:w w:val="82"/>
          <w:sz w:val="20"/>
          <w:szCs w:val="20"/>
        </w:rPr>
      </w:pPr>
      <w:r w:rsidRPr="00863D67">
        <w:rPr>
          <w:rFonts w:ascii="Arial" w:eastAsia="Arial" w:hAnsi="Arial" w:cs="Arial"/>
          <w:i/>
          <w:color w:val="000000" w:themeColor="text1"/>
          <w:w w:val="82"/>
          <w:sz w:val="20"/>
          <w:szCs w:val="20"/>
        </w:rPr>
        <w:t>Vision:</w:t>
      </w:r>
      <w:r w:rsidRPr="00863D67">
        <w:rPr>
          <w:rFonts w:ascii="Arial" w:eastAsia="Arial" w:hAnsi="Arial" w:cs="Arial"/>
          <w:color w:val="000000" w:themeColor="text1"/>
          <w:w w:val="82"/>
          <w:sz w:val="20"/>
          <w:szCs w:val="20"/>
        </w:rPr>
        <w:t xml:space="preserve"> To be renowned for serving the best interests of students at all stages of their lives and at different levels of professional and personal development.</w:t>
      </w:r>
    </w:p>
    <w:p w:rsidR="0030437E" w:rsidRPr="00863D67" w:rsidRDefault="0030437E" w:rsidP="00863D67">
      <w:pPr>
        <w:spacing w:after="0" w:line="240" w:lineRule="auto"/>
        <w:rPr>
          <w:rFonts w:ascii="Arial" w:hAnsi="Arial" w:cs="Arial"/>
          <w:color w:val="FF0000"/>
          <w:sz w:val="20"/>
          <w:szCs w:val="28"/>
        </w:rPr>
      </w:pPr>
    </w:p>
    <w:p w:rsidR="0030437E" w:rsidRPr="00A23D5C" w:rsidRDefault="00090FC8" w:rsidP="00863D67">
      <w:pPr>
        <w:spacing w:after="0" w:line="240" w:lineRule="auto"/>
        <w:ind w:left="160" w:right="-20"/>
        <w:rPr>
          <w:rFonts w:ascii="Arial" w:eastAsia="Arial" w:hAnsi="Arial" w:cs="Arial"/>
          <w:b/>
          <w:color w:val="000000" w:themeColor="text1"/>
          <w:w w:val="89"/>
          <w:sz w:val="20"/>
          <w:szCs w:val="20"/>
        </w:rPr>
      </w:pPr>
      <w:r w:rsidRPr="00A23D5C">
        <w:rPr>
          <w:rFonts w:ascii="Arial" w:eastAsia="Arial" w:hAnsi="Arial" w:cs="Arial"/>
          <w:b/>
          <w:color w:val="000000" w:themeColor="text1"/>
          <w:w w:val="89"/>
          <w:sz w:val="20"/>
          <w:szCs w:val="20"/>
        </w:rPr>
        <w:t xml:space="preserve">Academic Success Center </w:t>
      </w:r>
      <w:r w:rsidR="001B07B4" w:rsidRPr="00A23D5C">
        <w:rPr>
          <w:rFonts w:ascii="Arial" w:eastAsia="Arial" w:hAnsi="Arial" w:cs="Arial"/>
          <w:b/>
          <w:color w:val="000000" w:themeColor="text1"/>
          <w:w w:val="89"/>
          <w:sz w:val="20"/>
          <w:szCs w:val="20"/>
        </w:rPr>
        <w:t xml:space="preserve">(ASC) </w:t>
      </w:r>
      <w:r w:rsidRPr="00A23D5C">
        <w:rPr>
          <w:rFonts w:ascii="Arial" w:eastAsia="Arial" w:hAnsi="Arial" w:cs="Arial"/>
          <w:b/>
          <w:color w:val="000000" w:themeColor="text1"/>
          <w:w w:val="89"/>
          <w:sz w:val="20"/>
          <w:szCs w:val="20"/>
        </w:rPr>
        <w:t>563/589-3262</w:t>
      </w:r>
    </w:p>
    <w:p w:rsidR="0030437E" w:rsidRPr="00863D67" w:rsidRDefault="00090FC8" w:rsidP="00863D67">
      <w:pPr>
        <w:spacing w:after="0" w:line="240" w:lineRule="auto"/>
        <w:ind w:left="160" w:right="216"/>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The Academic Success Center at the University of Dubuque is located on the second floor </w:t>
      </w:r>
      <w:r w:rsidR="001B07B4"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w w:val="82"/>
          <w:sz w:val="20"/>
          <w:szCs w:val="20"/>
        </w:rPr>
        <w:t xml:space="preserve"> the Charles C. Myers Library. The goal of the Academic Success Center is to empower students and to connect them with the resources necessary to achieve both academic and personal goals.</w:t>
      </w:r>
    </w:p>
    <w:p w:rsidR="0030437E" w:rsidRPr="00863D67" w:rsidRDefault="0030437E" w:rsidP="00863D67">
      <w:pPr>
        <w:spacing w:after="0" w:line="240" w:lineRule="auto"/>
        <w:rPr>
          <w:rFonts w:ascii="Arial" w:hAnsi="Arial" w:cs="Arial"/>
          <w:color w:val="00B050"/>
          <w:w w:val="82"/>
          <w:sz w:val="20"/>
          <w:szCs w:val="24"/>
        </w:rPr>
      </w:pPr>
    </w:p>
    <w:p w:rsidR="0030437E" w:rsidRPr="00A23D5C" w:rsidRDefault="00090FC8" w:rsidP="00863D67">
      <w:pPr>
        <w:spacing w:after="0" w:line="240" w:lineRule="auto"/>
        <w:ind w:left="160" w:right="-20"/>
        <w:rPr>
          <w:rFonts w:ascii="Arial" w:eastAsia="Arial" w:hAnsi="Arial" w:cs="Arial"/>
          <w:color w:val="000000" w:themeColor="text1"/>
          <w:w w:val="82"/>
          <w:sz w:val="20"/>
          <w:szCs w:val="20"/>
          <w:u w:val="single"/>
        </w:rPr>
      </w:pPr>
      <w:r w:rsidRPr="00A23D5C">
        <w:rPr>
          <w:rFonts w:ascii="Arial" w:eastAsia="Arial" w:hAnsi="Arial" w:cs="Arial"/>
          <w:bCs/>
          <w:color w:val="000000" w:themeColor="text1"/>
          <w:w w:val="82"/>
          <w:sz w:val="20"/>
          <w:szCs w:val="20"/>
          <w:u w:val="single"/>
        </w:rPr>
        <w:t>Services Provided by the Academic Success Center:</w:t>
      </w:r>
    </w:p>
    <w:p w:rsidR="001B07B4" w:rsidRPr="00863D67" w:rsidRDefault="001B07B4" w:rsidP="00A23D5C">
      <w:pPr>
        <w:tabs>
          <w:tab w:val="left" w:pos="2970"/>
        </w:tabs>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Subject Tutoring </w:t>
      </w:r>
      <w:r w:rsidRPr="00863D67">
        <w:rPr>
          <w:rFonts w:ascii="Arial" w:eastAsia="Arial" w:hAnsi="Arial" w:cs="Arial"/>
          <w:color w:val="000000" w:themeColor="text1"/>
          <w:w w:val="82"/>
          <w:sz w:val="20"/>
          <w:szCs w:val="20"/>
        </w:rPr>
        <w:tab/>
        <w:t xml:space="preserve">Bridge Learning Lab </w:t>
      </w:r>
    </w:p>
    <w:p w:rsidR="001B07B4" w:rsidRPr="00863D67" w:rsidRDefault="001B07B4" w:rsidP="00A23D5C">
      <w:pPr>
        <w:tabs>
          <w:tab w:val="left" w:pos="2970"/>
        </w:tabs>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Writing Center</w:t>
      </w:r>
      <w:r w:rsidRPr="00863D67">
        <w:rPr>
          <w:rFonts w:ascii="Arial" w:eastAsia="Arial" w:hAnsi="Arial" w:cs="Arial"/>
          <w:color w:val="000000" w:themeColor="text1"/>
          <w:w w:val="82"/>
          <w:sz w:val="20"/>
          <w:szCs w:val="20"/>
        </w:rPr>
        <w:tab/>
        <w:t xml:space="preserve">Academic Recovery Services </w:t>
      </w:r>
    </w:p>
    <w:p w:rsidR="001B07B4" w:rsidRPr="00863D67" w:rsidRDefault="001B07B4" w:rsidP="00A23D5C">
      <w:pPr>
        <w:tabs>
          <w:tab w:val="left" w:pos="2970"/>
        </w:tabs>
        <w:spacing w:after="0" w:line="240" w:lineRule="auto"/>
        <w:ind w:left="160" w:right="468"/>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Disability Accommodations </w:t>
      </w:r>
      <w:r w:rsidRPr="00863D67">
        <w:rPr>
          <w:rFonts w:ascii="Arial" w:eastAsia="Arial" w:hAnsi="Arial" w:cs="Arial"/>
          <w:color w:val="000000" w:themeColor="text1"/>
          <w:w w:val="82"/>
          <w:sz w:val="20"/>
          <w:szCs w:val="20"/>
        </w:rPr>
        <w:tab/>
        <w:t>Testing Services</w:t>
      </w:r>
    </w:p>
    <w:p w:rsidR="001B07B4" w:rsidRPr="00863D67" w:rsidRDefault="001B07B4" w:rsidP="00863D67">
      <w:pPr>
        <w:tabs>
          <w:tab w:val="left" w:pos="3760"/>
        </w:tabs>
        <w:spacing w:after="0" w:line="240" w:lineRule="auto"/>
        <w:ind w:left="160" w:right="468"/>
        <w:rPr>
          <w:rFonts w:ascii="Arial" w:eastAsia="Arial" w:hAnsi="Arial" w:cs="Arial"/>
          <w:color w:val="000000" w:themeColor="text1"/>
          <w:w w:val="82"/>
          <w:sz w:val="20"/>
          <w:szCs w:val="20"/>
        </w:rPr>
      </w:pPr>
      <w:proofErr w:type="spellStart"/>
      <w:r w:rsidRPr="00863D67">
        <w:rPr>
          <w:rFonts w:ascii="Arial" w:eastAsia="Arial" w:hAnsi="Arial" w:cs="Arial"/>
          <w:color w:val="000000" w:themeColor="text1"/>
          <w:w w:val="82"/>
          <w:sz w:val="20"/>
          <w:szCs w:val="20"/>
        </w:rPr>
        <w:t>TRiO</w:t>
      </w:r>
      <w:proofErr w:type="spellEnd"/>
      <w:r w:rsidRPr="00863D67">
        <w:rPr>
          <w:rFonts w:ascii="Arial" w:eastAsia="Arial" w:hAnsi="Arial" w:cs="Arial"/>
          <w:color w:val="000000" w:themeColor="text1"/>
          <w:w w:val="82"/>
          <w:sz w:val="20"/>
          <w:szCs w:val="20"/>
        </w:rPr>
        <w:t xml:space="preserve"> / Student Support Services</w:t>
      </w:r>
      <w:r w:rsidRPr="00863D67">
        <w:rPr>
          <w:rFonts w:ascii="Arial" w:eastAsia="Arial" w:hAnsi="Arial" w:cs="Arial"/>
          <w:color w:val="000000" w:themeColor="text1"/>
          <w:w w:val="82"/>
          <w:sz w:val="20"/>
          <w:szCs w:val="20"/>
        </w:rPr>
        <w:tab/>
      </w:r>
    </w:p>
    <w:p w:rsidR="001B07B4" w:rsidRPr="00863D67" w:rsidRDefault="001B07B4" w:rsidP="00863D67">
      <w:pPr>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   </w:t>
      </w:r>
    </w:p>
    <w:p w:rsidR="001B07B4" w:rsidRPr="00863D67" w:rsidRDefault="001B07B4" w:rsidP="00863D67">
      <w:pPr>
        <w:spacing w:after="0" w:line="240" w:lineRule="auto"/>
        <w:ind w:left="180" w:hanging="20"/>
        <w:rPr>
          <w:rStyle w:val="Hyperlink"/>
          <w:rFonts w:ascii="Arial" w:hAnsi="Arial" w:cs="Arial"/>
          <w:color w:val="000000" w:themeColor="text1"/>
          <w:w w:val="82"/>
          <w:sz w:val="20"/>
          <w:szCs w:val="20"/>
        </w:rPr>
      </w:pPr>
      <w:r w:rsidRPr="00863D67">
        <w:rPr>
          <w:rFonts w:ascii="Arial" w:hAnsi="Arial" w:cs="Arial"/>
          <w:color w:val="000000" w:themeColor="text1"/>
          <w:w w:val="82"/>
          <w:sz w:val="20"/>
          <w:szCs w:val="20"/>
        </w:rPr>
        <w:t xml:space="preserve">Additional information about the ASC can be found at: </w:t>
      </w:r>
      <w:hyperlink r:id="rId17" w:history="1">
        <w:r w:rsidRPr="00863D67">
          <w:rPr>
            <w:rStyle w:val="Hyperlink"/>
            <w:rFonts w:ascii="Arial" w:hAnsi="Arial" w:cs="Arial"/>
            <w:w w:val="82"/>
            <w:sz w:val="20"/>
            <w:szCs w:val="20"/>
          </w:rPr>
          <w:t>https://</w:t>
        </w:r>
        <w:proofErr w:type="spellStart"/>
        <w:r w:rsidRPr="00863D67">
          <w:rPr>
            <w:rStyle w:val="Hyperlink"/>
            <w:rFonts w:ascii="Arial" w:hAnsi="Arial" w:cs="Arial"/>
            <w:w w:val="82"/>
            <w:sz w:val="20"/>
            <w:szCs w:val="20"/>
          </w:rPr>
          <w:t>www.dbq.edu</w:t>
        </w:r>
        <w:proofErr w:type="spellEnd"/>
        <w:r w:rsidRPr="00863D67">
          <w:rPr>
            <w:rStyle w:val="Hyperlink"/>
            <w:rFonts w:ascii="Arial" w:hAnsi="Arial" w:cs="Arial"/>
            <w:w w:val="82"/>
            <w:sz w:val="20"/>
            <w:szCs w:val="20"/>
          </w:rPr>
          <w:t xml:space="preserve">/academics/ </w:t>
        </w:r>
        <w:proofErr w:type="spellStart"/>
        <w:r w:rsidRPr="00863D67">
          <w:rPr>
            <w:rStyle w:val="Hyperlink"/>
            <w:rFonts w:ascii="Arial" w:hAnsi="Arial" w:cs="Arial"/>
            <w:w w:val="82"/>
            <w:sz w:val="20"/>
            <w:szCs w:val="20"/>
          </w:rPr>
          <w:t>academicsupportsuccess</w:t>
        </w:r>
        <w:proofErr w:type="spellEnd"/>
        <w:r w:rsidRPr="00863D67">
          <w:rPr>
            <w:rStyle w:val="Hyperlink"/>
            <w:rFonts w:ascii="Arial" w:hAnsi="Arial" w:cs="Arial"/>
            <w:w w:val="82"/>
            <w:sz w:val="20"/>
            <w:szCs w:val="20"/>
          </w:rPr>
          <w:t>/</w:t>
        </w:r>
      </w:hyperlink>
    </w:p>
    <w:p w:rsidR="001B07B4" w:rsidRPr="00863D67" w:rsidRDefault="001B07B4" w:rsidP="00863D67">
      <w:pPr>
        <w:spacing w:after="0" w:line="240" w:lineRule="auto"/>
        <w:ind w:left="180" w:hanging="20"/>
        <w:rPr>
          <w:rStyle w:val="Hyperlink"/>
          <w:rFonts w:ascii="Arial" w:hAnsi="Arial" w:cs="Arial"/>
          <w:color w:val="000000" w:themeColor="text1"/>
          <w:w w:val="78"/>
          <w:sz w:val="20"/>
          <w:szCs w:val="20"/>
        </w:rPr>
      </w:pPr>
    </w:p>
    <w:p w:rsidR="0030437E" w:rsidRPr="00E568E2" w:rsidRDefault="00090FC8" w:rsidP="00863D67">
      <w:pPr>
        <w:spacing w:after="0" w:line="240" w:lineRule="auto"/>
        <w:ind w:left="160" w:right="-20"/>
        <w:rPr>
          <w:rFonts w:ascii="Arial" w:eastAsia="Arial" w:hAnsi="Arial" w:cs="Arial"/>
          <w:b/>
          <w:color w:val="000000" w:themeColor="text1"/>
          <w:w w:val="89"/>
          <w:sz w:val="20"/>
          <w:szCs w:val="20"/>
        </w:rPr>
      </w:pPr>
      <w:r w:rsidRPr="00E568E2">
        <w:rPr>
          <w:rFonts w:ascii="Arial" w:eastAsia="Arial" w:hAnsi="Arial" w:cs="Arial"/>
          <w:b/>
          <w:color w:val="000000" w:themeColor="text1"/>
          <w:w w:val="89"/>
          <w:sz w:val="20"/>
          <w:szCs w:val="20"/>
        </w:rPr>
        <w:t>Admission</w:t>
      </w:r>
      <w:r w:rsidR="00E568E2">
        <w:rPr>
          <w:rFonts w:ascii="Arial" w:eastAsia="Arial" w:hAnsi="Arial" w:cs="Arial"/>
          <w:b/>
          <w:color w:val="000000" w:themeColor="text1"/>
          <w:w w:val="89"/>
          <w:sz w:val="20"/>
          <w:szCs w:val="20"/>
        </w:rPr>
        <w:t>s</w:t>
      </w:r>
      <w:r w:rsidRPr="00E568E2">
        <w:rPr>
          <w:rFonts w:ascii="Arial" w:eastAsia="Arial" w:hAnsi="Arial" w:cs="Arial"/>
          <w:b/>
          <w:color w:val="000000" w:themeColor="text1"/>
          <w:w w:val="89"/>
          <w:sz w:val="20"/>
          <w:szCs w:val="20"/>
        </w:rPr>
        <w:t xml:space="preserve"> Office - Undergraduate 563/589-3000</w:t>
      </w:r>
    </w:p>
    <w:p w:rsidR="0030437E" w:rsidRPr="00863D67" w:rsidRDefault="00090FC8" w:rsidP="00863D67">
      <w:pPr>
        <w:spacing w:after="0" w:line="240" w:lineRule="auto"/>
        <w:ind w:left="160" w:right="-20"/>
        <w:rPr>
          <w:rFonts w:ascii="Arial" w:eastAsia="Arial" w:hAnsi="Arial" w:cs="Arial"/>
          <w:color w:val="000000" w:themeColor="text1"/>
          <w:sz w:val="20"/>
          <w:szCs w:val="20"/>
        </w:rPr>
      </w:pPr>
      <w:r w:rsidRPr="00863D67">
        <w:rPr>
          <w:rFonts w:ascii="Arial" w:eastAsia="Arial" w:hAnsi="Arial" w:cs="Arial"/>
          <w:color w:val="000000" w:themeColor="text1"/>
          <w:w w:val="82"/>
          <w:sz w:val="20"/>
          <w:szCs w:val="20"/>
        </w:rPr>
        <w:t xml:space="preserve">The undergraduate Office of Admission is located in Suite 255 of the Myers Teaching </w:t>
      </w:r>
      <w:r w:rsidRPr="00863D67">
        <w:rPr>
          <w:rFonts w:ascii="Arial" w:eastAsia="Arial" w:hAnsi="Arial" w:cs="Arial"/>
          <w:color w:val="000000" w:themeColor="text1"/>
          <w:w w:val="79"/>
          <w:sz w:val="20"/>
          <w:szCs w:val="20"/>
        </w:rPr>
        <w:t>a</w:t>
      </w:r>
      <w:r w:rsidRPr="00863D67">
        <w:rPr>
          <w:rFonts w:ascii="Arial" w:eastAsia="Arial" w:hAnsi="Arial" w:cs="Arial"/>
          <w:color w:val="000000" w:themeColor="text1"/>
          <w:w w:val="83"/>
          <w:sz w:val="20"/>
          <w:szCs w:val="20"/>
        </w:rPr>
        <w:t>nd</w:t>
      </w:r>
      <w:r w:rsidR="00265F9F" w:rsidRPr="00863D67">
        <w:rPr>
          <w:rFonts w:ascii="Arial" w:eastAsia="Arial" w:hAnsi="Arial" w:cs="Arial"/>
          <w:color w:val="000000" w:themeColor="text1"/>
          <w:w w:val="83"/>
          <w:sz w:val="20"/>
          <w:szCs w:val="20"/>
        </w:rPr>
        <w:t xml:space="preserve"> </w:t>
      </w:r>
      <w:r w:rsidRPr="00863D67">
        <w:rPr>
          <w:rFonts w:ascii="Arial" w:eastAsia="Arial" w:hAnsi="Arial" w:cs="Arial"/>
          <w:color w:val="000000" w:themeColor="text1"/>
          <w:w w:val="80"/>
          <w:sz w:val="20"/>
          <w:szCs w:val="20"/>
        </w:rPr>
        <w:t>Administrative</w:t>
      </w:r>
      <w:r w:rsidR="00265F9F" w:rsidRPr="00863D67">
        <w:rPr>
          <w:rFonts w:ascii="Arial" w:eastAsia="Arial" w:hAnsi="Arial" w:cs="Arial"/>
          <w:color w:val="000000" w:themeColor="text1"/>
          <w:w w:val="80"/>
          <w:sz w:val="20"/>
          <w:szCs w:val="20"/>
        </w:rPr>
        <w:t xml:space="preserve"> C</w:t>
      </w:r>
      <w:r w:rsidRPr="00863D67">
        <w:rPr>
          <w:rFonts w:ascii="Arial" w:eastAsia="Arial" w:hAnsi="Arial" w:cs="Arial"/>
          <w:color w:val="000000" w:themeColor="text1"/>
          <w:w w:val="80"/>
          <w:sz w:val="20"/>
          <w:szCs w:val="20"/>
        </w:rPr>
        <w:t>enter. The Office of Undergraduate Admission works with prospective UD</w:t>
      </w:r>
      <w:r w:rsidR="00265F9F" w:rsidRPr="00863D67">
        <w:rPr>
          <w:rFonts w:ascii="Arial" w:eastAsia="Arial" w:hAnsi="Arial" w:cs="Arial"/>
          <w:color w:val="000000" w:themeColor="text1"/>
          <w:w w:val="80"/>
          <w:sz w:val="20"/>
          <w:szCs w:val="20"/>
        </w:rPr>
        <w:t xml:space="preserve"> </w:t>
      </w:r>
      <w:r w:rsidRPr="00863D67">
        <w:rPr>
          <w:rFonts w:ascii="Arial" w:eastAsia="Arial" w:hAnsi="Arial" w:cs="Arial"/>
          <w:color w:val="000000" w:themeColor="text1"/>
          <w:w w:val="82"/>
          <w:sz w:val="20"/>
          <w:szCs w:val="20"/>
        </w:rPr>
        <w:t xml:space="preserve">students and their families to provide the best possible service as they go through the </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88"/>
          <w:sz w:val="20"/>
          <w:szCs w:val="20"/>
        </w:rPr>
        <w:t>r</w:t>
      </w:r>
      <w:r w:rsidRPr="00863D67">
        <w:rPr>
          <w:rFonts w:ascii="Arial" w:eastAsia="Arial" w:hAnsi="Arial" w:cs="Arial"/>
          <w:color w:val="000000" w:themeColor="text1"/>
          <w:w w:val="79"/>
          <w:sz w:val="20"/>
          <w:szCs w:val="20"/>
        </w:rPr>
        <w:t>o</w:t>
      </w:r>
      <w:r w:rsidRPr="00863D67">
        <w:rPr>
          <w:rFonts w:ascii="Arial" w:eastAsia="Arial" w:hAnsi="Arial" w:cs="Arial"/>
          <w:color w:val="000000" w:themeColor="text1"/>
          <w:w w:val="91"/>
          <w:sz w:val="20"/>
          <w:szCs w:val="20"/>
        </w:rPr>
        <w:t>ll</w:t>
      </w:r>
      <w:r w:rsidRPr="00863D67">
        <w:rPr>
          <w:rFonts w:ascii="Arial" w:eastAsia="Arial" w:hAnsi="Arial" w:cs="Arial"/>
          <w:color w:val="000000" w:themeColor="text1"/>
          <w:w w:val="86"/>
          <w:sz w:val="20"/>
          <w:szCs w:val="20"/>
        </w:rPr>
        <w:t>m</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93"/>
          <w:sz w:val="20"/>
          <w:szCs w:val="20"/>
        </w:rPr>
        <w:t xml:space="preserve">t </w:t>
      </w:r>
      <w:r w:rsidRPr="00863D67">
        <w:rPr>
          <w:rFonts w:ascii="Arial" w:eastAsia="Arial" w:hAnsi="Arial" w:cs="Arial"/>
          <w:color w:val="000000" w:themeColor="text1"/>
          <w:w w:val="83"/>
          <w:sz w:val="20"/>
          <w:szCs w:val="20"/>
        </w:rPr>
        <w:t>p</w:t>
      </w:r>
      <w:r w:rsidRPr="00863D67">
        <w:rPr>
          <w:rFonts w:ascii="Arial" w:eastAsia="Arial" w:hAnsi="Arial" w:cs="Arial"/>
          <w:color w:val="000000" w:themeColor="text1"/>
          <w:w w:val="88"/>
          <w:sz w:val="20"/>
          <w:szCs w:val="20"/>
        </w:rPr>
        <w:t>r</w:t>
      </w:r>
      <w:r w:rsidRPr="00863D67">
        <w:rPr>
          <w:rFonts w:ascii="Arial" w:eastAsia="Arial" w:hAnsi="Arial" w:cs="Arial"/>
          <w:color w:val="000000" w:themeColor="text1"/>
          <w:w w:val="79"/>
          <w:sz w:val="20"/>
          <w:szCs w:val="20"/>
        </w:rPr>
        <w:t>o</w:t>
      </w:r>
      <w:r w:rsidRPr="00863D67">
        <w:rPr>
          <w:rFonts w:ascii="Arial" w:eastAsia="Arial" w:hAnsi="Arial" w:cs="Arial"/>
          <w:color w:val="000000" w:themeColor="text1"/>
          <w:w w:val="85"/>
          <w:sz w:val="20"/>
          <w:szCs w:val="20"/>
        </w:rPr>
        <w:t>c</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1"/>
          <w:sz w:val="20"/>
          <w:szCs w:val="20"/>
        </w:rPr>
        <w:t>ss</w:t>
      </w:r>
      <w:r w:rsidRPr="00863D67">
        <w:rPr>
          <w:rFonts w:ascii="Arial" w:eastAsia="Arial" w:hAnsi="Arial" w:cs="Arial"/>
          <w:color w:val="000000" w:themeColor="text1"/>
          <w:w w:val="86"/>
          <w:sz w:val="20"/>
          <w:szCs w:val="20"/>
        </w:rPr>
        <w:t>.</w:t>
      </w:r>
    </w:p>
    <w:p w:rsidR="0030437E" w:rsidRPr="00863D67" w:rsidRDefault="0030437E" w:rsidP="00863D67">
      <w:pPr>
        <w:spacing w:after="0" w:line="240" w:lineRule="auto"/>
        <w:rPr>
          <w:rFonts w:ascii="Arial" w:hAnsi="Arial" w:cs="Arial"/>
          <w:color w:val="000000" w:themeColor="text1"/>
          <w:sz w:val="20"/>
          <w:szCs w:val="28"/>
        </w:rPr>
      </w:pPr>
    </w:p>
    <w:p w:rsidR="0030437E" w:rsidRPr="00A23D5C" w:rsidRDefault="00090FC8" w:rsidP="00863D67">
      <w:pPr>
        <w:spacing w:after="0" w:line="240" w:lineRule="auto"/>
        <w:ind w:left="160" w:right="-20"/>
        <w:rPr>
          <w:rFonts w:ascii="Arial" w:eastAsia="Arial" w:hAnsi="Arial" w:cs="Arial"/>
          <w:b/>
          <w:color w:val="000000" w:themeColor="text1"/>
          <w:w w:val="89"/>
          <w:sz w:val="20"/>
          <w:szCs w:val="20"/>
        </w:rPr>
      </w:pPr>
      <w:r w:rsidRPr="00A23D5C">
        <w:rPr>
          <w:rFonts w:ascii="Arial" w:eastAsia="Arial" w:hAnsi="Arial" w:cs="Arial"/>
          <w:b/>
          <w:color w:val="000000" w:themeColor="text1"/>
          <w:w w:val="89"/>
          <w:sz w:val="20"/>
          <w:szCs w:val="20"/>
        </w:rPr>
        <w:t>Admission</w:t>
      </w:r>
      <w:r w:rsidR="00E568E2">
        <w:rPr>
          <w:rFonts w:ascii="Arial" w:eastAsia="Arial" w:hAnsi="Arial" w:cs="Arial"/>
          <w:b/>
          <w:color w:val="000000" w:themeColor="text1"/>
          <w:w w:val="89"/>
          <w:sz w:val="20"/>
          <w:szCs w:val="20"/>
        </w:rPr>
        <w:t>s</w:t>
      </w:r>
      <w:r w:rsidRPr="00A23D5C">
        <w:rPr>
          <w:rFonts w:ascii="Arial" w:eastAsia="Arial" w:hAnsi="Arial" w:cs="Arial"/>
          <w:b/>
          <w:color w:val="000000" w:themeColor="text1"/>
          <w:w w:val="89"/>
          <w:sz w:val="20"/>
          <w:szCs w:val="20"/>
        </w:rPr>
        <w:t xml:space="preserve"> Office - Graduate 563/589-3300</w:t>
      </w:r>
    </w:p>
    <w:p w:rsidR="00FB1BAF" w:rsidRPr="00863D67" w:rsidRDefault="00FB1BAF" w:rsidP="00863D67">
      <w:pPr>
        <w:spacing w:after="0" w:line="240" w:lineRule="auto"/>
        <w:ind w:left="180"/>
        <w:rPr>
          <w:rFonts w:ascii="Arial" w:hAnsi="Arial" w:cs="Arial"/>
          <w:w w:val="82"/>
          <w:sz w:val="20"/>
        </w:rPr>
      </w:pPr>
      <w:r w:rsidRPr="00863D67">
        <w:rPr>
          <w:rFonts w:ascii="Arial" w:hAnsi="Arial" w:cs="Arial"/>
          <w:w w:val="82"/>
          <w:sz w:val="20"/>
        </w:rPr>
        <w:t xml:space="preserve">The Admission Office for the Master of Arts in Communication (MAC) program and the international Master of Business Administration (MBA) program is located on first floor of the Myers Teaching and </w:t>
      </w:r>
      <w:r w:rsidRPr="00863D67">
        <w:rPr>
          <w:rFonts w:ascii="Arial" w:hAnsi="Arial" w:cs="Arial"/>
          <w:w w:val="82"/>
          <w:sz w:val="20"/>
        </w:rPr>
        <w:lastRenderedPageBreak/>
        <w:t>Administrative Center.</w:t>
      </w:r>
    </w:p>
    <w:p w:rsidR="00FB1BAF" w:rsidRPr="00863D67" w:rsidRDefault="00FB1BAF" w:rsidP="00863D67">
      <w:pPr>
        <w:spacing w:after="0" w:line="240" w:lineRule="auto"/>
        <w:rPr>
          <w:rFonts w:ascii="Arial" w:hAnsi="Arial" w:cs="Arial"/>
          <w:w w:val="82"/>
          <w:sz w:val="20"/>
        </w:rPr>
      </w:pPr>
    </w:p>
    <w:p w:rsidR="00FB1BAF" w:rsidRPr="00863D67" w:rsidRDefault="00FB1BAF" w:rsidP="00863D67">
      <w:pPr>
        <w:spacing w:after="0" w:line="240" w:lineRule="auto"/>
        <w:ind w:left="180"/>
        <w:rPr>
          <w:rFonts w:ascii="Arial" w:hAnsi="Arial" w:cs="Arial"/>
          <w:w w:val="82"/>
          <w:sz w:val="20"/>
        </w:rPr>
      </w:pPr>
      <w:r w:rsidRPr="00863D67">
        <w:rPr>
          <w:rFonts w:ascii="Arial" w:hAnsi="Arial" w:cs="Arial"/>
          <w:w w:val="82"/>
          <w:sz w:val="20"/>
        </w:rPr>
        <w:t>The Admission Office for the domestic Master of Business Administration (MBA) program is located on the second floor of the Myers Teaching and Administrative Center.</w:t>
      </w:r>
    </w:p>
    <w:p w:rsidR="0030437E" w:rsidRPr="00863D67" w:rsidRDefault="0030437E" w:rsidP="00863D67">
      <w:pPr>
        <w:spacing w:after="0" w:line="240" w:lineRule="auto"/>
        <w:rPr>
          <w:rFonts w:ascii="Arial" w:hAnsi="Arial" w:cs="Arial"/>
          <w:color w:val="FF0000"/>
          <w:sz w:val="20"/>
          <w:szCs w:val="28"/>
        </w:rPr>
      </w:pPr>
    </w:p>
    <w:p w:rsidR="0030437E" w:rsidRPr="00A872B7" w:rsidRDefault="00090FC8" w:rsidP="00863D67">
      <w:pPr>
        <w:spacing w:after="0" w:line="240" w:lineRule="auto"/>
        <w:ind w:left="160" w:right="-20"/>
        <w:rPr>
          <w:rFonts w:ascii="Arial" w:eastAsia="Arial" w:hAnsi="Arial" w:cs="Arial"/>
          <w:b/>
          <w:color w:val="000000" w:themeColor="text1"/>
          <w:w w:val="89"/>
          <w:sz w:val="20"/>
          <w:szCs w:val="20"/>
        </w:rPr>
      </w:pPr>
      <w:r w:rsidRPr="00A872B7">
        <w:rPr>
          <w:rFonts w:ascii="Arial" w:eastAsia="Arial" w:hAnsi="Arial" w:cs="Arial"/>
          <w:b/>
          <w:color w:val="000000" w:themeColor="text1"/>
          <w:w w:val="89"/>
          <w:sz w:val="20"/>
          <w:szCs w:val="20"/>
        </w:rPr>
        <w:t>Admission</w:t>
      </w:r>
      <w:r w:rsidR="00E568E2">
        <w:rPr>
          <w:rFonts w:ascii="Arial" w:eastAsia="Arial" w:hAnsi="Arial" w:cs="Arial"/>
          <w:b/>
          <w:color w:val="000000" w:themeColor="text1"/>
          <w:w w:val="89"/>
          <w:sz w:val="20"/>
          <w:szCs w:val="20"/>
        </w:rPr>
        <w:t>s</w:t>
      </w:r>
      <w:r w:rsidRPr="00A872B7">
        <w:rPr>
          <w:rFonts w:ascii="Arial" w:eastAsia="Arial" w:hAnsi="Arial" w:cs="Arial"/>
          <w:b/>
          <w:color w:val="000000" w:themeColor="text1"/>
          <w:spacing w:val="3"/>
          <w:w w:val="89"/>
          <w:sz w:val="20"/>
          <w:szCs w:val="20"/>
        </w:rPr>
        <w:t xml:space="preserve"> </w:t>
      </w:r>
      <w:r w:rsidRPr="00A872B7">
        <w:rPr>
          <w:rFonts w:ascii="Arial" w:eastAsia="Arial" w:hAnsi="Arial" w:cs="Arial"/>
          <w:b/>
          <w:color w:val="000000" w:themeColor="text1"/>
          <w:w w:val="89"/>
          <w:sz w:val="20"/>
          <w:szCs w:val="20"/>
        </w:rPr>
        <w:t>Office</w:t>
      </w:r>
      <w:r w:rsidRPr="00A872B7">
        <w:rPr>
          <w:rFonts w:ascii="Arial" w:eastAsia="Arial" w:hAnsi="Arial" w:cs="Arial"/>
          <w:b/>
          <w:color w:val="000000" w:themeColor="text1"/>
          <w:spacing w:val="-8"/>
          <w:w w:val="89"/>
          <w:sz w:val="20"/>
          <w:szCs w:val="20"/>
        </w:rPr>
        <w:t xml:space="preserve"> </w:t>
      </w:r>
      <w:r w:rsidRPr="00A872B7">
        <w:rPr>
          <w:rFonts w:ascii="Arial" w:eastAsia="Arial" w:hAnsi="Arial" w:cs="Arial"/>
          <w:b/>
          <w:color w:val="000000" w:themeColor="text1"/>
          <w:w w:val="89"/>
          <w:sz w:val="20"/>
          <w:szCs w:val="20"/>
        </w:rPr>
        <w:t>-</w:t>
      </w:r>
      <w:r w:rsidRPr="00A872B7">
        <w:rPr>
          <w:rFonts w:ascii="Arial" w:eastAsia="Arial" w:hAnsi="Arial" w:cs="Arial"/>
          <w:b/>
          <w:color w:val="000000" w:themeColor="text1"/>
          <w:spacing w:val="-1"/>
          <w:w w:val="89"/>
          <w:sz w:val="20"/>
          <w:szCs w:val="20"/>
        </w:rPr>
        <w:t xml:space="preserve"> </w:t>
      </w:r>
      <w:r w:rsidRPr="00A872B7">
        <w:rPr>
          <w:rFonts w:ascii="Arial" w:eastAsia="Arial" w:hAnsi="Arial" w:cs="Arial"/>
          <w:b/>
          <w:color w:val="000000" w:themeColor="text1"/>
          <w:w w:val="89"/>
          <w:sz w:val="20"/>
          <w:szCs w:val="20"/>
        </w:rPr>
        <w:t>Semina</w:t>
      </w:r>
      <w:r w:rsidRPr="00A872B7">
        <w:rPr>
          <w:rFonts w:ascii="Arial" w:eastAsia="Arial" w:hAnsi="Arial" w:cs="Arial"/>
          <w:b/>
          <w:color w:val="000000" w:themeColor="text1"/>
          <w:spacing w:val="3"/>
          <w:w w:val="89"/>
          <w:sz w:val="20"/>
          <w:szCs w:val="20"/>
        </w:rPr>
        <w:t>r</w:t>
      </w:r>
      <w:r w:rsidRPr="00A872B7">
        <w:rPr>
          <w:rFonts w:ascii="Arial" w:eastAsia="Arial" w:hAnsi="Arial" w:cs="Arial"/>
          <w:b/>
          <w:color w:val="000000" w:themeColor="text1"/>
          <w:w w:val="89"/>
          <w:sz w:val="20"/>
          <w:szCs w:val="20"/>
        </w:rPr>
        <w:t>y</w:t>
      </w:r>
      <w:r w:rsidRPr="00A872B7">
        <w:rPr>
          <w:rFonts w:ascii="Arial" w:eastAsia="Arial" w:hAnsi="Arial" w:cs="Arial"/>
          <w:b/>
          <w:color w:val="000000" w:themeColor="text1"/>
          <w:spacing w:val="7"/>
          <w:w w:val="89"/>
          <w:sz w:val="20"/>
          <w:szCs w:val="20"/>
        </w:rPr>
        <w:t xml:space="preserve"> </w:t>
      </w:r>
      <w:r w:rsidRPr="00A872B7">
        <w:rPr>
          <w:rFonts w:ascii="Arial" w:eastAsia="Arial" w:hAnsi="Arial" w:cs="Arial"/>
          <w:b/>
          <w:color w:val="000000" w:themeColor="text1"/>
          <w:w w:val="89"/>
          <w:sz w:val="20"/>
          <w:szCs w:val="20"/>
        </w:rPr>
        <w:t>563/589-3112</w:t>
      </w:r>
    </w:p>
    <w:p w:rsidR="0030437E" w:rsidRPr="00A872B7" w:rsidRDefault="00090FC8" w:rsidP="00E568E2">
      <w:pPr>
        <w:spacing w:after="0" w:line="240" w:lineRule="auto"/>
        <w:ind w:left="160" w:right="456"/>
        <w:rPr>
          <w:rFonts w:ascii="Arial" w:eastAsia="Arial" w:hAnsi="Arial" w:cs="Arial"/>
          <w:color w:val="000000" w:themeColor="text1"/>
          <w:w w:val="82"/>
          <w:sz w:val="20"/>
          <w:szCs w:val="20"/>
        </w:rPr>
      </w:pPr>
      <w:r w:rsidRPr="00A872B7">
        <w:rPr>
          <w:rFonts w:ascii="Arial" w:eastAsia="Arial" w:hAnsi="Arial" w:cs="Arial"/>
          <w:color w:val="000000" w:themeColor="text1"/>
          <w:w w:val="82"/>
          <w:sz w:val="20"/>
          <w:szCs w:val="20"/>
        </w:rPr>
        <w:t>The Seminary Admission</w:t>
      </w:r>
      <w:r w:rsidR="00E568E2">
        <w:rPr>
          <w:rFonts w:ascii="Arial" w:eastAsia="Arial" w:hAnsi="Arial" w:cs="Arial"/>
          <w:color w:val="000000" w:themeColor="text1"/>
          <w:w w:val="82"/>
          <w:sz w:val="20"/>
          <w:szCs w:val="20"/>
        </w:rPr>
        <w:t>s</w:t>
      </w:r>
      <w:r w:rsidRPr="00A872B7">
        <w:rPr>
          <w:rFonts w:ascii="Arial" w:eastAsia="Arial" w:hAnsi="Arial" w:cs="Arial"/>
          <w:color w:val="000000" w:themeColor="text1"/>
          <w:w w:val="82"/>
          <w:sz w:val="20"/>
          <w:szCs w:val="20"/>
        </w:rPr>
        <w:t xml:space="preserve"> Office is located on the first floor of Severance Hall. The Admissions staff is responsible for advertising, recruiting, and admitting students to Dubuque Seminary’s degree programs: the Doctor of Ministry (</w:t>
      </w:r>
      <w:proofErr w:type="spellStart"/>
      <w:r w:rsidRPr="00A872B7">
        <w:rPr>
          <w:rFonts w:ascii="Arial" w:eastAsia="Arial" w:hAnsi="Arial" w:cs="Arial"/>
          <w:color w:val="000000" w:themeColor="text1"/>
          <w:w w:val="82"/>
          <w:sz w:val="20"/>
          <w:szCs w:val="20"/>
        </w:rPr>
        <w:t>D.Min</w:t>
      </w:r>
      <w:proofErr w:type="spellEnd"/>
      <w:r w:rsidRPr="00A872B7">
        <w:rPr>
          <w:rFonts w:ascii="Arial" w:eastAsia="Arial" w:hAnsi="Arial" w:cs="Arial"/>
          <w:color w:val="000000" w:themeColor="text1"/>
          <w:w w:val="82"/>
          <w:sz w:val="20"/>
          <w:szCs w:val="20"/>
        </w:rPr>
        <w:t>.); Master of Divinity (M.Div.)</w:t>
      </w:r>
      <w:r w:rsidR="00E568E2">
        <w:rPr>
          <w:rFonts w:ascii="Arial" w:eastAsia="Arial" w:hAnsi="Arial" w:cs="Arial"/>
          <w:color w:val="000000" w:themeColor="text1"/>
          <w:w w:val="82"/>
          <w:sz w:val="20"/>
          <w:szCs w:val="20"/>
        </w:rPr>
        <w:t>;</w:t>
      </w:r>
      <w:r w:rsidRPr="00A872B7">
        <w:rPr>
          <w:rFonts w:ascii="Arial" w:eastAsia="Arial" w:hAnsi="Arial" w:cs="Arial"/>
          <w:color w:val="000000" w:themeColor="text1"/>
          <w:w w:val="82"/>
          <w:sz w:val="20"/>
          <w:szCs w:val="20"/>
        </w:rPr>
        <w:t xml:space="preserve"> Master of Arts in Missional Christianity (M.A.M.C.); 3/3 (B.A. and M.Div.); and 3/2</w:t>
      </w:r>
      <w:r w:rsidR="00E568E2">
        <w:rPr>
          <w:rFonts w:ascii="Arial" w:eastAsia="Arial" w:hAnsi="Arial" w:cs="Arial"/>
          <w:color w:val="000000" w:themeColor="text1"/>
          <w:w w:val="82"/>
          <w:sz w:val="20"/>
          <w:szCs w:val="20"/>
        </w:rPr>
        <w:t xml:space="preserve"> </w:t>
      </w:r>
      <w:r w:rsidRPr="00A872B7">
        <w:rPr>
          <w:rFonts w:ascii="Arial" w:eastAsia="Arial" w:hAnsi="Arial" w:cs="Arial"/>
          <w:color w:val="000000" w:themeColor="text1"/>
          <w:w w:val="82"/>
          <w:sz w:val="20"/>
          <w:szCs w:val="20"/>
        </w:rPr>
        <w:t>(B.A. and M.A.M.C.). This office promotes the seminary and attends recruitment events, arranges</w:t>
      </w:r>
      <w:r w:rsidR="00817BD3" w:rsidRPr="00A872B7">
        <w:rPr>
          <w:rFonts w:ascii="Arial" w:eastAsia="Arial" w:hAnsi="Arial" w:cs="Arial"/>
          <w:color w:val="000000" w:themeColor="text1"/>
          <w:w w:val="82"/>
          <w:sz w:val="20"/>
          <w:szCs w:val="20"/>
        </w:rPr>
        <w:t xml:space="preserve"> </w:t>
      </w:r>
      <w:r w:rsidRPr="00A872B7">
        <w:rPr>
          <w:rFonts w:ascii="Arial" w:eastAsia="Arial" w:hAnsi="Arial" w:cs="Arial"/>
          <w:color w:val="000000" w:themeColor="text1"/>
          <w:w w:val="82"/>
          <w:sz w:val="20"/>
          <w:szCs w:val="20"/>
        </w:rPr>
        <w:t>prospective student visits to campus, hosts a semi-annual Exploring-a-Call Conference, and answers inquiries from those who are contemplating a theological education. As the prospective students move through the application and admission process, the Admissions personnel strive to facilitate a smooth entrance into Seminary life.</w:t>
      </w:r>
    </w:p>
    <w:p w:rsidR="0030437E" w:rsidRPr="00863D67" w:rsidRDefault="0030437E" w:rsidP="00863D67">
      <w:pPr>
        <w:spacing w:after="0" w:line="240" w:lineRule="auto"/>
        <w:rPr>
          <w:rFonts w:ascii="Arial" w:hAnsi="Arial" w:cs="Arial"/>
          <w:color w:val="00B050"/>
          <w:sz w:val="20"/>
          <w:szCs w:val="20"/>
        </w:rPr>
      </w:pPr>
    </w:p>
    <w:p w:rsidR="0030437E" w:rsidRPr="00863D67" w:rsidRDefault="00090FC8" w:rsidP="00863D67">
      <w:pPr>
        <w:spacing w:after="0" w:line="240" w:lineRule="auto"/>
        <w:ind w:left="160" w:right="-20"/>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Alumni/ae</w:t>
      </w:r>
      <w:r w:rsidRPr="00863D67">
        <w:rPr>
          <w:rFonts w:ascii="Arial" w:eastAsia="Arial" w:hAnsi="Arial" w:cs="Arial"/>
          <w:b/>
          <w:color w:val="000000" w:themeColor="text1"/>
          <w:spacing w:val="-15"/>
          <w:w w:val="89"/>
          <w:sz w:val="20"/>
          <w:szCs w:val="20"/>
        </w:rPr>
        <w:t xml:space="preserve"> </w:t>
      </w:r>
      <w:r w:rsidRPr="00863D67">
        <w:rPr>
          <w:rFonts w:ascii="Arial" w:eastAsia="Arial" w:hAnsi="Arial" w:cs="Arial"/>
          <w:b/>
          <w:color w:val="000000" w:themeColor="text1"/>
          <w:w w:val="89"/>
          <w:sz w:val="20"/>
          <w:szCs w:val="20"/>
        </w:rPr>
        <w:t>Association</w:t>
      </w:r>
      <w:r w:rsidRPr="00863D67">
        <w:rPr>
          <w:rFonts w:ascii="Arial" w:eastAsia="Arial" w:hAnsi="Arial" w:cs="Arial"/>
          <w:b/>
          <w:color w:val="000000" w:themeColor="text1"/>
          <w:spacing w:val="7"/>
          <w:w w:val="89"/>
          <w:sz w:val="20"/>
          <w:szCs w:val="20"/>
        </w:rPr>
        <w:t xml:space="preserve"> </w:t>
      </w:r>
      <w:r w:rsidRPr="00863D67">
        <w:rPr>
          <w:rFonts w:ascii="Arial" w:eastAsia="Arial" w:hAnsi="Arial" w:cs="Arial"/>
          <w:b/>
          <w:color w:val="000000" w:themeColor="text1"/>
          <w:w w:val="89"/>
          <w:sz w:val="20"/>
          <w:szCs w:val="20"/>
        </w:rPr>
        <w:t>563/589-3351</w:t>
      </w:r>
    </w:p>
    <w:p w:rsidR="00817BD3" w:rsidRPr="00863D67" w:rsidRDefault="00817BD3" w:rsidP="00863D67">
      <w:pPr>
        <w:spacing w:after="0" w:line="240" w:lineRule="auto"/>
        <w:ind w:left="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The University of Dubuque Alumni/Advancement Office is your connection to UD for life!  Our goal is to help you stay connected with UD and your Spartan classmates long after graduation. Did you know you can take advantage of the alumni office as a student?  The Alumni Office can help you network with alums online, via Linked In, through </w:t>
      </w:r>
      <w:proofErr w:type="spellStart"/>
      <w:r w:rsidRPr="00863D67">
        <w:rPr>
          <w:rFonts w:ascii="Arial" w:eastAsia="Arial" w:hAnsi="Arial" w:cs="Arial"/>
          <w:color w:val="000000" w:themeColor="text1"/>
          <w:w w:val="82"/>
          <w:sz w:val="20"/>
          <w:szCs w:val="20"/>
        </w:rPr>
        <w:t>Phon</w:t>
      </w:r>
      <w:proofErr w:type="spellEnd"/>
      <w:r w:rsidRPr="00863D67">
        <w:rPr>
          <w:rFonts w:ascii="Arial" w:eastAsia="Arial" w:hAnsi="Arial" w:cs="Arial"/>
          <w:color w:val="000000" w:themeColor="text1"/>
          <w:w w:val="82"/>
          <w:sz w:val="20"/>
          <w:szCs w:val="20"/>
        </w:rPr>
        <w:t xml:space="preserve">-a-thon, and a variety of campus events.  </w:t>
      </w:r>
    </w:p>
    <w:p w:rsidR="00817BD3" w:rsidRPr="00863D67" w:rsidRDefault="00817BD3" w:rsidP="00863D67">
      <w:pPr>
        <w:spacing w:after="0" w:line="240" w:lineRule="auto"/>
        <w:ind w:left="180"/>
        <w:rPr>
          <w:rFonts w:ascii="Arial" w:eastAsia="Arial" w:hAnsi="Arial" w:cs="Arial"/>
          <w:color w:val="000000" w:themeColor="text1"/>
          <w:w w:val="82"/>
          <w:sz w:val="20"/>
          <w:szCs w:val="20"/>
        </w:rPr>
      </w:pPr>
    </w:p>
    <w:p w:rsidR="00817BD3" w:rsidRPr="00863D67" w:rsidRDefault="00817BD3" w:rsidP="00863D67">
      <w:pPr>
        <w:spacing w:after="0" w:line="240" w:lineRule="auto"/>
        <w:ind w:left="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Don’t wait until graduation to meet the alumni office!  We’d love to meet you, learn about your experiences as a student at UD and share your story with other alums. Plus, we may be able to connect you with alum</w:t>
      </w:r>
      <w:r w:rsidR="00A23D5C">
        <w:rPr>
          <w:rFonts w:ascii="Arial" w:eastAsia="Arial" w:hAnsi="Arial" w:cs="Arial"/>
          <w:color w:val="000000" w:themeColor="text1"/>
          <w:w w:val="82"/>
          <w:sz w:val="20"/>
          <w:szCs w:val="20"/>
        </w:rPr>
        <w:t>ni</w:t>
      </w:r>
      <w:r w:rsidRPr="00863D67">
        <w:rPr>
          <w:rFonts w:ascii="Arial" w:eastAsia="Arial" w:hAnsi="Arial" w:cs="Arial"/>
          <w:color w:val="000000" w:themeColor="text1"/>
          <w:w w:val="82"/>
          <w:sz w:val="20"/>
          <w:szCs w:val="20"/>
        </w:rPr>
        <w:t xml:space="preserve"> who can provide guidance to you as a student. Don’t wait until graduation to meet the alumni office – stop by anytime!</w:t>
      </w:r>
      <w:r w:rsidR="00A872B7">
        <w:rPr>
          <w:rFonts w:ascii="Arial" w:eastAsia="Arial" w:hAnsi="Arial" w:cs="Arial"/>
          <w:color w:val="000000" w:themeColor="text1"/>
          <w:w w:val="82"/>
          <w:sz w:val="20"/>
          <w:szCs w:val="20"/>
        </w:rPr>
        <w:t xml:space="preserve"> The Alumni Relations office is located on second floor of Van Vliet Hall.</w:t>
      </w:r>
    </w:p>
    <w:p w:rsidR="00817BD3" w:rsidRPr="00863D67" w:rsidRDefault="00817BD3" w:rsidP="00863D67">
      <w:pPr>
        <w:spacing w:after="0" w:line="240" w:lineRule="auto"/>
        <w:ind w:left="180"/>
        <w:rPr>
          <w:rFonts w:ascii="Arial" w:eastAsia="Arial" w:hAnsi="Arial" w:cs="Arial"/>
          <w:color w:val="000000" w:themeColor="text1"/>
          <w:w w:val="82"/>
          <w:sz w:val="20"/>
          <w:szCs w:val="20"/>
        </w:rPr>
      </w:pPr>
    </w:p>
    <w:p w:rsidR="00817BD3" w:rsidRPr="00A23D5C" w:rsidRDefault="00817BD3" w:rsidP="00863D67">
      <w:pPr>
        <w:spacing w:after="0" w:line="240" w:lineRule="auto"/>
        <w:ind w:left="180"/>
        <w:rPr>
          <w:rFonts w:ascii="Arial" w:eastAsia="Arial" w:hAnsi="Arial" w:cs="Arial"/>
          <w:color w:val="000000" w:themeColor="text1"/>
          <w:w w:val="82"/>
          <w:sz w:val="20"/>
          <w:szCs w:val="20"/>
          <w:u w:val="single"/>
        </w:rPr>
      </w:pPr>
      <w:r w:rsidRPr="00A23D5C">
        <w:rPr>
          <w:rFonts w:ascii="Arial" w:eastAsia="Arial" w:hAnsi="Arial" w:cs="Arial"/>
          <w:color w:val="000000" w:themeColor="text1"/>
          <w:w w:val="82"/>
          <w:sz w:val="20"/>
          <w:szCs w:val="20"/>
          <w:u w:val="single"/>
        </w:rPr>
        <w:t>Connect with us any of the following ways:</w:t>
      </w:r>
    </w:p>
    <w:p w:rsidR="00817BD3" w:rsidRPr="00863D67" w:rsidRDefault="00817BD3" w:rsidP="00863D67">
      <w:pPr>
        <w:spacing w:after="0" w:line="240" w:lineRule="auto"/>
        <w:ind w:left="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Phone: 563/589-3351</w:t>
      </w:r>
    </w:p>
    <w:p w:rsidR="00817BD3" w:rsidRPr="00863D67" w:rsidRDefault="00817BD3" w:rsidP="00863D67">
      <w:pPr>
        <w:spacing w:after="0" w:line="240" w:lineRule="auto"/>
        <w:ind w:left="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Email: </w:t>
      </w:r>
      <w:hyperlink r:id="rId18" w:history="1">
        <w:proofErr w:type="spellStart"/>
        <w:r w:rsidRPr="00863D67">
          <w:rPr>
            <w:rStyle w:val="Hyperlink"/>
            <w:rFonts w:ascii="Arial" w:eastAsia="Arial" w:hAnsi="Arial" w:cs="Arial"/>
            <w:w w:val="82"/>
            <w:sz w:val="20"/>
            <w:szCs w:val="20"/>
          </w:rPr>
          <w:t>udalumni@dbq.edu</w:t>
        </w:r>
        <w:proofErr w:type="spellEnd"/>
      </w:hyperlink>
    </w:p>
    <w:p w:rsidR="00817BD3" w:rsidRPr="00863D67" w:rsidRDefault="00817BD3" w:rsidP="00863D67">
      <w:pPr>
        <w:spacing w:after="0" w:line="240" w:lineRule="auto"/>
        <w:ind w:left="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Facebook: </w:t>
      </w:r>
      <w:proofErr w:type="spellStart"/>
      <w:r w:rsidRPr="00863D67">
        <w:rPr>
          <w:rFonts w:ascii="Arial" w:eastAsia="Arial" w:hAnsi="Arial" w:cs="Arial"/>
          <w:color w:val="000000" w:themeColor="text1"/>
          <w:w w:val="82"/>
          <w:sz w:val="20"/>
          <w:szCs w:val="20"/>
        </w:rPr>
        <w:t>facebook.com</w:t>
      </w:r>
      <w:proofErr w:type="spellEnd"/>
      <w:r w:rsidRPr="00863D67">
        <w:rPr>
          <w:rFonts w:ascii="Arial" w:eastAsia="Arial" w:hAnsi="Arial" w:cs="Arial"/>
          <w:color w:val="000000" w:themeColor="text1"/>
          <w:w w:val="82"/>
          <w:sz w:val="20"/>
          <w:szCs w:val="20"/>
        </w:rPr>
        <w:t>/</w:t>
      </w:r>
      <w:proofErr w:type="spellStart"/>
      <w:r w:rsidRPr="00863D67">
        <w:rPr>
          <w:rFonts w:ascii="Arial" w:eastAsia="Arial" w:hAnsi="Arial" w:cs="Arial"/>
          <w:color w:val="000000" w:themeColor="text1"/>
          <w:w w:val="82"/>
          <w:sz w:val="20"/>
          <w:szCs w:val="20"/>
        </w:rPr>
        <w:t>udoaa</w:t>
      </w:r>
      <w:proofErr w:type="spellEnd"/>
    </w:p>
    <w:p w:rsidR="00817BD3" w:rsidRPr="00863D67" w:rsidRDefault="00817BD3" w:rsidP="00863D67">
      <w:pPr>
        <w:spacing w:after="0" w:line="240" w:lineRule="auto"/>
        <w:ind w:left="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Twitter: @</w:t>
      </w:r>
      <w:proofErr w:type="spellStart"/>
      <w:r w:rsidRPr="00863D67">
        <w:rPr>
          <w:rFonts w:ascii="Arial" w:eastAsia="Arial" w:hAnsi="Arial" w:cs="Arial"/>
          <w:color w:val="000000" w:themeColor="text1"/>
          <w:w w:val="82"/>
          <w:sz w:val="20"/>
          <w:szCs w:val="20"/>
        </w:rPr>
        <w:t>UDSpartanNation</w:t>
      </w:r>
      <w:proofErr w:type="spellEnd"/>
    </w:p>
    <w:p w:rsidR="0030437E" w:rsidRPr="00863D67" w:rsidRDefault="00817BD3" w:rsidP="00863D67">
      <w:pPr>
        <w:spacing w:after="0" w:line="240" w:lineRule="auto"/>
        <w:ind w:left="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LinkedIn: University of Dubuque Alumni &amp; Friends</w:t>
      </w:r>
    </w:p>
    <w:p w:rsidR="00F3536D" w:rsidRPr="00863D67" w:rsidRDefault="00F3536D" w:rsidP="00863D67">
      <w:pPr>
        <w:spacing w:after="0" w:line="240" w:lineRule="auto"/>
        <w:ind w:left="180"/>
        <w:rPr>
          <w:rFonts w:ascii="Arial" w:hAnsi="Arial" w:cs="Arial"/>
          <w:color w:val="00B050"/>
          <w:sz w:val="20"/>
          <w:szCs w:val="20"/>
        </w:rPr>
      </w:pPr>
    </w:p>
    <w:p w:rsidR="0030437E" w:rsidRPr="00863D67" w:rsidRDefault="00090FC8" w:rsidP="00863D67">
      <w:pPr>
        <w:spacing w:after="0" w:line="240" w:lineRule="auto"/>
        <w:ind w:left="160" w:right="-20"/>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Athletic</w:t>
      </w:r>
      <w:r w:rsidRPr="00863D67">
        <w:rPr>
          <w:rFonts w:ascii="Arial" w:eastAsia="Arial" w:hAnsi="Arial" w:cs="Arial"/>
          <w:b/>
          <w:color w:val="000000" w:themeColor="text1"/>
          <w:spacing w:val="22"/>
          <w:w w:val="89"/>
          <w:sz w:val="20"/>
          <w:szCs w:val="20"/>
        </w:rPr>
        <w:t xml:space="preserve"> </w:t>
      </w:r>
      <w:r w:rsidRPr="00863D67">
        <w:rPr>
          <w:rFonts w:ascii="Arial" w:eastAsia="Arial" w:hAnsi="Arial" w:cs="Arial"/>
          <w:b/>
          <w:color w:val="000000" w:themeColor="text1"/>
          <w:w w:val="89"/>
          <w:sz w:val="20"/>
          <w:szCs w:val="20"/>
        </w:rPr>
        <w:t>and</w:t>
      </w:r>
      <w:r w:rsidRPr="00863D67">
        <w:rPr>
          <w:rFonts w:ascii="Arial" w:eastAsia="Arial" w:hAnsi="Arial" w:cs="Arial"/>
          <w:b/>
          <w:color w:val="000000" w:themeColor="text1"/>
          <w:spacing w:val="-5"/>
          <w:w w:val="89"/>
          <w:sz w:val="20"/>
          <w:szCs w:val="20"/>
        </w:rPr>
        <w:t xml:space="preserve"> </w:t>
      </w:r>
      <w:r w:rsidRPr="00863D67">
        <w:rPr>
          <w:rFonts w:ascii="Arial" w:eastAsia="Arial" w:hAnsi="Arial" w:cs="Arial"/>
          <w:b/>
          <w:color w:val="000000" w:themeColor="text1"/>
          <w:w w:val="89"/>
          <w:sz w:val="20"/>
          <w:szCs w:val="20"/>
        </w:rPr>
        <w:t>Recreational</w:t>
      </w:r>
      <w:r w:rsidRPr="00863D67">
        <w:rPr>
          <w:rFonts w:ascii="Arial" w:eastAsia="Arial" w:hAnsi="Arial" w:cs="Arial"/>
          <w:b/>
          <w:color w:val="000000" w:themeColor="text1"/>
          <w:spacing w:val="-6"/>
          <w:w w:val="89"/>
          <w:sz w:val="20"/>
          <w:szCs w:val="20"/>
        </w:rPr>
        <w:t xml:space="preserve"> </w:t>
      </w:r>
      <w:r w:rsidRPr="00863D67">
        <w:rPr>
          <w:rFonts w:ascii="Arial" w:eastAsia="Arial" w:hAnsi="Arial" w:cs="Arial"/>
          <w:b/>
          <w:color w:val="000000" w:themeColor="text1"/>
          <w:spacing w:val="-4"/>
          <w:w w:val="89"/>
          <w:sz w:val="20"/>
          <w:szCs w:val="20"/>
        </w:rPr>
        <w:t>F</w:t>
      </w:r>
      <w:r w:rsidRPr="00863D67">
        <w:rPr>
          <w:rFonts w:ascii="Arial" w:eastAsia="Arial" w:hAnsi="Arial" w:cs="Arial"/>
          <w:b/>
          <w:color w:val="000000" w:themeColor="text1"/>
          <w:w w:val="89"/>
          <w:sz w:val="20"/>
          <w:szCs w:val="20"/>
        </w:rPr>
        <w:t>acilities</w:t>
      </w:r>
      <w:r w:rsidRPr="00863D67">
        <w:rPr>
          <w:rFonts w:ascii="Arial" w:eastAsia="Arial" w:hAnsi="Arial" w:cs="Arial"/>
          <w:b/>
          <w:color w:val="000000" w:themeColor="text1"/>
          <w:spacing w:val="-8"/>
          <w:w w:val="89"/>
          <w:sz w:val="20"/>
          <w:szCs w:val="20"/>
        </w:rPr>
        <w:t xml:space="preserve"> </w:t>
      </w:r>
      <w:r w:rsidRPr="00863D67">
        <w:rPr>
          <w:rFonts w:ascii="Arial" w:eastAsia="Arial" w:hAnsi="Arial" w:cs="Arial"/>
          <w:b/>
          <w:color w:val="000000" w:themeColor="text1"/>
          <w:w w:val="89"/>
          <w:sz w:val="20"/>
          <w:szCs w:val="20"/>
        </w:rPr>
        <w:t>563/589-3224</w:t>
      </w:r>
    </w:p>
    <w:p w:rsidR="0030437E" w:rsidRPr="00863D67" w:rsidRDefault="00090FC8" w:rsidP="00863D67">
      <w:pPr>
        <w:spacing w:after="0" w:line="240" w:lineRule="auto"/>
        <w:ind w:left="160" w:right="309"/>
        <w:rPr>
          <w:rFonts w:ascii="Arial" w:eastAsia="Arial" w:hAnsi="Arial" w:cs="Arial"/>
          <w:color w:val="000000" w:themeColor="text1"/>
          <w:sz w:val="20"/>
          <w:szCs w:val="20"/>
        </w:rPr>
      </w:pPr>
      <w:r w:rsidRPr="00863D67">
        <w:rPr>
          <w:rFonts w:ascii="Arial" w:eastAsia="Arial" w:hAnsi="Arial" w:cs="Arial"/>
          <w:color w:val="000000" w:themeColor="text1"/>
          <w:w w:val="81"/>
          <w:sz w:val="20"/>
          <w:szCs w:val="20"/>
        </w:rPr>
        <w:t>The</w:t>
      </w:r>
      <w:r w:rsidRPr="00863D67">
        <w:rPr>
          <w:rFonts w:ascii="Arial" w:eastAsia="Arial" w:hAnsi="Arial" w:cs="Arial"/>
          <w:color w:val="000000" w:themeColor="text1"/>
          <w:spacing w:val="-5"/>
          <w:w w:val="81"/>
          <w:sz w:val="20"/>
          <w:szCs w:val="20"/>
        </w:rPr>
        <w:t xml:space="preserve"> </w:t>
      </w:r>
      <w:r w:rsidRPr="00863D67">
        <w:rPr>
          <w:rFonts w:ascii="Arial" w:eastAsia="Arial" w:hAnsi="Arial" w:cs="Arial"/>
          <w:color w:val="000000" w:themeColor="text1"/>
          <w:w w:val="81"/>
          <w:sz w:val="20"/>
          <w:szCs w:val="20"/>
        </w:rPr>
        <w:t>University</w:t>
      </w:r>
      <w:r w:rsidRPr="00863D67">
        <w:rPr>
          <w:rFonts w:ascii="Arial" w:eastAsia="Arial" w:hAnsi="Arial" w:cs="Arial"/>
          <w:color w:val="000000" w:themeColor="text1"/>
          <w:spacing w:val="8"/>
          <w:w w:val="81"/>
          <w:sz w:val="20"/>
          <w:szCs w:val="20"/>
        </w:rPr>
        <w:t xml:space="preserve"> </w:t>
      </w:r>
      <w:r w:rsidRPr="00863D67">
        <w:rPr>
          <w:rFonts w:ascii="Arial" w:eastAsia="Arial" w:hAnsi="Arial" w:cs="Arial"/>
          <w:color w:val="000000" w:themeColor="text1"/>
          <w:w w:val="81"/>
          <w:sz w:val="20"/>
          <w:szCs w:val="20"/>
        </w:rPr>
        <w:t>has</w:t>
      </w:r>
      <w:r w:rsidRPr="00863D67">
        <w:rPr>
          <w:rFonts w:ascii="Arial" w:eastAsia="Arial" w:hAnsi="Arial" w:cs="Arial"/>
          <w:color w:val="000000" w:themeColor="text1"/>
          <w:spacing w:val="3"/>
          <w:w w:val="81"/>
          <w:sz w:val="20"/>
          <w:szCs w:val="20"/>
        </w:rPr>
        <w:t xml:space="preserve"> </w:t>
      </w:r>
      <w:r w:rsidRPr="00863D67">
        <w:rPr>
          <w:rFonts w:ascii="Arial" w:eastAsia="Arial" w:hAnsi="Arial" w:cs="Arial"/>
          <w:color w:val="000000" w:themeColor="text1"/>
          <w:w w:val="81"/>
          <w:sz w:val="20"/>
          <w:szCs w:val="20"/>
        </w:rPr>
        <w:t>a number</w:t>
      </w:r>
      <w:r w:rsidRPr="00863D67">
        <w:rPr>
          <w:rFonts w:ascii="Arial" w:eastAsia="Arial" w:hAnsi="Arial" w:cs="Arial"/>
          <w:color w:val="000000" w:themeColor="text1"/>
          <w:spacing w:val="20"/>
          <w:w w:val="81"/>
          <w:sz w:val="20"/>
          <w:szCs w:val="20"/>
        </w:rPr>
        <w:t xml:space="preserve"> </w:t>
      </w:r>
      <w:r w:rsidRPr="00863D67">
        <w:rPr>
          <w:rFonts w:ascii="Arial" w:eastAsia="Arial" w:hAnsi="Arial" w:cs="Arial"/>
          <w:color w:val="000000" w:themeColor="text1"/>
          <w:w w:val="81"/>
          <w:sz w:val="20"/>
          <w:szCs w:val="20"/>
        </w:rPr>
        <w:t>of</w:t>
      </w:r>
      <w:r w:rsidRPr="00863D67">
        <w:rPr>
          <w:rFonts w:ascii="Arial" w:eastAsia="Arial" w:hAnsi="Arial" w:cs="Arial"/>
          <w:color w:val="000000" w:themeColor="text1"/>
          <w:spacing w:val="7"/>
          <w:w w:val="81"/>
          <w:sz w:val="20"/>
          <w:szCs w:val="20"/>
        </w:rPr>
        <w:t xml:space="preserve"> </w:t>
      </w:r>
      <w:r w:rsidRPr="00863D67">
        <w:rPr>
          <w:rFonts w:ascii="Arial" w:eastAsia="Arial" w:hAnsi="Arial" w:cs="Arial"/>
          <w:color w:val="000000" w:themeColor="text1"/>
          <w:w w:val="81"/>
          <w:sz w:val="20"/>
          <w:szCs w:val="20"/>
        </w:rPr>
        <w:t>facilities</w:t>
      </w:r>
      <w:r w:rsidRPr="00863D67">
        <w:rPr>
          <w:rFonts w:ascii="Arial" w:eastAsia="Arial" w:hAnsi="Arial" w:cs="Arial"/>
          <w:color w:val="000000" w:themeColor="text1"/>
          <w:spacing w:val="33"/>
          <w:w w:val="81"/>
          <w:sz w:val="20"/>
          <w:szCs w:val="20"/>
        </w:rPr>
        <w:t xml:space="preserve"> </w:t>
      </w:r>
      <w:r w:rsidRPr="00863D67">
        <w:rPr>
          <w:rFonts w:ascii="Arial" w:eastAsia="Arial" w:hAnsi="Arial" w:cs="Arial"/>
          <w:color w:val="000000" w:themeColor="text1"/>
          <w:w w:val="81"/>
          <w:sz w:val="20"/>
          <w:szCs w:val="20"/>
        </w:rPr>
        <w:t>accommod</w:t>
      </w:r>
      <w:r w:rsidRPr="00863D67">
        <w:rPr>
          <w:rFonts w:ascii="Arial" w:eastAsia="Arial" w:hAnsi="Arial" w:cs="Arial"/>
          <w:color w:val="000000" w:themeColor="text1"/>
          <w:spacing w:val="2"/>
          <w:w w:val="81"/>
          <w:sz w:val="20"/>
          <w:szCs w:val="20"/>
        </w:rPr>
        <w:t>a</w:t>
      </w:r>
      <w:r w:rsidRPr="00863D67">
        <w:rPr>
          <w:rFonts w:ascii="Arial" w:eastAsia="Arial" w:hAnsi="Arial" w:cs="Arial"/>
          <w:color w:val="000000" w:themeColor="text1"/>
          <w:w w:val="81"/>
          <w:sz w:val="20"/>
          <w:szCs w:val="20"/>
        </w:rPr>
        <w:t>ting</w:t>
      </w:r>
      <w:r w:rsidRPr="00863D67">
        <w:rPr>
          <w:rFonts w:ascii="Arial" w:eastAsia="Arial" w:hAnsi="Arial" w:cs="Arial"/>
          <w:color w:val="000000" w:themeColor="text1"/>
          <w:spacing w:val="36"/>
          <w:w w:val="81"/>
          <w:sz w:val="20"/>
          <w:szCs w:val="20"/>
        </w:rPr>
        <w:t xml:space="preserve"> </w:t>
      </w:r>
      <w:r w:rsidRPr="00863D67">
        <w:rPr>
          <w:rFonts w:ascii="Arial" w:eastAsia="Arial" w:hAnsi="Arial" w:cs="Arial"/>
          <w:color w:val="000000" w:themeColor="text1"/>
          <w:w w:val="81"/>
          <w:sz w:val="20"/>
          <w:szCs w:val="20"/>
        </w:rPr>
        <w:t>a variety</w:t>
      </w:r>
      <w:r w:rsidRPr="00863D67">
        <w:rPr>
          <w:rFonts w:ascii="Arial" w:eastAsia="Arial" w:hAnsi="Arial" w:cs="Arial"/>
          <w:color w:val="000000" w:themeColor="text1"/>
          <w:spacing w:val="14"/>
          <w:w w:val="81"/>
          <w:sz w:val="20"/>
          <w:szCs w:val="20"/>
        </w:rPr>
        <w:t xml:space="preserve"> </w:t>
      </w:r>
      <w:r w:rsidRPr="00863D67">
        <w:rPr>
          <w:rFonts w:ascii="Arial" w:eastAsia="Arial" w:hAnsi="Arial" w:cs="Arial"/>
          <w:color w:val="000000" w:themeColor="text1"/>
          <w:w w:val="81"/>
          <w:sz w:val="20"/>
          <w:szCs w:val="20"/>
        </w:rPr>
        <w:t>of</w:t>
      </w:r>
      <w:r w:rsidRPr="00863D67">
        <w:rPr>
          <w:rFonts w:ascii="Arial" w:eastAsia="Arial" w:hAnsi="Arial" w:cs="Arial"/>
          <w:color w:val="000000" w:themeColor="text1"/>
          <w:spacing w:val="7"/>
          <w:w w:val="81"/>
          <w:sz w:val="20"/>
          <w:szCs w:val="20"/>
        </w:rPr>
        <w:t xml:space="preserve"> </w:t>
      </w:r>
      <w:r w:rsidRPr="00863D67">
        <w:rPr>
          <w:rFonts w:ascii="Arial" w:eastAsia="Arial" w:hAnsi="Arial" w:cs="Arial"/>
          <w:color w:val="000000" w:themeColor="text1"/>
          <w:w w:val="81"/>
          <w:sz w:val="20"/>
          <w:szCs w:val="20"/>
        </w:rPr>
        <w:t>indoor</w:t>
      </w:r>
      <w:r w:rsidRPr="00863D67">
        <w:rPr>
          <w:rFonts w:ascii="Arial" w:eastAsia="Arial" w:hAnsi="Arial" w:cs="Arial"/>
          <w:color w:val="000000" w:themeColor="text1"/>
          <w:spacing w:val="12"/>
          <w:w w:val="81"/>
          <w:sz w:val="20"/>
          <w:szCs w:val="20"/>
        </w:rPr>
        <w:t xml:space="preserve"> </w:t>
      </w:r>
      <w:r w:rsidRPr="00863D67">
        <w:rPr>
          <w:rFonts w:ascii="Arial" w:eastAsia="Arial" w:hAnsi="Arial" w:cs="Arial"/>
          <w:color w:val="000000" w:themeColor="text1"/>
          <w:w w:val="81"/>
          <w:sz w:val="20"/>
          <w:szCs w:val="20"/>
        </w:rPr>
        <w:t>and</w:t>
      </w:r>
      <w:r w:rsidRPr="00863D67">
        <w:rPr>
          <w:rFonts w:ascii="Arial" w:eastAsia="Arial" w:hAnsi="Arial" w:cs="Arial"/>
          <w:color w:val="000000" w:themeColor="text1"/>
          <w:spacing w:val="5"/>
          <w:w w:val="81"/>
          <w:sz w:val="20"/>
          <w:szCs w:val="20"/>
        </w:rPr>
        <w:t xml:space="preserve"> </w:t>
      </w:r>
      <w:r w:rsidRPr="00863D67">
        <w:rPr>
          <w:rFonts w:ascii="Arial" w:eastAsia="Arial" w:hAnsi="Arial" w:cs="Arial"/>
          <w:color w:val="000000" w:themeColor="text1"/>
          <w:w w:val="81"/>
          <w:sz w:val="20"/>
          <w:szCs w:val="20"/>
        </w:rPr>
        <w:t>outdoor</w:t>
      </w:r>
      <w:r w:rsidRPr="00863D67">
        <w:rPr>
          <w:rFonts w:ascii="Arial" w:eastAsia="Arial" w:hAnsi="Arial" w:cs="Arial"/>
          <w:color w:val="000000" w:themeColor="text1"/>
          <w:spacing w:val="12"/>
          <w:w w:val="81"/>
          <w:sz w:val="20"/>
          <w:szCs w:val="20"/>
        </w:rPr>
        <w:t xml:space="preserve"> </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w w:val="83"/>
          <w:sz w:val="20"/>
          <w:szCs w:val="20"/>
        </w:rPr>
        <w:t>p</w:t>
      </w:r>
      <w:r w:rsidRPr="00863D67">
        <w:rPr>
          <w:rFonts w:ascii="Arial" w:eastAsia="Arial" w:hAnsi="Arial" w:cs="Arial"/>
          <w:color w:val="000000" w:themeColor="text1"/>
          <w:w w:val="79"/>
          <w:sz w:val="20"/>
          <w:szCs w:val="20"/>
        </w:rPr>
        <w:t>o</w:t>
      </w:r>
      <w:r w:rsidRPr="00863D67">
        <w:rPr>
          <w:rFonts w:ascii="Arial" w:eastAsia="Arial" w:hAnsi="Arial" w:cs="Arial"/>
          <w:color w:val="000000" w:themeColor="text1"/>
          <w:w w:val="88"/>
          <w:sz w:val="20"/>
          <w:szCs w:val="20"/>
        </w:rPr>
        <w:t>r</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1"/>
          <w:sz w:val="20"/>
          <w:szCs w:val="20"/>
        </w:rPr>
        <w:t xml:space="preserve">s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recre</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tional</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activities.</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Throughout</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yea</w:t>
      </w:r>
      <w:r w:rsidRPr="00863D67">
        <w:rPr>
          <w:rFonts w:ascii="Arial" w:eastAsia="Arial" w:hAnsi="Arial" w:cs="Arial"/>
          <w:color w:val="000000" w:themeColor="text1"/>
          <w:spacing w:val="-12"/>
          <w:w w:val="82"/>
          <w:sz w:val="20"/>
          <w:szCs w:val="20"/>
        </w:rPr>
        <w:t>r</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number</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intramural</w:t>
      </w:r>
      <w:r w:rsidRPr="00863D67">
        <w:rPr>
          <w:rFonts w:ascii="Arial" w:eastAsia="Arial" w:hAnsi="Arial" w:cs="Arial"/>
          <w:color w:val="000000" w:themeColor="text1"/>
          <w:spacing w:val="26"/>
          <w:w w:val="82"/>
          <w:sz w:val="20"/>
          <w:szCs w:val="20"/>
        </w:rPr>
        <w:t xml:space="preserve"> </w:t>
      </w:r>
      <w:r w:rsidRPr="00863D67">
        <w:rPr>
          <w:rFonts w:ascii="Arial" w:eastAsia="Arial" w:hAnsi="Arial" w:cs="Arial"/>
          <w:color w:val="000000" w:themeColor="text1"/>
          <w:w w:val="82"/>
          <w:sz w:val="20"/>
          <w:szCs w:val="20"/>
        </w:rPr>
        <w:t>sports</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5"/>
          <w:sz w:val="20"/>
          <w:szCs w:val="20"/>
        </w:rPr>
        <w:t>c</w:t>
      </w:r>
      <w:r w:rsidRPr="00863D67">
        <w:rPr>
          <w:rFonts w:ascii="Arial" w:eastAsia="Arial" w:hAnsi="Arial" w:cs="Arial"/>
          <w:color w:val="000000" w:themeColor="text1"/>
          <w:w w:val="79"/>
          <w:sz w:val="20"/>
          <w:szCs w:val="20"/>
        </w:rPr>
        <w:t>o</w:t>
      </w:r>
      <w:r w:rsidRPr="00863D67">
        <w:rPr>
          <w:rFonts w:ascii="Arial" w:eastAsia="Arial" w:hAnsi="Arial" w:cs="Arial"/>
          <w:color w:val="000000" w:themeColor="text1"/>
          <w:w w:val="86"/>
          <w:sz w:val="20"/>
          <w:szCs w:val="20"/>
        </w:rPr>
        <w:t>m</w:t>
      </w:r>
      <w:r w:rsidRPr="00863D67">
        <w:rPr>
          <w:rFonts w:ascii="Arial" w:eastAsia="Arial" w:hAnsi="Arial" w:cs="Arial"/>
          <w:color w:val="000000" w:themeColor="text1"/>
          <w:w w:val="83"/>
          <w:sz w:val="20"/>
          <w:szCs w:val="20"/>
        </w:rPr>
        <w:t>p</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79"/>
          <w:sz w:val="20"/>
          <w:szCs w:val="20"/>
        </w:rPr>
        <w:t>o</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81"/>
          <w:sz w:val="20"/>
          <w:szCs w:val="20"/>
        </w:rPr>
        <w:t>s</w:t>
      </w:r>
      <w:r w:rsidR="00B944C8" w:rsidRPr="00863D67">
        <w:rPr>
          <w:rFonts w:ascii="Arial" w:eastAsia="Arial" w:hAnsi="Arial" w:cs="Arial"/>
          <w:color w:val="000000" w:themeColor="text1"/>
          <w:w w:val="81"/>
          <w:sz w:val="20"/>
          <w:szCs w:val="20"/>
        </w:rPr>
        <w:t xml:space="preserve"> </w:t>
      </w:r>
      <w:r w:rsidRPr="00863D67">
        <w:rPr>
          <w:rFonts w:ascii="Arial" w:eastAsia="Arial" w:hAnsi="Arial" w:cs="Arial"/>
          <w:color w:val="000000" w:themeColor="text1"/>
          <w:w w:val="81"/>
          <w:sz w:val="20"/>
          <w:szCs w:val="20"/>
        </w:rPr>
        <w:t>are</w:t>
      </w:r>
      <w:r w:rsidRPr="00863D67">
        <w:rPr>
          <w:rFonts w:ascii="Arial" w:eastAsia="Arial" w:hAnsi="Arial" w:cs="Arial"/>
          <w:color w:val="000000" w:themeColor="text1"/>
          <w:spacing w:val="3"/>
          <w:w w:val="81"/>
          <w:sz w:val="20"/>
          <w:szCs w:val="20"/>
        </w:rPr>
        <w:t xml:space="preserve"> </w:t>
      </w:r>
      <w:r w:rsidRPr="00863D67">
        <w:rPr>
          <w:rFonts w:ascii="Arial" w:eastAsia="Arial" w:hAnsi="Arial" w:cs="Arial"/>
          <w:color w:val="000000" w:themeColor="text1"/>
          <w:w w:val="83"/>
          <w:sz w:val="20"/>
          <w:szCs w:val="20"/>
        </w:rPr>
        <w:t>h</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91"/>
          <w:sz w:val="20"/>
          <w:szCs w:val="20"/>
        </w:rPr>
        <w:t>l</w:t>
      </w:r>
      <w:r w:rsidRPr="00863D67">
        <w:rPr>
          <w:rFonts w:ascii="Arial" w:eastAsia="Arial" w:hAnsi="Arial" w:cs="Arial"/>
          <w:color w:val="000000" w:themeColor="text1"/>
          <w:w w:val="83"/>
          <w:sz w:val="20"/>
          <w:szCs w:val="20"/>
        </w:rPr>
        <w:t>d</w:t>
      </w:r>
      <w:r w:rsidRPr="00863D67">
        <w:rPr>
          <w:rFonts w:ascii="Arial" w:eastAsia="Arial" w:hAnsi="Arial" w:cs="Arial"/>
          <w:color w:val="000000" w:themeColor="text1"/>
          <w:w w:val="86"/>
          <w:sz w:val="20"/>
          <w:szCs w:val="20"/>
        </w:rPr>
        <w:t>.</w:t>
      </w:r>
    </w:p>
    <w:p w:rsidR="0030437E" w:rsidRPr="00863D67" w:rsidRDefault="0030437E" w:rsidP="00863D67">
      <w:pPr>
        <w:spacing w:after="0" w:line="240" w:lineRule="auto"/>
        <w:rPr>
          <w:rFonts w:ascii="Arial" w:hAnsi="Arial" w:cs="Arial"/>
          <w:color w:val="000000" w:themeColor="text1"/>
          <w:sz w:val="20"/>
          <w:szCs w:val="24"/>
        </w:rPr>
      </w:pPr>
    </w:p>
    <w:p w:rsidR="0030437E" w:rsidRPr="00863D67" w:rsidRDefault="00090FC8" w:rsidP="00863D67">
      <w:pPr>
        <w:spacing w:after="0" w:line="240" w:lineRule="auto"/>
        <w:ind w:left="160" w:right="108"/>
        <w:rPr>
          <w:rFonts w:ascii="Arial" w:eastAsia="Arial" w:hAnsi="Arial" w:cs="Arial"/>
          <w:color w:val="000000" w:themeColor="text1"/>
          <w:sz w:val="20"/>
          <w:szCs w:val="20"/>
        </w:rPr>
      </w:pPr>
      <w:r w:rsidRPr="00863D67">
        <w:rPr>
          <w:rFonts w:ascii="Arial" w:eastAsia="Arial" w:hAnsi="Arial" w:cs="Arial"/>
          <w:color w:val="000000" w:themeColor="text1"/>
          <w:spacing w:val="-3"/>
          <w:w w:val="81"/>
          <w:sz w:val="20"/>
          <w:szCs w:val="20"/>
        </w:rPr>
        <w:t>F</w:t>
      </w:r>
      <w:r w:rsidRPr="00863D67">
        <w:rPr>
          <w:rFonts w:ascii="Arial" w:eastAsia="Arial" w:hAnsi="Arial" w:cs="Arial"/>
          <w:color w:val="000000" w:themeColor="text1"/>
          <w:w w:val="81"/>
          <w:sz w:val="20"/>
          <w:szCs w:val="20"/>
        </w:rPr>
        <w:t>or</w:t>
      </w:r>
      <w:r w:rsidRPr="00863D67">
        <w:rPr>
          <w:rFonts w:ascii="Arial" w:eastAsia="Arial" w:hAnsi="Arial" w:cs="Arial"/>
          <w:color w:val="000000" w:themeColor="text1"/>
          <w:spacing w:val="-7"/>
          <w:w w:val="81"/>
          <w:sz w:val="20"/>
          <w:szCs w:val="20"/>
        </w:rPr>
        <w:t xml:space="preserve"> </w:t>
      </w:r>
      <w:r w:rsidRPr="00863D67">
        <w:rPr>
          <w:rFonts w:ascii="Arial" w:eastAsia="Arial" w:hAnsi="Arial" w:cs="Arial"/>
          <w:color w:val="000000" w:themeColor="text1"/>
          <w:w w:val="81"/>
          <w:sz w:val="20"/>
          <w:szCs w:val="20"/>
        </w:rPr>
        <w:t>all</w:t>
      </w:r>
      <w:r w:rsidRPr="00863D67">
        <w:rPr>
          <w:rFonts w:ascii="Arial" w:eastAsia="Arial" w:hAnsi="Arial" w:cs="Arial"/>
          <w:color w:val="000000" w:themeColor="text1"/>
          <w:spacing w:val="9"/>
          <w:w w:val="81"/>
          <w:sz w:val="20"/>
          <w:szCs w:val="20"/>
        </w:rPr>
        <w:t xml:space="preserve"> </w:t>
      </w:r>
      <w:r w:rsidRPr="00863D67">
        <w:rPr>
          <w:rFonts w:ascii="Arial" w:eastAsia="Arial" w:hAnsi="Arial" w:cs="Arial"/>
          <w:color w:val="000000" w:themeColor="text1"/>
          <w:spacing w:val="2"/>
          <w:w w:val="81"/>
          <w:sz w:val="20"/>
          <w:szCs w:val="20"/>
        </w:rPr>
        <w:t>a</w:t>
      </w:r>
      <w:r w:rsidRPr="00863D67">
        <w:rPr>
          <w:rFonts w:ascii="Arial" w:eastAsia="Arial" w:hAnsi="Arial" w:cs="Arial"/>
          <w:color w:val="000000" w:themeColor="text1"/>
          <w:w w:val="81"/>
          <w:sz w:val="20"/>
          <w:szCs w:val="20"/>
        </w:rPr>
        <w:t>thletic</w:t>
      </w:r>
      <w:r w:rsidRPr="00863D67">
        <w:rPr>
          <w:rFonts w:ascii="Arial" w:eastAsia="Arial" w:hAnsi="Arial" w:cs="Arial"/>
          <w:color w:val="000000" w:themeColor="text1"/>
          <w:spacing w:val="27"/>
          <w:w w:val="81"/>
          <w:sz w:val="20"/>
          <w:szCs w:val="20"/>
        </w:rPr>
        <w:t xml:space="preserve"> </w:t>
      </w:r>
      <w:r w:rsidRPr="00863D67">
        <w:rPr>
          <w:rFonts w:ascii="Arial" w:eastAsia="Arial" w:hAnsi="Arial" w:cs="Arial"/>
          <w:color w:val="000000" w:themeColor="text1"/>
          <w:w w:val="81"/>
          <w:sz w:val="20"/>
          <w:szCs w:val="20"/>
        </w:rPr>
        <w:t>venues</w:t>
      </w:r>
      <w:r w:rsidRPr="00863D67">
        <w:rPr>
          <w:rFonts w:ascii="Arial" w:eastAsia="Arial" w:hAnsi="Arial" w:cs="Arial"/>
          <w:color w:val="000000" w:themeColor="text1"/>
          <w:spacing w:val="3"/>
          <w:w w:val="81"/>
          <w:sz w:val="20"/>
          <w:szCs w:val="20"/>
        </w:rPr>
        <w:t xml:space="preserve"> </w:t>
      </w:r>
      <w:r w:rsidRPr="00863D67">
        <w:rPr>
          <w:rFonts w:ascii="Arial" w:eastAsia="Arial" w:hAnsi="Arial" w:cs="Arial"/>
          <w:color w:val="000000" w:themeColor="text1"/>
          <w:w w:val="81"/>
          <w:sz w:val="20"/>
          <w:szCs w:val="20"/>
        </w:rPr>
        <w:t>and</w:t>
      </w:r>
      <w:r w:rsidRPr="00863D67">
        <w:rPr>
          <w:rFonts w:ascii="Arial" w:eastAsia="Arial" w:hAnsi="Arial" w:cs="Arial"/>
          <w:color w:val="000000" w:themeColor="text1"/>
          <w:spacing w:val="5"/>
          <w:w w:val="81"/>
          <w:sz w:val="20"/>
          <w:szCs w:val="20"/>
        </w:rPr>
        <w:t xml:space="preserve"> </w:t>
      </w:r>
      <w:r w:rsidRPr="00863D67">
        <w:rPr>
          <w:rFonts w:ascii="Arial" w:eastAsia="Arial" w:hAnsi="Arial" w:cs="Arial"/>
          <w:color w:val="000000" w:themeColor="text1"/>
          <w:w w:val="81"/>
          <w:sz w:val="20"/>
          <w:szCs w:val="20"/>
        </w:rPr>
        <w:t>the</w:t>
      </w:r>
      <w:r w:rsidRPr="00863D67">
        <w:rPr>
          <w:rFonts w:ascii="Arial" w:eastAsia="Arial" w:hAnsi="Arial" w:cs="Arial"/>
          <w:color w:val="000000" w:themeColor="text1"/>
          <w:spacing w:val="9"/>
          <w:w w:val="81"/>
          <w:sz w:val="20"/>
          <w:szCs w:val="20"/>
        </w:rPr>
        <w:t xml:space="preserve"> </w:t>
      </w:r>
      <w:r w:rsidRPr="00863D67">
        <w:rPr>
          <w:rFonts w:ascii="Arial" w:eastAsia="Arial" w:hAnsi="Arial" w:cs="Arial"/>
          <w:color w:val="000000" w:themeColor="text1"/>
          <w:w w:val="73"/>
          <w:sz w:val="20"/>
          <w:szCs w:val="20"/>
        </w:rPr>
        <w:t>C</w:t>
      </w:r>
      <w:r w:rsidR="00A872B7">
        <w:rPr>
          <w:rFonts w:ascii="Arial" w:eastAsia="Arial" w:hAnsi="Arial" w:cs="Arial"/>
          <w:color w:val="000000" w:themeColor="text1"/>
          <w:w w:val="73"/>
          <w:sz w:val="20"/>
          <w:szCs w:val="20"/>
        </w:rPr>
        <w:t>hlapaty Recreation &amp; Wellness Center (C</w:t>
      </w:r>
      <w:r w:rsidRPr="00863D67">
        <w:rPr>
          <w:rFonts w:ascii="Arial" w:eastAsia="Arial" w:hAnsi="Arial" w:cs="Arial"/>
          <w:color w:val="000000" w:themeColor="text1"/>
          <w:spacing w:val="3"/>
          <w:w w:val="73"/>
          <w:sz w:val="20"/>
          <w:szCs w:val="20"/>
        </w:rPr>
        <w:t>R</w:t>
      </w:r>
      <w:r w:rsidRPr="00863D67">
        <w:rPr>
          <w:rFonts w:ascii="Arial" w:eastAsia="Arial" w:hAnsi="Arial" w:cs="Arial"/>
          <w:color w:val="000000" w:themeColor="text1"/>
          <w:w w:val="73"/>
          <w:sz w:val="20"/>
          <w:szCs w:val="20"/>
        </w:rPr>
        <w:t>WC</w:t>
      </w:r>
      <w:r w:rsidR="00A872B7">
        <w:rPr>
          <w:rFonts w:ascii="Arial" w:eastAsia="Arial" w:hAnsi="Arial" w:cs="Arial"/>
          <w:color w:val="000000" w:themeColor="text1"/>
          <w:w w:val="73"/>
          <w:sz w:val="20"/>
          <w:szCs w:val="20"/>
        </w:rPr>
        <w:t>)</w:t>
      </w:r>
      <w:r w:rsidRPr="00863D67">
        <w:rPr>
          <w:rFonts w:ascii="Arial" w:eastAsia="Arial" w:hAnsi="Arial" w:cs="Arial"/>
          <w:color w:val="000000" w:themeColor="text1"/>
          <w:w w:val="73"/>
          <w:sz w:val="20"/>
          <w:szCs w:val="20"/>
        </w:rPr>
        <w:t>,</w:t>
      </w:r>
      <w:r w:rsidRPr="00863D67">
        <w:rPr>
          <w:rFonts w:ascii="Arial" w:eastAsia="Arial" w:hAnsi="Arial" w:cs="Arial"/>
          <w:color w:val="000000" w:themeColor="text1"/>
          <w:spacing w:val="5"/>
          <w:w w:val="73"/>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hours</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oper</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are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posted</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each</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semester</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79"/>
          <w:sz w:val="20"/>
          <w:szCs w:val="20"/>
        </w:rPr>
        <w:t>a</w:t>
      </w:r>
      <w:r w:rsidRPr="00863D67">
        <w:rPr>
          <w:rFonts w:ascii="Arial" w:eastAsia="Arial" w:hAnsi="Arial" w:cs="Arial"/>
          <w:color w:val="000000" w:themeColor="text1"/>
          <w:w w:val="83"/>
          <w:sz w:val="20"/>
          <w:szCs w:val="20"/>
        </w:rPr>
        <w:t xml:space="preserve">nd </w:t>
      </w:r>
      <w:r w:rsidRPr="00863D67">
        <w:rPr>
          <w:rFonts w:ascii="Arial" w:eastAsia="Arial" w:hAnsi="Arial" w:cs="Arial"/>
          <w:color w:val="000000" w:themeColor="text1"/>
          <w:w w:val="78"/>
          <w:sz w:val="20"/>
          <w:szCs w:val="20"/>
        </w:rPr>
        <w:t>summe</w:t>
      </w:r>
      <w:r w:rsidRPr="00863D67">
        <w:rPr>
          <w:rFonts w:ascii="Arial" w:eastAsia="Arial" w:hAnsi="Arial" w:cs="Arial"/>
          <w:color w:val="000000" w:themeColor="text1"/>
          <w:spacing w:val="-12"/>
          <w:w w:val="78"/>
          <w:sz w:val="20"/>
          <w:szCs w:val="20"/>
        </w:rPr>
        <w:t>r</w:t>
      </w:r>
      <w:r w:rsidRPr="00863D67">
        <w:rPr>
          <w:rFonts w:ascii="Arial" w:eastAsia="Arial" w:hAnsi="Arial" w:cs="Arial"/>
          <w:color w:val="000000" w:themeColor="text1"/>
          <w:w w:val="78"/>
          <w:sz w:val="20"/>
          <w:szCs w:val="20"/>
        </w:rPr>
        <w:t>.</w:t>
      </w:r>
      <w:r w:rsidRPr="00863D67">
        <w:rPr>
          <w:rFonts w:ascii="Arial" w:eastAsia="Arial" w:hAnsi="Arial" w:cs="Arial"/>
          <w:color w:val="000000" w:themeColor="text1"/>
          <w:spacing w:val="34"/>
          <w:w w:val="78"/>
          <w:sz w:val="20"/>
          <w:szCs w:val="20"/>
        </w:rPr>
        <w:t xml:space="preserve"> </w:t>
      </w:r>
      <w:r w:rsidRPr="00863D67">
        <w:rPr>
          <w:rFonts w:ascii="Arial" w:eastAsia="Arial" w:hAnsi="Arial" w:cs="Arial"/>
          <w:color w:val="000000" w:themeColor="text1"/>
          <w:w w:val="78"/>
          <w:sz w:val="20"/>
          <w:szCs w:val="20"/>
        </w:rPr>
        <w:t>A</w:t>
      </w:r>
      <w:r w:rsidRPr="00863D67">
        <w:rPr>
          <w:rFonts w:ascii="Arial" w:eastAsia="Arial" w:hAnsi="Arial" w:cs="Arial"/>
          <w:color w:val="000000" w:themeColor="text1"/>
          <w:spacing w:val="2"/>
          <w:w w:val="78"/>
          <w:sz w:val="20"/>
          <w:szCs w:val="20"/>
        </w:rPr>
        <w:t>n</w:t>
      </w:r>
      <w:r w:rsidRPr="00863D67">
        <w:rPr>
          <w:rFonts w:ascii="Arial" w:eastAsia="Arial" w:hAnsi="Arial" w:cs="Arial"/>
          <w:color w:val="000000" w:themeColor="text1"/>
          <w:w w:val="78"/>
          <w:sz w:val="20"/>
          <w:szCs w:val="20"/>
        </w:rPr>
        <w:t>y</w:t>
      </w:r>
      <w:r w:rsidRPr="00863D67">
        <w:rPr>
          <w:rFonts w:ascii="Arial" w:eastAsia="Arial" w:hAnsi="Arial" w:cs="Arial"/>
          <w:color w:val="000000" w:themeColor="text1"/>
          <w:spacing w:val="8"/>
          <w:w w:val="78"/>
          <w:sz w:val="20"/>
          <w:szCs w:val="20"/>
        </w:rPr>
        <w:t xml:space="preserve"> </w:t>
      </w:r>
      <w:r w:rsidRPr="00863D67">
        <w:rPr>
          <w:rFonts w:ascii="Arial" w:eastAsia="Arial" w:hAnsi="Arial" w:cs="Arial"/>
          <w:color w:val="000000" w:themeColor="text1"/>
          <w:w w:val="78"/>
          <w:sz w:val="20"/>
          <w:szCs w:val="20"/>
        </w:rPr>
        <w:t>student</w:t>
      </w:r>
      <w:r w:rsidRPr="00863D67">
        <w:rPr>
          <w:rFonts w:ascii="Arial" w:eastAsia="Arial" w:hAnsi="Arial" w:cs="Arial"/>
          <w:color w:val="000000" w:themeColor="text1"/>
          <w:spacing w:val="42"/>
          <w:w w:val="78"/>
          <w:sz w:val="20"/>
          <w:szCs w:val="20"/>
        </w:rPr>
        <w:t xml:space="preserve"> </w:t>
      </w:r>
      <w:r w:rsidRPr="00863D67">
        <w:rPr>
          <w:rFonts w:ascii="Arial" w:eastAsia="Arial" w:hAnsi="Arial" w:cs="Arial"/>
          <w:color w:val="000000" w:themeColor="text1"/>
          <w:w w:val="78"/>
          <w:sz w:val="20"/>
          <w:szCs w:val="20"/>
        </w:rPr>
        <w:t>wishing to</w:t>
      </w:r>
      <w:r w:rsidRPr="00863D67">
        <w:rPr>
          <w:rFonts w:ascii="Arial" w:eastAsia="Arial" w:hAnsi="Arial" w:cs="Arial"/>
          <w:color w:val="000000" w:themeColor="text1"/>
          <w:spacing w:val="14"/>
          <w:w w:val="78"/>
          <w:sz w:val="20"/>
          <w:szCs w:val="20"/>
        </w:rPr>
        <w:t xml:space="preserve"> </w:t>
      </w:r>
      <w:r w:rsidRPr="00863D67">
        <w:rPr>
          <w:rFonts w:ascii="Arial" w:eastAsia="Arial" w:hAnsi="Arial" w:cs="Arial"/>
          <w:color w:val="000000" w:themeColor="text1"/>
          <w:w w:val="78"/>
          <w:sz w:val="20"/>
          <w:szCs w:val="20"/>
        </w:rPr>
        <w:t>use</w:t>
      </w:r>
      <w:r w:rsidRPr="00863D67">
        <w:rPr>
          <w:rFonts w:ascii="Arial" w:eastAsia="Arial" w:hAnsi="Arial" w:cs="Arial"/>
          <w:color w:val="000000" w:themeColor="text1"/>
          <w:spacing w:val="14"/>
          <w:w w:val="78"/>
          <w:sz w:val="20"/>
          <w:szCs w:val="20"/>
        </w:rPr>
        <w:t xml:space="preserve"> </w:t>
      </w:r>
      <w:r w:rsidRPr="00863D67">
        <w:rPr>
          <w:rFonts w:ascii="Arial" w:eastAsia="Arial" w:hAnsi="Arial" w:cs="Arial"/>
          <w:color w:val="000000" w:themeColor="text1"/>
          <w:w w:val="78"/>
          <w:sz w:val="20"/>
          <w:szCs w:val="20"/>
        </w:rPr>
        <w:t>an</w:t>
      </w:r>
      <w:r w:rsidRPr="00863D67">
        <w:rPr>
          <w:rFonts w:ascii="Arial" w:eastAsia="Arial" w:hAnsi="Arial" w:cs="Arial"/>
          <w:color w:val="000000" w:themeColor="text1"/>
          <w:spacing w:val="11"/>
          <w:w w:val="78"/>
          <w:sz w:val="20"/>
          <w:szCs w:val="20"/>
        </w:rPr>
        <w:t xml:space="preserve"> </w:t>
      </w:r>
      <w:r w:rsidRPr="00863D67">
        <w:rPr>
          <w:rFonts w:ascii="Arial" w:eastAsia="Arial" w:hAnsi="Arial" w:cs="Arial"/>
          <w:color w:val="000000" w:themeColor="text1"/>
          <w:spacing w:val="2"/>
          <w:w w:val="78"/>
          <w:sz w:val="20"/>
          <w:szCs w:val="20"/>
        </w:rPr>
        <w:t>a</w:t>
      </w:r>
      <w:r w:rsidRPr="00863D67">
        <w:rPr>
          <w:rFonts w:ascii="Arial" w:eastAsia="Arial" w:hAnsi="Arial" w:cs="Arial"/>
          <w:color w:val="000000" w:themeColor="text1"/>
          <w:w w:val="78"/>
          <w:sz w:val="20"/>
          <w:szCs w:val="20"/>
        </w:rPr>
        <w:t>thletic venue</w:t>
      </w:r>
      <w:r w:rsidRPr="00863D67">
        <w:rPr>
          <w:rFonts w:ascii="Arial" w:eastAsia="Arial" w:hAnsi="Arial" w:cs="Arial"/>
          <w:color w:val="000000" w:themeColor="text1"/>
          <w:spacing w:val="21"/>
          <w:w w:val="78"/>
          <w:sz w:val="20"/>
          <w:szCs w:val="20"/>
        </w:rPr>
        <w:t xml:space="preserve"> </w:t>
      </w:r>
      <w:r w:rsidRPr="00863D67">
        <w:rPr>
          <w:rFonts w:ascii="Arial" w:eastAsia="Arial" w:hAnsi="Arial" w:cs="Arial"/>
          <w:color w:val="000000" w:themeColor="text1"/>
          <w:w w:val="78"/>
          <w:sz w:val="20"/>
          <w:szCs w:val="20"/>
        </w:rPr>
        <w:t>must</w:t>
      </w:r>
      <w:r w:rsidRPr="00863D67">
        <w:rPr>
          <w:rFonts w:ascii="Arial" w:eastAsia="Arial" w:hAnsi="Arial" w:cs="Arial"/>
          <w:color w:val="000000" w:themeColor="text1"/>
          <w:spacing w:val="34"/>
          <w:w w:val="78"/>
          <w:sz w:val="20"/>
          <w:szCs w:val="20"/>
        </w:rPr>
        <w:t xml:space="preserve"> </w:t>
      </w:r>
      <w:r w:rsidRPr="00863D67">
        <w:rPr>
          <w:rFonts w:ascii="Arial" w:eastAsia="Arial" w:hAnsi="Arial" w:cs="Arial"/>
          <w:color w:val="000000" w:themeColor="text1"/>
          <w:w w:val="78"/>
          <w:sz w:val="20"/>
          <w:szCs w:val="20"/>
        </w:rPr>
        <w:t>present</w:t>
      </w:r>
      <w:r w:rsidRPr="00863D67">
        <w:rPr>
          <w:rFonts w:ascii="Arial" w:eastAsia="Arial" w:hAnsi="Arial" w:cs="Arial"/>
          <w:color w:val="000000" w:themeColor="text1"/>
          <w:spacing w:val="36"/>
          <w:w w:val="78"/>
          <w:sz w:val="20"/>
          <w:szCs w:val="20"/>
        </w:rPr>
        <w:t xml:space="preserve"> </w:t>
      </w:r>
      <w:r w:rsidRPr="00863D67">
        <w:rPr>
          <w:rFonts w:ascii="Arial" w:eastAsia="Arial" w:hAnsi="Arial" w:cs="Arial"/>
          <w:color w:val="000000" w:themeColor="text1"/>
          <w:w w:val="78"/>
          <w:sz w:val="20"/>
          <w:szCs w:val="20"/>
        </w:rPr>
        <w:t>a</w:t>
      </w:r>
      <w:r w:rsidRPr="00863D67">
        <w:rPr>
          <w:rFonts w:ascii="Arial" w:eastAsia="Arial" w:hAnsi="Arial" w:cs="Arial"/>
          <w:color w:val="000000" w:themeColor="text1"/>
          <w:spacing w:val="5"/>
          <w:w w:val="78"/>
          <w:sz w:val="20"/>
          <w:szCs w:val="20"/>
        </w:rPr>
        <w:t xml:space="preserve"> </w:t>
      </w:r>
      <w:r w:rsidRPr="00863D67">
        <w:rPr>
          <w:rFonts w:ascii="Arial" w:eastAsia="Arial" w:hAnsi="Arial" w:cs="Arial"/>
          <w:color w:val="000000" w:themeColor="text1"/>
          <w:w w:val="78"/>
          <w:sz w:val="20"/>
          <w:szCs w:val="20"/>
        </w:rPr>
        <w:t>valid</w:t>
      </w:r>
      <w:r w:rsidRPr="00863D67">
        <w:rPr>
          <w:rFonts w:ascii="Arial" w:eastAsia="Arial" w:hAnsi="Arial" w:cs="Arial"/>
          <w:color w:val="000000" w:themeColor="text1"/>
          <w:spacing w:val="25"/>
          <w:w w:val="78"/>
          <w:sz w:val="20"/>
          <w:szCs w:val="20"/>
        </w:rPr>
        <w:t xml:space="preserve"> </w:t>
      </w:r>
      <w:r w:rsidRPr="00863D67">
        <w:rPr>
          <w:rFonts w:ascii="Arial" w:eastAsia="Arial" w:hAnsi="Arial" w:cs="Arial"/>
          <w:color w:val="000000" w:themeColor="text1"/>
          <w:w w:val="78"/>
          <w:sz w:val="20"/>
          <w:szCs w:val="20"/>
        </w:rPr>
        <w:t>UD</w:t>
      </w:r>
      <w:r w:rsidRPr="00863D67">
        <w:rPr>
          <w:rFonts w:ascii="Arial" w:eastAsia="Arial" w:hAnsi="Arial" w:cs="Arial"/>
          <w:color w:val="000000" w:themeColor="text1"/>
          <w:spacing w:val="-7"/>
          <w:w w:val="78"/>
          <w:sz w:val="20"/>
          <w:szCs w:val="20"/>
        </w:rPr>
        <w:t xml:space="preserve"> </w:t>
      </w:r>
      <w:r w:rsidRPr="00863D67">
        <w:rPr>
          <w:rFonts w:ascii="Arial" w:eastAsia="Arial" w:hAnsi="Arial" w:cs="Arial"/>
          <w:color w:val="000000" w:themeColor="text1"/>
          <w:w w:val="78"/>
          <w:sz w:val="20"/>
          <w:szCs w:val="20"/>
        </w:rPr>
        <w:t>student</w:t>
      </w:r>
      <w:r w:rsidRPr="00863D67">
        <w:rPr>
          <w:rFonts w:ascii="Arial" w:eastAsia="Arial" w:hAnsi="Arial" w:cs="Arial"/>
          <w:color w:val="000000" w:themeColor="text1"/>
          <w:spacing w:val="42"/>
          <w:w w:val="78"/>
          <w:sz w:val="20"/>
          <w:szCs w:val="20"/>
        </w:rPr>
        <w:t xml:space="preserve"> </w:t>
      </w:r>
      <w:r w:rsidRPr="00863D67">
        <w:rPr>
          <w:rFonts w:ascii="Arial" w:eastAsia="Arial" w:hAnsi="Arial" w:cs="Arial"/>
          <w:color w:val="000000" w:themeColor="text1"/>
          <w:w w:val="78"/>
          <w:sz w:val="20"/>
          <w:szCs w:val="20"/>
        </w:rPr>
        <w:t>ID.</w:t>
      </w:r>
      <w:r w:rsidRPr="00863D67">
        <w:rPr>
          <w:rFonts w:ascii="Arial" w:eastAsia="Arial" w:hAnsi="Arial" w:cs="Arial"/>
          <w:color w:val="000000" w:themeColor="text1"/>
          <w:spacing w:val="-3"/>
          <w:w w:val="78"/>
          <w:sz w:val="20"/>
          <w:szCs w:val="20"/>
        </w:rPr>
        <w:t xml:space="preserve"> </w:t>
      </w:r>
      <w:r w:rsidRPr="00863D67">
        <w:rPr>
          <w:rFonts w:ascii="Arial" w:eastAsia="Arial" w:hAnsi="Arial" w:cs="Arial"/>
          <w:color w:val="000000" w:themeColor="text1"/>
          <w:w w:val="69"/>
          <w:sz w:val="20"/>
          <w:szCs w:val="20"/>
        </w:rPr>
        <w:t>G</w:t>
      </w:r>
      <w:r w:rsidRPr="00863D67">
        <w:rPr>
          <w:rFonts w:ascii="Arial" w:eastAsia="Arial" w:hAnsi="Arial" w:cs="Arial"/>
          <w:color w:val="000000" w:themeColor="text1"/>
          <w:w w:val="88"/>
          <w:sz w:val="20"/>
          <w:szCs w:val="20"/>
        </w:rPr>
        <w:t>r</w:t>
      </w:r>
      <w:r w:rsidRPr="00863D67">
        <w:rPr>
          <w:rFonts w:ascii="Arial" w:eastAsia="Arial" w:hAnsi="Arial" w:cs="Arial"/>
          <w:color w:val="000000" w:themeColor="text1"/>
          <w:w w:val="79"/>
          <w:sz w:val="20"/>
          <w:szCs w:val="20"/>
        </w:rPr>
        <w:t>o</w:t>
      </w:r>
      <w:r w:rsidRPr="00863D67">
        <w:rPr>
          <w:rFonts w:ascii="Arial" w:eastAsia="Arial" w:hAnsi="Arial" w:cs="Arial"/>
          <w:color w:val="000000" w:themeColor="text1"/>
          <w:w w:val="83"/>
          <w:sz w:val="20"/>
          <w:szCs w:val="20"/>
        </w:rPr>
        <w:t>up</w:t>
      </w:r>
      <w:r w:rsidRPr="00863D67">
        <w:rPr>
          <w:rFonts w:ascii="Arial" w:eastAsia="Arial" w:hAnsi="Arial" w:cs="Arial"/>
          <w:color w:val="000000" w:themeColor="text1"/>
          <w:w w:val="81"/>
          <w:sz w:val="20"/>
          <w:szCs w:val="20"/>
        </w:rPr>
        <w:t xml:space="preserve">s </w:t>
      </w:r>
      <w:r w:rsidRPr="00863D67">
        <w:rPr>
          <w:rFonts w:ascii="Arial" w:eastAsia="Arial" w:hAnsi="Arial" w:cs="Arial"/>
          <w:color w:val="000000" w:themeColor="text1"/>
          <w:w w:val="82"/>
          <w:sz w:val="20"/>
          <w:szCs w:val="20"/>
        </w:rPr>
        <w:t>wishing</w:t>
      </w:r>
      <w:r w:rsidRPr="00863D67">
        <w:rPr>
          <w:rFonts w:ascii="Arial" w:eastAsia="Arial" w:hAnsi="Arial" w:cs="Arial"/>
          <w:color w:val="000000" w:themeColor="text1"/>
          <w:spacing w:val="22"/>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rese</w:t>
      </w:r>
      <w:r w:rsidRPr="00863D67">
        <w:rPr>
          <w:rFonts w:ascii="Arial" w:eastAsia="Arial" w:hAnsi="Arial" w:cs="Arial"/>
          <w:color w:val="000000" w:themeColor="text1"/>
          <w:spacing w:val="3"/>
          <w:w w:val="82"/>
          <w:sz w:val="20"/>
          <w:szCs w:val="20"/>
        </w:rPr>
        <w:t>r</w:t>
      </w:r>
      <w:r w:rsidRPr="00863D67">
        <w:rPr>
          <w:rFonts w:ascii="Arial" w:eastAsia="Arial" w:hAnsi="Arial" w:cs="Arial"/>
          <w:color w:val="000000" w:themeColor="text1"/>
          <w:w w:val="82"/>
          <w:sz w:val="20"/>
          <w:szCs w:val="20"/>
        </w:rPr>
        <w:t>ve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 xml:space="preserve">an </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thletic</w:t>
      </w:r>
      <w:r w:rsidRPr="00863D67">
        <w:rPr>
          <w:rFonts w:ascii="Arial" w:eastAsia="Arial" w:hAnsi="Arial" w:cs="Arial"/>
          <w:color w:val="000000" w:themeColor="text1"/>
          <w:spacing w:val="20"/>
          <w:w w:val="82"/>
          <w:sz w:val="20"/>
          <w:szCs w:val="20"/>
        </w:rPr>
        <w:t xml:space="preserve"> </w:t>
      </w:r>
      <w:r w:rsidRPr="00863D67">
        <w:rPr>
          <w:rFonts w:ascii="Arial" w:eastAsia="Arial" w:hAnsi="Arial" w:cs="Arial"/>
          <w:color w:val="000000" w:themeColor="text1"/>
          <w:w w:val="82"/>
          <w:sz w:val="20"/>
          <w:szCs w:val="20"/>
        </w:rPr>
        <w:t>venue,</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3"/>
          <w:w w:val="82"/>
          <w:sz w:val="20"/>
          <w:szCs w:val="20"/>
        </w:rPr>
        <w:t>c</w:t>
      </w:r>
      <w:r w:rsidRPr="00863D67">
        <w:rPr>
          <w:rFonts w:ascii="Arial" w:eastAsia="Arial" w:hAnsi="Arial" w:cs="Arial"/>
          <w:color w:val="000000" w:themeColor="text1"/>
          <w:w w:val="82"/>
          <w:sz w:val="20"/>
          <w:szCs w:val="20"/>
        </w:rPr>
        <w:t>luding</w:t>
      </w:r>
      <w:r w:rsidRPr="00863D67">
        <w:rPr>
          <w:rFonts w:ascii="Arial" w:eastAsia="Arial" w:hAnsi="Arial" w:cs="Arial"/>
          <w:color w:val="000000" w:themeColor="text1"/>
          <w:spacing w:val="22"/>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73"/>
          <w:sz w:val="20"/>
          <w:szCs w:val="20"/>
        </w:rPr>
        <w:t>C</w:t>
      </w:r>
      <w:r w:rsidRPr="00863D67">
        <w:rPr>
          <w:rFonts w:ascii="Arial" w:eastAsia="Arial" w:hAnsi="Arial" w:cs="Arial"/>
          <w:color w:val="000000" w:themeColor="text1"/>
          <w:spacing w:val="3"/>
          <w:w w:val="73"/>
          <w:sz w:val="20"/>
          <w:szCs w:val="20"/>
        </w:rPr>
        <w:t>R</w:t>
      </w:r>
      <w:r w:rsidRPr="00863D67">
        <w:rPr>
          <w:rFonts w:ascii="Arial" w:eastAsia="Arial" w:hAnsi="Arial" w:cs="Arial"/>
          <w:color w:val="000000" w:themeColor="text1"/>
          <w:w w:val="73"/>
          <w:sz w:val="20"/>
          <w:szCs w:val="20"/>
        </w:rPr>
        <w:t>WC,</w:t>
      </w:r>
      <w:r w:rsidRPr="00863D67">
        <w:rPr>
          <w:rFonts w:ascii="Arial" w:eastAsia="Arial" w:hAnsi="Arial" w:cs="Arial"/>
          <w:color w:val="000000" w:themeColor="text1"/>
          <w:spacing w:val="5"/>
          <w:w w:val="73"/>
          <w:sz w:val="20"/>
          <w:szCs w:val="20"/>
        </w:rPr>
        <w:t xml:space="preserve"> </w:t>
      </w:r>
      <w:r w:rsidRPr="00863D67">
        <w:rPr>
          <w:rFonts w:ascii="Arial" w:eastAsia="Arial" w:hAnsi="Arial" w:cs="Arial"/>
          <w:color w:val="000000" w:themeColor="text1"/>
          <w:w w:val="82"/>
          <w:sz w:val="20"/>
          <w:szCs w:val="20"/>
        </w:rPr>
        <w:t>should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contact</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Assistant</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74"/>
          <w:sz w:val="20"/>
          <w:szCs w:val="20"/>
        </w:rPr>
        <w:t>A</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3"/>
          <w:sz w:val="20"/>
          <w:szCs w:val="20"/>
        </w:rPr>
        <w:t>h</w:t>
      </w:r>
      <w:r w:rsidRPr="00863D67">
        <w:rPr>
          <w:rFonts w:ascii="Arial" w:eastAsia="Arial" w:hAnsi="Arial" w:cs="Arial"/>
          <w:color w:val="000000" w:themeColor="text1"/>
          <w:w w:val="91"/>
          <w:sz w:val="20"/>
          <w:szCs w:val="20"/>
        </w:rPr>
        <w:t>l</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85"/>
          <w:sz w:val="20"/>
          <w:szCs w:val="20"/>
        </w:rPr>
        <w:t xml:space="preserve">c </w:t>
      </w:r>
      <w:r w:rsidRPr="00863D67">
        <w:rPr>
          <w:rFonts w:ascii="Arial" w:eastAsia="Arial" w:hAnsi="Arial" w:cs="Arial"/>
          <w:color w:val="000000" w:themeColor="text1"/>
          <w:w w:val="82"/>
          <w:sz w:val="20"/>
          <w:szCs w:val="20"/>
        </w:rPr>
        <w:t>Director</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5"/>
          <w:w w:val="82"/>
          <w:sz w:val="20"/>
          <w:szCs w:val="20"/>
        </w:rPr>
        <w:t xml:space="preserve"> </w:t>
      </w:r>
      <w:hyperlink r:id="rId19">
        <w:proofErr w:type="spellStart"/>
        <w:r w:rsidRPr="00863D67">
          <w:rPr>
            <w:rFonts w:ascii="Arial" w:eastAsia="Arial" w:hAnsi="Arial" w:cs="Arial"/>
            <w:color w:val="000000" w:themeColor="text1"/>
            <w:w w:val="82"/>
            <w:sz w:val="20"/>
            <w:szCs w:val="20"/>
          </w:rPr>
          <w:t>drrunkle@dbq.edu</w:t>
        </w:r>
        <w:proofErr w:type="spellEnd"/>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12"/>
            <w:w w:val="82"/>
            <w:sz w:val="20"/>
            <w:szCs w:val="20"/>
          </w:rPr>
          <w:t xml:space="preserve"> </w:t>
        </w:r>
      </w:hyperlink>
      <w:r w:rsidRPr="00863D67">
        <w:rPr>
          <w:rFonts w:ascii="Arial" w:eastAsia="Arial" w:hAnsi="Arial" w:cs="Arial"/>
          <w:color w:val="000000" w:themeColor="text1"/>
          <w:spacing w:val="-3"/>
          <w:w w:val="82"/>
          <w:sz w:val="20"/>
          <w:szCs w:val="20"/>
        </w:rPr>
        <w:t>F</w:t>
      </w:r>
      <w:r w:rsidRPr="00863D67">
        <w:rPr>
          <w:rFonts w:ascii="Arial" w:eastAsia="Arial" w:hAnsi="Arial" w:cs="Arial"/>
          <w:color w:val="000000" w:themeColor="text1"/>
          <w:w w:val="82"/>
          <w:sz w:val="20"/>
          <w:szCs w:val="20"/>
        </w:rPr>
        <w:t>or</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inform</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w:t>
      </w:r>
      <w:r w:rsidRPr="00863D67">
        <w:rPr>
          <w:rFonts w:ascii="Arial" w:eastAsia="Arial" w:hAnsi="Arial" w:cs="Arial"/>
          <w:color w:val="000000" w:themeColor="text1"/>
          <w:spacing w:val="25"/>
          <w:w w:val="82"/>
          <w:sz w:val="20"/>
          <w:szCs w:val="20"/>
        </w:rPr>
        <w:t xml:space="preserve"> </w:t>
      </w:r>
      <w:r w:rsidRPr="00863D67">
        <w:rPr>
          <w:rFonts w:ascii="Arial" w:eastAsia="Arial" w:hAnsi="Arial" w:cs="Arial"/>
          <w:color w:val="000000" w:themeColor="text1"/>
          <w:w w:val="82"/>
          <w:sz w:val="20"/>
          <w:szCs w:val="20"/>
        </w:rPr>
        <w:t>on 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intramural</w:t>
      </w:r>
      <w:r w:rsidRPr="00863D67">
        <w:rPr>
          <w:rFonts w:ascii="Arial" w:eastAsia="Arial" w:hAnsi="Arial" w:cs="Arial"/>
          <w:color w:val="000000" w:themeColor="text1"/>
          <w:spacing w:val="26"/>
          <w:w w:val="82"/>
          <w:sz w:val="20"/>
          <w:szCs w:val="20"/>
        </w:rPr>
        <w:t xml:space="preserve"> </w:t>
      </w:r>
      <w:r w:rsidRPr="00863D67">
        <w:rPr>
          <w:rFonts w:ascii="Arial" w:eastAsia="Arial" w:hAnsi="Arial" w:cs="Arial"/>
          <w:color w:val="000000" w:themeColor="text1"/>
          <w:w w:val="82"/>
          <w:sz w:val="20"/>
          <w:szCs w:val="20"/>
        </w:rPr>
        <w:t>program,</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please</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5"/>
          <w:sz w:val="20"/>
          <w:szCs w:val="20"/>
        </w:rPr>
        <w:t>c</w:t>
      </w:r>
      <w:r w:rsidRPr="00863D67">
        <w:rPr>
          <w:rFonts w:ascii="Arial" w:eastAsia="Arial" w:hAnsi="Arial" w:cs="Arial"/>
          <w:color w:val="000000" w:themeColor="text1"/>
          <w:w w:val="79"/>
          <w:sz w:val="20"/>
          <w:szCs w:val="20"/>
        </w:rPr>
        <w:t>o</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79"/>
          <w:sz w:val="20"/>
          <w:szCs w:val="20"/>
        </w:rPr>
        <w:t>a</w:t>
      </w:r>
      <w:r w:rsidRPr="00863D67">
        <w:rPr>
          <w:rFonts w:ascii="Arial" w:eastAsia="Arial" w:hAnsi="Arial" w:cs="Arial"/>
          <w:color w:val="000000" w:themeColor="text1"/>
          <w:w w:val="85"/>
          <w:sz w:val="20"/>
          <w:szCs w:val="20"/>
        </w:rPr>
        <w:t>c</w:t>
      </w:r>
      <w:r w:rsidRPr="00863D67">
        <w:rPr>
          <w:rFonts w:ascii="Arial" w:eastAsia="Arial" w:hAnsi="Arial" w:cs="Arial"/>
          <w:color w:val="000000" w:themeColor="text1"/>
          <w:w w:val="93"/>
          <w:sz w:val="20"/>
          <w:szCs w:val="20"/>
        </w:rPr>
        <w:t xml:space="preserve">t </w:t>
      </w:r>
      <w:hyperlink r:id="rId20">
        <w:proofErr w:type="spellStart"/>
        <w:r w:rsidRPr="00863D67">
          <w:rPr>
            <w:rFonts w:ascii="Arial" w:eastAsia="Arial" w:hAnsi="Arial" w:cs="Arial"/>
            <w:color w:val="000000" w:themeColor="text1"/>
            <w:w w:val="81"/>
            <w:sz w:val="20"/>
            <w:szCs w:val="20"/>
          </w:rPr>
          <w:t>v</w:t>
        </w:r>
        <w:r w:rsidRPr="00863D67">
          <w:rPr>
            <w:rFonts w:ascii="Arial" w:eastAsia="Arial" w:hAnsi="Arial" w:cs="Arial"/>
            <w:color w:val="000000" w:themeColor="text1"/>
            <w:w w:val="83"/>
            <w:sz w:val="20"/>
            <w:szCs w:val="20"/>
          </w:rPr>
          <w:t>p</w:t>
        </w:r>
        <w:r w:rsidRPr="00863D67">
          <w:rPr>
            <w:rFonts w:ascii="Arial" w:eastAsia="Arial" w:hAnsi="Arial" w:cs="Arial"/>
            <w:color w:val="000000" w:themeColor="text1"/>
            <w:w w:val="79"/>
            <w:sz w:val="20"/>
            <w:szCs w:val="20"/>
          </w:rPr>
          <w:t>o</w:t>
        </w:r>
        <w:r w:rsidRPr="00863D67">
          <w:rPr>
            <w:rFonts w:ascii="Arial" w:eastAsia="Arial" w:hAnsi="Arial" w:cs="Arial"/>
            <w:color w:val="000000" w:themeColor="text1"/>
            <w:w w:val="83"/>
            <w:sz w:val="20"/>
            <w:szCs w:val="20"/>
          </w:rPr>
          <w:t>pp</w:t>
        </w:r>
        <w:r w:rsidRPr="00863D67">
          <w:rPr>
            <w:rFonts w:ascii="Arial" w:eastAsia="Arial" w:hAnsi="Arial" w:cs="Arial"/>
            <w:color w:val="000000" w:themeColor="text1"/>
            <w:w w:val="78"/>
            <w:sz w:val="20"/>
            <w:szCs w:val="20"/>
          </w:rPr>
          <w:t>@</w:t>
        </w:r>
        <w:r w:rsidRPr="00863D67">
          <w:rPr>
            <w:rFonts w:ascii="Arial" w:eastAsia="Arial" w:hAnsi="Arial" w:cs="Arial"/>
            <w:color w:val="000000" w:themeColor="text1"/>
            <w:w w:val="83"/>
            <w:sz w:val="20"/>
            <w:szCs w:val="20"/>
          </w:rPr>
          <w:t>dbq</w:t>
        </w:r>
        <w:r w:rsidRPr="00863D67">
          <w:rPr>
            <w:rFonts w:ascii="Arial" w:eastAsia="Arial" w:hAnsi="Arial" w:cs="Arial"/>
            <w:color w:val="000000" w:themeColor="text1"/>
            <w:w w:val="86"/>
            <w:sz w:val="20"/>
            <w:szCs w:val="20"/>
          </w:rPr>
          <w:t>.</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3"/>
            <w:sz w:val="20"/>
            <w:szCs w:val="20"/>
          </w:rPr>
          <w:t>du</w:t>
        </w:r>
        <w:proofErr w:type="spellEnd"/>
        <w:r w:rsidRPr="00863D67">
          <w:rPr>
            <w:rFonts w:ascii="Arial" w:eastAsia="Arial" w:hAnsi="Arial" w:cs="Arial"/>
            <w:color w:val="000000" w:themeColor="text1"/>
            <w:w w:val="86"/>
            <w:sz w:val="20"/>
            <w:szCs w:val="20"/>
          </w:rPr>
          <w:t>.</w:t>
        </w:r>
      </w:hyperlink>
    </w:p>
    <w:p w:rsidR="00360AF5" w:rsidRDefault="00360AF5" w:rsidP="00863D67">
      <w:pPr>
        <w:spacing w:after="0" w:line="240" w:lineRule="auto"/>
        <w:ind w:left="160" w:right="-20"/>
        <w:rPr>
          <w:rFonts w:ascii="Arial" w:eastAsia="Arial" w:hAnsi="Arial" w:cs="Arial"/>
          <w:b/>
          <w:color w:val="000000" w:themeColor="text1"/>
          <w:w w:val="89"/>
          <w:sz w:val="20"/>
          <w:szCs w:val="20"/>
        </w:rPr>
      </w:pPr>
    </w:p>
    <w:p w:rsidR="00E568E2" w:rsidRDefault="00E568E2" w:rsidP="00863D67">
      <w:pPr>
        <w:spacing w:after="0" w:line="240" w:lineRule="auto"/>
        <w:ind w:left="160" w:right="-20"/>
        <w:rPr>
          <w:rFonts w:ascii="Arial" w:eastAsia="Arial" w:hAnsi="Arial" w:cs="Arial"/>
          <w:b/>
          <w:color w:val="000000" w:themeColor="text1"/>
          <w:w w:val="89"/>
          <w:sz w:val="20"/>
          <w:szCs w:val="20"/>
        </w:rPr>
      </w:pPr>
    </w:p>
    <w:p w:rsidR="0030437E" w:rsidRPr="00863D67" w:rsidRDefault="00090FC8" w:rsidP="00863D67">
      <w:pPr>
        <w:spacing w:after="0" w:line="240" w:lineRule="auto"/>
        <w:ind w:left="160" w:right="-20"/>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lastRenderedPageBreak/>
        <w:t>Baccalaureate</w:t>
      </w:r>
    </w:p>
    <w:p w:rsidR="0030437E" w:rsidRPr="00863D67" w:rsidRDefault="00090FC8" w:rsidP="00863D67">
      <w:pPr>
        <w:spacing w:after="0" w:line="240" w:lineRule="auto"/>
        <w:ind w:left="160" w:right="275"/>
        <w:rPr>
          <w:rFonts w:ascii="Arial" w:eastAsia="Arial" w:hAnsi="Arial" w:cs="Arial"/>
          <w:color w:val="000000" w:themeColor="text1"/>
          <w:w w:val="86"/>
          <w:sz w:val="20"/>
          <w:szCs w:val="20"/>
        </w:rPr>
      </w:pPr>
      <w:r w:rsidRPr="00863D67">
        <w:rPr>
          <w:rFonts w:ascii="Arial" w:eastAsia="Arial" w:hAnsi="Arial" w:cs="Arial"/>
          <w:color w:val="000000" w:themeColor="text1"/>
          <w:w w:val="81"/>
          <w:sz w:val="20"/>
          <w:szCs w:val="20"/>
        </w:rPr>
        <w:t>The</w:t>
      </w:r>
      <w:r w:rsidRPr="00863D67">
        <w:rPr>
          <w:rFonts w:ascii="Arial" w:eastAsia="Arial" w:hAnsi="Arial" w:cs="Arial"/>
          <w:color w:val="000000" w:themeColor="text1"/>
          <w:spacing w:val="-5"/>
          <w:w w:val="81"/>
          <w:sz w:val="20"/>
          <w:szCs w:val="20"/>
        </w:rPr>
        <w:t xml:space="preserve"> </w:t>
      </w:r>
      <w:r w:rsidRPr="00863D67">
        <w:rPr>
          <w:rFonts w:ascii="Arial" w:eastAsia="Arial" w:hAnsi="Arial" w:cs="Arial"/>
          <w:color w:val="000000" w:themeColor="text1"/>
          <w:w w:val="81"/>
          <w:sz w:val="20"/>
          <w:szCs w:val="20"/>
        </w:rPr>
        <w:t>Baccalaure</w:t>
      </w:r>
      <w:r w:rsidRPr="00863D67">
        <w:rPr>
          <w:rFonts w:ascii="Arial" w:eastAsia="Arial" w:hAnsi="Arial" w:cs="Arial"/>
          <w:color w:val="000000" w:themeColor="text1"/>
          <w:spacing w:val="2"/>
          <w:w w:val="81"/>
          <w:sz w:val="20"/>
          <w:szCs w:val="20"/>
        </w:rPr>
        <w:t>a</w:t>
      </w:r>
      <w:r w:rsidRPr="00863D67">
        <w:rPr>
          <w:rFonts w:ascii="Arial" w:eastAsia="Arial" w:hAnsi="Arial" w:cs="Arial"/>
          <w:color w:val="000000" w:themeColor="text1"/>
          <w:w w:val="81"/>
          <w:sz w:val="20"/>
          <w:szCs w:val="20"/>
        </w:rPr>
        <w:t>te</w:t>
      </w:r>
      <w:r w:rsidRPr="00863D67">
        <w:rPr>
          <w:rFonts w:ascii="Arial" w:eastAsia="Arial" w:hAnsi="Arial" w:cs="Arial"/>
          <w:color w:val="000000" w:themeColor="text1"/>
          <w:spacing w:val="3"/>
          <w:w w:val="81"/>
          <w:sz w:val="20"/>
          <w:szCs w:val="20"/>
        </w:rPr>
        <w:t xml:space="preserve"> </w:t>
      </w:r>
      <w:r w:rsidRPr="00863D67">
        <w:rPr>
          <w:rFonts w:ascii="Arial" w:eastAsia="Arial" w:hAnsi="Arial" w:cs="Arial"/>
          <w:color w:val="000000" w:themeColor="text1"/>
          <w:spacing w:val="-3"/>
          <w:w w:val="81"/>
          <w:sz w:val="20"/>
          <w:szCs w:val="20"/>
        </w:rPr>
        <w:t>W</w:t>
      </w:r>
      <w:r w:rsidRPr="00863D67">
        <w:rPr>
          <w:rFonts w:ascii="Arial" w:eastAsia="Arial" w:hAnsi="Arial" w:cs="Arial"/>
          <w:color w:val="000000" w:themeColor="text1"/>
          <w:w w:val="81"/>
          <w:sz w:val="20"/>
          <w:szCs w:val="20"/>
        </w:rPr>
        <w:t>orship</w:t>
      </w:r>
      <w:r w:rsidRPr="00863D67">
        <w:rPr>
          <w:rFonts w:ascii="Arial" w:eastAsia="Arial" w:hAnsi="Arial" w:cs="Arial"/>
          <w:color w:val="000000" w:themeColor="text1"/>
          <w:spacing w:val="4"/>
          <w:w w:val="81"/>
          <w:sz w:val="20"/>
          <w:szCs w:val="20"/>
        </w:rPr>
        <w:t xml:space="preserve"> </w:t>
      </w:r>
      <w:r w:rsidRPr="00863D67">
        <w:rPr>
          <w:rFonts w:ascii="Arial" w:eastAsia="Arial" w:hAnsi="Arial" w:cs="Arial"/>
          <w:color w:val="000000" w:themeColor="text1"/>
          <w:w w:val="81"/>
          <w:sz w:val="20"/>
          <w:szCs w:val="20"/>
        </w:rPr>
        <w:t>Se</w:t>
      </w:r>
      <w:r w:rsidRPr="00863D67">
        <w:rPr>
          <w:rFonts w:ascii="Arial" w:eastAsia="Arial" w:hAnsi="Arial" w:cs="Arial"/>
          <w:color w:val="000000" w:themeColor="text1"/>
          <w:spacing w:val="3"/>
          <w:w w:val="81"/>
          <w:sz w:val="20"/>
          <w:szCs w:val="20"/>
        </w:rPr>
        <w:t>r</w:t>
      </w:r>
      <w:r w:rsidRPr="00863D67">
        <w:rPr>
          <w:rFonts w:ascii="Arial" w:eastAsia="Arial" w:hAnsi="Arial" w:cs="Arial"/>
          <w:color w:val="000000" w:themeColor="text1"/>
          <w:w w:val="81"/>
          <w:sz w:val="20"/>
          <w:szCs w:val="20"/>
        </w:rPr>
        <w:t>vice</w:t>
      </w:r>
      <w:r w:rsidRPr="00863D67">
        <w:rPr>
          <w:rFonts w:ascii="Arial" w:eastAsia="Arial" w:hAnsi="Arial" w:cs="Arial"/>
          <w:color w:val="000000" w:themeColor="text1"/>
          <w:spacing w:val="3"/>
          <w:w w:val="81"/>
          <w:sz w:val="20"/>
          <w:szCs w:val="20"/>
        </w:rPr>
        <w:t xml:space="preserve"> </w:t>
      </w:r>
      <w:r w:rsidRPr="00863D67">
        <w:rPr>
          <w:rFonts w:ascii="Arial" w:eastAsia="Arial" w:hAnsi="Arial" w:cs="Arial"/>
          <w:color w:val="000000" w:themeColor="text1"/>
          <w:w w:val="81"/>
          <w:sz w:val="20"/>
          <w:szCs w:val="20"/>
        </w:rPr>
        <w:t>celebr</w:t>
      </w:r>
      <w:r w:rsidRPr="00863D67">
        <w:rPr>
          <w:rFonts w:ascii="Arial" w:eastAsia="Arial" w:hAnsi="Arial" w:cs="Arial"/>
          <w:color w:val="000000" w:themeColor="text1"/>
          <w:spacing w:val="2"/>
          <w:w w:val="81"/>
          <w:sz w:val="20"/>
          <w:szCs w:val="20"/>
        </w:rPr>
        <w:t>a</w:t>
      </w:r>
      <w:r w:rsidRPr="00863D67">
        <w:rPr>
          <w:rFonts w:ascii="Arial" w:eastAsia="Arial" w:hAnsi="Arial" w:cs="Arial"/>
          <w:color w:val="000000" w:themeColor="text1"/>
          <w:w w:val="81"/>
          <w:sz w:val="20"/>
          <w:szCs w:val="20"/>
        </w:rPr>
        <w:t>tes</w:t>
      </w:r>
      <w:r w:rsidRPr="00863D67">
        <w:rPr>
          <w:rFonts w:ascii="Arial" w:eastAsia="Arial" w:hAnsi="Arial" w:cs="Arial"/>
          <w:color w:val="000000" w:themeColor="text1"/>
          <w:spacing w:val="16"/>
          <w:w w:val="81"/>
          <w:sz w:val="20"/>
          <w:szCs w:val="20"/>
        </w:rPr>
        <w:t xml:space="preserve"> </w:t>
      </w:r>
      <w:r w:rsidRPr="00863D67">
        <w:rPr>
          <w:rFonts w:ascii="Arial" w:eastAsia="Arial" w:hAnsi="Arial" w:cs="Arial"/>
          <w:color w:val="000000" w:themeColor="text1"/>
          <w:w w:val="81"/>
          <w:sz w:val="20"/>
          <w:szCs w:val="20"/>
        </w:rPr>
        <w:t>the</w:t>
      </w:r>
      <w:r w:rsidRPr="00863D67">
        <w:rPr>
          <w:rFonts w:ascii="Arial" w:eastAsia="Arial" w:hAnsi="Arial" w:cs="Arial"/>
          <w:color w:val="000000" w:themeColor="text1"/>
          <w:spacing w:val="9"/>
          <w:w w:val="81"/>
          <w:sz w:val="20"/>
          <w:szCs w:val="20"/>
        </w:rPr>
        <w:t xml:space="preserve"> </w:t>
      </w:r>
      <w:r w:rsidRPr="00863D67">
        <w:rPr>
          <w:rFonts w:ascii="Arial" w:eastAsia="Arial" w:hAnsi="Arial" w:cs="Arial"/>
          <w:color w:val="000000" w:themeColor="text1"/>
          <w:w w:val="81"/>
          <w:sz w:val="20"/>
          <w:szCs w:val="20"/>
        </w:rPr>
        <w:t>gradu</w:t>
      </w:r>
      <w:r w:rsidRPr="00863D67">
        <w:rPr>
          <w:rFonts w:ascii="Arial" w:eastAsia="Arial" w:hAnsi="Arial" w:cs="Arial"/>
          <w:color w:val="000000" w:themeColor="text1"/>
          <w:spacing w:val="2"/>
          <w:w w:val="81"/>
          <w:sz w:val="20"/>
          <w:szCs w:val="20"/>
        </w:rPr>
        <w:t>a</w:t>
      </w:r>
      <w:r w:rsidRPr="00863D67">
        <w:rPr>
          <w:rFonts w:ascii="Arial" w:eastAsia="Arial" w:hAnsi="Arial" w:cs="Arial"/>
          <w:color w:val="000000" w:themeColor="text1"/>
          <w:w w:val="81"/>
          <w:sz w:val="20"/>
          <w:szCs w:val="20"/>
        </w:rPr>
        <w:t>tion</w:t>
      </w:r>
      <w:r w:rsidRPr="00863D67">
        <w:rPr>
          <w:rFonts w:ascii="Arial" w:eastAsia="Arial" w:hAnsi="Arial" w:cs="Arial"/>
          <w:color w:val="000000" w:themeColor="text1"/>
          <w:spacing w:val="21"/>
          <w:w w:val="81"/>
          <w:sz w:val="20"/>
          <w:szCs w:val="20"/>
        </w:rPr>
        <w:t xml:space="preserve"> </w:t>
      </w:r>
      <w:r w:rsidRPr="00863D67">
        <w:rPr>
          <w:rFonts w:ascii="Arial" w:eastAsia="Arial" w:hAnsi="Arial" w:cs="Arial"/>
          <w:color w:val="000000" w:themeColor="text1"/>
          <w:w w:val="81"/>
          <w:sz w:val="20"/>
          <w:szCs w:val="20"/>
        </w:rPr>
        <w:t>of</w:t>
      </w:r>
      <w:r w:rsidRPr="00863D67">
        <w:rPr>
          <w:rFonts w:ascii="Arial" w:eastAsia="Arial" w:hAnsi="Arial" w:cs="Arial"/>
          <w:color w:val="000000" w:themeColor="text1"/>
          <w:spacing w:val="7"/>
          <w:w w:val="81"/>
          <w:sz w:val="20"/>
          <w:szCs w:val="20"/>
        </w:rPr>
        <w:t xml:space="preserve"> </w:t>
      </w:r>
      <w:r w:rsidRPr="00863D67">
        <w:rPr>
          <w:rFonts w:ascii="Arial" w:eastAsia="Arial" w:hAnsi="Arial" w:cs="Arial"/>
          <w:color w:val="000000" w:themeColor="text1"/>
          <w:w w:val="81"/>
          <w:sz w:val="20"/>
          <w:szCs w:val="20"/>
        </w:rPr>
        <w:t>college</w:t>
      </w:r>
      <w:r w:rsidRPr="00863D67">
        <w:rPr>
          <w:rFonts w:ascii="Arial" w:eastAsia="Arial" w:hAnsi="Arial" w:cs="Arial"/>
          <w:color w:val="000000" w:themeColor="text1"/>
          <w:spacing w:val="11"/>
          <w:w w:val="81"/>
          <w:sz w:val="20"/>
          <w:szCs w:val="20"/>
        </w:rPr>
        <w:t xml:space="preserve"> </w:t>
      </w:r>
      <w:r w:rsidRPr="00863D67">
        <w:rPr>
          <w:rFonts w:ascii="Arial" w:eastAsia="Arial" w:hAnsi="Arial" w:cs="Arial"/>
          <w:color w:val="000000" w:themeColor="text1"/>
          <w:w w:val="81"/>
          <w:sz w:val="20"/>
          <w:szCs w:val="20"/>
        </w:rPr>
        <w:t>and</w:t>
      </w:r>
      <w:r w:rsidRPr="00863D67">
        <w:rPr>
          <w:rFonts w:ascii="Arial" w:eastAsia="Arial" w:hAnsi="Arial" w:cs="Arial"/>
          <w:color w:val="000000" w:themeColor="text1"/>
          <w:spacing w:val="5"/>
          <w:w w:val="81"/>
          <w:sz w:val="20"/>
          <w:szCs w:val="20"/>
        </w:rPr>
        <w:t xml:space="preserve"> </w:t>
      </w:r>
      <w:r w:rsidRPr="00863D67">
        <w:rPr>
          <w:rFonts w:ascii="Arial" w:eastAsia="Arial" w:hAnsi="Arial" w:cs="Arial"/>
          <w:color w:val="000000" w:themeColor="text1"/>
          <w:w w:val="81"/>
          <w:sz w:val="20"/>
          <w:szCs w:val="20"/>
        </w:rPr>
        <w:t>semina</w:t>
      </w:r>
      <w:r w:rsidRPr="00863D67">
        <w:rPr>
          <w:rFonts w:ascii="Arial" w:eastAsia="Arial" w:hAnsi="Arial" w:cs="Arial"/>
          <w:color w:val="000000" w:themeColor="text1"/>
          <w:spacing w:val="3"/>
          <w:w w:val="81"/>
          <w:sz w:val="20"/>
          <w:szCs w:val="20"/>
        </w:rPr>
        <w:t>r</w:t>
      </w:r>
      <w:r w:rsidRPr="00863D67">
        <w:rPr>
          <w:rFonts w:ascii="Arial" w:eastAsia="Arial" w:hAnsi="Arial" w:cs="Arial"/>
          <w:color w:val="000000" w:themeColor="text1"/>
          <w:w w:val="81"/>
          <w:sz w:val="20"/>
          <w:szCs w:val="20"/>
        </w:rPr>
        <w:t>y</w:t>
      </w:r>
      <w:r w:rsidRPr="00863D67">
        <w:rPr>
          <w:rFonts w:ascii="Arial" w:eastAsia="Arial" w:hAnsi="Arial" w:cs="Arial"/>
          <w:color w:val="000000" w:themeColor="text1"/>
          <w:spacing w:val="19"/>
          <w:w w:val="81"/>
          <w:sz w:val="20"/>
          <w:szCs w:val="20"/>
        </w:rPr>
        <w:t xml:space="preserve"> </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3"/>
          <w:sz w:val="20"/>
          <w:szCs w:val="20"/>
        </w:rPr>
        <w:t>ud</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1"/>
          <w:sz w:val="20"/>
          <w:szCs w:val="20"/>
        </w:rPr>
        <w:t>s from</w:t>
      </w:r>
      <w:r w:rsidRPr="00863D67">
        <w:rPr>
          <w:rFonts w:ascii="Arial" w:eastAsia="Arial" w:hAnsi="Arial" w:cs="Arial"/>
          <w:color w:val="000000" w:themeColor="text1"/>
          <w:spacing w:val="20"/>
          <w:w w:val="81"/>
          <w:sz w:val="20"/>
          <w:szCs w:val="20"/>
        </w:rPr>
        <w:t xml:space="preserve"> </w:t>
      </w:r>
      <w:r w:rsidRPr="00863D67">
        <w:rPr>
          <w:rFonts w:ascii="Arial" w:eastAsia="Arial" w:hAnsi="Arial" w:cs="Arial"/>
          <w:color w:val="000000" w:themeColor="text1"/>
          <w:w w:val="81"/>
          <w:sz w:val="20"/>
          <w:szCs w:val="20"/>
        </w:rPr>
        <w:t>the</w:t>
      </w:r>
      <w:r w:rsidRPr="00863D67">
        <w:rPr>
          <w:rFonts w:ascii="Arial" w:eastAsia="Arial" w:hAnsi="Arial" w:cs="Arial"/>
          <w:color w:val="000000" w:themeColor="text1"/>
          <w:spacing w:val="9"/>
          <w:w w:val="81"/>
          <w:sz w:val="20"/>
          <w:szCs w:val="20"/>
        </w:rPr>
        <w:t xml:space="preserve"> </w:t>
      </w:r>
      <w:r w:rsidRPr="00863D67">
        <w:rPr>
          <w:rFonts w:ascii="Arial" w:eastAsia="Arial" w:hAnsi="Arial" w:cs="Arial"/>
          <w:color w:val="000000" w:themeColor="text1"/>
          <w:w w:val="81"/>
          <w:sz w:val="20"/>
          <w:szCs w:val="20"/>
        </w:rPr>
        <w:t>University</w:t>
      </w:r>
      <w:r w:rsidRPr="00863D67">
        <w:rPr>
          <w:rFonts w:ascii="Arial" w:eastAsia="Arial" w:hAnsi="Arial" w:cs="Arial"/>
          <w:color w:val="000000" w:themeColor="text1"/>
          <w:spacing w:val="8"/>
          <w:w w:val="81"/>
          <w:sz w:val="20"/>
          <w:szCs w:val="20"/>
        </w:rPr>
        <w:t xml:space="preserve"> </w:t>
      </w:r>
      <w:r w:rsidRPr="00863D67">
        <w:rPr>
          <w:rFonts w:ascii="Arial" w:eastAsia="Arial" w:hAnsi="Arial" w:cs="Arial"/>
          <w:color w:val="000000" w:themeColor="text1"/>
          <w:w w:val="81"/>
          <w:sz w:val="20"/>
          <w:szCs w:val="20"/>
        </w:rPr>
        <w:t>of</w:t>
      </w:r>
      <w:r w:rsidRPr="00863D67">
        <w:rPr>
          <w:rFonts w:ascii="Arial" w:eastAsia="Arial" w:hAnsi="Arial" w:cs="Arial"/>
          <w:color w:val="000000" w:themeColor="text1"/>
          <w:spacing w:val="7"/>
          <w:w w:val="81"/>
          <w:sz w:val="20"/>
          <w:szCs w:val="20"/>
        </w:rPr>
        <w:t xml:space="preserve"> </w:t>
      </w:r>
      <w:r w:rsidRPr="00863D67">
        <w:rPr>
          <w:rFonts w:ascii="Arial" w:eastAsia="Arial" w:hAnsi="Arial" w:cs="Arial"/>
          <w:color w:val="000000" w:themeColor="text1"/>
          <w:w w:val="81"/>
          <w:sz w:val="20"/>
          <w:szCs w:val="20"/>
        </w:rPr>
        <w:t>Dubuque.</w:t>
      </w:r>
      <w:r w:rsidRPr="00863D67">
        <w:rPr>
          <w:rFonts w:ascii="Arial" w:eastAsia="Arial" w:hAnsi="Arial" w:cs="Arial"/>
          <w:color w:val="000000" w:themeColor="text1"/>
          <w:spacing w:val="1"/>
          <w:w w:val="81"/>
          <w:sz w:val="20"/>
          <w:szCs w:val="20"/>
        </w:rPr>
        <w:t xml:space="preserve"> </w:t>
      </w:r>
      <w:r w:rsidRPr="00863D67">
        <w:rPr>
          <w:rFonts w:ascii="Arial" w:eastAsia="Arial" w:hAnsi="Arial" w:cs="Arial"/>
          <w:color w:val="000000" w:themeColor="text1"/>
          <w:w w:val="81"/>
          <w:sz w:val="20"/>
          <w:szCs w:val="20"/>
        </w:rPr>
        <w:t>It</w:t>
      </w:r>
      <w:r w:rsidRPr="00863D67">
        <w:rPr>
          <w:rFonts w:ascii="Arial" w:eastAsia="Arial" w:hAnsi="Arial" w:cs="Arial"/>
          <w:color w:val="000000" w:themeColor="text1"/>
          <w:spacing w:val="5"/>
          <w:w w:val="81"/>
          <w:sz w:val="20"/>
          <w:szCs w:val="20"/>
        </w:rPr>
        <w:t xml:space="preserve"> </w:t>
      </w:r>
      <w:r w:rsidRPr="00863D67">
        <w:rPr>
          <w:rFonts w:ascii="Arial" w:eastAsia="Arial" w:hAnsi="Arial" w:cs="Arial"/>
          <w:color w:val="000000" w:themeColor="text1"/>
          <w:w w:val="81"/>
          <w:sz w:val="20"/>
          <w:szCs w:val="20"/>
        </w:rPr>
        <w:t>is</w:t>
      </w:r>
      <w:r w:rsidRPr="00863D67">
        <w:rPr>
          <w:rFonts w:ascii="Arial" w:eastAsia="Arial" w:hAnsi="Arial" w:cs="Arial"/>
          <w:color w:val="000000" w:themeColor="text1"/>
          <w:spacing w:val="7"/>
          <w:w w:val="81"/>
          <w:sz w:val="20"/>
          <w:szCs w:val="20"/>
        </w:rPr>
        <w:t xml:space="preserve"> </w:t>
      </w:r>
      <w:r w:rsidRPr="00863D67">
        <w:rPr>
          <w:rFonts w:ascii="Arial" w:eastAsia="Arial" w:hAnsi="Arial" w:cs="Arial"/>
          <w:color w:val="000000" w:themeColor="text1"/>
          <w:w w:val="81"/>
          <w:sz w:val="20"/>
          <w:szCs w:val="20"/>
        </w:rPr>
        <w:t>usually</w:t>
      </w:r>
      <w:r w:rsidRPr="00863D67">
        <w:rPr>
          <w:rFonts w:ascii="Arial" w:eastAsia="Arial" w:hAnsi="Arial" w:cs="Arial"/>
          <w:color w:val="000000" w:themeColor="text1"/>
          <w:spacing w:val="14"/>
          <w:w w:val="81"/>
          <w:sz w:val="20"/>
          <w:szCs w:val="20"/>
        </w:rPr>
        <w:t xml:space="preserve"> </w:t>
      </w:r>
      <w:r w:rsidRPr="00863D67">
        <w:rPr>
          <w:rFonts w:ascii="Arial" w:eastAsia="Arial" w:hAnsi="Arial" w:cs="Arial"/>
          <w:color w:val="000000" w:themeColor="text1"/>
          <w:w w:val="81"/>
          <w:sz w:val="20"/>
          <w:szCs w:val="20"/>
        </w:rPr>
        <w:t>held</w:t>
      </w:r>
      <w:r w:rsidRPr="00863D67">
        <w:rPr>
          <w:rFonts w:ascii="Arial" w:eastAsia="Arial" w:hAnsi="Arial" w:cs="Arial"/>
          <w:color w:val="000000" w:themeColor="text1"/>
          <w:spacing w:val="9"/>
          <w:w w:val="81"/>
          <w:sz w:val="20"/>
          <w:szCs w:val="20"/>
        </w:rPr>
        <w:t xml:space="preserve"> </w:t>
      </w:r>
      <w:r w:rsidRPr="00863D67">
        <w:rPr>
          <w:rFonts w:ascii="Arial" w:eastAsia="Arial" w:hAnsi="Arial" w:cs="Arial"/>
          <w:color w:val="000000" w:themeColor="text1"/>
          <w:w w:val="81"/>
          <w:sz w:val="20"/>
          <w:szCs w:val="20"/>
        </w:rPr>
        <w:t>before</w:t>
      </w:r>
      <w:r w:rsidRPr="00863D67">
        <w:rPr>
          <w:rFonts w:ascii="Arial" w:eastAsia="Arial" w:hAnsi="Arial" w:cs="Arial"/>
          <w:color w:val="000000" w:themeColor="text1"/>
          <w:spacing w:val="9"/>
          <w:w w:val="81"/>
          <w:sz w:val="20"/>
          <w:szCs w:val="20"/>
        </w:rPr>
        <w:t xml:space="preserve"> </w:t>
      </w:r>
      <w:r w:rsidRPr="00863D67">
        <w:rPr>
          <w:rFonts w:ascii="Arial" w:eastAsia="Arial" w:hAnsi="Arial" w:cs="Arial"/>
          <w:color w:val="000000" w:themeColor="text1"/>
          <w:w w:val="81"/>
          <w:sz w:val="20"/>
          <w:szCs w:val="20"/>
        </w:rPr>
        <w:t>gradu</w:t>
      </w:r>
      <w:r w:rsidRPr="00863D67">
        <w:rPr>
          <w:rFonts w:ascii="Arial" w:eastAsia="Arial" w:hAnsi="Arial" w:cs="Arial"/>
          <w:color w:val="000000" w:themeColor="text1"/>
          <w:spacing w:val="2"/>
          <w:w w:val="81"/>
          <w:sz w:val="20"/>
          <w:szCs w:val="20"/>
        </w:rPr>
        <w:t>a</w:t>
      </w:r>
      <w:r w:rsidRPr="00863D67">
        <w:rPr>
          <w:rFonts w:ascii="Arial" w:eastAsia="Arial" w:hAnsi="Arial" w:cs="Arial"/>
          <w:color w:val="000000" w:themeColor="text1"/>
          <w:w w:val="81"/>
          <w:sz w:val="20"/>
          <w:szCs w:val="20"/>
        </w:rPr>
        <w:t>tion</w:t>
      </w:r>
      <w:r w:rsidRPr="00863D67">
        <w:rPr>
          <w:rFonts w:ascii="Arial" w:eastAsia="Arial" w:hAnsi="Arial" w:cs="Arial"/>
          <w:color w:val="000000" w:themeColor="text1"/>
          <w:spacing w:val="21"/>
          <w:w w:val="81"/>
          <w:sz w:val="20"/>
          <w:szCs w:val="20"/>
        </w:rPr>
        <w:t xml:space="preserve"> </w:t>
      </w:r>
      <w:r w:rsidRPr="00863D67">
        <w:rPr>
          <w:rFonts w:ascii="Arial" w:eastAsia="Arial" w:hAnsi="Arial" w:cs="Arial"/>
          <w:color w:val="000000" w:themeColor="text1"/>
          <w:w w:val="81"/>
          <w:sz w:val="20"/>
          <w:szCs w:val="20"/>
        </w:rPr>
        <w:t>in</w:t>
      </w:r>
      <w:r w:rsidRPr="00863D67">
        <w:rPr>
          <w:rFonts w:ascii="Arial" w:eastAsia="Arial" w:hAnsi="Arial" w:cs="Arial"/>
          <w:color w:val="000000" w:themeColor="text1"/>
          <w:spacing w:val="9"/>
          <w:w w:val="81"/>
          <w:sz w:val="20"/>
          <w:szCs w:val="20"/>
        </w:rPr>
        <w:t xml:space="preserve"> </w:t>
      </w:r>
      <w:r w:rsidRPr="00863D67">
        <w:rPr>
          <w:rFonts w:ascii="Arial" w:eastAsia="Arial" w:hAnsi="Arial" w:cs="Arial"/>
          <w:color w:val="000000" w:themeColor="text1"/>
          <w:w w:val="81"/>
          <w:sz w:val="20"/>
          <w:szCs w:val="20"/>
        </w:rPr>
        <w:t>Ma</w:t>
      </w:r>
      <w:r w:rsidRPr="00863D67">
        <w:rPr>
          <w:rFonts w:ascii="Arial" w:eastAsia="Arial" w:hAnsi="Arial" w:cs="Arial"/>
          <w:color w:val="000000" w:themeColor="text1"/>
          <w:spacing w:val="-9"/>
          <w:w w:val="81"/>
          <w:sz w:val="20"/>
          <w:szCs w:val="20"/>
        </w:rPr>
        <w:t>y</w:t>
      </w:r>
      <w:r w:rsidRPr="00863D67">
        <w:rPr>
          <w:rFonts w:ascii="Arial" w:eastAsia="Arial" w:hAnsi="Arial" w:cs="Arial"/>
          <w:color w:val="000000" w:themeColor="text1"/>
          <w:w w:val="81"/>
          <w:sz w:val="20"/>
          <w:szCs w:val="20"/>
        </w:rPr>
        <w:t>.</w:t>
      </w:r>
      <w:r w:rsidRPr="00863D67">
        <w:rPr>
          <w:rFonts w:ascii="Arial" w:eastAsia="Arial" w:hAnsi="Arial" w:cs="Arial"/>
          <w:color w:val="000000" w:themeColor="text1"/>
          <w:spacing w:val="-8"/>
          <w:w w:val="81"/>
          <w:sz w:val="20"/>
          <w:szCs w:val="20"/>
        </w:rPr>
        <w:t xml:space="preserve"> </w:t>
      </w:r>
      <w:r w:rsidRPr="00863D67">
        <w:rPr>
          <w:rFonts w:ascii="Arial" w:eastAsia="Arial" w:hAnsi="Arial" w:cs="Arial"/>
          <w:color w:val="000000" w:themeColor="text1"/>
          <w:w w:val="81"/>
          <w:sz w:val="20"/>
          <w:szCs w:val="20"/>
        </w:rPr>
        <w:t>The</w:t>
      </w:r>
      <w:r w:rsidRPr="00863D67">
        <w:rPr>
          <w:rFonts w:ascii="Arial" w:eastAsia="Arial" w:hAnsi="Arial" w:cs="Arial"/>
          <w:color w:val="000000" w:themeColor="text1"/>
          <w:spacing w:val="-5"/>
          <w:w w:val="81"/>
          <w:sz w:val="20"/>
          <w:szCs w:val="20"/>
        </w:rPr>
        <w:t xml:space="preserve"> </w:t>
      </w:r>
      <w:r w:rsidRPr="00863D67">
        <w:rPr>
          <w:rFonts w:ascii="Arial" w:eastAsia="Arial" w:hAnsi="Arial" w:cs="Arial"/>
          <w:color w:val="000000" w:themeColor="text1"/>
          <w:w w:val="81"/>
          <w:sz w:val="20"/>
          <w:szCs w:val="20"/>
        </w:rPr>
        <w:t>Semina</w:t>
      </w:r>
      <w:r w:rsidRPr="00863D67">
        <w:rPr>
          <w:rFonts w:ascii="Arial" w:eastAsia="Arial" w:hAnsi="Arial" w:cs="Arial"/>
          <w:color w:val="000000" w:themeColor="text1"/>
          <w:spacing w:val="3"/>
          <w:w w:val="81"/>
          <w:sz w:val="20"/>
          <w:szCs w:val="20"/>
        </w:rPr>
        <w:t>r</w:t>
      </w:r>
      <w:r w:rsidRPr="00863D67">
        <w:rPr>
          <w:rFonts w:ascii="Arial" w:eastAsia="Arial" w:hAnsi="Arial" w:cs="Arial"/>
          <w:color w:val="000000" w:themeColor="text1"/>
          <w:w w:val="81"/>
          <w:sz w:val="20"/>
          <w:szCs w:val="20"/>
        </w:rPr>
        <w:t>y</w:t>
      </w:r>
      <w:r w:rsidRPr="00863D67">
        <w:rPr>
          <w:rFonts w:ascii="Arial" w:eastAsia="Arial" w:hAnsi="Arial" w:cs="Arial"/>
          <w:color w:val="000000" w:themeColor="text1"/>
          <w:spacing w:val="9"/>
          <w:w w:val="81"/>
          <w:sz w:val="20"/>
          <w:szCs w:val="20"/>
        </w:rPr>
        <w:t xml:space="preserve"> </w:t>
      </w:r>
      <w:r w:rsidRPr="00863D67">
        <w:rPr>
          <w:rFonts w:ascii="Arial" w:eastAsia="Arial" w:hAnsi="Arial" w:cs="Arial"/>
          <w:color w:val="000000" w:themeColor="text1"/>
          <w:w w:val="79"/>
          <w:sz w:val="20"/>
          <w:szCs w:val="20"/>
        </w:rPr>
        <w:t>a</w:t>
      </w:r>
      <w:r w:rsidRPr="00863D67">
        <w:rPr>
          <w:rFonts w:ascii="Arial" w:eastAsia="Arial" w:hAnsi="Arial" w:cs="Arial"/>
          <w:color w:val="000000" w:themeColor="text1"/>
          <w:w w:val="83"/>
          <w:sz w:val="20"/>
          <w:szCs w:val="20"/>
        </w:rPr>
        <w:t xml:space="preserve">nd </w:t>
      </w:r>
      <w:r w:rsidRPr="00863D67">
        <w:rPr>
          <w:rFonts w:ascii="Arial" w:eastAsia="Arial" w:hAnsi="Arial" w:cs="Arial"/>
          <w:color w:val="000000" w:themeColor="text1"/>
          <w:w w:val="81"/>
          <w:sz w:val="20"/>
          <w:szCs w:val="20"/>
        </w:rPr>
        <w:t>College</w:t>
      </w:r>
      <w:r w:rsidRPr="00863D67">
        <w:rPr>
          <w:rFonts w:ascii="Arial" w:eastAsia="Arial" w:hAnsi="Arial" w:cs="Arial"/>
          <w:color w:val="000000" w:themeColor="text1"/>
          <w:spacing w:val="-7"/>
          <w:w w:val="81"/>
          <w:sz w:val="20"/>
          <w:szCs w:val="20"/>
        </w:rPr>
        <w:t xml:space="preserve"> </w:t>
      </w:r>
      <w:r w:rsidRPr="00863D67">
        <w:rPr>
          <w:rFonts w:ascii="Arial" w:eastAsia="Arial" w:hAnsi="Arial" w:cs="Arial"/>
          <w:color w:val="000000" w:themeColor="text1"/>
          <w:w w:val="81"/>
          <w:sz w:val="20"/>
          <w:szCs w:val="20"/>
        </w:rPr>
        <w:t>typically</w:t>
      </w:r>
      <w:r w:rsidRPr="00863D67">
        <w:rPr>
          <w:rFonts w:ascii="Arial" w:eastAsia="Arial" w:hAnsi="Arial" w:cs="Arial"/>
          <w:color w:val="000000" w:themeColor="text1"/>
          <w:spacing w:val="27"/>
          <w:w w:val="81"/>
          <w:sz w:val="20"/>
          <w:szCs w:val="20"/>
        </w:rPr>
        <w:t xml:space="preserve"> </w:t>
      </w:r>
      <w:r w:rsidRPr="00863D67">
        <w:rPr>
          <w:rFonts w:ascii="Arial" w:eastAsia="Arial" w:hAnsi="Arial" w:cs="Arial"/>
          <w:color w:val="000000" w:themeColor="text1"/>
          <w:w w:val="81"/>
          <w:sz w:val="20"/>
          <w:szCs w:val="20"/>
        </w:rPr>
        <w:t>hold</w:t>
      </w:r>
      <w:r w:rsidRPr="00863D67">
        <w:rPr>
          <w:rFonts w:ascii="Arial" w:eastAsia="Arial" w:hAnsi="Arial" w:cs="Arial"/>
          <w:color w:val="000000" w:themeColor="text1"/>
          <w:spacing w:val="9"/>
          <w:w w:val="81"/>
          <w:sz w:val="20"/>
          <w:szCs w:val="20"/>
        </w:rPr>
        <w:t xml:space="preserve"> </w:t>
      </w:r>
      <w:r w:rsidRPr="00863D67">
        <w:rPr>
          <w:rFonts w:ascii="Arial" w:eastAsia="Arial" w:hAnsi="Arial" w:cs="Arial"/>
          <w:color w:val="000000" w:themeColor="text1"/>
          <w:w w:val="81"/>
          <w:sz w:val="20"/>
          <w:szCs w:val="20"/>
        </w:rPr>
        <w:t>separ</w:t>
      </w:r>
      <w:r w:rsidRPr="00863D67">
        <w:rPr>
          <w:rFonts w:ascii="Arial" w:eastAsia="Arial" w:hAnsi="Arial" w:cs="Arial"/>
          <w:color w:val="000000" w:themeColor="text1"/>
          <w:spacing w:val="2"/>
          <w:w w:val="81"/>
          <w:sz w:val="20"/>
          <w:szCs w:val="20"/>
        </w:rPr>
        <w:t>a</w:t>
      </w:r>
      <w:r w:rsidRPr="00863D67">
        <w:rPr>
          <w:rFonts w:ascii="Arial" w:eastAsia="Arial" w:hAnsi="Arial" w:cs="Arial"/>
          <w:color w:val="000000" w:themeColor="text1"/>
          <w:w w:val="81"/>
          <w:sz w:val="20"/>
          <w:szCs w:val="20"/>
        </w:rPr>
        <w:t>te</w:t>
      </w:r>
      <w:r w:rsidRPr="00863D67">
        <w:rPr>
          <w:rFonts w:ascii="Arial" w:eastAsia="Arial" w:hAnsi="Arial" w:cs="Arial"/>
          <w:color w:val="000000" w:themeColor="text1"/>
          <w:spacing w:val="8"/>
          <w:w w:val="81"/>
          <w:sz w:val="20"/>
          <w:szCs w:val="20"/>
        </w:rPr>
        <w:t xml:space="preserve"> </w:t>
      </w:r>
      <w:r w:rsidRPr="00863D67">
        <w:rPr>
          <w:rFonts w:ascii="Arial" w:eastAsia="Arial" w:hAnsi="Arial" w:cs="Arial"/>
          <w:color w:val="000000" w:themeColor="text1"/>
          <w:w w:val="81"/>
          <w:sz w:val="20"/>
          <w:szCs w:val="20"/>
        </w:rPr>
        <w:t>Baccalaure</w:t>
      </w:r>
      <w:r w:rsidRPr="00863D67">
        <w:rPr>
          <w:rFonts w:ascii="Arial" w:eastAsia="Arial" w:hAnsi="Arial" w:cs="Arial"/>
          <w:color w:val="000000" w:themeColor="text1"/>
          <w:spacing w:val="2"/>
          <w:w w:val="81"/>
          <w:sz w:val="20"/>
          <w:szCs w:val="20"/>
        </w:rPr>
        <w:t>a</w:t>
      </w:r>
      <w:r w:rsidRPr="00863D67">
        <w:rPr>
          <w:rFonts w:ascii="Arial" w:eastAsia="Arial" w:hAnsi="Arial" w:cs="Arial"/>
          <w:color w:val="000000" w:themeColor="text1"/>
          <w:w w:val="81"/>
          <w:sz w:val="20"/>
          <w:szCs w:val="20"/>
        </w:rPr>
        <w:t>te</w:t>
      </w:r>
      <w:r w:rsidRPr="00863D67">
        <w:rPr>
          <w:rFonts w:ascii="Arial" w:eastAsia="Arial" w:hAnsi="Arial" w:cs="Arial"/>
          <w:color w:val="000000" w:themeColor="text1"/>
          <w:spacing w:val="10"/>
          <w:w w:val="81"/>
          <w:sz w:val="20"/>
          <w:szCs w:val="20"/>
        </w:rPr>
        <w:t xml:space="preserve"> </w:t>
      </w:r>
      <w:r w:rsidRPr="00863D67">
        <w:rPr>
          <w:rFonts w:ascii="Arial" w:eastAsia="Arial" w:hAnsi="Arial" w:cs="Arial"/>
          <w:color w:val="000000" w:themeColor="text1"/>
          <w:w w:val="81"/>
          <w:sz w:val="20"/>
          <w:szCs w:val="20"/>
        </w:rPr>
        <w:t>se</w:t>
      </w:r>
      <w:r w:rsidRPr="00863D67">
        <w:rPr>
          <w:rFonts w:ascii="Arial" w:eastAsia="Arial" w:hAnsi="Arial" w:cs="Arial"/>
          <w:color w:val="000000" w:themeColor="text1"/>
          <w:spacing w:val="3"/>
          <w:w w:val="81"/>
          <w:sz w:val="20"/>
          <w:szCs w:val="20"/>
        </w:rPr>
        <w:t>r</w:t>
      </w:r>
      <w:r w:rsidRPr="00863D67">
        <w:rPr>
          <w:rFonts w:ascii="Arial" w:eastAsia="Arial" w:hAnsi="Arial" w:cs="Arial"/>
          <w:color w:val="000000" w:themeColor="text1"/>
          <w:w w:val="81"/>
          <w:sz w:val="20"/>
          <w:szCs w:val="20"/>
        </w:rPr>
        <w:t>vices</w:t>
      </w:r>
      <w:r w:rsidRPr="00863D67">
        <w:rPr>
          <w:rFonts w:ascii="Arial" w:eastAsia="Arial" w:hAnsi="Arial" w:cs="Arial"/>
          <w:color w:val="000000" w:themeColor="text1"/>
          <w:spacing w:val="12"/>
          <w:w w:val="81"/>
          <w:sz w:val="20"/>
          <w:szCs w:val="20"/>
        </w:rPr>
        <w:t xml:space="preserve"> </w:t>
      </w:r>
      <w:r w:rsidRPr="00863D67">
        <w:rPr>
          <w:rFonts w:ascii="Arial" w:eastAsia="Arial" w:hAnsi="Arial" w:cs="Arial"/>
          <w:color w:val="000000" w:themeColor="text1"/>
          <w:w w:val="81"/>
          <w:sz w:val="20"/>
          <w:szCs w:val="20"/>
        </w:rPr>
        <w:t>on</w:t>
      </w:r>
      <w:r w:rsidRPr="00863D67">
        <w:rPr>
          <w:rFonts w:ascii="Arial" w:eastAsia="Arial" w:hAnsi="Arial" w:cs="Arial"/>
          <w:color w:val="000000" w:themeColor="text1"/>
          <w:spacing w:val="3"/>
          <w:w w:val="81"/>
          <w:sz w:val="20"/>
          <w:szCs w:val="20"/>
        </w:rPr>
        <w:t xml:space="preserve"> </w:t>
      </w:r>
      <w:r w:rsidRPr="00863D67">
        <w:rPr>
          <w:rFonts w:ascii="Arial" w:eastAsia="Arial" w:hAnsi="Arial" w:cs="Arial"/>
          <w:color w:val="000000" w:themeColor="text1"/>
          <w:w w:val="81"/>
          <w:sz w:val="20"/>
          <w:szCs w:val="20"/>
        </w:rPr>
        <w:t>the</w:t>
      </w:r>
      <w:r w:rsidRPr="00863D67">
        <w:rPr>
          <w:rFonts w:ascii="Arial" w:eastAsia="Arial" w:hAnsi="Arial" w:cs="Arial"/>
          <w:color w:val="000000" w:themeColor="text1"/>
          <w:spacing w:val="9"/>
          <w:w w:val="81"/>
          <w:sz w:val="20"/>
          <w:szCs w:val="20"/>
        </w:rPr>
        <w:t xml:space="preserve"> </w:t>
      </w:r>
      <w:r w:rsidRPr="00863D67">
        <w:rPr>
          <w:rFonts w:ascii="Arial" w:eastAsia="Arial" w:hAnsi="Arial" w:cs="Arial"/>
          <w:color w:val="000000" w:themeColor="text1"/>
          <w:w w:val="81"/>
          <w:sz w:val="20"/>
          <w:szCs w:val="20"/>
        </w:rPr>
        <w:t>same</w:t>
      </w:r>
      <w:r w:rsidRPr="00863D67">
        <w:rPr>
          <w:rFonts w:ascii="Arial" w:eastAsia="Arial" w:hAnsi="Arial" w:cs="Arial"/>
          <w:color w:val="000000" w:themeColor="text1"/>
          <w:spacing w:val="6"/>
          <w:w w:val="81"/>
          <w:sz w:val="20"/>
          <w:szCs w:val="20"/>
        </w:rPr>
        <w:t xml:space="preserve"> </w:t>
      </w:r>
      <w:r w:rsidRPr="00863D67">
        <w:rPr>
          <w:rFonts w:ascii="Arial" w:eastAsia="Arial" w:hAnsi="Arial" w:cs="Arial"/>
          <w:color w:val="000000" w:themeColor="text1"/>
          <w:w w:val="81"/>
          <w:sz w:val="20"/>
          <w:szCs w:val="20"/>
        </w:rPr>
        <w:t>da</w:t>
      </w:r>
      <w:r w:rsidRPr="00863D67">
        <w:rPr>
          <w:rFonts w:ascii="Arial" w:eastAsia="Arial" w:hAnsi="Arial" w:cs="Arial"/>
          <w:color w:val="000000" w:themeColor="text1"/>
          <w:spacing w:val="-9"/>
          <w:w w:val="81"/>
          <w:sz w:val="20"/>
          <w:szCs w:val="20"/>
        </w:rPr>
        <w:t>y</w:t>
      </w:r>
      <w:r w:rsidRPr="00863D67">
        <w:rPr>
          <w:rFonts w:ascii="Arial" w:eastAsia="Arial" w:hAnsi="Arial" w:cs="Arial"/>
          <w:color w:val="000000" w:themeColor="text1"/>
          <w:w w:val="81"/>
          <w:sz w:val="20"/>
          <w:szCs w:val="20"/>
        </w:rPr>
        <w:t>.</w:t>
      </w:r>
      <w:r w:rsidRPr="00863D67">
        <w:rPr>
          <w:rFonts w:ascii="Arial" w:eastAsia="Arial" w:hAnsi="Arial" w:cs="Arial"/>
          <w:color w:val="000000" w:themeColor="text1"/>
          <w:spacing w:val="-4"/>
          <w:w w:val="81"/>
          <w:sz w:val="20"/>
          <w:szCs w:val="20"/>
        </w:rPr>
        <w:t xml:space="preserve"> </w:t>
      </w:r>
      <w:r w:rsidRPr="00863D67">
        <w:rPr>
          <w:rFonts w:ascii="Arial" w:eastAsia="Arial" w:hAnsi="Arial" w:cs="Arial"/>
          <w:color w:val="000000" w:themeColor="text1"/>
          <w:w w:val="81"/>
          <w:sz w:val="20"/>
          <w:szCs w:val="20"/>
        </w:rPr>
        <w:t>Questions</w:t>
      </w:r>
      <w:r w:rsidRPr="00863D67">
        <w:rPr>
          <w:rFonts w:ascii="Arial" w:eastAsia="Arial" w:hAnsi="Arial" w:cs="Arial"/>
          <w:color w:val="000000" w:themeColor="text1"/>
          <w:spacing w:val="-2"/>
          <w:w w:val="81"/>
          <w:sz w:val="20"/>
          <w:szCs w:val="20"/>
        </w:rPr>
        <w:t xml:space="preserve"> </w:t>
      </w:r>
      <w:r w:rsidRPr="00863D67">
        <w:rPr>
          <w:rFonts w:ascii="Arial" w:eastAsia="Arial" w:hAnsi="Arial" w:cs="Arial"/>
          <w:color w:val="000000" w:themeColor="text1"/>
          <w:w w:val="85"/>
          <w:sz w:val="20"/>
          <w:szCs w:val="20"/>
        </w:rPr>
        <w:t>c</w:t>
      </w:r>
      <w:r w:rsidRPr="00863D67">
        <w:rPr>
          <w:rFonts w:ascii="Arial" w:eastAsia="Arial" w:hAnsi="Arial" w:cs="Arial"/>
          <w:color w:val="000000" w:themeColor="text1"/>
          <w:w w:val="79"/>
          <w:sz w:val="20"/>
          <w:szCs w:val="20"/>
        </w:rPr>
        <w:t>o</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85"/>
          <w:sz w:val="20"/>
          <w:szCs w:val="20"/>
        </w:rPr>
        <w:t>c</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8"/>
          <w:sz w:val="20"/>
          <w:szCs w:val="20"/>
        </w:rPr>
        <w:t>r</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83"/>
          <w:sz w:val="20"/>
          <w:szCs w:val="20"/>
        </w:rPr>
        <w:t xml:space="preserve">ng </w:t>
      </w:r>
      <w:r w:rsidRPr="00863D67">
        <w:rPr>
          <w:rFonts w:ascii="Arial" w:eastAsia="Arial" w:hAnsi="Arial" w:cs="Arial"/>
          <w:color w:val="000000" w:themeColor="text1"/>
          <w:w w:val="81"/>
          <w:sz w:val="20"/>
          <w:szCs w:val="20"/>
        </w:rPr>
        <w:t>Baccalaure</w:t>
      </w:r>
      <w:r w:rsidRPr="00863D67">
        <w:rPr>
          <w:rFonts w:ascii="Arial" w:eastAsia="Arial" w:hAnsi="Arial" w:cs="Arial"/>
          <w:color w:val="000000" w:themeColor="text1"/>
          <w:spacing w:val="2"/>
          <w:w w:val="81"/>
          <w:sz w:val="20"/>
          <w:szCs w:val="20"/>
        </w:rPr>
        <w:t>a</w:t>
      </w:r>
      <w:r w:rsidRPr="00863D67">
        <w:rPr>
          <w:rFonts w:ascii="Arial" w:eastAsia="Arial" w:hAnsi="Arial" w:cs="Arial"/>
          <w:color w:val="000000" w:themeColor="text1"/>
          <w:w w:val="81"/>
          <w:sz w:val="20"/>
          <w:szCs w:val="20"/>
        </w:rPr>
        <w:t>te</w:t>
      </w:r>
      <w:r w:rsidRPr="00863D67">
        <w:rPr>
          <w:rFonts w:ascii="Arial" w:eastAsia="Arial" w:hAnsi="Arial" w:cs="Arial"/>
          <w:color w:val="000000" w:themeColor="text1"/>
          <w:spacing w:val="10"/>
          <w:w w:val="81"/>
          <w:sz w:val="20"/>
          <w:szCs w:val="20"/>
        </w:rPr>
        <w:t xml:space="preserve"> </w:t>
      </w:r>
      <w:r w:rsidRPr="00863D67">
        <w:rPr>
          <w:rFonts w:ascii="Arial" w:eastAsia="Arial" w:hAnsi="Arial" w:cs="Arial"/>
          <w:color w:val="000000" w:themeColor="text1"/>
          <w:w w:val="81"/>
          <w:sz w:val="20"/>
          <w:szCs w:val="20"/>
        </w:rPr>
        <w:t>should</w:t>
      </w:r>
      <w:r w:rsidRPr="00863D67">
        <w:rPr>
          <w:rFonts w:ascii="Arial" w:eastAsia="Arial" w:hAnsi="Arial" w:cs="Arial"/>
          <w:color w:val="000000" w:themeColor="text1"/>
          <w:spacing w:val="11"/>
          <w:w w:val="81"/>
          <w:sz w:val="20"/>
          <w:szCs w:val="20"/>
        </w:rPr>
        <w:t xml:space="preserve"> </w:t>
      </w:r>
      <w:r w:rsidRPr="00863D67">
        <w:rPr>
          <w:rFonts w:ascii="Arial" w:eastAsia="Arial" w:hAnsi="Arial" w:cs="Arial"/>
          <w:color w:val="000000" w:themeColor="text1"/>
          <w:w w:val="81"/>
          <w:sz w:val="20"/>
          <w:szCs w:val="20"/>
        </w:rPr>
        <w:t>be</w:t>
      </w:r>
      <w:r w:rsidRPr="00863D67">
        <w:rPr>
          <w:rFonts w:ascii="Arial" w:eastAsia="Arial" w:hAnsi="Arial" w:cs="Arial"/>
          <w:color w:val="000000" w:themeColor="text1"/>
          <w:spacing w:val="3"/>
          <w:w w:val="81"/>
          <w:sz w:val="20"/>
          <w:szCs w:val="20"/>
        </w:rPr>
        <w:t xml:space="preserve"> </w:t>
      </w:r>
      <w:r w:rsidRPr="00863D67">
        <w:rPr>
          <w:rFonts w:ascii="Arial" w:eastAsia="Arial" w:hAnsi="Arial" w:cs="Arial"/>
          <w:color w:val="000000" w:themeColor="text1"/>
          <w:w w:val="81"/>
          <w:sz w:val="20"/>
          <w:szCs w:val="20"/>
        </w:rPr>
        <w:t>directed</w:t>
      </w:r>
      <w:r w:rsidRPr="00863D67">
        <w:rPr>
          <w:rFonts w:ascii="Arial" w:eastAsia="Arial" w:hAnsi="Arial" w:cs="Arial"/>
          <w:color w:val="000000" w:themeColor="text1"/>
          <w:spacing w:val="22"/>
          <w:w w:val="81"/>
          <w:sz w:val="20"/>
          <w:szCs w:val="20"/>
        </w:rPr>
        <w:t xml:space="preserve"> </w:t>
      </w:r>
      <w:r w:rsidRPr="00863D67">
        <w:rPr>
          <w:rFonts w:ascii="Arial" w:eastAsia="Arial" w:hAnsi="Arial" w:cs="Arial"/>
          <w:color w:val="000000" w:themeColor="text1"/>
          <w:w w:val="81"/>
          <w:sz w:val="20"/>
          <w:szCs w:val="20"/>
        </w:rPr>
        <w:t>to</w:t>
      </w:r>
      <w:r w:rsidRPr="00863D67">
        <w:rPr>
          <w:rFonts w:ascii="Arial" w:eastAsia="Arial" w:hAnsi="Arial" w:cs="Arial"/>
          <w:color w:val="000000" w:themeColor="text1"/>
          <w:spacing w:val="7"/>
          <w:w w:val="81"/>
          <w:sz w:val="20"/>
          <w:szCs w:val="20"/>
        </w:rPr>
        <w:t xml:space="preserve"> </w:t>
      </w:r>
      <w:r w:rsidRPr="00863D67">
        <w:rPr>
          <w:rFonts w:ascii="Arial" w:eastAsia="Arial" w:hAnsi="Arial" w:cs="Arial"/>
          <w:color w:val="000000" w:themeColor="text1"/>
          <w:w w:val="81"/>
          <w:sz w:val="20"/>
          <w:szCs w:val="20"/>
        </w:rPr>
        <w:t>the</w:t>
      </w:r>
      <w:r w:rsidRPr="00863D67">
        <w:rPr>
          <w:rFonts w:ascii="Arial" w:eastAsia="Arial" w:hAnsi="Arial" w:cs="Arial"/>
          <w:color w:val="000000" w:themeColor="text1"/>
          <w:spacing w:val="9"/>
          <w:w w:val="81"/>
          <w:sz w:val="20"/>
          <w:szCs w:val="20"/>
        </w:rPr>
        <w:t xml:space="preserve"> </w:t>
      </w:r>
      <w:r w:rsidRPr="00863D67">
        <w:rPr>
          <w:rFonts w:ascii="Arial" w:eastAsia="Arial" w:hAnsi="Arial" w:cs="Arial"/>
          <w:color w:val="000000" w:themeColor="text1"/>
          <w:w w:val="81"/>
          <w:sz w:val="20"/>
          <w:szCs w:val="20"/>
        </w:rPr>
        <w:t>Campus</w:t>
      </w:r>
      <w:r w:rsidRPr="00863D67">
        <w:rPr>
          <w:rFonts w:ascii="Arial" w:eastAsia="Arial" w:hAnsi="Arial" w:cs="Arial"/>
          <w:color w:val="000000" w:themeColor="text1"/>
          <w:spacing w:val="-1"/>
          <w:w w:val="81"/>
          <w:sz w:val="20"/>
          <w:szCs w:val="20"/>
        </w:rPr>
        <w:t xml:space="preserve"> </w:t>
      </w:r>
      <w:r w:rsidRPr="00863D67">
        <w:rPr>
          <w:rFonts w:ascii="Arial" w:eastAsia="Arial" w:hAnsi="Arial" w:cs="Arial"/>
          <w:color w:val="000000" w:themeColor="text1"/>
          <w:w w:val="81"/>
          <w:sz w:val="20"/>
          <w:szCs w:val="20"/>
        </w:rPr>
        <w:t>Ch</w:t>
      </w:r>
      <w:r w:rsidRPr="00863D67">
        <w:rPr>
          <w:rFonts w:ascii="Arial" w:eastAsia="Arial" w:hAnsi="Arial" w:cs="Arial"/>
          <w:color w:val="000000" w:themeColor="text1"/>
          <w:spacing w:val="2"/>
          <w:w w:val="81"/>
          <w:sz w:val="20"/>
          <w:szCs w:val="20"/>
        </w:rPr>
        <w:t>a</w:t>
      </w:r>
      <w:r w:rsidRPr="00863D67">
        <w:rPr>
          <w:rFonts w:ascii="Arial" w:eastAsia="Arial" w:hAnsi="Arial" w:cs="Arial"/>
          <w:color w:val="000000" w:themeColor="text1"/>
          <w:w w:val="81"/>
          <w:sz w:val="20"/>
          <w:szCs w:val="20"/>
        </w:rPr>
        <w:t xml:space="preserve">plain </w:t>
      </w:r>
      <w:r w:rsidRPr="00863D67">
        <w:rPr>
          <w:rFonts w:ascii="Arial" w:eastAsia="Arial" w:hAnsi="Arial" w:cs="Arial"/>
          <w:color w:val="000000" w:themeColor="text1"/>
          <w:w w:val="84"/>
          <w:sz w:val="20"/>
          <w:szCs w:val="20"/>
        </w:rPr>
        <w:t>(563/589-3582)</w:t>
      </w:r>
      <w:r w:rsidRPr="00863D67">
        <w:rPr>
          <w:rFonts w:ascii="Arial" w:eastAsia="Arial" w:hAnsi="Arial" w:cs="Arial"/>
          <w:color w:val="000000" w:themeColor="text1"/>
          <w:spacing w:val="30"/>
          <w:w w:val="84"/>
          <w:sz w:val="20"/>
          <w:szCs w:val="20"/>
        </w:rPr>
        <w:t xml:space="preserve"> </w:t>
      </w:r>
      <w:r w:rsidRPr="00863D67">
        <w:rPr>
          <w:rFonts w:ascii="Arial" w:eastAsia="Arial" w:hAnsi="Arial" w:cs="Arial"/>
          <w:color w:val="000000" w:themeColor="text1"/>
          <w:w w:val="84"/>
          <w:sz w:val="20"/>
          <w:szCs w:val="20"/>
        </w:rPr>
        <w:t>or</w:t>
      </w:r>
      <w:r w:rsidRPr="00863D67">
        <w:rPr>
          <w:rFonts w:ascii="Arial" w:eastAsia="Arial" w:hAnsi="Arial" w:cs="Arial"/>
          <w:color w:val="000000" w:themeColor="text1"/>
          <w:spacing w:val="-2"/>
          <w:w w:val="84"/>
          <w:sz w:val="20"/>
          <w:szCs w:val="20"/>
        </w:rPr>
        <w:t xml:space="preserve"> </w:t>
      </w:r>
      <w:r w:rsidRPr="00863D67">
        <w:rPr>
          <w:rFonts w:ascii="Arial" w:eastAsia="Arial" w:hAnsi="Arial" w:cs="Arial"/>
          <w:color w:val="000000" w:themeColor="text1"/>
          <w:w w:val="84"/>
          <w:sz w:val="20"/>
          <w:szCs w:val="20"/>
        </w:rPr>
        <w:t>the</w:t>
      </w:r>
      <w:r w:rsidRPr="00863D67">
        <w:rPr>
          <w:rFonts w:ascii="Arial" w:eastAsia="Arial" w:hAnsi="Arial" w:cs="Arial"/>
          <w:color w:val="000000" w:themeColor="text1"/>
          <w:spacing w:val="-1"/>
          <w:w w:val="84"/>
          <w:sz w:val="20"/>
          <w:szCs w:val="20"/>
        </w:rPr>
        <w:t xml:space="preserve"> </w:t>
      </w:r>
      <w:r w:rsidRPr="00863D67">
        <w:rPr>
          <w:rFonts w:ascii="Arial" w:eastAsia="Arial" w:hAnsi="Arial" w:cs="Arial"/>
          <w:color w:val="000000" w:themeColor="text1"/>
          <w:spacing w:val="-3"/>
          <w:w w:val="79"/>
          <w:sz w:val="20"/>
          <w:szCs w:val="20"/>
        </w:rPr>
        <w:t>P</w:t>
      </w:r>
      <w:r w:rsidRPr="00863D67">
        <w:rPr>
          <w:rFonts w:ascii="Arial" w:eastAsia="Arial" w:hAnsi="Arial" w:cs="Arial"/>
          <w:color w:val="000000" w:themeColor="text1"/>
          <w:w w:val="79"/>
          <w:sz w:val="20"/>
          <w:szCs w:val="20"/>
        </w:rPr>
        <w:t>astor</w:t>
      </w:r>
      <w:r w:rsidRPr="00863D67">
        <w:rPr>
          <w:rFonts w:ascii="Arial" w:eastAsia="Arial" w:hAnsi="Arial" w:cs="Arial"/>
          <w:color w:val="000000" w:themeColor="text1"/>
          <w:spacing w:val="9"/>
          <w:w w:val="79"/>
          <w:sz w:val="20"/>
          <w:szCs w:val="20"/>
        </w:rPr>
        <w:t xml:space="preserve"> </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79"/>
          <w:sz w:val="20"/>
          <w:szCs w:val="20"/>
        </w:rPr>
        <w:t xml:space="preserve">o </w:t>
      </w:r>
      <w:r w:rsidRPr="00863D67">
        <w:rPr>
          <w:rFonts w:ascii="Arial" w:eastAsia="Arial" w:hAnsi="Arial" w:cs="Arial"/>
          <w:color w:val="000000" w:themeColor="text1"/>
          <w:w w:val="82"/>
          <w:sz w:val="20"/>
          <w:szCs w:val="20"/>
        </w:rPr>
        <w:t>Students</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Semina</w:t>
      </w:r>
      <w:r w:rsidRPr="00863D67">
        <w:rPr>
          <w:rFonts w:ascii="Arial" w:eastAsia="Arial" w:hAnsi="Arial" w:cs="Arial"/>
          <w:color w:val="000000" w:themeColor="text1"/>
          <w:spacing w:val="3"/>
          <w:w w:val="82"/>
          <w:sz w:val="20"/>
          <w:szCs w:val="20"/>
        </w:rPr>
        <w:t>r</w:t>
      </w:r>
      <w:r w:rsidRPr="00863D67">
        <w:rPr>
          <w:rFonts w:ascii="Arial" w:eastAsia="Arial" w:hAnsi="Arial" w:cs="Arial"/>
          <w:color w:val="000000" w:themeColor="text1"/>
          <w:w w:val="82"/>
          <w:sz w:val="20"/>
          <w:szCs w:val="20"/>
        </w:rPr>
        <w:t xml:space="preserve">y </w:t>
      </w:r>
      <w:r w:rsidRPr="00863D67">
        <w:rPr>
          <w:rFonts w:ascii="Arial" w:eastAsia="Arial" w:hAnsi="Arial" w:cs="Arial"/>
          <w:color w:val="000000" w:themeColor="text1"/>
          <w:w w:val="72"/>
          <w:sz w:val="20"/>
          <w:szCs w:val="20"/>
        </w:rPr>
        <w:t>(</w:t>
      </w:r>
      <w:r w:rsidRPr="00863D67">
        <w:rPr>
          <w:rFonts w:ascii="Arial" w:eastAsia="Arial" w:hAnsi="Arial" w:cs="Arial"/>
          <w:color w:val="000000" w:themeColor="text1"/>
          <w:w w:val="86"/>
          <w:sz w:val="20"/>
          <w:szCs w:val="20"/>
        </w:rPr>
        <w:t>563</w:t>
      </w:r>
      <w:r w:rsidRPr="00863D67">
        <w:rPr>
          <w:rFonts w:ascii="Arial" w:eastAsia="Arial" w:hAnsi="Arial" w:cs="Arial"/>
          <w:color w:val="000000" w:themeColor="text1"/>
          <w:sz w:val="20"/>
          <w:szCs w:val="20"/>
        </w:rPr>
        <w:t>/</w:t>
      </w:r>
      <w:r w:rsidRPr="00863D67">
        <w:rPr>
          <w:rFonts w:ascii="Arial" w:eastAsia="Arial" w:hAnsi="Arial" w:cs="Arial"/>
          <w:color w:val="000000" w:themeColor="text1"/>
          <w:w w:val="86"/>
          <w:sz w:val="20"/>
          <w:szCs w:val="20"/>
        </w:rPr>
        <w:t>589</w:t>
      </w:r>
      <w:r w:rsidRPr="00863D67">
        <w:rPr>
          <w:rFonts w:ascii="Arial" w:eastAsia="Arial" w:hAnsi="Arial" w:cs="Arial"/>
          <w:color w:val="000000" w:themeColor="text1"/>
          <w:w w:val="105"/>
          <w:sz w:val="20"/>
          <w:szCs w:val="20"/>
        </w:rPr>
        <w:t>-</w:t>
      </w:r>
      <w:r w:rsidRPr="00863D67">
        <w:rPr>
          <w:rFonts w:ascii="Arial" w:eastAsia="Arial" w:hAnsi="Arial" w:cs="Arial"/>
          <w:color w:val="000000" w:themeColor="text1"/>
          <w:w w:val="86"/>
          <w:sz w:val="20"/>
          <w:szCs w:val="20"/>
        </w:rPr>
        <w:t>3390</w:t>
      </w:r>
      <w:r w:rsidRPr="00863D67">
        <w:rPr>
          <w:rFonts w:ascii="Arial" w:eastAsia="Arial" w:hAnsi="Arial" w:cs="Arial"/>
          <w:color w:val="000000" w:themeColor="text1"/>
          <w:w w:val="72"/>
          <w:sz w:val="20"/>
          <w:szCs w:val="20"/>
        </w:rPr>
        <w:t>)</w:t>
      </w:r>
      <w:r w:rsidRPr="00863D67">
        <w:rPr>
          <w:rFonts w:ascii="Arial" w:eastAsia="Arial" w:hAnsi="Arial" w:cs="Arial"/>
          <w:color w:val="000000" w:themeColor="text1"/>
          <w:w w:val="86"/>
          <w:sz w:val="20"/>
          <w:szCs w:val="20"/>
        </w:rPr>
        <w:t>.</w:t>
      </w:r>
    </w:p>
    <w:p w:rsidR="004F66E3" w:rsidRPr="00863D67" w:rsidRDefault="004F66E3" w:rsidP="00863D67">
      <w:pPr>
        <w:spacing w:after="0" w:line="240" w:lineRule="auto"/>
        <w:ind w:left="160" w:right="275"/>
        <w:rPr>
          <w:rFonts w:ascii="Arial" w:eastAsia="Arial" w:hAnsi="Arial" w:cs="Arial"/>
          <w:color w:val="000000" w:themeColor="text1"/>
          <w:sz w:val="20"/>
          <w:szCs w:val="20"/>
        </w:rPr>
      </w:pPr>
    </w:p>
    <w:p w:rsidR="0030437E" w:rsidRPr="00863D67" w:rsidRDefault="00090FC8" w:rsidP="00863D67">
      <w:pPr>
        <w:spacing w:after="0" w:line="240" w:lineRule="auto"/>
        <w:ind w:left="160" w:right="-20"/>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Bookstore -</w:t>
      </w:r>
      <w:r w:rsidRPr="00863D67">
        <w:rPr>
          <w:rFonts w:ascii="Arial" w:eastAsia="Arial" w:hAnsi="Arial" w:cs="Arial"/>
          <w:b/>
          <w:color w:val="000000" w:themeColor="text1"/>
          <w:spacing w:val="-1"/>
          <w:w w:val="89"/>
          <w:sz w:val="20"/>
          <w:szCs w:val="20"/>
        </w:rPr>
        <w:t xml:space="preserve"> </w:t>
      </w:r>
      <w:r w:rsidRPr="00863D67">
        <w:rPr>
          <w:rFonts w:ascii="Arial" w:eastAsia="Arial" w:hAnsi="Arial" w:cs="Arial"/>
          <w:b/>
          <w:color w:val="000000" w:themeColor="text1"/>
          <w:w w:val="89"/>
          <w:sz w:val="20"/>
          <w:szCs w:val="20"/>
        </w:rPr>
        <w:t>Campus</w:t>
      </w:r>
      <w:r w:rsidRPr="00863D67">
        <w:rPr>
          <w:rFonts w:ascii="Arial" w:eastAsia="Arial" w:hAnsi="Arial" w:cs="Arial"/>
          <w:b/>
          <w:color w:val="000000" w:themeColor="text1"/>
          <w:spacing w:val="6"/>
          <w:w w:val="89"/>
          <w:sz w:val="20"/>
          <w:szCs w:val="20"/>
        </w:rPr>
        <w:t xml:space="preserve"> </w:t>
      </w:r>
      <w:r w:rsidRPr="00863D67">
        <w:rPr>
          <w:rFonts w:ascii="Arial" w:eastAsia="Arial" w:hAnsi="Arial" w:cs="Arial"/>
          <w:b/>
          <w:color w:val="000000" w:themeColor="text1"/>
          <w:w w:val="89"/>
          <w:sz w:val="20"/>
          <w:szCs w:val="20"/>
        </w:rPr>
        <w:t>563/589-3131</w:t>
      </w:r>
    </w:p>
    <w:p w:rsidR="0030437E" w:rsidRPr="00863D67" w:rsidRDefault="00090FC8" w:rsidP="00863D67">
      <w:pPr>
        <w:spacing w:after="0" w:line="240" w:lineRule="auto"/>
        <w:ind w:left="160" w:right="208"/>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The </w:t>
      </w:r>
      <w:proofErr w:type="spellStart"/>
      <w:r w:rsidRPr="00863D67">
        <w:rPr>
          <w:rFonts w:ascii="Arial" w:eastAsia="Arial" w:hAnsi="Arial" w:cs="Arial"/>
          <w:color w:val="000000" w:themeColor="text1"/>
          <w:w w:val="82"/>
          <w:sz w:val="20"/>
          <w:szCs w:val="20"/>
        </w:rPr>
        <w:t>Babka</w:t>
      </w:r>
      <w:proofErr w:type="spellEnd"/>
      <w:r w:rsidRPr="00863D67">
        <w:rPr>
          <w:rFonts w:ascii="Arial" w:eastAsia="Arial" w:hAnsi="Arial" w:cs="Arial"/>
          <w:color w:val="000000" w:themeColor="text1"/>
          <w:w w:val="82"/>
          <w:sz w:val="20"/>
          <w:szCs w:val="20"/>
        </w:rPr>
        <w:t xml:space="preserve"> Bookstore is located in Peters Commons and has two locations. The main location is across from the Dining Hall on the first floor and the textbook area is located in the lower level. The first floor area has a huge variety of UD apparel and many other items such as school supplies, stamps, and greeting cards. The lower level is open to sell textbooks to students all year long. Regular hours are </w:t>
      </w:r>
      <w:r w:rsidR="00612E98" w:rsidRPr="00863D67">
        <w:rPr>
          <w:rFonts w:ascii="Arial" w:eastAsia="Arial" w:hAnsi="Arial" w:cs="Arial"/>
          <w:color w:val="000000" w:themeColor="text1"/>
          <w:w w:val="82"/>
          <w:sz w:val="20"/>
          <w:szCs w:val="20"/>
        </w:rPr>
        <w:t>Monday and Thursday (</w:t>
      </w:r>
      <w:r w:rsidRPr="00863D67">
        <w:rPr>
          <w:rFonts w:ascii="Arial" w:eastAsia="Arial" w:hAnsi="Arial" w:cs="Arial"/>
          <w:color w:val="000000" w:themeColor="text1"/>
          <w:w w:val="82"/>
          <w:sz w:val="20"/>
          <w:szCs w:val="20"/>
        </w:rPr>
        <w:t>9:00 a.m. to 6:00 p.m.</w:t>
      </w:r>
      <w:r w:rsidR="00612E98"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 xml:space="preserve"> and </w:t>
      </w:r>
      <w:r w:rsidR="00612E98" w:rsidRPr="00863D67">
        <w:rPr>
          <w:rFonts w:ascii="Arial" w:eastAsia="Arial" w:hAnsi="Arial" w:cs="Arial"/>
          <w:color w:val="000000" w:themeColor="text1"/>
          <w:w w:val="82"/>
          <w:sz w:val="20"/>
          <w:szCs w:val="20"/>
        </w:rPr>
        <w:t>Tuesday, Wednesday, and Friday (</w:t>
      </w:r>
      <w:r w:rsidRPr="00863D67">
        <w:rPr>
          <w:rFonts w:ascii="Arial" w:eastAsia="Arial" w:hAnsi="Arial" w:cs="Arial"/>
          <w:color w:val="000000" w:themeColor="text1"/>
          <w:w w:val="82"/>
          <w:sz w:val="20"/>
          <w:szCs w:val="20"/>
        </w:rPr>
        <w:t>8:30 a.m. to 5:00 p.m.</w:t>
      </w:r>
      <w:r w:rsidR="00612E98" w:rsidRPr="00863D67">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w:t>
      </w:r>
    </w:p>
    <w:p w:rsidR="0030437E" w:rsidRPr="00863D67" w:rsidRDefault="0030437E" w:rsidP="00863D67">
      <w:pPr>
        <w:spacing w:after="0" w:line="240" w:lineRule="auto"/>
        <w:rPr>
          <w:rFonts w:ascii="Arial" w:hAnsi="Arial" w:cs="Arial"/>
          <w:color w:val="00B050"/>
          <w:sz w:val="20"/>
          <w:szCs w:val="28"/>
        </w:rPr>
      </w:pPr>
    </w:p>
    <w:p w:rsidR="0030437E" w:rsidRPr="00863D67" w:rsidRDefault="00090FC8" w:rsidP="00863D67">
      <w:pPr>
        <w:spacing w:after="0" w:line="240" w:lineRule="auto"/>
        <w:ind w:left="160" w:right="-20"/>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Campus</w:t>
      </w:r>
      <w:r w:rsidRPr="00863D67">
        <w:rPr>
          <w:rFonts w:ascii="Arial" w:eastAsia="Arial" w:hAnsi="Arial" w:cs="Arial"/>
          <w:b/>
          <w:color w:val="000000" w:themeColor="text1"/>
          <w:spacing w:val="-10"/>
          <w:w w:val="89"/>
          <w:sz w:val="20"/>
          <w:szCs w:val="20"/>
        </w:rPr>
        <w:t xml:space="preserve"> </w:t>
      </w:r>
      <w:r w:rsidRPr="00863D67">
        <w:rPr>
          <w:rFonts w:ascii="Arial" w:eastAsia="Arial" w:hAnsi="Arial" w:cs="Arial"/>
          <w:b/>
          <w:color w:val="000000" w:themeColor="text1"/>
          <w:w w:val="89"/>
          <w:sz w:val="20"/>
          <w:szCs w:val="20"/>
        </w:rPr>
        <w:t>Minist</w:t>
      </w:r>
      <w:r w:rsidRPr="00863D67">
        <w:rPr>
          <w:rFonts w:ascii="Arial" w:eastAsia="Arial" w:hAnsi="Arial" w:cs="Arial"/>
          <w:b/>
          <w:color w:val="000000" w:themeColor="text1"/>
          <w:spacing w:val="3"/>
          <w:w w:val="89"/>
          <w:sz w:val="20"/>
          <w:szCs w:val="20"/>
        </w:rPr>
        <w:t>r</w:t>
      </w:r>
      <w:r w:rsidRPr="00863D67">
        <w:rPr>
          <w:rFonts w:ascii="Arial" w:eastAsia="Arial" w:hAnsi="Arial" w:cs="Arial"/>
          <w:b/>
          <w:color w:val="000000" w:themeColor="text1"/>
          <w:w w:val="89"/>
          <w:sz w:val="20"/>
          <w:szCs w:val="20"/>
        </w:rPr>
        <w:t>y</w:t>
      </w:r>
      <w:r w:rsidRPr="00863D67">
        <w:rPr>
          <w:rFonts w:ascii="Arial" w:eastAsia="Arial" w:hAnsi="Arial" w:cs="Arial"/>
          <w:b/>
          <w:color w:val="000000" w:themeColor="text1"/>
          <w:spacing w:val="44"/>
          <w:w w:val="89"/>
          <w:sz w:val="20"/>
          <w:szCs w:val="20"/>
        </w:rPr>
        <w:t xml:space="preserve"> </w:t>
      </w:r>
      <w:r w:rsidRPr="00863D67">
        <w:rPr>
          <w:rFonts w:ascii="Arial" w:eastAsia="Arial" w:hAnsi="Arial" w:cs="Arial"/>
          <w:b/>
          <w:color w:val="000000" w:themeColor="text1"/>
          <w:w w:val="89"/>
          <w:sz w:val="20"/>
          <w:szCs w:val="20"/>
        </w:rPr>
        <w:t>563/589-3582</w:t>
      </w:r>
    </w:p>
    <w:p w:rsidR="0030437E" w:rsidRPr="00863D67" w:rsidRDefault="00090FC8" w:rsidP="00863D67">
      <w:pPr>
        <w:spacing w:after="0" w:line="240" w:lineRule="auto"/>
        <w:ind w:left="160" w:right="161"/>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 University is affiliated with the Presbyterian Church (U.S.A.), a tradition that has emphasized and valued higher education out of theological conviction. Community on campus is further appreciated and nurtured out of a belief of who God is and who God has made us to be. God made humanity to be in relationship with God and with one another, and each person is valuable, being loved by God with a love that is able to transform. The ordinary means by which students often encounter the grace of God on campus is through Bible studies, fellowship activities, mission projects, weekly worship services, or chapel services which are currently held Mondays, Wednesdays, and Fridays at 10:55 a.m. in Blades Hall. Although rooted in the Presbyterian and Reformed tradition, an ecumenical spirit is upheld in sponsored activities and all are invited.</w:t>
      </w:r>
    </w:p>
    <w:p w:rsidR="0030437E" w:rsidRPr="00863D67" w:rsidRDefault="00090FC8" w:rsidP="00863D67">
      <w:pPr>
        <w:spacing w:after="0" w:line="240" w:lineRule="auto"/>
        <w:ind w:left="160" w:right="274"/>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 campus ministry for college students is nurtured and guided by the Edwin B. Lindsay Chaplain, with offices located in Blades 203. For Seminary students, see specific information in Seminary section.</w:t>
      </w:r>
    </w:p>
    <w:p w:rsidR="0030437E" w:rsidRPr="00863D67" w:rsidRDefault="0030437E" w:rsidP="00863D67">
      <w:pPr>
        <w:spacing w:after="0" w:line="240" w:lineRule="auto"/>
        <w:rPr>
          <w:rFonts w:ascii="Arial" w:hAnsi="Arial" w:cs="Arial"/>
          <w:color w:val="000000" w:themeColor="text1"/>
          <w:sz w:val="20"/>
          <w:szCs w:val="28"/>
        </w:rPr>
      </w:pPr>
    </w:p>
    <w:p w:rsidR="0030437E" w:rsidRPr="00863D67" w:rsidRDefault="00090FC8" w:rsidP="00863D67">
      <w:pPr>
        <w:spacing w:after="0" w:line="240" w:lineRule="auto"/>
        <w:ind w:left="160" w:right="-20"/>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Career</w:t>
      </w:r>
      <w:r w:rsidRPr="00863D67">
        <w:rPr>
          <w:rFonts w:ascii="Arial" w:eastAsia="Arial" w:hAnsi="Arial" w:cs="Arial"/>
          <w:b/>
          <w:color w:val="000000" w:themeColor="text1"/>
          <w:spacing w:val="-12"/>
          <w:w w:val="89"/>
          <w:sz w:val="20"/>
          <w:szCs w:val="20"/>
        </w:rPr>
        <w:t xml:space="preserve"> </w:t>
      </w:r>
      <w:r w:rsidRPr="00863D67">
        <w:rPr>
          <w:rFonts w:ascii="Arial" w:eastAsia="Arial" w:hAnsi="Arial" w:cs="Arial"/>
          <w:b/>
          <w:color w:val="000000" w:themeColor="text1"/>
          <w:w w:val="89"/>
          <w:sz w:val="20"/>
          <w:szCs w:val="20"/>
        </w:rPr>
        <w:t>Se</w:t>
      </w:r>
      <w:r w:rsidRPr="00863D67">
        <w:rPr>
          <w:rFonts w:ascii="Arial" w:eastAsia="Arial" w:hAnsi="Arial" w:cs="Arial"/>
          <w:b/>
          <w:color w:val="000000" w:themeColor="text1"/>
          <w:spacing w:val="3"/>
          <w:w w:val="89"/>
          <w:sz w:val="20"/>
          <w:szCs w:val="20"/>
        </w:rPr>
        <w:t>r</w:t>
      </w:r>
      <w:r w:rsidRPr="00863D67">
        <w:rPr>
          <w:rFonts w:ascii="Arial" w:eastAsia="Arial" w:hAnsi="Arial" w:cs="Arial"/>
          <w:b/>
          <w:color w:val="000000" w:themeColor="text1"/>
          <w:w w:val="89"/>
          <w:sz w:val="20"/>
          <w:szCs w:val="20"/>
        </w:rPr>
        <w:t>vices</w:t>
      </w:r>
      <w:r w:rsidRPr="00863D67">
        <w:rPr>
          <w:rFonts w:ascii="Arial" w:eastAsia="Arial" w:hAnsi="Arial" w:cs="Arial"/>
          <w:b/>
          <w:color w:val="000000" w:themeColor="text1"/>
          <w:spacing w:val="3"/>
          <w:w w:val="89"/>
          <w:sz w:val="20"/>
          <w:szCs w:val="20"/>
        </w:rPr>
        <w:t xml:space="preserve"> </w:t>
      </w:r>
      <w:r w:rsidRPr="00863D67">
        <w:rPr>
          <w:rFonts w:ascii="Arial" w:eastAsia="Arial" w:hAnsi="Arial" w:cs="Arial"/>
          <w:b/>
          <w:color w:val="000000" w:themeColor="text1"/>
          <w:w w:val="89"/>
          <w:sz w:val="20"/>
          <w:szCs w:val="20"/>
        </w:rPr>
        <w:t>563/589-3132</w:t>
      </w:r>
      <w:r w:rsidR="00DB230D" w:rsidRPr="00863D67">
        <w:rPr>
          <w:rFonts w:ascii="Arial" w:eastAsia="Arial" w:hAnsi="Arial" w:cs="Arial"/>
          <w:b/>
          <w:color w:val="000000" w:themeColor="text1"/>
          <w:w w:val="89"/>
          <w:sz w:val="20"/>
          <w:szCs w:val="20"/>
        </w:rPr>
        <w:t>,</w:t>
      </w:r>
      <w:r w:rsidRPr="00863D67">
        <w:rPr>
          <w:rFonts w:ascii="Arial" w:eastAsia="Arial" w:hAnsi="Arial" w:cs="Arial"/>
          <w:b/>
          <w:color w:val="000000" w:themeColor="text1"/>
          <w:spacing w:val="-3"/>
          <w:w w:val="89"/>
          <w:sz w:val="20"/>
          <w:szCs w:val="20"/>
        </w:rPr>
        <w:t xml:space="preserve"> </w:t>
      </w:r>
      <w:r w:rsidRPr="00863D67">
        <w:rPr>
          <w:rFonts w:ascii="Arial" w:eastAsia="Arial" w:hAnsi="Arial" w:cs="Arial"/>
          <w:b/>
          <w:color w:val="000000" w:themeColor="text1"/>
          <w:w w:val="89"/>
          <w:sz w:val="20"/>
          <w:szCs w:val="20"/>
        </w:rPr>
        <w:t>563/589-3167</w:t>
      </w:r>
      <w:r w:rsidR="00DB230D" w:rsidRPr="00863D67">
        <w:rPr>
          <w:rFonts w:ascii="Arial" w:eastAsia="Arial" w:hAnsi="Arial" w:cs="Arial"/>
          <w:b/>
          <w:color w:val="000000" w:themeColor="text1"/>
          <w:w w:val="89"/>
          <w:sz w:val="20"/>
          <w:szCs w:val="20"/>
        </w:rPr>
        <w:t>, or 563</w:t>
      </w:r>
      <w:r w:rsidR="003D258B" w:rsidRPr="00863D67">
        <w:rPr>
          <w:rFonts w:ascii="Arial" w:eastAsia="Arial" w:hAnsi="Arial" w:cs="Arial"/>
          <w:b/>
          <w:color w:val="000000" w:themeColor="text1"/>
          <w:w w:val="89"/>
          <w:sz w:val="20"/>
          <w:szCs w:val="20"/>
        </w:rPr>
        <w:t>/</w:t>
      </w:r>
      <w:r w:rsidR="00DB230D" w:rsidRPr="00863D67">
        <w:rPr>
          <w:rFonts w:ascii="Arial" w:eastAsia="Arial" w:hAnsi="Arial" w:cs="Arial"/>
          <w:b/>
          <w:color w:val="000000" w:themeColor="text1"/>
          <w:w w:val="89"/>
          <w:sz w:val="20"/>
          <w:szCs w:val="20"/>
        </w:rPr>
        <w:t>589-3633</w:t>
      </w:r>
    </w:p>
    <w:p w:rsidR="00DB230D" w:rsidRPr="00863D67" w:rsidRDefault="00DB230D" w:rsidP="00863D67">
      <w:pPr>
        <w:spacing w:after="0" w:line="240" w:lineRule="auto"/>
        <w:ind w:left="160" w:right="247"/>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 Advising/Career Center is located on the lower level of Peters Commons. Career Counseling is extended through the Counseling &amp; Life Services suite on the second floor of Peters Commons. Services are available to students and alumni from all departments of the University. Programs, resources, and services include, but are not limited to, the following:</w:t>
      </w:r>
    </w:p>
    <w:p w:rsidR="00DB230D" w:rsidRPr="00863D67" w:rsidRDefault="00DB230D" w:rsidP="00863D67">
      <w:pPr>
        <w:pStyle w:val="ListParagraph"/>
        <w:numPr>
          <w:ilvl w:val="0"/>
          <w:numId w:val="6"/>
        </w:numPr>
        <w:spacing w:after="0" w:line="240" w:lineRule="auto"/>
        <w:ind w:left="360" w:right="-20" w:hanging="20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Career assessment and career counseling</w:t>
      </w:r>
    </w:p>
    <w:p w:rsidR="00DB230D" w:rsidRPr="00863D67" w:rsidRDefault="00DB230D" w:rsidP="00863D67">
      <w:pPr>
        <w:pStyle w:val="ListParagraph"/>
        <w:numPr>
          <w:ilvl w:val="0"/>
          <w:numId w:val="6"/>
        </w:numPr>
        <w:spacing w:after="0" w:line="240" w:lineRule="auto"/>
        <w:ind w:left="360" w:right="-20" w:hanging="20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Job shadow opportunities</w:t>
      </w:r>
    </w:p>
    <w:p w:rsidR="00DB230D" w:rsidRPr="00863D67" w:rsidRDefault="00DB230D" w:rsidP="00863D67">
      <w:pPr>
        <w:pStyle w:val="ListParagraph"/>
        <w:numPr>
          <w:ilvl w:val="0"/>
          <w:numId w:val="6"/>
        </w:numPr>
        <w:spacing w:after="0" w:line="240" w:lineRule="auto"/>
        <w:ind w:left="360" w:right="-20" w:hanging="20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Internship and alternative experiential learning consultation</w:t>
      </w:r>
    </w:p>
    <w:p w:rsidR="00DB230D" w:rsidRPr="00863D67" w:rsidRDefault="00DB230D" w:rsidP="00863D67">
      <w:pPr>
        <w:pStyle w:val="ListParagraph"/>
        <w:numPr>
          <w:ilvl w:val="0"/>
          <w:numId w:val="6"/>
        </w:numPr>
        <w:spacing w:after="0" w:line="240" w:lineRule="auto"/>
        <w:ind w:left="360" w:right="-20" w:hanging="20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Online career assessments and interactive media</w:t>
      </w:r>
    </w:p>
    <w:p w:rsidR="00DB230D" w:rsidRPr="00863D67" w:rsidRDefault="00DB230D" w:rsidP="00863D67">
      <w:pPr>
        <w:pStyle w:val="ListParagraph"/>
        <w:numPr>
          <w:ilvl w:val="0"/>
          <w:numId w:val="6"/>
        </w:numPr>
        <w:spacing w:after="0" w:line="240" w:lineRule="auto"/>
        <w:ind w:left="360" w:right="-20" w:hanging="20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Online career library</w:t>
      </w:r>
    </w:p>
    <w:p w:rsidR="00DB230D" w:rsidRPr="00863D67" w:rsidRDefault="00DB230D" w:rsidP="00863D67">
      <w:pPr>
        <w:pStyle w:val="ListParagraph"/>
        <w:numPr>
          <w:ilvl w:val="0"/>
          <w:numId w:val="6"/>
        </w:numPr>
        <w:spacing w:after="0" w:line="240" w:lineRule="auto"/>
        <w:ind w:left="360" w:right="-20" w:hanging="20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Online internship and employment resources</w:t>
      </w:r>
    </w:p>
    <w:p w:rsidR="00DB230D" w:rsidRPr="00863D67" w:rsidRDefault="00DB230D" w:rsidP="00863D67">
      <w:pPr>
        <w:pStyle w:val="ListParagraph"/>
        <w:numPr>
          <w:ilvl w:val="0"/>
          <w:numId w:val="6"/>
        </w:numPr>
        <w:spacing w:after="0" w:line="240" w:lineRule="auto"/>
        <w:ind w:left="360" w:right="-20" w:hanging="20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Cover letter, resume building, and portfolio review and consultation through the Resume Clinic </w:t>
      </w:r>
    </w:p>
    <w:p w:rsidR="00DB230D" w:rsidRPr="00863D67" w:rsidRDefault="00DB230D" w:rsidP="00863D67">
      <w:pPr>
        <w:pStyle w:val="ListParagraph"/>
        <w:numPr>
          <w:ilvl w:val="0"/>
          <w:numId w:val="6"/>
        </w:numPr>
        <w:spacing w:after="0" w:line="240" w:lineRule="auto"/>
        <w:ind w:left="360" w:right="-20" w:hanging="20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Information to join UD’s Future Young Professionals (FYP) student organization and participate in the FYP Success Shop </w:t>
      </w:r>
    </w:p>
    <w:p w:rsidR="00DB230D" w:rsidRPr="00863D67" w:rsidRDefault="00DB230D" w:rsidP="00863D67">
      <w:pPr>
        <w:pStyle w:val="ListParagraph"/>
        <w:numPr>
          <w:ilvl w:val="0"/>
          <w:numId w:val="6"/>
        </w:numPr>
        <w:spacing w:after="0" w:line="240" w:lineRule="auto"/>
        <w:ind w:left="360" w:right="-20" w:hanging="20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Graduate/professional school consultation</w:t>
      </w:r>
    </w:p>
    <w:p w:rsidR="00DB230D" w:rsidRPr="00863D67" w:rsidRDefault="00DB230D" w:rsidP="00863D67">
      <w:pPr>
        <w:pStyle w:val="ListParagraph"/>
        <w:numPr>
          <w:ilvl w:val="0"/>
          <w:numId w:val="6"/>
        </w:numPr>
        <w:spacing w:after="0" w:line="240" w:lineRule="auto"/>
        <w:ind w:left="360" w:right="-20" w:hanging="20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Student workshops and informational sessions</w:t>
      </w:r>
    </w:p>
    <w:p w:rsidR="00DB230D" w:rsidRPr="00863D67" w:rsidRDefault="00DB230D" w:rsidP="00863D67">
      <w:pPr>
        <w:pStyle w:val="ListParagraph"/>
        <w:numPr>
          <w:ilvl w:val="0"/>
          <w:numId w:val="6"/>
        </w:numPr>
        <w:spacing w:after="0" w:line="240" w:lineRule="auto"/>
        <w:ind w:left="360" w:right="-20" w:hanging="20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Don’t Cancel Class presentations on topical areas of Career Services</w:t>
      </w:r>
    </w:p>
    <w:p w:rsidR="00DB230D" w:rsidRPr="00863D67" w:rsidRDefault="00DB230D" w:rsidP="00863D67">
      <w:pPr>
        <w:pStyle w:val="ListParagraph"/>
        <w:numPr>
          <w:ilvl w:val="0"/>
          <w:numId w:val="6"/>
        </w:numPr>
        <w:spacing w:after="0" w:line="240" w:lineRule="auto"/>
        <w:ind w:left="360" w:right="-20" w:hanging="20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Networking and recruitment opportunities</w:t>
      </w:r>
    </w:p>
    <w:p w:rsidR="00DB230D" w:rsidRPr="00863D67" w:rsidRDefault="00DB230D" w:rsidP="00863D67">
      <w:pPr>
        <w:pStyle w:val="ListParagraph"/>
        <w:numPr>
          <w:ilvl w:val="0"/>
          <w:numId w:val="6"/>
        </w:numPr>
        <w:spacing w:after="0" w:line="240" w:lineRule="auto"/>
        <w:ind w:left="360" w:right="-20" w:hanging="20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lastRenderedPageBreak/>
        <w:t>Mentoring partnership service for career development</w:t>
      </w:r>
      <w:r w:rsidRPr="00863D67">
        <w:rPr>
          <w:rFonts w:ascii="Arial" w:eastAsia="Arial" w:hAnsi="Arial" w:cs="Arial"/>
          <w:color w:val="000000" w:themeColor="text1"/>
          <w:w w:val="82"/>
          <w:sz w:val="20"/>
          <w:szCs w:val="20"/>
        </w:rPr>
        <w:tab/>
      </w:r>
    </w:p>
    <w:p w:rsidR="00DB230D" w:rsidRPr="00863D67" w:rsidRDefault="00DB230D" w:rsidP="00863D67">
      <w:pPr>
        <w:pStyle w:val="ListParagraph"/>
        <w:numPr>
          <w:ilvl w:val="0"/>
          <w:numId w:val="6"/>
        </w:numPr>
        <w:spacing w:after="0" w:line="240" w:lineRule="auto"/>
        <w:ind w:left="360" w:right="-20" w:hanging="20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Mock Interview Program and Informational Interview Program for students</w:t>
      </w:r>
    </w:p>
    <w:p w:rsidR="00DB230D" w:rsidRPr="00863D67" w:rsidRDefault="00DB230D" w:rsidP="00863D67">
      <w:pPr>
        <w:pStyle w:val="ListParagraph"/>
        <w:numPr>
          <w:ilvl w:val="0"/>
          <w:numId w:val="6"/>
        </w:numPr>
        <w:spacing w:after="0" w:line="240" w:lineRule="auto"/>
        <w:ind w:left="360" w:right="-20" w:hanging="20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Speaking engagements relevant to career development</w:t>
      </w:r>
    </w:p>
    <w:p w:rsidR="00DB230D" w:rsidRPr="00863D67" w:rsidRDefault="00DB230D" w:rsidP="00863D67">
      <w:pPr>
        <w:spacing w:after="0" w:line="240" w:lineRule="auto"/>
        <w:rPr>
          <w:rFonts w:ascii="Arial" w:hAnsi="Arial" w:cs="Arial"/>
          <w:color w:val="000000" w:themeColor="text1"/>
          <w:w w:val="82"/>
          <w:sz w:val="20"/>
          <w:szCs w:val="20"/>
        </w:rPr>
      </w:pPr>
    </w:p>
    <w:p w:rsidR="00DB230D" w:rsidRPr="00863D67" w:rsidRDefault="00DB230D" w:rsidP="00863D67">
      <w:pPr>
        <w:spacing w:after="0" w:line="240" w:lineRule="auto"/>
        <w:ind w:left="180"/>
        <w:rPr>
          <w:rFonts w:ascii="Arial" w:hAnsi="Arial" w:cs="Arial"/>
          <w:color w:val="000000" w:themeColor="text1"/>
          <w:w w:val="82"/>
          <w:sz w:val="20"/>
          <w:szCs w:val="20"/>
        </w:rPr>
      </w:pPr>
      <w:r w:rsidRPr="00863D67">
        <w:rPr>
          <w:rFonts w:ascii="Arial" w:hAnsi="Arial" w:cs="Arial"/>
          <w:color w:val="000000" w:themeColor="text1"/>
          <w:w w:val="82"/>
          <w:sz w:val="20"/>
          <w:szCs w:val="20"/>
        </w:rPr>
        <w:t xml:space="preserve">For additional information, please visit our website at: </w:t>
      </w:r>
      <w:hyperlink r:id="rId21" w:history="1">
        <w:r w:rsidRPr="00863D67">
          <w:rPr>
            <w:rStyle w:val="Hyperlink"/>
            <w:rFonts w:ascii="Arial" w:hAnsi="Arial" w:cs="Arial"/>
            <w:color w:val="000000" w:themeColor="text1"/>
            <w:w w:val="82"/>
            <w:sz w:val="20"/>
            <w:szCs w:val="20"/>
          </w:rPr>
          <w:t>http://</w:t>
        </w:r>
        <w:proofErr w:type="spellStart"/>
        <w:r w:rsidRPr="00863D67">
          <w:rPr>
            <w:rStyle w:val="Hyperlink"/>
            <w:rFonts w:ascii="Arial" w:hAnsi="Arial" w:cs="Arial"/>
            <w:color w:val="000000" w:themeColor="text1"/>
            <w:w w:val="82"/>
            <w:sz w:val="20"/>
            <w:szCs w:val="20"/>
          </w:rPr>
          <w:t>www.dbq.edu</w:t>
        </w:r>
        <w:proofErr w:type="spellEnd"/>
        <w:r w:rsidRPr="00863D67">
          <w:rPr>
            <w:rStyle w:val="Hyperlink"/>
            <w:rFonts w:ascii="Arial" w:hAnsi="Arial" w:cs="Arial"/>
            <w:color w:val="000000" w:themeColor="text1"/>
            <w:w w:val="82"/>
            <w:sz w:val="20"/>
            <w:szCs w:val="20"/>
          </w:rPr>
          <w:t>/</w:t>
        </w:r>
        <w:proofErr w:type="spellStart"/>
        <w:r w:rsidRPr="00863D67">
          <w:rPr>
            <w:rStyle w:val="Hyperlink"/>
            <w:rFonts w:ascii="Arial" w:hAnsi="Arial" w:cs="Arial"/>
            <w:color w:val="000000" w:themeColor="text1"/>
            <w:w w:val="82"/>
            <w:sz w:val="20"/>
            <w:szCs w:val="20"/>
          </w:rPr>
          <w:t>campuslife</w:t>
        </w:r>
        <w:proofErr w:type="spellEnd"/>
        <w:r w:rsidRPr="00863D67">
          <w:rPr>
            <w:rStyle w:val="Hyperlink"/>
            <w:rFonts w:ascii="Arial" w:hAnsi="Arial" w:cs="Arial"/>
            <w:color w:val="000000" w:themeColor="text1"/>
            <w:w w:val="82"/>
            <w:sz w:val="20"/>
            <w:szCs w:val="20"/>
          </w:rPr>
          <w:t xml:space="preserve">/ </w:t>
        </w:r>
        <w:proofErr w:type="spellStart"/>
        <w:r w:rsidRPr="00863D67">
          <w:rPr>
            <w:rStyle w:val="Hyperlink"/>
            <w:rFonts w:ascii="Arial" w:hAnsi="Arial" w:cs="Arial"/>
            <w:color w:val="000000" w:themeColor="text1"/>
            <w:w w:val="82"/>
            <w:sz w:val="20"/>
            <w:szCs w:val="20"/>
          </w:rPr>
          <w:t>vicepresidentofstudentlife</w:t>
        </w:r>
        <w:proofErr w:type="spellEnd"/>
        <w:r w:rsidRPr="00863D67">
          <w:rPr>
            <w:rStyle w:val="Hyperlink"/>
            <w:rFonts w:ascii="Arial" w:hAnsi="Arial" w:cs="Arial"/>
            <w:color w:val="000000" w:themeColor="text1"/>
            <w:w w:val="82"/>
            <w:sz w:val="20"/>
            <w:szCs w:val="20"/>
          </w:rPr>
          <w:t>/</w:t>
        </w:r>
        <w:proofErr w:type="spellStart"/>
        <w:r w:rsidRPr="00863D67">
          <w:rPr>
            <w:rStyle w:val="Hyperlink"/>
            <w:rFonts w:ascii="Arial" w:hAnsi="Arial" w:cs="Arial"/>
            <w:color w:val="000000" w:themeColor="text1"/>
            <w:w w:val="82"/>
            <w:sz w:val="20"/>
            <w:szCs w:val="20"/>
          </w:rPr>
          <w:t>careerservices</w:t>
        </w:r>
        <w:proofErr w:type="spellEnd"/>
        <w:r w:rsidRPr="00863D67">
          <w:rPr>
            <w:rStyle w:val="Hyperlink"/>
            <w:rFonts w:ascii="Arial" w:hAnsi="Arial" w:cs="Arial"/>
            <w:color w:val="000000" w:themeColor="text1"/>
            <w:w w:val="82"/>
            <w:sz w:val="20"/>
            <w:szCs w:val="20"/>
          </w:rPr>
          <w:t>/</w:t>
        </w:r>
      </w:hyperlink>
      <w:r w:rsidRPr="00863D67">
        <w:rPr>
          <w:rStyle w:val="Hyperlink"/>
          <w:rFonts w:ascii="Arial" w:hAnsi="Arial" w:cs="Arial"/>
          <w:color w:val="000000" w:themeColor="text1"/>
          <w:w w:val="82"/>
          <w:sz w:val="20"/>
          <w:szCs w:val="20"/>
        </w:rPr>
        <w:t>.</w:t>
      </w:r>
      <w:r w:rsidRPr="00863D67">
        <w:rPr>
          <w:rFonts w:ascii="Arial" w:hAnsi="Arial" w:cs="Arial"/>
          <w:color w:val="000000" w:themeColor="text1"/>
          <w:w w:val="82"/>
          <w:sz w:val="20"/>
          <w:szCs w:val="20"/>
        </w:rPr>
        <w:t xml:space="preserve"> </w:t>
      </w:r>
    </w:p>
    <w:p w:rsidR="00DB230D" w:rsidRPr="00863D67" w:rsidRDefault="00DB230D" w:rsidP="00863D67">
      <w:pPr>
        <w:spacing w:after="0" w:line="240" w:lineRule="auto"/>
        <w:ind w:left="180"/>
        <w:rPr>
          <w:rFonts w:ascii="Arial" w:hAnsi="Arial" w:cs="Arial"/>
          <w:color w:val="000000" w:themeColor="text1"/>
          <w:w w:val="82"/>
          <w:sz w:val="20"/>
          <w:szCs w:val="20"/>
        </w:rPr>
      </w:pPr>
    </w:p>
    <w:p w:rsidR="00DB230D" w:rsidRPr="00863D67" w:rsidRDefault="00DB230D" w:rsidP="00863D67">
      <w:pPr>
        <w:spacing w:after="0" w:line="240" w:lineRule="auto"/>
        <w:ind w:left="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Placement services for seminary students looking for student pastorates or post-graduate pastorates are handled through the Office of Field Education and Placement located on the second floor of Severance Hall.</w:t>
      </w:r>
    </w:p>
    <w:p w:rsidR="0030437E" w:rsidRPr="00863D67" w:rsidRDefault="0030437E" w:rsidP="00863D67">
      <w:pPr>
        <w:spacing w:after="0" w:line="240" w:lineRule="auto"/>
        <w:rPr>
          <w:rFonts w:ascii="Arial" w:hAnsi="Arial" w:cs="Arial"/>
          <w:color w:val="FF0000"/>
          <w:sz w:val="20"/>
          <w:szCs w:val="28"/>
        </w:rPr>
      </w:pPr>
    </w:p>
    <w:p w:rsidR="0030437E" w:rsidRPr="00863D67" w:rsidRDefault="00090FC8" w:rsidP="00863D67">
      <w:pPr>
        <w:spacing w:after="0" w:line="240" w:lineRule="auto"/>
        <w:ind w:left="160" w:right="-20"/>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Child</w:t>
      </w:r>
      <w:r w:rsidRPr="00863D67">
        <w:rPr>
          <w:rFonts w:ascii="Arial" w:eastAsia="Arial" w:hAnsi="Arial" w:cs="Arial"/>
          <w:b/>
          <w:color w:val="000000" w:themeColor="text1"/>
          <w:spacing w:val="4"/>
          <w:w w:val="89"/>
          <w:sz w:val="20"/>
          <w:szCs w:val="20"/>
        </w:rPr>
        <w:t xml:space="preserve"> </w:t>
      </w:r>
      <w:r w:rsidRPr="00863D67">
        <w:rPr>
          <w:rFonts w:ascii="Arial" w:eastAsia="Arial" w:hAnsi="Arial" w:cs="Arial"/>
          <w:b/>
          <w:color w:val="000000" w:themeColor="text1"/>
          <w:w w:val="89"/>
          <w:sz w:val="20"/>
          <w:szCs w:val="20"/>
        </w:rPr>
        <w:t>Care</w:t>
      </w:r>
      <w:r w:rsidRPr="00863D67">
        <w:rPr>
          <w:rFonts w:ascii="Arial" w:eastAsia="Arial" w:hAnsi="Arial" w:cs="Arial"/>
          <w:b/>
          <w:color w:val="000000" w:themeColor="text1"/>
          <w:spacing w:val="-7"/>
          <w:w w:val="89"/>
          <w:sz w:val="20"/>
          <w:szCs w:val="20"/>
        </w:rPr>
        <w:t xml:space="preserve"> </w:t>
      </w:r>
      <w:r w:rsidRPr="00863D67">
        <w:rPr>
          <w:rFonts w:ascii="Arial" w:eastAsia="Arial" w:hAnsi="Arial" w:cs="Arial"/>
          <w:b/>
          <w:color w:val="000000" w:themeColor="text1"/>
          <w:w w:val="89"/>
          <w:sz w:val="20"/>
          <w:szCs w:val="20"/>
        </w:rPr>
        <w:t>Center</w:t>
      </w:r>
      <w:r w:rsidRPr="00863D67">
        <w:rPr>
          <w:rFonts w:ascii="Arial" w:eastAsia="Arial" w:hAnsi="Arial" w:cs="Arial"/>
          <w:b/>
          <w:color w:val="000000" w:themeColor="text1"/>
          <w:spacing w:val="6"/>
          <w:w w:val="89"/>
          <w:sz w:val="20"/>
          <w:szCs w:val="20"/>
        </w:rPr>
        <w:t xml:space="preserve"> </w:t>
      </w:r>
      <w:r w:rsidRPr="00863D67">
        <w:rPr>
          <w:rFonts w:ascii="Arial" w:eastAsia="Arial" w:hAnsi="Arial" w:cs="Arial"/>
          <w:b/>
          <w:color w:val="000000" w:themeColor="text1"/>
          <w:w w:val="89"/>
          <w:sz w:val="20"/>
          <w:szCs w:val="20"/>
        </w:rPr>
        <w:t>563/58</w:t>
      </w:r>
      <w:r w:rsidR="002C4580">
        <w:rPr>
          <w:rFonts w:ascii="Arial" w:eastAsia="Arial" w:hAnsi="Arial" w:cs="Arial"/>
          <w:b/>
          <w:color w:val="000000" w:themeColor="text1"/>
          <w:w w:val="89"/>
          <w:sz w:val="20"/>
          <w:szCs w:val="20"/>
        </w:rPr>
        <w:t>5</w:t>
      </w:r>
      <w:r w:rsidRPr="00863D67">
        <w:rPr>
          <w:rFonts w:ascii="Arial" w:eastAsia="Arial" w:hAnsi="Arial" w:cs="Arial"/>
          <w:b/>
          <w:color w:val="000000" w:themeColor="text1"/>
          <w:w w:val="89"/>
          <w:sz w:val="20"/>
          <w:szCs w:val="20"/>
        </w:rPr>
        <w:t>-7461</w:t>
      </w:r>
    </w:p>
    <w:p w:rsidR="0030437E" w:rsidRPr="00863D67" w:rsidRDefault="00090FC8" w:rsidP="00863D67">
      <w:pPr>
        <w:spacing w:after="0" w:line="240" w:lineRule="auto"/>
        <w:ind w:left="160" w:right="348"/>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 University of Dubuque’s Marge Kremer Little Spartans Child Care Center is open Monday through Friday from 6:30 a.m. to 5:30 p.m. Evening hours (Monday-Thursday) are available for students in the Life Program.</w:t>
      </w:r>
    </w:p>
    <w:p w:rsidR="0030437E" w:rsidRPr="00863D67" w:rsidRDefault="0030437E" w:rsidP="00863D67">
      <w:pPr>
        <w:spacing w:after="0" w:line="240" w:lineRule="auto"/>
        <w:rPr>
          <w:rFonts w:ascii="Arial" w:hAnsi="Arial" w:cs="Arial"/>
          <w:color w:val="000000" w:themeColor="text1"/>
          <w:w w:val="82"/>
          <w:sz w:val="20"/>
          <w:szCs w:val="24"/>
        </w:rPr>
      </w:pPr>
    </w:p>
    <w:p w:rsidR="0030437E" w:rsidRPr="00863D67" w:rsidRDefault="00090FC8" w:rsidP="00863D67">
      <w:pPr>
        <w:spacing w:after="0" w:line="240" w:lineRule="auto"/>
        <w:ind w:left="160" w:right="395"/>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 Child Care Center is licensed for sixty children; ages 6 weeks through preschool. We offer preschool classes daily for both three- and four-year old children and are partnered with the Dubuque Community School District to offer free four-year old preschool.</w:t>
      </w:r>
    </w:p>
    <w:p w:rsidR="0030437E" w:rsidRPr="00863D67" w:rsidRDefault="0030437E" w:rsidP="00863D67">
      <w:pPr>
        <w:spacing w:after="0" w:line="240" w:lineRule="auto"/>
        <w:rPr>
          <w:rFonts w:ascii="Arial" w:hAnsi="Arial" w:cs="Arial"/>
          <w:color w:val="000000" w:themeColor="text1"/>
          <w:w w:val="82"/>
          <w:sz w:val="20"/>
          <w:szCs w:val="24"/>
        </w:rPr>
      </w:pPr>
    </w:p>
    <w:p w:rsidR="0030437E" w:rsidRPr="00863D67" w:rsidRDefault="00090FC8" w:rsidP="00863D67">
      <w:pPr>
        <w:spacing w:after="0" w:line="240" w:lineRule="auto"/>
        <w:ind w:left="160" w:right="135"/>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 Child Care Center utilizes the Creative Curriculum in all classrooms. This is a nationally recognized Early Childhood curriculum that is child-centered and promotes learning through play. This teaching style encourages curiosity and first-hand learning experiences.</w:t>
      </w:r>
    </w:p>
    <w:p w:rsidR="0030437E" w:rsidRPr="00863D67" w:rsidRDefault="0030437E" w:rsidP="00863D67">
      <w:pPr>
        <w:spacing w:after="0" w:line="240" w:lineRule="auto"/>
        <w:rPr>
          <w:rFonts w:ascii="Arial" w:hAnsi="Arial" w:cs="Arial"/>
          <w:color w:val="000000" w:themeColor="text1"/>
          <w:w w:val="82"/>
          <w:sz w:val="20"/>
          <w:szCs w:val="24"/>
        </w:rPr>
      </w:pP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To set up a tour or for more information, please contact the Childcare Center Director at</w:t>
      </w: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563/58</w:t>
      </w:r>
      <w:r w:rsidR="002C4580">
        <w:rPr>
          <w:rFonts w:ascii="Arial" w:eastAsia="Arial" w:hAnsi="Arial" w:cs="Arial"/>
          <w:color w:val="000000" w:themeColor="text1"/>
          <w:w w:val="82"/>
          <w:sz w:val="20"/>
          <w:szCs w:val="20"/>
        </w:rPr>
        <w:t>5</w:t>
      </w:r>
      <w:r w:rsidRPr="00863D67">
        <w:rPr>
          <w:rFonts w:ascii="Arial" w:eastAsia="Arial" w:hAnsi="Arial" w:cs="Arial"/>
          <w:color w:val="000000" w:themeColor="text1"/>
          <w:w w:val="82"/>
          <w:sz w:val="20"/>
          <w:szCs w:val="20"/>
        </w:rPr>
        <w:t>-7461.</w:t>
      </w:r>
    </w:p>
    <w:p w:rsidR="0030437E" w:rsidRPr="00863D67" w:rsidRDefault="0030437E" w:rsidP="00863D67">
      <w:pPr>
        <w:spacing w:after="0" w:line="240" w:lineRule="auto"/>
        <w:rPr>
          <w:rFonts w:ascii="Arial" w:hAnsi="Arial" w:cs="Arial"/>
          <w:color w:val="00B050"/>
          <w:sz w:val="20"/>
          <w:szCs w:val="28"/>
        </w:rPr>
      </w:pPr>
    </w:p>
    <w:p w:rsidR="0030437E" w:rsidRPr="00863D67" w:rsidRDefault="00090FC8" w:rsidP="00863D67">
      <w:pPr>
        <w:spacing w:after="0" w:line="240" w:lineRule="auto"/>
        <w:ind w:left="160" w:right="-20"/>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Commencement</w:t>
      </w:r>
    </w:p>
    <w:p w:rsidR="0030437E" w:rsidRPr="00863D67" w:rsidRDefault="00090FC8" w:rsidP="00863D67">
      <w:pPr>
        <w:spacing w:after="0" w:line="240" w:lineRule="auto"/>
        <w:ind w:left="160" w:right="225"/>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 graduation ceremonies are held each year in May for all students who have completed their specific degree requirements.</w:t>
      </w:r>
    </w:p>
    <w:p w:rsidR="0030437E" w:rsidRPr="00863D67" w:rsidRDefault="0030437E" w:rsidP="00863D67">
      <w:pPr>
        <w:spacing w:after="0" w:line="240" w:lineRule="auto"/>
        <w:rPr>
          <w:rFonts w:ascii="Arial" w:hAnsi="Arial" w:cs="Arial"/>
          <w:color w:val="000000" w:themeColor="text1"/>
          <w:sz w:val="20"/>
          <w:szCs w:val="28"/>
        </w:rPr>
      </w:pPr>
    </w:p>
    <w:p w:rsidR="0030437E" w:rsidRPr="00863D67" w:rsidRDefault="00090FC8" w:rsidP="00863D67">
      <w:pPr>
        <w:spacing w:after="0" w:line="240" w:lineRule="auto"/>
        <w:ind w:left="160" w:right="-20"/>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Convocation</w:t>
      </w:r>
    </w:p>
    <w:p w:rsidR="0030437E" w:rsidRPr="00863D67" w:rsidRDefault="00090FC8" w:rsidP="00863D67">
      <w:pPr>
        <w:spacing w:after="0" w:line="240" w:lineRule="auto"/>
        <w:ind w:left="160" w:right="159"/>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Opening Convocation is the first opportunity in the academic year for the entire University community to gather. The Latin word “con-</w:t>
      </w:r>
      <w:proofErr w:type="spellStart"/>
      <w:r w:rsidRPr="00863D67">
        <w:rPr>
          <w:rFonts w:ascii="Arial" w:eastAsia="Arial" w:hAnsi="Arial" w:cs="Arial"/>
          <w:color w:val="000000" w:themeColor="text1"/>
          <w:w w:val="82"/>
          <w:sz w:val="20"/>
          <w:szCs w:val="20"/>
        </w:rPr>
        <w:t>vocare</w:t>
      </w:r>
      <w:proofErr w:type="spellEnd"/>
      <w:r w:rsidRPr="00863D67">
        <w:rPr>
          <w:rFonts w:ascii="Arial" w:eastAsia="Arial" w:hAnsi="Arial" w:cs="Arial"/>
          <w:color w:val="000000" w:themeColor="text1"/>
          <w:w w:val="82"/>
          <w:sz w:val="20"/>
          <w:szCs w:val="20"/>
        </w:rPr>
        <w:t>” means to call together. Opening Convocation calls all of us together to celebrate our heritage and Mission as a Christian academic community.</w:t>
      </w:r>
    </w:p>
    <w:p w:rsidR="0030437E" w:rsidRPr="00863D67" w:rsidRDefault="0030437E" w:rsidP="00863D67">
      <w:pPr>
        <w:spacing w:after="0" w:line="240" w:lineRule="auto"/>
        <w:rPr>
          <w:rFonts w:ascii="Arial" w:hAnsi="Arial" w:cs="Arial"/>
          <w:color w:val="00B050"/>
          <w:w w:val="82"/>
          <w:sz w:val="20"/>
          <w:szCs w:val="28"/>
        </w:rPr>
      </w:pPr>
    </w:p>
    <w:p w:rsidR="0030437E" w:rsidRPr="00863D67" w:rsidRDefault="00090FC8" w:rsidP="00863D67">
      <w:pPr>
        <w:spacing w:after="0" w:line="240" w:lineRule="auto"/>
        <w:ind w:left="160" w:right="-20"/>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Copying</w:t>
      </w:r>
      <w:r w:rsidRPr="00863D67">
        <w:rPr>
          <w:rFonts w:ascii="Arial" w:eastAsia="Arial" w:hAnsi="Arial" w:cs="Arial"/>
          <w:b/>
          <w:color w:val="000000" w:themeColor="text1"/>
          <w:spacing w:val="-8"/>
          <w:w w:val="89"/>
          <w:sz w:val="20"/>
          <w:szCs w:val="20"/>
        </w:rPr>
        <w:t xml:space="preserve"> </w:t>
      </w:r>
      <w:r w:rsidRPr="00863D67">
        <w:rPr>
          <w:rFonts w:ascii="Arial" w:eastAsia="Arial" w:hAnsi="Arial" w:cs="Arial"/>
          <w:b/>
          <w:color w:val="000000" w:themeColor="text1"/>
          <w:w w:val="89"/>
          <w:sz w:val="20"/>
          <w:szCs w:val="20"/>
        </w:rPr>
        <w:t>Se</w:t>
      </w:r>
      <w:r w:rsidRPr="00863D67">
        <w:rPr>
          <w:rFonts w:ascii="Arial" w:eastAsia="Arial" w:hAnsi="Arial" w:cs="Arial"/>
          <w:b/>
          <w:color w:val="000000" w:themeColor="text1"/>
          <w:spacing w:val="4"/>
          <w:w w:val="89"/>
          <w:sz w:val="20"/>
          <w:szCs w:val="20"/>
        </w:rPr>
        <w:t>r</w:t>
      </w:r>
      <w:r w:rsidRPr="00863D67">
        <w:rPr>
          <w:rFonts w:ascii="Arial" w:eastAsia="Arial" w:hAnsi="Arial" w:cs="Arial"/>
          <w:b/>
          <w:color w:val="000000" w:themeColor="text1"/>
          <w:w w:val="89"/>
          <w:sz w:val="20"/>
          <w:szCs w:val="20"/>
        </w:rPr>
        <w:t>vices</w:t>
      </w:r>
    </w:p>
    <w:p w:rsidR="0030437E" w:rsidRPr="00863D67" w:rsidRDefault="00090FC8" w:rsidP="00863D67">
      <w:pPr>
        <w:spacing w:after="0" w:line="240" w:lineRule="auto"/>
        <w:ind w:left="160" w:right="457"/>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Photocopy</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machines</w:t>
      </w:r>
      <w:r w:rsidRPr="00863D67">
        <w:rPr>
          <w:rFonts w:ascii="Arial" w:eastAsia="Arial" w:hAnsi="Arial" w:cs="Arial"/>
          <w:color w:val="000000" w:themeColor="text1"/>
          <w:spacing w:val="19"/>
          <w:w w:val="82"/>
          <w:sz w:val="20"/>
          <w:szCs w:val="20"/>
        </w:rPr>
        <w:t xml:space="preserve"> </w:t>
      </w:r>
      <w:r w:rsidRPr="00863D67">
        <w:rPr>
          <w:rFonts w:ascii="Arial" w:eastAsia="Arial" w:hAnsi="Arial" w:cs="Arial"/>
          <w:color w:val="000000" w:themeColor="text1"/>
          <w:w w:val="82"/>
          <w:sz w:val="20"/>
          <w:szCs w:val="20"/>
        </w:rPr>
        <w:t>are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vailable</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for</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students’</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personal</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use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on 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main</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floor</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Libra</w:t>
      </w:r>
      <w:r w:rsidRPr="00863D67">
        <w:rPr>
          <w:rFonts w:ascii="Arial" w:eastAsia="Arial" w:hAnsi="Arial" w:cs="Arial"/>
          <w:color w:val="000000" w:themeColor="text1"/>
          <w:spacing w:val="4"/>
          <w:w w:val="82"/>
          <w:sz w:val="20"/>
          <w:szCs w:val="20"/>
        </w:rPr>
        <w:t>r</w:t>
      </w:r>
      <w:r w:rsidRPr="00863D67">
        <w:rPr>
          <w:rFonts w:ascii="Arial" w:eastAsia="Arial" w:hAnsi="Arial" w:cs="Arial"/>
          <w:color w:val="000000" w:themeColor="text1"/>
          <w:spacing w:val="-11"/>
          <w:w w:val="82"/>
          <w:sz w:val="20"/>
          <w:szCs w:val="20"/>
        </w:rPr>
        <w:t>y</w:t>
      </w:r>
      <w:r w:rsidRPr="00863D67">
        <w:rPr>
          <w:rFonts w:ascii="Arial" w:eastAsia="Arial" w:hAnsi="Arial" w:cs="Arial"/>
          <w:color w:val="000000" w:themeColor="text1"/>
          <w:w w:val="82"/>
          <w:sz w:val="20"/>
          <w:szCs w:val="20"/>
        </w:rPr>
        <w:t>. Copies</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are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$.10</w:t>
      </w:r>
      <w:r w:rsidRPr="00863D67">
        <w:rPr>
          <w:rFonts w:ascii="Arial" w:eastAsia="Arial" w:hAnsi="Arial" w:cs="Arial"/>
          <w:color w:val="000000" w:themeColor="text1"/>
          <w:spacing w:val="22"/>
          <w:w w:val="82"/>
          <w:sz w:val="20"/>
          <w:szCs w:val="20"/>
        </w:rPr>
        <w:t xml:space="preserve"> </w:t>
      </w:r>
      <w:r w:rsidRPr="00863D67">
        <w:rPr>
          <w:rFonts w:ascii="Arial" w:eastAsia="Arial" w:hAnsi="Arial" w:cs="Arial"/>
          <w:color w:val="000000" w:themeColor="text1"/>
          <w:w w:val="82"/>
          <w:sz w:val="20"/>
          <w:szCs w:val="20"/>
        </w:rPr>
        <w:t>per</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p</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ge.</w:t>
      </w:r>
    </w:p>
    <w:p w:rsidR="0030437E" w:rsidRPr="00863D67" w:rsidRDefault="0030437E" w:rsidP="00863D67">
      <w:pPr>
        <w:spacing w:after="0" w:line="240" w:lineRule="auto"/>
        <w:rPr>
          <w:rFonts w:ascii="Arial" w:hAnsi="Arial" w:cs="Arial"/>
          <w:color w:val="FF0000"/>
          <w:sz w:val="20"/>
          <w:szCs w:val="26"/>
        </w:rPr>
      </w:pPr>
    </w:p>
    <w:p w:rsidR="0030437E" w:rsidRPr="00863D67" w:rsidRDefault="00090FC8" w:rsidP="00863D67">
      <w:pPr>
        <w:spacing w:after="0" w:line="240" w:lineRule="auto"/>
        <w:ind w:left="160" w:right="-20"/>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 xml:space="preserve">Counseling </w:t>
      </w:r>
      <w:r w:rsidR="00C64198" w:rsidRPr="00863D67">
        <w:rPr>
          <w:rFonts w:ascii="Arial" w:eastAsia="Arial" w:hAnsi="Arial" w:cs="Arial"/>
          <w:b/>
          <w:color w:val="000000" w:themeColor="text1"/>
          <w:w w:val="89"/>
          <w:sz w:val="20"/>
          <w:szCs w:val="20"/>
        </w:rPr>
        <w:t xml:space="preserve">&amp; Life </w:t>
      </w:r>
      <w:r w:rsidRPr="00863D67">
        <w:rPr>
          <w:rFonts w:ascii="Arial" w:eastAsia="Arial" w:hAnsi="Arial" w:cs="Arial"/>
          <w:b/>
          <w:color w:val="000000" w:themeColor="text1"/>
          <w:w w:val="89"/>
          <w:sz w:val="20"/>
          <w:szCs w:val="20"/>
        </w:rPr>
        <w:t>Services 563/589-3132</w:t>
      </w:r>
      <w:r w:rsidR="00C64198" w:rsidRPr="00863D67">
        <w:rPr>
          <w:rFonts w:ascii="Arial" w:eastAsia="Arial" w:hAnsi="Arial" w:cs="Arial"/>
          <w:b/>
          <w:color w:val="000000" w:themeColor="text1"/>
          <w:w w:val="89"/>
          <w:sz w:val="20"/>
          <w:szCs w:val="20"/>
        </w:rPr>
        <w:t>,</w:t>
      </w:r>
      <w:r w:rsidRPr="00863D67">
        <w:rPr>
          <w:rFonts w:ascii="Arial" w:eastAsia="Arial" w:hAnsi="Arial" w:cs="Arial"/>
          <w:b/>
          <w:color w:val="000000" w:themeColor="text1"/>
          <w:w w:val="89"/>
          <w:sz w:val="20"/>
          <w:szCs w:val="20"/>
        </w:rPr>
        <w:t xml:space="preserve"> 563/589-3253</w:t>
      </w:r>
      <w:r w:rsidR="00C64198" w:rsidRPr="00863D67">
        <w:rPr>
          <w:rFonts w:ascii="Arial" w:eastAsia="Arial" w:hAnsi="Arial" w:cs="Arial"/>
          <w:b/>
          <w:color w:val="000000" w:themeColor="text1"/>
          <w:w w:val="89"/>
          <w:sz w:val="20"/>
          <w:szCs w:val="20"/>
        </w:rPr>
        <w:t>, or (563)589-3455</w:t>
      </w:r>
    </w:p>
    <w:p w:rsidR="00C64198" w:rsidRPr="00863D67" w:rsidRDefault="00C64198" w:rsidP="00863D67">
      <w:pPr>
        <w:spacing w:after="0" w:line="240" w:lineRule="auto"/>
        <w:ind w:left="160" w:right="195"/>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 University has a variety of short-term personal counseling and support options available to assist students who have specific emotional, social, academic, spiritual, vocational, sexual, or personal concerns. Also, confidential HIV testing and counsel are provided to UD community  members  through this service, please review the AIDS Policy within the Student Handbook for more details.</w:t>
      </w:r>
    </w:p>
    <w:p w:rsidR="00C64198" w:rsidRPr="00863D67" w:rsidRDefault="00C64198" w:rsidP="00863D67">
      <w:pPr>
        <w:spacing w:after="0" w:line="240" w:lineRule="auto"/>
        <w:rPr>
          <w:rFonts w:ascii="Arial" w:hAnsi="Arial" w:cs="Arial"/>
          <w:color w:val="000000" w:themeColor="text1"/>
          <w:w w:val="82"/>
          <w:sz w:val="20"/>
          <w:szCs w:val="24"/>
        </w:rPr>
      </w:pPr>
    </w:p>
    <w:p w:rsidR="00C64198" w:rsidRPr="00863D67" w:rsidRDefault="00C64198" w:rsidP="00762AE1">
      <w:pPr>
        <w:tabs>
          <w:tab w:val="left" w:pos="7290"/>
        </w:tabs>
        <w:spacing w:after="0" w:line="240" w:lineRule="auto"/>
        <w:ind w:left="160" w:right="27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lastRenderedPageBreak/>
        <w:t xml:space="preserve">Members of UD’s Counseling &amp; Life Services are trained for a variety of counseling and support service needs. Short-term personal and career counseling is confidential and is provided at no cost to students. However, if a student is in need of long-term psychotherapy and treatment planning or immediate inpatient mental health services, an appropriate recommendation and referral will be provided upon request. This confidential and professional referral is provided at no cost to students. For more information, visit the second floor of Peters Commons or our website at: </w:t>
      </w:r>
      <w:hyperlink r:id="rId22" w:history="1">
        <w:r w:rsidRPr="002240F4">
          <w:rPr>
            <w:rStyle w:val="Hyperlink"/>
            <w:rFonts w:ascii="Arial" w:eastAsia="Arial" w:hAnsi="Arial" w:cs="Arial"/>
            <w:color w:val="000000" w:themeColor="text1"/>
            <w:w w:val="82"/>
            <w:sz w:val="20"/>
            <w:szCs w:val="20"/>
          </w:rPr>
          <w:t>http://www.dbq.edu/campuslife/vicepresidentofstudentlife/counselinglifeservices</w:t>
        </w:r>
      </w:hyperlink>
      <w:r w:rsidRPr="002240F4">
        <w:rPr>
          <w:rFonts w:ascii="Arial" w:eastAsia="Arial" w:hAnsi="Arial" w:cs="Arial"/>
          <w:color w:val="000000" w:themeColor="text1"/>
          <w:w w:val="82"/>
          <w:sz w:val="20"/>
          <w:szCs w:val="20"/>
        </w:rPr>
        <w:t>/</w:t>
      </w:r>
      <w:r w:rsidR="003D258B" w:rsidRPr="002240F4">
        <w:rPr>
          <w:rFonts w:ascii="Arial" w:eastAsia="Arial" w:hAnsi="Arial" w:cs="Arial"/>
          <w:color w:val="000000" w:themeColor="text1"/>
          <w:w w:val="82"/>
          <w:sz w:val="20"/>
          <w:szCs w:val="20"/>
        </w:rPr>
        <w:t>.</w:t>
      </w:r>
      <w:r w:rsidRPr="002240F4">
        <w:rPr>
          <w:rFonts w:ascii="Arial" w:eastAsia="Arial" w:hAnsi="Arial" w:cs="Arial"/>
          <w:color w:val="000000" w:themeColor="text1"/>
          <w:w w:val="82"/>
          <w:sz w:val="20"/>
          <w:szCs w:val="20"/>
        </w:rPr>
        <w:t xml:space="preserve"> To reach </w:t>
      </w:r>
      <w:r w:rsidRPr="00863D67">
        <w:rPr>
          <w:rFonts w:ascii="Arial" w:eastAsia="Arial" w:hAnsi="Arial" w:cs="Arial"/>
          <w:color w:val="000000" w:themeColor="text1"/>
          <w:w w:val="82"/>
          <w:sz w:val="20"/>
          <w:szCs w:val="20"/>
        </w:rPr>
        <w:t xml:space="preserve">a counselor after hours, on weekends, or holidays, please contact UD’s Safety and Security office </w:t>
      </w:r>
      <w:r w:rsidR="00762AE1">
        <w:rPr>
          <w:rFonts w:ascii="Arial" w:eastAsia="Arial" w:hAnsi="Arial" w:cs="Arial"/>
          <w:color w:val="000000" w:themeColor="text1"/>
          <w:w w:val="82"/>
          <w:sz w:val="20"/>
          <w:szCs w:val="20"/>
        </w:rPr>
        <w:t xml:space="preserve">at </w:t>
      </w:r>
      <w:r w:rsidRPr="00863D67">
        <w:rPr>
          <w:rFonts w:ascii="Arial" w:eastAsia="Arial" w:hAnsi="Arial" w:cs="Arial"/>
          <w:color w:val="000000" w:themeColor="text1"/>
          <w:w w:val="82"/>
          <w:sz w:val="20"/>
          <w:szCs w:val="20"/>
        </w:rPr>
        <w:t>(563)589-3333 and you will be connected to a counselor upon request in a confidential manner.</w:t>
      </w:r>
    </w:p>
    <w:p w:rsidR="0030437E" w:rsidRPr="00762AE1" w:rsidRDefault="0030437E" w:rsidP="00863D67">
      <w:pPr>
        <w:spacing w:after="0" w:line="240" w:lineRule="auto"/>
        <w:rPr>
          <w:rFonts w:ascii="Arial" w:hAnsi="Arial" w:cs="Arial"/>
          <w:color w:val="FF0000"/>
        </w:rPr>
      </w:pPr>
    </w:p>
    <w:p w:rsidR="0030437E" w:rsidRPr="00863D67" w:rsidRDefault="00090FC8" w:rsidP="00863D67">
      <w:pPr>
        <w:spacing w:after="0" w:line="240" w:lineRule="auto"/>
        <w:ind w:left="160" w:right="-20"/>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Employment 563/589-3169</w:t>
      </w:r>
    </w:p>
    <w:p w:rsidR="0030437E" w:rsidRPr="00863D67" w:rsidRDefault="00090FC8" w:rsidP="00863D67">
      <w:pPr>
        <w:spacing w:after="0" w:line="240" w:lineRule="auto"/>
        <w:ind w:left="158" w:right="173"/>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The Student Employment Office, located in the Office of Student Financial Planning on third floor of the Charles and </w:t>
      </w:r>
      <w:proofErr w:type="spellStart"/>
      <w:r w:rsidRPr="00863D67">
        <w:rPr>
          <w:rFonts w:ascii="Arial" w:eastAsia="Arial" w:hAnsi="Arial" w:cs="Arial"/>
          <w:color w:val="000000" w:themeColor="text1"/>
          <w:w w:val="82"/>
          <w:sz w:val="20"/>
          <w:szCs w:val="20"/>
        </w:rPr>
        <w:t>Romona</w:t>
      </w:r>
      <w:proofErr w:type="spellEnd"/>
      <w:r w:rsidRPr="00863D67">
        <w:rPr>
          <w:rFonts w:ascii="Arial" w:eastAsia="Arial" w:hAnsi="Arial" w:cs="Arial"/>
          <w:color w:val="000000" w:themeColor="text1"/>
          <w:w w:val="82"/>
          <w:sz w:val="20"/>
          <w:szCs w:val="20"/>
        </w:rPr>
        <w:t xml:space="preserve"> Myers Center, coordinates the federal work-study program, the federal community-service work program, and campus employment for all students. The office reviews student job performance and assists in necessary payroll documentation. A number of part-time positions are available for students. For most of these, students are expected to qualify under federal work-study guidelines.</w:t>
      </w:r>
    </w:p>
    <w:p w:rsidR="0030437E" w:rsidRPr="00762AE1" w:rsidRDefault="0030437E" w:rsidP="00863D67">
      <w:pPr>
        <w:spacing w:after="0" w:line="240" w:lineRule="auto"/>
        <w:rPr>
          <w:rFonts w:ascii="Arial" w:hAnsi="Arial" w:cs="Arial"/>
          <w:color w:val="FF0000"/>
          <w:w w:val="82"/>
        </w:rPr>
      </w:pPr>
    </w:p>
    <w:p w:rsidR="0030437E" w:rsidRPr="00863D67" w:rsidRDefault="00090FC8" w:rsidP="00863D67">
      <w:pPr>
        <w:spacing w:after="0" w:line="240" w:lineRule="auto"/>
        <w:ind w:left="160" w:right="-20"/>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Facilities/Room Reservations 563/589-3868</w:t>
      </w:r>
    </w:p>
    <w:p w:rsidR="0030437E" w:rsidRPr="002240F4" w:rsidRDefault="00090FC8" w:rsidP="00863D67">
      <w:pPr>
        <w:spacing w:after="0" w:line="240" w:lineRule="auto"/>
        <w:ind w:left="160" w:right="29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Neither an on-campus event, academic or sport camp, University-sponsored activity, nor the use of University facilities by off-campus guests, speakers, or agencies will be designated a University event or appear on the UD Master Calendar unless authorized by, and scheduled through, the Office of Scheduling and Event Planning. Application and authorization for any event must first be submitted and approval obtained prior </w:t>
      </w:r>
      <w:r w:rsidRPr="002240F4">
        <w:rPr>
          <w:rFonts w:ascii="Arial" w:eastAsia="Arial" w:hAnsi="Arial" w:cs="Arial"/>
          <w:color w:val="000000" w:themeColor="text1"/>
          <w:w w:val="82"/>
          <w:sz w:val="20"/>
          <w:szCs w:val="20"/>
        </w:rPr>
        <w:t xml:space="preserve">to either contracting for an event or making commitments for University facilities. </w:t>
      </w:r>
      <w:r w:rsidR="003B5F28" w:rsidRPr="002240F4">
        <w:rPr>
          <w:rFonts w:ascii="Arial" w:eastAsia="Arial" w:hAnsi="Arial" w:cs="Arial"/>
          <w:color w:val="000000" w:themeColor="text1"/>
          <w:w w:val="82"/>
          <w:sz w:val="20"/>
          <w:szCs w:val="20"/>
        </w:rPr>
        <w:t xml:space="preserve">The </w:t>
      </w:r>
      <w:r w:rsidRPr="002240F4">
        <w:rPr>
          <w:rFonts w:ascii="Arial" w:eastAsia="Arial" w:hAnsi="Arial" w:cs="Arial"/>
          <w:color w:val="000000" w:themeColor="text1"/>
          <w:w w:val="82"/>
          <w:sz w:val="20"/>
          <w:szCs w:val="20"/>
        </w:rPr>
        <w:t xml:space="preserve">Building, Event, and Room Registration Request application is available on-line on the University’s intranet at </w:t>
      </w:r>
      <w:hyperlink r:id="rId23">
        <w:r w:rsidRPr="002240F4">
          <w:rPr>
            <w:rFonts w:ascii="Arial" w:eastAsia="Arial" w:hAnsi="Arial" w:cs="Arial"/>
            <w:color w:val="000000" w:themeColor="text1"/>
            <w:w w:val="82"/>
            <w:sz w:val="20"/>
            <w:szCs w:val="20"/>
            <w:u w:val="single" w:color="004E95"/>
          </w:rPr>
          <w:t>http://</w:t>
        </w:r>
        <w:proofErr w:type="spellStart"/>
        <w:r w:rsidRPr="002240F4">
          <w:rPr>
            <w:rFonts w:ascii="Arial" w:eastAsia="Arial" w:hAnsi="Arial" w:cs="Arial"/>
            <w:color w:val="000000" w:themeColor="text1"/>
            <w:w w:val="82"/>
            <w:sz w:val="20"/>
            <w:szCs w:val="20"/>
            <w:u w:val="single" w:color="004E95"/>
          </w:rPr>
          <w:t>ww</w:t>
        </w:r>
        <w:r w:rsidRPr="002240F4">
          <w:rPr>
            <w:rFonts w:ascii="Arial" w:eastAsia="Arial" w:hAnsi="Arial" w:cs="Arial"/>
            <w:color w:val="000000" w:themeColor="text1"/>
            <w:spacing w:val="-8"/>
            <w:w w:val="82"/>
            <w:sz w:val="20"/>
            <w:szCs w:val="20"/>
            <w:u w:val="single" w:color="004E95"/>
          </w:rPr>
          <w:t>w</w:t>
        </w:r>
        <w:r w:rsidRPr="002240F4">
          <w:rPr>
            <w:rFonts w:ascii="Arial" w:eastAsia="Arial" w:hAnsi="Arial" w:cs="Arial"/>
            <w:color w:val="000000" w:themeColor="text1"/>
            <w:w w:val="82"/>
            <w:sz w:val="20"/>
            <w:szCs w:val="20"/>
            <w:u w:val="single" w:color="004E95"/>
          </w:rPr>
          <w:t>.dbq.edu</w:t>
        </w:r>
        <w:proofErr w:type="spellEnd"/>
        <w:r w:rsidRPr="002240F4">
          <w:rPr>
            <w:rFonts w:ascii="Arial" w:eastAsia="Arial" w:hAnsi="Arial" w:cs="Arial"/>
            <w:color w:val="000000" w:themeColor="text1"/>
            <w:w w:val="82"/>
            <w:sz w:val="20"/>
            <w:szCs w:val="20"/>
            <w:u w:val="single" w:color="004E95"/>
          </w:rPr>
          <w:t>/intranet/</w:t>
        </w:r>
        <w:proofErr w:type="spellStart"/>
      </w:hyperlink>
      <w:r w:rsidRPr="002240F4">
        <w:rPr>
          <w:rFonts w:ascii="Arial" w:eastAsia="Arial" w:hAnsi="Arial" w:cs="Arial"/>
          <w:color w:val="000000" w:themeColor="text1"/>
          <w:w w:val="82"/>
          <w:sz w:val="20"/>
          <w:szCs w:val="20"/>
          <w:u w:val="single" w:color="004E95"/>
        </w:rPr>
        <w:t>eventregistr</w:t>
      </w:r>
      <w:r w:rsidRPr="002240F4">
        <w:rPr>
          <w:rFonts w:ascii="Arial" w:eastAsia="Arial" w:hAnsi="Arial" w:cs="Arial"/>
          <w:color w:val="000000" w:themeColor="text1"/>
          <w:spacing w:val="2"/>
          <w:w w:val="82"/>
          <w:sz w:val="20"/>
          <w:szCs w:val="20"/>
          <w:u w:val="single" w:color="004E95"/>
        </w:rPr>
        <w:t>a</w:t>
      </w:r>
      <w:r w:rsidRPr="002240F4">
        <w:rPr>
          <w:rFonts w:ascii="Arial" w:eastAsia="Arial" w:hAnsi="Arial" w:cs="Arial"/>
          <w:color w:val="000000" w:themeColor="text1"/>
          <w:w w:val="82"/>
          <w:sz w:val="20"/>
          <w:szCs w:val="20"/>
          <w:u w:val="single" w:color="004E95"/>
        </w:rPr>
        <w:t>tion.cfm</w:t>
      </w:r>
      <w:proofErr w:type="spellEnd"/>
      <w:r w:rsidRPr="002240F4">
        <w:rPr>
          <w:rFonts w:ascii="Arial" w:eastAsia="Arial" w:hAnsi="Arial" w:cs="Arial"/>
          <w:color w:val="000000" w:themeColor="text1"/>
          <w:w w:val="82"/>
          <w:sz w:val="20"/>
          <w:szCs w:val="20"/>
        </w:rPr>
        <w:t>.</w:t>
      </w:r>
      <w:r w:rsidRPr="002240F4">
        <w:rPr>
          <w:rFonts w:ascii="Arial" w:eastAsia="Arial" w:hAnsi="Arial" w:cs="Arial"/>
          <w:color w:val="000000" w:themeColor="text1"/>
          <w:spacing w:val="35"/>
          <w:w w:val="82"/>
          <w:sz w:val="20"/>
          <w:szCs w:val="20"/>
        </w:rPr>
        <w:t xml:space="preserve"> </w:t>
      </w:r>
      <w:r w:rsidRPr="002240F4">
        <w:rPr>
          <w:rFonts w:ascii="Arial" w:eastAsia="Arial" w:hAnsi="Arial" w:cs="Arial"/>
          <w:color w:val="000000" w:themeColor="text1"/>
          <w:spacing w:val="-3"/>
          <w:w w:val="82"/>
          <w:sz w:val="20"/>
          <w:szCs w:val="20"/>
        </w:rPr>
        <w:t>F</w:t>
      </w:r>
      <w:r w:rsidRPr="002240F4">
        <w:rPr>
          <w:rFonts w:ascii="Arial" w:eastAsia="Arial" w:hAnsi="Arial" w:cs="Arial"/>
          <w:color w:val="000000" w:themeColor="text1"/>
          <w:w w:val="82"/>
          <w:sz w:val="20"/>
          <w:szCs w:val="20"/>
        </w:rPr>
        <w:t>or</w:t>
      </w:r>
      <w:r w:rsidRPr="002240F4">
        <w:rPr>
          <w:rFonts w:ascii="Arial" w:eastAsia="Arial" w:hAnsi="Arial" w:cs="Arial"/>
          <w:color w:val="000000" w:themeColor="text1"/>
          <w:spacing w:val="-10"/>
          <w:w w:val="82"/>
          <w:sz w:val="20"/>
          <w:szCs w:val="20"/>
        </w:rPr>
        <w:t xml:space="preserve"> </w:t>
      </w:r>
      <w:r w:rsidRPr="002240F4">
        <w:rPr>
          <w:rFonts w:ascii="Arial" w:eastAsia="Arial" w:hAnsi="Arial" w:cs="Arial"/>
          <w:color w:val="000000" w:themeColor="text1"/>
          <w:w w:val="82"/>
          <w:sz w:val="20"/>
          <w:szCs w:val="20"/>
        </w:rPr>
        <w:t>additional</w:t>
      </w:r>
      <w:r w:rsidRPr="002240F4">
        <w:rPr>
          <w:rFonts w:ascii="Arial" w:eastAsia="Arial" w:hAnsi="Arial" w:cs="Arial"/>
          <w:color w:val="000000" w:themeColor="text1"/>
          <w:spacing w:val="13"/>
          <w:w w:val="82"/>
          <w:sz w:val="20"/>
          <w:szCs w:val="20"/>
        </w:rPr>
        <w:t xml:space="preserve"> </w:t>
      </w:r>
      <w:r w:rsidRPr="002240F4">
        <w:rPr>
          <w:rFonts w:ascii="Arial" w:eastAsia="Arial" w:hAnsi="Arial" w:cs="Arial"/>
          <w:color w:val="000000" w:themeColor="text1"/>
          <w:w w:val="82"/>
          <w:sz w:val="20"/>
          <w:szCs w:val="20"/>
        </w:rPr>
        <w:t>inform</w:t>
      </w:r>
      <w:r w:rsidRPr="002240F4">
        <w:rPr>
          <w:rFonts w:ascii="Arial" w:eastAsia="Arial" w:hAnsi="Arial" w:cs="Arial"/>
          <w:color w:val="000000" w:themeColor="text1"/>
          <w:spacing w:val="2"/>
          <w:w w:val="82"/>
          <w:sz w:val="20"/>
          <w:szCs w:val="20"/>
        </w:rPr>
        <w:t>a</w:t>
      </w:r>
      <w:r w:rsidRPr="002240F4">
        <w:rPr>
          <w:rFonts w:ascii="Arial" w:eastAsia="Arial" w:hAnsi="Arial" w:cs="Arial"/>
          <w:color w:val="000000" w:themeColor="text1"/>
          <w:w w:val="82"/>
          <w:sz w:val="20"/>
          <w:szCs w:val="20"/>
        </w:rPr>
        <w:t>tion</w:t>
      </w:r>
      <w:r w:rsidRPr="002240F4">
        <w:rPr>
          <w:rFonts w:ascii="Arial" w:eastAsia="Arial" w:hAnsi="Arial" w:cs="Arial"/>
          <w:color w:val="000000" w:themeColor="text1"/>
          <w:spacing w:val="25"/>
          <w:w w:val="82"/>
          <w:sz w:val="20"/>
          <w:szCs w:val="20"/>
        </w:rPr>
        <w:t xml:space="preserve"> </w:t>
      </w:r>
      <w:r w:rsidRPr="002240F4">
        <w:rPr>
          <w:rFonts w:ascii="Arial" w:eastAsia="Arial" w:hAnsi="Arial" w:cs="Arial"/>
          <w:color w:val="000000" w:themeColor="text1"/>
          <w:w w:val="82"/>
          <w:sz w:val="20"/>
          <w:szCs w:val="20"/>
        </w:rPr>
        <w:t>contact</w:t>
      </w:r>
      <w:r w:rsidRPr="002240F4">
        <w:rPr>
          <w:rFonts w:ascii="Arial" w:eastAsia="Arial" w:hAnsi="Arial" w:cs="Arial"/>
          <w:color w:val="000000" w:themeColor="text1"/>
          <w:spacing w:val="15"/>
          <w:w w:val="82"/>
          <w:sz w:val="20"/>
          <w:szCs w:val="20"/>
        </w:rPr>
        <w:t xml:space="preserve"> </w:t>
      </w:r>
      <w:r w:rsidRPr="002240F4">
        <w:rPr>
          <w:rFonts w:ascii="Arial" w:eastAsia="Arial" w:hAnsi="Arial" w:cs="Arial"/>
          <w:color w:val="000000" w:themeColor="text1"/>
          <w:w w:val="82"/>
          <w:sz w:val="20"/>
          <w:szCs w:val="20"/>
        </w:rPr>
        <w:t>the</w:t>
      </w:r>
      <w:r w:rsidRPr="002240F4">
        <w:rPr>
          <w:rFonts w:ascii="Arial" w:eastAsia="Arial" w:hAnsi="Arial" w:cs="Arial"/>
          <w:color w:val="000000" w:themeColor="text1"/>
          <w:spacing w:val="6"/>
          <w:w w:val="82"/>
          <w:sz w:val="20"/>
          <w:szCs w:val="20"/>
        </w:rPr>
        <w:t xml:space="preserve"> </w:t>
      </w:r>
      <w:r w:rsidRPr="002240F4">
        <w:rPr>
          <w:rFonts w:ascii="Arial" w:eastAsia="Arial" w:hAnsi="Arial" w:cs="Arial"/>
          <w:color w:val="000000" w:themeColor="text1"/>
          <w:w w:val="82"/>
          <w:sz w:val="20"/>
          <w:szCs w:val="20"/>
        </w:rPr>
        <w:t>Director</w:t>
      </w:r>
      <w:r w:rsidRPr="002240F4">
        <w:rPr>
          <w:rFonts w:ascii="Arial" w:eastAsia="Arial" w:hAnsi="Arial" w:cs="Arial"/>
          <w:color w:val="000000" w:themeColor="text1"/>
          <w:spacing w:val="9"/>
          <w:w w:val="82"/>
          <w:sz w:val="20"/>
          <w:szCs w:val="20"/>
        </w:rPr>
        <w:t xml:space="preserve"> </w:t>
      </w:r>
      <w:r w:rsidRPr="002240F4">
        <w:rPr>
          <w:rFonts w:ascii="Arial" w:eastAsia="Arial" w:hAnsi="Arial" w:cs="Arial"/>
          <w:color w:val="000000" w:themeColor="text1"/>
          <w:w w:val="82"/>
          <w:sz w:val="20"/>
          <w:szCs w:val="20"/>
        </w:rPr>
        <w:t>of</w:t>
      </w:r>
      <w:r w:rsidRPr="002240F4">
        <w:rPr>
          <w:rFonts w:ascii="Arial" w:eastAsia="Arial" w:hAnsi="Arial" w:cs="Arial"/>
          <w:color w:val="000000" w:themeColor="text1"/>
          <w:spacing w:val="5"/>
          <w:w w:val="82"/>
          <w:sz w:val="20"/>
          <w:szCs w:val="20"/>
        </w:rPr>
        <w:t xml:space="preserve"> </w:t>
      </w:r>
      <w:r w:rsidRPr="002240F4">
        <w:rPr>
          <w:rFonts w:ascii="Arial" w:eastAsia="Arial" w:hAnsi="Arial" w:cs="Arial"/>
          <w:color w:val="000000" w:themeColor="text1"/>
          <w:w w:val="82"/>
          <w:sz w:val="20"/>
          <w:szCs w:val="20"/>
        </w:rPr>
        <w:t>Scheduling</w:t>
      </w:r>
      <w:r w:rsidRPr="002240F4">
        <w:rPr>
          <w:rFonts w:ascii="Arial" w:eastAsia="Arial" w:hAnsi="Arial" w:cs="Arial"/>
          <w:color w:val="000000" w:themeColor="text1"/>
          <w:spacing w:val="5"/>
          <w:w w:val="82"/>
          <w:sz w:val="20"/>
          <w:szCs w:val="20"/>
        </w:rPr>
        <w:t xml:space="preserve"> </w:t>
      </w:r>
      <w:r w:rsidRPr="002240F4">
        <w:rPr>
          <w:rFonts w:ascii="Arial" w:eastAsia="Arial" w:hAnsi="Arial" w:cs="Arial"/>
          <w:color w:val="000000" w:themeColor="text1"/>
          <w:w w:val="82"/>
          <w:sz w:val="20"/>
          <w:szCs w:val="20"/>
        </w:rPr>
        <w:t>and</w:t>
      </w:r>
      <w:r w:rsidRPr="002240F4">
        <w:rPr>
          <w:rFonts w:ascii="Arial" w:eastAsia="Arial" w:hAnsi="Arial" w:cs="Arial"/>
          <w:color w:val="000000" w:themeColor="text1"/>
          <w:spacing w:val="1"/>
          <w:w w:val="82"/>
          <w:sz w:val="20"/>
          <w:szCs w:val="20"/>
        </w:rPr>
        <w:t xml:space="preserve"> </w:t>
      </w:r>
      <w:r w:rsidRPr="002240F4">
        <w:rPr>
          <w:rFonts w:ascii="Arial" w:eastAsia="Arial" w:hAnsi="Arial" w:cs="Arial"/>
          <w:color w:val="000000" w:themeColor="text1"/>
          <w:w w:val="82"/>
          <w:sz w:val="20"/>
          <w:szCs w:val="20"/>
        </w:rPr>
        <w:t>Events</w:t>
      </w:r>
      <w:r w:rsidR="00D94C33" w:rsidRPr="002240F4">
        <w:rPr>
          <w:rFonts w:ascii="Arial" w:eastAsia="Arial" w:hAnsi="Arial" w:cs="Arial"/>
          <w:color w:val="000000" w:themeColor="text1"/>
          <w:w w:val="82"/>
          <w:sz w:val="20"/>
          <w:szCs w:val="20"/>
        </w:rPr>
        <w:t xml:space="preserve"> </w:t>
      </w:r>
      <w:r w:rsidRPr="002240F4">
        <w:rPr>
          <w:rFonts w:ascii="Arial" w:eastAsia="Arial" w:hAnsi="Arial" w:cs="Arial"/>
          <w:color w:val="000000" w:themeColor="text1"/>
          <w:w w:val="82"/>
          <w:sz w:val="20"/>
          <w:szCs w:val="20"/>
        </w:rPr>
        <w:t>in</w:t>
      </w:r>
      <w:r w:rsidRPr="002240F4">
        <w:rPr>
          <w:rFonts w:ascii="Arial" w:eastAsia="Arial" w:hAnsi="Arial" w:cs="Arial"/>
          <w:color w:val="000000" w:themeColor="text1"/>
          <w:spacing w:val="9"/>
          <w:w w:val="82"/>
          <w:sz w:val="20"/>
          <w:szCs w:val="20"/>
        </w:rPr>
        <w:t xml:space="preserve"> </w:t>
      </w:r>
      <w:r w:rsidRPr="002240F4">
        <w:rPr>
          <w:rFonts w:ascii="Arial" w:eastAsia="Arial" w:hAnsi="Arial" w:cs="Arial"/>
          <w:color w:val="000000" w:themeColor="text1"/>
          <w:w w:val="82"/>
          <w:sz w:val="20"/>
          <w:szCs w:val="20"/>
        </w:rPr>
        <w:t>the</w:t>
      </w:r>
      <w:r w:rsidRPr="002240F4">
        <w:rPr>
          <w:rFonts w:ascii="Arial" w:eastAsia="Arial" w:hAnsi="Arial" w:cs="Arial"/>
          <w:color w:val="000000" w:themeColor="text1"/>
          <w:spacing w:val="9"/>
          <w:w w:val="82"/>
          <w:sz w:val="20"/>
          <w:szCs w:val="20"/>
        </w:rPr>
        <w:t xml:space="preserve"> </w:t>
      </w:r>
      <w:r w:rsidRPr="002240F4">
        <w:rPr>
          <w:rFonts w:ascii="Arial" w:eastAsia="Arial" w:hAnsi="Arial" w:cs="Arial"/>
          <w:color w:val="000000" w:themeColor="text1"/>
          <w:w w:val="82"/>
          <w:sz w:val="20"/>
          <w:szCs w:val="20"/>
        </w:rPr>
        <w:t>University</w:t>
      </w:r>
      <w:r w:rsidRPr="002240F4">
        <w:rPr>
          <w:rFonts w:ascii="Arial" w:eastAsia="Arial" w:hAnsi="Arial" w:cs="Arial"/>
          <w:color w:val="000000" w:themeColor="text1"/>
          <w:spacing w:val="8"/>
          <w:w w:val="82"/>
          <w:sz w:val="20"/>
          <w:szCs w:val="20"/>
        </w:rPr>
        <w:t xml:space="preserve"> </w:t>
      </w:r>
      <w:r w:rsidRPr="002240F4">
        <w:rPr>
          <w:rFonts w:ascii="Arial" w:eastAsia="Arial" w:hAnsi="Arial" w:cs="Arial"/>
          <w:color w:val="000000" w:themeColor="text1"/>
          <w:w w:val="82"/>
          <w:sz w:val="20"/>
          <w:szCs w:val="20"/>
        </w:rPr>
        <w:t>Rel</w:t>
      </w:r>
      <w:r w:rsidRPr="002240F4">
        <w:rPr>
          <w:rFonts w:ascii="Arial" w:eastAsia="Arial" w:hAnsi="Arial" w:cs="Arial"/>
          <w:color w:val="000000" w:themeColor="text1"/>
          <w:spacing w:val="2"/>
          <w:w w:val="82"/>
          <w:sz w:val="20"/>
          <w:szCs w:val="20"/>
        </w:rPr>
        <w:t>a</w:t>
      </w:r>
      <w:r w:rsidRPr="002240F4">
        <w:rPr>
          <w:rFonts w:ascii="Arial" w:eastAsia="Arial" w:hAnsi="Arial" w:cs="Arial"/>
          <w:color w:val="000000" w:themeColor="text1"/>
          <w:w w:val="82"/>
          <w:sz w:val="20"/>
          <w:szCs w:val="20"/>
        </w:rPr>
        <w:t>tions Office</w:t>
      </w:r>
      <w:r w:rsidRPr="002240F4">
        <w:rPr>
          <w:rFonts w:ascii="Arial" w:eastAsia="Arial" w:hAnsi="Arial" w:cs="Arial"/>
          <w:color w:val="000000" w:themeColor="text1"/>
          <w:spacing w:val="7"/>
          <w:w w:val="82"/>
          <w:sz w:val="20"/>
          <w:szCs w:val="20"/>
        </w:rPr>
        <w:t xml:space="preserve"> </w:t>
      </w:r>
      <w:r w:rsidRPr="002240F4">
        <w:rPr>
          <w:rFonts w:ascii="Arial" w:eastAsia="Arial" w:hAnsi="Arial" w:cs="Arial"/>
          <w:color w:val="000000" w:themeColor="text1"/>
          <w:w w:val="82"/>
          <w:sz w:val="20"/>
          <w:szCs w:val="20"/>
        </w:rPr>
        <w:t>in</w:t>
      </w:r>
      <w:r w:rsidRPr="002240F4">
        <w:rPr>
          <w:rFonts w:ascii="Arial" w:eastAsia="Arial" w:hAnsi="Arial" w:cs="Arial"/>
          <w:color w:val="000000" w:themeColor="text1"/>
          <w:spacing w:val="9"/>
          <w:w w:val="82"/>
          <w:sz w:val="20"/>
          <w:szCs w:val="20"/>
        </w:rPr>
        <w:t xml:space="preserve"> </w:t>
      </w:r>
      <w:r w:rsidRPr="002240F4">
        <w:rPr>
          <w:rFonts w:ascii="Arial" w:eastAsia="Arial" w:hAnsi="Arial" w:cs="Arial"/>
          <w:color w:val="000000" w:themeColor="text1"/>
          <w:w w:val="82"/>
          <w:sz w:val="20"/>
          <w:szCs w:val="20"/>
        </w:rPr>
        <w:t>the</w:t>
      </w:r>
      <w:r w:rsidRPr="002240F4">
        <w:rPr>
          <w:rFonts w:ascii="Arial" w:eastAsia="Arial" w:hAnsi="Arial" w:cs="Arial"/>
          <w:color w:val="000000" w:themeColor="text1"/>
          <w:spacing w:val="9"/>
          <w:w w:val="82"/>
          <w:sz w:val="20"/>
          <w:szCs w:val="20"/>
        </w:rPr>
        <w:t xml:space="preserve"> </w:t>
      </w:r>
      <w:r w:rsidRPr="002240F4">
        <w:rPr>
          <w:rFonts w:ascii="Arial" w:eastAsia="Arial" w:hAnsi="Arial" w:cs="Arial"/>
          <w:color w:val="000000" w:themeColor="text1"/>
          <w:w w:val="82"/>
          <w:sz w:val="20"/>
          <w:szCs w:val="20"/>
        </w:rPr>
        <w:t>Myers</w:t>
      </w:r>
      <w:r w:rsidRPr="002240F4">
        <w:rPr>
          <w:rFonts w:ascii="Arial" w:eastAsia="Arial" w:hAnsi="Arial" w:cs="Arial"/>
          <w:color w:val="000000" w:themeColor="text1"/>
          <w:spacing w:val="10"/>
          <w:w w:val="82"/>
          <w:sz w:val="20"/>
          <w:szCs w:val="20"/>
        </w:rPr>
        <w:t xml:space="preserve"> </w:t>
      </w:r>
      <w:r w:rsidRPr="002240F4">
        <w:rPr>
          <w:rFonts w:ascii="Arial" w:eastAsia="Arial" w:hAnsi="Arial" w:cs="Arial"/>
          <w:color w:val="000000" w:themeColor="text1"/>
          <w:w w:val="82"/>
          <w:sz w:val="20"/>
          <w:szCs w:val="20"/>
        </w:rPr>
        <w:t>Cente</w:t>
      </w:r>
      <w:r w:rsidRPr="002240F4">
        <w:rPr>
          <w:rFonts w:ascii="Arial" w:eastAsia="Arial" w:hAnsi="Arial" w:cs="Arial"/>
          <w:color w:val="000000" w:themeColor="text1"/>
          <w:spacing w:val="-12"/>
          <w:w w:val="82"/>
          <w:sz w:val="20"/>
          <w:szCs w:val="20"/>
        </w:rPr>
        <w:t>r</w:t>
      </w:r>
      <w:r w:rsidRPr="002240F4">
        <w:rPr>
          <w:rFonts w:ascii="Arial" w:eastAsia="Arial" w:hAnsi="Arial" w:cs="Arial"/>
          <w:color w:val="000000" w:themeColor="text1"/>
          <w:w w:val="82"/>
          <w:sz w:val="20"/>
          <w:szCs w:val="20"/>
        </w:rPr>
        <w:t>,</w:t>
      </w:r>
      <w:r w:rsidRPr="002240F4">
        <w:rPr>
          <w:rFonts w:ascii="Arial" w:eastAsia="Arial" w:hAnsi="Arial" w:cs="Arial"/>
          <w:color w:val="000000" w:themeColor="text1"/>
          <w:spacing w:val="-10"/>
          <w:w w:val="82"/>
          <w:sz w:val="20"/>
          <w:szCs w:val="20"/>
        </w:rPr>
        <w:t xml:space="preserve"> </w:t>
      </w:r>
      <w:r w:rsidRPr="002240F4">
        <w:rPr>
          <w:rFonts w:ascii="Arial" w:eastAsia="Arial" w:hAnsi="Arial" w:cs="Arial"/>
          <w:color w:val="000000" w:themeColor="text1"/>
          <w:w w:val="82"/>
          <w:sz w:val="20"/>
          <w:szCs w:val="20"/>
        </w:rPr>
        <w:t>via</w:t>
      </w:r>
      <w:r w:rsidRPr="002240F4">
        <w:rPr>
          <w:rFonts w:ascii="Arial" w:eastAsia="Arial" w:hAnsi="Arial" w:cs="Arial"/>
          <w:color w:val="000000" w:themeColor="text1"/>
          <w:spacing w:val="5"/>
          <w:w w:val="82"/>
          <w:sz w:val="20"/>
          <w:szCs w:val="20"/>
        </w:rPr>
        <w:t xml:space="preserve"> </w:t>
      </w:r>
      <w:r w:rsidRPr="002240F4">
        <w:rPr>
          <w:rFonts w:ascii="Arial" w:eastAsia="Arial" w:hAnsi="Arial" w:cs="Arial"/>
          <w:color w:val="000000" w:themeColor="text1"/>
          <w:w w:val="82"/>
          <w:sz w:val="20"/>
          <w:szCs w:val="20"/>
        </w:rPr>
        <w:t>e-mail</w:t>
      </w:r>
      <w:r w:rsidRPr="002240F4">
        <w:rPr>
          <w:rFonts w:ascii="Arial" w:eastAsia="Arial" w:hAnsi="Arial" w:cs="Arial"/>
          <w:color w:val="000000" w:themeColor="text1"/>
          <w:spacing w:val="1"/>
          <w:w w:val="82"/>
          <w:sz w:val="20"/>
          <w:szCs w:val="20"/>
        </w:rPr>
        <w:t xml:space="preserve"> </w:t>
      </w:r>
      <w:r w:rsidRPr="002240F4">
        <w:rPr>
          <w:rFonts w:ascii="Arial" w:eastAsia="Arial" w:hAnsi="Arial" w:cs="Arial"/>
          <w:color w:val="000000" w:themeColor="text1"/>
          <w:spacing w:val="2"/>
          <w:w w:val="82"/>
          <w:sz w:val="20"/>
          <w:szCs w:val="20"/>
        </w:rPr>
        <w:t>a</w:t>
      </w:r>
      <w:r w:rsidRPr="002240F4">
        <w:rPr>
          <w:rFonts w:ascii="Arial" w:eastAsia="Arial" w:hAnsi="Arial" w:cs="Arial"/>
          <w:color w:val="000000" w:themeColor="text1"/>
          <w:w w:val="82"/>
          <w:sz w:val="20"/>
          <w:szCs w:val="20"/>
        </w:rPr>
        <w:t>t</w:t>
      </w:r>
      <w:r w:rsidRPr="002240F4">
        <w:rPr>
          <w:rFonts w:ascii="Arial" w:eastAsia="Arial" w:hAnsi="Arial" w:cs="Arial"/>
          <w:color w:val="000000" w:themeColor="text1"/>
          <w:spacing w:val="5"/>
          <w:w w:val="82"/>
          <w:sz w:val="20"/>
          <w:szCs w:val="20"/>
        </w:rPr>
        <w:t xml:space="preserve"> </w:t>
      </w:r>
      <w:hyperlink r:id="rId24" w:history="1">
        <w:proofErr w:type="spellStart"/>
        <w:r w:rsidR="00360AF5" w:rsidRPr="002240F4">
          <w:rPr>
            <w:rStyle w:val="Hyperlink"/>
            <w:rFonts w:ascii="Arial" w:eastAsia="Arial" w:hAnsi="Arial" w:cs="Arial"/>
            <w:color w:val="000000" w:themeColor="text1"/>
            <w:w w:val="82"/>
            <w:sz w:val="20"/>
            <w:szCs w:val="20"/>
            <w:u w:val="none"/>
          </w:rPr>
          <w:t>TLess@dbq.edu</w:t>
        </w:r>
        <w:proofErr w:type="spellEnd"/>
      </w:hyperlink>
      <w:r w:rsidR="002240F4">
        <w:rPr>
          <w:rStyle w:val="Hyperlink"/>
          <w:rFonts w:ascii="Arial" w:eastAsia="Arial" w:hAnsi="Arial" w:cs="Arial"/>
          <w:color w:val="000000" w:themeColor="text1"/>
          <w:spacing w:val="-2"/>
          <w:w w:val="82"/>
          <w:sz w:val="20"/>
          <w:szCs w:val="20"/>
          <w:u w:val="none"/>
        </w:rPr>
        <w:t xml:space="preserve"> </w:t>
      </w:r>
      <w:r w:rsidRPr="002240F4">
        <w:rPr>
          <w:rFonts w:ascii="Arial" w:eastAsia="Arial" w:hAnsi="Arial" w:cs="Arial"/>
          <w:color w:val="000000" w:themeColor="text1"/>
          <w:w w:val="82"/>
          <w:sz w:val="20"/>
          <w:szCs w:val="20"/>
        </w:rPr>
        <w:t>or</w:t>
      </w:r>
      <w:r w:rsidRPr="002240F4">
        <w:rPr>
          <w:rFonts w:ascii="Arial" w:eastAsia="Arial" w:hAnsi="Arial" w:cs="Arial"/>
          <w:color w:val="000000" w:themeColor="text1"/>
          <w:spacing w:val="3"/>
          <w:w w:val="82"/>
          <w:sz w:val="20"/>
          <w:szCs w:val="20"/>
        </w:rPr>
        <w:t xml:space="preserve"> </w:t>
      </w:r>
      <w:r w:rsidRPr="002240F4">
        <w:rPr>
          <w:rFonts w:ascii="Arial" w:eastAsia="Arial" w:hAnsi="Arial" w:cs="Arial"/>
          <w:color w:val="000000" w:themeColor="text1"/>
          <w:w w:val="82"/>
          <w:sz w:val="20"/>
          <w:szCs w:val="20"/>
        </w:rPr>
        <w:t>by</w:t>
      </w:r>
      <w:r w:rsidRPr="002240F4">
        <w:rPr>
          <w:rFonts w:ascii="Arial" w:eastAsia="Arial" w:hAnsi="Arial" w:cs="Arial"/>
          <w:color w:val="000000" w:themeColor="text1"/>
          <w:spacing w:val="2"/>
          <w:w w:val="82"/>
          <w:sz w:val="20"/>
          <w:szCs w:val="20"/>
        </w:rPr>
        <w:t xml:space="preserve"> </w:t>
      </w:r>
      <w:r w:rsidRPr="002240F4">
        <w:rPr>
          <w:rFonts w:ascii="Arial" w:eastAsia="Arial" w:hAnsi="Arial" w:cs="Arial"/>
          <w:color w:val="000000" w:themeColor="text1"/>
          <w:w w:val="82"/>
          <w:sz w:val="20"/>
          <w:szCs w:val="20"/>
        </w:rPr>
        <w:t>phone</w:t>
      </w:r>
      <w:r w:rsidR="00D94C33" w:rsidRPr="002240F4">
        <w:rPr>
          <w:rFonts w:ascii="Arial" w:eastAsia="Arial" w:hAnsi="Arial" w:cs="Arial"/>
          <w:color w:val="000000" w:themeColor="text1"/>
          <w:w w:val="82"/>
          <w:sz w:val="20"/>
          <w:szCs w:val="20"/>
        </w:rPr>
        <w:t xml:space="preserve"> </w:t>
      </w:r>
      <w:r w:rsidRPr="002240F4">
        <w:rPr>
          <w:rFonts w:ascii="Arial" w:eastAsia="Arial" w:hAnsi="Arial" w:cs="Arial"/>
          <w:color w:val="000000" w:themeColor="text1"/>
          <w:w w:val="82"/>
          <w:sz w:val="20"/>
          <w:szCs w:val="20"/>
        </w:rPr>
        <w:t>563/589-3868.</w:t>
      </w:r>
    </w:p>
    <w:p w:rsidR="0030437E" w:rsidRPr="002240F4" w:rsidRDefault="0030437E" w:rsidP="00863D67">
      <w:pPr>
        <w:spacing w:after="0" w:line="240" w:lineRule="auto"/>
        <w:rPr>
          <w:rFonts w:ascii="Arial" w:hAnsi="Arial" w:cs="Arial"/>
          <w:color w:val="000000" w:themeColor="text1"/>
          <w:szCs w:val="28"/>
        </w:rPr>
      </w:pPr>
    </w:p>
    <w:p w:rsidR="0030437E" w:rsidRPr="002240F4" w:rsidRDefault="00090FC8" w:rsidP="00863D67">
      <w:pPr>
        <w:spacing w:after="0" w:line="240" w:lineRule="auto"/>
        <w:ind w:left="160" w:right="-20"/>
        <w:rPr>
          <w:rFonts w:ascii="Arial" w:eastAsia="Arial" w:hAnsi="Arial" w:cs="Arial"/>
          <w:b/>
          <w:color w:val="000000" w:themeColor="text1"/>
          <w:w w:val="89"/>
          <w:sz w:val="20"/>
          <w:szCs w:val="20"/>
        </w:rPr>
      </w:pPr>
      <w:r w:rsidRPr="002240F4">
        <w:rPr>
          <w:rFonts w:ascii="Arial" w:eastAsia="Arial" w:hAnsi="Arial" w:cs="Arial"/>
          <w:b/>
          <w:color w:val="000000" w:themeColor="text1"/>
          <w:w w:val="89"/>
          <w:sz w:val="20"/>
          <w:szCs w:val="20"/>
        </w:rPr>
        <w:t>Fax Machine Use</w:t>
      </w:r>
    </w:p>
    <w:p w:rsidR="0030437E" w:rsidRPr="00863D67" w:rsidRDefault="00090FC8" w:rsidP="00863D67">
      <w:pPr>
        <w:spacing w:after="0" w:line="240" w:lineRule="auto"/>
        <w:ind w:left="158" w:right="115"/>
        <w:rPr>
          <w:rFonts w:ascii="Arial" w:eastAsia="Arial" w:hAnsi="Arial" w:cs="Arial"/>
          <w:color w:val="000000" w:themeColor="text1"/>
          <w:w w:val="82"/>
          <w:sz w:val="20"/>
          <w:szCs w:val="20"/>
        </w:rPr>
      </w:pPr>
      <w:r w:rsidRPr="002240F4">
        <w:rPr>
          <w:rFonts w:ascii="Arial" w:eastAsia="Arial" w:hAnsi="Arial" w:cs="Arial"/>
          <w:color w:val="000000" w:themeColor="text1"/>
          <w:w w:val="82"/>
          <w:sz w:val="20"/>
          <w:szCs w:val="20"/>
        </w:rPr>
        <w:t>There</w:t>
      </w:r>
      <w:r w:rsidRPr="002240F4">
        <w:rPr>
          <w:rFonts w:ascii="Arial" w:eastAsia="Arial" w:hAnsi="Arial" w:cs="Arial"/>
          <w:color w:val="000000" w:themeColor="text1"/>
          <w:spacing w:val="-2"/>
          <w:w w:val="82"/>
          <w:sz w:val="20"/>
          <w:szCs w:val="20"/>
        </w:rPr>
        <w:t xml:space="preserve"> </w:t>
      </w:r>
      <w:r w:rsidRPr="002240F4">
        <w:rPr>
          <w:rFonts w:ascii="Arial" w:eastAsia="Arial" w:hAnsi="Arial" w:cs="Arial"/>
          <w:color w:val="000000" w:themeColor="text1"/>
          <w:w w:val="82"/>
          <w:sz w:val="20"/>
          <w:szCs w:val="20"/>
        </w:rPr>
        <w:t>are</w:t>
      </w:r>
      <w:r w:rsidRPr="002240F4">
        <w:rPr>
          <w:rFonts w:ascii="Arial" w:eastAsia="Arial" w:hAnsi="Arial" w:cs="Arial"/>
          <w:color w:val="000000" w:themeColor="text1"/>
          <w:spacing w:val="3"/>
          <w:w w:val="82"/>
          <w:sz w:val="20"/>
          <w:szCs w:val="20"/>
        </w:rPr>
        <w:t xml:space="preserve"> </w:t>
      </w:r>
      <w:r w:rsidRPr="002240F4">
        <w:rPr>
          <w:rFonts w:ascii="Arial" w:eastAsia="Arial" w:hAnsi="Arial" w:cs="Arial"/>
          <w:color w:val="000000" w:themeColor="text1"/>
          <w:w w:val="82"/>
          <w:sz w:val="20"/>
          <w:szCs w:val="20"/>
        </w:rPr>
        <w:t>two</w:t>
      </w:r>
      <w:r w:rsidRPr="002240F4">
        <w:rPr>
          <w:rFonts w:ascii="Arial" w:eastAsia="Arial" w:hAnsi="Arial" w:cs="Arial"/>
          <w:color w:val="000000" w:themeColor="text1"/>
          <w:spacing w:val="19"/>
          <w:w w:val="82"/>
          <w:sz w:val="20"/>
          <w:szCs w:val="20"/>
        </w:rPr>
        <w:t xml:space="preserve"> </w:t>
      </w:r>
      <w:r w:rsidRPr="002240F4">
        <w:rPr>
          <w:rFonts w:ascii="Arial" w:eastAsia="Arial" w:hAnsi="Arial" w:cs="Arial"/>
          <w:color w:val="000000" w:themeColor="text1"/>
          <w:w w:val="82"/>
          <w:sz w:val="20"/>
          <w:szCs w:val="20"/>
        </w:rPr>
        <w:t>fax</w:t>
      </w:r>
      <w:r w:rsidRPr="002240F4">
        <w:rPr>
          <w:rFonts w:ascii="Arial" w:eastAsia="Arial" w:hAnsi="Arial" w:cs="Arial"/>
          <w:color w:val="000000" w:themeColor="text1"/>
          <w:spacing w:val="7"/>
          <w:w w:val="82"/>
          <w:sz w:val="20"/>
          <w:szCs w:val="20"/>
        </w:rPr>
        <w:t xml:space="preserve"> </w:t>
      </w:r>
      <w:r w:rsidRPr="002240F4">
        <w:rPr>
          <w:rFonts w:ascii="Arial" w:eastAsia="Arial" w:hAnsi="Arial" w:cs="Arial"/>
          <w:color w:val="000000" w:themeColor="text1"/>
          <w:w w:val="82"/>
          <w:sz w:val="20"/>
          <w:szCs w:val="20"/>
        </w:rPr>
        <w:t>machines</w:t>
      </w:r>
      <w:r w:rsidRPr="002240F4">
        <w:rPr>
          <w:rFonts w:ascii="Arial" w:eastAsia="Arial" w:hAnsi="Arial" w:cs="Arial"/>
          <w:color w:val="000000" w:themeColor="text1"/>
          <w:spacing w:val="19"/>
          <w:w w:val="82"/>
          <w:sz w:val="20"/>
          <w:szCs w:val="20"/>
        </w:rPr>
        <w:t xml:space="preserve"> </w:t>
      </w:r>
      <w:r w:rsidRPr="002240F4">
        <w:rPr>
          <w:rFonts w:ascii="Arial" w:eastAsia="Arial" w:hAnsi="Arial" w:cs="Arial"/>
          <w:color w:val="000000" w:themeColor="text1"/>
          <w:spacing w:val="2"/>
          <w:w w:val="82"/>
          <w:sz w:val="20"/>
          <w:szCs w:val="20"/>
        </w:rPr>
        <w:t>a</w:t>
      </w:r>
      <w:r w:rsidRPr="002240F4">
        <w:rPr>
          <w:rFonts w:ascii="Arial" w:eastAsia="Arial" w:hAnsi="Arial" w:cs="Arial"/>
          <w:color w:val="000000" w:themeColor="text1"/>
          <w:w w:val="82"/>
          <w:sz w:val="20"/>
          <w:szCs w:val="20"/>
        </w:rPr>
        <w:t>vailable</w:t>
      </w:r>
      <w:r w:rsidRPr="002240F4">
        <w:rPr>
          <w:rFonts w:ascii="Arial" w:eastAsia="Arial" w:hAnsi="Arial" w:cs="Arial"/>
          <w:color w:val="000000" w:themeColor="text1"/>
          <w:spacing w:val="10"/>
          <w:w w:val="82"/>
          <w:sz w:val="20"/>
          <w:szCs w:val="20"/>
        </w:rPr>
        <w:t xml:space="preserve"> </w:t>
      </w:r>
      <w:r w:rsidRPr="002240F4">
        <w:rPr>
          <w:rFonts w:ascii="Arial" w:eastAsia="Arial" w:hAnsi="Arial" w:cs="Arial"/>
          <w:color w:val="000000" w:themeColor="text1"/>
          <w:w w:val="82"/>
          <w:sz w:val="20"/>
          <w:szCs w:val="20"/>
        </w:rPr>
        <w:t>for</w:t>
      </w:r>
      <w:r w:rsidRPr="002240F4">
        <w:rPr>
          <w:rFonts w:ascii="Arial" w:eastAsia="Arial" w:hAnsi="Arial" w:cs="Arial"/>
          <w:color w:val="000000" w:themeColor="text1"/>
          <w:spacing w:val="12"/>
          <w:w w:val="82"/>
          <w:sz w:val="20"/>
          <w:szCs w:val="20"/>
        </w:rPr>
        <w:t xml:space="preserve"> </w:t>
      </w:r>
      <w:r w:rsidRPr="002240F4">
        <w:rPr>
          <w:rFonts w:ascii="Arial" w:eastAsia="Arial" w:hAnsi="Arial" w:cs="Arial"/>
          <w:color w:val="000000" w:themeColor="text1"/>
          <w:w w:val="82"/>
          <w:sz w:val="20"/>
          <w:szCs w:val="20"/>
        </w:rPr>
        <w:t>student</w:t>
      </w:r>
      <w:r w:rsidRPr="002240F4">
        <w:rPr>
          <w:rFonts w:ascii="Arial" w:eastAsia="Arial" w:hAnsi="Arial" w:cs="Arial"/>
          <w:color w:val="000000" w:themeColor="text1"/>
          <w:spacing w:val="20"/>
          <w:w w:val="82"/>
          <w:sz w:val="20"/>
          <w:szCs w:val="20"/>
        </w:rPr>
        <w:t xml:space="preserve"> </w:t>
      </w:r>
      <w:r w:rsidRPr="002240F4">
        <w:rPr>
          <w:rFonts w:ascii="Arial" w:eastAsia="Arial" w:hAnsi="Arial" w:cs="Arial"/>
          <w:color w:val="000000" w:themeColor="text1"/>
          <w:w w:val="82"/>
          <w:sz w:val="20"/>
          <w:szCs w:val="20"/>
        </w:rPr>
        <w:t>use.</w:t>
      </w:r>
      <w:r w:rsidRPr="002240F4">
        <w:rPr>
          <w:rFonts w:ascii="Arial" w:eastAsia="Arial" w:hAnsi="Arial" w:cs="Arial"/>
          <w:color w:val="000000" w:themeColor="text1"/>
          <w:spacing w:val="-9"/>
          <w:w w:val="82"/>
          <w:sz w:val="20"/>
          <w:szCs w:val="20"/>
        </w:rPr>
        <w:t xml:space="preserve"> </w:t>
      </w:r>
      <w:r w:rsidRPr="002240F4">
        <w:rPr>
          <w:rFonts w:ascii="Arial" w:eastAsia="Arial" w:hAnsi="Arial" w:cs="Arial"/>
          <w:color w:val="000000" w:themeColor="text1"/>
          <w:w w:val="82"/>
          <w:sz w:val="20"/>
          <w:szCs w:val="20"/>
        </w:rPr>
        <w:t>The</w:t>
      </w:r>
      <w:r w:rsidRPr="002240F4">
        <w:rPr>
          <w:rFonts w:ascii="Arial" w:eastAsia="Arial" w:hAnsi="Arial" w:cs="Arial"/>
          <w:color w:val="000000" w:themeColor="text1"/>
          <w:spacing w:val="-5"/>
          <w:w w:val="82"/>
          <w:sz w:val="20"/>
          <w:szCs w:val="20"/>
        </w:rPr>
        <w:t xml:space="preserve"> </w:t>
      </w:r>
      <w:r w:rsidRPr="002240F4">
        <w:rPr>
          <w:rFonts w:ascii="Arial" w:eastAsia="Arial" w:hAnsi="Arial" w:cs="Arial"/>
          <w:color w:val="000000" w:themeColor="text1"/>
          <w:w w:val="82"/>
          <w:sz w:val="20"/>
          <w:szCs w:val="20"/>
        </w:rPr>
        <w:t>fax</w:t>
      </w:r>
      <w:r w:rsidRPr="002240F4">
        <w:rPr>
          <w:rFonts w:ascii="Arial" w:eastAsia="Arial" w:hAnsi="Arial" w:cs="Arial"/>
          <w:color w:val="000000" w:themeColor="text1"/>
          <w:spacing w:val="1"/>
          <w:w w:val="82"/>
          <w:sz w:val="20"/>
          <w:szCs w:val="20"/>
        </w:rPr>
        <w:t xml:space="preserve"> </w:t>
      </w:r>
      <w:r w:rsidRPr="002240F4">
        <w:rPr>
          <w:rFonts w:ascii="Arial" w:eastAsia="Arial" w:hAnsi="Arial" w:cs="Arial"/>
          <w:color w:val="000000" w:themeColor="text1"/>
          <w:w w:val="82"/>
          <w:sz w:val="20"/>
          <w:szCs w:val="20"/>
        </w:rPr>
        <w:t>machines</w:t>
      </w:r>
      <w:r w:rsidRPr="002240F4">
        <w:rPr>
          <w:rFonts w:ascii="Arial" w:eastAsia="Arial" w:hAnsi="Arial" w:cs="Arial"/>
          <w:color w:val="000000" w:themeColor="text1"/>
          <w:spacing w:val="1"/>
          <w:w w:val="82"/>
          <w:sz w:val="20"/>
          <w:szCs w:val="20"/>
        </w:rPr>
        <w:t xml:space="preserve"> </w:t>
      </w:r>
      <w:r w:rsidRPr="002240F4">
        <w:rPr>
          <w:rFonts w:ascii="Arial" w:eastAsia="Arial" w:hAnsi="Arial" w:cs="Arial"/>
          <w:color w:val="000000" w:themeColor="text1"/>
          <w:w w:val="82"/>
          <w:sz w:val="20"/>
          <w:szCs w:val="20"/>
        </w:rPr>
        <w:t>are</w:t>
      </w:r>
      <w:r w:rsidRPr="002240F4">
        <w:rPr>
          <w:rFonts w:ascii="Arial" w:eastAsia="Arial" w:hAnsi="Arial" w:cs="Arial"/>
          <w:color w:val="000000" w:themeColor="text1"/>
          <w:spacing w:val="-4"/>
          <w:w w:val="82"/>
          <w:sz w:val="20"/>
          <w:szCs w:val="20"/>
        </w:rPr>
        <w:t xml:space="preserve"> </w:t>
      </w:r>
      <w:r w:rsidRPr="002240F4">
        <w:rPr>
          <w:rFonts w:ascii="Arial" w:eastAsia="Arial" w:hAnsi="Arial" w:cs="Arial"/>
          <w:color w:val="000000" w:themeColor="text1"/>
          <w:w w:val="82"/>
          <w:sz w:val="20"/>
          <w:szCs w:val="20"/>
        </w:rPr>
        <w:t>loc</w:t>
      </w:r>
      <w:r w:rsidRPr="002240F4">
        <w:rPr>
          <w:rFonts w:ascii="Arial" w:eastAsia="Arial" w:hAnsi="Arial" w:cs="Arial"/>
          <w:color w:val="000000" w:themeColor="text1"/>
          <w:spacing w:val="2"/>
          <w:w w:val="82"/>
          <w:sz w:val="20"/>
          <w:szCs w:val="20"/>
        </w:rPr>
        <w:t>a</w:t>
      </w:r>
      <w:r w:rsidRPr="002240F4">
        <w:rPr>
          <w:rFonts w:ascii="Arial" w:eastAsia="Arial" w:hAnsi="Arial" w:cs="Arial"/>
          <w:color w:val="000000" w:themeColor="text1"/>
          <w:w w:val="82"/>
          <w:sz w:val="20"/>
          <w:szCs w:val="20"/>
        </w:rPr>
        <w:t>ted in</w:t>
      </w:r>
      <w:r w:rsidRPr="002240F4">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Libra</w:t>
      </w:r>
      <w:r w:rsidRPr="00863D67">
        <w:rPr>
          <w:rFonts w:ascii="Arial" w:eastAsia="Arial" w:hAnsi="Arial" w:cs="Arial"/>
          <w:color w:val="000000" w:themeColor="text1"/>
          <w:spacing w:val="3"/>
          <w:w w:val="82"/>
          <w:sz w:val="20"/>
          <w:szCs w:val="20"/>
        </w:rPr>
        <w:t>r</w:t>
      </w:r>
      <w:r w:rsidRPr="00863D67">
        <w:rPr>
          <w:rFonts w:ascii="Arial" w:eastAsia="Arial" w:hAnsi="Arial" w:cs="Arial"/>
          <w:color w:val="000000" w:themeColor="text1"/>
          <w:w w:val="82"/>
          <w:sz w:val="20"/>
          <w:szCs w:val="20"/>
        </w:rPr>
        <w:t>y (main</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floor)</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Student</w:t>
      </w:r>
      <w:r w:rsidRPr="00863D67">
        <w:rPr>
          <w:rFonts w:ascii="Arial" w:eastAsia="Arial" w:hAnsi="Arial" w:cs="Arial"/>
          <w:color w:val="000000" w:themeColor="text1"/>
          <w:spacing w:val="18"/>
          <w:w w:val="82"/>
          <w:sz w:val="20"/>
          <w:szCs w:val="20"/>
        </w:rPr>
        <w:t xml:space="preserve"> </w:t>
      </w:r>
      <w:r w:rsidRPr="00863D67">
        <w:rPr>
          <w:rFonts w:ascii="Arial" w:eastAsia="Arial" w:hAnsi="Arial" w:cs="Arial"/>
          <w:color w:val="000000" w:themeColor="text1"/>
          <w:w w:val="82"/>
          <w:sz w:val="20"/>
          <w:szCs w:val="20"/>
        </w:rPr>
        <w:t>Life</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(second</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floor</w:t>
      </w:r>
      <w:r w:rsidRPr="00863D67">
        <w:rPr>
          <w:rFonts w:ascii="Arial" w:eastAsia="Arial" w:hAnsi="Arial" w:cs="Arial"/>
          <w:color w:val="000000" w:themeColor="text1"/>
          <w:spacing w:val="18"/>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spacing w:val="-3"/>
          <w:w w:val="82"/>
          <w:sz w:val="20"/>
          <w:szCs w:val="20"/>
        </w:rPr>
        <w:t>P</w:t>
      </w:r>
      <w:r w:rsidRPr="00863D67">
        <w:rPr>
          <w:rFonts w:ascii="Arial" w:eastAsia="Arial" w:hAnsi="Arial" w:cs="Arial"/>
          <w:color w:val="000000" w:themeColor="text1"/>
          <w:w w:val="82"/>
          <w:sz w:val="20"/>
          <w:szCs w:val="20"/>
        </w:rPr>
        <w:t>eters</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Commons).</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charge</w:t>
      </w:r>
      <w:r w:rsidRPr="00863D67">
        <w:rPr>
          <w:rFonts w:ascii="Arial" w:eastAsia="Arial" w:hAnsi="Arial" w:cs="Arial"/>
          <w:color w:val="000000" w:themeColor="text1"/>
          <w:spacing w:val="18"/>
          <w:w w:val="82"/>
          <w:sz w:val="20"/>
          <w:szCs w:val="20"/>
        </w:rPr>
        <w:t xml:space="preserve"> </w:t>
      </w:r>
      <w:r w:rsidRPr="00863D67">
        <w:rPr>
          <w:rFonts w:ascii="Arial" w:eastAsia="Arial" w:hAnsi="Arial" w:cs="Arial"/>
          <w:color w:val="000000" w:themeColor="text1"/>
          <w:w w:val="82"/>
          <w:sz w:val="20"/>
          <w:szCs w:val="20"/>
        </w:rPr>
        <w:t>for</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sending</w:t>
      </w:r>
      <w:r w:rsidRPr="00863D67">
        <w:rPr>
          <w:rFonts w:ascii="Arial" w:eastAsia="Arial" w:hAnsi="Arial" w:cs="Arial"/>
          <w:color w:val="000000" w:themeColor="text1"/>
          <w:spacing w:val="21"/>
          <w:w w:val="82"/>
          <w:sz w:val="20"/>
          <w:szCs w:val="20"/>
        </w:rPr>
        <w:t xml:space="preserve"> </w:t>
      </w:r>
      <w:r w:rsidRPr="00863D67">
        <w:rPr>
          <w:rFonts w:ascii="Arial" w:eastAsia="Arial" w:hAnsi="Arial" w:cs="Arial"/>
          <w:color w:val="000000" w:themeColor="text1"/>
          <w:w w:val="82"/>
          <w:sz w:val="20"/>
          <w:szCs w:val="20"/>
        </w:rPr>
        <w:t>faxes within</w:t>
      </w:r>
      <w:r w:rsidRPr="00863D67">
        <w:rPr>
          <w:rFonts w:ascii="Arial" w:eastAsia="Arial" w:hAnsi="Arial" w:cs="Arial"/>
          <w:color w:val="000000" w:themeColor="text1"/>
          <w:spacing w:val="28"/>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United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St</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tes</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$.50</w:t>
      </w:r>
      <w:r w:rsidRPr="00863D67">
        <w:rPr>
          <w:rFonts w:ascii="Arial" w:eastAsia="Arial" w:hAnsi="Arial" w:cs="Arial"/>
          <w:color w:val="000000" w:themeColor="text1"/>
          <w:spacing w:val="18"/>
          <w:w w:val="82"/>
          <w:sz w:val="20"/>
          <w:szCs w:val="20"/>
        </w:rPr>
        <w:t xml:space="preserve"> </w:t>
      </w:r>
      <w:r w:rsidRPr="00863D67">
        <w:rPr>
          <w:rFonts w:ascii="Arial" w:eastAsia="Arial" w:hAnsi="Arial" w:cs="Arial"/>
          <w:color w:val="000000" w:themeColor="text1"/>
          <w:w w:val="82"/>
          <w:sz w:val="20"/>
          <w:szCs w:val="20"/>
        </w:rPr>
        <w:t>per</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p</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ge</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$2.00</w:t>
      </w:r>
      <w:r w:rsidRPr="00863D67">
        <w:rPr>
          <w:rFonts w:ascii="Arial" w:eastAsia="Arial" w:hAnsi="Arial" w:cs="Arial"/>
          <w:color w:val="000000" w:themeColor="text1"/>
          <w:spacing w:val="22"/>
          <w:w w:val="82"/>
          <w:sz w:val="20"/>
          <w:szCs w:val="20"/>
        </w:rPr>
        <w:t xml:space="preserve"> </w:t>
      </w:r>
      <w:r w:rsidRPr="00863D67">
        <w:rPr>
          <w:rFonts w:ascii="Arial" w:eastAsia="Arial" w:hAnsi="Arial" w:cs="Arial"/>
          <w:color w:val="000000" w:themeColor="text1"/>
          <w:w w:val="82"/>
          <w:sz w:val="20"/>
          <w:szCs w:val="20"/>
        </w:rPr>
        <w:t>per</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p</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ge</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for</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intern</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tional</w:t>
      </w:r>
      <w:r w:rsidRPr="00863D67">
        <w:rPr>
          <w:rFonts w:ascii="Arial" w:eastAsia="Arial" w:hAnsi="Arial" w:cs="Arial"/>
          <w:color w:val="000000" w:themeColor="text1"/>
          <w:spacing w:val="21"/>
          <w:w w:val="82"/>
          <w:sz w:val="20"/>
          <w:szCs w:val="20"/>
        </w:rPr>
        <w:t xml:space="preserve"> </w:t>
      </w:r>
      <w:r w:rsidRPr="00863D67">
        <w:rPr>
          <w:rFonts w:ascii="Arial" w:eastAsia="Arial" w:hAnsi="Arial" w:cs="Arial"/>
          <w:color w:val="000000" w:themeColor="text1"/>
          <w:w w:val="82"/>
          <w:sz w:val="20"/>
          <w:szCs w:val="20"/>
        </w:rPr>
        <w:t>faxes.</w:t>
      </w:r>
    </w:p>
    <w:p w:rsidR="0030437E" w:rsidRPr="00762AE1" w:rsidRDefault="0030437E" w:rsidP="00863D67">
      <w:pPr>
        <w:spacing w:after="0" w:line="240" w:lineRule="auto"/>
        <w:rPr>
          <w:rFonts w:ascii="Arial" w:hAnsi="Arial" w:cs="Arial"/>
          <w:color w:val="FF0000"/>
          <w:w w:val="82"/>
          <w:szCs w:val="28"/>
        </w:rPr>
      </w:pPr>
    </w:p>
    <w:p w:rsidR="0030437E" w:rsidRPr="00863D67" w:rsidRDefault="00090FC8" w:rsidP="00863D67">
      <w:pPr>
        <w:spacing w:after="0" w:line="240" w:lineRule="auto"/>
        <w:ind w:left="160" w:right="-20"/>
        <w:rPr>
          <w:rFonts w:ascii="Arial" w:eastAsia="Arial" w:hAnsi="Arial" w:cs="Arial"/>
          <w:b/>
          <w:color w:val="000000" w:themeColor="text1"/>
          <w:w w:val="89"/>
          <w:sz w:val="20"/>
          <w:szCs w:val="20"/>
        </w:rPr>
      </w:pPr>
      <w:r w:rsidRPr="00863D67">
        <w:rPr>
          <w:rFonts w:ascii="Arial" w:eastAsia="Arial" w:hAnsi="Arial" w:cs="Arial"/>
          <w:b/>
          <w:color w:val="000000" w:themeColor="text1"/>
          <w:spacing w:val="-3"/>
          <w:w w:val="89"/>
          <w:sz w:val="20"/>
          <w:szCs w:val="20"/>
        </w:rPr>
        <w:t>F</w:t>
      </w:r>
      <w:r w:rsidRPr="00863D67">
        <w:rPr>
          <w:rFonts w:ascii="Arial" w:eastAsia="Arial" w:hAnsi="Arial" w:cs="Arial"/>
          <w:b/>
          <w:color w:val="000000" w:themeColor="text1"/>
          <w:w w:val="89"/>
          <w:sz w:val="20"/>
          <w:szCs w:val="20"/>
        </w:rPr>
        <w:t>inancial</w:t>
      </w:r>
      <w:r w:rsidRPr="00863D67">
        <w:rPr>
          <w:rFonts w:ascii="Arial" w:eastAsia="Arial" w:hAnsi="Arial" w:cs="Arial"/>
          <w:b/>
          <w:color w:val="000000" w:themeColor="text1"/>
          <w:spacing w:val="11"/>
          <w:w w:val="89"/>
          <w:sz w:val="20"/>
          <w:szCs w:val="20"/>
        </w:rPr>
        <w:t xml:space="preserve"> </w:t>
      </w:r>
      <w:r w:rsidRPr="00863D67">
        <w:rPr>
          <w:rFonts w:ascii="Arial" w:eastAsia="Arial" w:hAnsi="Arial" w:cs="Arial"/>
          <w:b/>
          <w:color w:val="000000" w:themeColor="text1"/>
          <w:w w:val="89"/>
          <w:sz w:val="20"/>
          <w:szCs w:val="20"/>
        </w:rPr>
        <w:t>Planning</w:t>
      </w:r>
      <w:r w:rsidRPr="00863D67">
        <w:rPr>
          <w:rFonts w:ascii="Arial" w:eastAsia="Arial" w:hAnsi="Arial" w:cs="Arial"/>
          <w:b/>
          <w:color w:val="000000" w:themeColor="text1"/>
          <w:spacing w:val="4"/>
          <w:w w:val="89"/>
          <w:sz w:val="20"/>
          <w:szCs w:val="20"/>
        </w:rPr>
        <w:t xml:space="preserve"> </w:t>
      </w:r>
      <w:r w:rsidRPr="00863D67">
        <w:rPr>
          <w:rFonts w:ascii="Arial" w:eastAsia="Arial" w:hAnsi="Arial" w:cs="Arial"/>
          <w:b/>
          <w:color w:val="000000" w:themeColor="text1"/>
          <w:w w:val="89"/>
          <w:sz w:val="20"/>
          <w:szCs w:val="20"/>
        </w:rPr>
        <w:t>563/589-3170</w:t>
      </w:r>
    </w:p>
    <w:p w:rsidR="0030437E" w:rsidRDefault="00090FC8" w:rsidP="00863D67">
      <w:pPr>
        <w:spacing w:after="0" w:line="240" w:lineRule="auto"/>
        <w:ind w:left="158" w:right="20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Office</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Student</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spacing w:val="-3"/>
          <w:w w:val="82"/>
          <w:sz w:val="20"/>
          <w:szCs w:val="20"/>
        </w:rPr>
        <w:t>F</w:t>
      </w:r>
      <w:r w:rsidRPr="00863D67">
        <w:rPr>
          <w:rFonts w:ascii="Arial" w:eastAsia="Arial" w:hAnsi="Arial" w:cs="Arial"/>
          <w:color w:val="000000" w:themeColor="text1"/>
          <w:w w:val="82"/>
          <w:sz w:val="20"/>
          <w:szCs w:val="20"/>
        </w:rPr>
        <w:t>inancial</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Planning,</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loc</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ted</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on</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third</w:t>
      </w:r>
      <w:r w:rsidRPr="00863D67">
        <w:rPr>
          <w:rFonts w:ascii="Arial" w:eastAsia="Arial" w:hAnsi="Arial" w:cs="Arial"/>
          <w:color w:val="000000" w:themeColor="text1"/>
          <w:spacing w:val="23"/>
          <w:w w:val="82"/>
          <w:sz w:val="20"/>
          <w:szCs w:val="20"/>
        </w:rPr>
        <w:t xml:space="preserve"> </w:t>
      </w:r>
      <w:r w:rsidRPr="00863D67">
        <w:rPr>
          <w:rFonts w:ascii="Arial" w:eastAsia="Arial" w:hAnsi="Arial" w:cs="Arial"/>
          <w:color w:val="000000" w:themeColor="text1"/>
          <w:w w:val="82"/>
          <w:sz w:val="20"/>
          <w:szCs w:val="20"/>
        </w:rPr>
        <w:t>floor</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Charles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5"/>
          <w:w w:val="82"/>
          <w:sz w:val="20"/>
          <w:szCs w:val="20"/>
        </w:rPr>
        <w:t xml:space="preserve"> </w:t>
      </w:r>
      <w:proofErr w:type="spellStart"/>
      <w:r w:rsidRPr="00863D67">
        <w:rPr>
          <w:rFonts w:ascii="Arial" w:eastAsia="Arial" w:hAnsi="Arial" w:cs="Arial"/>
          <w:color w:val="000000" w:themeColor="text1"/>
          <w:w w:val="82"/>
          <w:sz w:val="20"/>
          <w:szCs w:val="20"/>
        </w:rPr>
        <w:t>Romona</w:t>
      </w:r>
      <w:proofErr w:type="spellEnd"/>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Myers Cente</w:t>
      </w:r>
      <w:r w:rsidRPr="00863D67">
        <w:rPr>
          <w:rFonts w:ascii="Arial" w:eastAsia="Arial" w:hAnsi="Arial" w:cs="Arial"/>
          <w:color w:val="000000" w:themeColor="text1"/>
          <w:spacing w:val="-12"/>
          <w:w w:val="82"/>
          <w:sz w:val="20"/>
          <w:szCs w:val="20"/>
        </w:rPr>
        <w:t>r</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administers</w:t>
      </w:r>
      <w:r w:rsidRPr="00863D67">
        <w:rPr>
          <w:rFonts w:ascii="Arial" w:eastAsia="Arial" w:hAnsi="Arial" w:cs="Arial"/>
          <w:color w:val="000000" w:themeColor="text1"/>
          <w:spacing w:val="31"/>
          <w:w w:val="82"/>
          <w:sz w:val="20"/>
          <w:szCs w:val="20"/>
        </w:rPr>
        <w:t xml:space="preserve"> </w:t>
      </w:r>
      <w:r w:rsidRPr="00863D67">
        <w:rPr>
          <w:rFonts w:ascii="Arial" w:eastAsia="Arial" w:hAnsi="Arial" w:cs="Arial"/>
          <w:color w:val="000000" w:themeColor="text1"/>
          <w:w w:val="82"/>
          <w:sz w:val="20"/>
          <w:szCs w:val="20"/>
        </w:rPr>
        <w:t>federal,</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st</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institutional</w:t>
      </w:r>
      <w:r w:rsidRPr="00863D67">
        <w:rPr>
          <w:rFonts w:ascii="Arial" w:eastAsia="Arial" w:hAnsi="Arial" w:cs="Arial"/>
          <w:color w:val="000000" w:themeColor="text1"/>
          <w:spacing w:val="43"/>
          <w:w w:val="82"/>
          <w:sz w:val="20"/>
          <w:szCs w:val="20"/>
        </w:rPr>
        <w:t xml:space="preserve"> </w:t>
      </w:r>
      <w:r w:rsidRPr="00863D67">
        <w:rPr>
          <w:rFonts w:ascii="Arial" w:eastAsia="Arial" w:hAnsi="Arial" w:cs="Arial"/>
          <w:color w:val="000000" w:themeColor="text1"/>
          <w:w w:val="82"/>
          <w:sz w:val="20"/>
          <w:szCs w:val="20"/>
        </w:rPr>
        <w:t>programs</w:t>
      </w:r>
      <w:r w:rsidRPr="00863D67">
        <w:rPr>
          <w:rFonts w:ascii="Arial" w:eastAsia="Arial" w:hAnsi="Arial" w:cs="Arial"/>
          <w:color w:val="000000" w:themeColor="text1"/>
          <w:spacing w:val="20"/>
          <w:w w:val="82"/>
          <w:sz w:val="20"/>
          <w:szCs w:val="20"/>
        </w:rPr>
        <w:t xml:space="preserve"> </w:t>
      </w:r>
      <w:r w:rsidRPr="00863D67">
        <w:rPr>
          <w:rFonts w:ascii="Arial" w:eastAsia="Arial" w:hAnsi="Arial" w:cs="Arial"/>
          <w:color w:val="000000" w:themeColor="text1"/>
          <w:w w:val="82"/>
          <w:sz w:val="20"/>
          <w:szCs w:val="20"/>
        </w:rPr>
        <w:t>designed</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assist</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students</w:t>
      </w:r>
      <w:r w:rsidRPr="00863D67">
        <w:rPr>
          <w:rFonts w:ascii="Arial" w:eastAsia="Arial" w:hAnsi="Arial" w:cs="Arial"/>
          <w:color w:val="000000" w:themeColor="text1"/>
          <w:spacing w:val="20"/>
          <w:w w:val="82"/>
          <w:sz w:val="20"/>
          <w:szCs w:val="20"/>
        </w:rPr>
        <w:t xml:space="preserve"> </w:t>
      </w:r>
      <w:r w:rsidRPr="00863D67">
        <w:rPr>
          <w:rFonts w:ascii="Arial" w:eastAsia="Arial" w:hAnsi="Arial" w:cs="Arial"/>
          <w:color w:val="000000" w:themeColor="text1"/>
          <w:w w:val="82"/>
          <w:sz w:val="20"/>
          <w:szCs w:val="20"/>
        </w:rPr>
        <w:t>in meeting</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educ</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tional</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costs.</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Students</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must</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meet</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s</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tisfacto</w:t>
      </w:r>
      <w:r w:rsidRPr="00863D67">
        <w:rPr>
          <w:rFonts w:ascii="Arial" w:eastAsia="Arial" w:hAnsi="Arial" w:cs="Arial"/>
          <w:color w:val="000000" w:themeColor="text1"/>
          <w:spacing w:val="3"/>
          <w:w w:val="82"/>
          <w:sz w:val="20"/>
          <w:szCs w:val="20"/>
        </w:rPr>
        <w:t>r</w:t>
      </w:r>
      <w:r w:rsidRPr="00863D67">
        <w:rPr>
          <w:rFonts w:ascii="Arial" w:eastAsia="Arial" w:hAnsi="Arial" w:cs="Arial"/>
          <w:color w:val="000000" w:themeColor="text1"/>
          <w:w w:val="82"/>
          <w:sz w:val="20"/>
          <w:szCs w:val="20"/>
        </w:rPr>
        <w:t>y</w:t>
      </w:r>
      <w:r w:rsidRPr="00863D67">
        <w:rPr>
          <w:rFonts w:ascii="Arial" w:eastAsia="Arial" w:hAnsi="Arial" w:cs="Arial"/>
          <w:color w:val="000000" w:themeColor="text1"/>
          <w:spacing w:val="19"/>
          <w:w w:val="82"/>
          <w:sz w:val="20"/>
          <w:szCs w:val="20"/>
        </w:rPr>
        <w:t xml:space="preserve"> </w:t>
      </w:r>
      <w:r w:rsidRPr="00863D67">
        <w:rPr>
          <w:rFonts w:ascii="Arial" w:eastAsia="Arial" w:hAnsi="Arial" w:cs="Arial"/>
          <w:color w:val="000000" w:themeColor="text1"/>
          <w:w w:val="82"/>
          <w:sz w:val="20"/>
          <w:szCs w:val="20"/>
        </w:rPr>
        <w:t>progress</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requirements</w:t>
      </w:r>
      <w:r w:rsidRPr="00863D67">
        <w:rPr>
          <w:rFonts w:ascii="Arial" w:eastAsia="Arial" w:hAnsi="Arial" w:cs="Arial"/>
          <w:color w:val="000000" w:themeColor="text1"/>
          <w:spacing w:val="19"/>
          <w:w w:val="82"/>
          <w:sz w:val="20"/>
          <w:szCs w:val="20"/>
        </w:rPr>
        <w:t xml:space="preserve"> </w:t>
      </w:r>
      <w:r w:rsidRPr="00863D67">
        <w:rPr>
          <w:rFonts w:ascii="Arial" w:eastAsia="Arial" w:hAnsi="Arial" w:cs="Arial"/>
          <w:color w:val="000000" w:themeColor="text1"/>
          <w:w w:val="82"/>
          <w:sz w:val="20"/>
          <w:szCs w:val="20"/>
        </w:rPr>
        <w:t>defined in</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University</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c</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talog in</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order</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retain</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financial</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aid.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Students</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must</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re</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pply</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for</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financial</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aid each</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year</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by</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submitting the</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spacing w:val="-3"/>
          <w:w w:val="82"/>
          <w:sz w:val="20"/>
          <w:szCs w:val="20"/>
        </w:rPr>
        <w:t>F</w:t>
      </w:r>
      <w:r w:rsidRPr="00863D67">
        <w:rPr>
          <w:rFonts w:ascii="Arial" w:eastAsia="Arial" w:hAnsi="Arial" w:cs="Arial"/>
          <w:color w:val="000000" w:themeColor="text1"/>
          <w:w w:val="82"/>
          <w:sz w:val="20"/>
          <w:szCs w:val="20"/>
        </w:rPr>
        <w:t>ree</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pplic</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w:t>
      </w:r>
      <w:r w:rsidRPr="00863D67">
        <w:rPr>
          <w:rFonts w:ascii="Arial" w:eastAsia="Arial" w:hAnsi="Arial" w:cs="Arial"/>
          <w:color w:val="000000" w:themeColor="text1"/>
          <w:spacing w:val="41"/>
          <w:w w:val="82"/>
          <w:sz w:val="20"/>
          <w:szCs w:val="20"/>
        </w:rPr>
        <w:t xml:space="preserve"> </w:t>
      </w:r>
      <w:r w:rsidRPr="00863D67">
        <w:rPr>
          <w:rFonts w:ascii="Arial" w:eastAsia="Arial" w:hAnsi="Arial" w:cs="Arial"/>
          <w:color w:val="000000" w:themeColor="text1"/>
          <w:w w:val="82"/>
          <w:sz w:val="20"/>
          <w:szCs w:val="20"/>
        </w:rPr>
        <w:t>for</w:t>
      </w:r>
      <w:r w:rsidRPr="00863D67">
        <w:rPr>
          <w:rFonts w:ascii="Arial" w:eastAsia="Arial" w:hAnsi="Arial" w:cs="Arial"/>
          <w:color w:val="000000" w:themeColor="text1"/>
          <w:spacing w:val="17"/>
          <w:w w:val="82"/>
          <w:sz w:val="20"/>
          <w:szCs w:val="20"/>
        </w:rPr>
        <w:t xml:space="preserve"> </w:t>
      </w:r>
      <w:r w:rsidRPr="00863D67">
        <w:rPr>
          <w:rFonts w:ascii="Arial" w:eastAsia="Arial" w:hAnsi="Arial" w:cs="Arial"/>
          <w:color w:val="000000" w:themeColor="text1"/>
          <w:spacing w:val="-4"/>
          <w:w w:val="82"/>
          <w:sz w:val="20"/>
          <w:szCs w:val="20"/>
        </w:rPr>
        <w:t>F</w:t>
      </w:r>
      <w:r w:rsidRPr="00863D67">
        <w:rPr>
          <w:rFonts w:ascii="Arial" w:eastAsia="Arial" w:hAnsi="Arial" w:cs="Arial"/>
          <w:color w:val="000000" w:themeColor="text1"/>
          <w:w w:val="82"/>
          <w:sz w:val="20"/>
          <w:szCs w:val="20"/>
        </w:rPr>
        <w:t>ederal</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Student</w:t>
      </w:r>
      <w:r w:rsidRPr="00863D67">
        <w:rPr>
          <w:rFonts w:ascii="Arial" w:eastAsia="Arial" w:hAnsi="Arial" w:cs="Arial"/>
          <w:color w:val="000000" w:themeColor="text1"/>
          <w:spacing w:val="19"/>
          <w:w w:val="82"/>
          <w:sz w:val="20"/>
          <w:szCs w:val="20"/>
        </w:rPr>
        <w:t xml:space="preserve"> </w:t>
      </w:r>
      <w:r w:rsidRPr="00863D67">
        <w:rPr>
          <w:rFonts w:ascii="Arial" w:eastAsia="Arial" w:hAnsi="Arial" w:cs="Arial"/>
          <w:color w:val="000000" w:themeColor="text1"/>
          <w:w w:val="82"/>
          <w:sz w:val="20"/>
          <w:szCs w:val="20"/>
        </w:rPr>
        <w:t>Aid</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8"/>
          <w:w w:val="82"/>
          <w:sz w:val="20"/>
          <w:szCs w:val="20"/>
        </w:rPr>
        <w:t>F</w:t>
      </w:r>
      <w:r w:rsidRPr="00863D67">
        <w:rPr>
          <w:rFonts w:ascii="Arial" w:eastAsia="Arial" w:hAnsi="Arial" w:cs="Arial"/>
          <w:color w:val="000000" w:themeColor="text1"/>
          <w:w w:val="82"/>
          <w:sz w:val="20"/>
          <w:szCs w:val="20"/>
        </w:rPr>
        <w:t>AFSA).</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27"/>
          <w:w w:val="82"/>
          <w:sz w:val="20"/>
          <w:szCs w:val="20"/>
        </w:rPr>
        <w:t xml:space="preserve"> </w:t>
      </w:r>
      <w:r w:rsidRPr="00863D67">
        <w:rPr>
          <w:rFonts w:ascii="Arial" w:eastAsia="Arial" w:hAnsi="Arial" w:cs="Arial"/>
          <w:color w:val="000000" w:themeColor="text1"/>
          <w:w w:val="82"/>
          <w:sz w:val="20"/>
          <w:szCs w:val="20"/>
        </w:rPr>
        <w:t>institution priority</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deadline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pril 1</w:t>
      </w:r>
      <w:r w:rsidR="00222E83" w:rsidRPr="00863D67">
        <w:rPr>
          <w:rFonts w:ascii="Arial" w:eastAsia="Arial" w:hAnsi="Arial" w:cs="Arial"/>
          <w:color w:val="000000" w:themeColor="text1"/>
          <w:w w:val="82"/>
          <w:sz w:val="20"/>
          <w:szCs w:val="20"/>
          <w:vertAlign w:val="superscript"/>
        </w:rPr>
        <w:t>st</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students</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are</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advised</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be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alert</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campus</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public</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tions</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for</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other</w:t>
      </w:r>
      <w:r w:rsidR="00222E83" w:rsidRPr="00863D67">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deadlines.</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spacing w:val="-3"/>
          <w:w w:val="82"/>
          <w:sz w:val="20"/>
          <w:szCs w:val="20"/>
        </w:rPr>
        <w:t>F</w:t>
      </w:r>
      <w:r w:rsidRPr="00863D67">
        <w:rPr>
          <w:rFonts w:ascii="Arial" w:eastAsia="Arial" w:hAnsi="Arial" w:cs="Arial"/>
          <w:color w:val="000000" w:themeColor="text1"/>
          <w:w w:val="82"/>
          <w:sz w:val="20"/>
          <w:szCs w:val="20"/>
        </w:rPr>
        <w:t xml:space="preserve">inancial </w:t>
      </w:r>
      <w:r w:rsidR="00222E83" w:rsidRPr="00863D67">
        <w:rPr>
          <w:rFonts w:ascii="Arial" w:eastAsia="Arial" w:hAnsi="Arial" w:cs="Arial"/>
          <w:color w:val="000000" w:themeColor="text1"/>
          <w:w w:val="82"/>
          <w:sz w:val="20"/>
          <w:szCs w:val="20"/>
        </w:rPr>
        <w:t xml:space="preserve">Planning </w:t>
      </w:r>
      <w:r w:rsidRPr="00863D67">
        <w:rPr>
          <w:rFonts w:ascii="Arial" w:eastAsia="Arial" w:hAnsi="Arial" w:cs="Arial"/>
          <w:color w:val="000000" w:themeColor="text1"/>
          <w:w w:val="82"/>
          <w:sz w:val="20"/>
          <w:szCs w:val="20"/>
        </w:rPr>
        <w:t>staff</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members</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are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vailable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an</w:t>
      </w:r>
      <w:r w:rsidRPr="00863D67">
        <w:rPr>
          <w:rFonts w:ascii="Arial" w:eastAsia="Arial" w:hAnsi="Arial" w:cs="Arial"/>
          <w:color w:val="000000" w:themeColor="text1"/>
          <w:spacing w:val="2"/>
          <w:w w:val="82"/>
          <w:sz w:val="20"/>
          <w:szCs w:val="20"/>
        </w:rPr>
        <w:t>s</w:t>
      </w:r>
      <w:r w:rsidRPr="00863D67">
        <w:rPr>
          <w:rFonts w:ascii="Arial" w:eastAsia="Arial" w:hAnsi="Arial" w:cs="Arial"/>
          <w:color w:val="000000" w:themeColor="text1"/>
          <w:w w:val="82"/>
          <w:sz w:val="20"/>
          <w:szCs w:val="20"/>
        </w:rPr>
        <w:t>wer</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questions</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regarding</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loans,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grants, scholarships,</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changes</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family</w:t>
      </w:r>
      <w:r w:rsidRPr="00863D67">
        <w:rPr>
          <w:rFonts w:ascii="Arial" w:eastAsia="Arial" w:hAnsi="Arial" w:cs="Arial"/>
          <w:color w:val="000000" w:themeColor="text1"/>
          <w:spacing w:val="18"/>
          <w:w w:val="82"/>
          <w:sz w:val="20"/>
          <w:szCs w:val="20"/>
        </w:rPr>
        <w:t xml:space="preserve"> </w:t>
      </w:r>
      <w:r w:rsidRPr="00863D67">
        <w:rPr>
          <w:rFonts w:ascii="Arial" w:eastAsia="Arial" w:hAnsi="Arial" w:cs="Arial"/>
          <w:color w:val="000000" w:themeColor="text1"/>
          <w:w w:val="82"/>
          <w:sz w:val="20"/>
          <w:szCs w:val="20"/>
        </w:rPr>
        <w:t>situ</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prepar</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budgets,</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evalu</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family resources.</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Students</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ve</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online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access</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24/7</w:t>
      </w:r>
      <w:r w:rsidRPr="00863D67">
        <w:rPr>
          <w:rFonts w:ascii="Arial" w:eastAsia="Arial" w:hAnsi="Arial" w:cs="Arial"/>
          <w:color w:val="000000" w:themeColor="text1"/>
          <w:spacing w:val="25"/>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their</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financial</w:t>
      </w:r>
      <w:r w:rsidRPr="00863D67">
        <w:rPr>
          <w:rFonts w:ascii="Arial" w:eastAsia="Arial" w:hAnsi="Arial" w:cs="Arial"/>
          <w:color w:val="000000" w:themeColor="text1"/>
          <w:spacing w:val="19"/>
          <w:w w:val="82"/>
          <w:sz w:val="20"/>
          <w:szCs w:val="20"/>
        </w:rPr>
        <w:t xml:space="preserve"> </w:t>
      </w:r>
      <w:r w:rsidRPr="00863D67">
        <w:rPr>
          <w:rFonts w:ascii="Arial" w:eastAsia="Arial" w:hAnsi="Arial" w:cs="Arial"/>
          <w:color w:val="000000" w:themeColor="text1"/>
          <w:w w:val="82"/>
          <w:sz w:val="20"/>
          <w:szCs w:val="20"/>
        </w:rPr>
        <w:t>aid</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inform</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w:t>
      </w:r>
      <w:r w:rsidRPr="00863D67">
        <w:rPr>
          <w:rFonts w:ascii="Arial" w:eastAsia="Arial" w:hAnsi="Arial" w:cs="Arial"/>
          <w:color w:val="000000" w:themeColor="text1"/>
          <w:spacing w:val="25"/>
          <w:w w:val="82"/>
          <w:sz w:val="20"/>
          <w:szCs w:val="20"/>
        </w:rPr>
        <w:t xml:space="preserve"> </w:t>
      </w:r>
      <w:r w:rsidRPr="00863D67">
        <w:rPr>
          <w:rFonts w:ascii="Arial" w:eastAsia="Arial" w:hAnsi="Arial" w:cs="Arial"/>
          <w:color w:val="000000" w:themeColor="text1"/>
          <w:w w:val="82"/>
          <w:sz w:val="20"/>
          <w:szCs w:val="20"/>
        </w:rPr>
        <w:t>using</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My</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UD portal.</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ppointments</w:t>
      </w:r>
      <w:r w:rsidRPr="00863D67">
        <w:rPr>
          <w:rFonts w:ascii="Arial" w:eastAsia="Arial" w:hAnsi="Arial" w:cs="Arial"/>
          <w:color w:val="000000" w:themeColor="text1"/>
          <w:spacing w:val="24"/>
          <w:w w:val="82"/>
          <w:sz w:val="20"/>
          <w:szCs w:val="20"/>
        </w:rPr>
        <w:t xml:space="preserve"> </w:t>
      </w:r>
      <w:r w:rsidRPr="00863D67">
        <w:rPr>
          <w:rFonts w:ascii="Arial" w:eastAsia="Arial" w:hAnsi="Arial" w:cs="Arial"/>
          <w:color w:val="000000" w:themeColor="text1"/>
          <w:w w:val="82"/>
          <w:sz w:val="20"/>
          <w:szCs w:val="20"/>
        </w:rPr>
        <w:t>are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encour</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ged</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for</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financial</w:t>
      </w:r>
      <w:r w:rsidR="00222E83" w:rsidRPr="00863D67">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planning</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issues.</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spacing w:val="-3"/>
          <w:w w:val="82"/>
          <w:sz w:val="20"/>
          <w:szCs w:val="20"/>
        </w:rPr>
        <w:t>F</w:t>
      </w:r>
      <w:r w:rsidRPr="00863D67">
        <w:rPr>
          <w:rFonts w:ascii="Arial" w:eastAsia="Arial" w:hAnsi="Arial" w:cs="Arial"/>
          <w:color w:val="000000" w:themeColor="text1"/>
          <w:w w:val="82"/>
          <w:sz w:val="20"/>
          <w:szCs w:val="20"/>
        </w:rPr>
        <w:t>or</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specific</w:t>
      </w:r>
      <w:r w:rsidRPr="00863D67">
        <w:rPr>
          <w:rFonts w:ascii="Arial" w:eastAsia="Arial" w:hAnsi="Arial" w:cs="Arial"/>
          <w:color w:val="000000" w:themeColor="text1"/>
          <w:spacing w:val="26"/>
          <w:w w:val="82"/>
          <w:sz w:val="20"/>
          <w:szCs w:val="20"/>
        </w:rPr>
        <w:t xml:space="preserve"> </w:t>
      </w:r>
      <w:r w:rsidRPr="00863D67">
        <w:rPr>
          <w:rFonts w:ascii="Arial" w:eastAsia="Arial" w:hAnsi="Arial" w:cs="Arial"/>
          <w:color w:val="000000" w:themeColor="text1"/>
          <w:w w:val="82"/>
          <w:sz w:val="20"/>
          <w:szCs w:val="20"/>
        </w:rPr>
        <w:t>inform</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 regarding</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dropping</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or</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adding</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spacing w:val="-3"/>
          <w:w w:val="82"/>
          <w:sz w:val="20"/>
          <w:szCs w:val="20"/>
        </w:rPr>
        <w:t>c</w:t>
      </w:r>
      <w:r w:rsidRPr="00863D67">
        <w:rPr>
          <w:rFonts w:ascii="Arial" w:eastAsia="Arial" w:hAnsi="Arial" w:cs="Arial"/>
          <w:color w:val="000000" w:themeColor="text1"/>
          <w:w w:val="82"/>
          <w:sz w:val="20"/>
          <w:szCs w:val="20"/>
        </w:rPr>
        <w:t>lasses,</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withdr</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wal</w:t>
      </w:r>
      <w:r w:rsidRPr="00863D67">
        <w:rPr>
          <w:rFonts w:ascii="Arial" w:eastAsia="Arial" w:hAnsi="Arial" w:cs="Arial"/>
          <w:color w:val="000000" w:themeColor="text1"/>
          <w:spacing w:val="36"/>
          <w:w w:val="82"/>
          <w:sz w:val="20"/>
          <w:szCs w:val="20"/>
        </w:rPr>
        <w:t xml:space="preserve"> </w:t>
      </w:r>
      <w:r w:rsidRPr="00863D67">
        <w:rPr>
          <w:rFonts w:ascii="Arial" w:eastAsia="Arial" w:hAnsi="Arial" w:cs="Arial"/>
          <w:color w:val="000000" w:themeColor="text1"/>
          <w:w w:val="82"/>
          <w:sz w:val="20"/>
          <w:szCs w:val="20"/>
        </w:rPr>
        <w:t>from</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spacing w:val="-3"/>
          <w:w w:val="82"/>
          <w:sz w:val="20"/>
          <w:szCs w:val="20"/>
        </w:rPr>
        <w:t>c</w:t>
      </w:r>
      <w:r w:rsidRPr="00863D67">
        <w:rPr>
          <w:rFonts w:ascii="Arial" w:eastAsia="Arial" w:hAnsi="Arial" w:cs="Arial"/>
          <w:color w:val="000000" w:themeColor="text1"/>
          <w:w w:val="82"/>
          <w:sz w:val="20"/>
          <w:szCs w:val="20"/>
        </w:rPr>
        <w:t>lass,</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etc.,</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see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ppropri</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poli</w:t>
      </w:r>
      <w:r w:rsidRPr="00863D67">
        <w:rPr>
          <w:rFonts w:ascii="Arial" w:eastAsia="Arial" w:hAnsi="Arial" w:cs="Arial"/>
          <w:color w:val="000000" w:themeColor="text1"/>
          <w:spacing w:val="-4"/>
          <w:w w:val="82"/>
          <w:sz w:val="20"/>
          <w:szCs w:val="20"/>
        </w:rPr>
        <w:t>c</w:t>
      </w:r>
      <w:r w:rsidRPr="00863D67">
        <w:rPr>
          <w:rFonts w:ascii="Arial" w:eastAsia="Arial" w:hAnsi="Arial" w:cs="Arial"/>
          <w:color w:val="000000" w:themeColor="text1"/>
          <w:w w:val="82"/>
          <w:sz w:val="20"/>
          <w:szCs w:val="20"/>
        </w:rPr>
        <w:t xml:space="preserve">y </w:t>
      </w:r>
      <w:r w:rsidR="00863D67">
        <w:rPr>
          <w:rFonts w:ascii="Arial" w:eastAsia="Arial" w:hAnsi="Arial" w:cs="Arial"/>
          <w:color w:val="000000" w:themeColor="text1"/>
          <w:w w:val="82"/>
          <w:sz w:val="20"/>
          <w:szCs w:val="20"/>
        </w:rPr>
        <w:t>s</w:t>
      </w:r>
      <w:r w:rsidRPr="00863D67">
        <w:rPr>
          <w:rFonts w:ascii="Arial" w:eastAsia="Arial" w:hAnsi="Arial" w:cs="Arial"/>
          <w:color w:val="000000" w:themeColor="text1"/>
          <w:w w:val="82"/>
          <w:sz w:val="20"/>
          <w:szCs w:val="20"/>
        </w:rPr>
        <w:t>ection</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University</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c</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talog.</w:t>
      </w:r>
    </w:p>
    <w:p w:rsidR="00863D67" w:rsidRPr="00762AE1" w:rsidRDefault="00863D67" w:rsidP="00863D67">
      <w:pPr>
        <w:spacing w:after="0" w:line="240" w:lineRule="auto"/>
        <w:ind w:left="158" w:right="202"/>
        <w:rPr>
          <w:rFonts w:ascii="Arial" w:hAnsi="Arial" w:cs="Arial"/>
          <w:color w:val="00B050"/>
        </w:rPr>
      </w:pPr>
    </w:p>
    <w:p w:rsidR="0030437E" w:rsidRPr="00863D67" w:rsidRDefault="00090FC8" w:rsidP="00863D67">
      <w:pPr>
        <w:spacing w:after="0" w:line="240" w:lineRule="auto"/>
        <w:ind w:left="160" w:right="-20"/>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Food Service 563/589-3137</w:t>
      </w:r>
    </w:p>
    <w:p w:rsidR="0030437E" w:rsidRPr="00863D67" w:rsidRDefault="00090FC8" w:rsidP="00863D67">
      <w:pPr>
        <w:spacing w:after="0" w:line="240" w:lineRule="auto"/>
        <w:ind w:left="160" w:right="471"/>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The food service at the University is operated by </w:t>
      </w:r>
      <w:proofErr w:type="spellStart"/>
      <w:r w:rsidRPr="00863D67">
        <w:rPr>
          <w:rFonts w:ascii="Arial" w:eastAsia="Arial" w:hAnsi="Arial" w:cs="Arial"/>
          <w:color w:val="000000" w:themeColor="text1"/>
          <w:w w:val="82"/>
          <w:sz w:val="20"/>
          <w:szCs w:val="20"/>
        </w:rPr>
        <w:t>AmeriServe</w:t>
      </w:r>
      <w:proofErr w:type="spellEnd"/>
      <w:r w:rsidRPr="00863D67">
        <w:rPr>
          <w:rFonts w:ascii="Arial" w:eastAsia="Arial" w:hAnsi="Arial" w:cs="Arial"/>
          <w:color w:val="000000" w:themeColor="text1"/>
          <w:w w:val="82"/>
          <w:sz w:val="20"/>
          <w:szCs w:val="20"/>
        </w:rPr>
        <w:t>, Inc. Listed below are meal plan options, as well as a brief description of  each dining  location.</w:t>
      </w:r>
      <w:r w:rsidR="00071AD7">
        <w:rPr>
          <w:rFonts w:ascii="Arial" w:eastAsia="Arial" w:hAnsi="Arial" w:cs="Arial"/>
          <w:color w:val="000000" w:themeColor="text1"/>
          <w:w w:val="82"/>
          <w:sz w:val="20"/>
          <w:szCs w:val="20"/>
        </w:rPr>
        <w:t xml:space="preserve"> There is limited food service available during any University break.</w:t>
      </w:r>
    </w:p>
    <w:p w:rsidR="00A23D5C" w:rsidRDefault="00A23D5C" w:rsidP="00863D67">
      <w:pPr>
        <w:spacing w:after="0" w:line="240" w:lineRule="auto"/>
        <w:ind w:left="160" w:right="-20"/>
        <w:rPr>
          <w:rFonts w:ascii="Arial" w:eastAsia="Arial" w:hAnsi="Arial" w:cs="Arial"/>
          <w:color w:val="000000" w:themeColor="text1"/>
          <w:w w:val="82"/>
          <w:sz w:val="20"/>
          <w:szCs w:val="20"/>
          <w:u w:val="single" w:color="004E95"/>
        </w:rPr>
      </w:pP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u w:val="single" w:color="004E95"/>
        </w:rPr>
        <w:t>Meal Plan Options:</w:t>
      </w:r>
    </w:p>
    <w:p w:rsidR="0030437E" w:rsidRPr="00863D67" w:rsidRDefault="00090FC8" w:rsidP="00762AE1">
      <w:pPr>
        <w:spacing w:after="0" w:line="240" w:lineRule="auto"/>
        <w:ind w:left="54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280 meals - Full Board Plan</w:t>
      </w:r>
    </w:p>
    <w:p w:rsidR="0030437E" w:rsidRPr="00863D67" w:rsidRDefault="00090FC8" w:rsidP="00762AE1">
      <w:pPr>
        <w:spacing w:after="0" w:line="240" w:lineRule="auto"/>
        <w:ind w:left="54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200 meals</w:t>
      </w:r>
    </w:p>
    <w:p w:rsidR="0030437E" w:rsidRPr="00863D67" w:rsidRDefault="00090FC8" w:rsidP="00762AE1">
      <w:pPr>
        <w:spacing w:after="0" w:line="240" w:lineRule="auto"/>
        <w:ind w:left="54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150 meals</w:t>
      </w:r>
    </w:p>
    <w:p w:rsidR="0030437E" w:rsidRPr="00863D67" w:rsidRDefault="0030437E" w:rsidP="00863D67">
      <w:pPr>
        <w:spacing w:after="0" w:line="240" w:lineRule="auto"/>
        <w:rPr>
          <w:rFonts w:ascii="Arial" w:hAnsi="Arial" w:cs="Arial"/>
          <w:color w:val="000000" w:themeColor="text1"/>
          <w:w w:val="82"/>
          <w:sz w:val="20"/>
          <w:szCs w:val="24"/>
        </w:rPr>
      </w:pPr>
    </w:p>
    <w:p w:rsidR="0030437E" w:rsidRPr="00863D67" w:rsidRDefault="00090FC8" w:rsidP="00940E1A">
      <w:pPr>
        <w:tabs>
          <w:tab w:val="left" w:pos="7470"/>
        </w:tabs>
        <w:spacing w:after="0" w:line="240" w:lineRule="auto"/>
        <w:ind w:left="160" w:right="9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All full-time, residential, and undergraduate students are required to select one of these meal plan options (unless residing in the Park Village apartments.) The particular meal plan a student signs up for is encoded on his or her ID card. All students will be required to present their ID card to use their meal plan. Each meal, whether breakfast, lunch, or dinner, is deducted from the total number of meals available. Meals are for the sole use of the individual named on the meal plan. Unused meals are not carried over and are not refundable. Meal plans are for use in the </w:t>
      </w:r>
      <w:r w:rsidR="00C55B7C">
        <w:rPr>
          <w:rFonts w:ascii="Arial" w:eastAsia="Arial" w:hAnsi="Arial" w:cs="Arial"/>
          <w:color w:val="000000" w:themeColor="text1"/>
          <w:w w:val="82"/>
          <w:sz w:val="20"/>
          <w:szCs w:val="20"/>
        </w:rPr>
        <w:t xml:space="preserve">Peters Commons’ </w:t>
      </w:r>
      <w:r w:rsidR="00C55B7C" w:rsidRPr="00863D67">
        <w:rPr>
          <w:rFonts w:ascii="Arial" w:eastAsia="Arial" w:hAnsi="Arial" w:cs="Arial"/>
          <w:color w:val="000000" w:themeColor="text1"/>
          <w:w w:val="82"/>
          <w:sz w:val="20"/>
          <w:szCs w:val="20"/>
        </w:rPr>
        <w:t>Dining Hall</w:t>
      </w:r>
      <w:r w:rsidR="00C55B7C">
        <w:rPr>
          <w:rFonts w:ascii="Arial" w:eastAsia="Arial" w:hAnsi="Arial" w:cs="Arial"/>
          <w:color w:val="000000" w:themeColor="text1"/>
          <w:w w:val="82"/>
          <w:sz w:val="20"/>
          <w:szCs w:val="20"/>
        </w:rPr>
        <w:t>, the</w:t>
      </w:r>
      <w:r w:rsidR="00C55B7C" w:rsidRPr="00863D67">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Heritage Center’s Cyber Café,</w:t>
      </w:r>
      <w:r w:rsidR="00940E1A">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 xml:space="preserve">or the </w:t>
      </w:r>
      <w:r w:rsidR="00C55B7C">
        <w:rPr>
          <w:rFonts w:ascii="Arial" w:eastAsia="Arial" w:hAnsi="Arial" w:cs="Arial"/>
          <w:color w:val="000000" w:themeColor="text1"/>
          <w:w w:val="82"/>
          <w:sz w:val="20"/>
          <w:szCs w:val="20"/>
        </w:rPr>
        <w:t xml:space="preserve">CRWC’s </w:t>
      </w:r>
      <w:r w:rsidRPr="00863D67">
        <w:rPr>
          <w:rFonts w:ascii="Arial" w:eastAsia="Arial" w:hAnsi="Arial" w:cs="Arial"/>
          <w:color w:val="000000" w:themeColor="text1"/>
          <w:w w:val="82"/>
          <w:sz w:val="20"/>
          <w:szCs w:val="20"/>
        </w:rPr>
        <w:t>Health Bar during regular hours of service. Students are encouraged to add money to their student ID card by stopping at the Student Accounts Office located on the third floor of Myers Teaching &amp; Administrative Center.</w:t>
      </w:r>
      <w:r w:rsidR="007C47F8">
        <w:rPr>
          <w:rFonts w:ascii="Arial" w:eastAsia="Arial" w:hAnsi="Arial" w:cs="Arial"/>
          <w:color w:val="000000" w:themeColor="text1"/>
          <w:w w:val="82"/>
          <w:sz w:val="20"/>
          <w:szCs w:val="20"/>
        </w:rPr>
        <w:t xml:space="preserve"> </w:t>
      </w:r>
    </w:p>
    <w:p w:rsidR="0030437E" w:rsidRPr="00071AD7" w:rsidRDefault="0030437E" w:rsidP="00863D67">
      <w:pPr>
        <w:spacing w:after="0" w:line="240" w:lineRule="auto"/>
        <w:rPr>
          <w:rFonts w:ascii="Arial" w:hAnsi="Arial" w:cs="Arial"/>
          <w:color w:val="000000" w:themeColor="text1"/>
          <w:w w:val="82"/>
          <w:sz w:val="18"/>
          <w:szCs w:val="24"/>
        </w:rPr>
      </w:pPr>
    </w:p>
    <w:p w:rsidR="0030437E" w:rsidRPr="00863D67" w:rsidRDefault="00090FC8" w:rsidP="00863D67">
      <w:pPr>
        <w:spacing w:after="0" w:line="240" w:lineRule="auto"/>
        <w:ind w:left="160" w:right="21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u w:val="single" w:color="004E95"/>
        </w:rPr>
        <w:t>Dining Hall</w:t>
      </w:r>
      <w:r w:rsidRPr="00863D67">
        <w:rPr>
          <w:rFonts w:ascii="Arial" w:eastAsia="Arial" w:hAnsi="Arial" w:cs="Arial"/>
          <w:color w:val="000000" w:themeColor="text1"/>
          <w:w w:val="82"/>
          <w:sz w:val="20"/>
          <w:szCs w:val="20"/>
        </w:rPr>
        <w:t>: The main dining hall is located in the Peters Commons building. Meals are served buffet style and include salad bar, deli bar, entrees, sides, and dessert bar. Admittance to the dining hall requires us</w:t>
      </w:r>
      <w:r w:rsidR="00C55B7C">
        <w:rPr>
          <w:rFonts w:ascii="Arial" w:eastAsia="Arial" w:hAnsi="Arial" w:cs="Arial"/>
          <w:color w:val="000000" w:themeColor="text1"/>
          <w:w w:val="82"/>
          <w:sz w:val="20"/>
          <w:szCs w:val="20"/>
        </w:rPr>
        <w:t>ing</w:t>
      </w:r>
      <w:r w:rsidRPr="00863D67">
        <w:rPr>
          <w:rFonts w:ascii="Arial" w:eastAsia="Arial" w:hAnsi="Arial" w:cs="Arial"/>
          <w:color w:val="000000" w:themeColor="text1"/>
          <w:w w:val="82"/>
          <w:sz w:val="20"/>
          <w:szCs w:val="20"/>
        </w:rPr>
        <w:t xml:space="preserve"> a meal plan or purchasing a meal with cash. Food and beverages are not allowed to be taken from the dining hall.</w:t>
      </w:r>
    </w:p>
    <w:p w:rsidR="0030437E" w:rsidRPr="00863D67" w:rsidRDefault="0030437E" w:rsidP="00863D67">
      <w:pPr>
        <w:spacing w:after="0" w:line="240" w:lineRule="auto"/>
        <w:rPr>
          <w:rFonts w:ascii="Arial" w:hAnsi="Arial" w:cs="Arial"/>
          <w:color w:val="000000" w:themeColor="text1"/>
          <w:w w:val="82"/>
          <w:sz w:val="20"/>
          <w:szCs w:val="24"/>
        </w:rPr>
      </w:pPr>
    </w:p>
    <w:p w:rsidR="0030437E" w:rsidRPr="00863D67" w:rsidRDefault="00090FC8" w:rsidP="00863D67">
      <w:pPr>
        <w:spacing w:after="0" w:line="240" w:lineRule="auto"/>
        <w:ind w:left="160" w:right="-20"/>
        <w:rPr>
          <w:rFonts w:ascii="Arial" w:eastAsia="Arial" w:hAnsi="Arial" w:cs="Arial"/>
          <w:color w:val="000000" w:themeColor="text1"/>
          <w:w w:val="82"/>
          <w:sz w:val="20"/>
          <w:szCs w:val="20"/>
          <w:u w:val="single"/>
        </w:rPr>
      </w:pPr>
      <w:r w:rsidRPr="00863D67">
        <w:rPr>
          <w:rFonts w:ascii="Arial" w:eastAsia="Arial" w:hAnsi="Arial" w:cs="Arial"/>
          <w:b/>
          <w:bCs/>
          <w:color w:val="000000" w:themeColor="text1"/>
          <w:w w:val="82"/>
          <w:sz w:val="20"/>
          <w:szCs w:val="20"/>
          <w:u w:val="single"/>
        </w:rPr>
        <w:t>Hours of Operation:</w:t>
      </w:r>
    </w:p>
    <w:p w:rsidR="0030437E" w:rsidRPr="00863D67" w:rsidRDefault="00090FC8" w:rsidP="00863D67">
      <w:pPr>
        <w:tabs>
          <w:tab w:val="left" w:pos="2320"/>
          <w:tab w:val="left" w:pos="3060"/>
        </w:tabs>
        <w:spacing w:after="0" w:line="240" w:lineRule="auto"/>
        <w:ind w:left="160" w:right="36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Monday through Friday:</w:t>
      </w:r>
      <w:r w:rsidRPr="00863D67">
        <w:rPr>
          <w:rFonts w:ascii="Arial" w:eastAsia="Arial" w:hAnsi="Arial" w:cs="Arial"/>
          <w:color w:val="000000" w:themeColor="text1"/>
          <w:w w:val="82"/>
          <w:sz w:val="20"/>
          <w:szCs w:val="20"/>
        </w:rPr>
        <w:tab/>
        <w:t>Breakfast</w:t>
      </w:r>
      <w:r w:rsidR="003D258B" w:rsidRPr="00863D67">
        <w:rPr>
          <w:rFonts w:ascii="Arial" w:eastAsia="Arial" w:hAnsi="Arial" w:cs="Arial"/>
          <w:color w:val="000000" w:themeColor="text1"/>
          <w:w w:val="82"/>
          <w:sz w:val="20"/>
          <w:szCs w:val="20"/>
        </w:rPr>
        <w:tab/>
      </w:r>
      <w:r w:rsidRPr="00863D67">
        <w:rPr>
          <w:rFonts w:ascii="Arial" w:eastAsia="Arial" w:hAnsi="Arial" w:cs="Arial"/>
          <w:color w:val="000000" w:themeColor="text1"/>
          <w:w w:val="82"/>
          <w:sz w:val="20"/>
          <w:szCs w:val="20"/>
        </w:rPr>
        <w:t>7:30 a.m. - 9:00 a.m.</w:t>
      </w:r>
    </w:p>
    <w:p w:rsidR="003D258B" w:rsidRPr="00863D67" w:rsidRDefault="00090FC8" w:rsidP="00863D67">
      <w:pPr>
        <w:tabs>
          <w:tab w:val="left" w:pos="3060"/>
        </w:tabs>
        <w:spacing w:after="0" w:line="240" w:lineRule="auto"/>
        <w:ind w:left="2320" w:right="36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Lunch</w:t>
      </w:r>
      <w:r w:rsidR="003D258B" w:rsidRPr="00863D67">
        <w:rPr>
          <w:rFonts w:ascii="Arial" w:eastAsia="Arial" w:hAnsi="Arial" w:cs="Arial"/>
          <w:color w:val="000000" w:themeColor="text1"/>
          <w:w w:val="82"/>
          <w:sz w:val="20"/>
          <w:szCs w:val="20"/>
        </w:rPr>
        <w:tab/>
        <w:t>1</w:t>
      </w:r>
      <w:r w:rsidRPr="00863D67">
        <w:rPr>
          <w:rFonts w:ascii="Arial" w:eastAsia="Arial" w:hAnsi="Arial" w:cs="Arial"/>
          <w:color w:val="000000" w:themeColor="text1"/>
          <w:w w:val="82"/>
          <w:sz w:val="20"/>
          <w:szCs w:val="20"/>
        </w:rPr>
        <w:t xml:space="preserve">1:00 a.m. - 1:00 p.m. </w:t>
      </w:r>
    </w:p>
    <w:p w:rsidR="0030437E" w:rsidRPr="00863D67" w:rsidRDefault="00090FC8" w:rsidP="00863D67">
      <w:pPr>
        <w:tabs>
          <w:tab w:val="left" w:pos="3060"/>
        </w:tabs>
        <w:spacing w:after="0" w:line="240" w:lineRule="auto"/>
        <w:ind w:left="2320" w:right="360"/>
        <w:rPr>
          <w:rFonts w:ascii="Arial" w:eastAsia="Arial" w:hAnsi="Arial" w:cs="Arial"/>
          <w:color w:val="000000" w:themeColor="text1"/>
          <w:w w:val="82"/>
          <w:sz w:val="20"/>
          <w:szCs w:val="20"/>
        </w:rPr>
      </w:pPr>
      <w:proofErr w:type="gramStart"/>
      <w:r w:rsidRPr="00863D67">
        <w:rPr>
          <w:rFonts w:ascii="Arial" w:eastAsia="Arial" w:hAnsi="Arial" w:cs="Arial"/>
          <w:color w:val="000000" w:themeColor="text1"/>
          <w:w w:val="82"/>
          <w:sz w:val="20"/>
          <w:szCs w:val="20"/>
        </w:rPr>
        <w:t>Dinner</w:t>
      </w:r>
      <w:r w:rsidR="003D258B" w:rsidRPr="00863D67">
        <w:rPr>
          <w:rFonts w:ascii="Arial" w:eastAsia="Arial" w:hAnsi="Arial" w:cs="Arial"/>
          <w:color w:val="000000" w:themeColor="text1"/>
          <w:w w:val="82"/>
          <w:sz w:val="20"/>
          <w:szCs w:val="20"/>
        </w:rPr>
        <w:tab/>
      </w:r>
      <w:r w:rsidRPr="00863D67">
        <w:rPr>
          <w:rFonts w:ascii="Arial" w:eastAsia="Arial" w:hAnsi="Arial" w:cs="Arial"/>
          <w:color w:val="000000" w:themeColor="text1"/>
          <w:w w:val="82"/>
          <w:sz w:val="20"/>
          <w:szCs w:val="20"/>
        </w:rPr>
        <w:t>5:00 p.m. - 6:00 p.m.</w:t>
      </w:r>
      <w:proofErr w:type="gramEnd"/>
    </w:p>
    <w:p w:rsidR="0030437E" w:rsidRPr="00863D67" w:rsidRDefault="0030437E" w:rsidP="00863D67">
      <w:pPr>
        <w:tabs>
          <w:tab w:val="left" w:pos="3060"/>
        </w:tabs>
        <w:spacing w:after="0" w:line="240" w:lineRule="auto"/>
        <w:ind w:right="360"/>
        <w:rPr>
          <w:rFonts w:ascii="Arial" w:hAnsi="Arial" w:cs="Arial"/>
          <w:color w:val="000000" w:themeColor="text1"/>
          <w:w w:val="82"/>
          <w:sz w:val="18"/>
          <w:szCs w:val="24"/>
        </w:rPr>
      </w:pPr>
    </w:p>
    <w:p w:rsidR="0030437E" w:rsidRPr="00863D67" w:rsidRDefault="00090FC8" w:rsidP="00863D67">
      <w:pPr>
        <w:tabs>
          <w:tab w:val="left" w:pos="2320"/>
          <w:tab w:val="left" w:pos="3060"/>
        </w:tabs>
        <w:spacing w:after="0" w:line="240" w:lineRule="auto"/>
        <w:ind w:left="160" w:right="36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Saturday and Sunday:</w:t>
      </w:r>
      <w:r w:rsidRPr="00863D67">
        <w:rPr>
          <w:rFonts w:ascii="Arial" w:eastAsia="Arial" w:hAnsi="Arial" w:cs="Arial"/>
          <w:color w:val="000000" w:themeColor="text1"/>
          <w:w w:val="82"/>
          <w:sz w:val="20"/>
          <w:szCs w:val="20"/>
        </w:rPr>
        <w:tab/>
        <w:t>Brunch</w:t>
      </w:r>
      <w:r w:rsidR="003D258B" w:rsidRPr="00863D67">
        <w:rPr>
          <w:rFonts w:ascii="Arial" w:eastAsia="Arial" w:hAnsi="Arial" w:cs="Arial"/>
          <w:color w:val="000000" w:themeColor="text1"/>
          <w:w w:val="82"/>
          <w:sz w:val="20"/>
          <w:szCs w:val="20"/>
        </w:rPr>
        <w:tab/>
      </w:r>
      <w:r w:rsidRPr="00863D67">
        <w:rPr>
          <w:rFonts w:ascii="Arial" w:eastAsia="Arial" w:hAnsi="Arial" w:cs="Arial"/>
          <w:color w:val="000000" w:themeColor="text1"/>
          <w:w w:val="82"/>
          <w:sz w:val="20"/>
          <w:szCs w:val="20"/>
        </w:rPr>
        <w:t>11:30 a.m. - 12:30 p.m.</w:t>
      </w:r>
    </w:p>
    <w:p w:rsidR="0030437E" w:rsidRPr="00863D67" w:rsidRDefault="00090FC8" w:rsidP="00863D67">
      <w:pPr>
        <w:tabs>
          <w:tab w:val="left" w:pos="3060"/>
        </w:tabs>
        <w:spacing w:after="0" w:line="240" w:lineRule="auto"/>
        <w:ind w:left="2320" w:right="360"/>
        <w:rPr>
          <w:rFonts w:ascii="Arial" w:eastAsia="Arial" w:hAnsi="Arial" w:cs="Arial"/>
          <w:color w:val="000000" w:themeColor="text1"/>
          <w:w w:val="82"/>
          <w:sz w:val="20"/>
          <w:szCs w:val="20"/>
        </w:rPr>
      </w:pPr>
      <w:proofErr w:type="gramStart"/>
      <w:r w:rsidRPr="00863D67">
        <w:rPr>
          <w:rFonts w:ascii="Arial" w:eastAsia="Arial" w:hAnsi="Arial" w:cs="Arial"/>
          <w:color w:val="000000" w:themeColor="text1"/>
          <w:w w:val="82"/>
          <w:sz w:val="20"/>
          <w:szCs w:val="20"/>
        </w:rPr>
        <w:t>Dinner</w:t>
      </w:r>
      <w:r w:rsidR="003D258B" w:rsidRPr="00863D67">
        <w:rPr>
          <w:rFonts w:ascii="Arial" w:eastAsia="Arial" w:hAnsi="Arial" w:cs="Arial"/>
          <w:color w:val="000000" w:themeColor="text1"/>
          <w:w w:val="82"/>
          <w:sz w:val="20"/>
          <w:szCs w:val="20"/>
        </w:rPr>
        <w:tab/>
      </w:r>
      <w:r w:rsidRPr="00863D67">
        <w:rPr>
          <w:rFonts w:ascii="Arial" w:eastAsia="Arial" w:hAnsi="Arial" w:cs="Arial"/>
          <w:color w:val="000000" w:themeColor="text1"/>
          <w:w w:val="82"/>
          <w:sz w:val="20"/>
          <w:szCs w:val="20"/>
        </w:rPr>
        <w:t>5:00 p.m. - 6:00 p.m.</w:t>
      </w:r>
      <w:proofErr w:type="gramEnd"/>
    </w:p>
    <w:p w:rsidR="0030437E" w:rsidRPr="00071AD7" w:rsidRDefault="0030437E" w:rsidP="00863D67">
      <w:pPr>
        <w:spacing w:after="0" w:line="240" w:lineRule="auto"/>
        <w:rPr>
          <w:rFonts w:ascii="Arial" w:hAnsi="Arial" w:cs="Arial"/>
          <w:color w:val="000000" w:themeColor="text1"/>
          <w:w w:val="82"/>
          <w:sz w:val="18"/>
          <w:szCs w:val="24"/>
        </w:rPr>
      </w:pPr>
    </w:p>
    <w:p w:rsidR="0030437E" w:rsidRPr="00863D67" w:rsidRDefault="00090FC8" w:rsidP="00863D67">
      <w:pPr>
        <w:spacing w:after="0" w:line="240" w:lineRule="auto"/>
        <w:ind w:left="160" w:right="139"/>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u w:val="single" w:color="004E95"/>
        </w:rPr>
        <w:t>Health Bar:</w:t>
      </w:r>
      <w:r w:rsidRPr="00863D67">
        <w:rPr>
          <w:rFonts w:ascii="Arial" w:eastAsia="Arial" w:hAnsi="Arial" w:cs="Arial"/>
          <w:color w:val="000000" w:themeColor="text1"/>
          <w:w w:val="82"/>
          <w:sz w:val="20"/>
          <w:szCs w:val="20"/>
        </w:rPr>
        <w:t xml:space="preserve"> The Health Bar is located in the Chlapaty Recreation and Wellness Center and offers a variety of salads, sandwiches, smoothies, healthy snacks</w:t>
      </w:r>
      <w:r w:rsidR="00762AE1">
        <w:rPr>
          <w:rFonts w:ascii="Arial" w:eastAsia="Arial" w:hAnsi="Arial" w:cs="Arial"/>
          <w:color w:val="000000" w:themeColor="text1"/>
          <w:w w:val="82"/>
          <w:sz w:val="20"/>
          <w:szCs w:val="20"/>
        </w:rPr>
        <w:t>,</w:t>
      </w:r>
      <w:r w:rsidRPr="00863D67">
        <w:rPr>
          <w:rFonts w:ascii="Arial" w:eastAsia="Arial" w:hAnsi="Arial" w:cs="Arial"/>
          <w:color w:val="000000" w:themeColor="text1"/>
          <w:w w:val="82"/>
          <w:sz w:val="20"/>
          <w:szCs w:val="20"/>
        </w:rPr>
        <w:t xml:space="preserve"> and drinks.</w:t>
      </w:r>
    </w:p>
    <w:p w:rsidR="0030437E" w:rsidRPr="00071AD7" w:rsidRDefault="0030437E" w:rsidP="00863D67">
      <w:pPr>
        <w:spacing w:after="0" w:line="240" w:lineRule="auto"/>
        <w:rPr>
          <w:rFonts w:ascii="Arial" w:hAnsi="Arial" w:cs="Arial"/>
          <w:color w:val="000000" w:themeColor="text1"/>
          <w:w w:val="82"/>
          <w:sz w:val="18"/>
          <w:szCs w:val="24"/>
        </w:rPr>
      </w:pPr>
    </w:p>
    <w:p w:rsidR="0030437E" w:rsidRPr="00863D67" w:rsidRDefault="00090FC8" w:rsidP="00863D67">
      <w:pPr>
        <w:spacing w:after="0" w:line="240" w:lineRule="auto"/>
        <w:ind w:left="160" w:right="178"/>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u w:val="single" w:color="004E95"/>
        </w:rPr>
        <w:t>Heritage Center</w:t>
      </w:r>
      <w:r w:rsidRPr="00863D67">
        <w:rPr>
          <w:rFonts w:ascii="Arial" w:eastAsia="Arial" w:hAnsi="Arial" w:cs="Arial"/>
          <w:color w:val="000000" w:themeColor="text1"/>
          <w:w w:val="82"/>
          <w:sz w:val="20"/>
          <w:szCs w:val="20"/>
        </w:rPr>
        <w:t>: The Heritage Center’s Cyber Café has dining options seven (7) days a week with a variety of made-to-order items, including breakfast and a late night menu after 9:00 p.m.</w:t>
      </w:r>
    </w:p>
    <w:p w:rsidR="0030437E" w:rsidRPr="00071AD7" w:rsidRDefault="0030437E" w:rsidP="00863D67">
      <w:pPr>
        <w:spacing w:after="0" w:line="240" w:lineRule="auto"/>
        <w:rPr>
          <w:rFonts w:ascii="Arial" w:hAnsi="Arial" w:cs="Arial"/>
          <w:color w:val="000000" w:themeColor="text1"/>
          <w:w w:val="82"/>
          <w:sz w:val="18"/>
          <w:szCs w:val="24"/>
        </w:rPr>
      </w:pPr>
    </w:p>
    <w:p w:rsidR="0030437E" w:rsidRDefault="00090FC8" w:rsidP="00863D67">
      <w:pPr>
        <w:tabs>
          <w:tab w:val="left" w:pos="7380"/>
        </w:tabs>
        <w:spacing w:after="0" w:line="240" w:lineRule="auto"/>
        <w:ind w:left="160" w:right="14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u w:val="single" w:color="004E95"/>
        </w:rPr>
        <w:t>Sack Lunches</w:t>
      </w:r>
      <w:r w:rsidRPr="00863D67">
        <w:rPr>
          <w:rFonts w:ascii="Arial" w:eastAsia="Arial" w:hAnsi="Arial" w:cs="Arial"/>
          <w:color w:val="000000" w:themeColor="text1"/>
          <w:w w:val="82"/>
          <w:sz w:val="20"/>
          <w:szCs w:val="20"/>
        </w:rPr>
        <w:t>: If a student on any of the meal plans has a class or work schedule that extends through any of the serving hours, a sack meal or carry-out may be requested for that meal. (Please bring a copy of your class or work schedule for verification purposes.) Sack meals</w:t>
      </w:r>
      <w:r w:rsidR="00B944C8" w:rsidRPr="00863D67">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must be requested 24 hours in advance and may be picked up in the kitchen after 7:15 a.m., Monday-Friday, and after 10:00 a.m. on weekends.</w:t>
      </w:r>
    </w:p>
    <w:p w:rsidR="0030437E" w:rsidRPr="00071AD7" w:rsidRDefault="0030437E" w:rsidP="00863D67">
      <w:pPr>
        <w:spacing w:after="0" w:line="240" w:lineRule="auto"/>
        <w:rPr>
          <w:rFonts w:ascii="Arial" w:hAnsi="Arial" w:cs="Arial"/>
          <w:color w:val="000000" w:themeColor="text1"/>
          <w:w w:val="82"/>
          <w:sz w:val="18"/>
        </w:rPr>
      </w:pP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u w:val="single" w:color="004E95"/>
        </w:rPr>
        <w:t>Special Diets:</w:t>
      </w:r>
      <w:r w:rsidRPr="00863D67">
        <w:rPr>
          <w:rFonts w:ascii="Arial" w:eastAsia="Arial" w:hAnsi="Arial" w:cs="Arial"/>
          <w:color w:val="000000" w:themeColor="text1"/>
          <w:w w:val="82"/>
          <w:sz w:val="20"/>
          <w:szCs w:val="20"/>
        </w:rPr>
        <w:t xml:space="preserve"> If you have any special dietary needs, please personally meet with the Executive</w:t>
      </w:r>
      <w:r w:rsidR="00B944C8" w:rsidRPr="00863D67">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Chef to tailor a menu to fit your needs.</w:t>
      </w:r>
    </w:p>
    <w:p w:rsidR="0030437E" w:rsidRPr="00071AD7" w:rsidRDefault="0030437E" w:rsidP="00863D67">
      <w:pPr>
        <w:spacing w:after="0" w:line="240" w:lineRule="auto"/>
        <w:rPr>
          <w:rFonts w:ascii="Arial" w:hAnsi="Arial" w:cs="Arial"/>
          <w:color w:val="000000" w:themeColor="text1"/>
          <w:w w:val="82"/>
          <w:sz w:val="18"/>
          <w:szCs w:val="24"/>
        </w:rPr>
      </w:pPr>
    </w:p>
    <w:p w:rsidR="0030437E" w:rsidRPr="00863D67" w:rsidRDefault="00090FC8" w:rsidP="00863D67">
      <w:pPr>
        <w:spacing w:after="0" w:line="240" w:lineRule="auto"/>
        <w:ind w:left="160" w:right="14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u w:val="single" w:color="004E95"/>
        </w:rPr>
        <w:t>Catering:</w:t>
      </w:r>
      <w:r w:rsidRPr="00863D67">
        <w:rPr>
          <w:rFonts w:ascii="Arial" w:eastAsia="Arial" w:hAnsi="Arial" w:cs="Arial"/>
          <w:color w:val="000000" w:themeColor="text1"/>
          <w:w w:val="82"/>
          <w:sz w:val="20"/>
          <w:szCs w:val="20"/>
        </w:rPr>
        <w:t xml:space="preserve"> </w:t>
      </w:r>
      <w:proofErr w:type="spellStart"/>
      <w:r w:rsidRPr="00863D67">
        <w:rPr>
          <w:rFonts w:ascii="Arial" w:eastAsia="Arial" w:hAnsi="Arial" w:cs="Arial"/>
          <w:color w:val="000000" w:themeColor="text1"/>
          <w:w w:val="82"/>
          <w:sz w:val="20"/>
          <w:szCs w:val="20"/>
        </w:rPr>
        <w:t>AmeriServe</w:t>
      </w:r>
      <w:proofErr w:type="spellEnd"/>
      <w:r w:rsidRPr="00863D67">
        <w:rPr>
          <w:rFonts w:ascii="Arial" w:eastAsia="Arial" w:hAnsi="Arial" w:cs="Arial"/>
          <w:color w:val="000000" w:themeColor="text1"/>
          <w:w w:val="82"/>
          <w:sz w:val="20"/>
          <w:szCs w:val="20"/>
        </w:rPr>
        <w:t xml:space="preserve"> provides catering for University functions sponsored by the administration and student groups. Arrangements for catering lunches, dinners, picnics, party snacks, and beverages are made directly with the Executive Chef after completion and approval of the appropriate Events Registration Form on the Campus Portal under “Services.”</w:t>
      </w:r>
    </w:p>
    <w:p w:rsidR="0030437E" w:rsidRPr="00863D67" w:rsidRDefault="0030437E" w:rsidP="00863D67">
      <w:pPr>
        <w:spacing w:after="0" w:line="240" w:lineRule="auto"/>
        <w:rPr>
          <w:rFonts w:ascii="Arial" w:hAnsi="Arial" w:cs="Arial"/>
          <w:color w:val="000000" w:themeColor="text1"/>
          <w:w w:val="82"/>
          <w:sz w:val="20"/>
          <w:szCs w:val="28"/>
        </w:rPr>
      </w:pPr>
    </w:p>
    <w:p w:rsidR="0030437E" w:rsidRPr="00863D67" w:rsidRDefault="00090FC8" w:rsidP="00863D67">
      <w:pPr>
        <w:spacing w:after="0" w:line="240" w:lineRule="auto"/>
        <w:ind w:left="160" w:right="-20"/>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Health Insurance 563/589-3244</w:t>
      </w:r>
    </w:p>
    <w:p w:rsidR="0030437E" w:rsidRPr="00863D67" w:rsidRDefault="00090FC8" w:rsidP="00863D67">
      <w:pPr>
        <w:spacing w:after="0" w:line="240" w:lineRule="auto"/>
        <w:ind w:left="160" w:right="296"/>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 University of Dubuque does not require proof of health insurance for enrolled students with the exception of international students, student-athletes, and seminary students. However, it is highly recommended that all enrolled students have health insurance coverage either through their family’s medical plan or some privately purchased health insurance plan.</w:t>
      </w:r>
    </w:p>
    <w:p w:rsidR="0030437E" w:rsidRPr="00863D67" w:rsidRDefault="0030437E" w:rsidP="00863D67">
      <w:pPr>
        <w:spacing w:after="0" w:line="240" w:lineRule="auto"/>
        <w:rPr>
          <w:rFonts w:ascii="Arial" w:hAnsi="Arial" w:cs="Arial"/>
          <w:color w:val="000000" w:themeColor="text1"/>
          <w:w w:val="82"/>
          <w:sz w:val="20"/>
          <w:szCs w:val="24"/>
        </w:rPr>
      </w:pPr>
    </w:p>
    <w:p w:rsidR="0030437E" w:rsidRPr="00863D67" w:rsidRDefault="00090FC8" w:rsidP="00863D67">
      <w:pPr>
        <w:spacing w:after="0" w:line="240" w:lineRule="auto"/>
        <w:ind w:left="160" w:right="277"/>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All international students must purchase University-approved health insurance with repatriation and medical evacuation coverage.</w:t>
      </w:r>
    </w:p>
    <w:p w:rsidR="0030437E" w:rsidRPr="00863D67" w:rsidRDefault="0030437E" w:rsidP="00863D67">
      <w:pPr>
        <w:spacing w:after="0" w:line="240" w:lineRule="auto"/>
        <w:rPr>
          <w:rFonts w:ascii="Arial" w:hAnsi="Arial" w:cs="Arial"/>
          <w:color w:val="000000" w:themeColor="text1"/>
          <w:w w:val="82"/>
          <w:sz w:val="20"/>
          <w:szCs w:val="24"/>
        </w:rPr>
      </w:pPr>
    </w:p>
    <w:p w:rsidR="0030437E" w:rsidRPr="00863D67" w:rsidRDefault="00090FC8" w:rsidP="00863D67">
      <w:pPr>
        <w:spacing w:after="0" w:line="240" w:lineRule="auto"/>
        <w:ind w:left="160" w:right="223"/>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All students planning to participate in intercollegiate athletics at the University must provide proof of health insurance (a current copy of insurer’s benefit card), as well as the results of a physical taken after June 1 of the academic year in which they will participate in a sport. A student’s ability to play an intercollegiate sport at the University rests on these documents being received by the University Medical Coordinator.</w:t>
      </w:r>
    </w:p>
    <w:p w:rsidR="0030437E" w:rsidRPr="00863D67" w:rsidRDefault="0030437E" w:rsidP="00863D67">
      <w:pPr>
        <w:spacing w:after="0" w:line="240" w:lineRule="auto"/>
        <w:rPr>
          <w:rFonts w:ascii="Arial" w:hAnsi="Arial" w:cs="Arial"/>
          <w:color w:val="000000" w:themeColor="text1"/>
          <w:w w:val="82"/>
          <w:sz w:val="20"/>
          <w:szCs w:val="24"/>
        </w:rPr>
      </w:pPr>
    </w:p>
    <w:p w:rsidR="0030437E" w:rsidRPr="00863D67" w:rsidRDefault="00090FC8" w:rsidP="00863D67">
      <w:pPr>
        <w:spacing w:after="0" w:line="240" w:lineRule="auto"/>
        <w:ind w:left="160" w:right="209"/>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All seminary students must provide proof of health insurance and current immunizations. Failure to provide this information will prevent enrollment.</w:t>
      </w:r>
    </w:p>
    <w:p w:rsidR="0030437E" w:rsidRPr="00863D67" w:rsidRDefault="0030437E" w:rsidP="00863D67">
      <w:pPr>
        <w:spacing w:after="0" w:line="240" w:lineRule="auto"/>
        <w:rPr>
          <w:rFonts w:ascii="Arial" w:hAnsi="Arial" w:cs="Arial"/>
          <w:color w:val="FF0000"/>
          <w:sz w:val="20"/>
          <w:szCs w:val="28"/>
        </w:rPr>
      </w:pPr>
    </w:p>
    <w:p w:rsidR="0030437E" w:rsidRPr="00863D67" w:rsidRDefault="00090FC8" w:rsidP="00863D67">
      <w:pPr>
        <w:spacing w:after="0" w:line="240" w:lineRule="auto"/>
        <w:ind w:left="160" w:right="-20"/>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Identification</w:t>
      </w:r>
      <w:r w:rsidRPr="00863D67">
        <w:rPr>
          <w:rFonts w:ascii="Arial" w:eastAsia="Arial" w:hAnsi="Arial" w:cs="Arial"/>
          <w:b/>
          <w:color w:val="000000" w:themeColor="text1"/>
          <w:spacing w:val="6"/>
          <w:w w:val="89"/>
          <w:sz w:val="20"/>
          <w:szCs w:val="20"/>
        </w:rPr>
        <w:t xml:space="preserve"> </w:t>
      </w:r>
      <w:r w:rsidRPr="00863D67">
        <w:rPr>
          <w:rFonts w:ascii="Arial" w:eastAsia="Arial" w:hAnsi="Arial" w:cs="Arial"/>
          <w:b/>
          <w:color w:val="000000" w:themeColor="text1"/>
          <w:w w:val="89"/>
          <w:sz w:val="20"/>
          <w:szCs w:val="20"/>
        </w:rPr>
        <w:t>Cards</w:t>
      </w:r>
      <w:r w:rsidRPr="00863D67">
        <w:rPr>
          <w:rFonts w:ascii="Arial" w:eastAsia="Arial" w:hAnsi="Arial" w:cs="Arial"/>
          <w:b/>
          <w:color w:val="000000" w:themeColor="text1"/>
          <w:spacing w:val="-15"/>
          <w:w w:val="89"/>
          <w:sz w:val="20"/>
          <w:szCs w:val="20"/>
        </w:rPr>
        <w:t xml:space="preserve"> </w:t>
      </w:r>
      <w:r w:rsidRPr="00863D67">
        <w:rPr>
          <w:rFonts w:ascii="Arial" w:eastAsia="Arial" w:hAnsi="Arial" w:cs="Arial"/>
          <w:b/>
          <w:color w:val="000000" w:themeColor="text1"/>
          <w:w w:val="89"/>
          <w:sz w:val="20"/>
          <w:szCs w:val="20"/>
        </w:rPr>
        <w:t>563/589-3333</w:t>
      </w:r>
    </w:p>
    <w:p w:rsidR="0030437E" w:rsidRPr="00863D67" w:rsidRDefault="00090FC8" w:rsidP="00863D67">
      <w:pPr>
        <w:spacing w:after="0" w:line="240" w:lineRule="auto"/>
        <w:ind w:left="160" w:right="131"/>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All students are required to carry a University of Dubuque photo ID card. ID cards are needed to cash checks, to access your meal plan, check out books at the library, to enter the CRWC, and for free admission to the Stoltz Sports Center and home intercollegiate athletic events. Every student receives an ID card when he or she first registers for classes. If cards are lost or damaged, they can be replaced for a $25.00 fee in the Safety and Security Office. Students may make a cash deposit on their card and may do so in Student Accounts located on third floor of the Myers Teaching and Administrative   Center. This credit allows the student to make purchases in the Health Bar, the Dining Hall, the Heritage Center, the </w:t>
      </w:r>
      <w:proofErr w:type="spellStart"/>
      <w:r w:rsidRPr="00863D67">
        <w:rPr>
          <w:rFonts w:ascii="Arial" w:eastAsia="Arial" w:hAnsi="Arial" w:cs="Arial"/>
          <w:color w:val="000000" w:themeColor="text1"/>
          <w:w w:val="82"/>
          <w:sz w:val="20"/>
          <w:szCs w:val="20"/>
        </w:rPr>
        <w:t>Babka</w:t>
      </w:r>
      <w:proofErr w:type="spellEnd"/>
      <w:r w:rsidRPr="00863D67">
        <w:rPr>
          <w:rFonts w:ascii="Arial" w:eastAsia="Arial" w:hAnsi="Arial" w:cs="Arial"/>
          <w:color w:val="000000" w:themeColor="text1"/>
          <w:w w:val="82"/>
          <w:sz w:val="20"/>
          <w:szCs w:val="20"/>
        </w:rPr>
        <w:t xml:space="preserve"> Bookstores, and in Sylvia’s Common Ground Coffee House. Any charges made against the credit balance are automatically deducted until the credit balance is depleted.</w:t>
      </w:r>
    </w:p>
    <w:p w:rsidR="0030437E" w:rsidRPr="00863D67" w:rsidRDefault="0030437E" w:rsidP="00863D67">
      <w:pPr>
        <w:spacing w:after="0" w:line="240" w:lineRule="auto"/>
        <w:rPr>
          <w:rFonts w:ascii="Arial" w:hAnsi="Arial" w:cs="Arial"/>
          <w:color w:val="FF0000"/>
          <w:sz w:val="20"/>
        </w:rPr>
      </w:pPr>
    </w:p>
    <w:p w:rsidR="0030437E" w:rsidRPr="00863D67" w:rsidRDefault="00090FC8" w:rsidP="00863D67">
      <w:pPr>
        <w:spacing w:after="0" w:line="240" w:lineRule="auto"/>
        <w:ind w:left="160" w:right="-20"/>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International Students 563/589-3712</w:t>
      </w:r>
    </w:p>
    <w:p w:rsidR="0030437E" w:rsidRPr="00863D67" w:rsidRDefault="00090FC8" w:rsidP="00863D67">
      <w:pPr>
        <w:spacing w:after="0" w:line="240" w:lineRule="auto"/>
        <w:ind w:left="160" w:right="181"/>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All international students holding F-1 visas must report to the International Studies Office within seven (7) days of their arrival at the University of Dubuque. In addition to mandated immigration documentation, the International Studies Office offers hospitality and support to all international students attending UD. Please contact the International Studies Office (563/589-3712) or consult UD Online (International Students) for more detailed information at </w:t>
      </w:r>
      <w:hyperlink r:id="rId25" w:history="1">
        <w:r w:rsidR="00C04146" w:rsidRPr="00863D67">
          <w:rPr>
            <w:rStyle w:val="Hyperlink"/>
            <w:rFonts w:ascii="Arial" w:eastAsia="Arial" w:hAnsi="Arial" w:cs="Arial"/>
            <w:color w:val="000000" w:themeColor="text1"/>
            <w:w w:val="82"/>
            <w:sz w:val="20"/>
            <w:szCs w:val="20"/>
            <w:u w:color="004E95"/>
          </w:rPr>
          <w:t>http://</w:t>
        </w:r>
        <w:proofErr w:type="spellStart"/>
        <w:r w:rsidR="00C04146" w:rsidRPr="00863D67">
          <w:rPr>
            <w:rStyle w:val="Hyperlink"/>
            <w:rFonts w:ascii="Arial" w:eastAsia="Arial" w:hAnsi="Arial" w:cs="Arial"/>
            <w:color w:val="000000" w:themeColor="text1"/>
            <w:w w:val="82"/>
            <w:sz w:val="20"/>
            <w:szCs w:val="20"/>
            <w:u w:color="004E95"/>
          </w:rPr>
          <w:t>www.dbq.edu</w:t>
        </w:r>
        <w:proofErr w:type="spellEnd"/>
        <w:r w:rsidR="00C04146" w:rsidRPr="00863D67">
          <w:rPr>
            <w:rStyle w:val="Hyperlink"/>
            <w:rFonts w:ascii="Arial" w:eastAsia="Arial" w:hAnsi="Arial" w:cs="Arial"/>
            <w:color w:val="000000" w:themeColor="text1"/>
            <w:w w:val="82"/>
            <w:sz w:val="20"/>
            <w:szCs w:val="20"/>
            <w:u w:color="004E95"/>
          </w:rPr>
          <w:t>/</w:t>
        </w:r>
        <w:proofErr w:type="spellStart"/>
        <w:r w:rsidR="00C04146" w:rsidRPr="00863D67">
          <w:rPr>
            <w:rStyle w:val="Hyperlink"/>
            <w:rFonts w:ascii="Arial" w:eastAsia="Arial" w:hAnsi="Arial" w:cs="Arial"/>
            <w:color w:val="000000" w:themeColor="text1"/>
            <w:w w:val="82"/>
            <w:sz w:val="20"/>
            <w:szCs w:val="20"/>
            <w:u w:color="004E95"/>
          </w:rPr>
          <w:t>campuslife</w:t>
        </w:r>
        <w:proofErr w:type="spellEnd"/>
        <w:r w:rsidR="00C04146" w:rsidRPr="00863D67">
          <w:rPr>
            <w:rStyle w:val="Hyperlink"/>
            <w:rFonts w:ascii="Arial" w:eastAsia="Arial" w:hAnsi="Arial" w:cs="Arial"/>
            <w:color w:val="000000" w:themeColor="text1"/>
            <w:w w:val="82"/>
            <w:sz w:val="20"/>
            <w:szCs w:val="20"/>
            <w:u w:color="004E95"/>
          </w:rPr>
          <w:t>/</w:t>
        </w:r>
      </w:hyperlink>
      <w:r w:rsidR="00C04146" w:rsidRPr="00863D67">
        <w:rPr>
          <w:rFonts w:ascii="Arial" w:eastAsia="Arial" w:hAnsi="Arial" w:cs="Arial"/>
          <w:color w:val="000000" w:themeColor="text1"/>
          <w:w w:val="82"/>
          <w:sz w:val="20"/>
          <w:szCs w:val="20"/>
          <w:u w:val="single" w:color="004E95"/>
        </w:rPr>
        <w:t xml:space="preserve"> </w:t>
      </w:r>
      <w:proofErr w:type="spellStart"/>
      <w:r w:rsidRPr="00863D67">
        <w:rPr>
          <w:rFonts w:ascii="Arial" w:eastAsia="Arial" w:hAnsi="Arial" w:cs="Arial"/>
          <w:color w:val="000000" w:themeColor="text1"/>
          <w:w w:val="82"/>
          <w:sz w:val="20"/>
          <w:szCs w:val="20"/>
          <w:u w:val="single" w:color="004E95"/>
        </w:rPr>
        <w:t>vicepresidentofstudentlife</w:t>
      </w:r>
      <w:proofErr w:type="spellEnd"/>
      <w:r w:rsidRPr="00863D67">
        <w:rPr>
          <w:rFonts w:ascii="Arial" w:eastAsia="Arial" w:hAnsi="Arial" w:cs="Arial"/>
          <w:color w:val="000000" w:themeColor="text1"/>
          <w:w w:val="82"/>
          <w:sz w:val="20"/>
          <w:szCs w:val="20"/>
          <w:u w:val="single" w:color="004E95"/>
        </w:rPr>
        <w:t>/</w:t>
      </w:r>
      <w:proofErr w:type="spellStart"/>
      <w:r w:rsidRPr="00863D67">
        <w:rPr>
          <w:rFonts w:ascii="Arial" w:eastAsia="Arial" w:hAnsi="Arial" w:cs="Arial"/>
          <w:color w:val="000000" w:themeColor="text1"/>
          <w:w w:val="82"/>
          <w:sz w:val="20"/>
          <w:szCs w:val="20"/>
          <w:u w:val="single" w:color="004E95"/>
        </w:rPr>
        <w:t>internationalstudents</w:t>
      </w:r>
      <w:proofErr w:type="spellEnd"/>
      <w:r w:rsidRPr="00863D67">
        <w:rPr>
          <w:rFonts w:ascii="Arial" w:eastAsia="Arial" w:hAnsi="Arial" w:cs="Arial"/>
          <w:color w:val="000000" w:themeColor="text1"/>
          <w:w w:val="82"/>
          <w:sz w:val="20"/>
          <w:szCs w:val="20"/>
          <w:u w:val="single" w:color="004E95"/>
        </w:rPr>
        <w:t>.</w:t>
      </w:r>
    </w:p>
    <w:p w:rsidR="0030437E" w:rsidRDefault="0030437E" w:rsidP="00863D67">
      <w:pPr>
        <w:spacing w:after="0" w:line="240" w:lineRule="auto"/>
        <w:rPr>
          <w:rFonts w:ascii="Arial" w:hAnsi="Arial" w:cs="Arial"/>
          <w:color w:val="000000" w:themeColor="text1"/>
        </w:rPr>
      </w:pPr>
    </w:p>
    <w:p w:rsidR="0030437E" w:rsidRPr="00863D67" w:rsidRDefault="00090FC8" w:rsidP="00863D67">
      <w:pPr>
        <w:spacing w:after="0" w:line="240" w:lineRule="auto"/>
        <w:ind w:left="160" w:right="-20"/>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International Studies Office 563/589-3712</w:t>
      </w:r>
    </w:p>
    <w:p w:rsidR="0030437E" w:rsidRPr="00863D67" w:rsidRDefault="00090FC8" w:rsidP="00863D67">
      <w:pPr>
        <w:spacing w:after="0" w:line="240" w:lineRule="auto"/>
        <w:ind w:left="160" w:right="217"/>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 International Studies Office is located in the Susan Magill Smith Suite in the Heritage Center (</w:t>
      </w:r>
      <w:r w:rsidR="00B944C8" w:rsidRPr="00863D67">
        <w:rPr>
          <w:rFonts w:ascii="Arial" w:eastAsia="Arial" w:hAnsi="Arial" w:cs="Arial"/>
          <w:color w:val="000000" w:themeColor="text1"/>
          <w:w w:val="82"/>
          <w:sz w:val="20"/>
          <w:szCs w:val="20"/>
        </w:rPr>
        <w:t>3</w:t>
      </w:r>
      <w:r w:rsidR="00B944C8" w:rsidRPr="00863D67">
        <w:rPr>
          <w:rFonts w:ascii="Arial" w:eastAsia="Arial" w:hAnsi="Arial" w:cs="Arial"/>
          <w:color w:val="000000" w:themeColor="text1"/>
          <w:w w:val="82"/>
          <w:sz w:val="20"/>
          <w:szCs w:val="20"/>
          <w:vertAlign w:val="superscript"/>
        </w:rPr>
        <w:t>rd</w:t>
      </w:r>
      <w:r w:rsidR="00B944C8" w:rsidRPr="00863D67">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 xml:space="preserve">level). The International Studies Office offers information and support for international students, </w:t>
      </w:r>
      <w:r w:rsidRPr="00863D67">
        <w:rPr>
          <w:rFonts w:ascii="Arial" w:eastAsia="Arial" w:hAnsi="Arial" w:cs="Arial"/>
          <w:color w:val="000000" w:themeColor="text1"/>
          <w:w w:val="82"/>
          <w:sz w:val="20"/>
          <w:szCs w:val="20"/>
        </w:rPr>
        <w:lastRenderedPageBreak/>
        <w:t>as well as students wishing to study abroad.</w:t>
      </w:r>
    </w:p>
    <w:p w:rsidR="0030437E" w:rsidRPr="00863D67" w:rsidRDefault="0030437E" w:rsidP="00863D67">
      <w:pPr>
        <w:spacing w:after="0" w:line="240" w:lineRule="auto"/>
        <w:rPr>
          <w:rFonts w:ascii="Arial" w:hAnsi="Arial" w:cs="Arial"/>
          <w:color w:val="FF0000"/>
          <w:sz w:val="20"/>
        </w:rPr>
      </w:pPr>
    </w:p>
    <w:p w:rsidR="0030437E" w:rsidRPr="00863D67" w:rsidRDefault="00090FC8" w:rsidP="00863D67">
      <w:pPr>
        <w:spacing w:after="0" w:line="240" w:lineRule="auto"/>
        <w:ind w:left="160" w:right="-20"/>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Libra</w:t>
      </w:r>
      <w:r w:rsidRPr="00863D67">
        <w:rPr>
          <w:rFonts w:ascii="Arial" w:eastAsia="Arial" w:hAnsi="Arial" w:cs="Arial"/>
          <w:b/>
          <w:color w:val="000000" w:themeColor="text1"/>
          <w:spacing w:val="4"/>
          <w:w w:val="89"/>
          <w:sz w:val="20"/>
          <w:szCs w:val="20"/>
        </w:rPr>
        <w:t>r</w:t>
      </w:r>
      <w:r w:rsidRPr="00863D67">
        <w:rPr>
          <w:rFonts w:ascii="Arial" w:eastAsia="Arial" w:hAnsi="Arial" w:cs="Arial"/>
          <w:b/>
          <w:color w:val="000000" w:themeColor="text1"/>
          <w:w w:val="89"/>
          <w:sz w:val="20"/>
          <w:szCs w:val="20"/>
        </w:rPr>
        <w:t>y</w:t>
      </w:r>
      <w:r w:rsidRPr="00863D67">
        <w:rPr>
          <w:rFonts w:ascii="Arial" w:eastAsia="Arial" w:hAnsi="Arial" w:cs="Arial"/>
          <w:b/>
          <w:color w:val="000000" w:themeColor="text1"/>
          <w:spacing w:val="-3"/>
          <w:w w:val="89"/>
          <w:sz w:val="20"/>
          <w:szCs w:val="20"/>
        </w:rPr>
        <w:t xml:space="preserve"> </w:t>
      </w:r>
      <w:r w:rsidRPr="00863D67">
        <w:rPr>
          <w:rFonts w:ascii="Arial" w:eastAsia="Arial" w:hAnsi="Arial" w:cs="Arial"/>
          <w:b/>
          <w:color w:val="000000" w:themeColor="text1"/>
          <w:w w:val="89"/>
          <w:sz w:val="20"/>
          <w:szCs w:val="20"/>
        </w:rPr>
        <w:t>563/589-3100</w:t>
      </w:r>
    </w:p>
    <w:p w:rsidR="0030437E" w:rsidRPr="00863D67" w:rsidRDefault="00090FC8" w:rsidP="00863D67">
      <w:pPr>
        <w:spacing w:after="0" w:line="240" w:lineRule="auto"/>
        <w:ind w:left="160" w:right="255"/>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 Charles C. Myers Library connects students to resources that are vital to their intellectual, spiritual, and moral growth, as well as their lifelong learning. The library is also a cultural center with a welcoming learning environment.</w:t>
      </w:r>
    </w:p>
    <w:p w:rsidR="0030437E" w:rsidRPr="00863D67" w:rsidRDefault="0030437E" w:rsidP="00863D67">
      <w:pPr>
        <w:spacing w:after="0" w:line="240" w:lineRule="auto"/>
        <w:rPr>
          <w:rFonts w:ascii="Arial" w:hAnsi="Arial" w:cs="Arial"/>
          <w:color w:val="000000" w:themeColor="text1"/>
          <w:w w:val="82"/>
          <w:sz w:val="20"/>
          <w:szCs w:val="24"/>
        </w:rPr>
      </w:pPr>
    </w:p>
    <w:p w:rsidR="0030437E" w:rsidRPr="00863D67" w:rsidRDefault="00090FC8" w:rsidP="00863D67">
      <w:pPr>
        <w:spacing w:after="0" w:line="240" w:lineRule="auto"/>
        <w:ind w:left="160" w:right="253"/>
        <w:rPr>
          <w:rFonts w:ascii="Arial" w:eastAsia="Arial" w:hAnsi="Arial" w:cs="Arial"/>
          <w:color w:val="000000" w:themeColor="text1"/>
          <w:w w:val="82"/>
          <w:sz w:val="20"/>
          <w:szCs w:val="20"/>
        </w:rPr>
      </w:pPr>
      <w:r w:rsidRPr="00A23D5C">
        <w:rPr>
          <w:rFonts w:ascii="Arial" w:eastAsia="Arial" w:hAnsi="Arial" w:cs="Arial"/>
          <w:i/>
          <w:color w:val="000000" w:themeColor="text1"/>
          <w:w w:val="82"/>
          <w:sz w:val="20"/>
          <w:szCs w:val="20"/>
          <w:u w:val="single"/>
        </w:rPr>
        <w:t>Services:</w:t>
      </w:r>
      <w:r w:rsidRPr="00863D67">
        <w:rPr>
          <w:rFonts w:ascii="Arial" w:eastAsia="Arial" w:hAnsi="Arial" w:cs="Arial"/>
          <w:color w:val="000000" w:themeColor="text1"/>
          <w:w w:val="82"/>
          <w:sz w:val="20"/>
          <w:szCs w:val="20"/>
        </w:rPr>
        <w:t xml:space="preserve"> The library offers open computers that are accessible throughout the day as well as wireless access to the internet. Laptops for use in the library may be checked out at the Circulation Desk. We have a variety of study spaces, including group and individual study rooms and a media room.</w:t>
      </w:r>
    </w:p>
    <w:p w:rsidR="0030437E" w:rsidRPr="00863D67" w:rsidRDefault="0030437E" w:rsidP="00863D67">
      <w:pPr>
        <w:spacing w:after="0" w:line="240" w:lineRule="auto"/>
        <w:rPr>
          <w:rFonts w:ascii="Arial" w:hAnsi="Arial" w:cs="Arial"/>
          <w:color w:val="000000" w:themeColor="text1"/>
          <w:w w:val="82"/>
          <w:sz w:val="20"/>
          <w:szCs w:val="24"/>
        </w:rPr>
      </w:pPr>
    </w:p>
    <w:p w:rsidR="0030437E" w:rsidRPr="00863D67" w:rsidRDefault="00090FC8" w:rsidP="00863D67">
      <w:pPr>
        <w:spacing w:after="0" w:line="240" w:lineRule="auto"/>
        <w:ind w:left="160" w:right="23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Sylvia’s Common Ground Coffee Shop, located on the main floor of the Charles C. Myers Library, is a great place to take a break.</w:t>
      </w:r>
    </w:p>
    <w:p w:rsidR="0030437E" w:rsidRPr="00863D67" w:rsidRDefault="0030437E" w:rsidP="00863D67">
      <w:pPr>
        <w:spacing w:after="0" w:line="240" w:lineRule="auto"/>
        <w:rPr>
          <w:rFonts w:ascii="Arial" w:hAnsi="Arial" w:cs="Arial"/>
          <w:color w:val="000000" w:themeColor="text1"/>
          <w:w w:val="82"/>
          <w:sz w:val="20"/>
          <w:szCs w:val="24"/>
        </w:rPr>
      </w:pPr>
    </w:p>
    <w:p w:rsidR="0030437E" w:rsidRPr="00863D67" w:rsidRDefault="00090FC8" w:rsidP="00863D67">
      <w:pPr>
        <w:spacing w:after="0" w:line="240" w:lineRule="auto"/>
        <w:ind w:left="160" w:right="497"/>
        <w:jc w:val="both"/>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Although students will see librarians in classes, librarians are also available to help students individually, in person, by e-mail (</w:t>
      </w:r>
      <w:proofErr w:type="spellStart"/>
      <w:r w:rsidRPr="00863D67">
        <w:rPr>
          <w:rFonts w:ascii="Arial" w:eastAsia="Arial" w:hAnsi="Arial" w:cs="Arial"/>
          <w:color w:val="000000" w:themeColor="text1"/>
          <w:w w:val="82"/>
          <w:sz w:val="20"/>
          <w:szCs w:val="20"/>
        </w:rPr>
        <w:t>reference@dbq.edu</w:t>
      </w:r>
      <w:proofErr w:type="spellEnd"/>
      <w:r w:rsidRPr="00863D67">
        <w:rPr>
          <w:rFonts w:ascii="Arial" w:eastAsia="Arial" w:hAnsi="Arial" w:cs="Arial"/>
          <w:color w:val="000000" w:themeColor="text1"/>
          <w:w w:val="82"/>
          <w:sz w:val="20"/>
          <w:szCs w:val="20"/>
        </w:rPr>
        <w:t>), instant messaging (</w:t>
      </w:r>
      <w:proofErr w:type="spellStart"/>
      <w:r w:rsidRPr="00863D67">
        <w:rPr>
          <w:rFonts w:ascii="Arial" w:eastAsia="Arial" w:hAnsi="Arial" w:cs="Arial"/>
          <w:color w:val="000000" w:themeColor="text1"/>
          <w:w w:val="82"/>
          <w:sz w:val="20"/>
          <w:szCs w:val="20"/>
        </w:rPr>
        <w:t>udreference</w:t>
      </w:r>
      <w:proofErr w:type="spellEnd"/>
      <w:r w:rsidRPr="00863D67">
        <w:rPr>
          <w:rFonts w:ascii="Arial" w:eastAsia="Arial" w:hAnsi="Arial" w:cs="Arial"/>
          <w:color w:val="000000" w:themeColor="text1"/>
          <w:w w:val="82"/>
          <w:sz w:val="20"/>
          <w:szCs w:val="20"/>
        </w:rPr>
        <w:t>), and phone (563/589-3770).</w:t>
      </w:r>
    </w:p>
    <w:p w:rsidR="0030437E" w:rsidRPr="00863D67" w:rsidRDefault="0030437E" w:rsidP="00863D67">
      <w:pPr>
        <w:spacing w:after="0" w:line="240" w:lineRule="auto"/>
        <w:rPr>
          <w:rFonts w:ascii="Arial" w:hAnsi="Arial" w:cs="Arial"/>
          <w:color w:val="000000" w:themeColor="text1"/>
          <w:w w:val="82"/>
          <w:sz w:val="20"/>
          <w:szCs w:val="24"/>
        </w:rPr>
      </w:pPr>
    </w:p>
    <w:p w:rsidR="00A23D5C" w:rsidRPr="00863D67" w:rsidRDefault="00A23D5C" w:rsidP="00A23D5C">
      <w:pPr>
        <w:spacing w:after="0" w:line="240" w:lineRule="auto"/>
        <w:ind w:left="160" w:right="-20"/>
        <w:rPr>
          <w:rFonts w:ascii="Arial" w:eastAsia="Arial" w:hAnsi="Arial" w:cs="Arial"/>
          <w:color w:val="000000" w:themeColor="text1"/>
          <w:w w:val="82"/>
          <w:sz w:val="20"/>
          <w:szCs w:val="20"/>
        </w:rPr>
      </w:pPr>
      <w:r w:rsidRPr="00A23D5C">
        <w:rPr>
          <w:rFonts w:ascii="Arial" w:eastAsia="Arial" w:hAnsi="Arial" w:cs="Arial"/>
          <w:i/>
          <w:color w:val="000000" w:themeColor="text1"/>
          <w:w w:val="82"/>
          <w:sz w:val="20"/>
          <w:szCs w:val="20"/>
          <w:u w:val="single"/>
        </w:rPr>
        <w:t>Hours:</w:t>
      </w:r>
      <w:r>
        <w:rPr>
          <w:rFonts w:ascii="Arial" w:eastAsia="Arial" w:hAnsi="Arial" w:cs="Arial"/>
          <w:i/>
          <w:color w:val="000000" w:themeColor="text1"/>
          <w:w w:val="82"/>
          <w:sz w:val="20"/>
          <w:szCs w:val="20"/>
        </w:rPr>
        <w:t xml:space="preserve"> </w:t>
      </w:r>
      <w:r w:rsidRPr="00A23D5C">
        <w:rPr>
          <w:rFonts w:ascii="Arial" w:eastAsia="Arial" w:hAnsi="Arial" w:cs="Arial"/>
          <w:color w:val="000000" w:themeColor="text1"/>
          <w:w w:val="82"/>
          <w:sz w:val="20"/>
          <w:szCs w:val="20"/>
        </w:rPr>
        <w:t>The</w:t>
      </w:r>
      <w:r w:rsidRPr="00863D67">
        <w:rPr>
          <w:rFonts w:ascii="Arial" w:eastAsia="Arial" w:hAnsi="Arial" w:cs="Arial"/>
          <w:color w:val="000000" w:themeColor="text1"/>
          <w:w w:val="82"/>
          <w:sz w:val="20"/>
          <w:szCs w:val="20"/>
        </w:rPr>
        <w:t xml:space="preserve"> Charles C. Myers Library hours are as follows during the regular academic year:</w:t>
      </w:r>
    </w:p>
    <w:p w:rsidR="00A23D5C" w:rsidRPr="00863D67" w:rsidRDefault="00A23D5C" w:rsidP="00A23D5C">
      <w:pPr>
        <w:pStyle w:val="ListParagraph"/>
        <w:numPr>
          <w:ilvl w:val="0"/>
          <w:numId w:val="2"/>
        </w:numPr>
        <w:spacing w:after="0" w:line="240" w:lineRule="auto"/>
        <w:ind w:left="630" w:right="-20" w:hanging="27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Monday through Thursday: 7:00 a.m. – midnight</w:t>
      </w:r>
    </w:p>
    <w:p w:rsidR="00A23D5C" w:rsidRPr="00863D67" w:rsidRDefault="00A23D5C" w:rsidP="00A23D5C">
      <w:pPr>
        <w:pStyle w:val="ListParagraph"/>
        <w:numPr>
          <w:ilvl w:val="0"/>
          <w:numId w:val="2"/>
        </w:numPr>
        <w:spacing w:after="0" w:line="240" w:lineRule="auto"/>
        <w:ind w:left="630" w:right="-20" w:hanging="27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Friday: 7:00 a.m.-9:00 p.m.</w:t>
      </w:r>
    </w:p>
    <w:p w:rsidR="00A23D5C" w:rsidRPr="00863D67" w:rsidRDefault="00A23D5C" w:rsidP="00A23D5C">
      <w:pPr>
        <w:pStyle w:val="ListParagraph"/>
        <w:numPr>
          <w:ilvl w:val="0"/>
          <w:numId w:val="2"/>
        </w:numPr>
        <w:spacing w:after="0" w:line="240" w:lineRule="auto"/>
        <w:ind w:left="630" w:right="-20" w:hanging="27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Saturday: 8:30 a.m.-9:00 p.m.</w:t>
      </w:r>
    </w:p>
    <w:p w:rsidR="00A23D5C" w:rsidRPr="00863D67" w:rsidRDefault="00A23D5C" w:rsidP="00A23D5C">
      <w:pPr>
        <w:pStyle w:val="ListParagraph"/>
        <w:numPr>
          <w:ilvl w:val="0"/>
          <w:numId w:val="2"/>
        </w:numPr>
        <w:spacing w:after="0" w:line="240" w:lineRule="auto"/>
        <w:ind w:left="630" w:right="-20" w:hanging="27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Sunday: 10:00 a.m. – midnight</w:t>
      </w:r>
    </w:p>
    <w:p w:rsidR="00A23D5C" w:rsidRDefault="00A23D5C" w:rsidP="00A23D5C">
      <w:pPr>
        <w:pStyle w:val="ListParagraph"/>
        <w:numPr>
          <w:ilvl w:val="0"/>
          <w:numId w:val="2"/>
        </w:numPr>
        <w:spacing w:after="0" w:line="240" w:lineRule="auto"/>
        <w:ind w:left="630" w:right="-14" w:hanging="27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Break, holiday, and summer hours are posted on the Library’s webpage.</w:t>
      </w:r>
    </w:p>
    <w:p w:rsidR="00A23D5C" w:rsidRPr="00863D67" w:rsidRDefault="00A23D5C" w:rsidP="00A23D5C">
      <w:pPr>
        <w:pStyle w:val="ListParagraph"/>
        <w:spacing w:after="0" w:line="240" w:lineRule="auto"/>
        <w:ind w:left="630" w:right="-14"/>
        <w:rPr>
          <w:rFonts w:ascii="Arial" w:eastAsia="Arial" w:hAnsi="Arial" w:cs="Arial"/>
          <w:color w:val="000000" w:themeColor="text1"/>
          <w:w w:val="82"/>
          <w:sz w:val="20"/>
          <w:szCs w:val="20"/>
        </w:rPr>
      </w:pPr>
    </w:p>
    <w:p w:rsidR="0030437E" w:rsidRPr="00863D67" w:rsidRDefault="00090FC8" w:rsidP="00863D67">
      <w:pPr>
        <w:spacing w:after="0" w:line="240" w:lineRule="auto"/>
        <w:ind w:left="160" w:right="360"/>
        <w:rPr>
          <w:rFonts w:ascii="Arial" w:eastAsia="Arial" w:hAnsi="Arial" w:cs="Arial"/>
          <w:color w:val="000000" w:themeColor="text1"/>
          <w:w w:val="82"/>
          <w:sz w:val="20"/>
          <w:szCs w:val="20"/>
        </w:rPr>
      </w:pPr>
      <w:r w:rsidRPr="00A23D5C">
        <w:rPr>
          <w:rFonts w:ascii="Arial" w:eastAsia="Arial" w:hAnsi="Arial" w:cs="Arial"/>
          <w:i/>
          <w:color w:val="000000" w:themeColor="text1"/>
          <w:w w:val="82"/>
          <w:sz w:val="20"/>
          <w:szCs w:val="20"/>
          <w:u w:val="single"/>
        </w:rPr>
        <w:t>Collections:</w:t>
      </w:r>
      <w:r w:rsidRPr="00863D67">
        <w:rPr>
          <w:rFonts w:ascii="Arial" w:eastAsia="Arial" w:hAnsi="Arial" w:cs="Arial"/>
          <w:color w:val="000000" w:themeColor="text1"/>
          <w:w w:val="82"/>
          <w:sz w:val="20"/>
          <w:szCs w:val="20"/>
        </w:rPr>
        <w:t xml:space="preserve"> The book collection contains over 188,000 print volumes and thousands of digital books. Students have access to 55,000 digital periodicals, 304 periodicals in paper, and 4,500 films and can search over 90 databases in all academic disciplines. Books circulate for four weeks; films and periodicals circulate for a week.</w:t>
      </w:r>
    </w:p>
    <w:p w:rsidR="0030437E" w:rsidRPr="00863D67" w:rsidRDefault="0030437E" w:rsidP="00863D67">
      <w:pPr>
        <w:spacing w:after="0" w:line="240" w:lineRule="auto"/>
        <w:rPr>
          <w:rFonts w:ascii="Arial" w:hAnsi="Arial" w:cs="Arial"/>
          <w:color w:val="000000" w:themeColor="text1"/>
          <w:w w:val="82"/>
          <w:sz w:val="20"/>
          <w:szCs w:val="24"/>
        </w:rPr>
      </w:pPr>
    </w:p>
    <w:p w:rsidR="0030437E" w:rsidRPr="00863D67" w:rsidRDefault="00090FC8" w:rsidP="00863D67">
      <w:pPr>
        <w:spacing w:after="0" w:line="240" w:lineRule="auto"/>
        <w:ind w:left="160" w:right="36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 library has a leisure collection as well, with films, video games, best-sellers, and fun magazines (Glamour, Men’s Health, etc.). Students can also check out a Wii, or a Kindle loaded with best sellers.</w:t>
      </w:r>
    </w:p>
    <w:p w:rsidR="0030437E" w:rsidRPr="00863D67" w:rsidRDefault="0030437E" w:rsidP="00863D67">
      <w:pPr>
        <w:spacing w:after="0" w:line="240" w:lineRule="auto"/>
        <w:rPr>
          <w:rFonts w:ascii="Arial" w:hAnsi="Arial" w:cs="Arial"/>
          <w:color w:val="000000" w:themeColor="text1"/>
          <w:w w:val="82"/>
          <w:sz w:val="20"/>
          <w:szCs w:val="24"/>
        </w:rPr>
      </w:pPr>
    </w:p>
    <w:p w:rsidR="0030437E" w:rsidRPr="00863D67" w:rsidRDefault="00090FC8" w:rsidP="00863D67">
      <w:pPr>
        <w:spacing w:after="0" w:line="240" w:lineRule="auto"/>
        <w:ind w:left="16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The Library’s catalog and databases may be searched through the website at </w:t>
      </w:r>
      <w:hyperlink r:id="rId26">
        <w:proofErr w:type="spellStart"/>
        <w:r w:rsidRPr="00863D67">
          <w:rPr>
            <w:rFonts w:ascii="Arial" w:eastAsia="Arial" w:hAnsi="Arial" w:cs="Arial"/>
            <w:color w:val="000000" w:themeColor="text1"/>
            <w:w w:val="82"/>
            <w:sz w:val="20"/>
            <w:szCs w:val="20"/>
          </w:rPr>
          <w:t>www.dbq.edu</w:t>
        </w:r>
        <w:proofErr w:type="spellEnd"/>
        <w:r w:rsidRPr="00863D67">
          <w:rPr>
            <w:rFonts w:ascii="Arial" w:eastAsia="Arial" w:hAnsi="Arial" w:cs="Arial"/>
            <w:color w:val="000000" w:themeColor="text1"/>
            <w:w w:val="82"/>
            <w:sz w:val="20"/>
            <w:szCs w:val="20"/>
          </w:rPr>
          <w:t>/</w:t>
        </w:r>
      </w:hyperlink>
      <w:r w:rsidRPr="00863D67">
        <w:rPr>
          <w:rFonts w:ascii="Arial" w:eastAsia="Arial" w:hAnsi="Arial" w:cs="Arial"/>
          <w:color w:val="000000" w:themeColor="text1"/>
          <w:w w:val="82"/>
          <w:sz w:val="20"/>
          <w:szCs w:val="20"/>
        </w:rPr>
        <w:t>library.</w:t>
      </w:r>
    </w:p>
    <w:p w:rsidR="0030437E" w:rsidRPr="00863D67" w:rsidRDefault="0030437E" w:rsidP="00863D67">
      <w:pPr>
        <w:spacing w:after="0" w:line="240" w:lineRule="auto"/>
        <w:rPr>
          <w:rFonts w:ascii="Arial" w:hAnsi="Arial" w:cs="Arial"/>
          <w:color w:val="000000" w:themeColor="text1"/>
          <w:w w:val="82"/>
          <w:sz w:val="20"/>
          <w:szCs w:val="24"/>
        </w:rPr>
      </w:pPr>
    </w:p>
    <w:p w:rsidR="0030437E" w:rsidRPr="00863D67" w:rsidRDefault="00090FC8" w:rsidP="00863D67">
      <w:pPr>
        <w:spacing w:after="0" w:line="240" w:lineRule="auto"/>
        <w:ind w:left="158" w:right="-14"/>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Life</w:t>
      </w:r>
      <w:r w:rsidRPr="00863D67">
        <w:rPr>
          <w:rFonts w:ascii="Arial" w:eastAsia="Arial" w:hAnsi="Arial" w:cs="Arial"/>
          <w:b/>
          <w:color w:val="000000" w:themeColor="text1"/>
          <w:spacing w:val="6"/>
          <w:w w:val="89"/>
          <w:sz w:val="20"/>
          <w:szCs w:val="20"/>
        </w:rPr>
        <w:t xml:space="preserve"> </w:t>
      </w:r>
      <w:r w:rsidRPr="00863D67">
        <w:rPr>
          <w:rFonts w:ascii="Arial" w:eastAsia="Arial" w:hAnsi="Arial" w:cs="Arial"/>
          <w:b/>
          <w:color w:val="000000" w:themeColor="text1"/>
          <w:w w:val="89"/>
          <w:sz w:val="20"/>
          <w:szCs w:val="20"/>
        </w:rPr>
        <w:t>Se</w:t>
      </w:r>
      <w:r w:rsidRPr="00863D67">
        <w:rPr>
          <w:rFonts w:ascii="Arial" w:eastAsia="Arial" w:hAnsi="Arial" w:cs="Arial"/>
          <w:b/>
          <w:color w:val="000000" w:themeColor="text1"/>
          <w:spacing w:val="3"/>
          <w:w w:val="89"/>
          <w:sz w:val="20"/>
          <w:szCs w:val="20"/>
        </w:rPr>
        <w:t>r</w:t>
      </w:r>
      <w:r w:rsidRPr="00863D67">
        <w:rPr>
          <w:rFonts w:ascii="Arial" w:eastAsia="Arial" w:hAnsi="Arial" w:cs="Arial"/>
          <w:b/>
          <w:color w:val="000000" w:themeColor="text1"/>
          <w:w w:val="89"/>
          <w:sz w:val="20"/>
          <w:szCs w:val="20"/>
        </w:rPr>
        <w:t>vices</w:t>
      </w:r>
      <w:r w:rsidRPr="00863D67">
        <w:rPr>
          <w:rFonts w:ascii="Arial" w:eastAsia="Arial" w:hAnsi="Arial" w:cs="Arial"/>
          <w:b/>
          <w:color w:val="000000" w:themeColor="text1"/>
          <w:spacing w:val="-6"/>
          <w:w w:val="89"/>
          <w:sz w:val="20"/>
          <w:szCs w:val="20"/>
        </w:rPr>
        <w:t xml:space="preserve"> </w:t>
      </w:r>
      <w:r w:rsidRPr="00863D67">
        <w:rPr>
          <w:rFonts w:ascii="Arial" w:eastAsia="Arial" w:hAnsi="Arial" w:cs="Arial"/>
          <w:b/>
          <w:color w:val="000000" w:themeColor="text1"/>
          <w:w w:val="89"/>
          <w:sz w:val="20"/>
          <w:szCs w:val="20"/>
        </w:rPr>
        <w:t>563/589-3132</w:t>
      </w:r>
      <w:r w:rsidR="008775B5" w:rsidRPr="00863D67">
        <w:rPr>
          <w:rFonts w:ascii="Arial" w:eastAsia="Arial" w:hAnsi="Arial" w:cs="Arial"/>
          <w:b/>
          <w:color w:val="000000" w:themeColor="text1"/>
          <w:w w:val="89"/>
          <w:sz w:val="20"/>
          <w:szCs w:val="20"/>
        </w:rPr>
        <w:t>,</w:t>
      </w:r>
      <w:r w:rsidRPr="00863D67">
        <w:rPr>
          <w:rFonts w:ascii="Arial" w:eastAsia="Arial" w:hAnsi="Arial" w:cs="Arial"/>
          <w:b/>
          <w:color w:val="000000" w:themeColor="text1"/>
          <w:spacing w:val="-3"/>
          <w:w w:val="89"/>
          <w:sz w:val="20"/>
          <w:szCs w:val="20"/>
        </w:rPr>
        <w:t xml:space="preserve"> </w:t>
      </w:r>
      <w:r w:rsidRPr="00863D67">
        <w:rPr>
          <w:rFonts w:ascii="Arial" w:eastAsia="Arial" w:hAnsi="Arial" w:cs="Arial"/>
          <w:b/>
          <w:color w:val="000000" w:themeColor="text1"/>
          <w:w w:val="89"/>
          <w:sz w:val="20"/>
          <w:szCs w:val="20"/>
        </w:rPr>
        <w:t>563/589-3253</w:t>
      </w:r>
      <w:r w:rsidR="008775B5" w:rsidRPr="00863D67">
        <w:rPr>
          <w:rFonts w:ascii="Arial" w:eastAsia="Arial" w:hAnsi="Arial" w:cs="Arial"/>
          <w:b/>
          <w:color w:val="000000" w:themeColor="text1"/>
          <w:w w:val="89"/>
          <w:sz w:val="20"/>
          <w:szCs w:val="20"/>
        </w:rPr>
        <w:t>, or 563</w:t>
      </w:r>
      <w:r w:rsidR="00360AF5">
        <w:rPr>
          <w:rFonts w:ascii="Arial" w:eastAsia="Arial" w:hAnsi="Arial" w:cs="Arial"/>
          <w:b/>
          <w:color w:val="000000" w:themeColor="text1"/>
          <w:w w:val="89"/>
          <w:sz w:val="20"/>
          <w:szCs w:val="20"/>
        </w:rPr>
        <w:t>/</w:t>
      </w:r>
      <w:r w:rsidR="008775B5" w:rsidRPr="00863D67">
        <w:rPr>
          <w:rFonts w:ascii="Arial" w:eastAsia="Arial" w:hAnsi="Arial" w:cs="Arial"/>
          <w:b/>
          <w:color w:val="000000" w:themeColor="text1"/>
          <w:w w:val="89"/>
          <w:sz w:val="20"/>
          <w:szCs w:val="20"/>
        </w:rPr>
        <w:t>589-3455</w:t>
      </w:r>
    </w:p>
    <w:p w:rsidR="0056581D" w:rsidRPr="00863D67" w:rsidRDefault="0056581D" w:rsidP="00863D67">
      <w:pPr>
        <w:tabs>
          <w:tab w:val="left" w:pos="7560"/>
        </w:tabs>
        <w:spacing w:after="0" w:line="240" w:lineRule="auto"/>
        <w:ind w:left="16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Life Services is located on the second floor of Peters Commons. Services are available to students from all departments of the University. Programs, resources, and services include, but are not limited to, the following:</w:t>
      </w:r>
    </w:p>
    <w:p w:rsidR="0056581D" w:rsidRPr="00863D67" w:rsidRDefault="0056581D" w:rsidP="00863D67">
      <w:pPr>
        <w:pStyle w:val="ListParagraph"/>
        <w:numPr>
          <w:ilvl w:val="0"/>
          <w:numId w:val="2"/>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UD Counseling Team</w:t>
      </w:r>
    </w:p>
    <w:p w:rsidR="0056581D" w:rsidRPr="00863D67" w:rsidRDefault="0056581D" w:rsidP="00863D67">
      <w:pPr>
        <w:pStyle w:val="ListParagraph"/>
        <w:numPr>
          <w:ilvl w:val="0"/>
          <w:numId w:val="2"/>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UD Cares Team</w:t>
      </w:r>
    </w:p>
    <w:p w:rsidR="0056581D" w:rsidRPr="00863D67" w:rsidRDefault="0056581D" w:rsidP="00863D67">
      <w:pPr>
        <w:pStyle w:val="ListParagraph"/>
        <w:numPr>
          <w:ilvl w:val="0"/>
          <w:numId w:val="2"/>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Initial assessment and short-term personal &amp; career counseling</w:t>
      </w:r>
    </w:p>
    <w:p w:rsidR="0056581D" w:rsidRPr="00863D67" w:rsidRDefault="0056581D" w:rsidP="00863D67">
      <w:pPr>
        <w:pStyle w:val="ListParagraph"/>
        <w:numPr>
          <w:ilvl w:val="0"/>
          <w:numId w:val="2"/>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Life coaching</w:t>
      </w:r>
    </w:p>
    <w:p w:rsidR="0056581D" w:rsidRPr="00863D67" w:rsidRDefault="0056581D" w:rsidP="00863D67">
      <w:pPr>
        <w:pStyle w:val="ListParagraph"/>
        <w:numPr>
          <w:ilvl w:val="0"/>
          <w:numId w:val="2"/>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Advocacy</w:t>
      </w:r>
    </w:p>
    <w:p w:rsidR="0056581D" w:rsidRPr="00863D67" w:rsidRDefault="0056581D" w:rsidP="00863D67">
      <w:pPr>
        <w:pStyle w:val="ListParagraph"/>
        <w:numPr>
          <w:ilvl w:val="0"/>
          <w:numId w:val="2"/>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Spiritual counseling</w:t>
      </w:r>
    </w:p>
    <w:p w:rsidR="0056581D" w:rsidRPr="00863D67" w:rsidRDefault="0056581D" w:rsidP="00863D67">
      <w:pPr>
        <w:pStyle w:val="ListParagraph"/>
        <w:numPr>
          <w:ilvl w:val="0"/>
          <w:numId w:val="2"/>
        </w:numPr>
        <w:spacing w:after="0" w:line="240" w:lineRule="auto"/>
        <w:ind w:left="540" w:right="159"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lastRenderedPageBreak/>
        <w:t>Professional referral services for issues such as, but not limited to, the following: alcohol and other substance abuse, anxiety, debt management, depression, eating disorders, gambling, homicidal ideations, pregnancy, rape, self-mutilation, sexual assault, sexual orientation, stress management, suicidal ideations, and other concerns</w:t>
      </w:r>
    </w:p>
    <w:p w:rsidR="0056581D" w:rsidRPr="00863D67" w:rsidRDefault="0056581D" w:rsidP="00863D67">
      <w:pPr>
        <w:pStyle w:val="ListParagraph"/>
        <w:numPr>
          <w:ilvl w:val="0"/>
          <w:numId w:val="2"/>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Don’t Cancel Class presentations on topical areas of Life Services.</w:t>
      </w:r>
    </w:p>
    <w:p w:rsidR="0056581D" w:rsidRPr="00863D67" w:rsidRDefault="0056581D" w:rsidP="00863D67">
      <w:pPr>
        <w:pStyle w:val="ListParagraph"/>
        <w:numPr>
          <w:ilvl w:val="0"/>
          <w:numId w:val="2"/>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Informational session(s) on recreational risks and prevention among college students</w:t>
      </w:r>
    </w:p>
    <w:p w:rsidR="0056581D" w:rsidRPr="00863D67" w:rsidRDefault="0056581D" w:rsidP="00863D67">
      <w:pPr>
        <w:pStyle w:val="ListParagraph"/>
        <w:numPr>
          <w:ilvl w:val="0"/>
          <w:numId w:val="2"/>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Online mental health screenings</w:t>
      </w:r>
    </w:p>
    <w:p w:rsidR="0056581D" w:rsidRPr="00863D67" w:rsidRDefault="0056581D" w:rsidP="00863D67">
      <w:pPr>
        <w:spacing w:after="0" w:line="240" w:lineRule="auto"/>
        <w:rPr>
          <w:rFonts w:ascii="Arial" w:hAnsi="Arial" w:cs="Arial"/>
          <w:color w:val="000000" w:themeColor="text1"/>
          <w:w w:val="82"/>
          <w:sz w:val="20"/>
          <w:szCs w:val="24"/>
        </w:rPr>
      </w:pPr>
    </w:p>
    <w:p w:rsidR="0056581D" w:rsidRPr="00863D67" w:rsidRDefault="0056581D" w:rsidP="00863D67">
      <w:pPr>
        <w:spacing w:after="0" w:line="240" w:lineRule="auto"/>
        <w:ind w:left="160" w:right="382"/>
        <w:rPr>
          <w:rFonts w:ascii="Arial" w:eastAsia="Arial" w:hAnsi="Arial" w:cs="Arial"/>
          <w:color w:val="000000" w:themeColor="text1"/>
          <w:w w:val="82"/>
          <w:sz w:val="20"/>
          <w:szCs w:val="20"/>
          <w:u w:val="single"/>
        </w:rPr>
      </w:pPr>
      <w:r w:rsidRPr="00863D67">
        <w:rPr>
          <w:rFonts w:ascii="Arial" w:eastAsia="Arial" w:hAnsi="Arial" w:cs="Arial"/>
          <w:color w:val="000000" w:themeColor="text1"/>
          <w:w w:val="82"/>
          <w:sz w:val="20"/>
          <w:szCs w:val="20"/>
        </w:rPr>
        <w:t xml:space="preserve">For more information, visit the second floor of Peters Commons or our website at:  </w:t>
      </w:r>
      <w:hyperlink r:id="rId27" w:history="1">
        <w:r w:rsidRPr="00863D67">
          <w:rPr>
            <w:rStyle w:val="Hyperlink"/>
            <w:rFonts w:ascii="Arial" w:eastAsia="Arial" w:hAnsi="Arial" w:cs="Arial"/>
            <w:color w:val="000000" w:themeColor="text1"/>
            <w:w w:val="82"/>
            <w:sz w:val="20"/>
            <w:szCs w:val="20"/>
          </w:rPr>
          <w:t>http://www.dbq.edu/campuslife/vicepresidentofstudentlife/counselinglifeservices/</w:t>
        </w:r>
      </w:hyperlink>
      <w:r w:rsidRPr="00863D67">
        <w:rPr>
          <w:rFonts w:ascii="Arial" w:eastAsia="Arial" w:hAnsi="Arial" w:cs="Arial"/>
          <w:color w:val="000000" w:themeColor="text1"/>
          <w:w w:val="82"/>
          <w:sz w:val="20"/>
          <w:szCs w:val="20"/>
        </w:rPr>
        <w:t>. To reach a counselor after hours, on weekends, or holidays, please contact UD’s Safety and Security office at (563)589-3333 and you will be connected to a counselor upon request in a confidential manner.</w:t>
      </w:r>
    </w:p>
    <w:p w:rsidR="00C53CE4" w:rsidRPr="00863D67" w:rsidRDefault="00C53CE4" w:rsidP="00863D67">
      <w:pPr>
        <w:spacing w:after="0" w:line="240" w:lineRule="auto"/>
        <w:ind w:left="160" w:right="382"/>
        <w:rPr>
          <w:rFonts w:ascii="Arial" w:eastAsia="Arial" w:hAnsi="Arial" w:cs="Arial"/>
          <w:color w:val="000000" w:themeColor="text1"/>
          <w:w w:val="82"/>
          <w:sz w:val="20"/>
          <w:szCs w:val="20"/>
        </w:rPr>
      </w:pPr>
    </w:p>
    <w:p w:rsidR="0030437E" w:rsidRPr="00863D67" w:rsidRDefault="00090FC8" w:rsidP="00863D67">
      <w:pPr>
        <w:spacing w:after="0" w:line="240" w:lineRule="auto"/>
        <w:ind w:left="160" w:right="-20"/>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Lost</w:t>
      </w:r>
      <w:r w:rsidRPr="00863D67">
        <w:rPr>
          <w:rFonts w:ascii="Arial" w:eastAsia="Arial" w:hAnsi="Arial" w:cs="Arial"/>
          <w:b/>
          <w:color w:val="000000" w:themeColor="text1"/>
          <w:spacing w:val="5"/>
          <w:w w:val="89"/>
          <w:sz w:val="20"/>
          <w:szCs w:val="20"/>
        </w:rPr>
        <w:t xml:space="preserve"> </w:t>
      </w:r>
      <w:r w:rsidRPr="00863D67">
        <w:rPr>
          <w:rFonts w:ascii="Arial" w:eastAsia="Arial" w:hAnsi="Arial" w:cs="Arial"/>
          <w:b/>
          <w:color w:val="000000" w:themeColor="text1"/>
          <w:w w:val="89"/>
          <w:sz w:val="20"/>
          <w:szCs w:val="20"/>
        </w:rPr>
        <w:t>and</w:t>
      </w:r>
      <w:r w:rsidRPr="00863D67">
        <w:rPr>
          <w:rFonts w:ascii="Arial" w:eastAsia="Arial" w:hAnsi="Arial" w:cs="Arial"/>
          <w:b/>
          <w:color w:val="000000" w:themeColor="text1"/>
          <w:spacing w:val="3"/>
          <w:w w:val="89"/>
          <w:sz w:val="20"/>
          <w:szCs w:val="20"/>
        </w:rPr>
        <w:t xml:space="preserve"> </w:t>
      </w:r>
      <w:r w:rsidRPr="00863D67">
        <w:rPr>
          <w:rFonts w:ascii="Arial" w:eastAsia="Arial" w:hAnsi="Arial" w:cs="Arial"/>
          <w:b/>
          <w:color w:val="000000" w:themeColor="text1"/>
          <w:spacing w:val="-3"/>
          <w:w w:val="89"/>
          <w:sz w:val="20"/>
          <w:szCs w:val="20"/>
        </w:rPr>
        <w:t>F</w:t>
      </w:r>
      <w:r w:rsidRPr="00863D67">
        <w:rPr>
          <w:rFonts w:ascii="Arial" w:eastAsia="Arial" w:hAnsi="Arial" w:cs="Arial"/>
          <w:b/>
          <w:color w:val="000000" w:themeColor="text1"/>
          <w:w w:val="89"/>
          <w:sz w:val="20"/>
          <w:szCs w:val="20"/>
        </w:rPr>
        <w:t>ound</w:t>
      </w:r>
      <w:r w:rsidRPr="00863D67">
        <w:rPr>
          <w:rFonts w:ascii="Arial" w:eastAsia="Arial" w:hAnsi="Arial" w:cs="Arial"/>
          <w:b/>
          <w:color w:val="000000" w:themeColor="text1"/>
          <w:spacing w:val="-10"/>
          <w:w w:val="89"/>
          <w:sz w:val="20"/>
          <w:szCs w:val="20"/>
        </w:rPr>
        <w:t xml:space="preserve"> </w:t>
      </w:r>
      <w:r w:rsidRPr="00863D67">
        <w:rPr>
          <w:rFonts w:ascii="Arial" w:eastAsia="Arial" w:hAnsi="Arial" w:cs="Arial"/>
          <w:b/>
          <w:color w:val="000000" w:themeColor="text1"/>
          <w:w w:val="89"/>
          <w:sz w:val="20"/>
          <w:szCs w:val="20"/>
        </w:rPr>
        <w:t>563/589-</w:t>
      </w:r>
      <w:r w:rsidR="00C55B7C">
        <w:rPr>
          <w:rFonts w:ascii="Arial" w:eastAsia="Arial" w:hAnsi="Arial" w:cs="Arial"/>
          <w:b/>
          <w:color w:val="000000" w:themeColor="text1"/>
          <w:w w:val="89"/>
          <w:sz w:val="20"/>
          <w:szCs w:val="20"/>
        </w:rPr>
        <w:t>3128</w:t>
      </w:r>
    </w:p>
    <w:p w:rsidR="00B944C8" w:rsidRPr="00863D67" w:rsidRDefault="00C55B7C" w:rsidP="00863D67">
      <w:pPr>
        <w:spacing w:after="0" w:line="240" w:lineRule="auto"/>
        <w:ind w:left="160" w:right="470"/>
        <w:rPr>
          <w:rFonts w:ascii="Arial" w:eastAsia="Arial" w:hAnsi="Arial" w:cs="Arial"/>
          <w:color w:val="000000" w:themeColor="text1"/>
          <w:w w:val="82"/>
          <w:sz w:val="20"/>
          <w:szCs w:val="20"/>
        </w:rPr>
      </w:pPr>
      <w:r>
        <w:rPr>
          <w:rFonts w:ascii="Arial" w:eastAsia="Arial" w:hAnsi="Arial" w:cs="Arial"/>
          <w:color w:val="000000" w:themeColor="text1"/>
          <w:w w:val="82"/>
          <w:sz w:val="20"/>
          <w:szCs w:val="20"/>
        </w:rPr>
        <w:t xml:space="preserve">UD’s </w:t>
      </w:r>
      <w:r w:rsidR="00090FC8" w:rsidRPr="00863D67">
        <w:rPr>
          <w:rFonts w:ascii="Arial" w:eastAsia="Arial" w:hAnsi="Arial" w:cs="Arial"/>
          <w:color w:val="000000" w:themeColor="text1"/>
          <w:w w:val="82"/>
          <w:sz w:val="20"/>
          <w:szCs w:val="20"/>
        </w:rPr>
        <w:t xml:space="preserve">Lost and </w:t>
      </w:r>
      <w:r w:rsidR="00771F4A" w:rsidRPr="00863D67">
        <w:rPr>
          <w:rFonts w:ascii="Arial" w:eastAsia="Arial" w:hAnsi="Arial" w:cs="Arial"/>
          <w:color w:val="000000" w:themeColor="text1"/>
          <w:w w:val="82"/>
          <w:sz w:val="20"/>
          <w:szCs w:val="20"/>
        </w:rPr>
        <w:t>F</w:t>
      </w:r>
      <w:r w:rsidR="00090FC8" w:rsidRPr="00863D67">
        <w:rPr>
          <w:rFonts w:ascii="Arial" w:eastAsia="Arial" w:hAnsi="Arial" w:cs="Arial"/>
          <w:color w:val="000000" w:themeColor="text1"/>
          <w:w w:val="82"/>
          <w:sz w:val="20"/>
          <w:szCs w:val="20"/>
        </w:rPr>
        <w:t xml:space="preserve">ound </w:t>
      </w:r>
      <w:r w:rsidR="00771F4A" w:rsidRPr="00863D67">
        <w:rPr>
          <w:rFonts w:ascii="Arial" w:eastAsia="Arial" w:hAnsi="Arial" w:cs="Arial"/>
          <w:color w:val="000000" w:themeColor="text1"/>
          <w:w w:val="82"/>
          <w:sz w:val="20"/>
          <w:szCs w:val="20"/>
        </w:rPr>
        <w:t xml:space="preserve">is located in the </w:t>
      </w:r>
      <w:r w:rsidR="00090FC8" w:rsidRPr="00863D67">
        <w:rPr>
          <w:rFonts w:ascii="Arial" w:eastAsia="Arial" w:hAnsi="Arial" w:cs="Arial"/>
          <w:color w:val="000000" w:themeColor="text1"/>
          <w:w w:val="82"/>
          <w:sz w:val="20"/>
          <w:szCs w:val="20"/>
        </w:rPr>
        <w:t xml:space="preserve">Student Life offices on the second floor of Peters Commons. Students are encouraged to check with Student Life or Security if they have </w:t>
      </w:r>
      <w:r>
        <w:rPr>
          <w:rFonts w:ascii="Arial" w:eastAsia="Arial" w:hAnsi="Arial" w:cs="Arial"/>
          <w:color w:val="000000" w:themeColor="text1"/>
          <w:w w:val="82"/>
          <w:sz w:val="20"/>
          <w:szCs w:val="20"/>
        </w:rPr>
        <w:t xml:space="preserve">lost </w:t>
      </w:r>
      <w:r w:rsidR="00090FC8" w:rsidRPr="00863D67">
        <w:rPr>
          <w:rFonts w:ascii="Arial" w:eastAsia="Arial" w:hAnsi="Arial" w:cs="Arial"/>
          <w:color w:val="000000" w:themeColor="text1"/>
          <w:w w:val="82"/>
          <w:sz w:val="20"/>
          <w:szCs w:val="20"/>
        </w:rPr>
        <w:t>an item.</w:t>
      </w:r>
      <w:r w:rsidR="00771F4A" w:rsidRPr="00863D67">
        <w:rPr>
          <w:rFonts w:ascii="Arial" w:eastAsia="Arial" w:hAnsi="Arial" w:cs="Arial"/>
          <w:color w:val="000000" w:themeColor="text1"/>
          <w:w w:val="82"/>
          <w:sz w:val="20"/>
          <w:szCs w:val="20"/>
        </w:rPr>
        <w:t xml:space="preserve"> You may also report any items you have lost to Student Life</w:t>
      </w:r>
      <w:r>
        <w:rPr>
          <w:rFonts w:ascii="Arial" w:eastAsia="Arial" w:hAnsi="Arial" w:cs="Arial"/>
          <w:color w:val="000000" w:themeColor="text1"/>
          <w:w w:val="82"/>
          <w:sz w:val="20"/>
          <w:szCs w:val="20"/>
        </w:rPr>
        <w:t xml:space="preserve"> and in the event they are turned in, you will be notified to retrieve them</w:t>
      </w:r>
      <w:r w:rsidR="00771F4A" w:rsidRPr="00863D67">
        <w:rPr>
          <w:rFonts w:ascii="Arial" w:eastAsia="Arial" w:hAnsi="Arial" w:cs="Arial"/>
          <w:color w:val="000000" w:themeColor="text1"/>
          <w:w w:val="82"/>
          <w:sz w:val="20"/>
          <w:szCs w:val="20"/>
        </w:rPr>
        <w:t>.</w:t>
      </w:r>
      <w:r>
        <w:rPr>
          <w:rFonts w:ascii="Arial" w:eastAsia="Arial" w:hAnsi="Arial" w:cs="Arial"/>
          <w:color w:val="000000" w:themeColor="text1"/>
          <w:w w:val="82"/>
          <w:sz w:val="20"/>
          <w:szCs w:val="20"/>
        </w:rPr>
        <w:t xml:space="preserve"> </w:t>
      </w:r>
      <w:r w:rsidR="00771F4A" w:rsidRPr="00863D67">
        <w:rPr>
          <w:rFonts w:ascii="Arial" w:eastAsia="Arial" w:hAnsi="Arial" w:cs="Arial"/>
          <w:color w:val="000000" w:themeColor="text1"/>
          <w:w w:val="82"/>
          <w:sz w:val="20"/>
          <w:szCs w:val="20"/>
        </w:rPr>
        <w:t xml:space="preserve"> </w:t>
      </w:r>
    </w:p>
    <w:p w:rsidR="00B944C8" w:rsidRPr="00863D67" w:rsidRDefault="00B944C8" w:rsidP="00863D67">
      <w:pPr>
        <w:spacing w:after="0" w:line="240" w:lineRule="auto"/>
        <w:ind w:left="160" w:right="470"/>
        <w:rPr>
          <w:rFonts w:ascii="Arial" w:eastAsia="Arial" w:hAnsi="Arial" w:cs="Arial"/>
          <w:color w:val="000000" w:themeColor="text1"/>
          <w:w w:val="82"/>
          <w:sz w:val="20"/>
          <w:szCs w:val="20"/>
        </w:rPr>
      </w:pPr>
    </w:p>
    <w:p w:rsidR="0030437E" w:rsidRPr="00863D67" w:rsidRDefault="00090FC8" w:rsidP="00863D67">
      <w:pPr>
        <w:spacing w:after="0" w:line="240" w:lineRule="auto"/>
        <w:ind w:left="160" w:right="470"/>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Medical</w:t>
      </w:r>
      <w:r w:rsidRPr="00863D67">
        <w:rPr>
          <w:rFonts w:ascii="Arial" w:eastAsia="Arial" w:hAnsi="Arial" w:cs="Arial"/>
          <w:b/>
          <w:color w:val="000000" w:themeColor="text1"/>
          <w:spacing w:val="14"/>
          <w:w w:val="89"/>
          <w:sz w:val="20"/>
          <w:szCs w:val="20"/>
        </w:rPr>
        <w:t xml:space="preserve"> </w:t>
      </w:r>
      <w:r w:rsidRPr="00863D67">
        <w:rPr>
          <w:rFonts w:ascii="Arial" w:eastAsia="Arial" w:hAnsi="Arial" w:cs="Arial"/>
          <w:b/>
          <w:color w:val="000000" w:themeColor="text1"/>
          <w:w w:val="89"/>
          <w:sz w:val="20"/>
          <w:szCs w:val="20"/>
        </w:rPr>
        <w:t>Health</w:t>
      </w:r>
      <w:r w:rsidRPr="00863D67">
        <w:rPr>
          <w:rFonts w:ascii="Arial" w:eastAsia="Arial" w:hAnsi="Arial" w:cs="Arial"/>
          <w:b/>
          <w:color w:val="000000" w:themeColor="text1"/>
          <w:spacing w:val="-5"/>
          <w:w w:val="89"/>
          <w:sz w:val="20"/>
          <w:szCs w:val="20"/>
        </w:rPr>
        <w:t xml:space="preserve"> </w:t>
      </w:r>
      <w:r w:rsidRPr="00863D67">
        <w:rPr>
          <w:rFonts w:ascii="Arial" w:eastAsia="Arial" w:hAnsi="Arial" w:cs="Arial"/>
          <w:b/>
          <w:color w:val="000000" w:themeColor="text1"/>
          <w:w w:val="89"/>
          <w:sz w:val="20"/>
          <w:szCs w:val="20"/>
        </w:rPr>
        <w:t>Se</w:t>
      </w:r>
      <w:r w:rsidRPr="00863D67">
        <w:rPr>
          <w:rFonts w:ascii="Arial" w:eastAsia="Arial" w:hAnsi="Arial" w:cs="Arial"/>
          <w:b/>
          <w:color w:val="000000" w:themeColor="text1"/>
          <w:spacing w:val="3"/>
          <w:w w:val="89"/>
          <w:sz w:val="20"/>
          <w:szCs w:val="20"/>
        </w:rPr>
        <w:t>r</w:t>
      </w:r>
      <w:r w:rsidRPr="00863D67">
        <w:rPr>
          <w:rFonts w:ascii="Arial" w:eastAsia="Arial" w:hAnsi="Arial" w:cs="Arial"/>
          <w:b/>
          <w:color w:val="000000" w:themeColor="text1"/>
          <w:w w:val="89"/>
          <w:sz w:val="20"/>
          <w:szCs w:val="20"/>
        </w:rPr>
        <w:t>vices</w:t>
      </w:r>
      <w:r w:rsidRPr="00863D67">
        <w:rPr>
          <w:rFonts w:ascii="Arial" w:eastAsia="Arial" w:hAnsi="Arial" w:cs="Arial"/>
          <w:b/>
          <w:color w:val="000000" w:themeColor="text1"/>
          <w:spacing w:val="-6"/>
          <w:w w:val="89"/>
          <w:sz w:val="20"/>
          <w:szCs w:val="20"/>
        </w:rPr>
        <w:t xml:space="preserve"> </w:t>
      </w:r>
      <w:r w:rsidRPr="00863D67">
        <w:rPr>
          <w:rFonts w:ascii="Arial" w:eastAsia="Arial" w:hAnsi="Arial" w:cs="Arial"/>
          <w:b/>
          <w:color w:val="000000" w:themeColor="text1"/>
          <w:w w:val="89"/>
          <w:sz w:val="20"/>
          <w:szCs w:val="20"/>
        </w:rPr>
        <w:t>563/589-3244</w:t>
      </w:r>
    </w:p>
    <w:p w:rsidR="0030437E" w:rsidRPr="00863D67" w:rsidRDefault="00090FC8" w:rsidP="00863D67">
      <w:pPr>
        <w:spacing w:after="0" w:line="240" w:lineRule="auto"/>
        <w:ind w:left="160" w:right="219"/>
        <w:rPr>
          <w:rFonts w:ascii="Arial" w:eastAsia="Arial" w:hAnsi="Arial" w:cs="Arial"/>
          <w:color w:val="000000" w:themeColor="text1"/>
          <w:sz w:val="20"/>
          <w:szCs w:val="20"/>
        </w:rPr>
      </w:pPr>
      <w:proofErr w:type="spellStart"/>
      <w:r w:rsidRPr="00863D67">
        <w:rPr>
          <w:rFonts w:ascii="Arial" w:eastAsia="Arial" w:hAnsi="Arial" w:cs="Arial"/>
          <w:color w:val="000000" w:themeColor="text1"/>
          <w:w w:val="80"/>
          <w:sz w:val="20"/>
          <w:szCs w:val="20"/>
        </w:rPr>
        <w:t>Unity</w:t>
      </w:r>
      <w:r w:rsidRPr="00863D67">
        <w:rPr>
          <w:rFonts w:ascii="Arial" w:eastAsia="Arial" w:hAnsi="Arial" w:cs="Arial"/>
          <w:color w:val="000000" w:themeColor="text1"/>
          <w:spacing w:val="-3"/>
          <w:w w:val="80"/>
          <w:sz w:val="20"/>
          <w:szCs w:val="20"/>
        </w:rPr>
        <w:t>P</w:t>
      </w:r>
      <w:r w:rsidRPr="00863D67">
        <w:rPr>
          <w:rFonts w:ascii="Arial" w:eastAsia="Arial" w:hAnsi="Arial" w:cs="Arial"/>
          <w:color w:val="000000" w:themeColor="text1"/>
          <w:w w:val="80"/>
          <w:sz w:val="20"/>
          <w:szCs w:val="20"/>
        </w:rPr>
        <w:t>oint</w:t>
      </w:r>
      <w:proofErr w:type="spellEnd"/>
      <w:r w:rsidRPr="00863D67">
        <w:rPr>
          <w:rFonts w:ascii="Arial" w:eastAsia="Arial" w:hAnsi="Arial" w:cs="Arial"/>
          <w:color w:val="000000" w:themeColor="text1"/>
          <w:spacing w:val="9"/>
          <w:w w:val="80"/>
          <w:sz w:val="20"/>
          <w:szCs w:val="20"/>
        </w:rPr>
        <w:t xml:space="preserve"> </w:t>
      </w:r>
      <w:r w:rsidRPr="00863D67">
        <w:rPr>
          <w:rFonts w:ascii="Arial" w:eastAsia="Arial" w:hAnsi="Arial" w:cs="Arial"/>
          <w:color w:val="000000" w:themeColor="text1"/>
          <w:w w:val="74"/>
          <w:sz w:val="20"/>
          <w:szCs w:val="20"/>
        </w:rPr>
        <w:t>H</w:t>
      </w:r>
      <w:r w:rsidRPr="00863D67">
        <w:rPr>
          <w:rFonts w:ascii="Arial" w:eastAsia="Arial" w:hAnsi="Arial" w:cs="Arial"/>
          <w:color w:val="000000" w:themeColor="text1"/>
          <w:w w:val="79"/>
          <w:sz w:val="20"/>
          <w:szCs w:val="20"/>
        </w:rPr>
        <w:t>ea</w:t>
      </w:r>
      <w:r w:rsidRPr="00863D67">
        <w:rPr>
          <w:rFonts w:ascii="Arial" w:eastAsia="Arial" w:hAnsi="Arial" w:cs="Arial"/>
          <w:color w:val="000000" w:themeColor="text1"/>
          <w:w w:val="91"/>
          <w:sz w:val="20"/>
          <w:szCs w:val="20"/>
        </w:rPr>
        <w:t>l</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3"/>
          <w:sz w:val="20"/>
          <w:szCs w:val="20"/>
        </w:rPr>
        <w:t>h</w:t>
      </w:r>
      <w:r w:rsidRPr="00863D67">
        <w:rPr>
          <w:rFonts w:ascii="Arial" w:eastAsia="Arial" w:hAnsi="Arial" w:cs="Arial"/>
          <w:color w:val="000000" w:themeColor="text1"/>
          <w:w w:val="105"/>
          <w:sz w:val="20"/>
          <w:szCs w:val="20"/>
        </w:rPr>
        <w:t>-</w:t>
      </w:r>
      <w:r w:rsidRPr="00863D67">
        <w:rPr>
          <w:rFonts w:ascii="Arial" w:eastAsia="Arial" w:hAnsi="Arial" w:cs="Arial"/>
          <w:color w:val="000000" w:themeColor="text1"/>
          <w:spacing w:val="-4"/>
          <w:w w:val="72"/>
          <w:sz w:val="20"/>
          <w:szCs w:val="20"/>
        </w:rPr>
        <w:t>F</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91"/>
          <w:sz w:val="20"/>
          <w:szCs w:val="20"/>
        </w:rPr>
        <w:t>l</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1"/>
          <w:sz w:val="20"/>
          <w:szCs w:val="20"/>
        </w:rPr>
        <w:t>y</w:t>
      </w:r>
      <w:r w:rsidRPr="00863D67">
        <w:rPr>
          <w:rFonts w:ascii="Arial" w:eastAsia="Arial" w:hAnsi="Arial" w:cs="Arial"/>
          <w:color w:val="000000" w:themeColor="text1"/>
          <w:spacing w:val="-8"/>
          <w:sz w:val="20"/>
          <w:szCs w:val="20"/>
        </w:rPr>
        <w:t xml:space="preserve"> </w:t>
      </w:r>
      <w:r w:rsidR="00527894">
        <w:rPr>
          <w:rFonts w:ascii="Arial" w:eastAsia="Arial" w:hAnsi="Arial" w:cs="Arial"/>
          <w:color w:val="000000" w:themeColor="text1"/>
          <w:w w:val="78"/>
          <w:sz w:val="20"/>
          <w:szCs w:val="20"/>
        </w:rPr>
        <w:t xml:space="preserve">Hospital </w:t>
      </w:r>
      <w:r w:rsidRPr="00863D67">
        <w:rPr>
          <w:rFonts w:ascii="Arial" w:eastAsia="Arial" w:hAnsi="Arial" w:cs="Arial"/>
          <w:color w:val="000000" w:themeColor="text1"/>
          <w:w w:val="78"/>
          <w:sz w:val="20"/>
          <w:szCs w:val="20"/>
        </w:rPr>
        <w:t>provides</w:t>
      </w:r>
      <w:r w:rsidRPr="00863D67">
        <w:rPr>
          <w:rFonts w:ascii="Arial" w:eastAsia="Arial" w:hAnsi="Arial" w:cs="Arial"/>
          <w:color w:val="000000" w:themeColor="text1"/>
          <w:spacing w:val="36"/>
          <w:w w:val="78"/>
          <w:sz w:val="20"/>
          <w:szCs w:val="20"/>
        </w:rPr>
        <w:t xml:space="preserve"> </w:t>
      </w:r>
      <w:r w:rsidRPr="00863D67">
        <w:rPr>
          <w:rFonts w:ascii="Arial" w:eastAsia="Arial" w:hAnsi="Arial" w:cs="Arial"/>
          <w:color w:val="000000" w:themeColor="text1"/>
          <w:w w:val="78"/>
          <w:sz w:val="20"/>
          <w:szCs w:val="20"/>
        </w:rPr>
        <w:t>UD</w:t>
      </w:r>
      <w:r w:rsidRPr="00863D67">
        <w:rPr>
          <w:rFonts w:ascii="Arial" w:eastAsia="Arial" w:hAnsi="Arial" w:cs="Arial"/>
          <w:color w:val="000000" w:themeColor="text1"/>
          <w:spacing w:val="-7"/>
          <w:w w:val="78"/>
          <w:sz w:val="20"/>
          <w:szCs w:val="20"/>
        </w:rPr>
        <w:t xml:space="preserve"> </w:t>
      </w:r>
      <w:r w:rsidRPr="00863D67">
        <w:rPr>
          <w:rFonts w:ascii="Arial" w:eastAsia="Arial" w:hAnsi="Arial" w:cs="Arial"/>
          <w:color w:val="000000" w:themeColor="text1"/>
          <w:w w:val="78"/>
          <w:sz w:val="20"/>
          <w:szCs w:val="20"/>
        </w:rPr>
        <w:t>students with</w:t>
      </w:r>
      <w:r w:rsidRPr="00863D67">
        <w:rPr>
          <w:rFonts w:ascii="Arial" w:eastAsia="Arial" w:hAnsi="Arial" w:cs="Arial"/>
          <w:color w:val="000000" w:themeColor="text1"/>
          <w:spacing w:val="40"/>
          <w:w w:val="78"/>
          <w:sz w:val="20"/>
          <w:szCs w:val="20"/>
        </w:rPr>
        <w:t xml:space="preserve"> </w:t>
      </w:r>
      <w:r w:rsidRPr="00863D67">
        <w:rPr>
          <w:rFonts w:ascii="Arial" w:eastAsia="Arial" w:hAnsi="Arial" w:cs="Arial"/>
          <w:color w:val="000000" w:themeColor="text1"/>
          <w:w w:val="78"/>
          <w:sz w:val="20"/>
          <w:szCs w:val="20"/>
        </w:rPr>
        <w:t>access</w:t>
      </w:r>
      <w:r w:rsidRPr="00863D67">
        <w:rPr>
          <w:rFonts w:ascii="Arial" w:eastAsia="Arial" w:hAnsi="Arial" w:cs="Arial"/>
          <w:color w:val="000000" w:themeColor="text1"/>
          <w:spacing w:val="26"/>
          <w:w w:val="78"/>
          <w:sz w:val="20"/>
          <w:szCs w:val="20"/>
        </w:rPr>
        <w:t xml:space="preserve"> </w:t>
      </w:r>
      <w:r w:rsidRPr="00863D67">
        <w:rPr>
          <w:rFonts w:ascii="Arial" w:eastAsia="Arial" w:hAnsi="Arial" w:cs="Arial"/>
          <w:color w:val="000000" w:themeColor="text1"/>
          <w:w w:val="78"/>
          <w:sz w:val="20"/>
          <w:szCs w:val="20"/>
        </w:rPr>
        <w:t>to</w:t>
      </w:r>
      <w:r w:rsidRPr="00863D67">
        <w:rPr>
          <w:rFonts w:ascii="Arial" w:eastAsia="Arial" w:hAnsi="Arial" w:cs="Arial"/>
          <w:color w:val="000000" w:themeColor="text1"/>
          <w:spacing w:val="14"/>
          <w:w w:val="78"/>
          <w:sz w:val="20"/>
          <w:szCs w:val="20"/>
        </w:rPr>
        <w:t xml:space="preserve"> </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3"/>
          <w:sz w:val="20"/>
          <w:szCs w:val="20"/>
        </w:rPr>
        <w:t>h</w:t>
      </w:r>
      <w:r w:rsidRPr="00863D67">
        <w:rPr>
          <w:rFonts w:ascii="Arial" w:eastAsia="Arial" w:hAnsi="Arial" w:cs="Arial"/>
          <w:color w:val="000000" w:themeColor="text1"/>
          <w:w w:val="79"/>
          <w:sz w:val="20"/>
          <w:szCs w:val="20"/>
        </w:rPr>
        <w:t xml:space="preserve">e </w:t>
      </w:r>
      <w:r w:rsidRPr="00863D67">
        <w:rPr>
          <w:rFonts w:ascii="Arial" w:eastAsia="Arial" w:hAnsi="Arial" w:cs="Arial"/>
          <w:color w:val="000000" w:themeColor="text1"/>
          <w:w w:val="82"/>
          <w:sz w:val="20"/>
          <w:szCs w:val="20"/>
        </w:rPr>
        <w:t>se</w:t>
      </w:r>
      <w:r w:rsidRPr="00863D67">
        <w:rPr>
          <w:rFonts w:ascii="Arial" w:eastAsia="Arial" w:hAnsi="Arial" w:cs="Arial"/>
          <w:color w:val="000000" w:themeColor="text1"/>
          <w:spacing w:val="3"/>
          <w:w w:val="82"/>
          <w:sz w:val="20"/>
          <w:szCs w:val="20"/>
        </w:rPr>
        <w:t>r</w:t>
      </w:r>
      <w:r w:rsidRPr="00863D67">
        <w:rPr>
          <w:rFonts w:ascii="Arial" w:eastAsia="Arial" w:hAnsi="Arial" w:cs="Arial"/>
          <w:color w:val="000000" w:themeColor="text1"/>
          <w:w w:val="82"/>
          <w:sz w:val="20"/>
          <w:szCs w:val="20"/>
        </w:rPr>
        <w:t>vices</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proofErr w:type="spellStart"/>
      <w:r w:rsidRPr="00863D67">
        <w:rPr>
          <w:rFonts w:ascii="Arial" w:eastAsia="Arial" w:hAnsi="Arial" w:cs="Arial"/>
          <w:color w:val="000000" w:themeColor="text1"/>
          <w:w w:val="82"/>
          <w:sz w:val="20"/>
          <w:szCs w:val="20"/>
        </w:rPr>
        <w:t>Unity</w:t>
      </w:r>
      <w:r w:rsidRPr="00863D67">
        <w:rPr>
          <w:rFonts w:ascii="Arial" w:eastAsia="Arial" w:hAnsi="Arial" w:cs="Arial"/>
          <w:color w:val="000000" w:themeColor="text1"/>
          <w:spacing w:val="-3"/>
          <w:w w:val="82"/>
          <w:sz w:val="20"/>
          <w:szCs w:val="20"/>
        </w:rPr>
        <w:t>P</w:t>
      </w:r>
      <w:r w:rsidRPr="00863D67">
        <w:rPr>
          <w:rFonts w:ascii="Arial" w:eastAsia="Arial" w:hAnsi="Arial" w:cs="Arial"/>
          <w:color w:val="000000" w:themeColor="text1"/>
          <w:w w:val="82"/>
          <w:sz w:val="20"/>
          <w:szCs w:val="20"/>
        </w:rPr>
        <w:t>oint</w:t>
      </w:r>
      <w:proofErr w:type="spellEnd"/>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74"/>
          <w:sz w:val="20"/>
          <w:szCs w:val="20"/>
        </w:rPr>
        <w:t>H</w:t>
      </w:r>
      <w:r w:rsidRPr="00863D67">
        <w:rPr>
          <w:rFonts w:ascii="Arial" w:eastAsia="Arial" w:hAnsi="Arial" w:cs="Arial"/>
          <w:color w:val="000000" w:themeColor="text1"/>
          <w:w w:val="79"/>
          <w:sz w:val="20"/>
          <w:szCs w:val="20"/>
        </w:rPr>
        <w:t>ea</w:t>
      </w:r>
      <w:r w:rsidRPr="00863D67">
        <w:rPr>
          <w:rFonts w:ascii="Arial" w:eastAsia="Arial" w:hAnsi="Arial" w:cs="Arial"/>
          <w:color w:val="000000" w:themeColor="text1"/>
          <w:w w:val="91"/>
          <w:sz w:val="20"/>
          <w:szCs w:val="20"/>
        </w:rPr>
        <w:t>l</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3"/>
          <w:sz w:val="20"/>
          <w:szCs w:val="20"/>
        </w:rPr>
        <w:t>h</w:t>
      </w:r>
      <w:r w:rsidRPr="00863D67">
        <w:rPr>
          <w:rFonts w:ascii="Arial" w:eastAsia="Arial" w:hAnsi="Arial" w:cs="Arial"/>
          <w:color w:val="000000" w:themeColor="text1"/>
          <w:w w:val="105"/>
          <w:sz w:val="20"/>
          <w:szCs w:val="20"/>
        </w:rPr>
        <w:t>-</w:t>
      </w:r>
      <w:r w:rsidRPr="00863D67">
        <w:rPr>
          <w:rFonts w:ascii="Arial" w:eastAsia="Arial" w:hAnsi="Arial" w:cs="Arial"/>
          <w:color w:val="000000" w:themeColor="text1"/>
          <w:spacing w:val="-4"/>
          <w:w w:val="72"/>
          <w:sz w:val="20"/>
          <w:szCs w:val="20"/>
        </w:rPr>
        <w:t>F</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91"/>
          <w:sz w:val="20"/>
          <w:szCs w:val="20"/>
        </w:rPr>
        <w:t>l</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1"/>
          <w:sz w:val="20"/>
          <w:szCs w:val="20"/>
        </w:rPr>
        <w:t>y</w:t>
      </w:r>
      <w:r w:rsidRPr="00863D67">
        <w:rPr>
          <w:rFonts w:ascii="Arial" w:eastAsia="Arial" w:hAnsi="Arial" w:cs="Arial"/>
          <w:color w:val="000000" w:themeColor="text1"/>
          <w:spacing w:val="-8"/>
          <w:sz w:val="20"/>
          <w:szCs w:val="20"/>
        </w:rPr>
        <w:t xml:space="preserve"> </w:t>
      </w:r>
      <w:r w:rsidRPr="00863D67">
        <w:rPr>
          <w:rFonts w:ascii="Arial" w:eastAsia="Arial" w:hAnsi="Arial" w:cs="Arial"/>
          <w:color w:val="000000" w:themeColor="text1"/>
          <w:w w:val="78"/>
          <w:sz w:val="20"/>
          <w:szCs w:val="20"/>
        </w:rPr>
        <w:t>Hospital</w:t>
      </w:r>
      <w:r w:rsidRPr="00863D67">
        <w:rPr>
          <w:rFonts w:ascii="Arial" w:eastAsia="Arial" w:hAnsi="Arial" w:cs="Arial"/>
          <w:color w:val="000000" w:themeColor="text1"/>
          <w:spacing w:val="29"/>
          <w:w w:val="78"/>
          <w:sz w:val="20"/>
          <w:szCs w:val="20"/>
        </w:rPr>
        <w:t xml:space="preserve"> </w:t>
      </w:r>
      <w:r w:rsidRPr="00863D67">
        <w:rPr>
          <w:rFonts w:ascii="Arial" w:eastAsia="Arial" w:hAnsi="Arial" w:cs="Arial"/>
          <w:color w:val="000000" w:themeColor="text1"/>
          <w:w w:val="78"/>
          <w:sz w:val="20"/>
          <w:szCs w:val="20"/>
        </w:rPr>
        <w:t>has</w:t>
      </w:r>
      <w:r w:rsidRPr="00863D67">
        <w:rPr>
          <w:rFonts w:ascii="Arial" w:eastAsia="Arial" w:hAnsi="Arial" w:cs="Arial"/>
          <w:color w:val="000000" w:themeColor="text1"/>
          <w:spacing w:val="14"/>
          <w:w w:val="78"/>
          <w:sz w:val="20"/>
          <w:szCs w:val="20"/>
        </w:rPr>
        <w:t xml:space="preserve"> </w:t>
      </w:r>
      <w:r w:rsidRPr="00863D67">
        <w:rPr>
          <w:rFonts w:ascii="Arial" w:eastAsia="Arial" w:hAnsi="Arial" w:cs="Arial"/>
          <w:color w:val="000000" w:themeColor="text1"/>
          <w:w w:val="78"/>
          <w:sz w:val="20"/>
          <w:szCs w:val="20"/>
        </w:rPr>
        <w:t>to</w:t>
      </w:r>
      <w:r w:rsidRPr="00863D67">
        <w:rPr>
          <w:rFonts w:ascii="Arial" w:eastAsia="Arial" w:hAnsi="Arial" w:cs="Arial"/>
          <w:color w:val="000000" w:themeColor="text1"/>
          <w:spacing w:val="14"/>
          <w:w w:val="78"/>
          <w:sz w:val="20"/>
          <w:szCs w:val="20"/>
        </w:rPr>
        <w:t xml:space="preserve"> </w:t>
      </w:r>
      <w:r w:rsidRPr="00863D67">
        <w:rPr>
          <w:rFonts w:ascii="Arial" w:eastAsia="Arial" w:hAnsi="Arial" w:cs="Arial"/>
          <w:color w:val="000000" w:themeColor="text1"/>
          <w:w w:val="78"/>
          <w:sz w:val="20"/>
          <w:szCs w:val="20"/>
        </w:rPr>
        <w:t>offe</w:t>
      </w:r>
      <w:r w:rsidRPr="00863D67">
        <w:rPr>
          <w:rFonts w:ascii="Arial" w:eastAsia="Arial" w:hAnsi="Arial" w:cs="Arial"/>
          <w:color w:val="000000" w:themeColor="text1"/>
          <w:spacing w:val="-12"/>
          <w:w w:val="78"/>
          <w:sz w:val="20"/>
          <w:szCs w:val="20"/>
        </w:rPr>
        <w:t>r</w:t>
      </w:r>
      <w:r w:rsidRPr="00863D67">
        <w:rPr>
          <w:rFonts w:ascii="Arial" w:eastAsia="Arial" w:hAnsi="Arial" w:cs="Arial"/>
          <w:color w:val="000000" w:themeColor="text1"/>
          <w:w w:val="78"/>
          <w:sz w:val="20"/>
          <w:szCs w:val="20"/>
        </w:rPr>
        <w:t>.</w:t>
      </w:r>
      <w:r w:rsidRPr="00863D67">
        <w:rPr>
          <w:rFonts w:ascii="Arial" w:eastAsia="Arial" w:hAnsi="Arial" w:cs="Arial"/>
          <w:color w:val="000000" w:themeColor="text1"/>
          <w:spacing w:val="24"/>
          <w:w w:val="78"/>
          <w:sz w:val="20"/>
          <w:szCs w:val="20"/>
        </w:rPr>
        <w:t xml:space="preserve"> </w:t>
      </w:r>
      <w:r w:rsidRPr="00863D67">
        <w:rPr>
          <w:rFonts w:ascii="Arial" w:eastAsia="Arial" w:hAnsi="Arial" w:cs="Arial"/>
          <w:color w:val="000000" w:themeColor="text1"/>
          <w:w w:val="78"/>
          <w:sz w:val="20"/>
          <w:szCs w:val="20"/>
        </w:rPr>
        <w:t>UD</w:t>
      </w:r>
      <w:r w:rsidRPr="00863D67">
        <w:rPr>
          <w:rFonts w:ascii="Arial" w:eastAsia="Arial" w:hAnsi="Arial" w:cs="Arial"/>
          <w:color w:val="000000" w:themeColor="text1"/>
          <w:spacing w:val="-7"/>
          <w:w w:val="78"/>
          <w:sz w:val="20"/>
          <w:szCs w:val="20"/>
        </w:rPr>
        <w:t xml:space="preserve"> </w:t>
      </w:r>
      <w:r w:rsidRPr="00863D67">
        <w:rPr>
          <w:rFonts w:ascii="Arial" w:eastAsia="Arial" w:hAnsi="Arial" w:cs="Arial"/>
          <w:color w:val="000000" w:themeColor="text1"/>
          <w:w w:val="78"/>
          <w:sz w:val="20"/>
          <w:szCs w:val="20"/>
        </w:rPr>
        <w:t>health</w:t>
      </w:r>
      <w:r w:rsidRPr="00863D67">
        <w:rPr>
          <w:rFonts w:ascii="Arial" w:eastAsia="Arial" w:hAnsi="Arial" w:cs="Arial"/>
          <w:color w:val="000000" w:themeColor="text1"/>
          <w:spacing w:val="32"/>
          <w:w w:val="78"/>
          <w:sz w:val="20"/>
          <w:szCs w:val="20"/>
        </w:rPr>
        <w:t xml:space="preserve"> </w:t>
      </w:r>
      <w:r w:rsidRPr="00863D67">
        <w:rPr>
          <w:rFonts w:ascii="Arial" w:eastAsia="Arial" w:hAnsi="Arial" w:cs="Arial"/>
          <w:color w:val="000000" w:themeColor="text1"/>
          <w:w w:val="78"/>
          <w:sz w:val="20"/>
          <w:szCs w:val="20"/>
        </w:rPr>
        <w:t>se</w:t>
      </w:r>
      <w:r w:rsidRPr="00863D67">
        <w:rPr>
          <w:rFonts w:ascii="Arial" w:eastAsia="Arial" w:hAnsi="Arial" w:cs="Arial"/>
          <w:color w:val="000000" w:themeColor="text1"/>
          <w:spacing w:val="3"/>
          <w:w w:val="78"/>
          <w:sz w:val="20"/>
          <w:szCs w:val="20"/>
        </w:rPr>
        <w:t>r</w:t>
      </w:r>
      <w:r w:rsidRPr="00863D67">
        <w:rPr>
          <w:rFonts w:ascii="Arial" w:eastAsia="Arial" w:hAnsi="Arial" w:cs="Arial"/>
          <w:color w:val="000000" w:themeColor="text1"/>
          <w:w w:val="78"/>
          <w:sz w:val="20"/>
          <w:szCs w:val="20"/>
        </w:rPr>
        <w:t>vices</w:t>
      </w:r>
      <w:r w:rsidRPr="00863D67">
        <w:rPr>
          <w:rFonts w:ascii="Arial" w:eastAsia="Arial" w:hAnsi="Arial" w:cs="Arial"/>
          <w:color w:val="000000" w:themeColor="text1"/>
          <w:spacing w:val="36"/>
          <w:w w:val="78"/>
          <w:sz w:val="20"/>
          <w:szCs w:val="20"/>
        </w:rPr>
        <w:t xml:space="preserve"> </w:t>
      </w:r>
      <w:r w:rsidRPr="00863D67">
        <w:rPr>
          <w:rFonts w:ascii="Arial" w:eastAsia="Arial" w:hAnsi="Arial" w:cs="Arial"/>
          <w:color w:val="000000" w:themeColor="text1"/>
          <w:w w:val="78"/>
          <w:sz w:val="20"/>
          <w:szCs w:val="20"/>
        </w:rPr>
        <w:t>are</w:t>
      </w:r>
      <w:r w:rsidRPr="00863D67">
        <w:rPr>
          <w:rFonts w:ascii="Arial" w:eastAsia="Arial" w:hAnsi="Arial" w:cs="Arial"/>
          <w:color w:val="000000" w:themeColor="text1"/>
          <w:spacing w:val="13"/>
          <w:w w:val="78"/>
          <w:sz w:val="20"/>
          <w:szCs w:val="20"/>
        </w:rPr>
        <w:t xml:space="preserve"> </w:t>
      </w:r>
      <w:r w:rsidRPr="00863D67">
        <w:rPr>
          <w:rFonts w:ascii="Arial" w:eastAsia="Arial" w:hAnsi="Arial" w:cs="Arial"/>
          <w:color w:val="000000" w:themeColor="text1"/>
          <w:spacing w:val="2"/>
          <w:w w:val="79"/>
          <w:sz w:val="20"/>
          <w:szCs w:val="20"/>
        </w:rPr>
        <w:t>a</w:t>
      </w:r>
      <w:r w:rsidRPr="00863D67">
        <w:rPr>
          <w:rFonts w:ascii="Arial" w:eastAsia="Arial" w:hAnsi="Arial" w:cs="Arial"/>
          <w:color w:val="000000" w:themeColor="text1"/>
          <w:w w:val="81"/>
          <w:sz w:val="20"/>
          <w:szCs w:val="20"/>
        </w:rPr>
        <w:t>v</w:t>
      </w:r>
      <w:r w:rsidRPr="00863D67">
        <w:rPr>
          <w:rFonts w:ascii="Arial" w:eastAsia="Arial" w:hAnsi="Arial" w:cs="Arial"/>
          <w:color w:val="000000" w:themeColor="text1"/>
          <w:w w:val="79"/>
          <w:sz w:val="20"/>
          <w:szCs w:val="20"/>
        </w:rPr>
        <w:t>a</w:t>
      </w:r>
      <w:r w:rsidRPr="00863D67">
        <w:rPr>
          <w:rFonts w:ascii="Arial" w:eastAsia="Arial" w:hAnsi="Arial" w:cs="Arial"/>
          <w:color w:val="000000" w:themeColor="text1"/>
          <w:w w:val="91"/>
          <w:sz w:val="20"/>
          <w:szCs w:val="20"/>
        </w:rPr>
        <w:t>il</w:t>
      </w:r>
      <w:r w:rsidRPr="00863D67">
        <w:rPr>
          <w:rFonts w:ascii="Arial" w:eastAsia="Arial" w:hAnsi="Arial" w:cs="Arial"/>
          <w:color w:val="000000" w:themeColor="text1"/>
          <w:w w:val="79"/>
          <w:sz w:val="20"/>
          <w:szCs w:val="20"/>
        </w:rPr>
        <w:t>a</w:t>
      </w:r>
      <w:r w:rsidRPr="00863D67">
        <w:rPr>
          <w:rFonts w:ascii="Arial" w:eastAsia="Arial" w:hAnsi="Arial" w:cs="Arial"/>
          <w:color w:val="000000" w:themeColor="text1"/>
          <w:w w:val="83"/>
          <w:sz w:val="20"/>
          <w:szCs w:val="20"/>
        </w:rPr>
        <w:t>b</w:t>
      </w:r>
      <w:r w:rsidRPr="00863D67">
        <w:rPr>
          <w:rFonts w:ascii="Arial" w:eastAsia="Arial" w:hAnsi="Arial" w:cs="Arial"/>
          <w:color w:val="000000" w:themeColor="text1"/>
          <w:w w:val="91"/>
          <w:sz w:val="20"/>
          <w:szCs w:val="20"/>
        </w:rPr>
        <w:t>l</w:t>
      </w:r>
      <w:r w:rsidRPr="00863D67">
        <w:rPr>
          <w:rFonts w:ascii="Arial" w:eastAsia="Arial" w:hAnsi="Arial" w:cs="Arial"/>
          <w:color w:val="000000" w:themeColor="text1"/>
          <w:w w:val="79"/>
          <w:sz w:val="20"/>
          <w:szCs w:val="20"/>
        </w:rPr>
        <w:t xml:space="preserve">e </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79"/>
          <w:sz w:val="20"/>
          <w:szCs w:val="20"/>
        </w:rPr>
        <w:t>o</w:t>
      </w:r>
      <w:r w:rsidRPr="00863D67">
        <w:rPr>
          <w:rFonts w:ascii="Arial" w:eastAsia="Arial" w:hAnsi="Arial" w:cs="Arial"/>
          <w:color w:val="000000" w:themeColor="text1"/>
          <w:spacing w:val="-8"/>
          <w:sz w:val="20"/>
          <w:szCs w:val="20"/>
        </w:rPr>
        <w:t xml:space="preserve"> </w:t>
      </w:r>
      <w:r w:rsidRPr="00863D67">
        <w:rPr>
          <w:rFonts w:ascii="Arial" w:eastAsia="Arial" w:hAnsi="Arial" w:cs="Arial"/>
          <w:color w:val="000000" w:themeColor="text1"/>
          <w:w w:val="78"/>
          <w:sz w:val="20"/>
          <w:szCs w:val="20"/>
        </w:rPr>
        <w:t>all</w:t>
      </w:r>
      <w:r w:rsidRPr="00863D67">
        <w:rPr>
          <w:rFonts w:ascii="Arial" w:eastAsia="Arial" w:hAnsi="Arial" w:cs="Arial"/>
          <w:color w:val="000000" w:themeColor="text1"/>
          <w:spacing w:val="17"/>
          <w:w w:val="78"/>
          <w:sz w:val="20"/>
          <w:szCs w:val="20"/>
        </w:rPr>
        <w:t xml:space="preserve"> </w:t>
      </w:r>
      <w:r w:rsidRPr="00863D67">
        <w:rPr>
          <w:rFonts w:ascii="Arial" w:eastAsia="Arial" w:hAnsi="Arial" w:cs="Arial"/>
          <w:color w:val="000000" w:themeColor="text1"/>
          <w:w w:val="78"/>
          <w:sz w:val="20"/>
          <w:szCs w:val="20"/>
        </w:rPr>
        <w:t>UD</w:t>
      </w:r>
      <w:r w:rsidRPr="00863D67">
        <w:rPr>
          <w:rFonts w:ascii="Arial" w:eastAsia="Arial" w:hAnsi="Arial" w:cs="Arial"/>
          <w:color w:val="000000" w:themeColor="text1"/>
          <w:spacing w:val="-7"/>
          <w:w w:val="78"/>
          <w:sz w:val="20"/>
          <w:szCs w:val="20"/>
        </w:rPr>
        <w:t xml:space="preserve"> </w:t>
      </w:r>
      <w:r w:rsidRPr="00863D67">
        <w:rPr>
          <w:rFonts w:ascii="Arial" w:eastAsia="Arial" w:hAnsi="Arial" w:cs="Arial"/>
          <w:color w:val="000000" w:themeColor="text1"/>
          <w:w w:val="78"/>
          <w:sz w:val="20"/>
          <w:szCs w:val="20"/>
        </w:rPr>
        <w:t>students who</w:t>
      </w:r>
      <w:r w:rsidRPr="00863D67">
        <w:rPr>
          <w:rFonts w:ascii="Arial" w:eastAsia="Arial" w:hAnsi="Arial" w:cs="Arial"/>
          <w:color w:val="000000" w:themeColor="text1"/>
          <w:spacing w:val="27"/>
          <w:w w:val="78"/>
          <w:sz w:val="20"/>
          <w:szCs w:val="20"/>
        </w:rPr>
        <w:t xml:space="preserve"> </w:t>
      </w:r>
      <w:r w:rsidRPr="00863D67">
        <w:rPr>
          <w:rFonts w:ascii="Arial" w:eastAsia="Arial" w:hAnsi="Arial" w:cs="Arial"/>
          <w:color w:val="000000" w:themeColor="text1"/>
          <w:w w:val="78"/>
          <w:sz w:val="20"/>
          <w:szCs w:val="20"/>
        </w:rPr>
        <w:t>are</w:t>
      </w:r>
      <w:r w:rsidRPr="00863D67">
        <w:rPr>
          <w:rFonts w:ascii="Arial" w:eastAsia="Arial" w:hAnsi="Arial" w:cs="Arial"/>
          <w:color w:val="000000" w:themeColor="text1"/>
          <w:spacing w:val="13"/>
          <w:w w:val="78"/>
          <w:sz w:val="20"/>
          <w:szCs w:val="20"/>
        </w:rPr>
        <w:t xml:space="preserve"> </w:t>
      </w:r>
      <w:r w:rsidRPr="00863D67">
        <w:rPr>
          <w:rFonts w:ascii="Arial" w:eastAsia="Arial" w:hAnsi="Arial" w:cs="Arial"/>
          <w:color w:val="000000" w:themeColor="text1"/>
          <w:w w:val="78"/>
          <w:sz w:val="20"/>
          <w:szCs w:val="20"/>
        </w:rPr>
        <w:t>currently enrolled</w:t>
      </w:r>
      <w:r w:rsidRPr="00863D67">
        <w:rPr>
          <w:rFonts w:ascii="Arial" w:eastAsia="Arial" w:hAnsi="Arial" w:cs="Arial"/>
          <w:color w:val="000000" w:themeColor="text1"/>
          <w:spacing w:val="37"/>
          <w:w w:val="78"/>
          <w:sz w:val="20"/>
          <w:szCs w:val="20"/>
        </w:rPr>
        <w:t xml:space="preserve"> </w:t>
      </w:r>
      <w:r w:rsidRPr="00863D67">
        <w:rPr>
          <w:rFonts w:ascii="Arial" w:eastAsia="Arial" w:hAnsi="Arial" w:cs="Arial"/>
          <w:color w:val="000000" w:themeColor="text1"/>
          <w:w w:val="78"/>
          <w:sz w:val="20"/>
          <w:szCs w:val="20"/>
        </w:rPr>
        <w:t>in</w:t>
      </w:r>
      <w:r w:rsidRPr="00863D67">
        <w:rPr>
          <w:rFonts w:ascii="Arial" w:eastAsia="Arial" w:hAnsi="Arial" w:cs="Arial"/>
          <w:color w:val="000000" w:themeColor="text1"/>
          <w:spacing w:val="16"/>
          <w:w w:val="78"/>
          <w:sz w:val="20"/>
          <w:szCs w:val="20"/>
        </w:rPr>
        <w:t xml:space="preserve"> </w:t>
      </w:r>
      <w:r w:rsidRPr="00863D67">
        <w:rPr>
          <w:rFonts w:ascii="Arial" w:eastAsia="Arial" w:hAnsi="Arial" w:cs="Arial"/>
          <w:color w:val="000000" w:themeColor="text1"/>
          <w:spacing w:val="-3"/>
          <w:w w:val="78"/>
          <w:sz w:val="20"/>
          <w:szCs w:val="20"/>
        </w:rPr>
        <w:t>c</w:t>
      </w:r>
      <w:r w:rsidRPr="00863D67">
        <w:rPr>
          <w:rFonts w:ascii="Arial" w:eastAsia="Arial" w:hAnsi="Arial" w:cs="Arial"/>
          <w:color w:val="000000" w:themeColor="text1"/>
          <w:w w:val="78"/>
          <w:sz w:val="20"/>
          <w:szCs w:val="20"/>
        </w:rPr>
        <w:t>lasses;</w:t>
      </w:r>
      <w:r w:rsidRPr="00863D67">
        <w:rPr>
          <w:rFonts w:ascii="Arial" w:eastAsia="Arial" w:hAnsi="Arial" w:cs="Arial"/>
          <w:color w:val="000000" w:themeColor="text1"/>
          <w:spacing w:val="32"/>
          <w:w w:val="78"/>
          <w:sz w:val="20"/>
          <w:szCs w:val="20"/>
        </w:rPr>
        <w:t xml:space="preserve"> </w:t>
      </w:r>
      <w:r w:rsidRPr="00863D67">
        <w:rPr>
          <w:rFonts w:ascii="Arial" w:eastAsia="Arial" w:hAnsi="Arial" w:cs="Arial"/>
          <w:color w:val="000000" w:themeColor="text1"/>
          <w:w w:val="78"/>
          <w:sz w:val="20"/>
          <w:szCs w:val="20"/>
        </w:rPr>
        <w:t>undergradu</w:t>
      </w:r>
      <w:r w:rsidRPr="00863D67">
        <w:rPr>
          <w:rFonts w:ascii="Arial" w:eastAsia="Arial" w:hAnsi="Arial" w:cs="Arial"/>
          <w:color w:val="000000" w:themeColor="text1"/>
          <w:spacing w:val="2"/>
          <w:w w:val="78"/>
          <w:sz w:val="20"/>
          <w:szCs w:val="20"/>
        </w:rPr>
        <w:t>a</w:t>
      </w:r>
      <w:r w:rsidRPr="00863D67">
        <w:rPr>
          <w:rFonts w:ascii="Arial" w:eastAsia="Arial" w:hAnsi="Arial" w:cs="Arial"/>
          <w:color w:val="000000" w:themeColor="text1"/>
          <w:w w:val="78"/>
          <w:sz w:val="20"/>
          <w:szCs w:val="20"/>
        </w:rPr>
        <w:t>te, gradu</w:t>
      </w:r>
      <w:r w:rsidRPr="00863D67">
        <w:rPr>
          <w:rFonts w:ascii="Arial" w:eastAsia="Arial" w:hAnsi="Arial" w:cs="Arial"/>
          <w:color w:val="000000" w:themeColor="text1"/>
          <w:spacing w:val="2"/>
          <w:w w:val="78"/>
          <w:sz w:val="20"/>
          <w:szCs w:val="20"/>
        </w:rPr>
        <w:t>a</w:t>
      </w:r>
      <w:r w:rsidRPr="00863D67">
        <w:rPr>
          <w:rFonts w:ascii="Arial" w:eastAsia="Arial" w:hAnsi="Arial" w:cs="Arial"/>
          <w:color w:val="000000" w:themeColor="text1"/>
          <w:w w:val="78"/>
          <w:sz w:val="20"/>
          <w:szCs w:val="20"/>
        </w:rPr>
        <w:t>te,</w:t>
      </w:r>
      <w:r w:rsidRPr="00863D67">
        <w:rPr>
          <w:rFonts w:ascii="Arial" w:eastAsia="Arial" w:hAnsi="Arial" w:cs="Arial"/>
          <w:color w:val="000000" w:themeColor="text1"/>
          <w:spacing w:val="37"/>
          <w:w w:val="78"/>
          <w:sz w:val="20"/>
          <w:szCs w:val="20"/>
        </w:rPr>
        <w:t xml:space="preserve"> </w:t>
      </w:r>
      <w:r w:rsidRPr="00863D67">
        <w:rPr>
          <w:rFonts w:ascii="Arial" w:eastAsia="Arial" w:hAnsi="Arial" w:cs="Arial"/>
          <w:color w:val="000000" w:themeColor="text1"/>
          <w:w w:val="78"/>
          <w:sz w:val="20"/>
          <w:szCs w:val="20"/>
        </w:rPr>
        <w:t>and</w:t>
      </w:r>
      <w:r w:rsidRPr="00863D67">
        <w:rPr>
          <w:rFonts w:ascii="Arial" w:eastAsia="Arial" w:hAnsi="Arial" w:cs="Arial"/>
          <w:color w:val="000000" w:themeColor="text1"/>
          <w:spacing w:val="16"/>
          <w:w w:val="78"/>
          <w:sz w:val="20"/>
          <w:szCs w:val="20"/>
        </w:rPr>
        <w:t xml:space="preserve"> </w:t>
      </w:r>
      <w:r w:rsidRPr="00863D67">
        <w:rPr>
          <w:rFonts w:ascii="Arial" w:eastAsia="Arial" w:hAnsi="Arial" w:cs="Arial"/>
          <w:color w:val="000000" w:themeColor="text1"/>
          <w:w w:val="74"/>
          <w:sz w:val="20"/>
          <w:szCs w:val="20"/>
        </w:rPr>
        <w:t>S</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6"/>
          <w:sz w:val="20"/>
          <w:szCs w:val="20"/>
        </w:rPr>
        <w:t>m</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79"/>
          <w:sz w:val="20"/>
          <w:szCs w:val="20"/>
        </w:rPr>
        <w:t>a</w:t>
      </w:r>
      <w:r w:rsidRPr="00863D67">
        <w:rPr>
          <w:rFonts w:ascii="Arial" w:eastAsia="Arial" w:hAnsi="Arial" w:cs="Arial"/>
          <w:color w:val="000000" w:themeColor="text1"/>
          <w:spacing w:val="4"/>
          <w:w w:val="88"/>
          <w:sz w:val="20"/>
          <w:szCs w:val="20"/>
        </w:rPr>
        <w:t>r</w:t>
      </w:r>
      <w:r w:rsidRPr="00863D67">
        <w:rPr>
          <w:rFonts w:ascii="Arial" w:eastAsia="Arial" w:hAnsi="Arial" w:cs="Arial"/>
          <w:color w:val="000000" w:themeColor="text1"/>
          <w:w w:val="81"/>
          <w:sz w:val="20"/>
          <w:szCs w:val="20"/>
        </w:rPr>
        <w:t xml:space="preserve">y </w:t>
      </w:r>
      <w:r w:rsidRPr="00863D67">
        <w:rPr>
          <w:rFonts w:ascii="Arial" w:eastAsia="Arial" w:hAnsi="Arial" w:cs="Arial"/>
          <w:color w:val="000000" w:themeColor="text1"/>
          <w:w w:val="82"/>
          <w:sz w:val="20"/>
          <w:szCs w:val="20"/>
        </w:rPr>
        <w:t>students</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are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able 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seek medical</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ttention</w:t>
      </w:r>
      <w:r w:rsidRPr="00863D67">
        <w:rPr>
          <w:rFonts w:ascii="Arial" w:eastAsia="Arial" w:hAnsi="Arial" w:cs="Arial"/>
          <w:color w:val="000000" w:themeColor="text1"/>
          <w:spacing w:val="17"/>
          <w:w w:val="82"/>
          <w:sz w:val="20"/>
          <w:szCs w:val="20"/>
        </w:rPr>
        <w:t xml:space="preserve"> </w:t>
      </w:r>
      <w:r w:rsidRPr="00863D67">
        <w:rPr>
          <w:rFonts w:ascii="Arial" w:eastAsia="Arial" w:hAnsi="Arial" w:cs="Arial"/>
          <w:color w:val="000000" w:themeColor="text1"/>
          <w:w w:val="82"/>
          <w:sz w:val="20"/>
          <w:szCs w:val="20"/>
        </w:rPr>
        <w:t>no m</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tter</w:t>
      </w:r>
      <w:r w:rsidRPr="00863D67">
        <w:rPr>
          <w:rFonts w:ascii="Arial" w:eastAsia="Arial" w:hAnsi="Arial" w:cs="Arial"/>
          <w:color w:val="000000" w:themeColor="text1"/>
          <w:spacing w:val="19"/>
          <w:w w:val="82"/>
          <w:sz w:val="20"/>
          <w:szCs w:val="20"/>
        </w:rPr>
        <w:t xml:space="preserve"> </w:t>
      </w:r>
      <w:r w:rsidRPr="00863D67">
        <w:rPr>
          <w:rFonts w:ascii="Arial" w:eastAsia="Arial" w:hAnsi="Arial" w:cs="Arial"/>
          <w:color w:val="000000" w:themeColor="text1"/>
          <w:w w:val="82"/>
          <w:sz w:val="20"/>
          <w:szCs w:val="20"/>
        </w:rPr>
        <w:t>wh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insurance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plan</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they</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are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enrolled</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86"/>
          <w:sz w:val="20"/>
          <w:szCs w:val="20"/>
        </w:rPr>
        <w:t xml:space="preserve">. </w:t>
      </w:r>
      <w:r w:rsidRPr="00863D67">
        <w:rPr>
          <w:rFonts w:ascii="Arial" w:eastAsia="Arial" w:hAnsi="Arial" w:cs="Arial"/>
          <w:color w:val="000000" w:themeColor="text1"/>
          <w:w w:val="81"/>
          <w:sz w:val="20"/>
          <w:szCs w:val="20"/>
        </w:rPr>
        <w:t>The</w:t>
      </w:r>
      <w:r w:rsidRPr="00863D67">
        <w:rPr>
          <w:rFonts w:ascii="Arial" w:eastAsia="Arial" w:hAnsi="Arial" w:cs="Arial"/>
          <w:color w:val="000000" w:themeColor="text1"/>
          <w:spacing w:val="-5"/>
          <w:w w:val="81"/>
          <w:sz w:val="20"/>
          <w:szCs w:val="20"/>
        </w:rPr>
        <w:t xml:space="preserve"> </w:t>
      </w:r>
      <w:r w:rsidRPr="00863D67">
        <w:rPr>
          <w:rFonts w:ascii="Arial" w:eastAsia="Arial" w:hAnsi="Arial" w:cs="Arial"/>
          <w:color w:val="000000" w:themeColor="text1"/>
          <w:w w:val="81"/>
          <w:sz w:val="20"/>
          <w:szCs w:val="20"/>
        </w:rPr>
        <w:t>se</w:t>
      </w:r>
      <w:r w:rsidRPr="00863D67">
        <w:rPr>
          <w:rFonts w:ascii="Arial" w:eastAsia="Arial" w:hAnsi="Arial" w:cs="Arial"/>
          <w:color w:val="000000" w:themeColor="text1"/>
          <w:spacing w:val="3"/>
          <w:w w:val="81"/>
          <w:sz w:val="20"/>
          <w:szCs w:val="20"/>
        </w:rPr>
        <w:t>r</w:t>
      </w:r>
      <w:r w:rsidRPr="00863D67">
        <w:rPr>
          <w:rFonts w:ascii="Arial" w:eastAsia="Arial" w:hAnsi="Arial" w:cs="Arial"/>
          <w:color w:val="000000" w:themeColor="text1"/>
          <w:w w:val="81"/>
          <w:sz w:val="20"/>
          <w:szCs w:val="20"/>
        </w:rPr>
        <w:t>vices</w:t>
      </w:r>
      <w:r w:rsidRPr="00863D67">
        <w:rPr>
          <w:rFonts w:ascii="Arial" w:eastAsia="Arial" w:hAnsi="Arial" w:cs="Arial"/>
          <w:color w:val="000000" w:themeColor="text1"/>
          <w:spacing w:val="12"/>
          <w:w w:val="81"/>
          <w:sz w:val="20"/>
          <w:szCs w:val="20"/>
        </w:rPr>
        <w:t xml:space="preserve"> </w:t>
      </w:r>
      <w:r w:rsidRPr="00863D67">
        <w:rPr>
          <w:rFonts w:ascii="Arial" w:eastAsia="Arial" w:hAnsi="Arial" w:cs="Arial"/>
          <w:color w:val="000000" w:themeColor="text1"/>
          <w:w w:val="81"/>
          <w:sz w:val="20"/>
          <w:szCs w:val="20"/>
        </w:rPr>
        <w:t>also</w:t>
      </w:r>
      <w:r w:rsidRPr="00863D67">
        <w:rPr>
          <w:rFonts w:ascii="Arial" w:eastAsia="Arial" w:hAnsi="Arial" w:cs="Arial"/>
          <w:color w:val="000000" w:themeColor="text1"/>
          <w:spacing w:val="3"/>
          <w:w w:val="81"/>
          <w:sz w:val="20"/>
          <w:szCs w:val="20"/>
        </w:rPr>
        <w:t xml:space="preserve"> </w:t>
      </w:r>
      <w:r w:rsidRPr="00863D67">
        <w:rPr>
          <w:rFonts w:ascii="Arial" w:eastAsia="Arial" w:hAnsi="Arial" w:cs="Arial"/>
          <w:color w:val="000000" w:themeColor="text1"/>
          <w:w w:val="81"/>
          <w:sz w:val="20"/>
          <w:szCs w:val="20"/>
        </w:rPr>
        <w:t>in</w:t>
      </w:r>
      <w:r w:rsidRPr="00863D67">
        <w:rPr>
          <w:rFonts w:ascii="Arial" w:eastAsia="Arial" w:hAnsi="Arial" w:cs="Arial"/>
          <w:color w:val="000000" w:themeColor="text1"/>
          <w:spacing w:val="-3"/>
          <w:w w:val="81"/>
          <w:sz w:val="20"/>
          <w:szCs w:val="20"/>
        </w:rPr>
        <w:t>c</w:t>
      </w:r>
      <w:r w:rsidRPr="00863D67">
        <w:rPr>
          <w:rFonts w:ascii="Arial" w:eastAsia="Arial" w:hAnsi="Arial" w:cs="Arial"/>
          <w:color w:val="000000" w:themeColor="text1"/>
          <w:w w:val="81"/>
          <w:sz w:val="20"/>
          <w:szCs w:val="20"/>
        </w:rPr>
        <w:t>lude</w:t>
      </w:r>
      <w:r w:rsidRPr="00863D67">
        <w:rPr>
          <w:rFonts w:ascii="Arial" w:eastAsia="Arial" w:hAnsi="Arial" w:cs="Arial"/>
          <w:color w:val="000000" w:themeColor="text1"/>
          <w:spacing w:val="19"/>
          <w:w w:val="81"/>
          <w:sz w:val="20"/>
          <w:szCs w:val="20"/>
        </w:rPr>
        <w:t xml:space="preserve"> </w:t>
      </w:r>
      <w:r w:rsidRPr="00863D67">
        <w:rPr>
          <w:rFonts w:ascii="Arial" w:eastAsia="Arial" w:hAnsi="Arial" w:cs="Arial"/>
          <w:color w:val="000000" w:themeColor="text1"/>
          <w:w w:val="81"/>
          <w:sz w:val="20"/>
          <w:szCs w:val="20"/>
        </w:rPr>
        <w:t>being</w:t>
      </w:r>
      <w:r w:rsidRPr="00863D67">
        <w:rPr>
          <w:rFonts w:ascii="Arial" w:eastAsia="Arial" w:hAnsi="Arial" w:cs="Arial"/>
          <w:color w:val="000000" w:themeColor="text1"/>
          <w:spacing w:val="11"/>
          <w:w w:val="81"/>
          <w:sz w:val="20"/>
          <w:szCs w:val="20"/>
        </w:rPr>
        <w:t xml:space="preserve"> </w:t>
      </w:r>
      <w:r w:rsidRPr="00863D67">
        <w:rPr>
          <w:rFonts w:ascii="Arial" w:eastAsia="Arial" w:hAnsi="Arial" w:cs="Arial"/>
          <w:color w:val="000000" w:themeColor="text1"/>
          <w:w w:val="81"/>
          <w:sz w:val="20"/>
          <w:szCs w:val="20"/>
        </w:rPr>
        <w:t xml:space="preserve">seen </w:t>
      </w:r>
      <w:r w:rsidRPr="00863D67">
        <w:rPr>
          <w:rFonts w:ascii="Arial" w:eastAsia="Arial" w:hAnsi="Arial" w:cs="Arial"/>
          <w:color w:val="000000" w:themeColor="text1"/>
          <w:spacing w:val="2"/>
          <w:w w:val="81"/>
          <w:sz w:val="20"/>
          <w:szCs w:val="20"/>
        </w:rPr>
        <w:t>a</w:t>
      </w:r>
      <w:r w:rsidRPr="00863D67">
        <w:rPr>
          <w:rFonts w:ascii="Arial" w:eastAsia="Arial" w:hAnsi="Arial" w:cs="Arial"/>
          <w:color w:val="000000" w:themeColor="text1"/>
          <w:w w:val="81"/>
          <w:sz w:val="20"/>
          <w:szCs w:val="20"/>
        </w:rPr>
        <w:t>t</w:t>
      </w:r>
      <w:r w:rsidRPr="00863D67">
        <w:rPr>
          <w:rFonts w:ascii="Arial" w:eastAsia="Arial" w:hAnsi="Arial" w:cs="Arial"/>
          <w:color w:val="000000" w:themeColor="text1"/>
          <w:spacing w:val="7"/>
          <w:w w:val="81"/>
          <w:sz w:val="20"/>
          <w:szCs w:val="20"/>
        </w:rPr>
        <w:t xml:space="preserve"> </w:t>
      </w:r>
      <w:proofErr w:type="spellStart"/>
      <w:r w:rsidRPr="00863D67">
        <w:rPr>
          <w:rFonts w:ascii="Arial" w:eastAsia="Arial" w:hAnsi="Arial" w:cs="Arial"/>
          <w:color w:val="000000" w:themeColor="text1"/>
          <w:w w:val="81"/>
          <w:sz w:val="20"/>
          <w:szCs w:val="20"/>
        </w:rPr>
        <w:t>Unity</w:t>
      </w:r>
      <w:r w:rsidRPr="00863D67">
        <w:rPr>
          <w:rFonts w:ascii="Arial" w:eastAsia="Arial" w:hAnsi="Arial" w:cs="Arial"/>
          <w:color w:val="000000" w:themeColor="text1"/>
          <w:spacing w:val="-3"/>
          <w:w w:val="81"/>
          <w:sz w:val="20"/>
          <w:szCs w:val="20"/>
        </w:rPr>
        <w:t>P</w:t>
      </w:r>
      <w:r w:rsidRPr="00863D67">
        <w:rPr>
          <w:rFonts w:ascii="Arial" w:eastAsia="Arial" w:hAnsi="Arial" w:cs="Arial"/>
          <w:color w:val="000000" w:themeColor="text1"/>
          <w:w w:val="81"/>
          <w:sz w:val="20"/>
          <w:szCs w:val="20"/>
        </w:rPr>
        <w:t>oint</w:t>
      </w:r>
      <w:proofErr w:type="spellEnd"/>
      <w:r w:rsidRPr="00863D67">
        <w:rPr>
          <w:rFonts w:ascii="Arial" w:eastAsia="Arial" w:hAnsi="Arial" w:cs="Arial"/>
          <w:color w:val="000000" w:themeColor="text1"/>
          <w:w w:val="81"/>
          <w:sz w:val="20"/>
          <w:szCs w:val="20"/>
        </w:rPr>
        <w:t xml:space="preserve"> </w:t>
      </w:r>
      <w:r w:rsidRPr="00863D67">
        <w:rPr>
          <w:rFonts w:ascii="Arial" w:eastAsia="Arial" w:hAnsi="Arial" w:cs="Arial"/>
          <w:color w:val="000000" w:themeColor="text1"/>
          <w:w w:val="74"/>
          <w:sz w:val="20"/>
          <w:szCs w:val="20"/>
        </w:rPr>
        <w:t>H</w:t>
      </w:r>
      <w:r w:rsidRPr="00863D67">
        <w:rPr>
          <w:rFonts w:ascii="Arial" w:eastAsia="Arial" w:hAnsi="Arial" w:cs="Arial"/>
          <w:color w:val="000000" w:themeColor="text1"/>
          <w:w w:val="79"/>
          <w:sz w:val="20"/>
          <w:szCs w:val="20"/>
        </w:rPr>
        <w:t>ea</w:t>
      </w:r>
      <w:r w:rsidRPr="00863D67">
        <w:rPr>
          <w:rFonts w:ascii="Arial" w:eastAsia="Arial" w:hAnsi="Arial" w:cs="Arial"/>
          <w:color w:val="000000" w:themeColor="text1"/>
          <w:w w:val="91"/>
          <w:sz w:val="20"/>
          <w:szCs w:val="20"/>
        </w:rPr>
        <w:t>l</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3"/>
          <w:sz w:val="20"/>
          <w:szCs w:val="20"/>
        </w:rPr>
        <w:t>h</w:t>
      </w:r>
      <w:r w:rsidRPr="00863D67">
        <w:rPr>
          <w:rFonts w:ascii="Arial" w:eastAsia="Arial" w:hAnsi="Arial" w:cs="Arial"/>
          <w:color w:val="000000" w:themeColor="text1"/>
          <w:w w:val="105"/>
          <w:sz w:val="20"/>
          <w:szCs w:val="20"/>
        </w:rPr>
        <w:t>-</w:t>
      </w:r>
      <w:r w:rsidRPr="00863D67">
        <w:rPr>
          <w:rFonts w:ascii="Arial" w:eastAsia="Arial" w:hAnsi="Arial" w:cs="Arial"/>
          <w:color w:val="000000" w:themeColor="text1"/>
          <w:spacing w:val="-4"/>
          <w:w w:val="72"/>
          <w:sz w:val="20"/>
          <w:szCs w:val="20"/>
        </w:rPr>
        <w:t>F</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91"/>
          <w:sz w:val="20"/>
          <w:szCs w:val="20"/>
        </w:rPr>
        <w:t>l</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1"/>
          <w:sz w:val="20"/>
          <w:szCs w:val="20"/>
        </w:rPr>
        <w:t>y</w:t>
      </w:r>
      <w:r w:rsidRPr="00863D67">
        <w:rPr>
          <w:rFonts w:ascii="Arial" w:eastAsia="Arial" w:hAnsi="Arial" w:cs="Arial"/>
          <w:color w:val="000000" w:themeColor="text1"/>
          <w:spacing w:val="-8"/>
          <w:sz w:val="20"/>
          <w:szCs w:val="20"/>
        </w:rPr>
        <w:t xml:space="preserve"> </w:t>
      </w:r>
      <w:r w:rsidRPr="00863D67">
        <w:rPr>
          <w:rFonts w:ascii="Arial" w:eastAsia="Arial" w:hAnsi="Arial" w:cs="Arial"/>
          <w:color w:val="000000" w:themeColor="text1"/>
          <w:w w:val="80"/>
          <w:sz w:val="20"/>
          <w:szCs w:val="20"/>
        </w:rPr>
        <w:t>Convenient</w:t>
      </w:r>
      <w:r w:rsidRPr="00863D67">
        <w:rPr>
          <w:rFonts w:ascii="Arial" w:eastAsia="Arial" w:hAnsi="Arial" w:cs="Arial"/>
          <w:color w:val="000000" w:themeColor="text1"/>
          <w:spacing w:val="10"/>
          <w:w w:val="80"/>
          <w:sz w:val="20"/>
          <w:szCs w:val="20"/>
        </w:rPr>
        <w:t xml:space="preserve"> </w:t>
      </w:r>
      <w:r w:rsidRPr="00863D67">
        <w:rPr>
          <w:rFonts w:ascii="Arial" w:eastAsia="Arial" w:hAnsi="Arial" w:cs="Arial"/>
          <w:color w:val="000000" w:themeColor="text1"/>
          <w:w w:val="80"/>
          <w:sz w:val="20"/>
          <w:szCs w:val="20"/>
        </w:rPr>
        <w:t>Care</w:t>
      </w:r>
      <w:r w:rsidRPr="00863D67">
        <w:rPr>
          <w:rFonts w:ascii="Arial" w:eastAsia="Arial" w:hAnsi="Arial" w:cs="Arial"/>
          <w:color w:val="000000" w:themeColor="text1"/>
          <w:spacing w:val="-7"/>
          <w:w w:val="80"/>
          <w:sz w:val="20"/>
          <w:szCs w:val="20"/>
        </w:rPr>
        <w:t xml:space="preserve"> </w:t>
      </w:r>
      <w:r w:rsidRPr="00863D67">
        <w:rPr>
          <w:rFonts w:ascii="Arial" w:eastAsia="Arial" w:hAnsi="Arial" w:cs="Arial"/>
          <w:color w:val="000000" w:themeColor="text1"/>
          <w:w w:val="80"/>
          <w:sz w:val="20"/>
          <w:szCs w:val="20"/>
        </w:rPr>
        <w:t>after</w:t>
      </w:r>
      <w:r w:rsidRPr="00863D67">
        <w:rPr>
          <w:rFonts w:ascii="Arial" w:eastAsia="Arial" w:hAnsi="Arial" w:cs="Arial"/>
          <w:color w:val="000000" w:themeColor="text1"/>
          <w:spacing w:val="21"/>
          <w:w w:val="80"/>
          <w:sz w:val="20"/>
          <w:szCs w:val="20"/>
        </w:rPr>
        <w:t xml:space="preserve"> </w:t>
      </w:r>
      <w:r w:rsidRPr="00863D67">
        <w:rPr>
          <w:rFonts w:ascii="Arial" w:eastAsia="Arial" w:hAnsi="Arial" w:cs="Arial"/>
          <w:color w:val="000000" w:themeColor="text1"/>
          <w:w w:val="83"/>
          <w:sz w:val="20"/>
          <w:szCs w:val="20"/>
        </w:rPr>
        <w:t>h</w:t>
      </w:r>
      <w:r w:rsidRPr="00863D67">
        <w:rPr>
          <w:rFonts w:ascii="Arial" w:eastAsia="Arial" w:hAnsi="Arial" w:cs="Arial"/>
          <w:color w:val="000000" w:themeColor="text1"/>
          <w:w w:val="79"/>
          <w:sz w:val="20"/>
          <w:szCs w:val="20"/>
        </w:rPr>
        <w:t>o</w:t>
      </w:r>
      <w:r w:rsidRPr="00863D67">
        <w:rPr>
          <w:rFonts w:ascii="Arial" w:eastAsia="Arial" w:hAnsi="Arial" w:cs="Arial"/>
          <w:color w:val="000000" w:themeColor="text1"/>
          <w:w w:val="83"/>
          <w:sz w:val="20"/>
          <w:szCs w:val="20"/>
        </w:rPr>
        <w:t>u</w:t>
      </w:r>
      <w:r w:rsidRPr="00863D67">
        <w:rPr>
          <w:rFonts w:ascii="Arial" w:eastAsia="Arial" w:hAnsi="Arial" w:cs="Arial"/>
          <w:color w:val="000000" w:themeColor="text1"/>
          <w:w w:val="88"/>
          <w:sz w:val="20"/>
          <w:szCs w:val="20"/>
        </w:rPr>
        <w:t>r</w:t>
      </w:r>
      <w:r w:rsidRPr="00863D67">
        <w:rPr>
          <w:rFonts w:ascii="Arial" w:eastAsia="Arial" w:hAnsi="Arial" w:cs="Arial"/>
          <w:color w:val="000000" w:themeColor="text1"/>
          <w:w w:val="81"/>
          <w:sz w:val="20"/>
          <w:szCs w:val="20"/>
        </w:rPr>
        <w:t>s</w:t>
      </w:r>
      <w:r w:rsidR="00BB3FFF" w:rsidRPr="00863D67">
        <w:rPr>
          <w:rFonts w:ascii="Arial" w:eastAsia="Arial" w:hAnsi="Arial" w:cs="Arial"/>
          <w:color w:val="000000" w:themeColor="text1"/>
          <w:w w:val="81"/>
          <w:sz w:val="20"/>
          <w:szCs w:val="20"/>
        </w:rPr>
        <w:t xml:space="preserve"> </w:t>
      </w:r>
      <w:r w:rsidRPr="00863D67">
        <w:rPr>
          <w:rFonts w:ascii="Arial" w:eastAsia="Arial" w:hAnsi="Arial" w:cs="Arial"/>
          <w:color w:val="000000" w:themeColor="text1"/>
          <w:w w:val="81"/>
          <w:sz w:val="20"/>
          <w:szCs w:val="20"/>
        </w:rPr>
        <w:t>and</w:t>
      </w:r>
      <w:r w:rsidRPr="00863D67">
        <w:rPr>
          <w:rFonts w:ascii="Arial" w:eastAsia="Arial" w:hAnsi="Arial" w:cs="Arial"/>
          <w:color w:val="000000" w:themeColor="text1"/>
          <w:spacing w:val="5"/>
          <w:w w:val="81"/>
          <w:sz w:val="20"/>
          <w:szCs w:val="20"/>
        </w:rPr>
        <w:t xml:space="preserve"> </w:t>
      </w:r>
      <w:r w:rsidRPr="00863D67">
        <w:rPr>
          <w:rFonts w:ascii="Arial" w:eastAsia="Arial" w:hAnsi="Arial" w:cs="Arial"/>
          <w:color w:val="000000" w:themeColor="text1"/>
          <w:w w:val="81"/>
          <w:sz w:val="20"/>
          <w:szCs w:val="20"/>
        </w:rPr>
        <w:t>on</w:t>
      </w:r>
      <w:r w:rsidRPr="00863D67">
        <w:rPr>
          <w:rFonts w:ascii="Arial" w:eastAsia="Arial" w:hAnsi="Arial" w:cs="Arial"/>
          <w:color w:val="000000" w:themeColor="text1"/>
          <w:spacing w:val="3"/>
          <w:w w:val="81"/>
          <w:sz w:val="20"/>
          <w:szCs w:val="20"/>
        </w:rPr>
        <w:t xml:space="preserve"> </w:t>
      </w:r>
      <w:r w:rsidRPr="00863D67">
        <w:rPr>
          <w:rFonts w:ascii="Arial" w:eastAsia="Arial" w:hAnsi="Arial" w:cs="Arial"/>
          <w:color w:val="000000" w:themeColor="text1"/>
          <w:w w:val="81"/>
          <w:sz w:val="20"/>
          <w:szCs w:val="20"/>
        </w:rPr>
        <w:t>weekends.</w:t>
      </w:r>
      <w:r w:rsidRPr="00863D67">
        <w:rPr>
          <w:rFonts w:ascii="Arial" w:eastAsia="Arial" w:hAnsi="Arial" w:cs="Arial"/>
          <w:color w:val="000000" w:themeColor="text1"/>
          <w:spacing w:val="8"/>
          <w:w w:val="81"/>
          <w:sz w:val="20"/>
          <w:szCs w:val="20"/>
        </w:rPr>
        <w:t xml:space="preserve"> </w:t>
      </w:r>
      <w:r w:rsidRPr="00863D67">
        <w:rPr>
          <w:rFonts w:ascii="Arial" w:eastAsia="Arial" w:hAnsi="Arial" w:cs="Arial"/>
          <w:color w:val="000000" w:themeColor="text1"/>
          <w:w w:val="81"/>
          <w:sz w:val="20"/>
          <w:szCs w:val="20"/>
        </w:rPr>
        <w:t>Visits</w:t>
      </w:r>
      <w:r w:rsidRPr="00863D67">
        <w:rPr>
          <w:rFonts w:ascii="Arial" w:eastAsia="Arial" w:hAnsi="Arial" w:cs="Arial"/>
          <w:color w:val="000000" w:themeColor="text1"/>
          <w:spacing w:val="2"/>
          <w:w w:val="81"/>
          <w:sz w:val="20"/>
          <w:szCs w:val="20"/>
        </w:rPr>
        <w:t xml:space="preserve"> </w:t>
      </w:r>
      <w:r w:rsidRPr="00863D67">
        <w:rPr>
          <w:rFonts w:ascii="Arial" w:eastAsia="Arial" w:hAnsi="Arial" w:cs="Arial"/>
          <w:color w:val="000000" w:themeColor="text1"/>
          <w:w w:val="81"/>
          <w:sz w:val="20"/>
          <w:szCs w:val="20"/>
        </w:rPr>
        <w:t>to</w:t>
      </w:r>
      <w:r w:rsidRPr="00863D67">
        <w:rPr>
          <w:rFonts w:ascii="Arial" w:eastAsia="Arial" w:hAnsi="Arial" w:cs="Arial"/>
          <w:color w:val="000000" w:themeColor="text1"/>
          <w:spacing w:val="7"/>
          <w:w w:val="81"/>
          <w:sz w:val="20"/>
          <w:szCs w:val="20"/>
        </w:rPr>
        <w:t xml:space="preserve"> </w:t>
      </w:r>
      <w:proofErr w:type="spellStart"/>
      <w:r w:rsidRPr="00863D67">
        <w:rPr>
          <w:rFonts w:ascii="Arial" w:eastAsia="Arial" w:hAnsi="Arial" w:cs="Arial"/>
          <w:color w:val="000000" w:themeColor="text1"/>
          <w:w w:val="81"/>
          <w:sz w:val="20"/>
          <w:szCs w:val="20"/>
        </w:rPr>
        <w:t>Unity</w:t>
      </w:r>
      <w:r w:rsidRPr="00863D67">
        <w:rPr>
          <w:rFonts w:ascii="Arial" w:eastAsia="Arial" w:hAnsi="Arial" w:cs="Arial"/>
          <w:color w:val="000000" w:themeColor="text1"/>
          <w:spacing w:val="-3"/>
          <w:w w:val="81"/>
          <w:sz w:val="20"/>
          <w:szCs w:val="20"/>
        </w:rPr>
        <w:t>P</w:t>
      </w:r>
      <w:r w:rsidRPr="00863D67">
        <w:rPr>
          <w:rFonts w:ascii="Arial" w:eastAsia="Arial" w:hAnsi="Arial" w:cs="Arial"/>
          <w:color w:val="000000" w:themeColor="text1"/>
          <w:w w:val="81"/>
          <w:sz w:val="20"/>
          <w:szCs w:val="20"/>
        </w:rPr>
        <w:t>oint</w:t>
      </w:r>
      <w:proofErr w:type="spellEnd"/>
      <w:r w:rsidRPr="00863D67">
        <w:rPr>
          <w:rFonts w:ascii="Arial" w:eastAsia="Arial" w:hAnsi="Arial" w:cs="Arial"/>
          <w:color w:val="000000" w:themeColor="text1"/>
          <w:w w:val="81"/>
          <w:sz w:val="20"/>
          <w:szCs w:val="20"/>
        </w:rPr>
        <w:t xml:space="preserve"> </w:t>
      </w:r>
      <w:r w:rsidRPr="00863D67">
        <w:rPr>
          <w:rFonts w:ascii="Arial" w:eastAsia="Arial" w:hAnsi="Arial" w:cs="Arial"/>
          <w:color w:val="000000" w:themeColor="text1"/>
          <w:w w:val="74"/>
          <w:sz w:val="20"/>
          <w:szCs w:val="20"/>
        </w:rPr>
        <w:t>H</w:t>
      </w:r>
      <w:r w:rsidRPr="00863D67">
        <w:rPr>
          <w:rFonts w:ascii="Arial" w:eastAsia="Arial" w:hAnsi="Arial" w:cs="Arial"/>
          <w:color w:val="000000" w:themeColor="text1"/>
          <w:w w:val="79"/>
          <w:sz w:val="20"/>
          <w:szCs w:val="20"/>
        </w:rPr>
        <w:t>ea</w:t>
      </w:r>
      <w:r w:rsidRPr="00863D67">
        <w:rPr>
          <w:rFonts w:ascii="Arial" w:eastAsia="Arial" w:hAnsi="Arial" w:cs="Arial"/>
          <w:color w:val="000000" w:themeColor="text1"/>
          <w:w w:val="91"/>
          <w:sz w:val="20"/>
          <w:szCs w:val="20"/>
        </w:rPr>
        <w:t>l</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3"/>
          <w:sz w:val="20"/>
          <w:szCs w:val="20"/>
        </w:rPr>
        <w:t>h</w:t>
      </w:r>
      <w:r w:rsidRPr="00863D67">
        <w:rPr>
          <w:rFonts w:ascii="Arial" w:eastAsia="Arial" w:hAnsi="Arial" w:cs="Arial"/>
          <w:color w:val="000000" w:themeColor="text1"/>
          <w:w w:val="105"/>
          <w:sz w:val="20"/>
          <w:szCs w:val="20"/>
        </w:rPr>
        <w:t>-</w:t>
      </w:r>
      <w:r w:rsidRPr="00863D67">
        <w:rPr>
          <w:rFonts w:ascii="Arial" w:eastAsia="Arial" w:hAnsi="Arial" w:cs="Arial"/>
          <w:color w:val="000000" w:themeColor="text1"/>
          <w:spacing w:val="-4"/>
          <w:w w:val="72"/>
          <w:sz w:val="20"/>
          <w:szCs w:val="20"/>
        </w:rPr>
        <w:t>F</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91"/>
          <w:sz w:val="20"/>
          <w:szCs w:val="20"/>
        </w:rPr>
        <w:t>l</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1"/>
          <w:sz w:val="20"/>
          <w:szCs w:val="20"/>
        </w:rPr>
        <w:t>y</w:t>
      </w:r>
      <w:r w:rsidRPr="00863D67">
        <w:rPr>
          <w:rFonts w:ascii="Arial" w:eastAsia="Arial" w:hAnsi="Arial" w:cs="Arial"/>
          <w:color w:val="000000" w:themeColor="text1"/>
          <w:spacing w:val="-8"/>
          <w:sz w:val="20"/>
          <w:szCs w:val="20"/>
        </w:rPr>
        <w:t xml:space="preserve"> </w:t>
      </w:r>
      <w:r w:rsidRPr="00863D67">
        <w:rPr>
          <w:rFonts w:ascii="Arial" w:eastAsia="Arial" w:hAnsi="Arial" w:cs="Arial"/>
          <w:color w:val="000000" w:themeColor="text1"/>
          <w:w w:val="82"/>
          <w:sz w:val="20"/>
          <w:szCs w:val="20"/>
        </w:rPr>
        <w:t>Occup</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tional</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Health,</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which</w:t>
      </w:r>
      <w:r w:rsidRPr="00863D67">
        <w:rPr>
          <w:rFonts w:ascii="Arial" w:eastAsia="Arial" w:hAnsi="Arial" w:cs="Arial"/>
          <w:color w:val="000000" w:themeColor="text1"/>
          <w:spacing w:val="21"/>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3"/>
          <w:w w:val="82"/>
          <w:sz w:val="20"/>
          <w:szCs w:val="20"/>
        </w:rPr>
        <w:t>c</w:t>
      </w:r>
      <w:r w:rsidRPr="00863D67">
        <w:rPr>
          <w:rFonts w:ascii="Arial" w:eastAsia="Arial" w:hAnsi="Arial" w:cs="Arial"/>
          <w:color w:val="000000" w:themeColor="text1"/>
          <w:w w:val="82"/>
          <w:sz w:val="20"/>
          <w:szCs w:val="20"/>
        </w:rPr>
        <w:t>lude</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an assessment</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by</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nurse</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practitioner</w:t>
      </w:r>
      <w:r w:rsidRPr="00863D67">
        <w:rPr>
          <w:rFonts w:ascii="Arial" w:eastAsia="Arial" w:hAnsi="Arial" w:cs="Arial"/>
          <w:color w:val="000000" w:themeColor="text1"/>
          <w:spacing w:val="25"/>
          <w:w w:val="82"/>
          <w:sz w:val="20"/>
          <w:szCs w:val="20"/>
        </w:rPr>
        <w:t xml:space="preserve"> </w:t>
      </w:r>
      <w:r w:rsidRPr="00863D67">
        <w:rPr>
          <w:rFonts w:ascii="Arial" w:eastAsia="Arial" w:hAnsi="Arial" w:cs="Arial"/>
          <w:color w:val="000000" w:themeColor="text1"/>
          <w:w w:val="82"/>
          <w:sz w:val="20"/>
          <w:szCs w:val="20"/>
        </w:rPr>
        <w:t>or</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physician,</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are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provided</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free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charge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by</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76"/>
          <w:sz w:val="20"/>
          <w:szCs w:val="20"/>
        </w:rPr>
        <w:t>UD.</w:t>
      </w:r>
      <w:r w:rsidRPr="00863D67">
        <w:rPr>
          <w:rFonts w:ascii="Arial" w:eastAsia="Arial" w:hAnsi="Arial" w:cs="Arial"/>
          <w:color w:val="000000" w:themeColor="text1"/>
          <w:spacing w:val="-9"/>
          <w:w w:val="76"/>
          <w:sz w:val="20"/>
          <w:szCs w:val="20"/>
        </w:rPr>
        <w:t xml:space="preserve"> </w:t>
      </w:r>
      <w:r w:rsidRPr="00863D67">
        <w:rPr>
          <w:rFonts w:ascii="Arial" w:eastAsia="Arial" w:hAnsi="Arial" w:cs="Arial"/>
          <w:color w:val="000000" w:themeColor="text1"/>
          <w:spacing w:val="-11"/>
          <w:w w:val="76"/>
          <w:sz w:val="20"/>
          <w:szCs w:val="20"/>
        </w:rPr>
        <w:t>T</w:t>
      </w:r>
      <w:r w:rsidRPr="00863D67">
        <w:rPr>
          <w:rFonts w:ascii="Arial" w:eastAsia="Arial" w:hAnsi="Arial" w:cs="Arial"/>
          <w:color w:val="000000" w:themeColor="text1"/>
          <w:w w:val="76"/>
          <w:sz w:val="20"/>
          <w:szCs w:val="20"/>
        </w:rPr>
        <w:t>ests,</w:t>
      </w:r>
      <w:r w:rsidRPr="00863D67">
        <w:rPr>
          <w:rFonts w:ascii="Arial" w:eastAsia="Arial" w:hAnsi="Arial" w:cs="Arial"/>
          <w:color w:val="000000" w:themeColor="text1"/>
          <w:spacing w:val="22"/>
          <w:w w:val="76"/>
          <w:sz w:val="20"/>
          <w:szCs w:val="20"/>
        </w:rPr>
        <w:t xml:space="preserve"> </w:t>
      </w:r>
      <w:r w:rsidRPr="00863D67">
        <w:rPr>
          <w:rFonts w:ascii="Arial" w:eastAsia="Arial" w:hAnsi="Arial" w:cs="Arial"/>
          <w:color w:val="000000" w:themeColor="text1"/>
          <w:w w:val="83"/>
          <w:sz w:val="20"/>
          <w:szCs w:val="20"/>
        </w:rPr>
        <w:t>such</w:t>
      </w:r>
      <w:r w:rsidR="00BB3FFF" w:rsidRPr="00863D67">
        <w:rPr>
          <w:rFonts w:ascii="Arial" w:eastAsia="Arial" w:hAnsi="Arial" w:cs="Arial"/>
          <w:color w:val="000000" w:themeColor="text1"/>
          <w:w w:val="83"/>
          <w:sz w:val="20"/>
          <w:szCs w:val="20"/>
        </w:rPr>
        <w:t xml:space="preserve"> </w:t>
      </w:r>
      <w:r w:rsidRPr="00863D67">
        <w:rPr>
          <w:rFonts w:ascii="Arial" w:eastAsia="Arial" w:hAnsi="Arial" w:cs="Arial"/>
          <w:color w:val="000000" w:themeColor="text1"/>
          <w:w w:val="84"/>
          <w:sz w:val="20"/>
          <w:szCs w:val="20"/>
        </w:rPr>
        <w:t>as</w:t>
      </w:r>
      <w:r w:rsidRPr="00863D67">
        <w:rPr>
          <w:rFonts w:ascii="Arial" w:eastAsia="Arial" w:hAnsi="Arial" w:cs="Arial"/>
          <w:color w:val="000000" w:themeColor="text1"/>
          <w:spacing w:val="-8"/>
          <w:w w:val="84"/>
          <w:sz w:val="20"/>
          <w:szCs w:val="20"/>
        </w:rPr>
        <w:t xml:space="preserve"> </w:t>
      </w:r>
      <w:r w:rsidRPr="00863D67">
        <w:rPr>
          <w:rFonts w:ascii="Arial" w:eastAsia="Arial" w:hAnsi="Arial" w:cs="Arial"/>
          <w:color w:val="000000" w:themeColor="text1"/>
          <w:w w:val="84"/>
          <w:sz w:val="20"/>
          <w:szCs w:val="20"/>
        </w:rPr>
        <w:t>labs,</w:t>
      </w:r>
      <w:r w:rsidRPr="00863D67">
        <w:rPr>
          <w:rFonts w:ascii="Arial" w:eastAsia="Arial" w:hAnsi="Arial" w:cs="Arial"/>
          <w:color w:val="000000" w:themeColor="text1"/>
          <w:spacing w:val="-12"/>
          <w:w w:val="84"/>
          <w:sz w:val="20"/>
          <w:szCs w:val="20"/>
        </w:rPr>
        <w:t xml:space="preserve"> </w:t>
      </w:r>
      <w:r w:rsidRPr="00863D67">
        <w:rPr>
          <w:rFonts w:ascii="Arial" w:eastAsia="Arial" w:hAnsi="Arial" w:cs="Arial"/>
          <w:color w:val="000000" w:themeColor="text1"/>
          <w:w w:val="84"/>
          <w:sz w:val="20"/>
          <w:szCs w:val="20"/>
        </w:rPr>
        <w:t>x-rays,</w:t>
      </w:r>
      <w:r w:rsidRPr="00863D67">
        <w:rPr>
          <w:rFonts w:ascii="Arial" w:eastAsia="Arial" w:hAnsi="Arial" w:cs="Arial"/>
          <w:color w:val="000000" w:themeColor="text1"/>
          <w:spacing w:val="-3"/>
          <w:w w:val="84"/>
          <w:sz w:val="20"/>
          <w:szCs w:val="20"/>
        </w:rPr>
        <w:t xml:space="preserve"> </w:t>
      </w:r>
      <w:r w:rsidRPr="00863D67">
        <w:rPr>
          <w:rFonts w:ascii="Arial" w:eastAsia="Arial" w:hAnsi="Arial" w:cs="Arial"/>
          <w:color w:val="000000" w:themeColor="text1"/>
          <w:w w:val="84"/>
          <w:sz w:val="20"/>
          <w:szCs w:val="20"/>
        </w:rPr>
        <w:t>and</w:t>
      </w:r>
      <w:r w:rsidRPr="00863D67">
        <w:rPr>
          <w:rFonts w:ascii="Arial" w:eastAsia="Arial" w:hAnsi="Arial" w:cs="Arial"/>
          <w:color w:val="000000" w:themeColor="text1"/>
          <w:spacing w:val="-7"/>
          <w:w w:val="84"/>
          <w:sz w:val="20"/>
          <w:szCs w:val="20"/>
        </w:rPr>
        <w:t xml:space="preserve"> </w:t>
      </w:r>
      <w:r w:rsidRPr="00863D67">
        <w:rPr>
          <w:rFonts w:ascii="Arial" w:eastAsia="Arial" w:hAnsi="Arial" w:cs="Arial"/>
          <w:color w:val="000000" w:themeColor="text1"/>
          <w:w w:val="82"/>
          <w:sz w:val="20"/>
          <w:szCs w:val="20"/>
        </w:rPr>
        <w:t>visits</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emergen</w:t>
      </w:r>
      <w:r w:rsidRPr="00863D67">
        <w:rPr>
          <w:rFonts w:ascii="Arial" w:eastAsia="Arial" w:hAnsi="Arial" w:cs="Arial"/>
          <w:color w:val="000000" w:themeColor="text1"/>
          <w:spacing w:val="-3"/>
          <w:w w:val="82"/>
          <w:sz w:val="20"/>
          <w:szCs w:val="20"/>
        </w:rPr>
        <w:t>c</w:t>
      </w:r>
      <w:r w:rsidRPr="00863D67">
        <w:rPr>
          <w:rFonts w:ascii="Arial" w:eastAsia="Arial" w:hAnsi="Arial" w:cs="Arial"/>
          <w:color w:val="000000" w:themeColor="text1"/>
          <w:w w:val="82"/>
          <w:sz w:val="20"/>
          <w:szCs w:val="20"/>
        </w:rPr>
        <w:t>y</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room</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are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responsibility</w:t>
      </w:r>
      <w:r w:rsidRPr="00863D67">
        <w:rPr>
          <w:rFonts w:ascii="Arial" w:eastAsia="Arial" w:hAnsi="Arial" w:cs="Arial"/>
          <w:color w:val="000000" w:themeColor="text1"/>
          <w:spacing w:val="22"/>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student.</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All</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5"/>
          <w:sz w:val="20"/>
          <w:szCs w:val="20"/>
        </w:rPr>
        <w:t>c</w:t>
      </w:r>
      <w:r w:rsidRPr="00863D67">
        <w:rPr>
          <w:rFonts w:ascii="Arial" w:eastAsia="Arial" w:hAnsi="Arial" w:cs="Arial"/>
          <w:color w:val="000000" w:themeColor="text1"/>
          <w:w w:val="83"/>
          <w:sz w:val="20"/>
          <w:szCs w:val="20"/>
        </w:rPr>
        <w:t>h</w:t>
      </w:r>
      <w:r w:rsidRPr="00863D67">
        <w:rPr>
          <w:rFonts w:ascii="Arial" w:eastAsia="Arial" w:hAnsi="Arial" w:cs="Arial"/>
          <w:color w:val="000000" w:themeColor="text1"/>
          <w:w w:val="79"/>
          <w:sz w:val="20"/>
          <w:szCs w:val="20"/>
        </w:rPr>
        <w:t>a</w:t>
      </w:r>
      <w:r w:rsidRPr="00863D67">
        <w:rPr>
          <w:rFonts w:ascii="Arial" w:eastAsia="Arial" w:hAnsi="Arial" w:cs="Arial"/>
          <w:color w:val="000000" w:themeColor="text1"/>
          <w:w w:val="88"/>
          <w:sz w:val="20"/>
          <w:szCs w:val="20"/>
        </w:rPr>
        <w:t>r</w:t>
      </w:r>
      <w:r w:rsidRPr="00863D67">
        <w:rPr>
          <w:rFonts w:ascii="Arial" w:eastAsia="Arial" w:hAnsi="Arial" w:cs="Arial"/>
          <w:color w:val="000000" w:themeColor="text1"/>
          <w:w w:val="83"/>
          <w:sz w:val="20"/>
          <w:szCs w:val="20"/>
        </w:rPr>
        <w:t>g</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1"/>
          <w:sz w:val="20"/>
          <w:szCs w:val="20"/>
        </w:rPr>
        <w:t xml:space="preserve">s </w:t>
      </w:r>
      <w:r w:rsidRPr="00863D67">
        <w:rPr>
          <w:rFonts w:ascii="Arial" w:eastAsia="Arial" w:hAnsi="Arial" w:cs="Arial"/>
          <w:color w:val="000000" w:themeColor="text1"/>
          <w:w w:val="85"/>
          <w:sz w:val="20"/>
          <w:szCs w:val="20"/>
        </w:rPr>
        <w:t>will</w:t>
      </w:r>
      <w:r w:rsidRPr="00863D67">
        <w:rPr>
          <w:rFonts w:ascii="Arial" w:eastAsia="Arial" w:hAnsi="Arial" w:cs="Arial"/>
          <w:color w:val="000000" w:themeColor="text1"/>
          <w:spacing w:val="14"/>
          <w:w w:val="85"/>
          <w:sz w:val="20"/>
          <w:szCs w:val="20"/>
        </w:rPr>
        <w:t xml:space="preserve"> </w:t>
      </w:r>
      <w:r w:rsidRPr="00863D67">
        <w:rPr>
          <w:rFonts w:ascii="Arial" w:eastAsia="Arial" w:hAnsi="Arial" w:cs="Arial"/>
          <w:color w:val="000000" w:themeColor="text1"/>
          <w:w w:val="85"/>
          <w:sz w:val="20"/>
          <w:szCs w:val="20"/>
        </w:rPr>
        <w:t>be</w:t>
      </w:r>
      <w:r w:rsidRPr="00863D67">
        <w:rPr>
          <w:rFonts w:ascii="Arial" w:eastAsia="Arial" w:hAnsi="Arial" w:cs="Arial"/>
          <w:color w:val="000000" w:themeColor="text1"/>
          <w:spacing w:val="-9"/>
          <w:w w:val="85"/>
          <w:sz w:val="20"/>
          <w:szCs w:val="20"/>
        </w:rPr>
        <w:t xml:space="preserve"> </w:t>
      </w:r>
      <w:r w:rsidRPr="00863D67">
        <w:rPr>
          <w:rFonts w:ascii="Arial" w:eastAsia="Arial" w:hAnsi="Arial" w:cs="Arial"/>
          <w:color w:val="000000" w:themeColor="text1"/>
          <w:w w:val="85"/>
          <w:sz w:val="20"/>
          <w:szCs w:val="20"/>
        </w:rPr>
        <w:t>filed</w:t>
      </w:r>
      <w:r w:rsidRPr="00863D67">
        <w:rPr>
          <w:rFonts w:ascii="Arial" w:eastAsia="Arial" w:hAnsi="Arial" w:cs="Arial"/>
          <w:color w:val="000000" w:themeColor="text1"/>
          <w:spacing w:val="1"/>
          <w:w w:val="85"/>
          <w:sz w:val="20"/>
          <w:szCs w:val="20"/>
        </w:rPr>
        <w:t xml:space="preserve"> </w:t>
      </w:r>
      <w:r w:rsidRPr="00863D67">
        <w:rPr>
          <w:rFonts w:ascii="Arial" w:eastAsia="Arial" w:hAnsi="Arial" w:cs="Arial"/>
          <w:color w:val="000000" w:themeColor="text1"/>
          <w:w w:val="85"/>
          <w:sz w:val="20"/>
          <w:szCs w:val="20"/>
        </w:rPr>
        <w:t>with</w:t>
      </w:r>
      <w:r w:rsidRPr="00863D67">
        <w:rPr>
          <w:rFonts w:ascii="Arial" w:eastAsia="Arial" w:hAnsi="Arial" w:cs="Arial"/>
          <w:color w:val="000000" w:themeColor="text1"/>
          <w:spacing w:val="11"/>
          <w:w w:val="85"/>
          <w:sz w:val="20"/>
          <w:szCs w:val="20"/>
        </w:rPr>
        <w:t xml:space="preserve"> </w:t>
      </w:r>
      <w:r w:rsidRPr="00863D67">
        <w:rPr>
          <w:rFonts w:ascii="Arial" w:eastAsia="Arial" w:hAnsi="Arial" w:cs="Arial"/>
          <w:color w:val="000000" w:themeColor="text1"/>
          <w:w w:val="85"/>
          <w:sz w:val="20"/>
          <w:szCs w:val="20"/>
        </w:rPr>
        <w:t>the</w:t>
      </w:r>
      <w:r w:rsidRPr="00863D67">
        <w:rPr>
          <w:rFonts w:ascii="Arial" w:eastAsia="Arial" w:hAnsi="Arial" w:cs="Arial"/>
          <w:color w:val="000000" w:themeColor="text1"/>
          <w:spacing w:val="-4"/>
          <w:w w:val="85"/>
          <w:sz w:val="20"/>
          <w:szCs w:val="20"/>
        </w:rPr>
        <w:t xml:space="preserve"> </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3"/>
          <w:sz w:val="20"/>
          <w:szCs w:val="20"/>
        </w:rPr>
        <w:t>ud</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spacing w:val="-11"/>
          <w:w w:val="108"/>
          <w:sz w:val="20"/>
          <w:szCs w:val="20"/>
        </w:rPr>
        <w:t>’</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spacing w:val="-8"/>
          <w:sz w:val="20"/>
          <w:szCs w:val="20"/>
        </w:rPr>
        <w:t xml:space="preserve"> </w:t>
      </w:r>
      <w:r w:rsidRPr="00863D67">
        <w:rPr>
          <w:rFonts w:ascii="Arial" w:eastAsia="Arial" w:hAnsi="Arial" w:cs="Arial"/>
          <w:color w:val="000000" w:themeColor="text1"/>
          <w:w w:val="82"/>
          <w:sz w:val="20"/>
          <w:szCs w:val="20"/>
        </w:rPr>
        <w:t>insurance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3"/>
          <w:sz w:val="20"/>
          <w:szCs w:val="20"/>
        </w:rPr>
        <w:t>p</w:t>
      </w:r>
      <w:r w:rsidRPr="00863D67">
        <w:rPr>
          <w:rFonts w:ascii="Arial" w:eastAsia="Arial" w:hAnsi="Arial" w:cs="Arial"/>
          <w:color w:val="000000" w:themeColor="text1"/>
          <w:w w:val="91"/>
          <w:sz w:val="20"/>
          <w:szCs w:val="20"/>
        </w:rPr>
        <w:t>l</w:t>
      </w:r>
      <w:r w:rsidRPr="00863D67">
        <w:rPr>
          <w:rFonts w:ascii="Arial" w:eastAsia="Arial" w:hAnsi="Arial" w:cs="Arial"/>
          <w:color w:val="000000" w:themeColor="text1"/>
          <w:w w:val="79"/>
          <w:sz w:val="20"/>
          <w:szCs w:val="20"/>
        </w:rPr>
        <w:t>a</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86"/>
          <w:sz w:val="20"/>
          <w:szCs w:val="20"/>
        </w:rPr>
        <w:t>.</w:t>
      </w:r>
    </w:p>
    <w:p w:rsidR="0030437E" w:rsidRPr="00863D67" w:rsidRDefault="0030437E" w:rsidP="00863D67">
      <w:pPr>
        <w:spacing w:after="0" w:line="240" w:lineRule="auto"/>
        <w:rPr>
          <w:rFonts w:ascii="Arial" w:hAnsi="Arial" w:cs="Arial"/>
          <w:color w:val="000000" w:themeColor="text1"/>
          <w:sz w:val="20"/>
          <w:szCs w:val="24"/>
        </w:rPr>
      </w:pPr>
    </w:p>
    <w:p w:rsidR="0030437E" w:rsidRPr="00863D67" w:rsidRDefault="00090FC8" w:rsidP="00863D67">
      <w:pPr>
        <w:spacing w:after="0" w:line="240" w:lineRule="auto"/>
        <w:ind w:left="158" w:right="276"/>
        <w:rPr>
          <w:rFonts w:ascii="Arial" w:eastAsia="Arial" w:hAnsi="Arial" w:cs="Arial"/>
          <w:color w:val="000000" w:themeColor="text1"/>
          <w:sz w:val="20"/>
          <w:szCs w:val="20"/>
        </w:rPr>
      </w:pPr>
      <w:r w:rsidRPr="00863D67">
        <w:rPr>
          <w:rFonts w:ascii="Arial" w:eastAsia="Arial" w:hAnsi="Arial" w:cs="Arial"/>
          <w:color w:val="000000" w:themeColor="text1"/>
          <w:w w:val="78"/>
          <w:sz w:val="20"/>
          <w:szCs w:val="20"/>
        </w:rPr>
        <w:t>The</w:t>
      </w:r>
      <w:r w:rsidRPr="00863D67">
        <w:rPr>
          <w:rFonts w:ascii="Arial" w:eastAsia="Arial" w:hAnsi="Arial" w:cs="Arial"/>
          <w:color w:val="000000" w:themeColor="text1"/>
          <w:spacing w:val="7"/>
          <w:w w:val="78"/>
          <w:sz w:val="20"/>
          <w:szCs w:val="20"/>
        </w:rPr>
        <w:t xml:space="preserve"> </w:t>
      </w:r>
      <w:r w:rsidRPr="00863D67">
        <w:rPr>
          <w:rFonts w:ascii="Arial" w:eastAsia="Arial" w:hAnsi="Arial" w:cs="Arial"/>
          <w:color w:val="000000" w:themeColor="text1"/>
          <w:w w:val="78"/>
          <w:sz w:val="20"/>
          <w:szCs w:val="20"/>
        </w:rPr>
        <w:t>UD</w:t>
      </w:r>
      <w:r w:rsidRPr="00863D67">
        <w:rPr>
          <w:rFonts w:ascii="Arial" w:eastAsia="Arial" w:hAnsi="Arial" w:cs="Arial"/>
          <w:color w:val="000000" w:themeColor="text1"/>
          <w:spacing w:val="-7"/>
          <w:w w:val="78"/>
          <w:sz w:val="20"/>
          <w:szCs w:val="20"/>
        </w:rPr>
        <w:t xml:space="preserve"> </w:t>
      </w:r>
      <w:r w:rsidRPr="00863D67">
        <w:rPr>
          <w:rFonts w:ascii="Arial" w:eastAsia="Arial" w:hAnsi="Arial" w:cs="Arial"/>
          <w:color w:val="000000" w:themeColor="text1"/>
          <w:w w:val="78"/>
          <w:sz w:val="20"/>
          <w:szCs w:val="20"/>
        </w:rPr>
        <w:t>Medical</w:t>
      </w:r>
      <w:r w:rsidRPr="00863D67">
        <w:rPr>
          <w:rFonts w:ascii="Arial" w:eastAsia="Arial" w:hAnsi="Arial" w:cs="Arial"/>
          <w:color w:val="000000" w:themeColor="text1"/>
          <w:spacing w:val="41"/>
          <w:w w:val="78"/>
          <w:sz w:val="20"/>
          <w:szCs w:val="20"/>
        </w:rPr>
        <w:t xml:space="preserve"> </w:t>
      </w:r>
      <w:r w:rsidRPr="00863D67">
        <w:rPr>
          <w:rFonts w:ascii="Arial" w:eastAsia="Arial" w:hAnsi="Arial" w:cs="Arial"/>
          <w:color w:val="000000" w:themeColor="text1"/>
          <w:w w:val="78"/>
          <w:sz w:val="20"/>
          <w:szCs w:val="20"/>
        </w:rPr>
        <w:t>Coordin</w:t>
      </w:r>
      <w:r w:rsidRPr="00863D67">
        <w:rPr>
          <w:rFonts w:ascii="Arial" w:eastAsia="Arial" w:hAnsi="Arial" w:cs="Arial"/>
          <w:color w:val="000000" w:themeColor="text1"/>
          <w:spacing w:val="2"/>
          <w:w w:val="78"/>
          <w:sz w:val="20"/>
          <w:szCs w:val="20"/>
        </w:rPr>
        <w:t>a</w:t>
      </w:r>
      <w:r w:rsidRPr="00863D67">
        <w:rPr>
          <w:rFonts w:ascii="Arial" w:eastAsia="Arial" w:hAnsi="Arial" w:cs="Arial"/>
          <w:color w:val="000000" w:themeColor="text1"/>
          <w:w w:val="78"/>
          <w:sz w:val="20"/>
          <w:szCs w:val="20"/>
        </w:rPr>
        <w:t>tor</w:t>
      </w:r>
      <w:r w:rsidRPr="00863D67">
        <w:rPr>
          <w:rFonts w:ascii="Arial" w:eastAsia="Arial" w:hAnsi="Arial" w:cs="Arial"/>
          <w:color w:val="000000" w:themeColor="text1"/>
          <w:spacing w:val="38"/>
          <w:w w:val="78"/>
          <w:sz w:val="20"/>
          <w:szCs w:val="20"/>
        </w:rPr>
        <w:t xml:space="preserve"> </w:t>
      </w:r>
      <w:r w:rsidRPr="00863D67">
        <w:rPr>
          <w:rFonts w:ascii="Arial" w:eastAsia="Arial" w:hAnsi="Arial" w:cs="Arial"/>
          <w:color w:val="000000" w:themeColor="text1"/>
          <w:w w:val="78"/>
          <w:sz w:val="20"/>
          <w:szCs w:val="20"/>
        </w:rPr>
        <w:t>is</w:t>
      </w:r>
      <w:r w:rsidRPr="00863D67">
        <w:rPr>
          <w:rFonts w:ascii="Arial" w:eastAsia="Arial" w:hAnsi="Arial" w:cs="Arial"/>
          <w:color w:val="000000" w:themeColor="text1"/>
          <w:spacing w:val="13"/>
          <w:w w:val="78"/>
          <w:sz w:val="20"/>
          <w:szCs w:val="20"/>
        </w:rPr>
        <w:t xml:space="preserve"> </w:t>
      </w:r>
      <w:r w:rsidRPr="00863D67">
        <w:rPr>
          <w:rFonts w:ascii="Arial" w:eastAsia="Arial" w:hAnsi="Arial" w:cs="Arial"/>
          <w:color w:val="000000" w:themeColor="text1"/>
          <w:w w:val="78"/>
          <w:sz w:val="20"/>
          <w:szCs w:val="20"/>
        </w:rPr>
        <w:t>able</w:t>
      </w:r>
      <w:r w:rsidRPr="00863D67">
        <w:rPr>
          <w:rFonts w:ascii="Arial" w:eastAsia="Arial" w:hAnsi="Arial" w:cs="Arial"/>
          <w:color w:val="000000" w:themeColor="text1"/>
          <w:spacing w:val="18"/>
          <w:w w:val="78"/>
          <w:sz w:val="20"/>
          <w:szCs w:val="20"/>
        </w:rPr>
        <w:t xml:space="preserve"> </w:t>
      </w:r>
      <w:r w:rsidRPr="00863D67">
        <w:rPr>
          <w:rFonts w:ascii="Arial" w:eastAsia="Arial" w:hAnsi="Arial" w:cs="Arial"/>
          <w:color w:val="000000" w:themeColor="text1"/>
          <w:w w:val="78"/>
          <w:sz w:val="20"/>
          <w:szCs w:val="20"/>
        </w:rPr>
        <w:t>to</w:t>
      </w:r>
      <w:r w:rsidRPr="00863D67">
        <w:rPr>
          <w:rFonts w:ascii="Arial" w:eastAsia="Arial" w:hAnsi="Arial" w:cs="Arial"/>
          <w:color w:val="000000" w:themeColor="text1"/>
          <w:spacing w:val="14"/>
          <w:w w:val="78"/>
          <w:sz w:val="20"/>
          <w:szCs w:val="20"/>
        </w:rPr>
        <w:t xml:space="preserve"> </w:t>
      </w:r>
      <w:r w:rsidRPr="00863D67">
        <w:rPr>
          <w:rFonts w:ascii="Arial" w:eastAsia="Arial" w:hAnsi="Arial" w:cs="Arial"/>
          <w:color w:val="000000" w:themeColor="text1"/>
          <w:w w:val="78"/>
          <w:sz w:val="20"/>
          <w:szCs w:val="20"/>
        </w:rPr>
        <w:t>schedule</w:t>
      </w:r>
      <w:r w:rsidRPr="00863D67">
        <w:rPr>
          <w:rFonts w:ascii="Arial" w:eastAsia="Arial" w:hAnsi="Arial" w:cs="Arial"/>
          <w:color w:val="000000" w:themeColor="text1"/>
          <w:spacing w:val="39"/>
          <w:w w:val="78"/>
          <w:sz w:val="20"/>
          <w:szCs w:val="20"/>
        </w:rPr>
        <w:t xml:space="preserve"> </w:t>
      </w:r>
      <w:r w:rsidRPr="00863D67">
        <w:rPr>
          <w:rFonts w:ascii="Arial" w:eastAsia="Arial" w:hAnsi="Arial" w:cs="Arial"/>
          <w:color w:val="000000" w:themeColor="text1"/>
          <w:spacing w:val="2"/>
          <w:w w:val="78"/>
          <w:sz w:val="20"/>
          <w:szCs w:val="20"/>
        </w:rPr>
        <w:t>a</w:t>
      </w:r>
      <w:r w:rsidRPr="00863D67">
        <w:rPr>
          <w:rFonts w:ascii="Arial" w:eastAsia="Arial" w:hAnsi="Arial" w:cs="Arial"/>
          <w:color w:val="000000" w:themeColor="text1"/>
          <w:w w:val="78"/>
          <w:sz w:val="20"/>
          <w:szCs w:val="20"/>
        </w:rPr>
        <w:t>ppointments not</w:t>
      </w:r>
      <w:r w:rsidRPr="00863D67">
        <w:rPr>
          <w:rFonts w:ascii="Arial" w:eastAsia="Arial" w:hAnsi="Arial" w:cs="Arial"/>
          <w:color w:val="000000" w:themeColor="text1"/>
          <w:spacing w:val="19"/>
          <w:w w:val="78"/>
          <w:sz w:val="20"/>
          <w:szCs w:val="20"/>
        </w:rPr>
        <w:t xml:space="preserve"> </w:t>
      </w:r>
      <w:r w:rsidRPr="00863D67">
        <w:rPr>
          <w:rFonts w:ascii="Arial" w:eastAsia="Arial" w:hAnsi="Arial" w:cs="Arial"/>
          <w:color w:val="000000" w:themeColor="text1"/>
          <w:w w:val="78"/>
          <w:sz w:val="20"/>
          <w:szCs w:val="20"/>
        </w:rPr>
        <w:t>only</w:t>
      </w:r>
      <w:r w:rsidRPr="00863D67">
        <w:rPr>
          <w:rFonts w:ascii="Arial" w:eastAsia="Arial" w:hAnsi="Arial" w:cs="Arial"/>
          <w:color w:val="000000" w:themeColor="text1"/>
          <w:spacing w:val="20"/>
          <w:w w:val="78"/>
          <w:sz w:val="20"/>
          <w:szCs w:val="20"/>
        </w:rPr>
        <w:t xml:space="preserve"> </w:t>
      </w:r>
      <w:r w:rsidRPr="00863D67">
        <w:rPr>
          <w:rFonts w:ascii="Arial" w:eastAsia="Arial" w:hAnsi="Arial" w:cs="Arial"/>
          <w:color w:val="000000" w:themeColor="text1"/>
          <w:w w:val="78"/>
          <w:sz w:val="20"/>
          <w:szCs w:val="20"/>
        </w:rPr>
        <w:t>with</w:t>
      </w:r>
      <w:r w:rsidRPr="00863D67">
        <w:rPr>
          <w:rFonts w:ascii="Arial" w:eastAsia="Arial" w:hAnsi="Arial" w:cs="Arial"/>
          <w:color w:val="000000" w:themeColor="text1"/>
          <w:spacing w:val="40"/>
          <w:w w:val="78"/>
          <w:sz w:val="20"/>
          <w:szCs w:val="20"/>
        </w:rPr>
        <w:t xml:space="preserve"> </w:t>
      </w:r>
      <w:r w:rsidRPr="00863D67">
        <w:rPr>
          <w:rFonts w:ascii="Arial" w:eastAsia="Arial" w:hAnsi="Arial" w:cs="Arial"/>
          <w:color w:val="000000" w:themeColor="text1"/>
          <w:w w:val="78"/>
          <w:sz w:val="20"/>
          <w:szCs w:val="20"/>
        </w:rPr>
        <w:t>the</w:t>
      </w:r>
      <w:r w:rsidRPr="00863D67">
        <w:rPr>
          <w:rFonts w:ascii="Arial" w:eastAsia="Arial" w:hAnsi="Arial" w:cs="Arial"/>
          <w:color w:val="000000" w:themeColor="text1"/>
          <w:spacing w:val="19"/>
          <w:w w:val="78"/>
          <w:sz w:val="20"/>
          <w:szCs w:val="20"/>
        </w:rPr>
        <w:t xml:space="preserve"> </w:t>
      </w:r>
      <w:proofErr w:type="spellStart"/>
      <w:r w:rsidRPr="00863D67">
        <w:rPr>
          <w:rFonts w:ascii="Arial" w:eastAsia="Arial" w:hAnsi="Arial" w:cs="Arial"/>
          <w:color w:val="000000" w:themeColor="text1"/>
          <w:w w:val="71"/>
          <w:sz w:val="20"/>
          <w:szCs w:val="20"/>
        </w:rPr>
        <w:t>U</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1"/>
          <w:sz w:val="20"/>
          <w:szCs w:val="20"/>
        </w:rPr>
        <w:t>y</w:t>
      </w:r>
      <w:r w:rsidRPr="00863D67">
        <w:rPr>
          <w:rFonts w:ascii="Arial" w:eastAsia="Arial" w:hAnsi="Arial" w:cs="Arial"/>
          <w:color w:val="000000" w:themeColor="text1"/>
          <w:spacing w:val="-4"/>
          <w:w w:val="72"/>
          <w:sz w:val="20"/>
          <w:szCs w:val="20"/>
        </w:rPr>
        <w:t>P</w:t>
      </w:r>
      <w:r w:rsidRPr="00863D67">
        <w:rPr>
          <w:rFonts w:ascii="Arial" w:eastAsia="Arial" w:hAnsi="Arial" w:cs="Arial"/>
          <w:color w:val="000000" w:themeColor="text1"/>
          <w:w w:val="79"/>
          <w:sz w:val="20"/>
          <w:szCs w:val="20"/>
        </w:rPr>
        <w:t>o</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93"/>
          <w:sz w:val="20"/>
          <w:szCs w:val="20"/>
        </w:rPr>
        <w:t>t</w:t>
      </w:r>
      <w:proofErr w:type="spellEnd"/>
      <w:r w:rsidRPr="00863D67">
        <w:rPr>
          <w:rFonts w:ascii="Arial" w:eastAsia="Arial" w:hAnsi="Arial" w:cs="Arial"/>
          <w:color w:val="000000" w:themeColor="text1"/>
          <w:w w:val="93"/>
          <w:sz w:val="20"/>
          <w:szCs w:val="20"/>
        </w:rPr>
        <w:t xml:space="preserve"> </w:t>
      </w:r>
      <w:r w:rsidRPr="00863D67">
        <w:rPr>
          <w:rFonts w:ascii="Arial" w:eastAsia="Arial" w:hAnsi="Arial" w:cs="Arial"/>
          <w:color w:val="000000" w:themeColor="text1"/>
          <w:w w:val="74"/>
          <w:sz w:val="20"/>
          <w:szCs w:val="20"/>
        </w:rPr>
        <w:t>H</w:t>
      </w:r>
      <w:r w:rsidRPr="00863D67">
        <w:rPr>
          <w:rFonts w:ascii="Arial" w:eastAsia="Arial" w:hAnsi="Arial" w:cs="Arial"/>
          <w:color w:val="000000" w:themeColor="text1"/>
          <w:w w:val="79"/>
          <w:sz w:val="20"/>
          <w:szCs w:val="20"/>
        </w:rPr>
        <w:t>ea</w:t>
      </w:r>
      <w:r w:rsidRPr="00863D67">
        <w:rPr>
          <w:rFonts w:ascii="Arial" w:eastAsia="Arial" w:hAnsi="Arial" w:cs="Arial"/>
          <w:color w:val="000000" w:themeColor="text1"/>
          <w:w w:val="91"/>
          <w:sz w:val="20"/>
          <w:szCs w:val="20"/>
        </w:rPr>
        <w:t>l</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3"/>
          <w:sz w:val="20"/>
          <w:szCs w:val="20"/>
        </w:rPr>
        <w:t>h</w:t>
      </w:r>
      <w:r w:rsidRPr="00863D67">
        <w:rPr>
          <w:rFonts w:ascii="Arial" w:eastAsia="Arial" w:hAnsi="Arial" w:cs="Arial"/>
          <w:color w:val="000000" w:themeColor="text1"/>
          <w:w w:val="105"/>
          <w:sz w:val="20"/>
          <w:szCs w:val="20"/>
        </w:rPr>
        <w:t>-</w:t>
      </w:r>
      <w:r w:rsidRPr="00863D67">
        <w:rPr>
          <w:rFonts w:ascii="Arial" w:eastAsia="Arial" w:hAnsi="Arial" w:cs="Arial"/>
          <w:color w:val="000000" w:themeColor="text1"/>
          <w:spacing w:val="-4"/>
          <w:w w:val="72"/>
          <w:sz w:val="20"/>
          <w:szCs w:val="20"/>
        </w:rPr>
        <w:t>F</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91"/>
          <w:sz w:val="20"/>
          <w:szCs w:val="20"/>
        </w:rPr>
        <w:t>l</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1"/>
          <w:sz w:val="20"/>
          <w:szCs w:val="20"/>
        </w:rPr>
        <w:t>y</w:t>
      </w:r>
      <w:r w:rsidRPr="00863D67">
        <w:rPr>
          <w:rFonts w:ascii="Arial" w:eastAsia="Arial" w:hAnsi="Arial" w:cs="Arial"/>
          <w:color w:val="000000" w:themeColor="text1"/>
          <w:spacing w:val="-8"/>
          <w:sz w:val="20"/>
          <w:szCs w:val="20"/>
        </w:rPr>
        <w:t xml:space="preserve"> </w:t>
      </w:r>
      <w:r w:rsidRPr="00863D67">
        <w:rPr>
          <w:rFonts w:ascii="Arial" w:eastAsia="Arial" w:hAnsi="Arial" w:cs="Arial"/>
          <w:color w:val="000000" w:themeColor="text1"/>
          <w:w w:val="82"/>
          <w:sz w:val="20"/>
          <w:szCs w:val="20"/>
        </w:rPr>
        <w:t>Hospital,</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but</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also</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with</w:t>
      </w:r>
      <w:r w:rsidRPr="00863D67">
        <w:rPr>
          <w:rFonts w:ascii="Arial" w:eastAsia="Arial" w:hAnsi="Arial" w:cs="Arial"/>
          <w:color w:val="000000" w:themeColor="text1"/>
          <w:spacing w:val="23"/>
          <w:w w:val="82"/>
          <w:sz w:val="20"/>
          <w:szCs w:val="20"/>
        </w:rPr>
        <w:t xml:space="preserve"> </w:t>
      </w:r>
      <w:r w:rsidRPr="00863D67">
        <w:rPr>
          <w:rFonts w:ascii="Arial" w:eastAsia="Arial" w:hAnsi="Arial" w:cs="Arial"/>
          <w:color w:val="000000" w:themeColor="text1"/>
          <w:w w:val="82"/>
          <w:sz w:val="20"/>
          <w:szCs w:val="20"/>
        </w:rPr>
        <w:t>other</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medical</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facilities.</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Medical</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Coordin</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tor</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can</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79"/>
          <w:sz w:val="20"/>
          <w:szCs w:val="20"/>
        </w:rPr>
        <w:t>a</w:t>
      </w:r>
      <w:r w:rsidRPr="00863D67">
        <w:rPr>
          <w:rFonts w:ascii="Arial" w:eastAsia="Arial" w:hAnsi="Arial" w:cs="Arial"/>
          <w:color w:val="000000" w:themeColor="text1"/>
          <w:w w:val="81"/>
          <w:sz w:val="20"/>
          <w:szCs w:val="20"/>
        </w:rPr>
        <w:t>ss</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w w:val="93"/>
          <w:sz w:val="20"/>
          <w:szCs w:val="20"/>
        </w:rPr>
        <w:t xml:space="preserve">t </w:t>
      </w:r>
      <w:r w:rsidRPr="00863D67">
        <w:rPr>
          <w:rFonts w:ascii="Arial" w:eastAsia="Arial" w:hAnsi="Arial" w:cs="Arial"/>
          <w:color w:val="000000" w:themeColor="text1"/>
          <w:w w:val="83"/>
          <w:sz w:val="20"/>
          <w:szCs w:val="20"/>
        </w:rPr>
        <w:t>the</w:t>
      </w:r>
      <w:r w:rsidRPr="00863D67">
        <w:rPr>
          <w:rFonts w:ascii="Arial" w:eastAsia="Arial" w:hAnsi="Arial" w:cs="Arial"/>
          <w:color w:val="000000" w:themeColor="text1"/>
          <w:spacing w:val="3"/>
          <w:w w:val="83"/>
          <w:sz w:val="20"/>
          <w:szCs w:val="20"/>
        </w:rPr>
        <w:t xml:space="preserve"> </w:t>
      </w:r>
      <w:r w:rsidRPr="00863D67">
        <w:rPr>
          <w:rFonts w:ascii="Arial" w:eastAsia="Arial" w:hAnsi="Arial" w:cs="Arial"/>
          <w:color w:val="000000" w:themeColor="text1"/>
          <w:w w:val="83"/>
          <w:sz w:val="20"/>
          <w:szCs w:val="20"/>
        </w:rPr>
        <w:t>student</w:t>
      </w:r>
      <w:r w:rsidRPr="00863D67">
        <w:rPr>
          <w:rFonts w:ascii="Arial" w:eastAsia="Arial" w:hAnsi="Arial" w:cs="Arial"/>
          <w:color w:val="000000" w:themeColor="text1"/>
          <w:spacing w:val="6"/>
          <w:w w:val="83"/>
          <w:sz w:val="20"/>
          <w:szCs w:val="20"/>
        </w:rPr>
        <w:t xml:space="preserve"> </w:t>
      </w:r>
      <w:r w:rsidRPr="00863D67">
        <w:rPr>
          <w:rFonts w:ascii="Arial" w:eastAsia="Arial" w:hAnsi="Arial" w:cs="Arial"/>
          <w:color w:val="000000" w:themeColor="text1"/>
          <w:w w:val="83"/>
          <w:sz w:val="20"/>
          <w:szCs w:val="20"/>
        </w:rPr>
        <w:t>with</w:t>
      </w:r>
      <w:r w:rsidRPr="00863D67">
        <w:rPr>
          <w:rFonts w:ascii="Arial" w:eastAsia="Arial" w:hAnsi="Arial" w:cs="Arial"/>
          <w:color w:val="000000" w:themeColor="text1"/>
          <w:spacing w:val="19"/>
          <w:w w:val="83"/>
          <w:sz w:val="20"/>
          <w:szCs w:val="20"/>
        </w:rPr>
        <w:t xml:space="preserve"> </w:t>
      </w:r>
      <w:r w:rsidRPr="00863D67">
        <w:rPr>
          <w:rFonts w:ascii="Arial" w:eastAsia="Arial" w:hAnsi="Arial" w:cs="Arial"/>
          <w:color w:val="000000" w:themeColor="text1"/>
          <w:w w:val="83"/>
          <w:sz w:val="20"/>
          <w:szCs w:val="20"/>
        </w:rPr>
        <w:t>other</w:t>
      </w:r>
      <w:r w:rsidRPr="00863D67">
        <w:rPr>
          <w:rFonts w:ascii="Arial" w:eastAsia="Arial" w:hAnsi="Arial" w:cs="Arial"/>
          <w:color w:val="000000" w:themeColor="text1"/>
          <w:spacing w:val="1"/>
          <w:w w:val="83"/>
          <w:sz w:val="20"/>
          <w:szCs w:val="20"/>
        </w:rPr>
        <w:t xml:space="preserve"> </w:t>
      </w:r>
      <w:r w:rsidRPr="00863D67">
        <w:rPr>
          <w:rFonts w:ascii="Arial" w:eastAsia="Arial" w:hAnsi="Arial" w:cs="Arial"/>
          <w:color w:val="000000" w:themeColor="text1"/>
          <w:w w:val="83"/>
          <w:sz w:val="20"/>
          <w:szCs w:val="20"/>
        </w:rPr>
        <w:t>medical</w:t>
      </w:r>
      <w:r w:rsidRPr="00863D67">
        <w:rPr>
          <w:rFonts w:ascii="Arial" w:eastAsia="Arial" w:hAnsi="Arial" w:cs="Arial"/>
          <w:color w:val="000000" w:themeColor="text1"/>
          <w:spacing w:val="7"/>
          <w:w w:val="83"/>
          <w:sz w:val="20"/>
          <w:szCs w:val="20"/>
        </w:rPr>
        <w:t xml:space="preserve"> </w:t>
      </w:r>
      <w:r w:rsidRPr="00863D67">
        <w:rPr>
          <w:rFonts w:ascii="Arial" w:eastAsia="Arial" w:hAnsi="Arial" w:cs="Arial"/>
          <w:color w:val="000000" w:themeColor="text1"/>
          <w:spacing w:val="2"/>
          <w:w w:val="83"/>
          <w:sz w:val="20"/>
          <w:szCs w:val="20"/>
        </w:rPr>
        <w:t>a</w:t>
      </w:r>
      <w:r w:rsidRPr="00863D67">
        <w:rPr>
          <w:rFonts w:ascii="Arial" w:eastAsia="Arial" w:hAnsi="Arial" w:cs="Arial"/>
          <w:color w:val="000000" w:themeColor="text1"/>
          <w:w w:val="83"/>
          <w:sz w:val="20"/>
          <w:szCs w:val="20"/>
        </w:rPr>
        <w:t>ppointments</w:t>
      </w:r>
      <w:r w:rsidRPr="00863D67">
        <w:rPr>
          <w:rFonts w:ascii="Arial" w:eastAsia="Arial" w:hAnsi="Arial" w:cs="Arial"/>
          <w:color w:val="000000" w:themeColor="text1"/>
          <w:spacing w:val="6"/>
          <w:w w:val="83"/>
          <w:sz w:val="20"/>
          <w:szCs w:val="20"/>
        </w:rPr>
        <w:t xml:space="preserve"> </w:t>
      </w:r>
      <w:r w:rsidRPr="00863D67">
        <w:rPr>
          <w:rFonts w:ascii="Arial" w:eastAsia="Arial" w:hAnsi="Arial" w:cs="Arial"/>
          <w:color w:val="000000" w:themeColor="text1"/>
          <w:w w:val="83"/>
          <w:sz w:val="20"/>
          <w:szCs w:val="20"/>
        </w:rPr>
        <w:t>(if</w:t>
      </w:r>
      <w:r w:rsidRPr="00863D67">
        <w:rPr>
          <w:rFonts w:ascii="Arial" w:eastAsia="Arial" w:hAnsi="Arial" w:cs="Arial"/>
          <w:color w:val="000000" w:themeColor="text1"/>
          <w:spacing w:val="3"/>
          <w:w w:val="83"/>
          <w:sz w:val="20"/>
          <w:szCs w:val="20"/>
        </w:rPr>
        <w:t xml:space="preserve"> </w:t>
      </w:r>
      <w:r w:rsidRPr="00863D67">
        <w:rPr>
          <w:rFonts w:ascii="Arial" w:eastAsia="Arial" w:hAnsi="Arial" w:cs="Arial"/>
          <w:color w:val="000000" w:themeColor="text1"/>
          <w:w w:val="83"/>
          <w:sz w:val="20"/>
          <w:szCs w:val="20"/>
        </w:rPr>
        <w:t>requested</w:t>
      </w:r>
      <w:r w:rsidRPr="00863D67">
        <w:rPr>
          <w:rFonts w:ascii="Arial" w:eastAsia="Arial" w:hAnsi="Arial" w:cs="Arial"/>
          <w:color w:val="000000" w:themeColor="text1"/>
          <w:spacing w:val="-5"/>
          <w:w w:val="83"/>
          <w:sz w:val="20"/>
          <w:szCs w:val="20"/>
        </w:rPr>
        <w:t xml:space="preserve"> </w:t>
      </w:r>
      <w:r w:rsidRPr="00863D67">
        <w:rPr>
          <w:rFonts w:ascii="Arial" w:eastAsia="Arial" w:hAnsi="Arial" w:cs="Arial"/>
          <w:color w:val="000000" w:themeColor="text1"/>
          <w:w w:val="83"/>
          <w:sz w:val="20"/>
          <w:szCs w:val="20"/>
        </w:rPr>
        <w:t>and</w:t>
      </w:r>
      <w:r w:rsidRPr="00863D67">
        <w:rPr>
          <w:rFonts w:ascii="Arial" w:eastAsia="Arial" w:hAnsi="Arial" w:cs="Arial"/>
          <w:color w:val="000000" w:themeColor="text1"/>
          <w:spacing w:val="-3"/>
          <w:w w:val="83"/>
          <w:sz w:val="20"/>
          <w:szCs w:val="20"/>
        </w:rPr>
        <w:t xml:space="preserve"> </w:t>
      </w:r>
      <w:r w:rsidRPr="00863D67">
        <w:rPr>
          <w:rFonts w:ascii="Arial" w:eastAsia="Arial" w:hAnsi="Arial" w:cs="Arial"/>
          <w:color w:val="000000" w:themeColor="text1"/>
          <w:w w:val="83"/>
          <w:sz w:val="20"/>
          <w:szCs w:val="20"/>
        </w:rPr>
        <w:t>within</w:t>
      </w:r>
      <w:r w:rsidRPr="00863D67">
        <w:rPr>
          <w:rFonts w:ascii="Arial" w:eastAsia="Arial" w:hAnsi="Arial" w:cs="Arial"/>
          <w:color w:val="000000" w:themeColor="text1"/>
          <w:spacing w:val="23"/>
          <w:w w:val="83"/>
          <w:sz w:val="20"/>
          <w:szCs w:val="20"/>
        </w:rPr>
        <w:t xml:space="preserve"> </w:t>
      </w:r>
      <w:r w:rsidRPr="00863D67">
        <w:rPr>
          <w:rFonts w:ascii="Arial" w:eastAsia="Arial" w:hAnsi="Arial" w:cs="Arial"/>
          <w:color w:val="000000" w:themeColor="text1"/>
          <w:w w:val="83"/>
          <w:sz w:val="20"/>
          <w:szCs w:val="20"/>
        </w:rPr>
        <w:t>the</w:t>
      </w:r>
      <w:r w:rsidRPr="00863D67">
        <w:rPr>
          <w:rFonts w:ascii="Arial" w:eastAsia="Arial" w:hAnsi="Arial" w:cs="Arial"/>
          <w:color w:val="000000" w:themeColor="text1"/>
          <w:spacing w:val="3"/>
          <w:w w:val="83"/>
          <w:sz w:val="20"/>
          <w:szCs w:val="20"/>
        </w:rPr>
        <w:t xml:space="preserve"> </w:t>
      </w:r>
      <w:r w:rsidRPr="00863D67">
        <w:rPr>
          <w:rFonts w:ascii="Arial" w:eastAsia="Arial" w:hAnsi="Arial" w:cs="Arial"/>
          <w:color w:val="000000" w:themeColor="text1"/>
          <w:w w:val="83"/>
          <w:sz w:val="20"/>
          <w:szCs w:val="20"/>
        </w:rPr>
        <w:t>constraints</w:t>
      </w:r>
      <w:r w:rsidRPr="00863D67">
        <w:rPr>
          <w:rFonts w:ascii="Arial" w:eastAsia="Arial" w:hAnsi="Arial" w:cs="Arial"/>
          <w:color w:val="000000" w:themeColor="text1"/>
          <w:spacing w:val="9"/>
          <w:w w:val="83"/>
          <w:sz w:val="20"/>
          <w:szCs w:val="20"/>
        </w:rPr>
        <w:t xml:space="preserve"> </w:t>
      </w:r>
      <w:r w:rsidRPr="00863D67">
        <w:rPr>
          <w:rFonts w:ascii="Arial" w:eastAsia="Arial" w:hAnsi="Arial" w:cs="Arial"/>
          <w:color w:val="000000" w:themeColor="text1"/>
          <w:w w:val="83"/>
          <w:sz w:val="20"/>
          <w:szCs w:val="20"/>
        </w:rPr>
        <w:t>of</w:t>
      </w:r>
      <w:r w:rsidRPr="00863D67">
        <w:rPr>
          <w:rFonts w:ascii="Arial" w:eastAsia="Arial" w:hAnsi="Arial" w:cs="Arial"/>
          <w:color w:val="000000" w:themeColor="text1"/>
          <w:spacing w:val="3"/>
          <w:w w:val="83"/>
          <w:sz w:val="20"/>
          <w:szCs w:val="20"/>
        </w:rPr>
        <w:t xml:space="preserve"> </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3"/>
          <w:sz w:val="20"/>
          <w:szCs w:val="20"/>
        </w:rPr>
        <w:t>h</w:t>
      </w:r>
      <w:r w:rsidRPr="00863D67">
        <w:rPr>
          <w:rFonts w:ascii="Arial" w:eastAsia="Arial" w:hAnsi="Arial" w:cs="Arial"/>
          <w:color w:val="000000" w:themeColor="text1"/>
          <w:w w:val="79"/>
          <w:sz w:val="20"/>
          <w:szCs w:val="20"/>
        </w:rPr>
        <w:t xml:space="preserve">e </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3"/>
          <w:sz w:val="20"/>
          <w:szCs w:val="20"/>
        </w:rPr>
        <w:t>ud</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spacing w:val="-11"/>
          <w:w w:val="108"/>
          <w:sz w:val="20"/>
          <w:szCs w:val="20"/>
        </w:rPr>
        <w:t>’</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spacing w:val="-8"/>
          <w:sz w:val="20"/>
          <w:szCs w:val="20"/>
        </w:rPr>
        <w:t xml:space="preserve"> </w:t>
      </w:r>
      <w:r w:rsidRPr="00863D67">
        <w:rPr>
          <w:rFonts w:ascii="Arial" w:eastAsia="Arial" w:hAnsi="Arial" w:cs="Arial"/>
          <w:color w:val="000000" w:themeColor="text1"/>
          <w:w w:val="81"/>
          <w:sz w:val="20"/>
          <w:szCs w:val="20"/>
        </w:rPr>
        <w:t>personal</w:t>
      </w:r>
      <w:r w:rsidRPr="00863D67">
        <w:rPr>
          <w:rFonts w:ascii="Arial" w:eastAsia="Arial" w:hAnsi="Arial" w:cs="Arial"/>
          <w:color w:val="000000" w:themeColor="text1"/>
          <w:spacing w:val="9"/>
          <w:w w:val="81"/>
          <w:sz w:val="20"/>
          <w:szCs w:val="20"/>
        </w:rPr>
        <w:t xml:space="preserve"> </w:t>
      </w:r>
      <w:r w:rsidRPr="00863D67">
        <w:rPr>
          <w:rFonts w:ascii="Arial" w:eastAsia="Arial" w:hAnsi="Arial" w:cs="Arial"/>
          <w:color w:val="000000" w:themeColor="text1"/>
          <w:w w:val="81"/>
          <w:sz w:val="20"/>
          <w:szCs w:val="20"/>
        </w:rPr>
        <w:t>medical</w:t>
      </w:r>
      <w:r w:rsidRPr="00863D67">
        <w:rPr>
          <w:rFonts w:ascii="Arial" w:eastAsia="Arial" w:hAnsi="Arial" w:cs="Arial"/>
          <w:color w:val="000000" w:themeColor="text1"/>
          <w:spacing w:val="22"/>
          <w:w w:val="81"/>
          <w:sz w:val="20"/>
          <w:szCs w:val="20"/>
        </w:rPr>
        <w:t xml:space="preserve"> </w:t>
      </w:r>
      <w:r w:rsidRPr="00863D67">
        <w:rPr>
          <w:rFonts w:ascii="Arial" w:eastAsia="Arial" w:hAnsi="Arial" w:cs="Arial"/>
          <w:color w:val="000000" w:themeColor="text1"/>
          <w:w w:val="81"/>
          <w:sz w:val="20"/>
          <w:szCs w:val="20"/>
        </w:rPr>
        <w:t>insurance</w:t>
      </w:r>
      <w:r w:rsidRPr="00863D67">
        <w:rPr>
          <w:rFonts w:ascii="Arial" w:eastAsia="Arial" w:hAnsi="Arial" w:cs="Arial"/>
          <w:color w:val="000000" w:themeColor="text1"/>
          <w:spacing w:val="18"/>
          <w:w w:val="81"/>
          <w:sz w:val="20"/>
          <w:szCs w:val="20"/>
        </w:rPr>
        <w:t xml:space="preserve"> </w:t>
      </w:r>
      <w:r w:rsidRPr="00863D67">
        <w:rPr>
          <w:rFonts w:ascii="Arial" w:eastAsia="Arial" w:hAnsi="Arial" w:cs="Arial"/>
          <w:color w:val="000000" w:themeColor="text1"/>
          <w:w w:val="81"/>
          <w:sz w:val="20"/>
          <w:szCs w:val="20"/>
        </w:rPr>
        <w:t>plan)</w:t>
      </w:r>
      <w:r w:rsidRPr="00863D67">
        <w:rPr>
          <w:rFonts w:ascii="Arial" w:eastAsia="Arial" w:hAnsi="Arial" w:cs="Arial"/>
          <w:color w:val="000000" w:themeColor="text1"/>
          <w:spacing w:val="3"/>
          <w:w w:val="81"/>
          <w:sz w:val="20"/>
          <w:szCs w:val="20"/>
        </w:rPr>
        <w:t xml:space="preserve"> </w:t>
      </w:r>
      <w:r w:rsidRPr="00863D67">
        <w:rPr>
          <w:rFonts w:ascii="Arial" w:eastAsia="Arial" w:hAnsi="Arial" w:cs="Arial"/>
          <w:color w:val="000000" w:themeColor="text1"/>
          <w:w w:val="81"/>
          <w:sz w:val="20"/>
          <w:szCs w:val="20"/>
        </w:rPr>
        <w:t>such</w:t>
      </w:r>
      <w:r w:rsidRPr="00863D67">
        <w:rPr>
          <w:rFonts w:ascii="Arial" w:eastAsia="Arial" w:hAnsi="Arial" w:cs="Arial"/>
          <w:color w:val="000000" w:themeColor="text1"/>
          <w:spacing w:val="11"/>
          <w:w w:val="81"/>
          <w:sz w:val="20"/>
          <w:szCs w:val="20"/>
        </w:rPr>
        <w:t xml:space="preserve"> </w:t>
      </w:r>
      <w:r w:rsidRPr="00863D67">
        <w:rPr>
          <w:rFonts w:ascii="Arial" w:eastAsia="Arial" w:hAnsi="Arial" w:cs="Arial"/>
          <w:color w:val="000000" w:themeColor="text1"/>
          <w:w w:val="81"/>
          <w:sz w:val="20"/>
          <w:szCs w:val="20"/>
        </w:rPr>
        <w:t>as dental,</w:t>
      </w:r>
      <w:r w:rsidRPr="00863D67">
        <w:rPr>
          <w:rFonts w:ascii="Arial" w:eastAsia="Arial" w:hAnsi="Arial" w:cs="Arial"/>
          <w:color w:val="000000" w:themeColor="text1"/>
          <w:spacing w:val="9"/>
          <w:w w:val="81"/>
          <w:sz w:val="20"/>
          <w:szCs w:val="20"/>
        </w:rPr>
        <w:t xml:space="preserve"> </w:t>
      </w:r>
      <w:r w:rsidRPr="00863D67">
        <w:rPr>
          <w:rFonts w:ascii="Arial" w:eastAsia="Arial" w:hAnsi="Arial" w:cs="Arial"/>
          <w:color w:val="000000" w:themeColor="text1"/>
          <w:w w:val="89"/>
          <w:sz w:val="20"/>
          <w:szCs w:val="20"/>
        </w:rPr>
        <w:t>w</w:t>
      </w:r>
      <w:r w:rsidRPr="00863D67">
        <w:rPr>
          <w:rFonts w:ascii="Arial" w:eastAsia="Arial" w:hAnsi="Arial" w:cs="Arial"/>
          <w:color w:val="000000" w:themeColor="text1"/>
          <w:w w:val="79"/>
          <w:sz w:val="20"/>
          <w:szCs w:val="20"/>
        </w:rPr>
        <w:t>o</w:t>
      </w:r>
      <w:r w:rsidRPr="00863D67">
        <w:rPr>
          <w:rFonts w:ascii="Arial" w:eastAsia="Arial" w:hAnsi="Arial" w:cs="Arial"/>
          <w:color w:val="000000" w:themeColor="text1"/>
          <w:w w:val="86"/>
          <w:sz w:val="20"/>
          <w:szCs w:val="20"/>
        </w:rPr>
        <w:t>m</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spacing w:val="-11"/>
          <w:w w:val="108"/>
          <w:sz w:val="20"/>
          <w:szCs w:val="20"/>
        </w:rPr>
        <w:t>’</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spacing w:val="-8"/>
          <w:sz w:val="20"/>
          <w:szCs w:val="20"/>
        </w:rPr>
        <w:t xml:space="preserve"> </w:t>
      </w:r>
      <w:r w:rsidRPr="00863D67">
        <w:rPr>
          <w:rFonts w:ascii="Arial" w:eastAsia="Arial" w:hAnsi="Arial" w:cs="Arial"/>
          <w:color w:val="000000" w:themeColor="text1"/>
          <w:w w:val="82"/>
          <w:sz w:val="20"/>
          <w:szCs w:val="20"/>
        </w:rPr>
        <w:t>health</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concerns,</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w w:val="83"/>
          <w:sz w:val="20"/>
          <w:szCs w:val="20"/>
        </w:rPr>
        <w:t>p</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5"/>
          <w:sz w:val="20"/>
          <w:szCs w:val="20"/>
        </w:rPr>
        <w:t>c</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79"/>
          <w:sz w:val="20"/>
          <w:szCs w:val="20"/>
        </w:rPr>
        <w:t>a</w:t>
      </w:r>
      <w:r w:rsidRPr="00863D67">
        <w:rPr>
          <w:rFonts w:ascii="Arial" w:eastAsia="Arial" w:hAnsi="Arial" w:cs="Arial"/>
          <w:color w:val="000000" w:themeColor="text1"/>
          <w:w w:val="91"/>
          <w:sz w:val="20"/>
          <w:szCs w:val="20"/>
        </w:rPr>
        <w:t>l</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1"/>
          <w:sz w:val="20"/>
          <w:szCs w:val="20"/>
        </w:rPr>
        <w:t xml:space="preserve">y </w:t>
      </w:r>
      <w:r w:rsidRPr="00863D67">
        <w:rPr>
          <w:rFonts w:ascii="Arial" w:eastAsia="Arial" w:hAnsi="Arial" w:cs="Arial"/>
          <w:color w:val="000000" w:themeColor="text1"/>
          <w:spacing w:val="-3"/>
          <w:w w:val="82"/>
          <w:sz w:val="20"/>
          <w:szCs w:val="20"/>
        </w:rPr>
        <w:t>c</w:t>
      </w:r>
      <w:r w:rsidRPr="00863D67">
        <w:rPr>
          <w:rFonts w:ascii="Arial" w:eastAsia="Arial" w:hAnsi="Arial" w:cs="Arial"/>
          <w:color w:val="000000" w:themeColor="text1"/>
          <w:w w:val="82"/>
          <w:sz w:val="20"/>
          <w:szCs w:val="20"/>
        </w:rPr>
        <w:t>linics,</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etc.</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Medical</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Coordin</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tor</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also</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able 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help</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an</w:t>
      </w:r>
      <w:r w:rsidRPr="00863D67">
        <w:rPr>
          <w:rFonts w:ascii="Arial" w:eastAsia="Arial" w:hAnsi="Arial" w:cs="Arial"/>
          <w:color w:val="000000" w:themeColor="text1"/>
          <w:spacing w:val="2"/>
          <w:w w:val="82"/>
          <w:sz w:val="20"/>
          <w:szCs w:val="20"/>
        </w:rPr>
        <w:t>s</w:t>
      </w:r>
      <w:r w:rsidRPr="00863D67">
        <w:rPr>
          <w:rFonts w:ascii="Arial" w:eastAsia="Arial" w:hAnsi="Arial" w:cs="Arial"/>
          <w:color w:val="000000" w:themeColor="text1"/>
          <w:w w:val="82"/>
          <w:sz w:val="20"/>
          <w:szCs w:val="20"/>
        </w:rPr>
        <w:t>wer</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general</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insurance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3"/>
          <w:sz w:val="20"/>
          <w:szCs w:val="20"/>
        </w:rPr>
        <w:t>qu</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79"/>
          <w:sz w:val="20"/>
          <w:szCs w:val="20"/>
        </w:rPr>
        <w:t>o</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w w:val="86"/>
          <w:sz w:val="20"/>
          <w:szCs w:val="20"/>
        </w:rPr>
        <w:t>.</w:t>
      </w:r>
    </w:p>
    <w:p w:rsidR="00BB3FFF" w:rsidRPr="00863D67" w:rsidRDefault="00BB3FFF" w:rsidP="00863D67">
      <w:pPr>
        <w:spacing w:after="0" w:line="240" w:lineRule="auto"/>
        <w:ind w:left="158" w:right="562"/>
        <w:rPr>
          <w:rFonts w:ascii="Arial" w:eastAsia="Arial" w:hAnsi="Arial" w:cs="Arial"/>
          <w:color w:val="000000" w:themeColor="text1"/>
          <w:w w:val="82"/>
          <w:sz w:val="20"/>
          <w:szCs w:val="20"/>
        </w:rPr>
      </w:pPr>
    </w:p>
    <w:p w:rsidR="0030437E" w:rsidRPr="00863D67" w:rsidRDefault="00090FC8" w:rsidP="00863D67">
      <w:pPr>
        <w:spacing w:after="0" w:line="240" w:lineRule="auto"/>
        <w:ind w:left="158" w:right="562"/>
        <w:rPr>
          <w:rFonts w:ascii="Arial" w:eastAsia="Arial" w:hAnsi="Arial" w:cs="Arial"/>
          <w:color w:val="000000" w:themeColor="text1"/>
          <w:sz w:val="20"/>
          <w:szCs w:val="20"/>
        </w:rPr>
      </w:pPr>
      <w:r w:rsidRPr="00863D67">
        <w:rPr>
          <w:rFonts w:ascii="Arial" w:eastAsia="Arial" w:hAnsi="Arial" w:cs="Arial"/>
          <w:color w:val="000000" w:themeColor="text1"/>
          <w:w w:val="82"/>
          <w:sz w:val="20"/>
          <w:szCs w:val="20"/>
        </w:rPr>
        <w:t>It</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imper</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tive</w:t>
      </w:r>
      <w:r w:rsidRPr="00863D67">
        <w:rPr>
          <w:rFonts w:ascii="Arial" w:eastAsia="Arial" w:hAnsi="Arial" w:cs="Arial"/>
          <w:color w:val="000000" w:themeColor="text1"/>
          <w:spacing w:val="17"/>
          <w:w w:val="82"/>
          <w:sz w:val="20"/>
          <w:szCs w:val="20"/>
        </w:rPr>
        <w:t xml:space="preserve"> </w:t>
      </w:r>
      <w:r w:rsidRPr="00863D67">
        <w:rPr>
          <w:rFonts w:ascii="Arial" w:eastAsia="Arial" w:hAnsi="Arial" w:cs="Arial"/>
          <w:color w:val="000000" w:themeColor="text1"/>
          <w:w w:val="82"/>
          <w:sz w:val="20"/>
          <w:szCs w:val="20"/>
        </w:rPr>
        <w:t>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students</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2"/>
          <w:w w:val="82"/>
          <w:sz w:val="20"/>
          <w:szCs w:val="20"/>
        </w:rPr>
        <w:t>l</w:t>
      </w:r>
      <w:r w:rsidRPr="00863D67">
        <w:rPr>
          <w:rFonts w:ascii="Arial" w:eastAsia="Arial" w:hAnsi="Arial" w:cs="Arial"/>
          <w:color w:val="000000" w:themeColor="text1"/>
          <w:w w:val="82"/>
          <w:sz w:val="20"/>
          <w:szCs w:val="20"/>
        </w:rPr>
        <w:t>ways</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h</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ve</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their</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insurance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card</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student</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ID</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with</w:t>
      </w:r>
      <w:r w:rsidRPr="00863D67">
        <w:rPr>
          <w:rFonts w:ascii="Arial" w:eastAsia="Arial" w:hAnsi="Arial" w:cs="Arial"/>
          <w:color w:val="000000" w:themeColor="text1"/>
          <w:spacing w:val="23"/>
          <w:w w:val="82"/>
          <w:sz w:val="20"/>
          <w:szCs w:val="20"/>
        </w:rPr>
        <w:t xml:space="preserve"> </w:t>
      </w:r>
      <w:r w:rsidRPr="00863D67">
        <w:rPr>
          <w:rFonts w:ascii="Arial" w:eastAsia="Arial" w:hAnsi="Arial" w:cs="Arial"/>
          <w:color w:val="000000" w:themeColor="text1"/>
          <w:w w:val="82"/>
          <w:sz w:val="20"/>
          <w:szCs w:val="20"/>
        </w:rPr>
        <w:t>them</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93"/>
          <w:sz w:val="20"/>
          <w:szCs w:val="20"/>
        </w:rPr>
        <w:t>f</w:t>
      </w:r>
      <w:r w:rsidRPr="00863D67">
        <w:rPr>
          <w:rFonts w:ascii="Arial" w:eastAsia="Arial" w:hAnsi="Arial" w:cs="Arial"/>
          <w:color w:val="000000" w:themeColor="text1"/>
          <w:w w:val="79"/>
          <w:sz w:val="20"/>
          <w:szCs w:val="20"/>
        </w:rPr>
        <w:t>o</w:t>
      </w:r>
      <w:r w:rsidRPr="00863D67">
        <w:rPr>
          <w:rFonts w:ascii="Arial" w:eastAsia="Arial" w:hAnsi="Arial" w:cs="Arial"/>
          <w:color w:val="000000" w:themeColor="text1"/>
          <w:w w:val="88"/>
          <w:sz w:val="20"/>
          <w:szCs w:val="20"/>
        </w:rPr>
        <w:t xml:space="preserve">r </w:t>
      </w:r>
      <w:r w:rsidRPr="00863D67">
        <w:rPr>
          <w:rFonts w:ascii="Arial" w:eastAsia="Arial" w:hAnsi="Arial" w:cs="Arial"/>
          <w:color w:val="000000" w:themeColor="text1"/>
          <w:w w:val="82"/>
          <w:sz w:val="20"/>
          <w:szCs w:val="20"/>
        </w:rPr>
        <w:t>medical</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ppointments</w:t>
      </w:r>
      <w:r w:rsidRPr="00863D67">
        <w:rPr>
          <w:rFonts w:ascii="Arial" w:eastAsia="Arial" w:hAnsi="Arial" w:cs="Arial"/>
          <w:color w:val="000000" w:themeColor="text1"/>
          <w:spacing w:val="19"/>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emergen</w:t>
      </w:r>
      <w:r w:rsidRPr="00863D67">
        <w:rPr>
          <w:rFonts w:ascii="Arial" w:eastAsia="Arial" w:hAnsi="Arial" w:cs="Arial"/>
          <w:color w:val="000000" w:themeColor="text1"/>
          <w:spacing w:val="-3"/>
          <w:w w:val="82"/>
          <w:sz w:val="20"/>
          <w:szCs w:val="20"/>
        </w:rPr>
        <w:t>c</w:t>
      </w:r>
      <w:r w:rsidRPr="00863D67">
        <w:rPr>
          <w:rFonts w:ascii="Arial" w:eastAsia="Arial" w:hAnsi="Arial" w:cs="Arial"/>
          <w:color w:val="000000" w:themeColor="text1"/>
          <w:w w:val="82"/>
          <w:sz w:val="20"/>
          <w:szCs w:val="20"/>
        </w:rPr>
        <w:t>y</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room</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1"/>
          <w:sz w:val="20"/>
          <w:szCs w:val="20"/>
        </w:rPr>
        <w:t>v</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w w:val="86"/>
          <w:sz w:val="20"/>
          <w:szCs w:val="20"/>
        </w:rPr>
        <w:t>.</w:t>
      </w:r>
    </w:p>
    <w:p w:rsidR="0030437E" w:rsidRPr="00863D67" w:rsidRDefault="0030437E" w:rsidP="00863D67">
      <w:pPr>
        <w:spacing w:after="0" w:line="240" w:lineRule="auto"/>
        <w:rPr>
          <w:rFonts w:ascii="Arial" w:hAnsi="Arial" w:cs="Arial"/>
          <w:color w:val="000000" w:themeColor="text1"/>
          <w:sz w:val="20"/>
          <w:szCs w:val="24"/>
        </w:rPr>
      </w:pPr>
    </w:p>
    <w:p w:rsidR="0030437E" w:rsidRPr="00863D67" w:rsidRDefault="00090FC8" w:rsidP="00863D67">
      <w:pPr>
        <w:spacing w:after="0" w:line="240" w:lineRule="auto"/>
        <w:ind w:left="160" w:right="236"/>
        <w:rPr>
          <w:rFonts w:ascii="Arial" w:eastAsia="Arial" w:hAnsi="Arial" w:cs="Arial"/>
          <w:color w:val="000000" w:themeColor="text1"/>
          <w:sz w:val="20"/>
          <w:szCs w:val="20"/>
        </w:rPr>
      </w:pPr>
      <w:r w:rsidRPr="00863D67">
        <w:rPr>
          <w:rFonts w:ascii="Arial" w:eastAsia="Arial" w:hAnsi="Arial" w:cs="Arial"/>
          <w:color w:val="000000" w:themeColor="text1"/>
          <w:spacing w:val="-12"/>
          <w:w w:val="83"/>
          <w:sz w:val="20"/>
          <w:szCs w:val="20"/>
          <w:u w:val="single"/>
        </w:rPr>
        <w:t>T</w:t>
      </w:r>
      <w:r w:rsidRPr="00863D67">
        <w:rPr>
          <w:rFonts w:ascii="Arial" w:eastAsia="Arial" w:hAnsi="Arial" w:cs="Arial"/>
          <w:color w:val="000000" w:themeColor="text1"/>
          <w:w w:val="83"/>
          <w:sz w:val="20"/>
          <w:szCs w:val="20"/>
          <w:u w:val="single"/>
        </w:rPr>
        <w:t>ransport</w:t>
      </w:r>
      <w:r w:rsidRPr="00863D67">
        <w:rPr>
          <w:rFonts w:ascii="Arial" w:eastAsia="Arial" w:hAnsi="Arial" w:cs="Arial"/>
          <w:color w:val="000000" w:themeColor="text1"/>
          <w:spacing w:val="2"/>
          <w:w w:val="83"/>
          <w:sz w:val="20"/>
          <w:szCs w:val="20"/>
          <w:u w:val="single"/>
        </w:rPr>
        <w:t>a</w:t>
      </w:r>
      <w:r w:rsidRPr="00863D67">
        <w:rPr>
          <w:rFonts w:ascii="Arial" w:eastAsia="Arial" w:hAnsi="Arial" w:cs="Arial"/>
          <w:color w:val="000000" w:themeColor="text1"/>
          <w:w w:val="83"/>
          <w:sz w:val="20"/>
          <w:szCs w:val="20"/>
          <w:u w:val="single"/>
        </w:rPr>
        <w:t>tion</w:t>
      </w:r>
      <w:r w:rsidRPr="00863D67">
        <w:rPr>
          <w:rFonts w:ascii="Arial" w:eastAsia="Arial" w:hAnsi="Arial" w:cs="Arial"/>
          <w:color w:val="000000" w:themeColor="text1"/>
          <w:spacing w:val="-9"/>
          <w:w w:val="83"/>
          <w:sz w:val="20"/>
          <w:szCs w:val="20"/>
          <w:u w:val="single"/>
        </w:rPr>
        <w:t xml:space="preserve"> </w:t>
      </w:r>
      <w:r w:rsidRPr="00863D67">
        <w:rPr>
          <w:rFonts w:ascii="Arial" w:eastAsia="Arial" w:hAnsi="Arial" w:cs="Arial"/>
          <w:color w:val="000000" w:themeColor="text1"/>
          <w:w w:val="83"/>
          <w:sz w:val="20"/>
          <w:szCs w:val="20"/>
          <w:u w:val="single"/>
        </w:rPr>
        <w:t>to</w:t>
      </w:r>
      <w:r w:rsidRPr="00863D67">
        <w:rPr>
          <w:rFonts w:ascii="Arial" w:eastAsia="Arial" w:hAnsi="Arial" w:cs="Arial"/>
          <w:color w:val="000000" w:themeColor="text1"/>
          <w:spacing w:val="3"/>
          <w:w w:val="83"/>
          <w:sz w:val="20"/>
          <w:szCs w:val="20"/>
          <w:u w:val="single"/>
        </w:rPr>
        <w:t xml:space="preserve"> </w:t>
      </w:r>
      <w:r w:rsidRPr="00863D67">
        <w:rPr>
          <w:rFonts w:ascii="Arial" w:eastAsia="Arial" w:hAnsi="Arial" w:cs="Arial"/>
          <w:color w:val="000000" w:themeColor="text1"/>
          <w:w w:val="83"/>
          <w:sz w:val="20"/>
          <w:szCs w:val="20"/>
          <w:u w:val="single"/>
        </w:rPr>
        <w:t>medical</w:t>
      </w:r>
      <w:r w:rsidRPr="00863D67">
        <w:rPr>
          <w:rFonts w:ascii="Arial" w:eastAsia="Arial" w:hAnsi="Arial" w:cs="Arial"/>
          <w:color w:val="000000" w:themeColor="text1"/>
          <w:spacing w:val="7"/>
          <w:w w:val="83"/>
          <w:sz w:val="20"/>
          <w:szCs w:val="20"/>
          <w:u w:val="single"/>
        </w:rPr>
        <w:t xml:space="preserve"> </w:t>
      </w:r>
      <w:r w:rsidRPr="00863D67">
        <w:rPr>
          <w:rFonts w:ascii="Arial" w:eastAsia="Arial" w:hAnsi="Arial" w:cs="Arial"/>
          <w:color w:val="000000" w:themeColor="text1"/>
          <w:w w:val="83"/>
          <w:sz w:val="20"/>
          <w:szCs w:val="20"/>
          <w:u w:val="single"/>
        </w:rPr>
        <w:t>facilities:</w:t>
      </w:r>
      <w:r w:rsidRPr="00863D67">
        <w:rPr>
          <w:rFonts w:ascii="Arial" w:eastAsia="Arial" w:hAnsi="Arial" w:cs="Arial"/>
          <w:color w:val="000000" w:themeColor="text1"/>
          <w:spacing w:val="13"/>
          <w:w w:val="83"/>
          <w:sz w:val="20"/>
          <w:szCs w:val="20"/>
        </w:rPr>
        <w:t xml:space="preserve"> </w:t>
      </w:r>
      <w:r w:rsidRPr="00863D67">
        <w:rPr>
          <w:rFonts w:ascii="Arial" w:eastAsia="Arial" w:hAnsi="Arial" w:cs="Arial"/>
          <w:color w:val="000000" w:themeColor="text1"/>
          <w:w w:val="83"/>
          <w:sz w:val="20"/>
          <w:szCs w:val="20"/>
        </w:rPr>
        <w:t>Students</w:t>
      </w:r>
      <w:r w:rsidRPr="00863D67">
        <w:rPr>
          <w:rFonts w:ascii="Arial" w:eastAsia="Arial" w:hAnsi="Arial" w:cs="Arial"/>
          <w:color w:val="000000" w:themeColor="text1"/>
          <w:spacing w:val="-6"/>
          <w:w w:val="83"/>
          <w:sz w:val="20"/>
          <w:szCs w:val="20"/>
        </w:rPr>
        <w:t xml:space="preserve"> </w:t>
      </w:r>
      <w:r w:rsidRPr="00863D67">
        <w:rPr>
          <w:rFonts w:ascii="Arial" w:eastAsia="Arial" w:hAnsi="Arial" w:cs="Arial"/>
          <w:color w:val="000000" w:themeColor="text1"/>
          <w:w w:val="83"/>
          <w:sz w:val="20"/>
          <w:szCs w:val="20"/>
        </w:rPr>
        <w:t>are</w:t>
      </w:r>
      <w:r w:rsidRPr="00863D67">
        <w:rPr>
          <w:rFonts w:ascii="Arial" w:eastAsia="Arial" w:hAnsi="Arial" w:cs="Arial"/>
          <w:color w:val="000000" w:themeColor="text1"/>
          <w:spacing w:val="-4"/>
          <w:w w:val="83"/>
          <w:sz w:val="20"/>
          <w:szCs w:val="20"/>
        </w:rPr>
        <w:t xml:space="preserve"> </w:t>
      </w:r>
      <w:r w:rsidRPr="00863D67">
        <w:rPr>
          <w:rFonts w:ascii="Arial" w:eastAsia="Arial" w:hAnsi="Arial" w:cs="Arial"/>
          <w:color w:val="000000" w:themeColor="text1"/>
          <w:w w:val="83"/>
          <w:sz w:val="20"/>
          <w:szCs w:val="20"/>
        </w:rPr>
        <w:t>encour</w:t>
      </w:r>
      <w:r w:rsidRPr="00863D67">
        <w:rPr>
          <w:rFonts w:ascii="Arial" w:eastAsia="Arial" w:hAnsi="Arial" w:cs="Arial"/>
          <w:color w:val="000000" w:themeColor="text1"/>
          <w:spacing w:val="2"/>
          <w:w w:val="83"/>
          <w:sz w:val="20"/>
          <w:szCs w:val="20"/>
        </w:rPr>
        <w:t>a</w:t>
      </w:r>
      <w:r w:rsidRPr="00863D67">
        <w:rPr>
          <w:rFonts w:ascii="Arial" w:eastAsia="Arial" w:hAnsi="Arial" w:cs="Arial"/>
          <w:color w:val="000000" w:themeColor="text1"/>
          <w:w w:val="83"/>
          <w:sz w:val="20"/>
          <w:szCs w:val="20"/>
        </w:rPr>
        <w:t>ged</w:t>
      </w:r>
      <w:r w:rsidRPr="00863D67">
        <w:rPr>
          <w:rFonts w:ascii="Arial" w:eastAsia="Arial" w:hAnsi="Arial" w:cs="Arial"/>
          <w:color w:val="000000" w:themeColor="text1"/>
          <w:spacing w:val="-11"/>
          <w:w w:val="83"/>
          <w:sz w:val="20"/>
          <w:szCs w:val="20"/>
        </w:rPr>
        <w:t xml:space="preserve"> </w:t>
      </w:r>
      <w:r w:rsidRPr="00863D67">
        <w:rPr>
          <w:rFonts w:ascii="Arial" w:eastAsia="Arial" w:hAnsi="Arial" w:cs="Arial"/>
          <w:color w:val="000000" w:themeColor="text1"/>
          <w:w w:val="83"/>
          <w:sz w:val="20"/>
          <w:szCs w:val="20"/>
        </w:rPr>
        <w:t>to</w:t>
      </w:r>
      <w:r w:rsidRPr="00863D67">
        <w:rPr>
          <w:rFonts w:ascii="Arial" w:eastAsia="Arial" w:hAnsi="Arial" w:cs="Arial"/>
          <w:color w:val="000000" w:themeColor="text1"/>
          <w:spacing w:val="3"/>
          <w:w w:val="83"/>
          <w:sz w:val="20"/>
          <w:szCs w:val="20"/>
        </w:rPr>
        <w:t xml:space="preserve"> </w:t>
      </w:r>
      <w:r w:rsidRPr="00863D67">
        <w:rPr>
          <w:rFonts w:ascii="Arial" w:eastAsia="Arial" w:hAnsi="Arial" w:cs="Arial"/>
          <w:color w:val="000000" w:themeColor="text1"/>
          <w:w w:val="83"/>
          <w:sz w:val="20"/>
          <w:szCs w:val="20"/>
        </w:rPr>
        <w:t>organize</w:t>
      </w:r>
      <w:r w:rsidRPr="00863D67">
        <w:rPr>
          <w:rFonts w:ascii="Arial" w:eastAsia="Arial" w:hAnsi="Arial" w:cs="Arial"/>
          <w:color w:val="000000" w:themeColor="text1"/>
          <w:spacing w:val="-11"/>
          <w:w w:val="83"/>
          <w:sz w:val="20"/>
          <w:szCs w:val="20"/>
        </w:rPr>
        <w:t xml:space="preserve"> </w:t>
      </w:r>
      <w:r w:rsidRPr="00863D67">
        <w:rPr>
          <w:rFonts w:ascii="Arial" w:eastAsia="Arial" w:hAnsi="Arial" w:cs="Arial"/>
          <w:color w:val="000000" w:themeColor="text1"/>
          <w:w w:val="83"/>
          <w:sz w:val="20"/>
          <w:szCs w:val="20"/>
        </w:rPr>
        <w:t>rides</w:t>
      </w:r>
      <w:r w:rsidRPr="00863D67">
        <w:rPr>
          <w:rFonts w:ascii="Arial" w:eastAsia="Arial" w:hAnsi="Arial" w:cs="Arial"/>
          <w:color w:val="000000" w:themeColor="text1"/>
          <w:spacing w:val="2"/>
          <w:w w:val="83"/>
          <w:sz w:val="20"/>
          <w:szCs w:val="20"/>
        </w:rPr>
        <w:t xml:space="preserve"> </w:t>
      </w:r>
      <w:r w:rsidRPr="00863D67">
        <w:rPr>
          <w:rFonts w:ascii="Arial" w:eastAsia="Arial" w:hAnsi="Arial" w:cs="Arial"/>
          <w:color w:val="000000" w:themeColor="text1"/>
          <w:w w:val="83"/>
          <w:sz w:val="20"/>
          <w:szCs w:val="20"/>
        </w:rPr>
        <w:t>with</w:t>
      </w:r>
      <w:r w:rsidRPr="00863D67">
        <w:rPr>
          <w:rFonts w:ascii="Arial" w:eastAsia="Arial" w:hAnsi="Arial" w:cs="Arial"/>
          <w:color w:val="000000" w:themeColor="text1"/>
          <w:spacing w:val="19"/>
          <w:w w:val="83"/>
          <w:sz w:val="20"/>
          <w:szCs w:val="20"/>
        </w:rPr>
        <w:t xml:space="preserve"> </w:t>
      </w:r>
      <w:r w:rsidRPr="00863D67">
        <w:rPr>
          <w:rFonts w:ascii="Arial" w:eastAsia="Arial" w:hAnsi="Arial" w:cs="Arial"/>
          <w:color w:val="000000" w:themeColor="text1"/>
          <w:w w:val="83"/>
          <w:sz w:val="20"/>
          <w:szCs w:val="20"/>
        </w:rPr>
        <w:t>friends</w:t>
      </w:r>
      <w:r w:rsidRPr="00863D67">
        <w:rPr>
          <w:rFonts w:ascii="Arial" w:eastAsia="Arial" w:hAnsi="Arial" w:cs="Arial"/>
          <w:color w:val="000000" w:themeColor="text1"/>
          <w:spacing w:val="7"/>
          <w:w w:val="83"/>
          <w:sz w:val="20"/>
          <w:szCs w:val="20"/>
        </w:rPr>
        <w:t xml:space="preserve"> </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93"/>
          <w:sz w:val="20"/>
          <w:szCs w:val="20"/>
        </w:rPr>
        <w:t>f t</w:t>
      </w:r>
      <w:r w:rsidRPr="00863D67">
        <w:rPr>
          <w:rFonts w:ascii="Arial" w:eastAsia="Arial" w:hAnsi="Arial" w:cs="Arial"/>
          <w:color w:val="000000" w:themeColor="text1"/>
          <w:w w:val="83"/>
          <w:sz w:val="20"/>
          <w:szCs w:val="20"/>
        </w:rPr>
        <w:t>h</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1"/>
          <w:sz w:val="20"/>
          <w:szCs w:val="20"/>
        </w:rPr>
        <w:t>y</w:t>
      </w:r>
      <w:r w:rsidRPr="00863D67">
        <w:rPr>
          <w:rFonts w:ascii="Arial" w:eastAsia="Arial" w:hAnsi="Arial" w:cs="Arial"/>
          <w:color w:val="000000" w:themeColor="text1"/>
          <w:spacing w:val="-8"/>
          <w:sz w:val="20"/>
          <w:szCs w:val="20"/>
        </w:rPr>
        <w:t xml:space="preserve"> </w:t>
      </w:r>
      <w:r w:rsidRPr="00863D67">
        <w:rPr>
          <w:rFonts w:ascii="Arial" w:eastAsia="Arial" w:hAnsi="Arial" w:cs="Arial"/>
          <w:color w:val="000000" w:themeColor="text1"/>
          <w:w w:val="81"/>
          <w:sz w:val="20"/>
          <w:szCs w:val="20"/>
        </w:rPr>
        <w:t>cannot</w:t>
      </w:r>
      <w:r w:rsidRPr="00863D67">
        <w:rPr>
          <w:rFonts w:ascii="Arial" w:eastAsia="Arial" w:hAnsi="Arial" w:cs="Arial"/>
          <w:color w:val="000000" w:themeColor="text1"/>
          <w:spacing w:val="13"/>
          <w:w w:val="81"/>
          <w:sz w:val="20"/>
          <w:szCs w:val="20"/>
        </w:rPr>
        <w:t xml:space="preserve"> </w:t>
      </w:r>
      <w:r w:rsidRPr="00863D67">
        <w:rPr>
          <w:rFonts w:ascii="Arial" w:eastAsia="Arial" w:hAnsi="Arial" w:cs="Arial"/>
          <w:color w:val="000000" w:themeColor="text1"/>
          <w:w w:val="81"/>
          <w:sz w:val="20"/>
          <w:szCs w:val="20"/>
        </w:rPr>
        <w:t>transport</w:t>
      </w:r>
      <w:r w:rsidRPr="00863D67">
        <w:rPr>
          <w:rFonts w:ascii="Arial" w:eastAsia="Arial" w:hAnsi="Arial" w:cs="Arial"/>
          <w:color w:val="000000" w:themeColor="text1"/>
          <w:spacing w:val="25"/>
          <w:w w:val="81"/>
          <w:sz w:val="20"/>
          <w:szCs w:val="20"/>
        </w:rPr>
        <w:t xml:space="preserve"> </w:t>
      </w:r>
      <w:r w:rsidRPr="00863D67">
        <w:rPr>
          <w:rFonts w:ascii="Arial" w:eastAsia="Arial" w:hAnsi="Arial" w:cs="Arial"/>
          <w:color w:val="000000" w:themeColor="text1"/>
          <w:w w:val="81"/>
          <w:sz w:val="20"/>
          <w:szCs w:val="20"/>
        </w:rPr>
        <w:t>themselves.</w:t>
      </w:r>
      <w:r w:rsidRPr="00863D67">
        <w:rPr>
          <w:rFonts w:ascii="Arial" w:eastAsia="Arial" w:hAnsi="Arial" w:cs="Arial"/>
          <w:color w:val="000000" w:themeColor="text1"/>
          <w:spacing w:val="6"/>
          <w:w w:val="81"/>
          <w:sz w:val="20"/>
          <w:szCs w:val="20"/>
        </w:rPr>
        <w:t xml:space="preserve"> </w:t>
      </w:r>
      <w:r w:rsidRPr="00863D67">
        <w:rPr>
          <w:rFonts w:ascii="Arial" w:eastAsia="Arial" w:hAnsi="Arial" w:cs="Arial"/>
          <w:color w:val="000000" w:themeColor="text1"/>
          <w:spacing w:val="-12"/>
          <w:w w:val="81"/>
          <w:sz w:val="20"/>
          <w:szCs w:val="20"/>
        </w:rPr>
        <w:t>T</w:t>
      </w:r>
      <w:r w:rsidRPr="00863D67">
        <w:rPr>
          <w:rFonts w:ascii="Arial" w:eastAsia="Arial" w:hAnsi="Arial" w:cs="Arial"/>
          <w:color w:val="000000" w:themeColor="text1"/>
          <w:w w:val="81"/>
          <w:sz w:val="20"/>
          <w:szCs w:val="20"/>
        </w:rPr>
        <w:t>axi</w:t>
      </w:r>
      <w:r w:rsidRPr="00863D67">
        <w:rPr>
          <w:rFonts w:ascii="Arial" w:eastAsia="Arial" w:hAnsi="Arial" w:cs="Arial"/>
          <w:color w:val="000000" w:themeColor="text1"/>
          <w:spacing w:val="-5"/>
          <w:w w:val="81"/>
          <w:sz w:val="20"/>
          <w:szCs w:val="20"/>
        </w:rPr>
        <w:t xml:space="preserve"> </w:t>
      </w:r>
      <w:r w:rsidRPr="00863D67">
        <w:rPr>
          <w:rFonts w:ascii="Arial" w:eastAsia="Arial" w:hAnsi="Arial" w:cs="Arial"/>
          <w:color w:val="000000" w:themeColor="text1"/>
          <w:w w:val="81"/>
          <w:sz w:val="20"/>
          <w:szCs w:val="20"/>
        </w:rPr>
        <w:t>se</w:t>
      </w:r>
      <w:r w:rsidRPr="00863D67">
        <w:rPr>
          <w:rFonts w:ascii="Arial" w:eastAsia="Arial" w:hAnsi="Arial" w:cs="Arial"/>
          <w:color w:val="000000" w:themeColor="text1"/>
          <w:spacing w:val="3"/>
          <w:w w:val="81"/>
          <w:sz w:val="20"/>
          <w:szCs w:val="20"/>
        </w:rPr>
        <w:t>r</w:t>
      </w:r>
      <w:r w:rsidRPr="00863D67">
        <w:rPr>
          <w:rFonts w:ascii="Arial" w:eastAsia="Arial" w:hAnsi="Arial" w:cs="Arial"/>
          <w:color w:val="000000" w:themeColor="text1"/>
          <w:w w:val="81"/>
          <w:sz w:val="20"/>
          <w:szCs w:val="20"/>
        </w:rPr>
        <w:t>vices</w:t>
      </w:r>
      <w:r w:rsidRPr="00863D67">
        <w:rPr>
          <w:rFonts w:ascii="Arial" w:eastAsia="Arial" w:hAnsi="Arial" w:cs="Arial"/>
          <w:color w:val="000000" w:themeColor="text1"/>
          <w:spacing w:val="12"/>
          <w:w w:val="81"/>
          <w:sz w:val="20"/>
          <w:szCs w:val="20"/>
        </w:rPr>
        <w:t xml:space="preserve"> </w:t>
      </w:r>
      <w:r w:rsidRPr="00863D67">
        <w:rPr>
          <w:rFonts w:ascii="Arial" w:eastAsia="Arial" w:hAnsi="Arial" w:cs="Arial"/>
          <w:color w:val="000000" w:themeColor="text1"/>
          <w:w w:val="81"/>
          <w:sz w:val="20"/>
          <w:szCs w:val="20"/>
        </w:rPr>
        <w:t>are</w:t>
      </w:r>
      <w:r w:rsidRPr="00863D67">
        <w:rPr>
          <w:rFonts w:ascii="Arial" w:eastAsia="Arial" w:hAnsi="Arial" w:cs="Arial"/>
          <w:color w:val="000000" w:themeColor="text1"/>
          <w:spacing w:val="3"/>
          <w:w w:val="81"/>
          <w:sz w:val="20"/>
          <w:szCs w:val="20"/>
        </w:rPr>
        <w:t xml:space="preserve"> </w:t>
      </w:r>
      <w:r w:rsidRPr="00863D67">
        <w:rPr>
          <w:rFonts w:ascii="Arial" w:eastAsia="Arial" w:hAnsi="Arial" w:cs="Arial"/>
          <w:color w:val="000000" w:themeColor="text1"/>
          <w:spacing w:val="2"/>
          <w:w w:val="81"/>
          <w:sz w:val="20"/>
          <w:szCs w:val="20"/>
        </w:rPr>
        <w:t>a</w:t>
      </w:r>
      <w:r w:rsidRPr="00863D67">
        <w:rPr>
          <w:rFonts w:ascii="Arial" w:eastAsia="Arial" w:hAnsi="Arial" w:cs="Arial"/>
          <w:color w:val="000000" w:themeColor="text1"/>
          <w:w w:val="81"/>
          <w:sz w:val="20"/>
          <w:szCs w:val="20"/>
        </w:rPr>
        <w:t>vailable</w:t>
      </w:r>
      <w:r w:rsidRPr="00863D67">
        <w:rPr>
          <w:rFonts w:ascii="Arial" w:eastAsia="Arial" w:hAnsi="Arial" w:cs="Arial"/>
          <w:color w:val="000000" w:themeColor="text1"/>
          <w:spacing w:val="10"/>
          <w:w w:val="81"/>
          <w:sz w:val="20"/>
          <w:szCs w:val="20"/>
        </w:rPr>
        <w:t xml:space="preserve"> </w:t>
      </w:r>
      <w:r w:rsidRPr="00863D67">
        <w:rPr>
          <w:rFonts w:ascii="Arial" w:eastAsia="Arial" w:hAnsi="Arial" w:cs="Arial"/>
          <w:color w:val="000000" w:themeColor="text1"/>
          <w:w w:val="81"/>
          <w:sz w:val="20"/>
          <w:szCs w:val="20"/>
        </w:rPr>
        <w:t>in</w:t>
      </w:r>
      <w:r w:rsidRPr="00863D67">
        <w:rPr>
          <w:rFonts w:ascii="Arial" w:eastAsia="Arial" w:hAnsi="Arial" w:cs="Arial"/>
          <w:color w:val="000000" w:themeColor="text1"/>
          <w:spacing w:val="9"/>
          <w:w w:val="81"/>
          <w:sz w:val="20"/>
          <w:szCs w:val="20"/>
        </w:rPr>
        <w:t xml:space="preserve"> </w:t>
      </w:r>
      <w:r w:rsidRPr="00863D67">
        <w:rPr>
          <w:rFonts w:ascii="Arial" w:eastAsia="Arial" w:hAnsi="Arial" w:cs="Arial"/>
          <w:color w:val="000000" w:themeColor="text1"/>
          <w:w w:val="81"/>
          <w:sz w:val="20"/>
          <w:szCs w:val="20"/>
        </w:rPr>
        <w:t>Dubuque</w:t>
      </w:r>
      <w:r w:rsidRPr="00863D67">
        <w:rPr>
          <w:rFonts w:ascii="Arial" w:eastAsia="Arial" w:hAnsi="Arial" w:cs="Arial"/>
          <w:color w:val="000000" w:themeColor="text1"/>
          <w:spacing w:val="6"/>
          <w:w w:val="81"/>
          <w:sz w:val="20"/>
          <w:szCs w:val="20"/>
        </w:rPr>
        <w:t xml:space="preserve"> </w:t>
      </w:r>
      <w:r w:rsidRPr="00863D67">
        <w:rPr>
          <w:rFonts w:ascii="Arial" w:eastAsia="Arial" w:hAnsi="Arial" w:cs="Arial"/>
          <w:color w:val="000000" w:themeColor="text1"/>
          <w:sz w:val="20"/>
          <w:szCs w:val="20"/>
        </w:rPr>
        <w:t>if</w:t>
      </w:r>
      <w:r w:rsidRPr="00863D67">
        <w:rPr>
          <w:rFonts w:ascii="Arial" w:eastAsia="Arial" w:hAnsi="Arial" w:cs="Arial"/>
          <w:color w:val="000000" w:themeColor="text1"/>
          <w:spacing w:val="-16"/>
          <w:sz w:val="20"/>
          <w:szCs w:val="20"/>
        </w:rPr>
        <w:t xml:space="preserve"> </w:t>
      </w:r>
      <w:r w:rsidRPr="00863D67">
        <w:rPr>
          <w:rFonts w:ascii="Arial" w:eastAsia="Arial" w:hAnsi="Arial" w:cs="Arial"/>
          <w:color w:val="000000" w:themeColor="text1"/>
          <w:w w:val="82"/>
          <w:sz w:val="20"/>
          <w:szCs w:val="20"/>
        </w:rPr>
        <w:t>students</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cannot</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93"/>
          <w:sz w:val="20"/>
          <w:szCs w:val="20"/>
        </w:rPr>
        <w:t>f</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83"/>
          <w:sz w:val="20"/>
          <w:szCs w:val="20"/>
        </w:rPr>
        <w:t xml:space="preserve">nd </w:t>
      </w:r>
      <w:r w:rsidRPr="00863D67">
        <w:rPr>
          <w:rFonts w:ascii="Arial" w:eastAsia="Arial" w:hAnsi="Arial" w:cs="Arial"/>
          <w:color w:val="000000" w:themeColor="text1"/>
          <w:w w:val="82"/>
          <w:sz w:val="20"/>
          <w:szCs w:val="20"/>
        </w:rPr>
        <w:t>other</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modes</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transport</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University</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does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not</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provide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transport</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w:t>
      </w:r>
      <w:r w:rsidRPr="00863D67">
        <w:rPr>
          <w:rFonts w:ascii="Arial" w:eastAsia="Arial" w:hAnsi="Arial" w:cs="Arial"/>
          <w:color w:val="000000" w:themeColor="text1"/>
          <w:spacing w:val="22"/>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or</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from</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6"/>
          <w:sz w:val="20"/>
          <w:szCs w:val="20"/>
        </w:rPr>
        <w:t>m</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3"/>
          <w:sz w:val="20"/>
          <w:szCs w:val="20"/>
        </w:rPr>
        <w:t>d</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85"/>
          <w:sz w:val="20"/>
          <w:szCs w:val="20"/>
        </w:rPr>
        <w:t>c</w:t>
      </w:r>
      <w:r w:rsidRPr="00863D67">
        <w:rPr>
          <w:rFonts w:ascii="Arial" w:eastAsia="Arial" w:hAnsi="Arial" w:cs="Arial"/>
          <w:color w:val="000000" w:themeColor="text1"/>
          <w:w w:val="79"/>
          <w:sz w:val="20"/>
          <w:szCs w:val="20"/>
        </w:rPr>
        <w:t>a</w:t>
      </w:r>
      <w:r w:rsidRPr="00863D67">
        <w:rPr>
          <w:rFonts w:ascii="Arial" w:eastAsia="Arial" w:hAnsi="Arial" w:cs="Arial"/>
          <w:color w:val="000000" w:themeColor="text1"/>
          <w:w w:val="91"/>
          <w:sz w:val="20"/>
          <w:szCs w:val="20"/>
        </w:rPr>
        <w:t xml:space="preserve">l </w:t>
      </w:r>
      <w:r w:rsidRPr="00863D67">
        <w:rPr>
          <w:rFonts w:ascii="Arial" w:eastAsia="Arial" w:hAnsi="Arial" w:cs="Arial"/>
          <w:color w:val="000000" w:themeColor="text1"/>
          <w:w w:val="93"/>
          <w:sz w:val="20"/>
          <w:szCs w:val="20"/>
        </w:rPr>
        <w:t>f</w:t>
      </w:r>
      <w:r w:rsidRPr="00863D67">
        <w:rPr>
          <w:rFonts w:ascii="Arial" w:eastAsia="Arial" w:hAnsi="Arial" w:cs="Arial"/>
          <w:color w:val="000000" w:themeColor="text1"/>
          <w:w w:val="79"/>
          <w:sz w:val="20"/>
          <w:szCs w:val="20"/>
        </w:rPr>
        <w:t>a</w:t>
      </w:r>
      <w:r w:rsidRPr="00863D67">
        <w:rPr>
          <w:rFonts w:ascii="Arial" w:eastAsia="Arial" w:hAnsi="Arial" w:cs="Arial"/>
          <w:color w:val="000000" w:themeColor="text1"/>
          <w:w w:val="85"/>
          <w:sz w:val="20"/>
          <w:szCs w:val="20"/>
        </w:rPr>
        <w:t>c</w:t>
      </w:r>
      <w:r w:rsidRPr="00863D67">
        <w:rPr>
          <w:rFonts w:ascii="Arial" w:eastAsia="Arial" w:hAnsi="Arial" w:cs="Arial"/>
          <w:color w:val="000000" w:themeColor="text1"/>
          <w:w w:val="91"/>
          <w:sz w:val="20"/>
          <w:szCs w:val="20"/>
        </w:rPr>
        <w:t>ili</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w w:val="86"/>
          <w:sz w:val="20"/>
          <w:szCs w:val="20"/>
        </w:rPr>
        <w:t>.</w:t>
      </w:r>
    </w:p>
    <w:p w:rsidR="0030437E" w:rsidRPr="00863D67" w:rsidRDefault="0030437E" w:rsidP="00863D67">
      <w:pPr>
        <w:spacing w:after="0" w:line="240" w:lineRule="auto"/>
        <w:rPr>
          <w:rFonts w:ascii="Arial" w:hAnsi="Arial" w:cs="Arial"/>
          <w:color w:val="000000" w:themeColor="text1"/>
          <w:sz w:val="20"/>
          <w:szCs w:val="24"/>
        </w:rPr>
      </w:pP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u w:val="single" w:color="004E95"/>
        </w:rPr>
        <w:t>Making a Medical Appointment:</w:t>
      </w:r>
    </w:p>
    <w:p w:rsidR="0030437E" w:rsidRPr="002240F4" w:rsidRDefault="00090FC8" w:rsidP="002240F4">
      <w:pPr>
        <w:pStyle w:val="ListParagraph"/>
        <w:numPr>
          <w:ilvl w:val="0"/>
          <w:numId w:val="38"/>
        </w:numPr>
        <w:spacing w:after="0" w:line="240" w:lineRule="auto"/>
        <w:ind w:left="450" w:right="-20" w:hanging="180"/>
        <w:rPr>
          <w:rFonts w:ascii="Arial" w:eastAsia="Arial" w:hAnsi="Arial" w:cs="Arial"/>
          <w:color w:val="000000" w:themeColor="text1"/>
          <w:w w:val="82"/>
          <w:sz w:val="20"/>
          <w:szCs w:val="20"/>
        </w:rPr>
      </w:pPr>
      <w:r w:rsidRPr="002240F4">
        <w:rPr>
          <w:rFonts w:ascii="Arial" w:eastAsia="Arial" w:hAnsi="Arial" w:cs="Arial"/>
          <w:color w:val="000000" w:themeColor="text1"/>
          <w:spacing w:val="-12"/>
          <w:w w:val="82"/>
          <w:sz w:val="20"/>
          <w:szCs w:val="20"/>
        </w:rPr>
        <w:t>T</w:t>
      </w:r>
      <w:r w:rsidRPr="002240F4">
        <w:rPr>
          <w:rFonts w:ascii="Arial" w:eastAsia="Arial" w:hAnsi="Arial" w:cs="Arial"/>
          <w:color w:val="000000" w:themeColor="text1"/>
          <w:w w:val="82"/>
          <w:sz w:val="20"/>
          <w:szCs w:val="20"/>
        </w:rPr>
        <w:t>o</w:t>
      </w:r>
      <w:r w:rsidRPr="002240F4">
        <w:rPr>
          <w:rFonts w:ascii="Arial" w:eastAsia="Arial" w:hAnsi="Arial" w:cs="Arial"/>
          <w:color w:val="000000" w:themeColor="text1"/>
          <w:spacing w:val="-2"/>
          <w:w w:val="82"/>
          <w:sz w:val="20"/>
          <w:szCs w:val="20"/>
        </w:rPr>
        <w:t xml:space="preserve"> </w:t>
      </w:r>
      <w:r w:rsidRPr="002240F4">
        <w:rPr>
          <w:rFonts w:ascii="Arial" w:eastAsia="Arial" w:hAnsi="Arial" w:cs="Arial"/>
          <w:color w:val="000000" w:themeColor="text1"/>
          <w:w w:val="82"/>
          <w:sz w:val="20"/>
          <w:szCs w:val="20"/>
        </w:rPr>
        <w:t>schedule</w:t>
      </w:r>
      <w:r w:rsidRPr="002240F4">
        <w:rPr>
          <w:rFonts w:ascii="Arial" w:eastAsia="Arial" w:hAnsi="Arial" w:cs="Arial"/>
          <w:color w:val="000000" w:themeColor="text1"/>
          <w:spacing w:val="39"/>
          <w:w w:val="82"/>
          <w:sz w:val="20"/>
          <w:szCs w:val="20"/>
        </w:rPr>
        <w:t xml:space="preserve"> </w:t>
      </w:r>
      <w:r w:rsidRPr="002240F4">
        <w:rPr>
          <w:rFonts w:ascii="Arial" w:eastAsia="Arial" w:hAnsi="Arial" w:cs="Arial"/>
          <w:color w:val="000000" w:themeColor="text1"/>
          <w:w w:val="82"/>
          <w:sz w:val="20"/>
          <w:szCs w:val="20"/>
        </w:rPr>
        <w:t>a</w:t>
      </w:r>
      <w:r w:rsidRPr="002240F4">
        <w:rPr>
          <w:rFonts w:ascii="Arial" w:eastAsia="Arial" w:hAnsi="Arial" w:cs="Arial"/>
          <w:color w:val="000000" w:themeColor="text1"/>
          <w:spacing w:val="5"/>
          <w:w w:val="82"/>
          <w:sz w:val="20"/>
          <w:szCs w:val="20"/>
        </w:rPr>
        <w:t xml:space="preserve"> </w:t>
      </w:r>
      <w:r w:rsidRPr="002240F4">
        <w:rPr>
          <w:rFonts w:ascii="Arial" w:eastAsia="Arial" w:hAnsi="Arial" w:cs="Arial"/>
          <w:color w:val="000000" w:themeColor="text1"/>
          <w:w w:val="82"/>
          <w:sz w:val="20"/>
          <w:szCs w:val="20"/>
        </w:rPr>
        <w:t xml:space="preserve">medical </w:t>
      </w:r>
      <w:r w:rsidRPr="002240F4">
        <w:rPr>
          <w:rFonts w:ascii="Arial" w:eastAsia="Arial" w:hAnsi="Arial" w:cs="Arial"/>
          <w:color w:val="000000" w:themeColor="text1"/>
          <w:spacing w:val="2"/>
          <w:w w:val="82"/>
          <w:sz w:val="20"/>
          <w:szCs w:val="20"/>
        </w:rPr>
        <w:t>a</w:t>
      </w:r>
      <w:r w:rsidRPr="002240F4">
        <w:rPr>
          <w:rFonts w:ascii="Arial" w:eastAsia="Arial" w:hAnsi="Arial" w:cs="Arial"/>
          <w:color w:val="000000" w:themeColor="text1"/>
          <w:w w:val="82"/>
          <w:sz w:val="20"/>
          <w:szCs w:val="20"/>
        </w:rPr>
        <w:t>ppointment for</w:t>
      </w:r>
      <w:r w:rsidRPr="002240F4">
        <w:rPr>
          <w:rFonts w:ascii="Arial" w:eastAsia="Arial" w:hAnsi="Arial" w:cs="Arial"/>
          <w:color w:val="000000" w:themeColor="text1"/>
          <w:spacing w:val="20"/>
          <w:w w:val="82"/>
          <w:sz w:val="20"/>
          <w:szCs w:val="20"/>
        </w:rPr>
        <w:t xml:space="preserve"> </w:t>
      </w:r>
      <w:r w:rsidRPr="002240F4">
        <w:rPr>
          <w:rFonts w:ascii="Arial" w:eastAsia="Arial" w:hAnsi="Arial" w:cs="Arial"/>
          <w:color w:val="000000" w:themeColor="text1"/>
          <w:w w:val="82"/>
          <w:sz w:val="20"/>
          <w:szCs w:val="20"/>
        </w:rPr>
        <w:t>an</w:t>
      </w:r>
      <w:r w:rsidRPr="002240F4">
        <w:rPr>
          <w:rFonts w:ascii="Arial" w:eastAsia="Arial" w:hAnsi="Arial" w:cs="Arial"/>
          <w:color w:val="000000" w:themeColor="text1"/>
          <w:spacing w:val="11"/>
          <w:w w:val="82"/>
          <w:sz w:val="20"/>
          <w:szCs w:val="20"/>
        </w:rPr>
        <w:t xml:space="preserve"> </w:t>
      </w:r>
      <w:r w:rsidRPr="002240F4">
        <w:rPr>
          <w:rFonts w:ascii="Arial" w:eastAsia="Arial" w:hAnsi="Arial" w:cs="Arial"/>
          <w:color w:val="000000" w:themeColor="text1"/>
          <w:w w:val="82"/>
          <w:sz w:val="20"/>
          <w:szCs w:val="20"/>
        </w:rPr>
        <w:t>illness</w:t>
      </w:r>
      <w:r w:rsidRPr="002240F4">
        <w:rPr>
          <w:rFonts w:ascii="Arial" w:eastAsia="Arial" w:hAnsi="Arial" w:cs="Arial"/>
          <w:color w:val="000000" w:themeColor="text1"/>
          <w:spacing w:val="34"/>
          <w:w w:val="82"/>
          <w:sz w:val="20"/>
          <w:szCs w:val="20"/>
        </w:rPr>
        <w:t xml:space="preserve"> </w:t>
      </w:r>
      <w:r w:rsidRPr="002240F4">
        <w:rPr>
          <w:rFonts w:ascii="Arial" w:eastAsia="Arial" w:hAnsi="Arial" w:cs="Arial"/>
          <w:color w:val="000000" w:themeColor="text1"/>
          <w:w w:val="82"/>
          <w:sz w:val="20"/>
          <w:szCs w:val="20"/>
        </w:rPr>
        <w:t>or</w:t>
      </w:r>
      <w:r w:rsidRPr="002240F4">
        <w:rPr>
          <w:rFonts w:ascii="Arial" w:eastAsia="Arial" w:hAnsi="Arial" w:cs="Arial"/>
          <w:color w:val="000000" w:themeColor="text1"/>
          <w:spacing w:val="12"/>
          <w:w w:val="82"/>
          <w:sz w:val="20"/>
          <w:szCs w:val="20"/>
        </w:rPr>
        <w:t xml:space="preserve"> </w:t>
      </w:r>
      <w:r w:rsidRPr="002240F4">
        <w:rPr>
          <w:rFonts w:ascii="Arial" w:eastAsia="Arial" w:hAnsi="Arial" w:cs="Arial"/>
          <w:color w:val="000000" w:themeColor="text1"/>
          <w:w w:val="82"/>
          <w:sz w:val="20"/>
          <w:szCs w:val="20"/>
        </w:rPr>
        <w:t>inju</w:t>
      </w:r>
      <w:r w:rsidRPr="002240F4">
        <w:rPr>
          <w:rFonts w:ascii="Arial" w:eastAsia="Arial" w:hAnsi="Arial" w:cs="Arial"/>
          <w:color w:val="000000" w:themeColor="text1"/>
          <w:spacing w:val="3"/>
          <w:w w:val="82"/>
          <w:sz w:val="20"/>
          <w:szCs w:val="20"/>
        </w:rPr>
        <w:t>r</w:t>
      </w:r>
      <w:r w:rsidRPr="002240F4">
        <w:rPr>
          <w:rFonts w:ascii="Arial" w:eastAsia="Arial" w:hAnsi="Arial" w:cs="Arial"/>
          <w:color w:val="000000" w:themeColor="text1"/>
          <w:spacing w:val="-9"/>
          <w:w w:val="82"/>
          <w:sz w:val="20"/>
          <w:szCs w:val="20"/>
        </w:rPr>
        <w:t>y</w:t>
      </w:r>
      <w:r w:rsidRPr="002240F4">
        <w:rPr>
          <w:rFonts w:ascii="Arial" w:eastAsia="Arial" w:hAnsi="Arial" w:cs="Arial"/>
          <w:color w:val="000000" w:themeColor="text1"/>
          <w:w w:val="82"/>
          <w:sz w:val="20"/>
          <w:szCs w:val="20"/>
        </w:rPr>
        <w:t>,</w:t>
      </w:r>
      <w:r w:rsidRPr="002240F4">
        <w:rPr>
          <w:rFonts w:ascii="Arial" w:eastAsia="Arial" w:hAnsi="Arial" w:cs="Arial"/>
          <w:color w:val="000000" w:themeColor="text1"/>
          <w:spacing w:val="32"/>
          <w:w w:val="82"/>
          <w:sz w:val="20"/>
          <w:szCs w:val="20"/>
        </w:rPr>
        <w:t xml:space="preserve"> </w:t>
      </w:r>
      <w:r w:rsidRPr="002240F4">
        <w:rPr>
          <w:rFonts w:ascii="Arial" w:eastAsia="Arial" w:hAnsi="Arial" w:cs="Arial"/>
          <w:color w:val="000000" w:themeColor="text1"/>
          <w:w w:val="82"/>
          <w:sz w:val="20"/>
          <w:szCs w:val="20"/>
        </w:rPr>
        <w:t>call</w:t>
      </w:r>
      <w:r w:rsidRPr="002240F4">
        <w:rPr>
          <w:rFonts w:ascii="Arial" w:eastAsia="Arial" w:hAnsi="Arial" w:cs="Arial"/>
          <w:color w:val="000000" w:themeColor="text1"/>
          <w:spacing w:val="24"/>
          <w:w w:val="82"/>
          <w:sz w:val="20"/>
          <w:szCs w:val="20"/>
        </w:rPr>
        <w:t xml:space="preserve"> </w:t>
      </w:r>
      <w:r w:rsidRPr="002240F4">
        <w:rPr>
          <w:rFonts w:ascii="Arial" w:eastAsia="Arial" w:hAnsi="Arial" w:cs="Arial"/>
          <w:color w:val="000000" w:themeColor="text1"/>
          <w:w w:val="82"/>
          <w:sz w:val="20"/>
          <w:szCs w:val="20"/>
        </w:rPr>
        <w:t>the</w:t>
      </w:r>
      <w:r w:rsidRPr="002240F4">
        <w:rPr>
          <w:rFonts w:ascii="Arial" w:eastAsia="Arial" w:hAnsi="Arial" w:cs="Arial"/>
          <w:color w:val="000000" w:themeColor="text1"/>
          <w:spacing w:val="19"/>
          <w:w w:val="82"/>
          <w:sz w:val="20"/>
          <w:szCs w:val="20"/>
        </w:rPr>
        <w:t xml:space="preserve"> </w:t>
      </w:r>
      <w:r w:rsidRPr="002240F4">
        <w:rPr>
          <w:rFonts w:ascii="Arial" w:eastAsia="Arial" w:hAnsi="Arial" w:cs="Arial"/>
          <w:color w:val="000000" w:themeColor="text1"/>
          <w:w w:val="82"/>
          <w:sz w:val="20"/>
          <w:szCs w:val="20"/>
        </w:rPr>
        <w:t>UD</w:t>
      </w:r>
      <w:r w:rsidRPr="002240F4">
        <w:rPr>
          <w:rFonts w:ascii="Arial" w:eastAsia="Arial" w:hAnsi="Arial" w:cs="Arial"/>
          <w:color w:val="000000" w:themeColor="text1"/>
          <w:spacing w:val="-7"/>
          <w:w w:val="82"/>
          <w:sz w:val="20"/>
          <w:szCs w:val="20"/>
        </w:rPr>
        <w:t xml:space="preserve"> </w:t>
      </w:r>
      <w:r w:rsidRPr="002240F4">
        <w:rPr>
          <w:rFonts w:ascii="Arial" w:eastAsia="Arial" w:hAnsi="Arial" w:cs="Arial"/>
          <w:color w:val="000000" w:themeColor="text1"/>
          <w:w w:val="82"/>
          <w:sz w:val="20"/>
          <w:szCs w:val="20"/>
        </w:rPr>
        <w:t>Medical</w:t>
      </w:r>
      <w:r w:rsidRPr="002240F4">
        <w:rPr>
          <w:rFonts w:ascii="Arial" w:eastAsia="Arial" w:hAnsi="Arial" w:cs="Arial"/>
          <w:color w:val="000000" w:themeColor="text1"/>
          <w:spacing w:val="41"/>
          <w:w w:val="82"/>
          <w:sz w:val="20"/>
          <w:szCs w:val="20"/>
        </w:rPr>
        <w:t xml:space="preserve"> </w:t>
      </w:r>
      <w:r w:rsidRPr="002240F4">
        <w:rPr>
          <w:rFonts w:ascii="Arial" w:eastAsia="Arial" w:hAnsi="Arial" w:cs="Arial"/>
          <w:color w:val="000000" w:themeColor="text1"/>
          <w:w w:val="82"/>
          <w:sz w:val="20"/>
          <w:szCs w:val="20"/>
        </w:rPr>
        <w:t>Coordin</w:t>
      </w:r>
      <w:r w:rsidRPr="002240F4">
        <w:rPr>
          <w:rFonts w:ascii="Arial" w:eastAsia="Arial" w:hAnsi="Arial" w:cs="Arial"/>
          <w:color w:val="000000" w:themeColor="text1"/>
          <w:spacing w:val="2"/>
          <w:w w:val="82"/>
          <w:sz w:val="20"/>
          <w:szCs w:val="20"/>
        </w:rPr>
        <w:t>a</w:t>
      </w:r>
      <w:r w:rsidRPr="002240F4">
        <w:rPr>
          <w:rFonts w:ascii="Arial" w:eastAsia="Arial" w:hAnsi="Arial" w:cs="Arial"/>
          <w:color w:val="000000" w:themeColor="text1"/>
          <w:w w:val="82"/>
          <w:sz w:val="20"/>
          <w:szCs w:val="20"/>
        </w:rPr>
        <w:t>tor</w:t>
      </w:r>
      <w:r w:rsidRPr="002240F4">
        <w:rPr>
          <w:rFonts w:ascii="Arial" w:eastAsia="Arial" w:hAnsi="Arial" w:cs="Arial"/>
          <w:color w:val="000000" w:themeColor="text1"/>
          <w:spacing w:val="38"/>
          <w:w w:val="82"/>
          <w:sz w:val="20"/>
          <w:szCs w:val="20"/>
        </w:rPr>
        <w:t xml:space="preserve"> </w:t>
      </w:r>
      <w:r w:rsidRPr="002240F4">
        <w:rPr>
          <w:rFonts w:ascii="Arial" w:eastAsia="Arial" w:hAnsi="Arial" w:cs="Arial"/>
          <w:color w:val="000000" w:themeColor="text1"/>
          <w:spacing w:val="2"/>
          <w:w w:val="82"/>
          <w:sz w:val="20"/>
          <w:szCs w:val="20"/>
        </w:rPr>
        <w:t>a</w:t>
      </w:r>
      <w:r w:rsidRPr="002240F4">
        <w:rPr>
          <w:rFonts w:ascii="Arial" w:eastAsia="Arial" w:hAnsi="Arial" w:cs="Arial"/>
          <w:color w:val="000000" w:themeColor="text1"/>
          <w:w w:val="82"/>
          <w:sz w:val="20"/>
          <w:szCs w:val="20"/>
        </w:rPr>
        <w:t>t</w:t>
      </w:r>
      <w:r w:rsidR="002240F4" w:rsidRPr="002240F4">
        <w:rPr>
          <w:rFonts w:ascii="Arial" w:eastAsia="Arial" w:hAnsi="Arial" w:cs="Arial"/>
          <w:color w:val="000000" w:themeColor="text1"/>
          <w:w w:val="82"/>
          <w:sz w:val="20"/>
          <w:szCs w:val="20"/>
        </w:rPr>
        <w:t xml:space="preserve"> </w:t>
      </w:r>
      <w:r w:rsidRPr="002240F4">
        <w:rPr>
          <w:rFonts w:ascii="Arial" w:eastAsia="Arial" w:hAnsi="Arial" w:cs="Arial"/>
          <w:color w:val="000000" w:themeColor="text1"/>
          <w:w w:val="82"/>
          <w:sz w:val="20"/>
          <w:szCs w:val="20"/>
        </w:rPr>
        <w:lastRenderedPageBreak/>
        <w:t>563/589-3244.</w:t>
      </w:r>
    </w:p>
    <w:p w:rsidR="0030437E" w:rsidRPr="002240F4" w:rsidRDefault="00090FC8" w:rsidP="002240F4">
      <w:pPr>
        <w:pStyle w:val="ListParagraph"/>
        <w:numPr>
          <w:ilvl w:val="0"/>
          <w:numId w:val="38"/>
        </w:numPr>
        <w:spacing w:after="0" w:line="240" w:lineRule="auto"/>
        <w:ind w:left="450" w:right="211" w:hanging="180"/>
        <w:rPr>
          <w:rFonts w:ascii="Arial" w:eastAsia="Arial" w:hAnsi="Arial" w:cs="Arial"/>
          <w:color w:val="000000" w:themeColor="text1"/>
          <w:w w:val="82"/>
          <w:sz w:val="20"/>
          <w:szCs w:val="20"/>
        </w:rPr>
      </w:pPr>
      <w:r w:rsidRPr="002240F4">
        <w:rPr>
          <w:rFonts w:ascii="Arial" w:eastAsia="Arial" w:hAnsi="Arial" w:cs="Arial"/>
          <w:color w:val="000000" w:themeColor="text1"/>
          <w:w w:val="82"/>
          <w:sz w:val="20"/>
          <w:szCs w:val="20"/>
        </w:rPr>
        <w:t>The</w:t>
      </w:r>
      <w:r w:rsidRPr="002240F4">
        <w:rPr>
          <w:rFonts w:ascii="Arial" w:eastAsia="Arial" w:hAnsi="Arial" w:cs="Arial"/>
          <w:color w:val="000000" w:themeColor="text1"/>
          <w:spacing w:val="-9"/>
          <w:w w:val="82"/>
          <w:sz w:val="20"/>
          <w:szCs w:val="20"/>
        </w:rPr>
        <w:t xml:space="preserve"> </w:t>
      </w:r>
      <w:r w:rsidRPr="002240F4">
        <w:rPr>
          <w:rFonts w:ascii="Arial" w:eastAsia="Arial" w:hAnsi="Arial" w:cs="Arial"/>
          <w:color w:val="000000" w:themeColor="text1"/>
          <w:w w:val="82"/>
          <w:sz w:val="20"/>
          <w:szCs w:val="20"/>
        </w:rPr>
        <w:t>Medical</w:t>
      </w:r>
      <w:r w:rsidRPr="002240F4">
        <w:rPr>
          <w:rFonts w:ascii="Arial" w:eastAsia="Arial" w:hAnsi="Arial" w:cs="Arial"/>
          <w:color w:val="000000" w:themeColor="text1"/>
          <w:spacing w:val="11"/>
          <w:w w:val="82"/>
          <w:sz w:val="20"/>
          <w:szCs w:val="20"/>
        </w:rPr>
        <w:t xml:space="preserve"> </w:t>
      </w:r>
      <w:r w:rsidRPr="002240F4">
        <w:rPr>
          <w:rFonts w:ascii="Arial" w:eastAsia="Arial" w:hAnsi="Arial" w:cs="Arial"/>
          <w:color w:val="000000" w:themeColor="text1"/>
          <w:w w:val="82"/>
          <w:sz w:val="20"/>
          <w:szCs w:val="20"/>
        </w:rPr>
        <w:t>Coordin</w:t>
      </w:r>
      <w:r w:rsidRPr="002240F4">
        <w:rPr>
          <w:rFonts w:ascii="Arial" w:eastAsia="Arial" w:hAnsi="Arial" w:cs="Arial"/>
          <w:color w:val="000000" w:themeColor="text1"/>
          <w:spacing w:val="2"/>
          <w:w w:val="82"/>
          <w:sz w:val="20"/>
          <w:szCs w:val="20"/>
        </w:rPr>
        <w:t>a</w:t>
      </w:r>
      <w:r w:rsidRPr="002240F4">
        <w:rPr>
          <w:rFonts w:ascii="Arial" w:eastAsia="Arial" w:hAnsi="Arial" w:cs="Arial"/>
          <w:color w:val="000000" w:themeColor="text1"/>
          <w:w w:val="82"/>
          <w:sz w:val="20"/>
          <w:szCs w:val="20"/>
        </w:rPr>
        <w:t>tor</w:t>
      </w:r>
      <w:r w:rsidRPr="002240F4">
        <w:rPr>
          <w:rFonts w:ascii="Arial" w:eastAsia="Arial" w:hAnsi="Arial" w:cs="Arial"/>
          <w:color w:val="000000" w:themeColor="text1"/>
          <w:spacing w:val="-7"/>
          <w:w w:val="82"/>
          <w:sz w:val="20"/>
          <w:szCs w:val="20"/>
        </w:rPr>
        <w:t xml:space="preserve"> </w:t>
      </w:r>
      <w:r w:rsidRPr="002240F4">
        <w:rPr>
          <w:rFonts w:ascii="Arial" w:eastAsia="Arial" w:hAnsi="Arial" w:cs="Arial"/>
          <w:color w:val="000000" w:themeColor="text1"/>
          <w:w w:val="82"/>
          <w:sz w:val="20"/>
          <w:szCs w:val="20"/>
        </w:rPr>
        <w:t>will</w:t>
      </w:r>
      <w:r w:rsidRPr="002240F4">
        <w:rPr>
          <w:rFonts w:ascii="Arial" w:eastAsia="Arial" w:hAnsi="Arial" w:cs="Arial"/>
          <w:color w:val="000000" w:themeColor="text1"/>
          <w:spacing w:val="24"/>
          <w:w w:val="82"/>
          <w:sz w:val="20"/>
          <w:szCs w:val="20"/>
        </w:rPr>
        <w:t xml:space="preserve"> </w:t>
      </w:r>
      <w:r w:rsidRPr="002240F4">
        <w:rPr>
          <w:rFonts w:ascii="Arial" w:eastAsia="Arial" w:hAnsi="Arial" w:cs="Arial"/>
          <w:color w:val="000000" w:themeColor="text1"/>
          <w:w w:val="82"/>
          <w:sz w:val="20"/>
          <w:szCs w:val="20"/>
        </w:rPr>
        <w:t>complete</w:t>
      </w:r>
      <w:r w:rsidRPr="002240F4">
        <w:rPr>
          <w:rFonts w:ascii="Arial" w:eastAsia="Arial" w:hAnsi="Arial" w:cs="Arial"/>
          <w:color w:val="000000" w:themeColor="text1"/>
          <w:spacing w:val="13"/>
          <w:w w:val="82"/>
          <w:sz w:val="20"/>
          <w:szCs w:val="20"/>
        </w:rPr>
        <w:t xml:space="preserve"> </w:t>
      </w:r>
      <w:r w:rsidRPr="002240F4">
        <w:rPr>
          <w:rFonts w:ascii="Arial" w:eastAsia="Arial" w:hAnsi="Arial" w:cs="Arial"/>
          <w:color w:val="000000" w:themeColor="text1"/>
          <w:w w:val="82"/>
          <w:sz w:val="20"/>
          <w:szCs w:val="20"/>
        </w:rPr>
        <w:t>a</w:t>
      </w:r>
      <w:r w:rsidRPr="002240F4">
        <w:rPr>
          <w:rFonts w:ascii="Arial" w:eastAsia="Arial" w:hAnsi="Arial" w:cs="Arial"/>
          <w:color w:val="000000" w:themeColor="text1"/>
          <w:spacing w:val="-1"/>
          <w:w w:val="82"/>
          <w:sz w:val="20"/>
          <w:szCs w:val="20"/>
        </w:rPr>
        <w:t xml:space="preserve"> </w:t>
      </w:r>
      <w:r w:rsidRPr="002240F4">
        <w:rPr>
          <w:rFonts w:ascii="Arial" w:eastAsia="Arial" w:hAnsi="Arial" w:cs="Arial"/>
          <w:color w:val="000000" w:themeColor="text1"/>
          <w:w w:val="82"/>
          <w:sz w:val="20"/>
          <w:szCs w:val="20"/>
        </w:rPr>
        <w:t>Student</w:t>
      </w:r>
      <w:r w:rsidRPr="002240F4">
        <w:rPr>
          <w:rFonts w:ascii="Arial" w:eastAsia="Arial" w:hAnsi="Arial" w:cs="Arial"/>
          <w:color w:val="000000" w:themeColor="text1"/>
          <w:spacing w:val="4"/>
          <w:w w:val="82"/>
          <w:sz w:val="20"/>
          <w:szCs w:val="20"/>
        </w:rPr>
        <w:t xml:space="preserve"> </w:t>
      </w:r>
      <w:r w:rsidRPr="002240F4">
        <w:rPr>
          <w:rFonts w:ascii="Arial" w:eastAsia="Arial" w:hAnsi="Arial" w:cs="Arial"/>
          <w:color w:val="000000" w:themeColor="text1"/>
          <w:w w:val="82"/>
          <w:sz w:val="20"/>
          <w:szCs w:val="20"/>
        </w:rPr>
        <w:t>Medical</w:t>
      </w:r>
      <w:r w:rsidRPr="002240F4">
        <w:rPr>
          <w:rFonts w:ascii="Arial" w:eastAsia="Arial" w:hAnsi="Arial" w:cs="Arial"/>
          <w:color w:val="000000" w:themeColor="text1"/>
          <w:spacing w:val="11"/>
          <w:w w:val="82"/>
          <w:sz w:val="20"/>
          <w:szCs w:val="20"/>
        </w:rPr>
        <w:t xml:space="preserve"> </w:t>
      </w:r>
      <w:r w:rsidRPr="002240F4">
        <w:rPr>
          <w:rFonts w:ascii="Arial" w:eastAsia="Arial" w:hAnsi="Arial" w:cs="Arial"/>
          <w:color w:val="000000" w:themeColor="text1"/>
          <w:w w:val="82"/>
          <w:sz w:val="20"/>
          <w:szCs w:val="20"/>
        </w:rPr>
        <w:t>Referral</w:t>
      </w:r>
      <w:r w:rsidRPr="002240F4">
        <w:rPr>
          <w:rFonts w:ascii="Arial" w:eastAsia="Arial" w:hAnsi="Arial" w:cs="Arial"/>
          <w:color w:val="000000" w:themeColor="text1"/>
          <w:spacing w:val="-6"/>
          <w:w w:val="82"/>
          <w:sz w:val="20"/>
          <w:szCs w:val="20"/>
        </w:rPr>
        <w:t xml:space="preserve"> </w:t>
      </w:r>
      <w:r w:rsidRPr="002240F4">
        <w:rPr>
          <w:rFonts w:ascii="Arial" w:eastAsia="Arial" w:hAnsi="Arial" w:cs="Arial"/>
          <w:color w:val="000000" w:themeColor="text1"/>
          <w:w w:val="82"/>
          <w:sz w:val="20"/>
          <w:szCs w:val="20"/>
        </w:rPr>
        <w:t>which</w:t>
      </w:r>
      <w:r w:rsidRPr="002240F4">
        <w:rPr>
          <w:rFonts w:ascii="Arial" w:eastAsia="Arial" w:hAnsi="Arial" w:cs="Arial"/>
          <w:color w:val="000000" w:themeColor="text1"/>
          <w:spacing w:val="21"/>
          <w:w w:val="82"/>
          <w:sz w:val="20"/>
          <w:szCs w:val="20"/>
        </w:rPr>
        <w:t xml:space="preserve"> </w:t>
      </w:r>
      <w:r w:rsidRPr="002240F4">
        <w:rPr>
          <w:rFonts w:ascii="Arial" w:eastAsia="Arial" w:hAnsi="Arial" w:cs="Arial"/>
          <w:color w:val="000000" w:themeColor="text1"/>
          <w:w w:val="82"/>
          <w:sz w:val="20"/>
          <w:szCs w:val="20"/>
        </w:rPr>
        <w:t>you</w:t>
      </w:r>
      <w:r w:rsidRPr="002240F4">
        <w:rPr>
          <w:rFonts w:ascii="Arial" w:eastAsia="Arial" w:hAnsi="Arial" w:cs="Arial"/>
          <w:color w:val="000000" w:themeColor="text1"/>
          <w:spacing w:val="-1"/>
          <w:w w:val="82"/>
          <w:sz w:val="20"/>
          <w:szCs w:val="20"/>
        </w:rPr>
        <w:t xml:space="preserve"> </w:t>
      </w:r>
      <w:r w:rsidRPr="002240F4">
        <w:rPr>
          <w:rFonts w:ascii="Arial" w:eastAsia="Arial" w:hAnsi="Arial" w:cs="Arial"/>
          <w:color w:val="000000" w:themeColor="text1"/>
          <w:w w:val="82"/>
          <w:sz w:val="20"/>
          <w:szCs w:val="20"/>
        </w:rPr>
        <w:t>will</w:t>
      </w:r>
      <w:r w:rsidRPr="002240F4">
        <w:rPr>
          <w:rFonts w:ascii="Arial" w:eastAsia="Arial" w:hAnsi="Arial" w:cs="Arial"/>
          <w:color w:val="000000" w:themeColor="text1"/>
          <w:spacing w:val="24"/>
          <w:w w:val="82"/>
          <w:sz w:val="20"/>
          <w:szCs w:val="20"/>
        </w:rPr>
        <w:t xml:space="preserve"> </w:t>
      </w:r>
      <w:r w:rsidRPr="002240F4">
        <w:rPr>
          <w:rFonts w:ascii="Arial" w:eastAsia="Arial" w:hAnsi="Arial" w:cs="Arial"/>
          <w:color w:val="000000" w:themeColor="text1"/>
          <w:w w:val="82"/>
          <w:sz w:val="20"/>
          <w:szCs w:val="20"/>
        </w:rPr>
        <w:t>take</w:t>
      </w:r>
      <w:r w:rsidRPr="002240F4">
        <w:rPr>
          <w:rFonts w:ascii="Arial" w:eastAsia="Arial" w:hAnsi="Arial" w:cs="Arial"/>
          <w:color w:val="000000" w:themeColor="text1"/>
          <w:spacing w:val="7"/>
          <w:w w:val="82"/>
          <w:sz w:val="20"/>
          <w:szCs w:val="20"/>
        </w:rPr>
        <w:t xml:space="preserve"> </w:t>
      </w:r>
      <w:r w:rsidRPr="002240F4">
        <w:rPr>
          <w:rFonts w:ascii="Arial" w:eastAsia="Arial" w:hAnsi="Arial" w:cs="Arial"/>
          <w:color w:val="000000" w:themeColor="text1"/>
          <w:w w:val="82"/>
          <w:sz w:val="20"/>
          <w:szCs w:val="20"/>
        </w:rPr>
        <w:t>to</w:t>
      </w:r>
      <w:r w:rsidRPr="002240F4">
        <w:rPr>
          <w:rFonts w:ascii="Arial" w:eastAsia="Arial" w:hAnsi="Arial" w:cs="Arial"/>
          <w:color w:val="000000" w:themeColor="text1"/>
          <w:spacing w:val="5"/>
          <w:w w:val="82"/>
          <w:sz w:val="20"/>
          <w:szCs w:val="20"/>
        </w:rPr>
        <w:t xml:space="preserve"> </w:t>
      </w:r>
      <w:r w:rsidRPr="002240F4">
        <w:rPr>
          <w:rFonts w:ascii="Arial" w:eastAsia="Arial" w:hAnsi="Arial" w:cs="Arial"/>
          <w:color w:val="000000" w:themeColor="text1"/>
          <w:w w:val="82"/>
          <w:sz w:val="20"/>
          <w:szCs w:val="20"/>
        </w:rPr>
        <w:t xml:space="preserve">your </w:t>
      </w:r>
      <w:r w:rsidRPr="002240F4">
        <w:rPr>
          <w:rFonts w:ascii="Arial" w:eastAsia="Arial" w:hAnsi="Arial" w:cs="Arial"/>
          <w:color w:val="000000" w:themeColor="text1"/>
          <w:spacing w:val="2"/>
          <w:w w:val="82"/>
          <w:sz w:val="20"/>
          <w:szCs w:val="20"/>
        </w:rPr>
        <w:t>a</w:t>
      </w:r>
      <w:r w:rsidRPr="002240F4">
        <w:rPr>
          <w:rFonts w:ascii="Arial" w:eastAsia="Arial" w:hAnsi="Arial" w:cs="Arial"/>
          <w:color w:val="000000" w:themeColor="text1"/>
          <w:w w:val="82"/>
          <w:sz w:val="20"/>
          <w:szCs w:val="20"/>
        </w:rPr>
        <w:t>ppointment.</w:t>
      </w:r>
    </w:p>
    <w:p w:rsidR="0030437E" w:rsidRPr="002240F4" w:rsidRDefault="00090FC8" w:rsidP="002240F4">
      <w:pPr>
        <w:pStyle w:val="ListParagraph"/>
        <w:numPr>
          <w:ilvl w:val="0"/>
          <w:numId w:val="38"/>
        </w:numPr>
        <w:spacing w:after="0" w:line="240" w:lineRule="auto"/>
        <w:ind w:left="450" w:right="197" w:hanging="180"/>
        <w:rPr>
          <w:rFonts w:ascii="Arial" w:eastAsia="Arial" w:hAnsi="Arial" w:cs="Arial"/>
          <w:color w:val="000000" w:themeColor="text1"/>
          <w:w w:val="82"/>
          <w:sz w:val="20"/>
          <w:szCs w:val="20"/>
        </w:rPr>
      </w:pPr>
      <w:r w:rsidRPr="002240F4">
        <w:rPr>
          <w:rFonts w:ascii="Arial" w:eastAsia="Arial" w:hAnsi="Arial" w:cs="Arial"/>
          <w:color w:val="000000" w:themeColor="text1"/>
          <w:w w:val="82"/>
          <w:sz w:val="20"/>
          <w:szCs w:val="20"/>
        </w:rPr>
        <w:t>The</w:t>
      </w:r>
      <w:r w:rsidRPr="002240F4">
        <w:rPr>
          <w:rFonts w:ascii="Arial" w:eastAsia="Arial" w:hAnsi="Arial" w:cs="Arial"/>
          <w:color w:val="000000" w:themeColor="text1"/>
          <w:spacing w:val="-9"/>
          <w:w w:val="82"/>
          <w:sz w:val="20"/>
          <w:szCs w:val="20"/>
        </w:rPr>
        <w:t xml:space="preserve"> </w:t>
      </w:r>
      <w:r w:rsidRPr="002240F4">
        <w:rPr>
          <w:rFonts w:ascii="Arial" w:eastAsia="Arial" w:hAnsi="Arial" w:cs="Arial"/>
          <w:color w:val="000000" w:themeColor="text1"/>
          <w:w w:val="82"/>
          <w:sz w:val="20"/>
          <w:szCs w:val="20"/>
        </w:rPr>
        <w:t>Medical</w:t>
      </w:r>
      <w:r w:rsidRPr="002240F4">
        <w:rPr>
          <w:rFonts w:ascii="Arial" w:eastAsia="Arial" w:hAnsi="Arial" w:cs="Arial"/>
          <w:color w:val="000000" w:themeColor="text1"/>
          <w:spacing w:val="11"/>
          <w:w w:val="82"/>
          <w:sz w:val="20"/>
          <w:szCs w:val="20"/>
        </w:rPr>
        <w:t xml:space="preserve"> </w:t>
      </w:r>
      <w:r w:rsidRPr="002240F4">
        <w:rPr>
          <w:rFonts w:ascii="Arial" w:eastAsia="Arial" w:hAnsi="Arial" w:cs="Arial"/>
          <w:color w:val="000000" w:themeColor="text1"/>
          <w:w w:val="82"/>
          <w:sz w:val="20"/>
          <w:szCs w:val="20"/>
        </w:rPr>
        <w:t>Referral</w:t>
      </w:r>
      <w:r w:rsidRPr="002240F4">
        <w:rPr>
          <w:rFonts w:ascii="Arial" w:eastAsia="Arial" w:hAnsi="Arial" w:cs="Arial"/>
          <w:color w:val="000000" w:themeColor="text1"/>
          <w:spacing w:val="-6"/>
          <w:w w:val="82"/>
          <w:sz w:val="20"/>
          <w:szCs w:val="20"/>
        </w:rPr>
        <w:t xml:space="preserve"> </w:t>
      </w:r>
      <w:r w:rsidRPr="002240F4">
        <w:rPr>
          <w:rFonts w:ascii="Arial" w:eastAsia="Arial" w:hAnsi="Arial" w:cs="Arial"/>
          <w:color w:val="000000" w:themeColor="text1"/>
          <w:w w:val="82"/>
          <w:sz w:val="20"/>
          <w:szCs w:val="20"/>
        </w:rPr>
        <w:t>form</w:t>
      </w:r>
      <w:r w:rsidRPr="002240F4">
        <w:rPr>
          <w:rFonts w:ascii="Arial" w:eastAsia="Arial" w:hAnsi="Arial" w:cs="Arial"/>
          <w:color w:val="000000" w:themeColor="text1"/>
          <w:spacing w:val="15"/>
          <w:w w:val="82"/>
          <w:sz w:val="20"/>
          <w:szCs w:val="20"/>
        </w:rPr>
        <w:t xml:space="preserve"> </w:t>
      </w:r>
      <w:r w:rsidRPr="002240F4">
        <w:rPr>
          <w:rFonts w:ascii="Arial" w:eastAsia="Arial" w:hAnsi="Arial" w:cs="Arial"/>
          <w:color w:val="000000" w:themeColor="text1"/>
          <w:w w:val="82"/>
          <w:sz w:val="20"/>
          <w:szCs w:val="20"/>
        </w:rPr>
        <w:t>will</w:t>
      </w:r>
      <w:r w:rsidRPr="002240F4">
        <w:rPr>
          <w:rFonts w:ascii="Arial" w:eastAsia="Arial" w:hAnsi="Arial" w:cs="Arial"/>
          <w:color w:val="000000" w:themeColor="text1"/>
          <w:spacing w:val="24"/>
          <w:w w:val="82"/>
          <w:sz w:val="20"/>
          <w:szCs w:val="20"/>
        </w:rPr>
        <w:t xml:space="preserve"> </w:t>
      </w:r>
      <w:r w:rsidRPr="002240F4">
        <w:rPr>
          <w:rFonts w:ascii="Arial" w:eastAsia="Arial" w:hAnsi="Arial" w:cs="Arial"/>
          <w:color w:val="000000" w:themeColor="text1"/>
          <w:w w:val="82"/>
          <w:sz w:val="20"/>
          <w:szCs w:val="20"/>
        </w:rPr>
        <w:t>indic</w:t>
      </w:r>
      <w:r w:rsidRPr="002240F4">
        <w:rPr>
          <w:rFonts w:ascii="Arial" w:eastAsia="Arial" w:hAnsi="Arial" w:cs="Arial"/>
          <w:color w:val="000000" w:themeColor="text1"/>
          <w:spacing w:val="2"/>
          <w:w w:val="82"/>
          <w:sz w:val="20"/>
          <w:szCs w:val="20"/>
        </w:rPr>
        <w:t>a</w:t>
      </w:r>
      <w:r w:rsidRPr="002240F4">
        <w:rPr>
          <w:rFonts w:ascii="Arial" w:eastAsia="Arial" w:hAnsi="Arial" w:cs="Arial"/>
          <w:color w:val="000000" w:themeColor="text1"/>
          <w:w w:val="82"/>
          <w:sz w:val="20"/>
          <w:szCs w:val="20"/>
        </w:rPr>
        <w:t>te</w:t>
      </w:r>
      <w:r w:rsidRPr="002240F4">
        <w:rPr>
          <w:rFonts w:ascii="Arial" w:eastAsia="Arial" w:hAnsi="Arial" w:cs="Arial"/>
          <w:color w:val="000000" w:themeColor="text1"/>
          <w:spacing w:val="15"/>
          <w:w w:val="82"/>
          <w:sz w:val="20"/>
          <w:szCs w:val="20"/>
        </w:rPr>
        <w:t xml:space="preserve"> </w:t>
      </w:r>
      <w:r w:rsidRPr="002240F4">
        <w:rPr>
          <w:rFonts w:ascii="Arial" w:eastAsia="Arial" w:hAnsi="Arial" w:cs="Arial"/>
          <w:color w:val="000000" w:themeColor="text1"/>
          <w:w w:val="82"/>
          <w:sz w:val="20"/>
          <w:szCs w:val="20"/>
        </w:rPr>
        <w:t>when</w:t>
      </w:r>
      <w:r w:rsidRPr="002240F4">
        <w:rPr>
          <w:rFonts w:ascii="Arial" w:eastAsia="Arial" w:hAnsi="Arial" w:cs="Arial"/>
          <w:color w:val="000000" w:themeColor="text1"/>
          <w:spacing w:val="11"/>
          <w:w w:val="82"/>
          <w:sz w:val="20"/>
          <w:szCs w:val="20"/>
        </w:rPr>
        <w:t xml:space="preserve"> </w:t>
      </w:r>
      <w:r w:rsidRPr="002240F4">
        <w:rPr>
          <w:rFonts w:ascii="Arial" w:eastAsia="Arial" w:hAnsi="Arial" w:cs="Arial"/>
          <w:color w:val="000000" w:themeColor="text1"/>
          <w:w w:val="82"/>
          <w:sz w:val="20"/>
          <w:szCs w:val="20"/>
        </w:rPr>
        <w:t>the</w:t>
      </w:r>
      <w:r w:rsidRPr="002240F4">
        <w:rPr>
          <w:rFonts w:ascii="Arial" w:eastAsia="Arial" w:hAnsi="Arial" w:cs="Arial"/>
          <w:color w:val="000000" w:themeColor="text1"/>
          <w:spacing w:val="6"/>
          <w:w w:val="82"/>
          <w:sz w:val="20"/>
          <w:szCs w:val="20"/>
        </w:rPr>
        <w:t xml:space="preserve"> </w:t>
      </w:r>
      <w:r w:rsidRPr="002240F4">
        <w:rPr>
          <w:rFonts w:ascii="Arial" w:eastAsia="Arial" w:hAnsi="Arial" w:cs="Arial"/>
          <w:color w:val="000000" w:themeColor="text1"/>
          <w:w w:val="82"/>
          <w:sz w:val="20"/>
          <w:szCs w:val="20"/>
        </w:rPr>
        <w:t>student</w:t>
      </w:r>
      <w:r w:rsidRPr="002240F4">
        <w:rPr>
          <w:rFonts w:ascii="Arial" w:eastAsia="Arial" w:hAnsi="Arial" w:cs="Arial"/>
          <w:color w:val="000000" w:themeColor="text1"/>
          <w:spacing w:val="13"/>
          <w:w w:val="82"/>
          <w:sz w:val="20"/>
          <w:szCs w:val="20"/>
        </w:rPr>
        <w:t xml:space="preserve"> </w:t>
      </w:r>
      <w:r w:rsidRPr="002240F4">
        <w:rPr>
          <w:rFonts w:ascii="Arial" w:eastAsia="Arial" w:hAnsi="Arial" w:cs="Arial"/>
          <w:color w:val="000000" w:themeColor="text1"/>
          <w:w w:val="82"/>
          <w:sz w:val="20"/>
          <w:szCs w:val="20"/>
        </w:rPr>
        <w:t>may</w:t>
      </w:r>
      <w:r w:rsidRPr="002240F4">
        <w:rPr>
          <w:rFonts w:ascii="Arial" w:eastAsia="Arial" w:hAnsi="Arial" w:cs="Arial"/>
          <w:color w:val="000000" w:themeColor="text1"/>
          <w:spacing w:val="4"/>
          <w:w w:val="82"/>
          <w:sz w:val="20"/>
          <w:szCs w:val="20"/>
        </w:rPr>
        <w:t xml:space="preserve"> </w:t>
      </w:r>
      <w:r w:rsidRPr="002240F4">
        <w:rPr>
          <w:rFonts w:ascii="Arial" w:eastAsia="Arial" w:hAnsi="Arial" w:cs="Arial"/>
          <w:color w:val="000000" w:themeColor="text1"/>
          <w:w w:val="82"/>
          <w:sz w:val="20"/>
          <w:szCs w:val="20"/>
        </w:rPr>
        <w:t>return</w:t>
      </w:r>
      <w:r w:rsidRPr="002240F4">
        <w:rPr>
          <w:rFonts w:ascii="Arial" w:eastAsia="Arial" w:hAnsi="Arial" w:cs="Arial"/>
          <w:color w:val="000000" w:themeColor="text1"/>
          <w:spacing w:val="15"/>
          <w:w w:val="82"/>
          <w:sz w:val="20"/>
          <w:szCs w:val="20"/>
        </w:rPr>
        <w:t xml:space="preserve"> </w:t>
      </w:r>
      <w:r w:rsidRPr="002240F4">
        <w:rPr>
          <w:rFonts w:ascii="Arial" w:eastAsia="Arial" w:hAnsi="Arial" w:cs="Arial"/>
          <w:color w:val="000000" w:themeColor="text1"/>
          <w:w w:val="82"/>
          <w:sz w:val="20"/>
          <w:szCs w:val="20"/>
        </w:rPr>
        <w:t>to</w:t>
      </w:r>
      <w:r w:rsidRPr="002240F4">
        <w:rPr>
          <w:rFonts w:ascii="Arial" w:eastAsia="Arial" w:hAnsi="Arial" w:cs="Arial"/>
          <w:color w:val="000000" w:themeColor="text1"/>
          <w:spacing w:val="5"/>
          <w:w w:val="82"/>
          <w:sz w:val="20"/>
          <w:szCs w:val="20"/>
        </w:rPr>
        <w:t xml:space="preserve"> </w:t>
      </w:r>
      <w:r w:rsidRPr="002240F4">
        <w:rPr>
          <w:rFonts w:ascii="Arial" w:eastAsia="Arial" w:hAnsi="Arial" w:cs="Arial"/>
          <w:color w:val="000000" w:themeColor="text1"/>
          <w:spacing w:val="-3"/>
          <w:w w:val="82"/>
          <w:sz w:val="20"/>
          <w:szCs w:val="20"/>
        </w:rPr>
        <w:t>c</w:t>
      </w:r>
      <w:r w:rsidRPr="002240F4">
        <w:rPr>
          <w:rFonts w:ascii="Arial" w:eastAsia="Arial" w:hAnsi="Arial" w:cs="Arial"/>
          <w:color w:val="000000" w:themeColor="text1"/>
          <w:w w:val="82"/>
          <w:sz w:val="20"/>
          <w:szCs w:val="20"/>
        </w:rPr>
        <w:t>lass</w:t>
      </w:r>
      <w:r w:rsidRPr="002240F4">
        <w:rPr>
          <w:rFonts w:ascii="Arial" w:eastAsia="Arial" w:hAnsi="Arial" w:cs="Arial"/>
          <w:color w:val="000000" w:themeColor="text1"/>
          <w:spacing w:val="3"/>
          <w:w w:val="82"/>
          <w:sz w:val="20"/>
          <w:szCs w:val="20"/>
        </w:rPr>
        <w:t xml:space="preserve"> </w:t>
      </w:r>
      <w:r w:rsidRPr="002240F4">
        <w:rPr>
          <w:rFonts w:ascii="Arial" w:eastAsia="Arial" w:hAnsi="Arial" w:cs="Arial"/>
          <w:color w:val="000000" w:themeColor="text1"/>
          <w:w w:val="82"/>
          <w:sz w:val="20"/>
          <w:szCs w:val="20"/>
        </w:rPr>
        <w:t>or</w:t>
      </w:r>
      <w:r w:rsidRPr="002240F4">
        <w:rPr>
          <w:rFonts w:ascii="Arial" w:eastAsia="Arial" w:hAnsi="Arial" w:cs="Arial"/>
          <w:color w:val="000000" w:themeColor="text1"/>
          <w:spacing w:val="3"/>
          <w:w w:val="82"/>
          <w:sz w:val="20"/>
          <w:szCs w:val="20"/>
        </w:rPr>
        <w:t xml:space="preserve"> </w:t>
      </w:r>
      <w:r w:rsidRPr="002240F4">
        <w:rPr>
          <w:rFonts w:ascii="Arial" w:eastAsia="Arial" w:hAnsi="Arial" w:cs="Arial"/>
          <w:color w:val="000000" w:themeColor="text1"/>
          <w:w w:val="82"/>
          <w:sz w:val="20"/>
          <w:szCs w:val="20"/>
        </w:rPr>
        <w:t>if</w:t>
      </w:r>
      <w:r w:rsidRPr="002240F4">
        <w:rPr>
          <w:rFonts w:ascii="Arial" w:eastAsia="Arial" w:hAnsi="Arial" w:cs="Arial"/>
          <w:color w:val="000000" w:themeColor="text1"/>
          <w:spacing w:val="-16"/>
          <w:w w:val="82"/>
          <w:sz w:val="20"/>
          <w:szCs w:val="20"/>
        </w:rPr>
        <w:t xml:space="preserve"> </w:t>
      </w:r>
      <w:r w:rsidRPr="002240F4">
        <w:rPr>
          <w:rFonts w:ascii="Arial" w:eastAsia="Arial" w:hAnsi="Arial" w:cs="Arial"/>
          <w:color w:val="000000" w:themeColor="text1"/>
          <w:w w:val="82"/>
          <w:sz w:val="20"/>
          <w:szCs w:val="20"/>
        </w:rPr>
        <w:t>the</w:t>
      </w:r>
      <w:r w:rsidRPr="002240F4">
        <w:rPr>
          <w:rFonts w:ascii="Arial" w:eastAsia="Arial" w:hAnsi="Arial" w:cs="Arial"/>
          <w:color w:val="000000" w:themeColor="text1"/>
          <w:spacing w:val="3"/>
          <w:w w:val="82"/>
          <w:sz w:val="20"/>
          <w:szCs w:val="20"/>
        </w:rPr>
        <w:t xml:space="preserve"> </w:t>
      </w:r>
      <w:r w:rsidRPr="002240F4">
        <w:rPr>
          <w:rFonts w:ascii="Arial" w:eastAsia="Arial" w:hAnsi="Arial" w:cs="Arial"/>
          <w:color w:val="000000" w:themeColor="text1"/>
          <w:w w:val="82"/>
          <w:sz w:val="20"/>
          <w:szCs w:val="20"/>
        </w:rPr>
        <w:t>student is</w:t>
      </w:r>
      <w:r w:rsidRPr="002240F4">
        <w:rPr>
          <w:rFonts w:ascii="Arial" w:eastAsia="Arial" w:hAnsi="Arial" w:cs="Arial"/>
          <w:color w:val="000000" w:themeColor="text1"/>
          <w:spacing w:val="1"/>
          <w:w w:val="82"/>
          <w:sz w:val="20"/>
          <w:szCs w:val="20"/>
        </w:rPr>
        <w:t xml:space="preserve"> </w:t>
      </w:r>
      <w:r w:rsidRPr="002240F4">
        <w:rPr>
          <w:rFonts w:ascii="Arial" w:eastAsia="Arial" w:hAnsi="Arial" w:cs="Arial"/>
          <w:color w:val="000000" w:themeColor="text1"/>
          <w:w w:val="82"/>
          <w:sz w:val="20"/>
          <w:szCs w:val="20"/>
        </w:rPr>
        <w:t>being</w:t>
      </w:r>
      <w:r w:rsidRPr="002240F4">
        <w:rPr>
          <w:rFonts w:ascii="Arial" w:eastAsia="Arial" w:hAnsi="Arial" w:cs="Arial"/>
          <w:color w:val="000000" w:themeColor="text1"/>
          <w:spacing w:val="-5"/>
          <w:w w:val="82"/>
          <w:sz w:val="20"/>
          <w:szCs w:val="20"/>
        </w:rPr>
        <w:t xml:space="preserve"> </w:t>
      </w:r>
      <w:r w:rsidRPr="002240F4">
        <w:rPr>
          <w:rFonts w:ascii="Arial" w:eastAsia="Arial" w:hAnsi="Arial" w:cs="Arial"/>
          <w:color w:val="000000" w:themeColor="text1"/>
          <w:w w:val="82"/>
          <w:sz w:val="20"/>
          <w:szCs w:val="20"/>
        </w:rPr>
        <w:t>referred</w:t>
      </w:r>
      <w:r w:rsidRPr="002240F4">
        <w:rPr>
          <w:rFonts w:ascii="Arial" w:eastAsia="Arial" w:hAnsi="Arial" w:cs="Arial"/>
          <w:color w:val="000000" w:themeColor="text1"/>
          <w:spacing w:val="-4"/>
          <w:w w:val="82"/>
          <w:sz w:val="20"/>
          <w:szCs w:val="20"/>
        </w:rPr>
        <w:t xml:space="preserve"> </w:t>
      </w:r>
      <w:r w:rsidRPr="002240F4">
        <w:rPr>
          <w:rFonts w:ascii="Arial" w:eastAsia="Arial" w:hAnsi="Arial" w:cs="Arial"/>
          <w:color w:val="000000" w:themeColor="text1"/>
          <w:w w:val="82"/>
          <w:sz w:val="20"/>
          <w:szCs w:val="20"/>
        </w:rPr>
        <w:t>to another</w:t>
      </w:r>
      <w:r w:rsidRPr="002240F4">
        <w:rPr>
          <w:rFonts w:ascii="Arial" w:eastAsia="Arial" w:hAnsi="Arial" w:cs="Arial"/>
          <w:color w:val="000000" w:themeColor="text1"/>
          <w:spacing w:val="-10"/>
          <w:w w:val="82"/>
          <w:sz w:val="20"/>
          <w:szCs w:val="20"/>
        </w:rPr>
        <w:t xml:space="preserve"> </w:t>
      </w:r>
      <w:r w:rsidRPr="002240F4">
        <w:rPr>
          <w:rFonts w:ascii="Arial" w:eastAsia="Arial" w:hAnsi="Arial" w:cs="Arial"/>
          <w:color w:val="000000" w:themeColor="text1"/>
          <w:w w:val="82"/>
          <w:sz w:val="20"/>
          <w:szCs w:val="20"/>
        </w:rPr>
        <w:t>physician</w:t>
      </w:r>
      <w:r w:rsidRPr="002240F4">
        <w:rPr>
          <w:rFonts w:ascii="Arial" w:eastAsia="Arial" w:hAnsi="Arial" w:cs="Arial"/>
          <w:color w:val="000000" w:themeColor="text1"/>
          <w:spacing w:val="-7"/>
          <w:w w:val="82"/>
          <w:sz w:val="20"/>
          <w:szCs w:val="20"/>
        </w:rPr>
        <w:t xml:space="preserve"> </w:t>
      </w:r>
      <w:r w:rsidRPr="002240F4">
        <w:rPr>
          <w:rFonts w:ascii="Arial" w:eastAsia="Arial" w:hAnsi="Arial" w:cs="Arial"/>
          <w:color w:val="000000" w:themeColor="text1"/>
          <w:w w:val="82"/>
          <w:sz w:val="20"/>
          <w:szCs w:val="20"/>
        </w:rPr>
        <w:t>for</w:t>
      </w:r>
      <w:r w:rsidRPr="002240F4">
        <w:rPr>
          <w:rFonts w:ascii="Arial" w:eastAsia="Arial" w:hAnsi="Arial" w:cs="Arial"/>
          <w:color w:val="000000" w:themeColor="text1"/>
          <w:spacing w:val="3"/>
          <w:w w:val="82"/>
          <w:sz w:val="20"/>
          <w:szCs w:val="20"/>
        </w:rPr>
        <w:t xml:space="preserve"> </w:t>
      </w:r>
      <w:r w:rsidRPr="002240F4">
        <w:rPr>
          <w:rFonts w:ascii="Arial" w:eastAsia="Arial" w:hAnsi="Arial" w:cs="Arial"/>
          <w:color w:val="000000" w:themeColor="text1"/>
          <w:w w:val="82"/>
          <w:sz w:val="20"/>
          <w:szCs w:val="20"/>
        </w:rPr>
        <w:t>foll</w:t>
      </w:r>
      <w:r w:rsidRPr="002240F4">
        <w:rPr>
          <w:rFonts w:ascii="Arial" w:eastAsia="Arial" w:hAnsi="Arial" w:cs="Arial"/>
          <w:color w:val="000000" w:themeColor="text1"/>
          <w:spacing w:val="2"/>
          <w:w w:val="82"/>
          <w:sz w:val="20"/>
          <w:szCs w:val="20"/>
        </w:rPr>
        <w:t>o</w:t>
      </w:r>
      <w:r w:rsidRPr="002240F4">
        <w:rPr>
          <w:rFonts w:ascii="Arial" w:eastAsia="Arial" w:hAnsi="Arial" w:cs="Arial"/>
          <w:color w:val="000000" w:themeColor="text1"/>
          <w:w w:val="82"/>
          <w:sz w:val="20"/>
          <w:szCs w:val="20"/>
        </w:rPr>
        <w:t>w-up.</w:t>
      </w:r>
      <w:r w:rsidRPr="002240F4">
        <w:rPr>
          <w:rFonts w:ascii="Arial" w:eastAsia="Arial" w:hAnsi="Arial" w:cs="Arial"/>
          <w:color w:val="000000" w:themeColor="text1"/>
          <w:spacing w:val="7"/>
          <w:w w:val="82"/>
          <w:sz w:val="20"/>
          <w:szCs w:val="20"/>
        </w:rPr>
        <w:t xml:space="preserve"> </w:t>
      </w:r>
      <w:r w:rsidRPr="002240F4">
        <w:rPr>
          <w:rFonts w:ascii="Arial" w:eastAsia="Arial" w:hAnsi="Arial" w:cs="Arial"/>
          <w:color w:val="000000" w:themeColor="text1"/>
          <w:w w:val="82"/>
          <w:sz w:val="20"/>
          <w:szCs w:val="20"/>
        </w:rPr>
        <w:t>The</w:t>
      </w:r>
      <w:r w:rsidRPr="002240F4">
        <w:rPr>
          <w:rFonts w:ascii="Arial" w:eastAsia="Arial" w:hAnsi="Arial" w:cs="Arial"/>
          <w:color w:val="000000" w:themeColor="text1"/>
          <w:spacing w:val="-9"/>
          <w:w w:val="82"/>
          <w:sz w:val="20"/>
          <w:szCs w:val="20"/>
        </w:rPr>
        <w:t xml:space="preserve"> </w:t>
      </w:r>
      <w:r w:rsidRPr="002240F4">
        <w:rPr>
          <w:rFonts w:ascii="Arial" w:eastAsia="Arial" w:hAnsi="Arial" w:cs="Arial"/>
          <w:color w:val="000000" w:themeColor="text1"/>
          <w:w w:val="82"/>
          <w:sz w:val="20"/>
          <w:szCs w:val="20"/>
        </w:rPr>
        <w:t>student</w:t>
      </w:r>
      <w:r w:rsidRPr="002240F4">
        <w:rPr>
          <w:rFonts w:ascii="Arial" w:eastAsia="Arial" w:hAnsi="Arial" w:cs="Arial"/>
          <w:color w:val="000000" w:themeColor="text1"/>
          <w:spacing w:val="13"/>
          <w:w w:val="82"/>
          <w:sz w:val="20"/>
          <w:szCs w:val="20"/>
        </w:rPr>
        <w:t xml:space="preserve"> </w:t>
      </w:r>
      <w:r w:rsidRPr="002240F4">
        <w:rPr>
          <w:rFonts w:ascii="Arial" w:eastAsia="Arial" w:hAnsi="Arial" w:cs="Arial"/>
          <w:color w:val="000000" w:themeColor="text1"/>
          <w:w w:val="82"/>
          <w:sz w:val="20"/>
          <w:szCs w:val="20"/>
        </w:rPr>
        <w:t>must</w:t>
      </w:r>
      <w:r w:rsidRPr="002240F4">
        <w:rPr>
          <w:rFonts w:ascii="Arial" w:eastAsia="Arial" w:hAnsi="Arial" w:cs="Arial"/>
          <w:color w:val="000000" w:themeColor="text1"/>
          <w:spacing w:val="15"/>
          <w:w w:val="82"/>
          <w:sz w:val="20"/>
          <w:szCs w:val="20"/>
        </w:rPr>
        <w:t xml:space="preserve"> </w:t>
      </w:r>
      <w:r w:rsidRPr="002240F4">
        <w:rPr>
          <w:rFonts w:ascii="Arial" w:eastAsia="Arial" w:hAnsi="Arial" w:cs="Arial"/>
          <w:color w:val="000000" w:themeColor="text1"/>
          <w:w w:val="82"/>
          <w:sz w:val="20"/>
          <w:szCs w:val="20"/>
        </w:rPr>
        <w:t>return</w:t>
      </w:r>
      <w:r w:rsidRPr="002240F4">
        <w:rPr>
          <w:rFonts w:ascii="Arial" w:eastAsia="Arial" w:hAnsi="Arial" w:cs="Arial"/>
          <w:color w:val="000000" w:themeColor="text1"/>
          <w:spacing w:val="15"/>
          <w:w w:val="82"/>
          <w:sz w:val="20"/>
          <w:szCs w:val="20"/>
        </w:rPr>
        <w:t xml:space="preserve"> </w:t>
      </w:r>
      <w:r w:rsidRPr="002240F4">
        <w:rPr>
          <w:rFonts w:ascii="Arial" w:eastAsia="Arial" w:hAnsi="Arial" w:cs="Arial"/>
          <w:color w:val="000000" w:themeColor="text1"/>
          <w:w w:val="82"/>
          <w:sz w:val="20"/>
          <w:szCs w:val="20"/>
        </w:rPr>
        <w:t>the</w:t>
      </w:r>
      <w:r w:rsidRPr="002240F4">
        <w:rPr>
          <w:rFonts w:ascii="Arial" w:eastAsia="Arial" w:hAnsi="Arial" w:cs="Arial"/>
          <w:color w:val="000000" w:themeColor="text1"/>
          <w:spacing w:val="6"/>
          <w:w w:val="82"/>
          <w:sz w:val="20"/>
          <w:szCs w:val="20"/>
        </w:rPr>
        <w:t xml:space="preserve"> </w:t>
      </w:r>
      <w:r w:rsidRPr="002240F4">
        <w:rPr>
          <w:rFonts w:ascii="Arial" w:eastAsia="Arial" w:hAnsi="Arial" w:cs="Arial"/>
          <w:color w:val="000000" w:themeColor="text1"/>
          <w:w w:val="82"/>
          <w:sz w:val="20"/>
          <w:szCs w:val="20"/>
        </w:rPr>
        <w:t>completed referral</w:t>
      </w:r>
      <w:r w:rsidRPr="002240F4">
        <w:rPr>
          <w:rFonts w:ascii="Arial" w:eastAsia="Arial" w:hAnsi="Arial" w:cs="Arial"/>
          <w:color w:val="000000" w:themeColor="text1"/>
          <w:spacing w:val="42"/>
          <w:w w:val="82"/>
          <w:sz w:val="20"/>
          <w:szCs w:val="20"/>
        </w:rPr>
        <w:t xml:space="preserve"> </w:t>
      </w:r>
      <w:r w:rsidRPr="002240F4">
        <w:rPr>
          <w:rFonts w:ascii="Arial" w:eastAsia="Arial" w:hAnsi="Arial" w:cs="Arial"/>
          <w:color w:val="000000" w:themeColor="text1"/>
          <w:w w:val="82"/>
          <w:sz w:val="20"/>
          <w:szCs w:val="20"/>
        </w:rPr>
        <w:t>form</w:t>
      </w:r>
      <w:r w:rsidRPr="002240F4">
        <w:rPr>
          <w:rFonts w:ascii="Arial" w:eastAsia="Arial" w:hAnsi="Arial" w:cs="Arial"/>
          <w:color w:val="000000" w:themeColor="text1"/>
          <w:spacing w:val="34"/>
          <w:w w:val="82"/>
          <w:sz w:val="20"/>
          <w:szCs w:val="20"/>
        </w:rPr>
        <w:t xml:space="preserve"> </w:t>
      </w:r>
      <w:r w:rsidRPr="002240F4">
        <w:rPr>
          <w:rFonts w:ascii="Arial" w:eastAsia="Arial" w:hAnsi="Arial" w:cs="Arial"/>
          <w:color w:val="000000" w:themeColor="text1"/>
          <w:w w:val="82"/>
          <w:sz w:val="20"/>
          <w:szCs w:val="20"/>
        </w:rPr>
        <w:t>to</w:t>
      </w:r>
      <w:r w:rsidRPr="002240F4">
        <w:rPr>
          <w:rFonts w:ascii="Arial" w:eastAsia="Arial" w:hAnsi="Arial" w:cs="Arial"/>
          <w:color w:val="000000" w:themeColor="text1"/>
          <w:spacing w:val="14"/>
          <w:w w:val="82"/>
          <w:sz w:val="20"/>
          <w:szCs w:val="20"/>
        </w:rPr>
        <w:t xml:space="preserve"> </w:t>
      </w:r>
      <w:r w:rsidRPr="002240F4">
        <w:rPr>
          <w:rFonts w:ascii="Arial" w:eastAsia="Arial" w:hAnsi="Arial" w:cs="Arial"/>
          <w:color w:val="000000" w:themeColor="text1"/>
          <w:w w:val="82"/>
          <w:sz w:val="20"/>
          <w:szCs w:val="20"/>
        </w:rPr>
        <w:t>the</w:t>
      </w:r>
      <w:r w:rsidRPr="002240F4">
        <w:rPr>
          <w:rFonts w:ascii="Arial" w:eastAsia="Arial" w:hAnsi="Arial" w:cs="Arial"/>
          <w:color w:val="000000" w:themeColor="text1"/>
          <w:spacing w:val="19"/>
          <w:w w:val="82"/>
          <w:sz w:val="20"/>
          <w:szCs w:val="20"/>
        </w:rPr>
        <w:t xml:space="preserve"> </w:t>
      </w:r>
      <w:r w:rsidRPr="002240F4">
        <w:rPr>
          <w:rFonts w:ascii="Arial" w:eastAsia="Arial" w:hAnsi="Arial" w:cs="Arial"/>
          <w:color w:val="000000" w:themeColor="text1"/>
          <w:w w:val="82"/>
          <w:sz w:val="20"/>
          <w:szCs w:val="20"/>
        </w:rPr>
        <w:t>UD</w:t>
      </w:r>
      <w:r w:rsidRPr="002240F4">
        <w:rPr>
          <w:rFonts w:ascii="Arial" w:eastAsia="Arial" w:hAnsi="Arial" w:cs="Arial"/>
          <w:color w:val="000000" w:themeColor="text1"/>
          <w:spacing w:val="-7"/>
          <w:w w:val="82"/>
          <w:sz w:val="20"/>
          <w:szCs w:val="20"/>
        </w:rPr>
        <w:t xml:space="preserve"> </w:t>
      </w:r>
      <w:r w:rsidRPr="002240F4">
        <w:rPr>
          <w:rFonts w:ascii="Arial" w:eastAsia="Arial" w:hAnsi="Arial" w:cs="Arial"/>
          <w:color w:val="000000" w:themeColor="text1"/>
          <w:w w:val="82"/>
          <w:sz w:val="20"/>
          <w:szCs w:val="20"/>
        </w:rPr>
        <w:t>Medical</w:t>
      </w:r>
      <w:r w:rsidRPr="002240F4">
        <w:rPr>
          <w:rFonts w:ascii="Arial" w:eastAsia="Arial" w:hAnsi="Arial" w:cs="Arial"/>
          <w:color w:val="000000" w:themeColor="text1"/>
          <w:spacing w:val="41"/>
          <w:w w:val="82"/>
          <w:sz w:val="20"/>
          <w:szCs w:val="20"/>
        </w:rPr>
        <w:t xml:space="preserve"> </w:t>
      </w:r>
      <w:r w:rsidRPr="002240F4">
        <w:rPr>
          <w:rFonts w:ascii="Arial" w:eastAsia="Arial" w:hAnsi="Arial" w:cs="Arial"/>
          <w:color w:val="000000" w:themeColor="text1"/>
          <w:w w:val="82"/>
          <w:sz w:val="20"/>
          <w:szCs w:val="20"/>
        </w:rPr>
        <w:t>Coordin</w:t>
      </w:r>
      <w:r w:rsidRPr="002240F4">
        <w:rPr>
          <w:rFonts w:ascii="Arial" w:eastAsia="Arial" w:hAnsi="Arial" w:cs="Arial"/>
          <w:color w:val="000000" w:themeColor="text1"/>
          <w:spacing w:val="2"/>
          <w:w w:val="82"/>
          <w:sz w:val="20"/>
          <w:szCs w:val="20"/>
        </w:rPr>
        <w:t>a</w:t>
      </w:r>
      <w:r w:rsidRPr="002240F4">
        <w:rPr>
          <w:rFonts w:ascii="Arial" w:eastAsia="Arial" w:hAnsi="Arial" w:cs="Arial"/>
          <w:color w:val="000000" w:themeColor="text1"/>
          <w:w w:val="82"/>
          <w:sz w:val="20"/>
          <w:szCs w:val="20"/>
        </w:rPr>
        <w:t>tor</w:t>
      </w:r>
      <w:r w:rsidRPr="002240F4">
        <w:rPr>
          <w:rFonts w:ascii="Arial" w:eastAsia="Arial" w:hAnsi="Arial" w:cs="Arial"/>
          <w:color w:val="000000" w:themeColor="text1"/>
          <w:spacing w:val="38"/>
          <w:w w:val="82"/>
          <w:sz w:val="20"/>
          <w:szCs w:val="20"/>
        </w:rPr>
        <w:t xml:space="preserve"> </w:t>
      </w:r>
      <w:r w:rsidRPr="002240F4">
        <w:rPr>
          <w:rFonts w:ascii="Arial" w:eastAsia="Arial" w:hAnsi="Arial" w:cs="Arial"/>
          <w:color w:val="000000" w:themeColor="text1"/>
          <w:w w:val="82"/>
          <w:sz w:val="20"/>
          <w:szCs w:val="20"/>
        </w:rPr>
        <w:t>directly after</w:t>
      </w:r>
      <w:r w:rsidRPr="002240F4">
        <w:rPr>
          <w:rFonts w:ascii="Arial" w:eastAsia="Arial" w:hAnsi="Arial" w:cs="Arial"/>
          <w:color w:val="000000" w:themeColor="text1"/>
          <w:spacing w:val="30"/>
          <w:w w:val="82"/>
          <w:sz w:val="20"/>
          <w:szCs w:val="20"/>
        </w:rPr>
        <w:t xml:space="preserve"> </w:t>
      </w:r>
      <w:r w:rsidRPr="002240F4">
        <w:rPr>
          <w:rFonts w:ascii="Arial" w:eastAsia="Arial" w:hAnsi="Arial" w:cs="Arial"/>
          <w:color w:val="000000" w:themeColor="text1"/>
          <w:w w:val="82"/>
          <w:sz w:val="20"/>
          <w:szCs w:val="20"/>
        </w:rPr>
        <w:t>the</w:t>
      </w:r>
      <w:r w:rsidRPr="002240F4">
        <w:rPr>
          <w:rFonts w:ascii="Arial" w:eastAsia="Arial" w:hAnsi="Arial" w:cs="Arial"/>
          <w:color w:val="000000" w:themeColor="text1"/>
          <w:spacing w:val="19"/>
          <w:w w:val="82"/>
          <w:sz w:val="20"/>
          <w:szCs w:val="20"/>
        </w:rPr>
        <w:t xml:space="preserve"> </w:t>
      </w:r>
      <w:r w:rsidRPr="002240F4">
        <w:rPr>
          <w:rFonts w:ascii="Arial" w:eastAsia="Arial" w:hAnsi="Arial" w:cs="Arial"/>
          <w:color w:val="000000" w:themeColor="text1"/>
          <w:spacing w:val="2"/>
          <w:w w:val="82"/>
          <w:sz w:val="20"/>
          <w:szCs w:val="20"/>
        </w:rPr>
        <w:t>a</w:t>
      </w:r>
      <w:r w:rsidRPr="002240F4">
        <w:rPr>
          <w:rFonts w:ascii="Arial" w:eastAsia="Arial" w:hAnsi="Arial" w:cs="Arial"/>
          <w:color w:val="000000" w:themeColor="text1"/>
          <w:w w:val="82"/>
          <w:sz w:val="20"/>
          <w:szCs w:val="20"/>
        </w:rPr>
        <w:t>ppointment (if</w:t>
      </w:r>
      <w:r w:rsidRPr="002240F4">
        <w:rPr>
          <w:rFonts w:ascii="Arial" w:eastAsia="Arial" w:hAnsi="Arial" w:cs="Arial"/>
          <w:color w:val="000000" w:themeColor="text1"/>
          <w:spacing w:val="14"/>
          <w:w w:val="82"/>
          <w:sz w:val="20"/>
          <w:szCs w:val="20"/>
        </w:rPr>
        <w:t xml:space="preserve"> </w:t>
      </w:r>
      <w:r w:rsidRPr="002240F4">
        <w:rPr>
          <w:rFonts w:ascii="Arial" w:eastAsia="Arial" w:hAnsi="Arial" w:cs="Arial"/>
          <w:color w:val="000000" w:themeColor="text1"/>
          <w:w w:val="82"/>
          <w:sz w:val="20"/>
          <w:szCs w:val="20"/>
        </w:rPr>
        <w:t>after</w:t>
      </w:r>
      <w:r w:rsidRPr="002240F4">
        <w:rPr>
          <w:rFonts w:ascii="Arial" w:eastAsia="Arial" w:hAnsi="Arial" w:cs="Arial"/>
          <w:color w:val="000000" w:themeColor="text1"/>
          <w:spacing w:val="30"/>
          <w:w w:val="82"/>
          <w:sz w:val="20"/>
          <w:szCs w:val="20"/>
        </w:rPr>
        <w:t xml:space="preserve"> </w:t>
      </w:r>
      <w:r w:rsidRPr="002240F4">
        <w:rPr>
          <w:rFonts w:ascii="Arial" w:eastAsia="Arial" w:hAnsi="Arial" w:cs="Arial"/>
          <w:color w:val="000000" w:themeColor="text1"/>
          <w:w w:val="82"/>
          <w:sz w:val="20"/>
          <w:szCs w:val="20"/>
        </w:rPr>
        <w:t>hours,</w:t>
      </w:r>
      <w:r w:rsidRPr="002240F4">
        <w:rPr>
          <w:rFonts w:ascii="Arial" w:eastAsia="Arial" w:hAnsi="Arial" w:cs="Arial"/>
          <w:color w:val="000000" w:themeColor="text1"/>
          <w:spacing w:val="24"/>
          <w:w w:val="82"/>
          <w:sz w:val="20"/>
          <w:szCs w:val="20"/>
        </w:rPr>
        <w:t xml:space="preserve"> </w:t>
      </w:r>
      <w:r w:rsidRPr="002240F4">
        <w:rPr>
          <w:rFonts w:ascii="Arial" w:eastAsia="Arial" w:hAnsi="Arial" w:cs="Arial"/>
          <w:color w:val="000000" w:themeColor="text1"/>
          <w:w w:val="82"/>
          <w:sz w:val="20"/>
          <w:szCs w:val="20"/>
        </w:rPr>
        <w:t>then the</w:t>
      </w:r>
      <w:r w:rsidRPr="002240F4">
        <w:rPr>
          <w:rFonts w:ascii="Arial" w:eastAsia="Arial" w:hAnsi="Arial" w:cs="Arial"/>
          <w:color w:val="000000" w:themeColor="text1"/>
          <w:spacing w:val="6"/>
          <w:w w:val="82"/>
          <w:sz w:val="20"/>
          <w:szCs w:val="20"/>
        </w:rPr>
        <w:t xml:space="preserve"> </w:t>
      </w:r>
      <w:r w:rsidRPr="002240F4">
        <w:rPr>
          <w:rFonts w:ascii="Arial" w:eastAsia="Arial" w:hAnsi="Arial" w:cs="Arial"/>
          <w:color w:val="000000" w:themeColor="text1"/>
          <w:w w:val="82"/>
          <w:sz w:val="20"/>
          <w:szCs w:val="20"/>
        </w:rPr>
        <w:t>next</w:t>
      </w:r>
      <w:r w:rsidRPr="002240F4">
        <w:rPr>
          <w:rFonts w:ascii="Arial" w:eastAsia="Arial" w:hAnsi="Arial" w:cs="Arial"/>
          <w:color w:val="000000" w:themeColor="text1"/>
          <w:spacing w:val="5"/>
          <w:w w:val="82"/>
          <w:sz w:val="20"/>
          <w:szCs w:val="20"/>
        </w:rPr>
        <w:t xml:space="preserve"> </w:t>
      </w:r>
      <w:r w:rsidRPr="002240F4">
        <w:rPr>
          <w:rFonts w:ascii="Arial" w:eastAsia="Arial" w:hAnsi="Arial" w:cs="Arial"/>
          <w:color w:val="000000" w:themeColor="text1"/>
          <w:w w:val="82"/>
          <w:sz w:val="20"/>
          <w:szCs w:val="20"/>
        </w:rPr>
        <w:t>day).</w:t>
      </w:r>
    </w:p>
    <w:p w:rsidR="0030437E" w:rsidRPr="002240F4" w:rsidRDefault="00090FC8" w:rsidP="002240F4">
      <w:pPr>
        <w:pStyle w:val="ListParagraph"/>
        <w:numPr>
          <w:ilvl w:val="0"/>
          <w:numId w:val="38"/>
        </w:numPr>
        <w:spacing w:after="0" w:line="240" w:lineRule="auto"/>
        <w:ind w:left="450" w:right="374" w:hanging="180"/>
        <w:rPr>
          <w:rFonts w:ascii="Arial" w:eastAsia="Arial" w:hAnsi="Arial" w:cs="Arial"/>
          <w:color w:val="000000" w:themeColor="text1"/>
          <w:w w:val="82"/>
          <w:sz w:val="20"/>
          <w:szCs w:val="20"/>
        </w:rPr>
      </w:pPr>
      <w:r w:rsidRPr="002240F4">
        <w:rPr>
          <w:rFonts w:ascii="Arial" w:eastAsia="Arial" w:hAnsi="Arial" w:cs="Arial"/>
          <w:color w:val="000000" w:themeColor="text1"/>
          <w:w w:val="82"/>
          <w:sz w:val="20"/>
          <w:szCs w:val="20"/>
        </w:rPr>
        <w:t>If</w:t>
      </w:r>
      <w:r w:rsidRPr="002240F4">
        <w:rPr>
          <w:rFonts w:ascii="Arial" w:eastAsia="Arial" w:hAnsi="Arial" w:cs="Arial"/>
          <w:color w:val="000000" w:themeColor="text1"/>
          <w:spacing w:val="3"/>
          <w:w w:val="82"/>
          <w:sz w:val="20"/>
          <w:szCs w:val="20"/>
        </w:rPr>
        <w:t xml:space="preserve"> </w:t>
      </w:r>
      <w:r w:rsidRPr="002240F4">
        <w:rPr>
          <w:rFonts w:ascii="Arial" w:eastAsia="Arial" w:hAnsi="Arial" w:cs="Arial"/>
          <w:color w:val="000000" w:themeColor="text1"/>
          <w:w w:val="82"/>
          <w:sz w:val="20"/>
          <w:szCs w:val="20"/>
        </w:rPr>
        <w:t>you</w:t>
      </w:r>
      <w:r w:rsidRPr="002240F4">
        <w:rPr>
          <w:rFonts w:ascii="Arial" w:eastAsia="Arial" w:hAnsi="Arial" w:cs="Arial"/>
          <w:color w:val="000000" w:themeColor="text1"/>
          <w:spacing w:val="-1"/>
          <w:w w:val="82"/>
          <w:sz w:val="20"/>
          <w:szCs w:val="20"/>
        </w:rPr>
        <w:t xml:space="preserve"> </w:t>
      </w:r>
      <w:r w:rsidRPr="002240F4">
        <w:rPr>
          <w:rFonts w:ascii="Arial" w:eastAsia="Arial" w:hAnsi="Arial" w:cs="Arial"/>
          <w:color w:val="000000" w:themeColor="text1"/>
          <w:w w:val="82"/>
          <w:sz w:val="20"/>
          <w:szCs w:val="20"/>
        </w:rPr>
        <w:t>are</w:t>
      </w:r>
      <w:r w:rsidRPr="002240F4">
        <w:rPr>
          <w:rFonts w:ascii="Arial" w:eastAsia="Arial" w:hAnsi="Arial" w:cs="Arial"/>
          <w:color w:val="000000" w:themeColor="text1"/>
          <w:spacing w:val="-1"/>
          <w:w w:val="82"/>
          <w:sz w:val="20"/>
          <w:szCs w:val="20"/>
        </w:rPr>
        <w:t xml:space="preserve"> </w:t>
      </w:r>
      <w:r w:rsidRPr="002240F4">
        <w:rPr>
          <w:rFonts w:ascii="Arial" w:eastAsia="Arial" w:hAnsi="Arial" w:cs="Arial"/>
          <w:color w:val="000000" w:themeColor="text1"/>
          <w:w w:val="82"/>
          <w:sz w:val="20"/>
          <w:szCs w:val="20"/>
        </w:rPr>
        <w:t>unable</w:t>
      </w:r>
      <w:r w:rsidRPr="002240F4">
        <w:rPr>
          <w:rFonts w:ascii="Arial" w:eastAsia="Arial" w:hAnsi="Arial" w:cs="Arial"/>
          <w:color w:val="000000" w:themeColor="text1"/>
          <w:spacing w:val="3"/>
          <w:w w:val="82"/>
          <w:sz w:val="20"/>
          <w:szCs w:val="20"/>
        </w:rPr>
        <w:t xml:space="preserve"> </w:t>
      </w:r>
      <w:r w:rsidRPr="002240F4">
        <w:rPr>
          <w:rFonts w:ascii="Arial" w:eastAsia="Arial" w:hAnsi="Arial" w:cs="Arial"/>
          <w:color w:val="000000" w:themeColor="text1"/>
          <w:w w:val="82"/>
          <w:sz w:val="20"/>
          <w:szCs w:val="20"/>
        </w:rPr>
        <w:t>to</w:t>
      </w:r>
      <w:r w:rsidRPr="002240F4">
        <w:rPr>
          <w:rFonts w:ascii="Arial" w:eastAsia="Arial" w:hAnsi="Arial" w:cs="Arial"/>
          <w:color w:val="000000" w:themeColor="text1"/>
          <w:spacing w:val="5"/>
          <w:w w:val="82"/>
          <w:sz w:val="20"/>
          <w:szCs w:val="20"/>
        </w:rPr>
        <w:t xml:space="preserve"> </w:t>
      </w:r>
      <w:r w:rsidRPr="002240F4">
        <w:rPr>
          <w:rFonts w:ascii="Arial" w:eastAsia="Arial" w:hAnsi="Arial" w:cs="Arial"/>
          <w:color w:val="000000" w:themeColor="text1"/>
          <w:w w:val="82"/>
          <w:sz w:val="20"/>
          <w:szCs w:val="20"/>
        </w:rPr>
        <w:t>reach</w:t>
      </w:r>
      <w:r w:rsidRPr="002240F4">
        <w:rPr>
          <w:rFonts w:ascii="Arial" w:eastAsia="Arial" w:hAnsi="Arial" w:cs="Arial"/>
          <w:color w:val="000000" w:themeColor="text1"/>
          <w:spacing w:val="3"/>
          <w:w w:val="82"/>
          <w:sz w:val="20"/>
          <w:szCs w:val="20"/>
        </w:rPr>
        <w:t xml:space="preserve"> </w:t>
      </w:r>
      <w:r w:rsidRPr="002240F4">
        <w:rPr>
          <w:rFonts w:ascii="Arial" w:eastAsia="Arial" w:hAnsi="Arial" w:cs="Arial"/>
          <w:color w:val="000000" w:themeColor="text1"/>
          <w:w w:val="82"/>
          <w:sz w:val="20"/>
          <w:szCs w:val="20"/>
        </w:rPr>
        <w:t>the</w:t>
      </w:r>
      <w:r w:rsidRPr="002240F4">
        <w:rPr>
          <w:rFonts w:ascii="Arial" w:eastAsia="Arial" w:hAnsi="Arial" w:cs="Arial"/>
          <w:color w:val="000000" w:themeColor="text1"/>
          <w:spacing w:val="6"/>
          <w:w w:val="82"/>
          <w:sz w:val="20"/>
          <w:szCs w:val="20"/>
        </w:rPr>
        <w:t xml:space="preserve"> </w:t>
      </w:r>
      <w:r w:rsidRPr="002240F4">
        <w:rPr>
          <w:rFonts w:ascii="Arial" w:eastAsia="Arial" w:hAnsi="Arial" w:cs="Arial"/>
          <w:color w:val="000000" w:themeColor="text1"/>
          <w:w w:val="82"/>
          <w:sz w:val="20"/>
          <w:szCs w:val="20"/>
        </w:rPr>
        <w:t>Medical</w:t>
      </w:r>
      <w:r w:rsidRPr="002240F4">
        <w:rPr>
          <w:rFonts w:ascii="Arial" w:eastAsia="Arial" w:hAnsi="Arial" w:cs="Arial"/>
          <w:color w:val="000000" w:themeColor="text1"/>
          <w:spacing w:val="11"/>
          <w:w w:val="82"/>
          <w:sz w:val="20"/>
          <w:szCs w:val="20"/>
        </w:rPr>
        <w:t xml:space="preserve"> </w:t>
      </w:r>
      <w:r w:rsidRPr="002240F4">
        <w:rPr>
          <w:rFonts w:ascii="Arial" w:eastAsia="Arial" w:hAnsi="Arial" w:cs="Arial"/>
          <w:color w:val="000000" w:themeColor="text1"/>
          <w:w w:val="82"/>
          <w:sz w:val="20"/>
          <w:szCs w:val="20"/>
        </w:rPr>
        <w:t>Coordin</w:t>
      </w:r>
      <w:r w:rsidRPr="002240F4">
        <w:rPr>
          <w:rFonts w:ascii="Arial" w:eastAsia="Arial" w:hAnsi="Arial" w:cs="Arial"/>
          <w:color w:val="000000" w:themeColor="text1"/>
          <w:spacing w:val="2"/>
          <w:w w:val="82"/>
          <w:sz w:val="20"/>
          <w:szCs w:val="20"/>
        </w:rPr>
        <w:t>a</w:t>
      </w:r>
      <w:r w:rsidRPr="002240F4">
        <w:rPr>
          <w:rFonts w:ascii="Arial" w:eastAsia="Arial" w:hAnsi="Arial" w:cs="Arial"/>
          <w:color w:val="000000" w:themeColor="text1"/>
          <w:w w:val="82"/>
          <w:sz w:val="20"/>
          <w:szCs w:val="20"/>
        </w:rPr>
        <w:t>tor</w:t>
      </w:r>
      <w:r w:rsidRPr="002240F4">
        <w:rPr>
          <w:rFonts w:ascii="Arial" w:eastAsia="Arial" w:hAnsi="Arial" w:cs="Arial"/>
          <w:color w:val="000000" w:themeColor="text1"/>
          <w:spacing w:val="-7"/>
          <w:w w:val="82"/>
          <w:sz w:val="20"/>
          <w:szCs w:val="20"/>
        </w:rPr>
        <w:t xml:space="preserve"> </w:t>
      </w:r>
      <w:r w:rsidRPr="002240F4">
        <w:rPr>
          <w:rFonts w:ascii="Arial" w:eastAsia="Arial" w:hAnsi="Arial" w:cs="Arial"/>
          <w:color w:val="000000" w:themeColor="text1"/>
          <w:w w:val="82"/>
          <w:sz w:val="20"/>
          <w:szCs w:val="20"/>
        </w:rPr>
        <w:t>after</w:t>
      </w:r>
      <w:r w:rsidRPr="002240F4">
        <w:rPr>
          <w:rFonts w:ascii="Arial" w:eastAsia="Arial" w:hAnsi="Arial" w:cs="Arial"/>
          <w:color w:val="000000" w:themeColor="text1"/>
          <w:spacing w:val="12"/>
          <w:w w:val="82"/>
          <w:sz w:val="20"/>
          <w:szCs w:val="20"/>
        </w:rPr>
        <w:t xml:space="preserve"> </w:t>
      </w:r>
      <w:r w:rsidRPr="002240F4">
        <w:rPr>
          <w:rFonts w:ascii="Arial" w:eastAsia="Arial" w:hAnsi="Arial" w:cs="Arial"/>
          <w:color w:val="000000" w:themeColor="text1"/>
          <w:w w:val="82"/>
          <w:sz w:val="20"/>
          <w:szCs w:val="20"/>
        </w:rPr>
        <w:t>hours,</w:t>
      </w:r>
      <w:r w:rsidRPr="002240F4">
        <w:rPr>
          <w:rFonts w:ascii="Arial" w:eastAsia="Arial" w:hAnsi="Arial" w:cs="Arial"/>
          <w:color w:val="000000" w:themeColor="text1"/>
          <w:spacing w:val="-1"/>
          <w:w w:val="82"/>
          <w:sz w:val="20"/>
          <w:szCs w:val="20"/>
        </w:rPr>
        <w:t xml:space="preserve"> </w:t>
      </w:r>
      <w:r w:rsidRPr="002240F4">
        <w:rPr>
          <w:rFonts w:ascii="Arial" w:eastAsia="Arial" w:hAnsi="Arial" w:cs="Arial"/>
          <w:color w:val="000000" w:themeColor="text1"/>
          <w:w w:val="82"/>
          <w:sz w:val="20"/>
          <w:szCs w:val="20"/>
        </w:rPr>
        <w:t>report</w:t>
      </w:r>
      <w:r w:rsidRPr="002240F4">
        <w:rPr>
          <w:rFonts w:ascii="Arial" w:eastAsia="Arial" w:hAnsi="Arial" w:cs="Arial"/>
          <w:color w:val="000000" w:themeColor="text1"/>
          <w:spacing w:val="11"/>
          <w:w w:val="82"/>
          <w:sz w:val="20"/>
          <w:szCs w:val="20"/>
        </w:rPr>
        <w:t xml:space="preserve"> </w:t>
      </w:r>
      <w:r w:rsidRPr="002240F4">
        <w:rPr>
          <w:rFonts w:ascii="Arial" w:eastAsia="Arial" w:hAnsi="Arial" w:cs="Arial"/>
          <w:color w:val="000000" w:themeColor="text1"/>
          <w:w w:val="82"/>
          <w:sz w:val="20"/>
          <w:szCs w:val="20"/>
        </w:rPr>
        <w:t>to</w:t>
      </w:r>
      <w:r w:rsidRPr="002240F4">
        <w:rPr>
          <w:rFonts w:ascii="Arial" w:eastAsia="Arial" w:hAnsi="Arial" w:cs="Arial"/>
          <w:color w:val="000000" w:themeColor="text1"/>
          <w:spacing w:val="5"/>
          <w:w w:val="82"/>
          <w:sz w:val="20"/>
          <w:szCs w:val="20"/>
        </w:rPr>
        <w:t xml:space="preserve"> </w:t>
      </w:r>
      <w:proofErr w:type="spellStart"/>
      <w:r w:rsidRPr="002240F4">
        <w:rPr>
          <w:rFonts w:ascii="Arial" w:eastAsia="Arial" w:hAnsi="Arial" w:cs="Arial"/>
          <w:color w:val="000000" w:themeColor="text1"/>
          <w:w w:val="82"/>
          <w:sz w:val="20"/>
          <w:szCs w:val="20"/>
        </w:rPr>
        <w:t>Unity</w:t>
      </w:r>
      <w:r w:rsidRPr="002240F4">
        <w:rPr>
          <w:rFonts w:ascii="Arial" w:eastAsia="Arial" w:hAnsi="Arial" w:cs="Arial"/>
          <w:color w:val="000000" w:themeColor="text1"/>
          <w:spacing w:val="-3"/>
          <w:w w:val="82"/>
          <w:sz w:val="20"/>
          <w:szCs w:val="20"/>
        </w:rPr>
        <w:t>P</w:t>
      </w:r>
      <w:r w:rsidRPr="002240F4">
        <w:rPr>
          <w:rFonts w:ascii="Arial" w:eastAsia="Arial" w:hAnsi="Arial" w:cs="Arial"/>
          <w:color w:val="000000" w:themeColor="text1"/>
          <w:w w:val="82"/>
          <w:sz w:val="20"/>
          <w:szCs w:val="20"/>
        </w:rPr>
        <w:t>oint</w:t>
      </w:r>
      <w:proofErr w:type="spellEnd"/>
      <w:r w:rsidRPr="002240F4">
        <w:rPr>
          <w:rFonts w:ascii="Arial" w:eastAsia="Arial" w:hAnsi="Arial" w:cs="Arial"/>
          <w:color w:val="000000" w:themeColor="text1"/>
          <w:spacing w:val="-10"/>
          <w:w w:val="82"/>
          <w:sz w:val="20"/>
          <w:szCs w:val="20"/>
        </w:rPr>
        <w:t xml:space="preserve"> </w:t>
      </w:r>
      <w:r w:rsidRPr="002240F4">
        <w:rPr>
          <w:rFonts w:ascii="Arial" w:eastAsia="Arial" w:hAnsi="Arial" w:cs="Arial"/>
          <w:color w:val="000000" w:themeColor="text1"/>
          <w:w w:val="82"/>
          <w:sz w:val="20"/>
          <w:szCs w:val="20"/>
        </w:rPr>
        <w:t xml:space="preserve">Health- </w:t>
      </w:r>
      <w:r w:rsidRPr="002240F4">
        <w:rPr>
          <w:rFonts w:ascii="Arial" w:eastAsia="Arial" w:hAnsi="Arial" w:cs="Arial"/>
          <w:color w:val="000000" w:themeColor="text1"/>
          <w:spacing w:val="-3"/>
          <w:w w:val="82"/>
          <w:sz w:val="20"/>
          <w:szCs w:val="20"/>
        </w:rPr>
        <w:t>F</w:t>
      </w:r>
      <w:r w:rsidRPr="002240F4">
        <w:rPr>
          <w:rFonts w:ascii="Arial" w:eastAsia="Arial" w:hAnsi="Arial" w:cs="Arial"/>
          <w:color w:val="000000" w:themeColor="text1"/>
          <w:w w:val="82"/>
          <w:sz w:val="20"/>
          <w:szCs w:val="20"/>
        </w:rPr>
        <w:t>inley</w:t>
      </w:r>
      <w:r w:rsidRPr="002240F4">
        <w:rPr>
          <w:rFonts w:ascii="Arial" w:eastAsia="Arial" w:hAnsi="Arial" w:cs="Arial"/>
          <w:color w:val="000000" w:themeColor="text1"/>
          <w:spacing w:val="6"/>
          <w:w w:val="82"/>
          <w:sz w:val="20"/>
          <w:szCs w:val="20"/>
        </w:rPr>
        <w:t xml:space="preserve"> </w:t>
      </w:r>
      <w:r w:rsidRPr="002240F4">
        <w:rPr>
          <w:rFonts w:ascii="Arial" w:eastAsia="Arial" w:hAnsi="Arial" w:cs="Arial"/>
          <w:color w:val="000000" w:themeColor="text1"/>
          <w:w w:val="82"/>
          <w:sz w:val="20"/>
          <w:szCs w:val="20"/>
        </w:rPr>
        <w:t>Convenient</w:t>
      </w:r>
      <w:r w:rsidRPr="002240F4">
        <w:rPr>
          <w:rFonts w:ascii="Arial" w:eastAsia="Arial" w:hAnsi="Arial" w:cs="Arial"/>
          <w:color w:val="000000" w:themeColor="text1"/>
          <w:spacing w:val="10"/>
          <w:w w:val="82"/>
          <w:sz w:val="20"/>
          <w:szCs w:val="20"/>
        </w:rPr>
        <w:t xml:space="preserve"> </w:t>
      </w:r>
      <w:r w:rsidRPr="002240F4">
        <w:rPr>
          <w:rFonts w:ascii="Arial" w:eastAsia="Arial" w:hAnsi="Arial" w:cs="Arial"/>
          <w:color w:val="000000" w:themeColor="text1"/>
          <w:w w:val="82"/>
          <w:sz w:val="20"/>
          <w:szCs w:val="20"/>
        </w:rPr>
        <w:t>Care.</w:t>
      </w:r>
      <w:r w:rsidRPr="002240F4">
        <w:rPr>
          <w:rFonts w:ascii="Arial" w:eastAsia="Arial" w:hAnsi="Arial" w:cs="Arial"/>
          <w:color w:val="000000" w:themeColor="text1"/>
          <w:spacing w:val="-10"/>
          <w:w w:val="82"/>
          <w:sz w:val="20"/>
          <w:szCs w:val="20"/>
        </w:rPr>
        <w:t xml:space="preserve"> </w:t>
      </w:r>
      <w:r w:rsidRPr="002240F4">
        <w:rPr>
          <w:rFonts w:ascii="Arial" w:eastAsia="Arial" w:hAnsi="Arial" w:cs="Arial"/>
          <w:color w:val="000000" w:themeColor="text1"/>
          <w:w w:val="82"/>
          <w:sz w:val="20"/>
          <w:szCs w:val="20"/>
        </w:rPr>
        <w:t>If</w:t>
      </w:r>
      <w:r w:rsidRPr="002240F4">
        <w:rPr>
          <w:rFonts w:ascii="Arial" w:eastAsia="Arial" w:hAnsi="Arial" w:cs="Arial"/>
          <w:color w:val="000000" w:themeColor="text1"/>
          <w:spacing w:val="6"/>
          <w:w w:val="82"/>
          <w:sz w:val="20"/>
          <w:szCs w:val="20"/>
        </w:rPr>
        <w:t xml:space="preserve"> </w:t>
      </w:r>
      <w:r w:rsidRPr="002240F4">
        <w:rPr>
          <w:rFonts w:ascii="Arial" w:eastAsia="Arial" w:hAnsi="Arial" w:cs="Arial"/>
          <w:color w:val="000000" w:themeColor="text1"/>
          <w:w w:val="82"/>
          <w:sz w:val="20"/>
          <w:szCs w:val="20"/>
        </w:rPr>
        <w:t>it</w:t>
      </w:r>
      <w:r w:rsidRPr="002240F4">
        <w:rPr>
          <w:rFonts w:ascii="Arial" w:eastAsia="Arial" w:hAnsi="Arial" w:cs="Arial"/>
          <w:color w:val="000000" w:themeColor="text1"/>
          <w:spacing w:val="-16"/>
          <w:w w:val="82"/>
          <w:sz w:val="20"/>
          <w:szCs w:val="20"/>
        </w:rPr>
        <w:t xml:space="preserve"> </w:t>
      </w:r>
      <w:r w:rsidRPr="002240F4">
        <w:rPr>
          <w:rFonts w:ascii="Arial" w:eastAsia="Arial" w:hAnsi="Arial" w:cs="Arial"/>
          <w:color w:val="000000" w:themeColor="text1"/>
          <w:w w:val="82"/>
          <w:sz w:val="20"/>
          <w:szCs w:val="20"/>
        </w:rPr>
        <w:t>is</w:t>
      </w:r>
      <w:r w:rsidRPr="002240F4">
        <w:rPr>
          <w:rFonts w:ascii="Arial" w:eastAsia="Arial" w:hAnsi="Arial" w:cs="Arial"/>
          <w:color w:val="000000" w:themeColor="text1"/>
          <w:spacing w:val="13"/>
          <w:w w:val="82"/>
          <w:sz w:val="20"/>
          <w:szCs w:val="20"/>
        </w:rPr>
        <w:t xml:space="preserve"> </w:t>
      </w:r>
      <w:r w:rsidRPr="002240F4">
        <w:rPr>
          <w:rFonts w:ascii="Arial" w:eastAsia="Arial" w:hAnsi="Arial" w:cs="Arial"/>
          <w:color w:val="000000" w:themeColor="text1"/>
          <w:w w:val="82"/>
          <w:sz w:val="20"/>
          <w:szCs w:val="20"/>
        </w:rPr>
        <w:t>an</w:t>
      </w:r>
      <w:r w:rsidRPr="002240F4">
        <w:rPr>
          <w:rFonts w:ascii="Arial" w:eastAsia="Arial" w:hAnsi="Arial" w:cs="Arial"/>
          <w:color w:val="000000" w:themeColor="text1"/>
          <w:spacing w:val="11"/>
          <w:w w:val="82"/>
          <w:sz w:val="20"/>
          <w:szCs w:val="20"/>
        </w:rPr>
        <w:t xml:space="preserve"> </w:t>
      </w:r>
      <w:r w:rsidRPr="002240F4">
        <w:rPr>
          <w:rFonts w:ascii="Arial" w:eastAsia="Arial" w:hAnsi="Arial" w:cs="Arial"/>
          <w:color w:val="000000" w:themeColor="text1"/>
          <w:w w:val="82"/>
          <w:sz w:val="20"/>
          <w:szCs w:val="20"/>
        </w:rPr>
        <w:t>emergen</w:t>
      </w:r>
      <w:r w:rsidRPr="002240F4">
        <w:rPr>
          <w:rFonts w:ascii="Arial" w:eastAsia="Arial" w:hAnsi="Arial" w:cs="Arial"/>
          <w:color w:val="000000" w:themeColor="text1"/>
          <w:spacing w:val="-3"/>
          <w:w w:val="82"/>
          <w:sz w:val="20"/>
          <w:szCs w:val="20"/>
        </w:rPr>
        <w:t>c</w:t>
      </w:r>
      <w:r w:rsidRPr="002240F4">
        <w:rPr>
          <w:rFonts w:ascii="Arial" w:eastAsia="Arial" w:hAnsi="Arial" w:cs="Arial"/>
          <w:color w:val="000000" w:themeColor="text1"/>
          <w:spacing w:val="-9"/>
          <w:w w:val="82"/>
          <w:sz w:val="20"/>
          <w:szCs w:val="20"/>
        </w:rPr>
        <w:t>y</w:t>
      </w:r>
      <w:r w:rsidRPr="002240F4">
        <w:rPr>
          <w:rFonts w:ascii="Arial" w:eastAsia="Arial" w:hAnsi="Arial" w:cs="Arial"/>
          <w:color w:val="000000" w:themeColor="text1"/>
          <w:w w:val="82"/>
          <w:sz w:val="20"/>
          <w:szCs w:val="20"/>
        </w:rPr>
        <w:t>,</w:t>
      </w:r>
      <w:r w:rsidRPr="002240F4">
        <w:rPr>
          <w:rFonts w:ascii="Arial" w:eastAsia="Arial" w:hAnsi="Arial" w:cs="Arial"/>
          <w:color w:val="000000" w:themeColor="text1"/>
          <w:spacing w:val="43"/>
          <w:w w:val="82"/>
          <w:sz w:val="20"/>
          <w:szCs w:val="20"/>
        </w:rPr>
        <w:t xml:space="preserve"> </w:t>
      </w:r>
      <w:r w:rsidRPr="002240F4">
        <w:rPr>
          <w:rFonts w:ascii="Arial" w:eastAsia="Arial" w:hAnsi="Arial" w:cs="Arial"/>
          <w:color w:val="000000" w:themeColor="text1"/>
          <w:w w:val="82"/>
          <w:sz w:val="20"/>
          <w:szCs w:val="20"/>
        </w:rPr>
        <w:t>contact</w:t>
      </w:r>
      <w:r w:rsidRPr="002240F4">
        <w:rPr>
          <w:rFonts w:ascii="Arial" w:eastAsia="Arial" w:hAnsi="Arial" w:cs="Arial"/>
          <w:color w:val="000000" w:themeColor="text1"/>
          <w:spacing w:val="43"/>
          <w:w w:val="82"/>
          <w:sz w:val="20"/>
          <w:szCs w:val="20"/>
        </w:rPr>
        <w:t xml:space="preserve"> </w:t>
      </w:r>
      <w:r w:rsidRPr="002240F4">
        <w:rPr>
          <w:rFonts w:ascii="Arial" w:eastAsia="Arial" w:hAnsi="Arial" w:cs="Arial"/>
          <w:color w:val="000000" w:themeColor="text1"/>
          <w:w w:val="82"/>
          <w:sz w:val="20"/>
          <w:szCs w:val="20"/>
        </w:rPr>
        <w:t>UD</w:t>
      </w:r>
      <w:r w:rsidRPr="002240F4">
        <w:rPr>
          <w:rFonts w:ascii="Arial" w:eastAsia="Arial" w:hAnsi="Arial" w:cs="Arial"/>
          <w:color w:val="000000" w:themeColor="text1"/>
          <w:spacing w:val="-7"/>
          <w:w w:val="82"/>
          <w:sz w:val="20"/>
          <w:szCs w:val="20"/>
        </w:rPr>
        <w:t xml:space="preserve"> </w:t>
      </w:r>
      <w:r w:rsidRPr="002240F4">
        <w:rPr>
          <w:rFonts w:ascii="Arial" w:eastAsia="Arial" w:hAnsi="Arial" w:cs="Arial"/>
          <w:color w:val="000000" w:themeColor="text1"/>
          <w:w w:val="82"/>
          <w:sz w:val="20"/>
          <w:szCs w:val="20"/>
        </w:rPr>
        <w:t>Security</w:t>
      </w:r>
      <w:r w:rsidRPr="002240F4">
        <w:rPr>
          <w:rFonts w:ascii="Arial" w:eastAsia="Arial" w:hAnsi="Arial" w:cs="Arial"/>
          <w:color w:val="000000" w:themeColor="text1"/>
          <w:spacing w:val="-10"/>
          <w:w w:val="82"/>
          <w:sz w:val="20"/>
          <w:szCs w:val="20"/>
        </w:rPr>
        <w:t xml:space="preserve"> </w:t>
      </w:r>
      <w:r w:rsidRPr="002240F4">
        <w:rPr>
          <w:rFonts w:ascii="Arial" w:eastAsia="Arial" w:hAnsi="Arial" w:cs="Arial"/>
          <w:color w:val="000000" w:themeColor="text1"/>
          <w:spacing w:val="2"/>
          <w:w w:val="82"/>
          <w:sz w:val="20"/>
          <w:szCs w:val="20"/>
        </w:rPr>
        <w:t>a</w:t>
      </w:r>
      <w:r w:rsidRPr="002240F4">
        <w:rPr>
          <w:rFonts w:ascii="Arial" w:eastAsia="Arial" w:hAnsi="Arial" w:cs="Arial"/>
          <w:color w:val="000000" w:themeColor="text1"/>
          <w:w w:val="82"/>
          <w:sz w:val="20"/>
          <w:szCs w:val="20"/>
        </w:rPr>
        <w:t>t</w:t>
      </w:r>
      <w:r w:rsidRPr="002240F4">
        <w:rPr>
          <w:rFonts w:ascii="Arial" w:eastAsia="Arial" w:hAnsi="Arial" w:cs="Arial"/>
          <w:color w:val="000000" w:themeColor="text1"/>
          <w:spacing w:val="1"/>
          <w:w w:val="82"/>
          <w:sz w:val="20"/>
          <w:szCs w:val="20"/>
        </w:rPr>
        <w:t xml:space="preserve"> </w:t>
      </w:r>
      <w:r w:rsidRPr="002240F4">
        <w:rPr>
          <w:rFonts w:ascii="Arial" w:eastAsia="Arial" w:hAnsi="Arial" w:cs="Arial"/>
          <w:color w:val="000000" w:themeColor="text1"/>
          <w:w w:val="82"/>
          <w:sz w:val="20"/>
          <w:szCs w:val="20"/>
        </w:rPr>
        <w:t>563/589-3333</w:t>
      </w:r>
      <w:r w:rsidRPr="002240F4">
        <w:rPr>
          <w:rFonts w:ascii="Arial" w:eastAsia="Arial" w:hAnsi="Arial" w:cs="Arial"/>
          <w:color w:val="000000" w:themeColor="text1"/>
          <w:spacing w:val="46"/>
          <w:w w:val="82"/>
          <w:sz w:val="20"/>
          <w:szCs w:val="20"/>
        </w:rPr>
        <w:t xml:space="preserve"> </w:t>
      </w:r>
      <w:r w:rsidRPr="002240F4">
        <w:rPr>
          <w:rFonts w:ascii="Arial" w:eastAsia="Arial" w:hAnsi="Arial" w:cs="Arial"/>
          <w:color w:val="000000" w:themeColor="text1"/>
          <w:w w:val="82"/>
          <w:sz w:val="20"/>
          <w:szCs w:val="20"/>
        </w:rPr>
        <w:t>or</w:t>
      </w:r>
      <w:r w:rsidRPr="002240F4">
        <w:rPr>
          <w:rFonts w:ascii="Arial" w:eastAsia="Arial" w:hAnsi="Arial" w:cs="Arial"/>
          <w:color w:val="000000" w:themeColor="text1"/>
          <w:spacing w:val="-2"/>
          <w:w w:val="82"/>
          <w:sz w:val="20"/>
          <w:szCs w:val="20"/>
        </w:rPr>
        <w:t xml:space="preserve"> </w:t>
      </w:r>
      <w:r w:rsidRPr="002240F4">
        <w:rPr>
          <w:rFonts w:ascii="Arial" w:eastAsia="Arial" w:hAnsi="Arial" w:cs="Arial"/>
          <w:color w:val="000000" w:themeColor="text1"/>
          <w:w w:val="82"/>
          <w:sz w:val="20"/>
          <w:szCs w:val="20"/>
        </w:rPr>
        <w:t>call</w:t>
      </w:r>
      <w:r w:rsidR="002240F4">
        <w:rPr>
          <w:rFonts w:ascii="Arial" w:eastAsia="Arial" w:hAnsi="Arial" w:cs="Arial"/>
          <w:color w:val="000000" w:themeColor="text1"/>
          <w:w w:val="82"/>
          <w:sz w:val="20"/>
          <w:szCs w:val="20"/>
        </w:rPr>
        <w:t xml:space="preserve"> </w:t>
      </w:r>
      <w:r w:rsidRPr="002240F4">
        <w:rPr>
          <w:rFonts w:ascii="Arial" w:eastAsia="Arial" w:hAnsi="Arial" w:cs="Arial"/>
          <w:color w:val="000000" w:themeColor="text1"/>
          <w:w w:val="82"/>
          <w:sz w:val="20"/>
          <w:szCs w:val="20"/>
        </w:rPr>
        <w:t>911.</w:t>
      </w:r>
      <w:r w:rsidRPr="002240F4">
        <w:rPr>
          <w:rFonts w:ascii="Arial" w:eastAsia="Arial" w:hAnsi="Arial" w:cs="Arial"/>
          <w:color w:val="000000" w:themeColor="text1"/>
          <w:spacing w:val="11"/>
          <w:w w:val="82"/>
          <w:sz w:val="20"/>
          <w:szCs w:val="20"/>
        </w:rPr>
        <w:t xml:space="preserve"> </w:t>
      </w:r>
      <w:proofErr w:type="spellStart"/>
      <w:r w:rsidRPr="002240F4">
        <w:rPr>
          <w:rFonts w:ascii="Arial" w:eastAsia="Arial" w:hAnsi="Arial" w:cs="Arial"/>
          <w:color w:val="000000" w:themeColor="text1"/>
          <w:w w:val="82"/>
          <w:sz w:val="20"/>
          <w:szCs w:val="20"/>
        </w:rPr>
        <w:t>Unity</w:t>
      </w:r>
      <w:r w:rsidRPr="002240F4">
        <w:rPr>
          <w:rFonts w:ascii="Arial" w:eastAsia="Arial" w:hAnsi="Arial" w:cs="Arial"/>
          <w:color w:val="000000" w:themeColor="text1"/>
          <w:spacing w:val="-3"/>
          <w:w w:val="82"/>
          <w:sz w:val="20"/>
          <w:szCs w:val="20"/>
        </w:rPr>
        <w:t>P</w:t>
      </w:r>
      <w:r w:rsidRPr="002240F4">
        <w:rPr>
          <w:rFonts w:ascii="Arial" w:eastAsia="Arial" w:hAnsi="Arial" w:cs="Arial"/>
          <w:color w:val="000000" w:themeColor="text1"/>
          <w:w w:val="82"/>
          <w:sz w:val="20"/>
          <w:szCs w:val="20"/>
        </w:rPr>
        <w:t>oint</w:t>
      </w:r>
      <w:proofErr w:type="spellEnd"/>
      <w:r w:rsidRPr="002240F4">
        <w:rPr>
          <w:rFonts w:ascii="Arial" w:eastAsia="Arial" w:hAnsi="Arial" w:cs="Arial"/>
          <w:color w:val="000000" w:themeColor="text1"/>
          <w:spacing w:val="-10"/>
          <w:w w:val="82"/>
          <w:sz w:val="20"/>
          <w:szCs w:val="20"/>
        </w:rPr>
        <w:t xml:space="preserve"> </w:t>
      </w:r>
      <w:r w:rsidRPr="002240F4">
        <w:rPr>
          <w:rFonts w:ascii="Arial" w:eastAsia="Arial" w:hAnsi="Arial" w:cs="Arial"/>
          <w:color w:val="000000" w:themeColor="text1"/>
          <w:w w:val="82"/>
          <w:sz w:val="20"/>
          <w:szCs w:val="20"/>
        </w:rPr>
        <w:t>Health-</w:t>
      </w:r>
      <w:r w:rsidRPr="002240F4">
        <w:rPr>
          <w:rFonts w:ascii="Arial" w:eastAsia="Arial" w:hAnsi="Arial" w:cs="Arial"/>
          <w:color w:val="000000" w:themeColor="text1"/>
          <w:spacing w:val="-4"/>
          <w:w w:val="82"/>
          <w:sz w:val="20"/>
          <w:szCs w:val="20"/>
        </w:rPr>
        <w:t>F</w:t>
      </w:r>
      <w:r w:rsidRPr="002240F4">
        <w:rPr>
          <w:rFonts w:ascii="Arial" w:eastAsia="Arial" w:hAnsi="Arial" w:cs="Arial"/>
          <w:color w:val="000000" w:themeColor="text1"/>
          <w:w w:val="82"/>
          <w:sz w:val="20"/>
          <w:szCs w:val="20"/>
        </w:rPr>
        <w:t>inley</w:t>
      </w:r>
      <w:r w:rsidRPr="002240F4">
        <w:rPr>
          <w:rFonts w:ascii="Arial" w:eastAsia="Arial" w:hAnsi="Arial" w:cs="Arial"/>
          <w:color w:val="000000" w:themeColor="text1"/>
          <w:spacing w:val="-8"/>
          <w:w w:val="82"/>
          <w:sz w:val="20"/>
          <w:szCs w:val="20"/>
        </w:rPr>
        <w:t xml:space="preserve"> </w:t>
      </w:r>
      <w:r w:rsidRPr="002240F4">
        <w:rPr>
          <w:rFonts w:ascii="Arial" w:eastAsia="Arial" w:hAnsi="Arial" w:cs="Arial"/>
          <w:color w:val="000000" w:themeColor="text1"/>
          <w:w w:val="82"/>
          <w:sz w:val="20"/>
          <w:szCs w:val="20"/>
        </w:rPr>
        <w:t>Convenient</w:t>
      </w:r>
      <w:r w:rsidRPr="002240F4">
        <w:rPr>
          <w:rFonts w:ascii="Arial" w:eastAsia="Arial" w:hAnsi="Arial" w:cs="Arial"/>
          <w:color w:val="000000" w:themeColor="text1"/>
          <w:spacing w:val="-1"/>
          <w:w w:val="82"/>
          <w:sz w:val="20"/>
          <w:szCs w:val="20"/>
        </w:rPr>
        <w:t xml:space="preserve"> </w:t>
      </w:r>
      <w:r w:rsidRPr="002240F4">
        <w:rPr>
          <w:rFonts w:ascii="Arial" w:eastAsia="Arial" w:hAnsi="Arial" w:cs="Arial"/>
          <w:color w:val="000000" w:themeColor="text1"/>
          <w:w w:val="82"/>
          <w:sz w:val="20"/>
          <w:szCs w:val="20"/>
        </w:rPr>
        <w:t>Care</w:t>
      </w:r>
      <w:r w:rsidRPr="002240F4">
        <w:rPr>
          <w:rFonts w:ascii="Arial" w:eastAsia="Arial" w:hAnsi="Arial" w:cs="Arial"/>
          <w:color w:val="000000" w:themeColor="text1"/>
          <w:spacing w:val="-12"/>
          <w:w w:val="82"/>
          <w:sz w:val="20"/>
          <w:szCs w:val="20"/>
        </w:rPr>
        <w:t xml:space="preserve"> </w:t>
      </w:r>
      <w:r w:rsidRPr="002240F4">
        <w:rPr>
          <w:rFonts w:ascii="Arial" w:eastAsia="Arial" w:hAnsi="Arial" w:cs="Arial"/>
          <w:color w:val="000000" w:themeColor="text1"/>
          <w:w w:val="82"/>
          <w:sz w:val="20"/>
          <w:szCs w:val="20"/>
        </w:rPr>
        <w:t>will</w:t>
      </w:r>
      <w:r w:rsidRPr="002240F4">
        <w:rPr>
          <w:rFonts w:ascii="Arial" w:eastAsia="Arial" w:hAnsi="Arial" w:cs="Arial"/>
          <w:color w:val="000000" w:themeColor="text1"/>
          <w:spacing w:val="27"/>
          <w:w w:val="82"/>
          <w:sz w:val="20"/>
          <w:szCs w:val="20"/>
        </w:rPr>
        <w:t xml:space="preserve"> </w:t>
      </w:r>
      <w:r w:rsidRPr="002240F4">
        <w:rPr>
          <w:rFonts w:ascii="Arial" w:eastAsia="Arial" w:hAnsi="Arial" w:cs="Arial"/>
          <w:color w:val="000000" w:themeColor="text1"/>
          <w:w w:val="82"/>
          <w:sz w:val="20"/>
          <w:szCs w:val="20"/>
        </w:rPr>
        <w:t>determine</w:t>
      </w:r>
      <w:r w:rsidRPr="002240F4">
        <w:rPr>
          <w:rFonts w:ascii="Arial" w:eastAsia="Arial" w:hAnsi="Arial" w:cs="Arial"/>
          <w:color w:val="000000" w:themeColor="text1"/>
          <w:spacing w:val="24"/>
          <w:w w:val="82"/>
          <w:sz w:val="20"/>
          <w:szCs w:val="20"/>
        </w:rPr>
        <w:t xml:space="preserve"> </w:t>
      </w:r>
      <w:r w:rsidRPr="002240F4">
        <w:rPr>
          <w:rFonts w:ascii="Arial" w:eastAsia="Arial" w:hAnsi="Arial" w:cs="Arial"/>
          <w:color w:val="000000" w:themeColor="text1"/>
          <w:w w:val="82"/>
          <w:sz w:val="20"/>
          <w:szCs w:val="20"/>
        </w:rPr>
        <w:t>if</w:t>
      </w:r>
      <w:r w:rsidRPr="002240F4">
        <w:rPr>
          <w:rFonts w:ascii="Arial" w:eastAsia="Arial" w:hAnsi="Arial" w:cs="Arial"/>
          <w:color w:val="000000" w:themeColor="text1"/>
          <w:spacing w:val="33"/>
          <w:w w:val="82"/>
          <w:sz w:val="20"/>
          <w:szCs w:val="20"/>
        </w:rPr>
        <w:t xml:space="preserve"> </w:t>
      </w:r>
      <w:r w:rsidRPr="002240F4">
        <w:rPr>
          <w:rFonts w:ascii="Arial" w:eastAsia="Arial" w:hAnsi="Arial" w:cs="Arial"/>
          <w:color w:val="000000" w:themeColor="text1"/>
          <w:w w:val="82"/>
          <w:sz w:val="20"/>
          <w:szCs w:val="20"/>
        </w:rPr>
        <w:t>you</w:t>
      </w:r>
      <w:r w:rsidRPr="002240F4">
        <w:rPr>
          <w:rFonts w:ascii="Arial" w:eastAsia="Arial" w:hAnsi="Arial" w:cs="Arial"/>
          <w:color w:val="000000" w:themeColor="text1"/>
          <w:spacing w:val="3"/>
          <w:w w:val="82"/>
          <w:sz w:val="20"/>
          <w:szCs w:val="20"/>
        </w:rPr>
        <w:t xml:space="preserve"> </w:t>
      </w:r>
      <w:r w:rsidRPr="002240F4">
        <w:rPr>
          <w:rFonts w:ascii="Arial" w:eastAsia="Arial" w:hAnsi="Arial" w:cs="Arial"/>
          <w:color w:val="000000" w:themeColor="text1"/>
          <w:w w:val="82"/>
          <w:sz w:val="20"/>
          <w:szCs w:val="20"/>
        </w:rPr>
        <w:t>should</w:t>
      </w:r>
      <w:r w:rsidRPr="002240F4">
        <w:rPr>
          <w:rFonts w:ascii="Arial" w:eastAsia="Arial" w:hAnsi="Arial" w:cs="Arial"/>
          <w:color w:val="000000" w:themeColor="text1"/>
          <w:spacing w:val="11"/>
          <w:w w:val="82"/>
          <w:sz w:val="20"/>
          <w:szCs w:val="20"/>
        </w:rPr>
        <w:t xml:space="preserve"> </w:t>
      </w:r>
      <w:r w:rsidRPr="002240F4">
        <w:rPr>
          <w:rFonts w:ascii="Arial" w:eastAsia="Arial" w:hAnsi="Arial" w:cs="Arial"/>
          <w:color w:val="000000" w:themeColor="text1"/>
          <w:w w:val="82"/>
          <w:sz w:val="20"/>
          <w:szCs w:val="20"/>
        </w:rPr>
        <w:t>be</w:t>
      </w:r>
      <w:r w:rsidRPr="002240F4">
        <w:rPr>
          <w:rFonts w:ascii="Arial" w:eastAsia="Arial" w:hAnsi="Arial" w:cs="Arial"/>
          <w:color w:val="000000" w:themeColor="text1"/>
          <w:spacing w:val="3"/>
          <w:w w:val="82"/>
          <w:sz w:val="20"/>
          <w:szCs w:val="20"/>
        </w:rPr>
        <w:t xml:space="preserve"> </w:t>
      </w:r>
      <w:r w:rsidRPr="002240F4">
        <w:rPr>
          <w:rFonts w:ascii="Arial" w:eastAsia="Arial" w:hAnsi="Arial" w:cs="Arial"/>
          <w:color w:val="000000" w:themeColor="text1"/>
          <w:w w:val="82"/>
          <w:sz w:val="20"/>
          <w:szCs w:val="20"/>
        </w:rPr>
        <w:t>seen in</w:t>
      </w:r>
      <w:r w:rsidRPr="002240F4">
        <w:rPr>
          <w:rFonts w:ascii="Arial" w:eastAsia="Arial" w:hAnsi="Arial" w:cs="Arial"/>
          <w:color w:val="000000" w:themeColor="text1"/>
          <w:spacing w:val="9"/>
          <w:w w:val="82"/>
          <w:sz w:val="20"/>
          <w:szCs w:val="20"/>
        </w:rPr>
        <w:t xml:space="preserve"> </w:t>
      </w:r>
      <w:r w:rsidRPr="002240F4">
        <w:rPr>
          <w:rFonts w:ascii="Arial" w:eastAsia="Arial" w:hAnsi="Arial" w:cs="Arial"/>
          <w:color w:val="000000" w:themeColor="text1"/>
          <w:w w:val="82"/>
          <w:sz w:val="20"/>
          <w:szCs w:val="20"/>
        </w:rPr>
        <w:t>the Emergen</w:t>
      </w:r>
      <w:r w:rsidRPr="002240F4">
        <w:rPr>
          <w:rFonts w:ascii="Arial" w:eastAsia="Arial" w:hAnsi="Arial" w:cs="Arial"/>
          <w:color w:val="000000" w:themeColor="text1"/>
          <w:spacing w:val="-3"/>
          <w:w w:val="82"/>
          <w:sz w:val="20"/>
          <w:szCs w:val="20"/>
        </w:rPr>
        <w:t>c</w:t>
      </w:r>
      <w:r w:rsidRPr="002240F4">
        <w:rPr>
          <w:rFonts w:ascii="Arial" w:eastAsia="Arial" w:hAnsi="Arial" w:cs="Arial"/>
          <w:color w:val="000000" w:themeColor="text1"/>
          <w:w w:val="82"/>
          <w:sz w:val="20"/>
          <w:szCs w:val="20"/>
        </w:rPr>
        <w:t>y Room</w:t>
      </w:r>
      <w:r w:rsidRPr="002240F4">
        <w:rPr>
          <w:rFonts w:ascii="Arial" w:eastAsia="Arial" w:hAnsi="Arial" w:cs="Arial"/>
          <w:color w:val="000000" w:themeColor="text1"/>
          <w:spacing w:val="27"/>
          <w:w w:val="82"/>
          <w:sz w:val="20"/>
          <w:szCs w:val="20"/>
        </w:rPr>
        <w:t xml:space="preserve"> </w:t>
      </w:r>
      <w:r w:rsidRPr="002240F4">
        <w:rPr>
          <w:rFonts w:ascii="Arial" w:eastAsia="Arial" w:hAnsi="Arial" w:cs="Arial"/>
          <w:color w:val="000000" w:themeColor="text1"/>
          <w:w w:val="82"/>
          <w:sz w:val="20"/>
          <w:szCs w:val="20"/>
        </w:rPr>
        <w:t>(charges for</w:t>
      </w:r>
      <w:r w:rsidRPr="002240F4">
        <w:rPr>
          <w:rFonts w:ascii="Arial" w:eastAsia="Arial" w:hAnsi="Arial" w:cs="Arial"/>
          <w:color w:val="000000" w:themeColor="text1"/>
          <w:spacing w:val="29"/>
          <w:w w:val="82"/>
          <w:sz w:val="20"/>
          <w:szCs w:val="20"/>
        </w:rPr>
        <w:t xml:space="preserve"> </w:t>
      </w:r>
      <w:r w:rsidRPr="002240F4">
        <w:rPr>
          <w:rFonts w:ascii="Arial" w:eastAsia="Arial" w:hAnsi="Arial" w:cs="Arial"/>
          <w:color w:val="000000" w:themeColor="text1"/>
          <w:w w:val="82"/>
          <w:sz w:val="20"/>
          <w:szCs w:val="20"/>
        </w:rPr>
        <w:t>ER</w:t>
      </w:r>
      <w:r w:rsidRPr="002240F4">
        <w:rPr>
          <w:rFonts w:ascii="Arial" w:eastAsia="Arial" w:hAnsi="Arial" w:cs="Arial"/>
          <w:color w:val="000000" w:themeColor="text1"/>
          <w:spacing w:val="-8"/>
          <w:w w:val="82"/>
          <w:sz w:val="20"/>
          <w:szCs w:val="20"/>
        </w:rPr>
        <w:t xml:space="preserve"> </w:t>
      </w:r>
      <w:r w:rsidRPr="002240F4">
        <w:rPr>
          <w:rFonts w:ascii="Arial" w:eastAsia="Arial" w:hAnsi="Arial" w:cs="Arial"/>
          <w:color w:val="000000" w:themeColor="text1"/>
          <w:w w:val="82"/>
          <w:sz w:val="20"/>
          <w:szCs w:val="20"/>
        </w:rPr>
        <w:t>se</w:t>
      </w:r>
      <w:r w:rsidRPr="002240F4">
        <w:rPr>
          <w:rFonts w:ascii="Arial" w:eastAsia="Arial" w:hAnsi="Arial" w:cs="Arial"/>
          <w:color w:val="000000" w:themeColor="text1"/>
          <w:spacing w:val="3"/>
          <w:w w:val="82"/>
          <w:sz w:val="20"/>
          <w:szCs w:val="20"/>
        </w:rPr>
        <w:t>r</w:t>
      </w:r>
      <w:r w:rsidRPr="002240F4">
        <w:rPr>
          <w:rFonts w:ascii="Arial" w:eastAsia="Arial" w:hAnsi="Arial" w:cs="Arial"/>
          <w:color w:val="000000" w:themeColor="text1"/>
          <w:w w:val="82"/>
          <w:sz w:val="20"/>
          <w:szCs w:val="20"/>
        </w:rPr>
        <w:t>vices</w:t>
      </w:r>
      <w:r w:rsidRPr="002240F4">
        <w:rPr>
          <w:rFonts w:ascii="Arial" w:eastAsia="Arial" w:hAnsi="Arial" w:cs="Arial"/>
          <w:color w:val="000000" w:themeColor="text1"/>
          <w:spacing w:val="12"/>
          <w:w w:val="82"/>
          <w:sz w:val="20"/>
          <w:szCs w:val="20"/>
        </w:rPr>
        <w:t xml:space="preserve"> </w:t>
      </w:r>
      <w:r w:rsidRPr="002240F4">
        <w:rPr>
          <w:rFonts w:ascii="Arial" w:eastAsia="Arial" w:hAnsi="Arial" w:cs="Arial"/>
          <w:color w:val="000000" w:themeColor="text1"/>
          <w:w w:val="82"/>
          <w:sz w:val="20"/>
          <w:szCs w:val="20"/>
        </w:rPr>
        <w:t>will</w:t>
      </w:r>
      <w:r w:rsidRPr="002240F4">
        <w:rPr>
          <w:rFonts w:ascii="Arial" w:eastAsia="Arial" w:hAnsi="Arial" w:cs="Arial"/>
          <w:color w:val="000000" w:themeColor="text1"/>
          <w:spacing w:val="27"/>
          <w:w w:val="82"/>
          <w:sz w:val="20"/>
          <w:szCs w:val="20"/>
        </w:rPr>
        <w:t xml:space="preserve"> </w:t>
      </w:r>
      <w:r w:rsidRPr="002240F4">
        <w:rPr>
          <w:rFonts w:ascii="Arial" w:eastAsia="Arial" w:hAnsi="Arial" w:cs="Arial"/>
          <w:color w:val="000000" w:themeColor="text1"/>
          <w:w w:val="82"/>
          <w:sz w:val="20"/>
          <w:szCs w:val="20"/>
        </w:rPr>
        <w:t>be</w:t>
      </w:r>
      <w:r w:rsidRPr="002240F4">
        <w:rPr>
          <w:rFonts w:ascii="Arial" w:eastAsia="Arial" w:hAnsi="Arial" w:cs="Arial"/>
          <w:color w:val="000000" w:themeColor="text1"/>
          <w:spacing w:val="3"/>
          <w:w w:val="82"/>
          <w:sz w:val="20"/>
          <w:szCs w:val="20"/>
        </w:rPr>
        <w:t xml:space="preserve"> </w:t>
      </w:r>
      <w:r w:rsidRPr="002240F4">
        <w:rPr>
          <w:rFonts w:ascii="Arial" w:eastAsia="Arial" w:hAnsi="Arial" w:cs="Arial"/>
          <w:color w:val="000000" w:themeColor="text1"/>
          <w:w w:val="82"/>
          <w:sz w:val="20"/>
          <w:szCs w:val="20"/>
        </w:rPr>
        <w:t>billed</w:t>
      </w:r>
      <w:r w:rsidRPr="002240F4">
        <w:rPr>
          <w:rFonts w:ascii="Arial" w:eastAsia="Arial" w:hAnsi="Arial" w:cs="Arial"/>
          <w:color w:val="000000" w:themeColor="text1"/>
          <w:spacing w:val="18"/>
          <w:w w:val="82"/>
          <w:sz w:val="20"/>
          <w:szCs w:val="20"/>
        </w:rPr>
        <w:t xml:space="preserve"> </w:t>
      </w:r>
      <w:r w:rsidRPr="002240F4">
        <w:rPr>
          <w:rFonts w:ascii="Arial" w:eastAsia="Arial" w:hAnsi="Arial" w:cs="Arial"/>
          <w:color w:val="000000" w:themeColor="text1"/>
          <w:w w:val="82"/>
          <w:sz w:val="20"/>
          <w:szCs w:val="20"/>
        </w:rPr>
        <w:t>to</w:t>
      </w:r>
      <w:r w:rsidRPr="002240F4">
        <w:rPr>
          <w:rFonts w:ascii="Arial" w:eastAsia="Arial" w:hAnsi="Arial" w:cs="Arial"/>
          <w:color w:val="000000" w:themeColor="text1"/>
          <w:spacing w:val="7"/>
          <w:w w:val="82"/>
          <w:sz w:val="20"/>
          <w:szCs w:val="20"/>
        </w:rPr>
        <w:t xml:space="preserve"> </w:t>
      </w:r>
      <w:r w:rsidRPr="002240F4">
        <w:rPr>
          <w:rFonts w:ascii="Arial" w:eastAsia="Arial" w:hAnsi="Arial" w:cs="Arial"/>
          <w:color w:val="000000" w:themeColor="text1"/>
          <w:w w:val="82"/>
          <w:sz w:val="20"/>
          <w:szCs w:val="20"/>
        </w:rPr>
        <w:t>you</w:t>
      </w:r>
      <w:r w:rsidRPr="002240F4">
        <w:rPr>
          <w:rFonts w:ascii="Arial" w:eastAsia="Arial" w:hAnsi="Arial" w:cs="Arial"/>
          <w:color w:val="000000" w:themeColor="text1"/>
          <w:spacing w:val="3"/>
          <w:w w:val="82"/>
          <w:sz w:val="20"/>
          <w:szCs w:val="20"/>
        </w:rPr>
        <w:t xml:space="preserve"> </w:t>
      </w:r>
      <w:r w:rsidRPr="002240F4">
        <w:rPr>
          <w:rFonts w:ascii="Arial" w:eastAsia="Arial" w:hAnsi="Arial" w:cs="Arial"/>
          <w:color w:val="000000" w:themeColor="text1"/>
          <w:w w:val="82"/>
          <w:sz w:val="20"/>
          <w:szCs w:val="20"/>
        </w:rPr>
        <w:t>or</w:t>
      </w:r>
      <w:r w:rsidRPr="002240F4">
        <w:rPr>
          <w:rFonts w:ascii="Arial" w:eastAsia="Arial" w:hAnsi="Arial" w:cs="Arial"/>
          <w:color w:val="000000" w:themeColor="text1"/>
          <w:spacing w:val="5"/>
          <w:w w:val="82"/>
          <w:sz w:val="20"/>
          <w:szCs w:val="20"/>
        </w:rPr>
        <w:t xml:space="preserve"> </w:t>
      </w:r>
      <w:r w:rsidRPr="002240F4">
        <w:rPr>
          <w:rFonts w:ascii="Arial" w:eastAsia="Arial" w:hAnsi="Arial" w:cs="Arial"/>
          <w:color w:val="000000" w:themeColor="text1"/>
          <w:w w:val="82"/>
          <w:sz w:val="20"/>
          <w:szCs w:val="20"/>
        </w:rPr>
        <w:t>your</w:t>
      </w:r>
      <w:r w:rsidRPr="002240F4">
        <w:rPr>
          <w:rFonts w:ascii="Arial" w:eastAsia="Arial" w:hAnsi="Arial" w:cs="Arial"/>
          <w:color w:val="000000" w:themeColor="text1"/>
          <w:spacing w:val="7"/>
          <w:w w:val="82"/>
          <w:sz w:val="20"/>
          <w:szCs w:val="20"/>
        </w:rPr>
        <w:t xml:space="preserve"> </w:t>
      </w:r>
      <w:r w:rsidRPr="002240F4">
        <w:rPr>
          <w:rFonts w:ascii="Arial" w:eastAsia="Arial" w:hAnsi="Arial" w:cs="Arial"/>
          <w:color w:val="000000" w:themeColor="text1"/>
          <w:w w:val="82"/>
          <w:sz w:val="20"/>
          <w:szCs w:val="20"/>
        </w:rPr>
        <w:t>insurance</w:t>
      </w:r>
      <w:r w:rsidRPr="002240F4">
        <w:rPr>
          <w:rFonts w:ascii="Arial" w:eastAsia="Arial" w:hAnsi="Arial" w:cs="Arial"/>
          <w:color w:val="000000" w:themeColor="text1"/>
          <w:spacing w:val="18"/>
          <w:w w:val="82"/>
          <w:sz w:val="20"/>
          <w:szCs w:val="20"/>
        </w:rPr>
        <w:t xml:space="preserve"> </w:t>
      </w:r>
      <w:r w:rsidRPr="002240F4">
        <w:rPr>
          <w:rFonts w:ascii="Arial" w:eastAsia="Arial" w:hAnsi="Arial" w:cs="Arial"/>
          <w:color w:val="000000" w:themeColor="text1"/>
          <w:w w:val="82"/>
          <w:sz w:val="20"/>
          <w:szCs w:val="20"/>
        </w:rPr>
        <w:t>plan).</w:t>
      </w:r>
      <w:r w:rsidRPr="002240F4">
        <w:rPr>
          <w:rFonts w:ascii="Arial" w:eastAsia="Arial" w:hAnsi="Arial" w:cs="Arial"/>
          <w:color w:val="000000" w:themeColor="text1"/>
          <w:spacing w:val="-8"/>
          <w:w w:val="82"/>
          <w:sz w:val="20"/>
          <w:szCs w:val="20"/>
        </w:rPr>
        <w:t xml:space="preserve"> </w:t>
      </w:r>
      <w:r w:rsidRPr="002240F4">
        <w:rPr>
          <w:rFonts w:ascii="Arial" w:eastAsia="Arial" w:hAnsi="Arial" w:cs="Arial"/>
          <w:color w:val="000000" w:themeColor="text1"/>
          <w:w w:val="82"/>
          <w:sz w:val="20"/>
          <w:szCs w:val="20"/>
        </w:rPr>
        <w:t>The University</w:t>
      </w:r>
      <w:r w:rsidRPr="002240F4">
        <w:rPr>
          <w:rFonts w:ascii="Arial" w:eastAsia="Arial" w:hAnsi="Arial" w:cs="Arial"/>
          <w:color w:val="000000" w:themeColor="text1"/>
          <w:spacing w:val="-1"/>
          <w:w w:val="82"/>
          <w:sz w:val="20"/>
          <w:szCs w:val="20"/>
        </w:rPr>
        <w:t xml:space="preserve"> </w:t>
      </w:r>
      <w:r w:rsidRPr="002240F4">
        <w:rPr>
          <w:rFonts w:ascii="Arial" w:eastAsia="Arial" w:hAnsi="Arial" w:cs="Arial"/>
          <w:color w:val="000000" w:themeColor="text1"/>
          <w:w w:val="82"/>
          <w:sz w:val="20"/>
          <w:szCs w:val="20"/>
        </w:rPr>
        <w:t>of</w:t>
      </w:r>
      <w:r w:rsidRPr="002240F4">
        <w:rPr>
          <w:rFonts w:ascii="Arial" w:eastAsia="Arial" w:hAnsi="Arial" w:cs="Arial"/>
          <w:color w:val="000000" w:themeColor="text1"/>
          <w:spacing w:val="5"/>
          <w:w w:val="82"/>
          <w:sz w:val="20"/>
          <w:szCs w:val="20"/>
        </w:rPr>
        <w:t xml:space="preserve"> </w:t>
      </w:r>
      <w:r w:rsidRPr="002240F4">
        <w:rPr>
          <w:rFonts w:ascii="Arial" w:eastAsia="Arial" w:hAnsi="Arial" w:cs="Arial"/>
          <w:color w:val="000000" w:themeColor="text1"/>
          <w:w w:val="82"/>
          <w:sz w:val="20"/>
          <w:szCs w:val="20"/>
        </w:rPr>
        <w:t>Dubuque</w:t>
      </w:r>
      <w:r w:rsidRPr="002240F4">
        <w:rPr>
          <w:rFonts w:ascii="Arial" w:eastAsia="Arial" w:hAnsi="Arial" w:cs="Arial"/>
          <w:color w:val="000000" w:themeColor="text1"/>
          <w:spacing w:val="-3"/>
          <w:w w:val="82"/>
          <w:sz w:val="20"/>
          <w:szCs w:val="20"/>
        </w:rPr>
        <w:t xml:space="preserve"> </w:t>
      </w:r>
      <w:r w:rsidRPr="002240F4">
        <w:rPr>
          <w:rFonts w:ascii="Arial" w:eastAsia="Arial" w:hAnsi="Arial" w:cs="Arial"/>
          <w:color w:val="000000" w:themeColor="text1"/>
          <w:w w:val="82"/>
          <w:sz w:val="20"/>
          <w:szCs w:val="20"/>
        </w:rPr>
        <w:t>does</w:t>
      </w:r>
      <w:r w:rsidRPr="002240F4">
        <w:rPr>
          <w:rFonts w:ascii="Arial" w:eastAsia="Arial" w:hAnsi="Arial" w:cs="Arial"/>
          <w:color w:val="000000" w:themeColor="text1"/>
          <w:spacing w:val="-5"/>
          <w:w w:val="82"/>
          <w:sz w:val="20"/>
          <w:szCs w:val="20"/>
        </w:rPr>
        <w:t xml:space="preserve"> </w:t>
      </w:r>
      <w:r w:rsidRPr="002240F4">
        <w:rPr>
          <w:rFonts w:ascii="Arial" w:eastAsia="Arial" w:hAnsi="Arial" w:cs="Arial"/>
          <w:color w:val="000000" w:themeColor="text1"/>
          <w:w w:val="82"/>
          <w:sz w:val="20"/>
          <w:szCs w:val="20"/>
        </w:rPr>
        <w:t>not</w:t>
      </w:r>
      <w:r w:rsidRPr="002240F4">
        <w:rPr>
          <w:rFonts w:ascii="Arial" w:eastAsia="Arial" w:hAnsi="Arial" w:cs="Arial"/>
          <w:color w:val="000000" w:themeColor="text1"/>
          <w:spacing w:val="6"/>
          <w:w w:val="82"/>
          <w:sz w:val="20"/>
          <w:szCs w:val="20"/>
        </w:rPr>
        <w:t xml:space="preserve"> </w:t>
      </w:r>
      <w:r w:rsidRPr="002240F4">
        <w:rPr>
          <w:rFonts w:ascii="Arial" w:eastAsia="Arial" w:hAnsi="Arial" w:cs="Arial"/>
          <w:color w:val="000000" w:themeColor="text1"/>
          <w:w w:val="82"/>
          <w:sz w:val="20"/>
          <w:szCs w:val="20"/>
        </w:rPr>
        <w:t>cover</w:t>
      </w:r>
      <w:r w:rsidRPr="002240F4">
        <w:rPr>
          <w:rFonts w:ascii="Arial" w:eastAsia="Arial" w:hAnsi="Arial" w:cs="Arial"/>
          <w:color w:val="000000" w:themeColor="text1"/>
          <w:spacing w:val="1"/>
          <w:w w:val="82"/>
          <w:sz w:val="20"/>
          <w:szCs w:val="20"/>
        </w:rPr>
        <w:t xml:space="preserve"> </w:t>
      </w:r>
      <w:r w:rsidRPr="002240F4">
        <w:rPr>
          <w:rFonts w:ascii="Arial" w:eastAsia="Arial" w:hAnsi="Arial" w:cs="Arial"/>
          <w:color w:val="000000" w:themeColor="text1"/>
          <w:w w:val="82"/>
          <w:sz w:val="20"/>
          <w:szCs w:val="20"/>
        </w:rPr>
        <w:t>se</w:t>
      </w:r>
      <w:r w:rsidRPr="002240F4">
        <w:rPr>
          <w:rFonts w:ascii="Arial" w:eastAsia="Arial" w:hAnsi="Arial" w:cs="Arial"/>
          <w:color w:val="000000" w:themeColor="text1"/>
          <w:spacing w:val="3"/>
          <w:w w:val="82"/>
          <w:sz w:val="20"/>
          <w:szCs w:val="20"/>
        </w:rPr>
        <w:t>r</w:t>
      </w:r>
      <w:r w:rsidRPr="002240F4">
        <w:rPr>
          <w:rFonts w:ascii="Arial" w:eastAsia="Arial" w:hAnsi="Arial" w:cs="Arial"/>
          <w:color w:val="000000" w:themeColor="text1"/>
          <w:w w:val="82"/>
          <w:sz w:val="20"/>
          <w:szCs w:val="20"/>
        </w:rPr>
        <w:t>vices</w:t>
      </w:r>
      <w:r w:rsidRPr="002240F4">
        <w:rPr>
          <w:rFonts w:ascii="Arial" w:eastAsia="Arial" w:hAnsi="Arial" w:cs="Arial"/>
          <w:color w:val="000000" w:themeColor="text1"/>
          <w:spacing w:val="4"/>
          <w:w w:val="82"/>
          <w:sz w:val="20"/>
          <w:szCs w:val="20"/>
        </w:rPr>
        <w:t xml:space="preserve"> </w:t>
      </w:r>
      <w:r w:rsidRPr="002240F4">
        <w:rPr>
          <w:rFonts w:ascii="Arial" w:eastAsia="Arial" w:hAnsi="Arial" w:cs="Arial"/>
          <w:color w:val="000000" w:themeColor="text1"/>
          <w:w w:val="82"/>
          <w:sz w:val="20"/>
          <w:szCs w:val="20"/>
        </w:rPr>
        <w:t>provided</w:t>
      </w:r>
      <w:r w:rsidRPr="002240F4">
        <w:rPr>
          <w:rFonts w:ascii="Arial" w:eastAsia="Arial" w:hAnsi="Arial" w:cs="Arial"/>
          <w:color w:val="000000" w:themeColor="text1"/>
          <w:spacing w:val="6"/>
          <w:w w:val="82"/>
          <w:sz w:val="20"/>
          <w:szCs w:val="20"/>
        </w:rPr>
        <w:t xml:space="preserve"> </w:t>
      </w:r>
      <w:r w:rsidRPr="002240F4">
        <w:rPr>
          <w:rFonts w:ascii="Arial" w:eastAsia="Arial" w:hAnsi="Arial" w:cs="Arial"/>
          <w:color w:val="000000" w:themeColor="text1"/>
          <w:w w:val="82"/>
          <w:sz w:val="20"/>
          <w:szCs w:val="20"/>
        </w:rPr>
        <w:t>in</w:t>
      </w:r>
      <w:r w:rsidRPr="002240F4">
        <w:rPr>
          <w:rFonts w:ascii="Arial" w:eastAsia="Arial" w:hAnsi="Arial" w:cs="Arial"/>
          <w:color w:val="000000" w:themeColor="text1"/>
          <w:spacing w:val="7"/>
          <w:w w:val="82"/>
          <w:sz w:val="20"/>
          <w:szCs w:val="20"/>
        </w:rPr>
        <w:t xml:space="preserve"> </w:t>
      </w:r>
      <w:r w:rsidRPr="002240F4">
        <w:rPr>
          <w:rFonts w:ascii="Arial" w:eastAsia="Arial" w:hAnsi="Arial" w:cs="Arial"/>
          <w:color w:val="000000" w:themeColor="text1"/>
          <w:w w:val="82"/>
          <w:sz w:val="20"/>
          <w:szCs w:val="20"/>
        </w:rPr>
        <w:t>the</w:t>
      </w:r>
      <w:r w:rsidRPr="002240F4">
        <w:rPr>
          <w:rFonts w:ascii="Arial" w:eastAsia="Arial" w:hAnsi="Arial" w:cs="Arial"/>
          <w:color w:val="000000" w:themeColor="text1"/>
          <w:spacing w:val="6"/>
          <w:w w:val="82"/>
          <w:sz w:val="20"/>
          <w:szCs w:val="20"/>
        </w:rPr>
        <w:t xml:space="preserve"> </w:t>
      </w:r>
      <w:r w:rsidRPr="002240F4">
        <w:rPr>
          <w:rFonts w:ascii="Arial" w:eastAsia="Arial" w:hAnsi="Arial" w:cs="Arial"/>
          <w:color w:val="000000" w:themeColor="text1"/>
          <w:w w:val="82"/>
          <w:sz w:val="20"/>
          <w:szCs w:val="20"/>
        </w:rPr>
        <w:t>Emergen</w:t>
      </w:r>
      <w:r w:rsidRPr="002240F4">
        <w:rPr>
          <w:rFonts w:ascii="Arial" w:eastAsia="Arial" w:hAnsi="Arial" w:cs="Arial"/>
          <w:color w:val="000000" w:themeColor="text1"/>
          <w:spacing w:val="-3"/>
          <w:w w:val="82"/>
          <w:sz w:val="20"/>
          <w:szCs w:val="20"/>
        </w:rPr>
        <w:t>c</w:t>
      </w:r>
      <w:r w:rsidRPr="002240F4">
        <w:rPr>
          <w:rFonts w:ascii="Arial" w:eastAsia="Arial" w:hAnsi="Arial" w:cs="Arial"/>
          <w:color w:val="000000" w:themeColor="text1"/>
          <w:w w:val="82"/>
          <w:sz w:val="20"/>
          <w:szCs w:val="20"/>
        </w:rPr>
        <w:t>y</w:t>
      </w:r>
      <w:r w:rsidRPr="002240F4">
        <w:rPr>
          <w:rFonts w:ascii="Arial" w:eastAsia="Arial" w:hAnsi="Arial" w:cs="Arial"/>
          <w:color w:val="000000" w:themeColor="text1"/>
          <w:spacing w:val="-8"/>
          <w:w w:val="82"/>
          <w:sz w:val="20"/>
          <w:szCs w:val="20"/>
        </w:rPr>
        <w:t xml:space="preserve"> </w:t>
      </w:r>
      <w:r w:rsidRPr="002240F4">
        <w:rPr>
          <w:rFonts w:ascii="Arial" w:eastAsia="Arial" w:hAnsi="Arial" w:cs="Arial"/>
          <w:color w:val="000000" w:themeColor="text1"/>
          <w:w w:val="82"/>
          <w:sz w:val="20"/>
          <w:szCs w:val="20"/>
        </w:rPr>
        <w:t>Room.</w:t>
      </w:r>
    </w:p>
    <w:p w:rsidR="0030437E" w:rsidRPr="00863D67" w:rsidRDefault="0030437E" w:rsidP="00863D67">
      <w:pPr>
        <w:spacing w:after="0" w:line="240" w:lineRule="auto"/>
        <w:rPr>
          <w:rFonts w:ascii="Arial" w:hAnsi="Arial" w:cs="Arial"/>
          <w:color w:val="000000" w:themeColor="text1"/>
          <w:w w:val="82"/>
          <w:sz w:val="20"/>
          <w:szCs w:val="24"/>
        </w:rPr>
      </w:pPr>
    </w:p>
    <w:p w:rsidR="00612E98" w:rsidRPr="00863D67" w:rsidRDefault="00090FC8" w:rsidP="00863D67">
      <w:pPr>
        <w:spacing w:after="0" w:line="240" w:lineRule="auto"/>
        <w:ind w:left="160" w:right="-20"/>
        <w:rPr>
          <w:rFonts w:ascii="Arial" w:eastAsia="Arial" w:hAnsi="Arial" w:cs="Arial"/>
          <w:color w:val="000000" w:themeColor="text1"/>
          <w:w w:val="82"/>
          <w:sz w:val="20"/>
          <w:szCs w:val="20"/>
          <w:u w:val="single"/>
        </w:rPr>
      </w:pPr>
      <w:r w:rsidRPr="00863D67">
        <w:rPr>
          <w:rFonts w:ascii="Arial" w:eastAsia="Arial" w:hAnsi="Arial" w:cs="Arial"/>
          <w:color w:val="000000" w:themeColor="text1"/>
          <w:w w:val="82"/>
          <w:sz w:val="20"/>
          <w:szCs w:val="20"/>
          <w:u w:val="single"/>
        </w:rPr>
        <w:t>Contact Information:</w:t>
      </w: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Medical Coordinator’s Office in the Stoltz Sports Center</w:t>
      </w: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563/589-3244 (office)</w:t>
      </w: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563/580-6889 (cell)</w:t>
      </w: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563/589-3425 (fax)</w:t>
      </w:r>
    </w:p>
    <w:p w:rsidR="0030437E" w:rsidRPr="00863D67" w:rsidRDefault="00FA506D" w:rsidP="00863D67">
      <w:pPr>
        <w:spacing w:after="0" w:line="240" w:lineRule="auto"/>
        <w:ind w:left="160" w:right="-20"/>
        <w:rPr>
          <w:rFonts w:ascii="Arial" w:eastAsia="Arial" w:hAnsi="Arial" w:cs="Arial"/>
          <w:color w:val="000000" w:themeColor="text1"/>
          <w:w w:val="82"/>
          <w:sz w:val="20"/>
          <w:szCs w:val="20"/>
        </w:rPr>
      </w:pPr>
      <w:hyperlink r:id="rId28">
        <w:proofErr w:type="spellStart"/>
        <w:r w:rsidR="00090FC8" w:rsidRPr="00863D67">
          <w:rPr>
            <w:rFonts w:ascii="Arial" w:eastAsia="Arial" w:hAnsi="Arial" w:cs="Arial"/>
            <w:color w:val="000000" w:themeColor="text1"/>
            <w:w w:val="82"/>
            <w:sz w:val="20"/>
            <w:szCs w:val="20"/>
          </w:rPr>
          <w:t>drrunkle@dbq.edu</w:t>
        </w:r>
        <w:proofErr w:type="spellEnd"/>
        <w:r w:rsidR="00090FC8" w:rsidRPr="00863D67">
          <w:rPr>
            <w:rFonts w:ascii="Arial" w:eastAsia="Arial" w:hAnsi="Arial" w:cs="Arial"/>
            <w:color w:val="000000" w:themeColor="text1"/>
            <w:w w:val="82"/>
            <w:sz w:val="20"/>
            <w:szCs w:val="20"/>
          </w:rPr>
          <w:t xml:space="preserve"> </w:t>
        </w:r>
      </w:hyperlink>
      <w:r w:rsidR="00090FC8" w:rsidRPr="00863D67">
        <w:rPr>
          <w:rFonts w:ascii="Arial" w:eastAsia="Arial" w:hAnsi="Arial" w:cs="Arial"/>
          <w:color w:val="000000" w:themeColor="text1"/>
          <w:w w:val="82"/>
          <w:sz w:val="20"/>
          <w:szCs w:val="20"/>
        </w:rPr>
        <w:t>(email)</w:t>
      </w:r>
    </w:p>
    <w:p w:rsidR="0030437E" w:rsidRPr="00863D67" w:rsidRDefault="0030437E" w:rsidP="00863D67">
      <w:pPr>
        <w:spacing w:after="0" w:line="240" w:lineRule="auto"/>
        <w:rPr>
          <w:rFonts w:ascii="Arial" w:hAnsi="Arial" w:cs="Arial"/>
          <w:color w:val="000000" w:themeColor="text1"/>
          <w:w w:val="82"/>
          <w:sz w:val="20"/>
          <w:szCs w:val="24"/>
        </w:rPr>
      </w:pP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u w:val="single" w:color="004E95"/>
        </w:rPr>
        <w:t>After Hours:</w:t>
      </w:r>
    </w:p>
    <w:p w:rsidR="0030437E" w:rsidRPr="00863D67" w:rsidRDefault="00090FC8" w:rsidP="00863D67">
      <w:pPr>
        <w:spacing w:after="0" w:line="240" w:lineRule="auto"/>
        <w:ind w:left="160" w:right="2321"/>
        <w:rPr>
          <w:rFonts w:ascii="Arial" w:eastAsia="Arial" w:hAnsi="Arial" w:cs="Arial"/>
          <w:color w:val="000000" w:themeColor="text1"/>
          <w:w w:val="82"/>
          <w:sz w:val="20"/>
          <w:szCs w:val="20"/>
        </w:rPr>
      </w:pPr>
      <w:proofErr w:type="spellStart"/>
      <w:r w:rsidRPr="00863D67">
        <w:rPr>
          <w:rFonts w:ascii="Arial" w:eastAsia="Arial" w:hAnsi="Arial" w:cs="Arial"/>
          <w:color w:val="000000" w:themeColor="text1"/>
          <w:w w:val="82"/>
          <w:sz w:val="20"/>
          <w:szCs w:val="20"/>
        </w:rPr>
        <w:t>UnityPoint</w:t>
      </w:r>
      <w:proofErr w:type="spellEnd"/>
      <w:r w:rsidRPr="00863D67">
        <w:rPr>
          <w:rFonts w:ascii="Arial" w:eastAsia="Arial" w:hAnsi="Arial" w:cs="Arial"/>
          <w:color w:val="000000" w:themeColor="text1"/>
          <w:w w:val="82"/>
          <w:sz w:val="20"/>
          <w:szCs w:val="20"/>
        </w:rPr>
        <w:t xml:space="preserve"> Health-Finley Convenient Care (use Emergency Entrance) Monday-Friday: 4:00 p.m. - 10:00 p.m.</w:t>
      </w: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Weekends/Holidays: 10:00 a.m. - 10:00 p.m.</w:t>
      </w:r>
    </w:p>
    <w:p w:rsidR="0030437E" w:rsidRPr="00863D67" w:rsidRDefault="0030437E" w:rsidP="00863D67">
      <w:pPr>
        <w:spacing w:after="0" w:line="240" w:lineRule="auto"/>
        <w:rPr>
          <w:rFonts w:ascii="Arial" w:hAnsi="Arial" w:cs="Arial"/>
          <w:color w:val="000000" w:themeColor="text1"/>
          <w:w w:val="82"/>
          <w:sz w:val="20"/>
          <w:szCs w:val="24"/>
        </w:rPr>
      </w:pP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proofErr w:type="spellStart"/>
      <w:r w:rsidRPr="00863D67">
        <w:rPr>
          <w:rFonts w:ascii="Arial" w:eastAsia="Arial" w:hAnsi="Arial" w:cs="Arial"/>
          <w:color w:val="000000" w:themeColor="text1"/>
          <w:w w:val="82"/>
          <w:sz w:val="20"/>
          <w:szCs w:val="20"/>
        </w:rPr>
        <w:t>UnityPoint</w:t>
      </w:r>
      <w:proofErr w:type="spellEnd"/>
      <w:r w:rsidRPr="00863D67">
        <w:rPr>
          <w:rFonts w:ascii="Arial" w:eastAsia="Arial" w:hAnsi="Arial" w:cs="Arial"/>
          <w:color w:val="000000" w:themeColor="text1"/>
          <w:w w:val="82"/>
          <w:sz w:val="20"/>
          <w:szCs w:val="20"/>
        </w:rPr>
        <w:t xml:space="preserve"> Health-Finley Hospital Emergency Room</w:t>
      </w: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350 North Grandview Avenue, Dubuque, IA</w:t>
      </w:r>
    </w:p>
    <w:p w:rsidR="0030437E" w:rsidRPr="00863D67" w:rsidRDefault="00090FC8" w:rsidP="00863D67">
      <w:pPr>
        <w:spacing w:after="0" w:line="240" w:lineRule="auto"/>
        <w:ind w:left="160" w:right="-2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563/589-2658</w:t>
      </w:r>
    </w:p>
    <w:p w:rsidR="0030437E" w:rsidRPr="00863D67" w:rsidRDefault="0030437E" w:rsidP="00863D67">
      <w:pPr>
        <w:spacing w:after="0" w:line="240" w:lineRule="auto"/>
        <w:rPr>
          <w:rFonts w:ascii="Arial" w:hAnsi="Arial" w:cs="Arial"/>
          <w:color w:val="000000" w:themeColor="text1"/>
          <w:w w:val="82"/>
          <w:sz w:val="20"/>
          <w:szCs w:val="28"/>
        </w:rPr>
      </w:pPr>
    </w:p>
    <w:p w:rsidR="0030437E" w:rsidRPr="00863D67" w:rsidRDefault="00090FC8" w:rsidP="00863D67">
      <w:pPr>
        <w:spacing w:after="0" w:line="240" w:lineRule="auto"/>
        <w:ind w:left="160" w:right="-20"/>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Mike</w:t>
      </w:r>
      <w:r w:rsidRPr="00863D67">
        <w:rPr>
          <w:rFonts w:ascii="Arial" w:eastAsia="Arial" w:hAnsi="Arial" w:cs="Arial"/>
          <w:b/>
          <w:color w:val="000000" w:themeColor="text1"/>
          <w:spacing w:val="9"/>
          <w:w w:val="89"/>
          <w:sz w:val="20"/>
          <w:szCs w:val="20"/>
        </w:rPr>
        <w:t xml:space="preserve"> </w:t>
      </w:r>
      <w:r w:rsidRPr="00863D67">
        <w:rPr>
          <w:rFonts w:ascii="Arial" w:eastAsia="Arial" w:hAnsi="Arial" w:cs="Arial"/>
          <w:b/>
          <w:color w:val="000000" w:themeColor="text1"/>
          <w:w w:val="89"/>
          <w:sz w:val="20"/>
          <w:szCs w:val="20"/>
        </w:rPr>
        <w:t>and</w:t>
      </w:r>
      <w:r w:rsidRPr="00863D67">
        <w:rPr>
          <w:rFonts w:ascii="Arial" w:eastAsia="Arial" w:hAnsi="Arial" w:cs="Arial"/>
          <w:b/>
          <w:color w:val="000000" w:themeColor="text1"/>
          <w:spacing w:val="-5"/>
          <w:w w:val="89"/>
          <w:sz w:val="20"/>
          <w:szCs w:val="20"/>
        </w:rPr>
        <w:t xml:space="preserve"> </w:t>
      </w:r>
      <w:r w:rsidRPr="00863D67">
        <w:rPr>
          <w:rFonts w:ascii="Arial" w:eastAsia="Arial" w:hAnsi="Arial" w:cs="Arial"/>
          <w:b/>
          <w:color w:val="000000" w:themeColor="text1"/>
          <w:w w:val="89"/>
          <w:sz w:val="20"/>
          <w:szCs w:val="20"/>
        </w:rPr>
        <w:t>Betty</w:t>
      </w:r>
      <w:r w:rsidRPr="00863D67">
        <w:rPr>
          <w:rFonts w:ascii="Arial" w:eastAsia="Arial" w:hAnsi="Arial" w:cs="Arial"/>
          <w:b/>
          <w:color w:val="000000" w:themeColor="text1"/>
          <w:spacing w:val="-11"/>
          <w:w w:val="89"/>
          <w:sz w:val="20"/>
          <w:szCs w:val="20"/>
        </w:rPr>
        <w:t>’</w:t>
      </w:r>
      <w:r w:rsidRPr="00863D67">
        <w:rPr>
          <w:rFonts w:ascii="Arial" w:eastAsia="Arial" w:hAnsi="Arial" w:cs="Arial"/>
          <w:b/>
          <w:color w:val="000000" w:themeColor="text1"/>
          <w:w w:val="89"/>
          <w:sz w:val="20"/>
          <w:szCs w:val="20"/>
        </w:rPr>
        <w:t>s</w:t>
      </w:r>
      <w:r w:rsidRPr="00863D67">
        <w:rPr>
          <w:rFonts w:ascii="Arial" w:eastAsia="Arial" w:hAnsi="Arial" w:cs="Arial"/>
          <w:b/>
          <w:color w:val="000000" w:themeColor="text1"/>
          <w:spacing w:val="-8"/>
          <w:w w:val="89"/>
          <w:sz w:val="20"/>
          <w:szCs w:val="20"/>
        </w:rPr>
        <w:t xml:space="preserve"> </w:t>
      </w:r>
      <w:r w:rsidRPr="00863D67">
        <w:rPr>
          <w:rFonts w:ascii="Arial" w:eastAsia="Arial" w:hAnsi="Arial" w:cs="Arial"/>
          <w:b/>
          <w:color w:val="000000" w:themeColor="text1"/>
          <w:w w:val="89"/>
          <w:sz w:val="20"/>
          <w:szCs w:val="20"/>
        </w:rPr>
        <w:t>Ice</w:t>
      </w:r>
      <w:r w:rsidRPr="00863D67">
        <w:rPr>
          <w:rFonts w:ascii="Arial" w:eastAsia="Arial" w:hAnsi="Arial" w:cs="Arial"/>
          <w:b/>
          <w:color w:val="000000" w:themeColor="text1"/>
          <w:spacing w:val="3"/>
          <w:w w:val="89"/>
          <w:sz w:val="20"/>
          <w:szCs w:val="20"/>
        </w:rPr>
        <w:t xml:space="preserve"> </w:t>
      </w:r>
      <w:r w:rsidRPr="00863D67">
        <w:rPr>
          <w:rFonts w:ascii="Arial" w:eastAsia="Arial" w:hAnsi="Arial" w:cs="Arial"/>
          <w:b/>
          <w:color w:val="000000" w:themeColor="text1"/>
          <w:w w:val="89"/>
          <w:sz w:val="20"/>
          <w:szCs w:val="20"/>
        </w:rPr>
        <w:t>Cream</w:t>
      </w:r>
      <w:r w:rsidRPr="00863D67">
        <w:rPr>
          <w:rFonts w:ascii="Arial" w:eastAsia="Arial" w:hAnsi="Arial" w:cs="Arial"/>
          <w:b/>
          <w:color w:val="000000" w:themeColor="text1"/>
          <w:spacing w:val="-11"/>
          <w:w w:val="89"/>
          <w:sz w:val="20"/>
          <w:szCs w:val="20"/>
        </w:rPr>
        <w:t xml:space="preserve"> </w:t>
      </w:r>
      <w:r w:rsidRPr="00863D67">
        <w:rPr>
          <w:rFonts w:ascii="Arial" w:eastAsia="Arial" w:hAnsi="Arial" w:cs="Arial"/>
          <w:b/>
          <w:color w:val="000000" w:themeColor="text1"/>
          <w:spacing w:val="-3"/>
          <w:w w:val="89"/>
          <w:sz w:val="20"/>
          <w:szCs w:val="20"/>
        </w:rPr>
        <w:t>P</w:t>
      </w:r>
      <w:r w:rsidRPr="00863D67">
        <w:rPr>
          <w:rFonts w:ascii="Arial" w:eastAsia="Arial" w:hAnsi="Arial" w:cs="Arial"/>
          <w:b/>
          <w:color w:val="000000" w:themeColor="text1"/>
          <w:w w:val="89"/>
          <w:sz w:val="20"/>
          <w:szCs w:val="20"/>
        </w:rPr>
        <w:t>arlor</w:t>
      </w:r>
      <w:r w:rsidRPr="00863D67">
        <w:rPr>
          <w:rFonts w:ascii="Arial" w:eastAsia="Arial" w:hAnsi="Arial" w:cs="Arial"/>
          <w:b/>
          <w:color w:val="000000" w:themeColor="text1"/>
          <w:spacing w:val="10"/>
          <w:w w:val="89"/>
          <w:sz w:val="20"/>
          <w:szCs w:val="20"/>
        </w:rPr>
        <w:t xml:space="preserve"> </w:t>
      </w:r>
      <w:r w:rsidRPr="00863D67">
        <w:rPr>
          <w:rFonts w:ascii="Arial" w:eastAsia="Arial" w:hAnsi="Arial" w:cs="Arial"/>
          <w:b/>
          <w:color w:val="000000" w:themeColor="text1"/>
          <w:w w:val="89"/>
          <w:sz w:val="20"/>
          <w:szCs w:val="20"/>
        </w:rPr>
        <w:t>563/589-3393</w:t>
      </w:r>
    </w:p>
    <w:p w:rsidR="0030437E" w:rsidRPr="00863D67" w:rsidRDefault="00090FC8" w:rsidP="00863D67">
      <w:pPr>
        <w:spacing w:after="0" w:line="240" w:lineRule="auto"/>
        <w:ind w:left="160" w:right="213"/>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Mike and Betty’s Ice Cream Parlor is located in the Heritage Center, directly across from </w:t>
      </w:r>
      <w:proofErr w:type="spellStart"/>
      <w:r w:rsidRPr="00863D67">
        <w:rPr>
          <w:rFonts w:ascii="Arial" w:eastAsia="Arial" w:hAnsi="Arial" w:cs="Arial"/>
          <w:color w:val="000000" w:themeColor="text1"/>
          <w:w w:val="82"/>
          <w:sz w:val="20"/>
          <w:szCs w:val="20"/>
        </w:rPr>
        <w:t>Sparty’s</w:t>
      </w:r>
      <w:proofErr w:type="spellEnd"/>
      <w:r w:rsidRPr="00863D67">
        <w:rPr>
          <w:rFonts w:ascii="Arial" w:eastAsia="Arial" w:hAnsi="Arial" w:cs="Arial"/>
          <w:color w:val="000000" w:themeColor="text1"/>
          <w:w w:val="82"/>
          <w:sz w:val="20"/>
          <w:szCs w:val="20"/>
        </w:rPr>
        <w:t xml:space="preserve"> Convenience Store, just inside the Grace Street entrance. There are fantastic choices to tempt your taste buds. Stop in to try a “Bullock,” a tasty ice cream treat named after our very own President Bullock that includes your favorite cookies or candy bar. The ice cream parlor is open year round.</w:t>
      </w:r>
    </w:p>
    <w:p w:rsidR="0030437E" w:rsidRPr="00863D67" w:rsidRDefault="0030437E" w:rsidP="00863D67">
      <w:pPr>
        <w:spacing w:after="0" w:line="240" w:lineRule="auto"/>
        <w:rPr>
          <w:rFonts w:ascii="Arial" w:hAnsi="Arial" w:cs="Arial"/>
          <w:color w:val="000000" w:themeColor="text1"/>
          <w:sz w:val="20"/>
        </w:rPr>
      </w:pPr>
    </w:p>
    <w:p w:rsidR="0030437E" w:rsidRPr="00863D67" w:rsidRDefault="00090FC8" w:rsidP="00863D67">
      <w:pPr>
        <w:spacing w:after="0" w:line="240" w:lineRule="auto"/>
        <w:ind w:left="160" w:right="-20"/>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Multicultural Student</w:t>
      </w:r>
      <w:r w:rsidRPr="00863D67">
        <w:rPr>
          <w:rFonts w:ascii="Arial" w:eastAsia="Arial" w:hAnsi="Arial" w:cs="Arial"/>
          <w:b/>
          <w:color w:val="000000" w:themeColor="text1"/>
          <w:spacing w:val="17"/>
          <w:w w:val="89"/>
          <w:sz w:val="20"/>
          <w:szCs w:val="20"/>
        </w:rPr>
        <w:t xml:space="preserve"> </w:t>
      </w:r>
      <w:r w:rsidRPr="00863D67">
        <w:rPr>
          <w:rFonts w:ascii="Arial" w:eastAsia="Arial" w:hAnsi="Arial" w:cs="Arial"/>
          <w:b/>
          <w:color w:val="000000" w:themeColor="text1"/>
          <w:w w:val="89"/>
          <w:sz w:val="20"/>
          <w:szCs w:val="20"/>
        </w:rPr>
        <w:t>Engagement</w:t>
      </w:r>
      <w:r w:rsidRPr="00863D67">
        <w:rPr>
          <w:rFonts w:ascii="Arial" w:eastAsia="Arial" w:hAnsi="Arial" w:cs="Arial"/>
          <w:b/>
          <w:color w:val="000000" w:themeColor="text1"/>
          <w:spacing w:val="6"/>
          <w:w w:val="89"/>
          <w:sz w:val="20"/>
          <w:szCs w:val="20"/>
        </w:rPr>
        <w:t xml:space="preserve"> </w:t>
      </w:r>
      <w:r w:rsidRPr="00863D67">
        <w:rPr>
          <w:rFonts w:ascii="Arial" w:eastAsia="Arial" w:hAnsi="Arial" w:cs="Arial"/>
          <w:b/>
          <w:color w:val="000000" w:themeColor="text1"/>
          <w:w w:val="89"/>
          <w:sz w:val="20"/>
          <w:szCs w:val="20"/>
        </w:rPr>
        <w:t>563/589-3129</w:t>
      </w:r>
    </w:p>
    <w:p w:rsidR="0030437E" w:rsidRPr="00863D67" w:rsidRDefault="00090FC8" w:rsidP="00863D67">
      <w:pPr>
        <w:spacing w:after="0" w:line="240" w:lineRule="auto"/>
        <w:ind w:left="160" w:right="23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Office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Multicultural</w:t>
      </w:r>
      <w:r w:rsidRPr="00863D67">
        <w:rPr>
          <w:rFonts w:ascii="Arial" w:eastAsia="Arial" w:hAnsi="Arial" w:cs="Arial"/>
          <w:color w:val="000000" w:themeColor="text1"/>
          <w:spacing w:val="41"/>
          <w:w w:val="82"/>
          <w:sz w:val="20"/>
          <w:szCs w:val="20"/>
        </w:rPr>
        <w:t xml:space="preserve"> </w:t>
      </w:r>
      <w:r w:rsidRPr="00863D67">
        <w:rPr>
          <w:rFonts w:ascii="Arial" w:eastAsia="Arial" w:hAnsi="Arial" w:cs="Arial"/>
          <w:color w:val="000000" w:themeColor="text1"/>
          <w:w w:val="82"/>
          <w:sz w:val="20"/>
          <w:szCs w:val="20"/>
        </w:rPr>
        <w:t>Student</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Eng</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gement</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loc</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ted</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Susan</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M</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gill</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Smith</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Suite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Herit</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ge</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Center</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w:t>
      </w:r>
      <w:r w:rsidR="007E4EF1" w:rsidRPr="00863D67">
        <w:rPr>
          <w:rFonts w:ascii="Arial" w:eastAsia="Arial" w:hAnsi="Arial" w:cs="Arial"/>
          <w:color w:val="000000" w:themeColor="text1"/>
          <w:w w:val="82"/>
          <w:sz w:val="20"/>
          <w:szCs w:val="20"/>
        </w:rPr>
        <w:t>3</w:t>
      </w:r>
      <w:r w:rsidR="007E4EF1" w:rsidRPr="00863D67">
        <w:rPr>
          <w:rFonts w:ascii="Arial" w:eastAsia="Arial" w:hAnsi="Arial" w:cs="Arial"/>
          <w:color w:val="000000" w:themeColor="text1"/>
          <w:w w:val="82"/>
          <w:sz w:val="20"/>
          <w:szCs w:val="20"/>
          <w:vertAlign w:val="superscript"/>
        </w:rPr>
        <w:t>rd</w:t>
      </w:r>
      <w:r w:rsidR="007E4EF1" w:rsidRPr="00863D67">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level).</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University</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Dubuque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strives</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be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a community</w:t>
      </w:r>
      <w:r w:rsidRPr="00863D67">
        <w:rPr>
          <w:rFonts w:ascii="Arial" w:eastAsia="Arial" w:hAnsi="Arial" w:cs="Arial"/>
          <w:color w:val="000000" w:themeColor="text1"/>
          <w:spacing w:val="37"/>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which “diversity</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ppreci</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ted</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Christian</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love</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practiced.”</w:t>
      </w:r>
      <w:r w:rsidRPr="00863D67">
        <w:rPr>
          <w:rFonts w:ascii="Arial" w:eastAsia="Arial" w:hAnsi="Arial" w:cs="Arial"/>
          <w:color w:val="000000" w:themeColor="text1"/>
          <w:spacing w:val="-23"/>
          <w:w w:val="82"/>
          <w:sz w:val="20"/>
          <w:szCs w:val="20"/>
        </w:rPr>
        <w:t xml:space="preserve"> </w:t>
      </w:r>
      <w:r w:rsidRPr="00863D67">
        <w:rPr>
          <w:rFonts w:ascii="Arial" w:eastAsia="Arial" w:hAnsi="Arial" w:cs="Arial"/>
          <w:color w:val="000000" w:themeColor="text1"/>
          <w:w w:val="82"/>
          <w:sz w:val="20"/>
          <w:szCs w:val="20"/>
        </w:rPr>
        <w:t>With</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this</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belief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as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its</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guiding</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principle, 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Office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Multicultural</w:t>
      </w:r>
      <w:r w:rsidRPr="00863D67">
        <w:rPr>
          <w:rFonts w:ascii="Arial" w:eastAsia="Arial" w:hAnsi="Arial" w:cs="Arial"/>
          <w:color w:val="000000" w:themeColor="text1"/>
          <w:spacing w:val="41"/>
          <w:w w:val="82"/>
          <w:sz w:val="20"/>
          <w:szCs w:val="20"/>
        </w:rPr>
        <w:t xml:space="preserve"> </w:t>
      </w:r>
      <w:r w:rsidRPr="00863D67">
        <w:rPr>
          <w:rFonts w:ascii="Arial" w:eastAsia="Arial" w:hAnsi="Arial" w:cs="Arial"/>
          <w:color w:val="000000" w:themeColor="text1"/>
          <w:w w:val="82"/>
          <w:sz w:val="20"/>
          <w:szCs w:val="20"/>
        </w:rPr>
        <w:t>Student</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Eng</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gement</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seeks</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foster</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wareness,</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understanding,</w:t>
      </w:r>
      <w:r w:rsidR="007E4EF1" w:rsidRPr="00863D67">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sensitivity</w:t>
      </w:r>
      <w:r w:rsidRPr="00863D67">
        <w:rPr>
          <w:rFonts w:ascii="Arial" w:eastAsia="Arial" w:hAnsi="Arial" w:cs="Arial"/>
          <w:color w:val="000000" w:themeColor="text1"/>
          <w:spacing w:val="20"/>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perspective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our</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students. The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office</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offers</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support</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se</w:t>
      </w:r>
      <w:r w:rsidRPr="00863D67">
        <w:rPr>
          <w:rFonts w:ascii="Arial" w:eastAsia="Arial" w:hAnsi="Arial" w:cs="Arial"/>
          <w:color w:val="000000" w:themeColor="text1"/>
          <w:spacing w:val="3"/>
          <w:w w:val="82"/>
          <w:sz w:val="20"/>
          <w:szCs w:val="20"/>
        </w:rPr>
        <w:t>r</w:t>
      </w:r>
      <w:r w:rsidRPr="00863D67">
        <w:rPr>
          <w:rFonts w:ascii="Arial" w:eastAsia="Arial" w:hAnsi="Arial" w:cs="Arial"/>
          <w:color w:val="000000" w:themeColor="text1"/>
          <w:w w:val="82"/>
          <w:sz w:val="20"/>
          <w:szCs w:val="20"/>
        </w:rPr>
        <w:t>vices</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unde</w:t>
      </w:r>
      <w:r w:rsidRPr="00863D67">
        <w:rPr>
          <w:rFonts w:ascii="Arial" w:eastAsia="Arial" w:hAnsi="Arial" w:cs="Arial"/>
          <w:color w:val="000000" w:themeColor="text1"/>
          <w:spacing w:val="-7"/>
          <w:w w:val="82"/>
          <w:sz w:val="20"/>
          <w:szCs w:val="20"/>
        </w:rPr>
        <w:t>r</w:t>
      </w:r>
      <w:r w:rsidRPr="00863D67">
        <w:rPr>
          <w:rFonts w:ascii="Arial" w:eastAsia="Arial" w:hAnsi="Arial" w:cs="Arial"/>
          <w:color w:val="000000" w:themeColor="text1"/>
          <w:w w:val="82"/>
          <w:sz w:val="20"/>
          <w:szCs w:val="20"/>
        </w:rPr>
        <w:t>-represented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groups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increase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their</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chances</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successful</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academic</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experience.</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This</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is achieved through</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orient</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advising,</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mentoring,</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leadership</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development,</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other</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activities. In</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addition,</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office</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actively</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educ</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tes</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promotes</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multicultural</w:t>
      </w:r>
      <w:r w:rsidRPr="00863D67">
        <w:rPr>
          <w:rFonts w:ascii="Arial" w:eastAsia="Arial" w:hAnsi="Arial" w:cs="Arial"/>
          <w:color w:val="000000" w:themeColor="text1"/>
          <w:spacing w:val="44"/>
          <w:w w:val="82"/>
          <w:sz w:val="20"/>
          <w:szCs w:val="20"/>
        </w:rPr>
        <w:t xml:space="preserve"> </w:t>
      </w:r>
      <w:r w:rsidRPr="00863D67">
        <w:rPr>
          <w:rFonts w:ascii="Arial" w:eastAsia="Arial" w:hAnsi="Arial" w:cs="Arial"/>
          <w:color w:val="000000" w:themeColor="text1"/>
          <w:w w:val="82"/>
          <w:sz w:val="20"/>
          <w:szCs w:val="20"/>
        </w:rPr>
        <w:t>learning</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development</w:t>
      </w:r>
      <w:r w:rsidR="007E4EF1" w:rsidRPr="00863D67">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for</w:t>
      </w:r>
      <w:r w:rsidRPr="00863D67">
        <w:rPr>
          <w:rFonts w:ascii="Arial" w:eastAsia="Arial" w:hAnsi="Arial" w:cs="Arial"/>
          <w:color w:val="000000" w:themeColor="text1"/>
          <w:spacing w:val="20"/>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19"/>
          <w:w w:val="82"/>
          <w:sz w:val="20"/>
          <w:szCs w:val="20"/>
        </w:rPr>
        <w:t xml:space="preserve"> </w:t>
      </w:r>
      <w:r w:rsidRPr="00863D67">
        <w:rPr>
          <w:rFonts w:ascii="Arial" w:eastAsia="Arial" w:hAnsi="Arial" w:cs="Arial"/>
          <w:color w:val="000000" w:themeColor="text1"/>
          <w:w w:val="82"/>
          <w:sz w:val="20"/>
          <w:szCs w:val="20"/>
        </w:rPr>
        <w:t>entire</w:t>
      </w:r>
      <w:r w:rsidRPr="00863D67">
        <w:rPr>
          <w:rFonts w:ascii="Arial" w:eastAsia="Arial" w:hAnsi="Arial" w:cs="Arial"/>
          <w:color w:val="000000" w:themeColor="text1"/>
          <w:spacing w:val="33"/>
          <w:w w:val="82"/>
          <w:sz w:val="20"/>
          <w:szCs w:val="20"/>
        </w:rPr>
        <w:t xml:space="preserve"> </w:t>
      </w:r>
      <w:r w:rsidRPr="00863D67">
        <w:rPr>
          <w:rFonts w:ascii="Arial" w:eastAsia="Arial" w:hAnsi="Arial" w:cs="Arial"/>
          <w:color w:val="000000" w:themeColor="text1"/>
          <w:w w:val="82"/>
          <w:sz w:val="20"/>
          <w:szCs w:val="20"/>
        </w:rPr>
        <w:t>UD</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community through</w:t>
      </w:r>
      <w:r w:rsidRPr="00863D67">
        <w:rPr>
          <w:rFonts w:ascii="Arial" w:eastAsia="Arial" w:hAnsi="Arial" w:cs="Arial"/>
          <w:color w:val="000000" w:themeColor="text1"/>
          <w:spacing w:val="43"/>
          <w:w w:val="82"/>
          <w:sz w:val="20"/>
          <w:szCs w:val="20"/>
        </w:rPr>
        <w:t xml:space="preserve"> </w:t>
      </w:r>
      <w:r w:rsidRPr="00863D67">
        <w:rPr>
          <w:rFonts w:ascii="Arial" w:eastAsia="Arial" w:hAnsi="Arial" w:cs="Arial"/>
          <w:color w:val="000000" w:themeColor="text1"/>
          <w:w w:val="82"/>
          <w:sz w:val="20"/>
          <w:szCs w:val="20"/>
        </w:rPr>
        <w:t>various</w:t>
      </w:r>
      <w:r w:rsidRPr="00863D67">
        <w:rPr>
          <w:rFonts w:ascii="Arial" w:eastAsia="Arial" w:hAnsi="Arial" w:cs="Arial"/>
          <w:color w:val="000000" w:themeColor="text1"/>
          <w:spacing w:val="30"/>
          <w:w w:val="82"/>
          <w:sz w:val="20"/>
          <w:szCs w:val="20"/>
        </w:rPr>
        <w:t xml:space="preserve"> </w:t>
      </w:r>
      <w:r w:rsidRPr="00863D67">
        <w:rPr>
          <w:rFonts w:ascii="Arial" w:eastAsia="Arial" w:hAnsi="Arial" w:cs="Arial"/>
          <w:color w:val="000000" w:themeColor="text1"/>
          <w:w w:val="82"/>
          <w:sz w:val="20"/>
          <w:szCs w:val="20"/>
        </w:rPr>
        <w:t>activities such</w:t>
      </w:r>
      <w:r w:rsidRPr="00863D67">
        <w:rPr>
          <w:rFonts w:ascii="Arial" w:eastAsia="Arial" w:hAnsi="Arial" w:cs="Arial"/>
          <w:color w:val="000000" w:themeColor="text1"/>
          <w:spacing w:val="25"/>
          <w:w w:val="82"/>
          <w:sz w:val="20"/>
          <w:szCs w:val="20"/>
        </w:rPr>
        <w:t xml:space="preserve"> </w:t>
      </w:r>
      <w:r w:rsidRPr="00863D67">
        <w:rPr>
          <w:rFonts w:ascii="Arial" w:eastAsia="Arial" w:hAnsi="Arial" w:cs="Arial"/>
          <w:color w:val="000000" w:themeColor="text1"/>
          <w:w w:val="82"/>
          <w:sz w:val="20"/>
          <w:szCs w:val="20"/>
        </w:rPr>
        <w:t>as</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workshops, speakers,</w:t>
      </w:r>
      <w:r w:rsidRPr="00863D67">
        <w:rPr>
          <w:rFonts w:ascii="Arial" w:eastAsia="Arial" w:hAnsi="Arial" w:cs="Arial"/>
          <w:color w:val="000000" w:themeColor="text1"/>
          <w:spacing w:val="33"/>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cultural outings.</w:t>
      </w:r>
    </w:p>
    <w:p w:rsidR="0030437E" w:rsidRPr="00863D67" w:rsidRDefault="0030437E" w:rsidP="00863D67">
      <w:pPr>
        <w:spacing w:after="0" w:line="240" w:lineRule="auto"/>
        <w:rPr>
          <w:rFonts w:ascii="Arial" w:hAnsi="Arial" w:cs="Arial"/>
          <w:color w:val="00B050"/>
          <w:sz w:val="20"/>
          <w:szCs w:val="28"/>
        </w:rPr>
      </w:pPr>
    </w:p>
    <w:p w:rsidR="0030437E" w:rsidRPr="00863D67" w:rsidRDefault="00090FC8" w:rsidP="00863D67">
      <w:pPr>
        <w:spacing w:after="0" w:line="240" w:lineRule="auto"/>
        <w:ind w:left="160" w:right="-20"/>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Personal Safety on Campus 563/589-3333</w:t>
      </w:r>
    </w:p>
    <w:p w:rsidR="0030437E" w:rsidRPr="00863D67" w:rsidRDefault="00090FC8" w:rsidP="00463C13">
      <w:pPr>
        <w:spacing w:after="0" w:line="240" w:lineRule="auto"/>
        <w:ind w:left="160" w:right="251"/>
        <w:rPr>
          <w:rFonts w:ascii="Arial" w:eastAsia="Arial" w:hAnsi="Arial" w:cs="Arial"/>
          <w:color w:val="000000" w:themeColor="text1"/>
          <w:sz w:val="20"/>
          <w:szCs w:val="20"/>
        </w:rPr>
      </w:pPr>
      <w:r w:rsidRPr="00863D67">
        <w:rPr>
          <w:rFonts w:ascii="Arial" w:eastAsia="Arial" w:hAnsi="Arial" w:cs="Arial"/>
          <w:color w:val="000000" w:themeColor="text1"/>
          <w:w w:val="80"/>
          <w:sz w:val="20"/>
          <w:szCs w:val="20"/>
        </w:rPr>
        <w:t>The</w:t>
      </w:r>
      <w:r w:rsidRPr="00863D67">
        <w:rPr>
          <w:rFonts w:ascii="Arial" w:eastAsia="Arial" w:hAnsi="Arial" w:cs="Arial"/>
          <w:color w:val="000000" w:themeColor="text1"/>
          <w:spacing w:val="-1"/>
          <w:w w:val="80"/>
          <w:sz w:val="20"/>
          <w:szCs w:val="20"/>
        </w:rPr>
        <w:t xml:space="preserve"> </w:t>
      </w:r>
      <w:r w:rsidRPr="00863D67">
        <w:rPr>
          <w:rFonts w:ascii="Arial" w:eastAsia="Arial" w:hAnsi="Arial" w:cs="Arial"/>
          <w:color w:val="000000" w:themeColor="text1"/>
          <w:w w:val="80"/>
          <w:sz w:val="20"/>
          <w:szCs w:val="20"/>
        </w:rPr>
        <w:t>University</w:t>
      </w:r>
      <w:r w:rsidRPr="00863D67">
        <w:rPr>
          <w:rFonts w:ascii="Arial" w:eastAsia="Arial" w:hAnsi="Arial" w:cs="Arial"/>
          <w:color w:val="000000" w:themeColor="text1"/>
          <w:spacing w:val="18"/>
          <w:w w:val="80"/>
          <w:sz w:val="20"/>
          <w:szCs w:val="20"/>
        </w:rPr>
        <w:t xml:space="preserve"> </w:t>
      </w:r>
      <w:r w:rsidRPr="00863D67">
        <w:rPr>
          <w:rFonts w:ascii="Arial" w:eastAsia="Arial" w:hAnsi="Arial" w:cs="Arial"/>
          <w:color w:val="000000" w:themeColor="text1"/>
          <w:w w:val="80"/>
          <w:sz w:val="20"/>
          <w:szCs w:val="20"/>
        </w:rPr>
        <w:t>of</w:t>
      </w:r>
      <w:r w:rsidRPr="00863D67">
        <w:rPr>
          <w:rFonts w:ascii="Arial" w:eastAsia="Arial" w:hAnsi="Arial" w:cs="Arial"/>
          <w:color w:val="000000" w:themeColor="text1"/>
          <w:spacing w:val="9"/>
          <w:w w:val="80"/>
          <w:sz w:val="20"/>
          <w:szCs w:val="20"/>
        </w:rPr>
        <w:t xml:space="preserve"> </w:t>
      </w:r>
      <w:r w:rsidRPr="00863D67">
        <w:rPr>
          <w:rFonts w:ascii="Arial" w:eastAsia="Arial" w:hAnsi="Arial" w:cs="Arial"/>
          <w:color w:val="000000" w:themeColor="text1"/>
          <w:w w:val="77"/>
          <w:sz w:val="20"/>
          <w:szCs w:val="20"/>
        </w:rPr>
        <w:t>D</w:t>
      </w:r>
      <w:r w:rsidRPr="00863D67">
        <w:rPr>
          <w:rFonts w:ascii="Arial" w:eastAsia="Arial" w:hAnsi="Arial" w:cs="Arial"/>
          <w:color w:val="000000" w:themeColor="text1"/>
          <w:w w:val="83"/>
          <w:sz w:val="20"/>
          <w:szCs w:val="20"/>
        </w:rPr>
        <w:t>ubuqu</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spacing w:val="-11"/>
          <w:w w:val="108"/>
          <w:sz w:val="20"/>
          <w:szCs w:val="20"/>
        </w:rPr>
        <w:t>’</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spacing w:val="-8"/>
          <w:sz w:val="20"/>
          <w:szCs w:val="20"/>
        </w:rPr>
        <w:t xml:space="preserve"> </w:t>
      </w:r>
      <w:r w:rsidRPr="00863D67">
        <w:rPr>
          <w:rFonts w:ascii="Arial" w:eastAsia="Arial" w:hAnsi="Arial" w:cs="Arial"/>
          <w:color w:val="000000" w:themeColor="text1"/>
          <w:w w:val="82"/>
          <w:sz w:val="20"/>
          <w:szCs w:val="20"/>
        </w:rPr>
        <w:t>Safety</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Security</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Department</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is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fully</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committed</w:t>
      </w:r>
      <w:r w:rsidRPr="00863D67">
        <w:rPr>
          <w:rFonts w:ascii="Arial" w:eastAsia="Arial" w:hAnsi="Arial" w:cs="Arial"/>
          <w:color w:val="000000" w:themeColor="text1"/>
          <w:spacing w:val="29"/>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maintaining</w:t>
      </w:r>
      <w:r w:rsidRPr="00863D67">
        <w:rPr>
          <w:rFonts w:ascii="Arial" w:eastAsia="Arial" w:hAnsi="Arial" w:cs="Arial"/>
          <w:color w:val="000000" w:themeColor="text1"/>
          <w:spacing w:val="25"/>
          <w:w w:val="82"/>
          <w:sz w:val="20"/>
          <w:szCs w:val="20"/>
        </w:rPr>
        <w:t xml:space="preserve"> </w:t>
      </w:r>
      <w:r w:rsidRPr="00863D67">
        <w:rPr>
          <w:rFonts w:ascii="Arial" w:eastAsia="Arial" w:hAnsi="Arial" w:cs="Arial"/>
          <w:color w:val="000000" w:themeColor="text1"/>
          <w:w w:val="82"/>
          <w:sz w:val="20"/>
          <w:szCs w:val="20"/>
        </w:rPr>
        <w:t>a safe campus</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where</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students,</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facult</w:t>
      </w:r>
      <w:r w:rsidRPr="00863D67">
        <w:rPr>
          <w:rFonts w:ascii="Arial" w:eastAsia="Arial" w:hAnsi="Arial" w:cs="Arial"/>
          <w:color w:val="000000" w:themeColor="text1"/>
          <w:spacing w:val="-9"/>
          <w:w w:val="82"/>
          <w:sz w:val="20"/>
          <w:szCs w:val="20"/>
        </w:rPr>
        <w:t>y</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staff</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can</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work</w:t>
      </w:r>
      <w:r w:rsidRPr="00863D67">
        <w:rPr>
          <w:rFonts w:ascii="Arial" w:eastAsia="Arial" w:hAnsi="Arial" w:cs="Arial"/>
          <w:color w:val="000000" w:themeColor="text1"/>
          <w:spacing w:val="19"/>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stu</w:t>
      </w:r>
      <w:r w:rsidRPr="00863D67">
        <w:rPr>
          <w:rFonts w:ascii="Arial" w:eastAsia="Arial" w:hAnsi="Arial" w:cs="Arial"/>
          <w:color w:val="000000" w:themeColor="text1"/>
          <w:spacing w:val="2"/>
          <w:w w:val="82"/>
          <w:sz w:val="20"/>
          <w:szCs w:val="20"/>
        </w:rPr>
        <w:t>d</w:t>
      </w:r>
      <w:r w:rsidRPr="00863D67">
        <w:rPr>
          <w:rFonts w:ascii="Arial" w:eastAsia="Arial" w:hAnsi="Arial" w:cs="Arial"/>
          <w:color w:val="000000" w:themeColor="text1"/>
          <w:w w:val="82"/>
          <w:sz w:val="20"/>
          <w:szCs w:val="20"/>
        </w:rPr>
        <w:t>y</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secure</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81"/>
          <w:sz w:val="20"/>
          <w:szCs w:val="20"/>
        </w:rPr>
        <w:t>v</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88"/>
          <w:sz w:val="20"/>
          <w:szCs w:val="20"/>
        </w:rPr>
        <w:t>r</w:t>
      </w:r>
      <w:r w:rsidRPr="00863D67">
        <w:rPr>
          <w:rFonts w:ascii="Arial" w:eastAsia="Arial" w:hAnsi="Arial" w:cs="Arial"/>
          <w:color w:val="000000" w:themeColor="text1"/>
          <w:w w:val="79"/>
          <w:sz w:val="20"/>
          <w:szCs w:val="20"/>
        </w:rPr>
        <w:t>o</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86"/>
          <w:sz w:val="20"/>
          <w:szCs w:val="20"/>
        </w:rPr>
        <w:t>m</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6"/>
          <w:sz w:val="20"/>
          <w:szCs w:val="20"/>
        </w:rPr>
        <w:t xml:space="preserve">. </w:t>
      </w:r>
      <w:r w:rsidRPr="00863D67">
        <w:rPr>
          <w:rFonts w:ascii="Arial" w:eastAsia="Arial" w:hAnsi="Arial" w:cs="Arial"/>
          <w:color w:val="000000" w:themeColor="text1"/>
          <w:w w:val="81"/>
          <w:sz w:val="20"/>
          <w:szCs w:val="20"/>
        </w:rPr>
        <w:t>Safety</w:t>
      </w:r>
      <w:r w:rsidRPr="00863D67">
        <w:rPr>
          <w:rFonts w:ascii="Arial" w:eastAsia="Arial" w:hAnsi="Arial" w:cs="Arial"/>
          <w:color w:val="000000" w:themeColor="text1"/>
          <w:spacing w:val="2"/>
          <w:w w:val="81"/>
          <w:sz w:val="20"/>
          <w:szCs w:val="20"/>
        </w:rPr>
        <w:t xml:space="preserve"> </w:t>
      </w:r>
      <w:r w:rsidRPr="00863D67">
        <w:rPr>
          <w:rFonts w:ascii="Arial" w:eastAsia="Arial" w:hAnsi="Arial" w:cs="Arial"/>
          <w:color w:val="000000" w:themeColor="text1"/>
          <w:w w:val="81"/>
          <w:sz w:val="20"/>
          <w:szCs w:val="20"/>
        </w:rPr>
        <w:t>is</w:t>
      </w:r>
      <w:r w:rsidRPr="00863D67">
        <w:rPr>
          <w:rFonts w:ascii="Arial" w:eastAsia="Arial" w:hAnsi="Arial" w:cs="Arial"/>
          <w:color w:val="000000" w:themeColor="text1"/>
          <w:spacing w:val="7"/>
          <w:w w:val="81"/>
          <w:sz w:val="20"/>
          <w:szCs w:val="20"/>
        </w:rPr>
        <w:t xml:space="preserve"> </w:t>
      </w:r>
      <w:r w:rsidRPr="00863D67">
        <w:rPr>
          <w:rFonts w:ascii="Arial" w:eastAsia="Arial" w:hAnsi="Arial" w:cs="Arial"/>
          <w:color w:val="000000" w:themeColor="text1"/>
          <w:w w:val="81"/>
          <w:sz w:val="20"/>
          <w:szCs w:val="20"/>
        </w:rPr>
        <w:t>a shared</w:t>
      </w:r>
      <w:r w:rsidRPr="00863D67">
        <w:rPr>
          <w:rFonts w:ascii="Arial" w:eastAsia="Arial" w:hAnsi="Arial" w:cs="Arial"/>
          <w:color w:val="000000" w:themeColor="text1"/>
          <w:spacing w:val="7"/>
          <w:w w:val="81"/>
          <w:sz w:val="20"/>
          <w:szCs w:val="20"/>
        </w:rPr>
        <w:t xml:space="preserve"> </w:t>
      </w:r>
      <w:r w:rsidRPr="00863D67">
        <w:rPr>
          <w:rFonts w:ascii="Arial" w:eastAsia="Arial" w:hAnsi="Arial" w:cs="Arial"/>
          <w:color w:val="000000" w:themeColor="text1"/>
          <w:w w:val="81"/>
          <w:sz w:val="20"/>
          <w:szCs w:val="20"/>
        </w:rPr>
        <w:t>responsibility</w:t>
      </w:r>
      <w:r w:rsidRPr="00863D67">
        <w:rPr>
          <w:rFonts w:ascii="Arial" w:eastAsia="Arial" w:hAnsi="Arial" w:cs="Arial"/>
          <w:color w:val="000000" w:themeColor="text1"/>
          <w:spacing w:val="34"/>
          <w:w w:val="81"/>
          <w:sz w:val="20"/>
          <w:szCs w:val="20"/>
        </w:rPr>
        <w:t xml:space="preserve"> </w:t>
      </w:r>
      <w:r w:rsidRPr="00863D67">
        <w:rPr>
          <w:rFonts w:ascii="Arial" w:eastAsia="Arial" w:hAnsi="Arial" w:cs="Arial"/>
          <w:color w:val="000000" w:themeColor="text1"/>
          <w:w w:val="81"/>
          <w:sz w:val="20"/>
          <w:szCs w:val="20"/>
        </w:rPr>
        <w:t>and</w:t>
      </w:r>
      <w:r w:rsidRPr="00863D67">
        <w:rPr>
          <w:rFonts w:ascii="Arial" w:eastAsia="Arial" w:hAnsi="Arial" w:cs="Arial"/>
          <w:color w:val="000000" w:themeColor="text1"/>
          <w:spacing w:val="5"/>
          <w:w w:val="81"/>
          <w:sz w:val="20"/>
          <w:szCs w:val="20"/>
        </w:rPr>
        <w:t xml:space="preserve"> </w:t>
      </w:r>
      <w:r w:rsidRPr="00863D67">
        <w:rPr>
          <w:rFonts w:ascii="Arial" w:eastAsia="Arial" w:hAnsi="Arial" w:cs="Arial"/>
          <w:color w:val="000000" w:themeColor="text1"/>
          <w:w w:val="81"/>
          <w:sz w:val="20"/>
          <w:szCs w:val="20"/>
        </w:rPr>
        <w:t>security</w:t>
      </w:r>
      <w:r w:rsidRPr="00863D67">
        <w:rPr>
          <w:rFonts w:ascii="Arial" w:eastAsia="Arial" w:hAnsi="Arial" w:cs="Arial"/>
          <w:color w:val="000000" w:themeColor="text1"/>
          <w:spacing w:val="22"/>
          <w:w w:val="81"/>
          <w:sz w:val="20"/>
          <w:szCs w:val="20"/>
        </w:rPr>
        <w:t xml:space="preserve"> </w:t>
      </w:r>
      <w:r w:rsidRPr="00863D67">
        <w:rPr>
          <w:rFonts w:ascii="Arial" w:eastAsia="Arial" w:hAnsi="Arial" w:cs="Arial"/>
          <w:color w:val="000000" w:themeColor="text1"/>
          <w:w w:val="81"/>
          <w:sz w:val="20"/>
          <w:szCs w:val="20"/>
        </w:rPr>
        <w:t>begins</w:t>
      </w:r>
      <w:r w:rsidRPr="00863D67">
        <w:rPr>
          <w:rFonts w:ascii="Arial" w:eastAsia="Arial" w:hAnsi="Arial" w:cs="Arial"/>
          <w:color w:val="000000" w:themeColor="text1"/>
          <w:spacing w:val="11"/>
          <w:w w:val="81"/>
          <w:sz w:val="20"/>
          <w:szCs w:val="20"/>
        </w:rPr>
        <w:t xml:space="preserve"> </w:t>
      </w:r>
      <w:r w:rsidRPr="00863D67">
        <w:rPr>
          <w:rFonts w:ascii="Arial" w:eastAsia="Arial" w:hAnsi="Arial" w:cs="Arial"/>
          <w:color w:val="000000" w:themeColor="text1"/>
          <w:w w:val="81"/>
          <w:sz w:val="20"/>
          <w:szCs w:val="20"/>
        </w:rPr>
        <w:t>by</w:t>
      </w:r>
      <w:r w:rsidRPr="00863D67">
        <w:rPr>
          <w:rFonts w:ascii="Arial" w:eastAsia="Arial" w:hAnsi="Arial" w:cs="Arial"/>
          <w:color w:val="000000" w:themeColor="text1"/>
          <w:spacing w:val="5"/>
          <w:w w:val="81"/>
          <w:sz w:val="20"/>
          <w:szCs w:val="20"/>
        </w:rPr>
        <w:t xml:space="preserve"> </w:t>
      </w:r>
      <w:r w:rsidRPr="00863D67">
        <w:rPr>
          <w:rFonts w:ascii="Arial" w:eastAsia="Arial" w:hAnsi="Arial" w:cs="Arial"/>
          <w:color w:val="000000" w:themeColor="text1"/>
          <w:w w:val="81"/>
          <w:sz w:val="20"/>
          <w:szCs w:val="20"/>
        </w:rPr>
        <w:t>being</w:t>
      </w:r>
      <w:r w:rsidRPr="00863D67">
        <w:rPr>
          <w:rFonts w:ascii="Arial" w:eastAsia="Arial" w:hAnsi="Arial" w:cs="Arial"/>
          <w:color w:val="000000" w:themeColor="text1"/>
          <w:spacing w:val="11"/>
          <w:w w:val="81"/>
          <w:sz w:val="20"/>
          <w:szCs w:val="20"/>
        </w:rPr>
        <w:t xml:space="preserve"> </w:t>
      </w:r>
      <w:r w:rsidRPr="00863D67">
        <w:rPr>
          <w:rFonts w:ascii="Arial" w:eastAsia="Arial" w:hAnsi="Arial" w:cs="Arial"/>
          <w:color w:val="000000" w:themeColor="text1"/>
          <w:spacing w:val="2"/>
          <w:w w:val="81"/>
          <w:sz w:val="20"/>
          <w:szCs w:val="20"/>
        </w:rPr>
        <w:t>a</w:t>
      </w:r>
      <w:r w:rsidRPr="00863D67">
        <w:rPr>
          <w:rFonts w:ascii="Arial" w:eastAsia="Arial" w:hAnsi="Arial" w:cs="Arial"/>
          <w:color w:val="000000" w:themeColor="text1"/>
          <w:w w:val="81"/>
          <w:sz w:val="20"/>
          <w:szCs w:val="20"/>
        </w:rPr>
        <w:t>ware</w:t>
      </w:r>
      <w:r w:rsidRPr="00863D67">
        <w:rPr>
          <w:rFonts w:ascii="Arial" w:eastAsia="Arial" w:hAnsi="Arial" w:cs="Arial"/>
          <w:color w:val="000000" w:themeColor="text1"/>
          <w:spacing w:val="12"/>
          <w:w w:val="81"/>
          <w:sz w:val="20"/>
          <w:szCs w:val="20"/>
        </w:rPr>
        <w:t xml:space="preserve"> </w:t>
      </w:r>
      <w:r w:rsidRPr="00863D67">
        <w:rPr>
          <w:rFonts w:ascii="Arial" w:eastAsia="Arial" w:hAnsi="Arial" w:cs="Arial"/>
          <w:color w:val="000000" w:themeColor="text1"/>
          <w:w w:val="81"/>
          <w:sz w:val="20"/>
          <w:szCs w:val="20"/>
        </w:rPr>
        <w:t>of</w:t>
      </w:r>
      <w:r w:rsidRPr="00863D67">
        <w:rPr>
          <w:rFonts w:ascii="Arial" w:eastAsia="Arial" w:hAnsi="Arial" w:cs="Arial"/>
          <w:color w:val="000000" w:themeColor="text1"/>
          <w:spacing w:val="7"/>
          <w:w w:val="81"/>
          <w:sz w:val="20"/>
          <w:szCs w:val="20"/>
        </w:rPr>
        <w:t xml:space="preserve"> </w:t>
      </w:r>
      <w:r w:rsidRPr="00863D67">
        <w:rPr>
          <w:rFonts w:ascii="Arial" w:eastAsia="Arial" w:hAnsi="Arial" w:cs="Arial"/>
          <w:color w:val="000000" w:themeColor="text1"/>
          <w:w w:val="79"/>
          <w:sz w:val="20"/>
          <w:szCs w:val="20"/>
        </w:rPr>
        <w:t>o</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spacing w:val="-11"/>
          <w:w w:val="108"/>
          <w:sz w:val="20"/>
          <w:szCs w:val="20"/>
        </w:rPr>
        <w:t>’</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spacing w:val="-8"/>
          <w:sz w:val="20"/>
          <w:szCs w:val="20"/>
        </w:rPr>
        <w:t xml:space="preserve"> </w:t>
      </w:r>
      <w:r w:rsidRPr="00863D67">
        <w:rPr>
          <w:rFonts w:ascii="Arial" w:eastAsia="Arial" w:hAnsi="Arial" w:cs="Arial"/>
          <w:color w:val="000000" w:themeColor="text1"/>
          <w:w w:val="83"/>
          <w:sz w:val="20"/>
          <w:szCs w:val="20"/>
        </w:rPr>
        <w:t>surroundings</w:t>
      </w:r>
      <w:r w:rsidRPr="00863D67">
        <w:rPr>
          <w:rFonts w:ascii="Arial" w:eastAsia="Arial" w:hAnsi="Arial" w:cs="Arial"/>
          <w:color w:val="000000" w:themeColor="text1"/>
          <w:spacing w:val="3"/>
          <w:w w:val="83"/>
          <w:sz w:val="20"/>
          <w:szCs w:val="20"/>
        </w:rPr>
        <w:t xml:space="preserve"> </w:t>
      </w:r>
      <w:r w:rsidRPr="00863D67">
        <w:rPr>
          <w:rFonts w:ascii="Arial" w:eastAsia="Arial" w:hAnsi="Arial" w:cs="Arial"/>
          <w:color w:val="000000" w:themeColor="text1"/>
          <w:w w:val="79"/>
          <w:sz w:val="20"/>
          <w:szCs w:val="20"/>
        </w:rPr>
        <w:t>a</w:t>
      </w:r>
      <w:r w:rsidRPr="00863D67">
        <w:rPr>
          <w:rFonts w:ascii="Arial" w:eastAsia="Arial" w:hAnsi="Arial" w:cs="Arial"/>
          <w:color w:val="000000" w:themeColor="text1"/>
          <w:w w:val="83"/>
          <w:sz w:val="20"/>
          <w:szCs w:val="20"/>
        </w:rPr>
        <w:t xml:space="preserve">nd </w:t>
      </w:r>
      <w:r w:rsidRPr="00863D67">
        <w:rPr>
          <w:rFonts w:ascii="Arial" w:eastAsia="Arial" w:hAnsi="Arial" w:cs="Arial"/>
          <w:color w:val="000000" w:themeColor="text1"/>
          <w:w w:val="81"/>
          <w:sz w:val="20"/>
          <w:szCs w:val="20"/>
        </w:rPr>
        <w:t>reporting</w:t>
      </w:r>
      <w:r w:rsidRPr="00863D67">
        <w:rPr>
          <w:rFonts w:ascii="Arial" w:eastAsia="Arial" w:hAnsi="Arial" w:cs="Arial"/>
          <w:color w:val="000000" w:themeColor="text1"/>
          <w:spacing w:val="25"/>
          <w:w w:val="81"/>
          <w:sz w:val="20"/>
          <w:szCs w:val="20"/>
        </w:rPr>
        <w:t xml:space="preserve"> </w:t>
      </w:r>
      <w:r w:rsidRPr="00863D67">
        <w:rPr>
          <w:rFonts w:ascii="Arial" w:eastAsia="Arial" w:hAnsi="Arial" w:cs="Arial"/>
          <w:color w:val="000000" w:themeColor="text1"/>
          <w:w w:val="81"/>
          <w:sz w:val="20"/>
          <w:szCs w:val="20"/>
        </w:rPr>
        <w:t>suspicious</w:t>
      </w:r>
      <w:r w:rsidRPr="00863D67">
        <w:rPr>
          <w:rFonts w:ascii="Arial" w:eastAsia="Arial" w:hAnsi="Arial" w:cs="Arial"/>
          <w:color w:val="000000" w:themeColor="text1"/>
          <w:spacing w:val="20"/>
          <w:w w:val="81"/>
          <w:sz w:val="20"/>
          <w:szCs w:val="20"/>
        </w:rPr>
        <w:t xml:space="preserve"> </w:t>
      </w:r>
      <w:r w:rsidRPr="00863D67">
        <w:rPr>
          <w:rFonts w:ascii="Arial" w:eastAsia="Arial" w:hAnsi="Arial" w:cs="Arial"/>
          <w:color w:val="000000" w:themeColor="text1"/>
          <w:w w:val="81"/>
          <w:sz w:val="20"/>
          <w:szCs w:val="20"/>
        </w:rPr>
        <w:t>persons,</w:t>
      </w:r>
      <w:r w:rsidRPr="00863D67">
        <w:rPr>
          <w:rFonts w:ascii="Arial" w:eastAsia="Arial" w:hAnsi="Arial" w:cs="Arial"/>
          <w:color w:val="000000" w:themeColor="text1"/>
          <w:spacing w:val="3"/>
          <w:w w:val="81"/>
          <w:sz w:val="20"/>
          <w:szCs w:val="20"/>
        </w:rPr>
        <w:t xml:space="preserve"> </w:t>
      </w:r>
      <w:r w:rsidRPr="00863D67">
        <w:rPr>
          <w:rFonts w:ascii="Arial" w:eastAsia="Arial" w:hAnsi="Arial" w:cs="Arial"/>
          <w:color w:val="000000" w:themeColor="text1"/>
          <w:w w:val="81"/>
          <w:sz w:val="20"/>
          <w:szCs w:val="20"/>
        </w:rPr>
        <w:t>activities,</w:t>
      </w:r>
      <w:r w:rsidRPr="00863D67">
        <w:rPr>
          <w:rFonts w:ascii="Arial" w:eastAsia="Arial" w:hAnsi="Arial" w:cs="Arial"/>
          <w:color w:val="000000" w:themeColor="text1"/>
          <w:spacing w:val="25"/>
          <w:w w:val="81"/>
          <w:sz w:val="20"/>
          <w:szCs w:val="20"/>
        </w:rPr>
        <w:t xml:space="preserve"> </w:t>
      </w:r>
      <w:r w:rsidRPr="00863D67">
        <w:rPr>
          <w:rFonts w:ascii="Arial" w:eastAsia="Arial" w:hAnsi="Arial" w:cs="Arial"/>
          <w:color w:val="000000" w:themeColor="text1"/>
          <w:w w:val="81"/>
          <w:sz w:val="20"/>
          <w:szCs w:val="20"/>
        </w:rPr>
        <w:t>or</w:t>
      </w:r>
      <w:r w:rsidRPr="00863D67">
        <w:rPr>
          <w:rFonts w:ascii="Arial" w:eastAsia="Arial" w:hAnsi="Arial" w:cs="Arial"/>
          <w:color w:val="000000" w:themeColor="text1"/>
          <w:spacing w:val="5"/>
          <w:w w:val="81"/>
          <w:sz w:val="20"/>
          <w:szCs w:val="20"/>
        </w:rPr>
        <w:t xml:space="preserve"> </w:t>
      </w:r>
      <w:r w:rsidRPr="00863D67">
        <w:rPr>
          <w:rFonts w:ascii="Arial" w:eastAsia="Arial" w:hAnsi="Arial" w:cs="Arial"/>
          <w:color w:val="000000" w:themeColor="text1"/>
          <w:w w:val="81"/>
          <w:sz w:val="20"/>
          <w:szCs w:val="20"/>
        </w:rPr>
        <w:t>safety</w:t>
      </w:r>
      <w:r w:rsidRPr="00863D67">
        <w:rPr>
          <w:rFonts w:ascii="Arial" w:eastAsia="Arial" w:hAnsi="Arial" w:cs="Arial"/>
          <w:color w:val="000000" w:themeColor="text1"/>
          <w:spacing w:val="11"/>
          <w:w w:val="81"/>
          <w:sz w:val="20"/>
          <w:szCs w:val="20"/>
        </w:rPr>
        <w:t xml:space="preserve"> </w:t>
      </w:r>
      <w:r w:rsidRPr="00863D67">
        <w:rPr>
          <w:rFonts w:ascii="Arial" w:eastAsia="Arial" w:hAnsi="Arial" w:cs="Arial"/>
          <w:color w:val="000000" w:themeColor="text1"/>
          <w:w w:val="81"/>
          <w:sz w:val="20"/>
          <w:szCs w:val="20"/>
        </w:rPr>
        <w:t>concerns.</w:t>
      </w:r>
      <w:r w:rsidRPr="00863D67">
        <w:rPr>
          <w:rFonts w:ascii="Arial" w:eastAsia="Arial" w:hAnsi="Arial" w:cs="Arial"/>
          <w:color w:val="000000" w:themeColor="text1"/>
          <w:spacing w:val="4"/>
          <w:w w:val="81"/>
          <w:sz w:val="20"/>
          <w:szCs w:val="20"/>
        </w:rPr>
        <w:t xml:space="preserve"> </w:t>
      </w:r>
      <w:r w:rsidRPr="00863D67">
        <w:rPr>
          <w:rFonts w:ascii="Arial" w:eastAsia="Arial" w:hAnsi="Arial" w:cs="Arial"/>
          <w:color w:val="000000" w:themeColor="text1"/>
          <w:w w:val="81"/>
          <w:sz w:val="20"/>
          <w:szCs w:val="20"/>
        </w:rPr>
        <w:t>The</w:t>
      </w:r>
      <w:r w:rsidRPr="00863D67">
        <w:rPr>
          <w:rFonts w:ascii="Arial" w:eastAsia="Arial" w:hAnsi="Arial" w:cs="Arial"/>
          <w:color w:val="000000" w:themeColor="text1"/>
          <w:spacing w:val="-5"/>
          <w:w w:val="81"/>
          <w:sz w:val="20"/>
          <w:szCs w:val="20"/>
        </w:rPr>
        <w:t xml:space="preserve"> </w:t>
      </w:r>
      <w:r w:rsidRPr="00863D67">
        <w:rPr>
          <w:rFonts w:ascii="Arial" w:eastAsia="Arial" w:hAnsi="Arial" w:cs="Arial"/>
          <w:color w:val="000000" w:themeColor="text1"/>
          <w:w w:val="81"/>
          <w:sz w:val="20"/>
          <w:szCs w:val="20"/>
        </w:rPr>
        <w:t>cooper</w:t>
      </w:r>
      <w:r w:rsidRPr="00863D67">
        <w:rPr>
          <w:rFonts w:ascii="Arial" w:eastAsia="Arial" w:hAnsi="Arial" w:cs="Arial"/>
          <w:color w:val="000000" w:themeColor="text1"/>
          <w:spacing w:val="2"/>
          <w:w w:val="81"/>
          <w:sz w:val="20"/>
          <w:szCs w:val="20"/>
        </w:rPr>
        <w:t>a</w:t>
      </w:r>
      <w:r w:rsidRPr="00863D67">
        <w:rPr>
          <w:rFonts w:ascii="Arial" w:eastAsia="Arial" w:hAnsi="Arial" w:cs="Arial"/>
          <w:color w:val="000000" w:themeColor="text1"/>
          <w:w w:val="81"/>
          <w:sz w:val="20"/>
          <w:szCs w:val="20"/>
        </w:rPr>
        <w:t>tion,</w:t>
      </w:r>
      <w:r w:rsidRPr="00863D67">
        <w:rPr>
          <w:rFonts w:ascii="Arial" w:eastAsia="Arial" w:hAnsi="Arial" w:cs="Arial"/>
          <w:color w:val="000000" w:themeColor="text1"/>
          <w:spacing w:val="12"/>
          <w:w w:val="81"/>
          <w:sz w:val="20"/>
          <w:szCs w:val="20"/>
        </w:rPr>
        <w:t xml:space="preserve"> </w:t>
      </w:r>
      <w:r w:rsidRPr="00863D67">
        <w:rPr>
          <w:rFonts w:ascii="Arial" w:eastAsia="Arial" w:hAnsi="Arial" w:cs="Arial"/>
          <w:color w:val="000000" w:themeColor="text1"/>
          <w:w w:val="81"/>
          <w:sz w:val="20"/>
          <w:szCs w:val="20"/>
        </w:rPr>
        <w:t>involvement,</w:t>
      </w:r>
      <w:r w:rsidRPr="00863D67">
        <w:rPr>
          <w:rFonts w:ascii="Arial" w:eastAsia="Arial" w:hAnsi="Arial" w:cs="Arial"/>
          <w:color w:val="000000" w:themeColor="text1"/>
          <w:spacing w:val="20"/>
          <w:w w:val="81"/>
          <w:sz w:val="20"/>
          <w:szCs w:val="20"/>
        </w:rPr>
        <w:t xml:space="preserve"> </w:t>
      </w:r>
      <w:r w:rsidRPr="00863D67">
        <w:rPr>
          <w:rFonts w:ascii="Arial" w:eastAsia="Arial" w:hAnsi="Arial" w:cs="Arial"/>
          <w:color w:val="000000" w:themeColor="text1"/>
          <w:w w:val="79"/>
          <w:sz w:val="20"/>
          <w:szCs w:val="20"/>
        </w:rPr>
        <w:t>a</w:t>
      </w:r>
      <w:r w:rsidRPr="00863D67">
        <w:rPr>
          <w:rFonts w:ascii="Arial" w:eastAsia="Arial" w:hAnsi="Arial" w:cs="Arial"/>
          <w:color w:val="000000" w:themeColor="text1"/>
          <w:w w:val="83"/>
          <w:sz w:val="20"/>
          <w:szCs w:val="20"/>
        </w:rPr>
        <w:t xml:space="preserve">nd </w:t>
      </w:r>
      <w:r w:rsidRPr="00863D67">
        <w:rPr>
          <w:rFonts w:ascii="Arial" w:eastAsia="Arial" w:hAnsi="Arial" w:cs="Arial"/>
          <w:color w:val="000000" w:themeColor="text1"/>
          <w:w w:val="82"/>
          <w:sz w:val="20"/>
          <w:szCs w:val="20"/>
        </w:rPr>
        <w:t>vigilance</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students,</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facult</w:t>
      </w:r>
      <w:r w:rsidRPr="00863D67">
        <w:rPr>
          <w:rFonts w:ascii="Arial" w:eastAsia="Arial" w:hAnsi="Arial" w:cs="Arial"/>
          <w:color w:val="000000" w:themeColor="text1"/>
          <w:spacing w:val="-9"/>
          <w:w w:val="82"/>
          <w:sz w:val="20"/>
          <w:szCs w:val="20"/>
        </w:rPr>
        <w:t>y</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staff</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a</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campus</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safety</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program</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are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needed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make</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79"/>
          <w:sz w:val="20"/>
          <w:szCs w:val="20"/>
        </w:rPr>
        <w:t>o</w:t>
      </w:r>
      <w:r w:rsidRPr="00863D67">
        <w:rPr>
          <w:rFonts w:ascii="Arial" w:eastAsia="Arial" w:hAnsi="Arial" w:cs="Arial"/>
          <w:color w:val="000000" w:themeColor="text1"/>
          <w:w w:val="83"/>
          <w:sz w:val="20"/>
          <w:szCs w:val="20"/>
        </w:rPr>
        <w:t>u</w:t>
      </w:r>
      <w:r w:rsidRPr="00863D67">
        <w:rPr>
          <w:rFonts w:ascii="Arial" w:eastAsia="Arial" w:hAnsi="Arial" w:cs="Arial"/>
          <w:color w:val="000000" w:themeColor="text1"/>
          <w:w w:val="88"/>
          <w:sz w:val="20"/>
          <w:szCs w:val="20"/>
        </w:rPr>
        <w:t xml:space="preserve">r </w:t>
      </w:r>
      <w:r w:rsidRPr="00863D67">
        <w:rPr>
          <w:rFonts w:ascii="Arial" w:eastAsia="Arial" w:hAnsi="Arial" w:cs="Arial"/>
          <w:color w:val="000000" w:themeColor="text1"/>
          <w:w w:val="78"/>
          <w:sz w:val="20"/>
          <w:szCs w:val="20"/>
        </w:rPr>
        <w:t>campus</w:t>
      </w:r>
      <w:r w:rsidRPr="00863D67">
        <w:rPr>
          <w:rFonts w:ascii="Arial" w:eastAsia="Arial" w:hAnsi="Arial" w:cs="Arial"/>
          <w:color w:val="000000" w:themeColor="text1"/>
          <w:spacing w:val="40"/>
          <w:w w:val="78"/>
          <w:sz w:val="20"/>
          <w:szCs w:val="20"/>
        </w:rPr>
        <w:t xml:space="preserve"> </w:t>
      </w:r>
      <w:r w:rsidRPr="00863D67">
        <w:rPr>
          <w:rFonts w:ascii="Arial" w:eastAsia="Arial" w:hAnsi="Arial" w:cs="Arial"/>
          <w:color w:val="000000" w:themeColor="text1"/>
          <w:w w:val="78"/>
          <w:sz w:val="20"/>
          <w:szCs w:val="20"/>
        </w:rPr>
        <w:t>as</w:t>
      </w:r>
      <w:r w:rsidRPr="00863D67">
        <w:rPr>
          <w:rFonts w:ascii="Arial" w:eastAsia="Arial" w:hAnsi="Arial" w:cs="Arial"/>
          <w:color w:val="000000" w:themeColor="text1"/>
          <w:spacing w:val="8"/>
          <w:w w:val="78"/>
          <w:sz w:val="20"/>
          <w:szCs w:val="20"/>
        </w:rPr>
        <w:t xml:space="preserve"> </w:t>
      </w:r>
      <w:r w:rsidRPr="00863D67">
        <w:rPr>
          <w:rFonts w:ascii="Arial" w:eastAsia="Arial" w:hAnsi="Arial" w:cs="Arial"/>
          <w:color w:val="000000" w:themeColor="text1"/>
          <w:w w:val="78"/>
          <w:sz w:val="20"/>
          <w:szCs w:val="20"/>
        </w:rPr>
        <w:t>safe</w:t>
      </w:r>
      <w:r w:rsidRPr="00863D67">
        <w:rPr>
          <w:rFonts w:ascii="Arial" w:eastAsia="Arial" w:hAnsi="Arial" w:cs="Arial"/>
          <w:color w:val="000000" w:themeColor="text1"/>
          <w:spacing w:val="18"/>
          <w:w w:val="78"/>
          <w:sz w:val="20"/>
          <w:szCs w:val="20"/>
        </w:rPr>
        <w:t xml:space="preserve"> </w:t>
      </w:r>
      <w:r w:rsidRPr="00863D67">
        <w:rPr>
          <w:rFonts w:ascii="Arial" w:eastAsia="Arial" w:hAnsi="Arial" w:cs="Arial"/>
          <w:color w:val="000000" w:themeColor="text1"/>
          <w:w w:val="78"/>
          <w:sz w:val="20"/>
          <w:szCs w:val="20"/>
        </w:rPr>
        <w:t>as</w:t>
      </w:r>
      <w:r w:rsidRPr="00863D67">
        <w:rPr>
          <w:rFonts w:ascii="Arial" w:eastAsia="Arial" w:hAnsi="Arial" w:cs="Arial"/>
          <w:color w:val="000000" w:themeColor="text1"/>
          <w:spacing w:val="8"/>
          <w:w w:val="78"/>
          <w:sz w:val="20"/>
          <w:szCs w:val="20"/>
        </w:rPr>
        <w:t xml:space="preserve"> </w:t>
      </w:r>
      <w:r w:rsidRPr="00863D67">
        <w:rPr>
          <w:rFonts w:ascii="Arial" w:eastAsia="Arial" w:hAnsi="Arial" w:cs="Arial"/>
          <w:color w:val="000000" w:themeColor="text1"/>
          <w:w w:val="78"/>
          <w:sz w:val="20"/>
          <w:szCs w:val="20"/>
        </w:rPr>
        <w:t>possible.</w:t>
      </w:r>
      <w:r w:rsidRPr="00863D67">
        <w:rPr>
          <w:rFonts w:ascii="Arial" w:eastAsia="Arial" w:hAnsi="Arial" w:cs="Arial"/>
          <w:color w:val="000000" w:themeColor="text1"/>
          <w:spacing w:val="26"/>
          <w:w w:val="78"/>
          <w:sz w:val="20"/>
          <w:szCs w:val="20"/>
        </w:rPr>
        <w:t xml:space="preserve"> </w:t>
      </w:r>
      <w:r w:rsidRPr="00863D67">
        <w:rPr>
          <w:rFonts w:ascii="Arial" w:eastAsia="Arial" w:hAnsi="Arial" w:cs="Arial"/>
          <w:color w:val="000000" w:themeColor="text1"/>
          <w:spacing w:val="-3"/>
          <w:w w:val="78"/>
          <w:sz w:val="20"/>
          <w:szCs w:val="20"/>
        </w:rPr>
        <w:t>W</w:t>
      </w:r>
      <w:r w:rsidRPr="00863D67">
        <w:rPr>
          <w:rFonts w:ascii="Arial" w:eastAsia="Arial" w:hAnsi="Arial" w:cs="Arial"/>
          <w:color w:val="000000" w:themeColor="text1"/>
          <w:w w:val="78"/>
          <w:sz w:val="20"/>
          <w:szCs w:val="20"/>
        </w:rPr>
        <w:t>e</w:t>
      </w:r>
      <w:r w:rsidRPr="00863D67">
        <w:rPr>
          <w:rFonts w:ascii="Arial" w:eastAsia="Arial" w:hAnsi="Arial" w:cs="Arial"/>
          <w:color w:val="000000" w:themeColor="text1"/>
          <w:spacing w:val="1"/>
          <w:w w:val="78"/>
          <w:sz w:val="20"/>
          <w:szCs w:val="20"/>
        </w:rPr>
        <w:t xml:space="preserve"> </w:t>
      </w:r>
      <w:r w:rsidRPr="00863D67">
        <w:rPr>
          <w:rFonts w:ascii="Arial" w:eastAsia="Arial" w:hAnsi="Arial" w:cs="Arial"/>
          <w:color w:val="000000" w:themeColor="text1"/>
          <w:w w:val="78"/>
          <w:sz w:val="20"/>
          <w:szCs w:val="20"/>
        </w:rPr>
        <w:t>encour</w:t>
      </w:r>
      <w:r w:rsidRPr="00863D67">
        <w:rPr>
          <w:rFonts w:ascii="Arial" w:eastAsia="Arial" w:hAnsi="Arial" w:cs="Arial"/>
          <w:color w:val="000000" w:themeColor="text1"/>
          <w:spacing w:val="2"/>
          <w:w w:val="78"/>
          <w:sz w:val="20"/>
          <w:szCs w:val="20"/>
        </w:rPr>
        <w:t>a</w:t>
      </w:r>
      <w:r w:rsidRPr="00863D67">
        <w:rPr>
          <w:rFonts w:ascii="Arial" w:eastAsia="Arial" w:hAnsi="Arial" w:cs="Arial"/>
          <w:color w:val="000000" w:themeColor="text1"/>
          <w:w w:val="78"/>
          <w:sz w:val="20"/>
          <w:szCs w:val="20"/>
        </w:rPr>
        <w:t>ge</w:t>
      </w:r>
      <w:r w:rsidRPr="00863D67">
        <w:rPr>
          <w:rFonts w:ascii="Arial" w:eastAsia="Arial" w:hAnsi="Arial" w:cs="Arial"/>
          <w:color w:val="000000" w:themeColor="text1"/>
          <w:spacing w:val="39"/>
          <w:w w:val="78"/>
          <w:sz w:val="20"/>
          <w:szCs w:val="20"/>
        </w:rPr>
        <w:t xml:space="preserve"> </w:t>
      </w:r>
      <w:r w:rsidRPr="00863D67">
        <w:rPr>
          <w:rFonts w:ascii="Arial" w:eastAsia="Arial" w:hAnsi="Arial" w:cs="Arial"/>
          <w:color w:val="000000" w:themeColor="text1"/>
          <w:w w:val="78"/>
          <w:sz w:val="20"/>
          <w:szCs w:val="20"/>
        </w:rPr>
        <w:t>all</w:t>
      </w:r>
      <w:r w:rsidRPr="00863D67">
        <w:rPr>
          <w:rFonts w:ascii="Arial" w:eastAsia="Arial" w:hAnsi="Arial" w:cs="Arial"/>
          <w:color w:val="000000" w:themeColor="text1"/>
          <w:spacing w:val="17"/>
          <w:w w:val="78"/>
          <w:sz w:val="20"/>
          <w:szCs w:val="20"/>
        </w:rPr>
        <w:t xml:space="preserve"> </w:t>
      </w:r>
      <w:r w:rsidRPr="00863D67">
        <w:rPr>
          <w:rFonts w:ascii="Arial" w:eastAsia="Arial" w:hAnsi="Arial" w:cs="Arial"/>
          <w:color w:val="000000" w:themeColor="text1"/>
          <w:w w:val="78"/>
          <w:sz w:val="20"/>
          <w:szCs w:val="20"/>
        </w:rPr>
        <w:t>UD</w:t>
      </w:r>
      <w:r w:rsidRPr="00863D67">
        <w:rPr>
          <w:rFonts w:ascii="Arial" w:eastAsia="Arial" w:hAnsi="Arial" w:cs="Arial"/>
          <w:color w:val="000000" w:themeColor="text1"/>
          <w:spacing w:val="-7"/>
          <w:w w:val="78"/>
          <w:sz w:val="20"/>
          <w:szCs w:val="20"/>
        </w:rPr>
        <w:t xml:space="preserve"> </w:t>
      </w:r>
      <w:r w:rsidRPr="00863D67">
        <w:rPr>
          <w:rFonts w:ascii="Arial" w:eastAsia="Arial" w:hAnsi="Arial" w:cs="Arial"/>
          <w:color w:val="000000" w:themeColor="text1"/>
          <w:w w:val="78"/>
          <w:sz w:val="20"/>
          <w:szCs w:val="20"/>
        </w:rPr>
        <w:t>community members to</w:t>
      </w:r>
      <w:r w:rsidRPr="00863D67">
        <w:rPr>
          <w:rFonts w:ascii="Arial" w:eastAsia="Arial" w:hAnsi="Arial" w:cs="Arial"/>
          <w:color w:val="000000" w:themeColor="text1"/>
          <w:spacing w:val="14"/>
          <w:w w:val="78"/>
          <w:sz w:val="20"/>
          <w:szCs w:val="20"/>
        </w:rPr>
        <w:t xml:space="preserve"> </w:t>
      </w:r>
      <w:r w:rsidRPr="00863D67">
        <w:rPr>
          <w:rFonts w:ascii="Arial" w:eastAsia="Arial" w:hAnsi="Arial" w:cs="Arial"/>
          <w:color w:val="000000" w:themeColor="text1"/>
          <w:w w:val="78"/>
          <w:sz w:val="20"/>
          <w:szCs w:val="20"/>
        </w:rPr>
        <w:t>take</w:t>
      </w:r>
      <w:r w:rsidRPr="00863D67">
        <w:rPr>
          <w:rFonts w:ascii="Arial" w:eastAsia="Arial" w:hAnsi="Arial" w:cs="Arial"/>
          <w:color w:val="000000" w:themeColor="text1"/>
          <w:spacing w:val="25"/>
          <w:w w:val="78"/>
          <w:sz w:val="20"/>
          <w:szCs w:val="20"/>
        </w:rPr>
        <w:t xml:space="preserve"> </w:t>
      </w:r>
      <w:r w:rsidRPr="00863D67">
        <w:rPr>
          <w:rFonts w:ascii="Arial" w:eastAsia="Arial" w:hAnsi="Arial" w:cs="Arial"/>
          <w:color w:val="000000" w:themeColor="text1"/>
          <w:w w:val="88"/>
          <w:sz w:val="20"/>
          <w:szCs w:val="20"/>
        </w:rPr>
        <w:t>r</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w w:val="83"/>
          <w:sz w:val="20"/>
          <w:szCs w:val="20"/>
        </w:rPr>
        <w:t>p</w:t>
      </w:r>
      <w:r w:rsidRPr="00863D67">
        <w:rPr>
          <w:rFonts w:ascii="Arial" w:eastAsia="Arial" w:hAnsi="Arial" w:cs="Arial"/>
          <w:color w:val="000000" w:themeColor="text1"/>
          <w:w w:val="79"/>
          <w:sz w:val="20"/>
          <w:szCs w:val="20"/>
        </w:rPr>
        <w:t>o</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83"/>
          <w:sz w:val="20"/>
          <w:szCs w:val="20"/>
        </w:rPr>
        <w:t>b</w:t>
      </w:r>
      <w:r w:rsidRPr="00863D67">
        <w:rPr>
          <w:rFonts w:ascii="Arial" w:eastAsia="Arial" w:hAnsi="Arial" w:cs="Arial"/>
          <w:color w:val="000000" w:themeColor="text1"/>
          <w:w w:val="91"/>
          <w:sz w:val="20"/>
          <w:szCs w:val="20"/>
        </w:rPr>
        <w:t>ili</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1"/>
          <w:sz w:val="20"/>
          <w:szCs w:val="20"/>
        </w:rPr>
        <w:t>y</w:t>
      </w:r>
      <w:r w:rsidR="00201443" w:rsidRPr="00863D67">
        <w:rPr>
          <w:rFonts w:ascii="Arial" w:eastAsia="Arial" w:hAnsi="Arial" w:cs="Arial"/>
          <w:color w:val="000000" w:themeColor="text1"/>
          <w:w w:val="81"/>
          <w:sz w:val="20"/>
          <w:szCs w:val="20"/>
        </w:rPr>
        <w:t xml:space="preserve"> </w:t>
      </w:r>
      <w:r w:rsidRPr="00863D67">
        <w:rPr>
          <w:rFonts w:ascii="Arial" w:eastAsia="Arial" w:hAnsi="Arial" w:cs="Arial"/>
          <w:color w:val="000000" w:themeColor="text1"/>
          <w:w w:val="83"/>
          <w:sz w:val="20"/>
          <w:szCs w:val="20"/>
        </w:rPr>
        <w:t>for</w:t>
      </w:r>
      <w:r w:rsidRPr="00863D67">
        <w:rPr>
          <w:rFonts w:ascii="Arial" w:eastAsia="Arial" w:hAnsi="Arial" w:cs="Arial"/>
          <w:color w:val="000000" w:themeColor="text1"/>
          <w:spacing w:val="6"/>
          <w:w w:val="83"/>
          <w:sz w:val="20"/>
          <w:szCs w:val="20"/>
        </w:rPr>
        <w:t xml:space="preserve"> </w:t>
      </w:r>
      <w:r w:rsidRPr="00863D67">
        <w:rPr>
          <w:rFonts w:ascii="Arial" w:eastAsia="Arial" w:hAnsi="Arial" w:cs="Arial"/>
          <w:color w:val="000000" w:themeColor="text1"/>
          <w:w w:val="83"/>
          <w:sz w:val="20"/>
          <w:szCs w:val="20"/>
        </w:rPr>
        <w:t>their</w:t>
      </w:r>
      <w:r w:rsidRPr="00863D67">
        <w:rPr>
          <w:rFonts w:ascii="Arial" w:eastAsia="Arial" w:hAnsi="Arial" w:cs="Arial"/>
          <w:color w:val="000000" w:themeColor="text1"/>
          <w:spacing w:val="9"/>
          <w:w w:val="83"/>
          <w:sz w:val="20"/>
          <w:szCs w:val="20"/>
        </w:rPr>
        <w:t xml:space="preserve"> </w:t>
      </w:r>
      <w:r w:rsidRPr="00863D67">
        <w:rPr>
          <w:rFonts w:ascii="Arial" w:eastAsia="Arial" w:hAnsi="Arial" w:cs="Arial"/>
          <w:color w:val="000000" w:themeColor="text1"/>
          <w:spacing w:val="2"/>
          <w:w w:val="83"/>
          <w:sz w:val="20"/>
          <w:szCs w:val="20"/>
        </w:rPr>
        <w:t>o</w:t>
      </w:r>
      <w:r w:rsidRPr="00863D67">
        <w:rPr>
          <w:rFonts w:ascii="Arial" w:eastAsia="Arial" w:hAnsi="Arial" w:cs="Arial"/>
          <w:color w:val="000000" w:themeColor="text1"/>
          <w:w w:val="83"/>
          <w:sz w:val="20"/>
          <w:szCs w:val="20"/>
        </w:rPr>
        <w:t>wn</w:t>
      </w:r>
      <w:r w:rsidRPr="00863D67">
        <w:rPr>
          <w:rFonts w:ascii="Arial" w:eastAsia="Arial" w:hAnsi="Arial" w:cs="Arial"/>
          <w:color w:val="000000" w:themeColor="text1"/>
          <w:spacing w:val="6"/>
          <w:w w:val="83"/>
          <w:sz w:val="20"/>
          <w:szCs w:val="20"/>
        </w:rPr>
        <w:t xml:space="preserve"> </w:t>
      </w:r>
      <w:r w:rsidRPr="00863D67">
        <w:rPr>
          <w:rFonts w:ascii="Arial" w:eastAsia="Arial" w:hAnsi="Arial" w:cs="Arial"/>
          <w:color w:val="000000" w:themeColor="text1"/>
          <w:w w:val="83"/>
          <w:sz w:val="20"/>
          <w:szCs w:val="20"/>
        </w:rPr>
        <w:t>safety and</w:t>
      </w:r>
      <w:r w:rsidRPr="00863D67">
        <w:rPr>
          <w:rFonts w:ascii="Arial" w:eastAsia="Arial" w:hAnsi="Arial" w:cs="Arial"/>
          <w:color w:val="000000" w:themeColor="text1"/>
          <w:spacing w:val="-3"/>
          <w:w w:val="83"/>
          <w:sz w:val="20"/>
          <w:szCs w:val="20"/>
        </w:rPr>
        <w:t xml:space="preserve"> </w:t>
      </w:r>
      <w:r w:rsidRPr="00863D67">
        <w:rPr>
          <w:rFonts w:ascii="Arial" w:eastAsia="Arial" w:hAnsi="Arial" w:cs="Arial"/>
          <w:color w:val="000000" w:themeColor="text1"/>
          <w:w w:val="83"/>
          <w:sz w:val="20"/>
          <w:szCs w:val="20"/>
        </w:rPr>
        <w:t>security</w:t>
      </w:r>
      <w:r w:rsidRPr="00863D67">
        <w:rPr>
          <w:rFonts w:ascii="Arial" w:eastAsia="Arial" w:hAnsi="Arial" w:cs="Arial"/>
          <w:color w:val="000000" w:themeColor="text1"/>
          <w:spacing w:val="7"/>
          <w:w w:val="83"/>
          <w:sz w:val="20"/>
          <w:szCs w:val="20"/>
        </w:rPr>
        <w:t xml:space="preserve"> </w:t>
      </w:r>
      <w:r w:rsidRPr="00863D67">
        <w:rPr>
          <w:rFonts w:ascii="Arial" w:eastAsia="Arial" w:hAnsi="Arial" w:cs="Arial"/>
          <w:color w:val="000000" w:themeColor="text1"/>
          <w:w w:val="83"/>
          <w:sz w:val="20"/>
          <w:szCs w:val="20"/>
        </w:rPr>
        <w:t>by</w:t>
      </w:r>
      <w:r w:rsidRPr="00863D67">
        <w:rPr>
          <w:rFonts w:ascii="Arial" w:eastAsia="Arial" w:hAnsi="Arial" w:cs="Arial"/>
          <w:color w:val="000000" w:themeColor="text1"/>
          <w:spacing w:val="-1"/>
          <w:w w:val="83"/>
          <w:sz w:val="20"/>
          <w:szCs w:val="20"/>
        </w:rPr>
        <w:t xml:space="preserve"> </w:t>
      </w:r>
      <w:r w:rsidRPr="00863D67">
        <w:rPr>
          <w:rFonts w:ascii="Arial" w:eastAsia="Arial" w:hAnsi="Arial" w:cs="Arial"/>
          <w:color w:val="000000" w:themeColor="text1"/>
          <w:w w:val="83"/>
          <w:sz w:val="20"/>
          <w:szCs w:val="20"/>
        </w:rPr>
        <w:t>reporting</w:t>
      </w:r>
      <w:r w:rsidRPr="00863D67">
        <w:rPr>
          <w:rFonts w:ascii="Arial" w:eastAsia="Arial" w:hAnsi="Arial" w:cs="Arial"/>
          <w:color w:val="000000" w:themeColor="text1"/>
          <w:spacing w:val="8"/>
          <w:w w:val="83"/>
          <w:sz w:val="20"/>
          <w:szCs w:val="20"/>
        </w:rPr>
        <w:t xml:space="preserve"> </w:t>
      </w:r>
      <w:r w:rsidRPr="00863D67">
        <w:rPr>
          <w:rFonts w:ascii="Arial" w:eastAsia="Arial" w:hAnsi="Arial" w:cs="Arial"/>
          <w:color w:val="000000" w:themeColor="text1"/>
          <w:w w:val="83"/>
          <w:sz w:val="20"/>
          <w:szCs w:val="20"/>
        </w:rPr>
        <w:t>crimes,</w:t>
      </w:r>
      <w:r w:rsidRPr="00863D67">
        <w:rPr>
          <w:rFonts w:ascii="Arial" w:eastAsia="Arial" w:hAnsi="Arial" w:cs="Arial"/>
          <w:color w:val="000000" w:themeColor="text1"/>
          <w:spacing w:val="4"/>
          <w:w w:val="83"/>
          <w:sz w:val="20"/>
          <w:szCs w:val="20"/>
        </w:rPr>
        <w:t xml:space="preserve"> </w:t>
      </w:r>
      <w:r w:rsidRPr="00863D67">
        <w:rPr>
          <w:rFonts w:ascii="Arial" w:eastAsia="Arial" w:hAnsi="Arial" w:cs="Arial"/>
          <w:color w:val="000000" w:themeColor="text1"/>
          <w:w w:val="83"/>
          <w:sz w:val="20"/>
          <w:szCs w:val="20"/>
        </w:rPr>
        <w:t>suspicious activit</w:t>
      </w:r>
      <w:r w:rsidRPr="00863D67">
        <w:rPr>
          <w:rFonts w:ascii="Arial" w:eastAsia="Arial" w:hAnsi="Arial" w:cs="Arial"/>
          <w:color w:val="000000" w:themeColor="text1"/>
          <w:spacing w:val="-9"/>
          <w:w w:val="83"/>
          <w:sz w:val="20"/>
          <w:szCs w:val="20"/>
        </w:rPr>
        <w:t>y</w:t>
      </w:r>
      <w:r w:rsidRPr="00863D67">
        <w:rPr>
          <w:rFonts w:ascii="Arial" w:eastAsia="Arial" w:hAnsi="Arial" w:cs="Arial"/>
          <w:color w:val="000000" w:themeColor="text1"/>
          <w:w w:val="83"/>
          <w:sz w:val="20"/>
          <w:szCs w:val="20"/>
        </w:rPr>
        <w:t>,</w:t>
      </w:r>
      <w:r w:rsidRPr="00863D67">
        <w:rPr>
          <w:rFonts w:ascii="Arial" w:eastAsia="Arial" w:hAnsi="Arial" w:cs="Arial"/>
          <w:color w:val="000000" w:themeColor="text1"/>
          <w:spacing w:val="6"/>
          <w:w w:val="83"/>
          <w:sz w:val="20"/>
          <w:szCs w:val="20"/>
        </w:rPr>
        <w:t xml:space="preserve"> </w:t>
      </w:r>
      <w:r w:rsidRPr="00863D67">
        <w:rPr>
          <w:rFonts w:ascii="Arial" w:eastAsia="Arial" w:hAnsi="Arial" w:cs="Arial"/>
          <w:color w:val="000000" w:themeColor="text1"/>
          <w:w w:val="83"/>
          <w:sz w:val="20"/>
          <w:szCs w:val="20"/>
        </w:rPr>
        <w:t>or other</w:t>
      </w:r>
      <w:r w:rsidRPr="00863D67">
        <w:rPr>
          <w:rFonts w:ascii="Arial" w:eastAsia="Arial" w:hAnsi="Arial" w:cs="Arial"/>
          <w:color w:val="000000" w:themeColor="text1"/>
          <w:spacing w:val="1"/>
          <w:w w:val="83"/>
          <w:sz w:val="20"/>
          <w:szCs w:val="20"/>
        </w:rPr>
        <w:t xml:space="preserve"> </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6"/>
          <w:sz w:val="20"/>
          <w:szCs w:val="20"/>
        </w:rPr>
        <w:t>m</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8"/>
          <w:sz w:val="20"/>
          <w:szCs w:val="20"/>
        </w:rPr>
        <w:t>r</w:t>
      </w:r>
      <w:r w:rsidRPr="00863D67">
        <w:rPr>
          <w:rFonts w:ascii="Arial" w:eastAsia="Arial" w:hAnsi="Arial" w:cs="Arial"/>
          <w:color w:val="000000" w:themeColor="text1"/>
          <w:w w:val="83"/>
          <w:sz w:val="20"/>
          <w:szCs w:val="20"/>
        </w:rPr>
        <w:t>g</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85"/>
          <w:sz w:val="20"/>
          <w:szCs w:val="20"/>
        </w:rPr>
        <w:t>c</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1"/>
          <w:sz w:val="20"/>
          <w:szCs w:val="20"/>
        </w:rPr>
        <w:t xml:space="preserve">s </w:t>
      </w:r>
      <w:r w:rsidRPr="00863D67">
        <w:rPr>
          <w:rFonts w:ascii="Arial" w:eastAsia="Arial" w:hAnsi="Arial" w:cs="Arial"/>
          <w:color w:val="000000" w:themeColor="text1"/>
          <w:w w:val="82"/>
          <w:sz w:val="20"/>
          <w:szCs w:val="20"/>
        </w:rPr>
        <w:t>immedi</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tely</w:t>
      </w:r>
      <w:r w:rsidRPr="00863D67">
        <w:rPr>
          <w:rFonts w:ascii="Arial" w:eastAsia="Arial" w:hAnsi="Arial" w:cs="Arial"/>
          <w:color w:val="000000" w:themeColor="text1"/>
          <w:spacing w:val="24"/>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Safety</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Security</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Department.</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By</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accepting</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this</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responsibilit</w:t>
      </w:r>
      <w:r w:rsidRPr="00863D67">
        <w:rPr>
          <w:rFonts w:ascii="Arial" w:eastAsia="Arial" w:hAnsi="Arial" w:cs="Arial"/>
          <w:color w:val="000000" w:themeColor="text1"/>
          <w:spacing w:val="-9"/>
          <w:w w:val="82"/>
          <w:sz w:val="20"/>
          <w:szCs w:val="20"/>
        </w:rPr>
        <w:t>y</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members</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79"/>
          <w:sz w:val="20"/>
          <w:szCs w:val="20"/>
        </w:rPr>
        <w:t>o</w:t>
      </w:r>
      <w:r w:rsidRPr="00863D67">
        <w:rPr>
          <w:rFonts w:ascii="Arial" w:eastAsia="Arial" w:hAnsi="Arial" w:cs="Arial"/>
          <w:color w:val="000000" w:themeColor="text1"/>
          <w:w w:val="93"/>
          <w:sz w:val="20"/>
          <w:szCs w:val="20"/>
        </w:rPr>
        <w:t xml:space="preserve">f </w:t>
      </w:r>
      <w:r w:rsidRPr="00863D67">
        <w:rPr>
          <w:rFonts w:ascii="Arial" w:eastAsia="Arial" w:hAnsi="Arial" w:cs="Arial"/>
          <w:color w:val="000000" w:themeColor="text1"/>
          <w:w w:val="78"/>
          <w:sz w:val="20"/>
          <w:szCs w:val="20"/>
        </w:rPr>
        <w:t>the</w:t>
      </w:r>
      <w:r w:rsidRPr="00863D67">
        <w:rPr>
          <w:rFonts w:ascii="Arial" w:eastAsia="Arial" w:hAnsi="Arial" w:cs="Arial"/>
          <w:color w:val="000000" w:themeColor="text1"/>
          <w:spacing w:val="19"/>
          <w:w w:val="78"/>
          <w:sz w:val="20"/>
          <w:szCs w:val="20"/>
        </w:rPr>
        <w:t xml:space="preserve"> </w:t>
      </w:r>
      <w:r w:rsidRPr="00863D67">
        <w:rPr>
          <w:rFonts w:ascii="Arial" w:eastAsia="Arial" w:hAnsi="Arial" w:cs="Arial"/>
          <w:color w:val="000000" w:themeColor="text1"/>
          <w:w w:val="78"/>
          <w:sz w:val="20"/>
          <w:szCs w:val="20"/>
        </w:rPr>
        <w:t>UD</w:t>
      </w:r>
      <w:r w:rsidRPr="00863D67">
        <w:rPr>
          <w:rFonts w:ascii="Arial" w:eastAsia="Arial" w:hAnsi="Arial" w:cs="Arial"/>
          <w:color w:val="000000" w:themeColor="text1"/>
          <w:spacing w:val="-7"/>
          <w:w w:val="78"/>
          <w:sz w:val="20"/>
          <w:szCs w:val="20"/>
        </w:rPr>
        <w:t xml:space="preserve"> </w:t>
      </w:r>
      <w:r w:rsidRPr="00863D67">
        <w:rPr>
          <w:rFonts w:ascii="Arial" w:eastAsia="Arial" w:hAnsi="Arial" w:cs="Arial"/>
          <w:color w:val="000000" w:themeColor="text1"/>
          <w:w w:val="78"/>
          <w:sz w:val="20"/>
          <w:szCs w:val="20"/>
        </w:rPr>
        <w:t>community assist</w:t>
      </w:r>
      <w:r w:rsidRPr="00863D67">
        <w:rPr>
          <w:rFonts w:ascii="Arial" w:eastAsia="Arial" w:hAnsi="Arial" w:cs="Arial"/>
          <w:color w:val="000000" w:themeColor="text1"/>
          <w:spacing w:val="28"/>
          <w:w w:val="78"/>
          <w:sz w:val="20"/>
          <w:szCs w:val="20"/>
        </w:rPr>
        <w:t xml:space="preserve"> </w:t>
      </w:r>
      <w:r w:rsidRPr="00863D67">
        <w:rPr>
          <w:rFonts w:ascii="Arial" w:eastAsia="Arial" w:hAnsi="Arial" w:cs="Arial"/>
          <w:color w:val="000000" w:themeColor="text1"/>
          <w:w w:val="78"/>
          <w:sz w:val="20"/>
          <w:szCs w:val="20"/>
        </w:rPr>
        <w:t>in</w:t>
      </w:r>
      <w:r w:rsidRPr="00863D67">
        <w:rPr>
          <w:rFonts w:ascii="Arial" w:eastAsia="Arial" w:hAnsi="Arial" w:cs="Arial"/>
          <w:color w:val="000000" w:themeColor="text1"/>
          <w:spacing w:val="16"/>
          <w:w w:val="78"/>
          <w:sz w:val="20"/>
          <w:szCs w:val="20"/>
        </w:rPr>
        <w:t xml:space="preserve"> </w:t>
      </w:r>
      <w:r w:rsidRPr="00863D67">
        <w:rPr>
          <w:rFonts w:ascii="Arial" w:eastAsia="Arial" w:hAnsi="Arial" w:cs="Arial"/>
          <w:color w:val="000000" w:themeColor="text1"/>
          <w:w w:val="78"/>
          <w:sz w:val="20"/>
          <w:szCs w:val="20"/>
        </w:rPr>
        <w:t>maintaining a</w:t>
      </w:r>
      <w:r w:rsidRPr="00863D67">
        <w:rPr>
          <w:rFonts w:ascii="Arial" w:eastAsia="Arial" w:hAnsi="Arial" w:cs="Arial"/>
          <w:color w:val="000000" w:themeColor="text1"/>
          <w:spacing w:val="5"/>
          <w:w w:val="78"/>
          <w:sz w:val="20"/>
          <w:szCs w:val="20"/>
        </w:rPr>
        <w:t xml:space="preserve"> </w:t>
      </w:r>
      <w:r w:rsidRPr="00863D67">
        <w:rPr>
          <w:rFonts w:ascii="Arial" w:eastAsia="Arial" w:hAnsi="Arial" w:cs="Arial"/>
          <w:color w:val="000000" w:themeColor="text1"/>
          <w:w w:val="78"/>
          <w:sz w:val="20"/>
          <w:szCs w:val="20"/>
        </w:rPr>
        <w:t>safer</w:t>
      </w:r>
      <w:r w:rsidRPr="00863D67">
        <w:rPr>
          <w:rFonts w:ascii="Arial" w:eastAsia="Arial" w:hAnsi="Arial" w:cs="Arial"/>
          <w:color w:val="000000" w:themeColor="text1"/>
          <w:spacing w:val="24"/>
          <w:w w:val="78"/>
          <w:sz w:val="20"/>
          <w:szCs w:val="20"/>
        </w:rPr>
        <w:t xml:space="preserve"> </w:t>
      </w:r>
      <w:r w:rsidRPr="00863D67">
        <w:rPr>
          <w:rFonts w:ascii="Arial" w:eastAsia="Arial" w:hAnsi="Arial" w:cs="Arial"/>
          <w:color w:val="000000" w:themeColor="text1"/>
          <w:w w:val="78"/>
          <w:sz w:val="20"/>
          <w:szCs w:val="20"/>
        </w:rPr>
        <w:t>and</w:t>
      </w:r>
      <w:r w:rsidRPr="00863D67">
        <w:rPr>
          <w:rFonts w:ascii="Arial" w:eastAsia="Arial" w:hAnsi="Arial" w:cs="Arial"/>
          <w:color w:val="000000" w:themeColor="text1"/>
          <w:spacing w:val="16"/>
          <w:w w:val="78"/>
          <w:sz w:val="20"/>
          <w:szCs w:val="20"/>
        </w:rPr>
        <w:t xml:space="preserve"> </w:t>
      </w:r>
      <w:r w:rsidRPr="00863D67">
        <w:rPr>
          <w:rFonts w:ascii="Arial" w:eastAsia="Arial" w:hAnsi="Arial" w:cs="Arial"/>
          <w:color w:val="000000" w:themeColor="text1"/>
          <w:w w:val="78"/>
          <w:sz w:val="20"/>
          <w:szCs w:val="20"/>
        </w:rPr>
        <w:t>more</w:t>
      </w:r>
      <w:r w:rsidRPr="00863D67">
        <w:rPr>
          <w:rFonts w:ascii="Arial" w:eastAsia="Arial" w:hAnsi="Arial" w:cs="Arial"/>
          <w:color w:val="000000" w:themeColor="text1"/>
          <w:spacing w:val="26"/>
          <w:w w:val="78"/>
          <w:sz w:val="20"/>
          <w:szCs w:val="20"/>
        </w:rPr>
        <w:t xml:space="preserve"> </w:t>
      </w:r>
      <w:r w:rsidRPr="00863D67">
        <w:rPr>
          <w:rFonts w:ascii="Arial" w:eastAsia="Arial" w:hAnsi="Arial" w:cs="Arial"/>
          <w:color w:val="000000" w:themeColor="text1"/>
          <w:w w:val="78"/>
          <w:sz w:val="20"/>
          <w:szCs w:val="20"/>
        </w:rPr>
        <w:t>secure</w:t>
      </w:r>
      <w:r w:rsidRPr="00863D67">
        <w:rPr>
          <w:rFonts w:ascii="Arial" w:eastAsia="Arial" w:hAnsi="Arial" w:cs="Arial"/>
          <w:color w:val="000000" w:themeColor="text1"/>
          <w:spacing w:val="29"/>
          <w:w w:val="78"/>
          <w:sz w:val="20"/>
          <w:szCs w:val="20"/>
        </w:rPr>
        <w:t xml:space="preserve"> </w:t>
      </w:r>
      <w:r w:rsidRPr="00863D67">
        <w:rPr>
          <w:rFonts w:ascii="Arial" w:eastAsia="Arial" w:hAnsi="Arial" w:cs="Arial"/>
          <w:color w:val="000000" w:themeColor="text1"/>
          <w:w w:val="78"/>
          <w:sz w:val="20"/>
          <w:szCs w:val="20"/>
        </w:rPr>
        <w:t>campus</w:t>
      </w:r>
      <w:r w:rsidRPr="00863D67">
        <w:rPr>
          <w:rFonts w:ascii="Arial" w:eastAsia="Arial" w:hAnsi="Arial" w:cs="Arial"/>
          <w:color w:val="000000" w:themeColor="text1"/>
          <w:spacing w:val="40"/>
          <w:w w:val="78"/>
          <w:sz w:val="20"/>
          <w:szCs w:val="20"/>
        </w:rPr>
        <w:t xml:space="preserve"> </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81"/>
          <w:sz w:val="20"/>
          <w:szCs w:val="20"/>
        </w:rPr>
        <w:t>v</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88"/>
          <w:sz w:val="20"/>
          <w:szCs w:val="20"/>
        </w:rPr>
        <w:t>r</w:t>
      </w:r>
      <w:r w:rsidRPr="00863D67">
        <w:rPr>
          <w:rFonts w:ascii="Arial" w:eastAsia="Arial" w:hAnsi="Arial" w:cs="Arial"/>
          <w:color w:val="000000" w:themeColor="text1"/>
          <w:w w:val="79"/>
          <w:sz w:val="20"/>
          <w:szCs w:val="20"/>
        </w:rPr>
        <w:t>o</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86"/>
          <w:sz w:val="20"/>
          <w:szCs w:val="20"/>
        </w:rPr>
        <w:t>m</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6"/>
          <w:sz w:val="20"/>
          <w:szCs w:val="20"/>
        </w:rPr>
        <w:t>.</w:t>
      </w:r>
    </w:p>
    <w:p w:rsidR="0030437E" w:rsidRPr="00863D67" w:rsidRDefault="0030437E" w:rsidP="00463C13">
      <w:pPr>
        <w:spacing w:after="0" w:line="240" w:lineRule="auto"/>
        <w:rPr>
          <w:rFonts w:ascii="Arial" w:hAnsi="Arial" w:cs="Arial"/>
          <w:color w:val="000000" w:themeColor="text1"/>
          <w:sz w:val="20"/>
          <w:szCs w:val="24"/>
        </w:rPr>
      </w:pPr>
    </w:p>
    <w:p w:rsidR="0030437E" w:rsidRPr="00863D67" w:rsidRDefault="00090FC8" w:rsidP="00463C13">
      <w:pPr>
        <w:spacing w:after="0" w:line="240" w:lineRule="auto"/>
        <w:ind w:left="160" w:right="476"/>
        <w:rPr>
          <w:rFonts w:ascii="Arial" w:eastAsia="Arial" w:hAnsi="Arial" w:cs="Arial"/>
          <w:color w:val="000000" w:themeColor="text1"/>
          <w:sz w:val="20"/>
          <w:szCs w:val="20"/>
        </w:rPr>
      </w:pPr>
      <w:r w:rsidRPr="00863D67">
        <w:rPr>
          <w:rFonts w:ascii="Arial" w:eastAsia="Arial" w:hAnsi="Arial" w:cs="Arial"/>
          <w:color w:val="000000" w:themeColor="text1"/>
          <w:w w:val="82"/>
          <w:sz w:val="20"/>
          <w:szCs w:val="20"/>
        </w:rPr>
        <w:t>Since</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opportunity</w:t>
      </w:r>
      <w:r w:rsidRPr="00863D67">
        <w:rPr>
          <w:rFonts w:ascii="Arial" w:eastAsia="Arial" w:hAnsi="Arial" w:cs="Arial"/>
          <w:color w:val="000000" w:themeColor="text1"/>
          <w:spacing w:val="19"/>
          <w:w w:val="82"/>
          <w:sz w:val="20"/>
          <w:szCs w:val="20"/>
        </w:rPr>
        <w:t xml:space="preserve"> </w:t>
      </w:r>
      <w:r w:rsidRPr="00863D67">
        <w:rPr>
          <w:rFonts w:ascii="Arial" w:eastAsia="Arial" w:hAnsi="Arial" w:cs="Arial"/>
          <w:color w:val="000000" w:themeColor="text1"/>
          <w:w w:val="82"/>
          <w:sz w:val="20"/>
          <w:szCs w:val="20"/>
        </w:rPr>
        <w:t>for</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crime</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exists</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eve</w:t>
      </w:r>
      <w:r w:rsidRPr="00863D67">
        <w:rPr>
          <w:rFonts w:ascii="Arial" w:eastAsia="Arial" w:hAnsi="Arial" w:cs="Arial"/>
          <w:color w:val="000000" w:themeColor="text1"/>
          <w:spacing w:val="3"/>
          <w:w w:val="82"/>
          <w:sz w:val="20"/>
          <w:szCs w:val="20"/>
        </w:rPr>
        <w:t>r</w:t>
      </w:r>
      <w:r w:rsidRPr="00863D67">
        <w:rPr>
          <w:rFonts w:ascii="Arial" w:eastAsia="Arial" w:hAnsi="Arial" w:cs="Arial"/>
          <w:color w:val="000000" w:themeColor="text1"/>
          <w:w w:val="82"/>
          <w:sz w:val="20"/>
          <w:szCs w:val="20"/>
        </w:rPr>
        <w:t>ywhere,</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campus</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community</w:t>
      </w:r>
      <w:r w:rsidRPr="00863D67">
        <w:rPr>
          <w:rFonts w:ascii="Arial" w:eastAsia="Arial" w:hAnsi="Arial" w:cs="Arial"/>
          <w:color w:val="000000" w:themeColor="text1"/>
          <w:spacing w:val="26"/>
          <w:w w:val="82"/>
          <w:sz w:val="20"/>
          <w:szCs w:val="20"/>
        </w:rPr>
        <w:t xml:space="preserve"> </w:t>
      </w:r>
      <w:r w:rsidRPr="00863D67">
        <w:rPr>
          <w:rFonts w:ascii="Arial" w:eastAsia="Arial" w:hAnsi="Arial" w:cs="Arial"/>
          <w:color w:val="000000" w:themeColor="text1"/>
          <w:w w:val="82"/>
          <w:sz w:val="20"/>
          <w:szCs w:val="20"/>
        </w:rPr>
        <w:t>should</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also</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79"/>
          <w:sz w:val="20"/>
          <w:szCs w:val="20"/>
        </w:rPr>
        <w:t>a</w:t>
      </w:r>
      <w:r w:rsidRPr="00863D67">
        <w:rPr>
          <w:rFonts w:ascii="Arial" w:eastAsia="Arial" w:hAnsi="Arial" w:cs="Arial"/>
          <w:color w:val="000000" w:themeColor="text1"/>
          <w:w w:val="88"/>
          <w:sz w:val="20"/>
          <w:szCs w:val="20"/>
        </w:rPr>
        <w:t>k</w:t>
      </w:r>
      <w:r w:rsidRPr="00863D67">
        <w:rPr>
          <w:rFonts w:ascii="Arial" w:eastAsia="Arial" w:hAnsi="Arial" w:cs="Arial"/>
          <w:color w:val="000000" w:themeColor="text1"/>
          <w:w w:val="79"/>
          <w:sz w:val="20"/>
          <w:szCs w:val="20"/>
        </w:rPr>
        <w:t xml:space="preserve">e </w:t>
      </w:r>
      <w:r w:rsidRPr="00863D67">
        <w:rPr>
          <w:rFonts w:ascii="Arial" w:eastAsia="Arial" w:hAnsi="Arial" w:cs="Arial"/>
          <w:color w:val="000000" w:themeColor="text1"/>
          <w:w w:val="82"/>
          <w:sz w:val="20"/>
          <w:szCs w:val="20"/>
        </w:rPr>
        <w:t>precautions</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to</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void dangerous</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or</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risky</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situ</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tions.</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foll</w:t>
      </w:r>
      <w:r w:rsidRPr="00863D67">
        <w:rPr>
          <w:rFonts w:ascii="Arial" w:eastAsia="Arial" w:hAnsi="Arial" w:cs="Arial"/>
          <w:color w:val="000000" w:themeColor="text1"/>
          <w:spacing w:val="2"/>
          <w:w w:val="82"/>
          <w:sz w:val="20"/>
          <w:szCs w:val="20"/>
        </w:rPr>
        <w:t>o</w:t>
      </w:r>
      <w:r w:rsidRPr="00863D67">
        <w:rPr>
          <w:rFonts w:ascii="Arial" w:eastAsia="Arial" w:hAnsi="Arial" w:cs="Arial"/>
          <w:color w:val="000000" w:themeColor="text1"/>
          <w:w w:val="82"/>
          <w:sz w:val="20"/>
          <w:szCs w:val="20"/>
        </w:rPr>
        <w:t>wing</w:t>
      </w:r>
      <w:r w:rsidRPr="00863D67">
        <w:rPr>
          <w:rFonts w:ascii="Arial" w:eastAsia="Arial" w:hAnsi="Arial" w:cs="Arial"/>
          <w:color w:val="000000" w:themeColor="text1"/>
          <w:spacing w:val="26"/>
          <w:w w:val="82"/>
          <w:sz w:val="20"/>
          <w:szCs w:val="20"/>
        </w:rPr>
        <w:t xml:space="preserve"> </w:t>
      </w:r>
      <w:r w:rsidRPr="00863D67">
        <w:rPr>
          <w:rFonts w:ascii="Arial" w:eastAsia="Arial" w:hAnsi="Arial" w:cs="Arial"/>
          <w:color w:val="000000" w:themeColor="text1"/>
          <w:w w:val="82"/>
          <w:sz w:val="20"/>
          <w:szCs w:val="20"/>
        </w:rPr>
        <w:t>are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safety</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security</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83"/>
          <w:sz w:val="20"/>
          <w:szCs w:val="20"/>
        </w:rPr>
        <w:t>p</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w w:val="86"/>
          <w:sz w:val="20"/>
          <w:szCs w:val="20"/>
        </w:rPr>
        <w:t>:</w:t>
      </w:r>
    </w:p>
    <w:p w:rsidR="0030437E" w:rsidRPr="00863D67" w:rsidRDefault="00090FC8" w:rsidP="00463C13">
      <w:pPr>
        <w:pStyle w:val="ListParagraph"/>
        <w:numPr>
          <w:ilvl w:val="0"/>
          <w:numId w:val="4"/>
        </w:numPr>
        <w:spacing w:after="0" w:line="240" w:lineRule="auto"/>
        <w:ind w:left="630" w:right="-20" w:hanging="27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Use the “buddy” system when walking, especially after dark.</w:t>
      </w:r>
    </w:p>
    <w:p w:rsidR="00201443" w:rsidRPr="00863D67" w:rsidRDefault="00090FC8" w:rsidP="00463C13">
      <w:pPr>
        <w:pStyle w:val="ListParagraph"/>
        <w:numPr>
          <w:ilvl w:val="0"/>
          <w:numId w:val="4"/>
        </w:numPr>
        <w:spacing w:after="0" w:line="240" w:lineRule="auto"/>
        <w:ind w:left="630" w:right="-20" w:hanging="27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Park vehicles and/or walk in well-lighted areas.</w:t>
      </w:r>
    </w:p>
    <w:p w:rsidR="0030437E" w:rsidRPr="00863D67" w:rsidRDefault="00090FC8" w:rsidP="00463C13">
      <w:pPr>
        <w:pStyle w:val="ListParagraph"/>
        <w:numPr>
          <w:ilvl w:val="0"/>
          <w:numId w:val="4"/>
        </w:numPr>
        <w:spacing w:after="0" w:line="240" w:lineRule="auto"/>
        <w:ind w:left="630" w:right="-20" w:hanging="27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Use the escort service on campus which is available 24 hours a day by calling Security at x3333 or 563/589-3333.</w:t>
      </w:r>
    </w:p>
    <w:p w:rsidR="0030437E" w:rsidRPr="00863D67" w:rsidRDefault="00090FC8" w:rsidP="00463C13">
      <w:pPr>
        <w:pStyle w:val="ListParagraph"/>
        <w:numPr>
          <w:ilvl w:val="0"/>
          <w:numId w:val="4"/>
        </w:numPr>
        <w:spacing w:after="0" w:line="240" w:lineRule="auto"/>
        <w:ind w:left="630" w:right="215" w:hanging="27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Lock and double-check residence halls and vehicle doors and windows when leaving, even if for a short period of time.</w:t>
      </w:r>
    </w:p>
    <w:p w:rsidR="0030437E" w:rsidRPr="00863D67" w:rsidRDefault="00090FC8" w:rsidP="00463C13">
      <w:pPr>
        <w:pStyle w:val="ListParagraph"/>
        <w:numPr>
          <w:ilvl w:val="0"/>
          <w:numId w:val="4"/>
        </w:numPr>
        <w:spacing w:after="0" w:line="240" w:lineRule="auto"/>
        <w:ind w:left="630" w:right="-20" w:hanging="27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Be sure to report lost keys or ID cards immediately.</w:t>
      </w:r>
    </w:p>
    <w:p w:rsidR="0030437E" w:rsidRPr="00863D67" w:rsidRDefault="00090FC8" w:rsidP="00463C13">
      <w:pPr>
        <w:pStyle w:val="ListParagraph"/>
        <w:numPr>
          <w:ilvl w:val="0"/>
          <w:numId w:val="4"/>
        </w:numPr>
        <w:spacing w:after="0" w:line="240" w:lineRule="auto"/>
        <w:ind w:left="630" w:right="-20" w:hanging="27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Don’t leave your possessions unattended.</w:t>
      </w:r>
    </w:p>
    <w:p w:rsidR="0030437E" w:rsidRPr="00863D67" w:rsidRDefault="00090FC8" w:rsidP="00463C13">
      <w:pPr>
        <w:pStyle w:val="ListParagraph"/>
        <w:numPr>
          <w:ilvl w:val="0"/>
          <w:numId w:val="4"/>
        </w:numPr>
        <w:spacing w:after="0" w:line="240" w:lineRule="auto"/>
        <w:ind w:left="630" w:right="130" w:hanging="27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Don’t leave large amounts of money in your room, and keep valuables out of sight, if you can’t keep your valuables on your person.</w:t>
      </w:r>
    </w:p>
    <w:p w:rsidR="0030437E" w:rsidRPr="00463C13" w:rsidRDefault="00090FC8" w:rsidP="00463C13">
      <w:pPr>
        <w:pStyle w:val="ListParagraph"/>
        <w:numPr>
          <w:ilvl w:val="0"/>
          <w:numId w:val="4"/>
        </w:numPr>
        <w:spacing w:after="0" w:line="240" w:lineRule="auto"/>
        <w:ind w:left="630" w:right="-20" w:hanging="270"/>
        <w:rPr>
          <w:rFonts w:ascii="Arial" w:eastAsia="Arial" w:hAnsi="Arial" w:cs="Arial"/>
          <w:color w:val="000000" w:themeColor="text1"/>
          <w:w w:val="82"/>
          <w:sz w:val="20"/>
          <w:szCs w:val="20"/>
        </w:rPr>
      </w:pPr>
      <w:r w:rsidRPr="00463C13">
        <w:rPr>
          <w:rFonts w:ascii="Arial" w:eastAsia="Arial" w:hAnsi="Arial" w:cs="Arial"/>
          <w:color w:val="000000" w:themeColor="text1"/>
          <w:w w:val="82"/>
          <w:sz w:val="20"/>
          <w:szCs w:val="20"/>
        </w:rPr>
        <w:t>Make a list of your valuables, including books, and mark them with an ID that can help in their recovery and record serial numbers of valuables such as DVDs, stereos, computers, etc. Take photos of items. Have valuables such as computers engraved by the</w:t>
      </w:r>
      <w:r w:rsidR="00463C13" w:rsidRPr="00463C13">
        <w:rPr>
          <w:rFonts w:ascii="Arial" w:eastAsia="Arial" w:hAnsi="Arial" w:cs="Arial"/>
          <w:color w:val="000000" w:themeColor="text1"/>
          <w:w w:val="82"/>
          <w:sz w:val="20"/>
          <w:szCs w:val="20"/>
        </w:rPr>
        <w:t xml:space="preserve"> </w:t>
      </w:r>
      <w:r w:rsidRPr="00463C13">
        <w:rPr>
          <w:rFonts w:ascii="Arial" w:eastAsia="Arial" w:hAnsi="Arial" w:cs="Arial"/>
          <w:color w:val="000000" w:themeColor="text1"/>
          <w:w w:val="82"/>
          <w:sz w:val="20"/>
          <w:szCs w:val="20"/>
        </w:rPr>
        <w:t>Safety and Security Department through Operation Identification.</w:t>
      </w:r>
    </w:p>
    <w:p w:rsidR="0030437E" w:rsidRPr="00863D67" w:rsidRDefault="00090FC8" w:rsidP="00463C13">
      <w:pPr>
        <w:pStyle w:val="ListParagraph"/>
        <w:numPr>
          <w:ilvl w:val="0"/>
          <w:numId w:val="4"/>
        </w:numPr>
        <w:spacing w:after="0" w:line="240" w:lineRule="auto"/>
        <w:ind w:left="630" w:right="-20" w:hanging="27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Report any broken or flickering lights, dimly lit corridors, and broken locks or windows.</w:t>
      </w:r>
    </w:p>
    <w:p w:rsidR="0030437E" w:rsidRPr="00863D67" w:rsidRDefault="0030437E" w:rsidP="00863D67">
      <w:pPr>
        <w:spacing w:after="0" w:line="240" w:lineRule="auto"/>
        <w:rPr>
          <w:rFonts w:ascii="Arial" w:hAnsi="Arial" w:cs="Arial"/>
          <w:color w:val="000000" w:themeColor="text1"/>
          <w:sz w:val="20"/>
        </w:rPr>
      </w:pPr>
    </w:p>
    <w:p w:rsidR="0030437E" w:rsidRPr="00863D67" w:rsidRDefault="00090FC8" w:rsidP="00863D67">
      <w:pPr>
        <w:spacing w:after="0" w:line="240" w:lineRule="auto"/>
        <w:ind w:left="160" w:right="-20"/>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Post Office 563/589-3141</w:t>
      </w:r>
    </w:p>
    <w:p w:rsidR="0039105E" w:rsidRPr="00863D67" w:rsidRDefault="0041769B" w:rsidP="00863D67">
      <w:pPr>
        <w:spacing w:after="0" w:line="240" w:lineRule="auto"/>
        <w:ind w:left="160" w:right="193"/>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 campus post office is located in the Heritage Center. All students registered for seven or more credit hours are assigned a campus mailbox. The campus post office is the official channel through which written communications come from the University.</w:t>
      </w:r>
    </w:p>
    <w:p w:rsidR="0039105E" w:rsidRPr="00863D67" w:rsidRDefault="0039105E" w:rsidP="00863D67">
      <w:pPr>
        <w:spacing w:after="0" w:line="240" w:lineRule="auto"/>
        <w:ind w:left="160" w:right="193"/>
        <w:rPr>
          <w:rFonts w:ascii="Arial" w:eastAsia="Arial" w:hAnsi="Arial" w:cs="Arial"/>
          <w:color w:val="000000" w:themeColor="text1"/>
          <w:w w:val="82"/>
          <w:sz w:val="20"/>
          <w:szCs w:val="20"/>
        </w:rPr>
      </w:pPr>
    </w:p>
    <w:p w:rsidR="0041769B" w:rsidRPr="00863D67" w:rsidRDefault="0041769B" w:rsidP="00863D67">
      <w:pPr>
        <w:spacing w:after="0" w:line="240" w:lineRule="auto"/>
        <w:ind w:left="160" w:right="193"/>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u w:val="single" w:color="004E95"/>
        </w:rPr>
        <w:t>It is important to check your</w:t>
      </w:r>
      <w:r w:rsidRPr="00863D67">
        <w:rPr>
          <w:rFonts w:ascii="Arial" w:eastAsia="Arial" w:hAnsi="Arial" w:cs="Arial"/>
          <w:color w:val="000000" w:themeColor="text1"/>
          <w:w w:val="82"/>
          <w:sz w:val="20"/>
          <w:szCs w:val="20"/>
          <w:u w:val="single"/>
        </w:rPr>
        <w:t xml:space="preserve"> </w:t>
      </w:r>
      <w:r w:rsidRPr="00863D67">
        <w:rPr>
          <w:rFonts w:ascii="Arial" w:eastAsia="Arial" w:hAnsi="Arial" w:cs="Arial"/>
          <w:color w:val="000000" w:themeColor="text1"/>
          <w:w w:val="82"/>
          <w:sz w:val="20"/>
          <w:szCs w:val="20"/>
          <w:u w:val="single" w:color="004E95"/>
        </w:rPr>
        <w:t>mailbox on a regular basis.</w:t>
      </w:r>
      <w:r w:rsidR="0006527E" w:rsidRPr="00863D67">
        <w:rPr>
          <w:rFonts w:ascii="Arial" w:eastAsia="Arial" w:hAnsi="Arial" w:cs="Arial"/>
          <w:color w:val="000000" w:themeColor="text1"/>
          <w:w w:val="82"/>
          <w:sz w:val="20"/>
          <w:szCs w:val="20"/>
        </w:rPr>
        <w:t xml:space="preserve"> All mailboxes are key boxes and you will need to </w:t>
      </w:r>
      <w:r w:rsidRPr="00863D67">
        <w:rPr>
          <w:rFonts w:ascii="Arial" w:eastAsia="Arial" w:hAnsi="Arial" w:cs="Arial"/>
          <w:color w:val="000000" w:themeColor="text1"/>
          <w:w w:val="82"/>
          <w:sz w:val="20"/>
          <w:szCs w:val="20"/>
        </w:rPr>
        <w:t>pay a refundable deposit of $5.00 to the postal clerk in order to obtain your key. There is a replacement fee for lost mailbox keys.</w:t>
      </w:r>
    </w:p>
    <w:p w:rsidR="0041769B" w:rsidRPr="00863D67" w:rsidRDefault="0041769B" w:rsidP="00863D67">
      <w:pPr>
        <w:spacing w:after="0" w:line="240" w:lineRule="auto"/>
        <w:rPr>
          <w:rFonts w:ascii="Arial" w:hAnsi="Arial" w:cs="Arial"/>
          <w:color w:val="000000" w:themeColor="text1"/>
          <w:w w:val="82"/>
          <w:sz w:val="20"/>
          <w:szCs w:val="24"/>
        </w:rPr>
      </w:pPr>
    </w:p>
    <w:p w:rsidR="0041769B" w:rsidRPr="00863D67" w:rsidRDefault="0041769B" w:rsidP="00863D67">
      <w:pPr>
        <w:tabs>
          <w:tab w:val="left" w:pos="7520"/>
        </w:tabs>
        <w:spacing w:after="0" w:line="240" w:lineRule="auto"/>
        <w:ind w:left="160" w:right="5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The campus post office is open from 8:00 a.m.-5:00 p.m. Monday through Thursday, and 8:00 a.m.-4:00 p.m. on Friday. Stamps can be purchased either at the campus post office or the </w:t>
      </w:r>
      <w:proofErr w:type="spellStart"/>
      <w:r w:rsidRPr="00863D67">
        <w:rPr>
          <w:rFonts w:ascii="Arial" w:eastAsia="Arial" w:hAnsi="Arial" w:cs="Arial"/>
          <w:color w:val="000000" w:themeColor="text1"/>
          <w:w w:val="82"/>
          <w:sz w:val="20"/>
          <w:szCs w:val="20"/>
        </w:rPr>
        <w:t>Babka</w:t>
      </w:r>
      <w:proofErr w:type="spellEnd"/>
      <w:r w:rsidRPr="00863D67">
        <w:rPr>
          <w:rFonts w:ascii="Arial" w:eastAsia="Arial" w:hAnsi="Arial" w:cs="Arial"/>
          <w:color w:val="000000" w:themeColor="text1"/>
          <w:w w:val="82"/>
          <w:sz w:val="20"/>
          <w:szCs w:val="20"/>
        </w:rPr>
        <w:t xml:space="preserve"> Bookstore. Please contact the postal clerk with any questions.</w:t>
      </w:r>
    </w:p>
    <w:p w:rsidR="0041769B" w:rsidRPr="00863D67" w:rsidRDefault="0041769B" w:rsidP="00863D67">
      <w:pPr>
        <w:spacing w:after="0" w:line="240" w:lineRule="auto"/>
        <w:rPr>
          <w:rFonts w:ascii="Arial" w:hAnsi="Arial" w:cs="Arial"/>
          <w:color w:val="000000" w:themeColor="text1"/>
          <w:w w:val="82"/>
          <w:sz w:val="20"/>
          <w:szCs w:val="24"/>
        </w:rPr>
      </w:pPr>
    </w:p>
    <w:p w:rsidR="0041769B" w:rsidRPr="00863D67" w:rsidRDefault="0041769B" w:rsidP="00863D67">
      <w:pPr>
        <w:spacing w:after="0" w:line="240" w:lineRule="auto"/>
        <w:ind w:left="160" w:right="148"/>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Your campus post office box number must appear on all of your incoming mail to assure prompt delivery. The U.S. Postal Service in Dubuque has informed us the address must appear as follows or the mail may not get delivered to our campus post office: Your Name, CPO # (Box Number), University of Dubuque, 2000 University Avenue, Dubuque, Iowa 52001-5099.</w:t>
      </w:r>
    </w:p>
    <w:p w:rsidR="0041769B" w:rsidRPr="00863D67" w:rsidRDefault="0041769B" w:rsidP="00863D67">
      <w:pPr>
        <w:spacing w:after="0" w:line="240" w:lineRule="auto"/>
        <w:rPr>
          <w:rFonts w:ascii="Arial" w:hAnsi="Arial" w:cs="Arial"/>
          <w:color w:val="000000" w:themeColor="text1"/>
          <w:w w:val="82"/>
          <w:sz w:val="20"/>
          <w:szCs w:val="24"/>
        </w:rPr>
      </w:pPr>
    </w:p>
    <w:p w:rsidR="0041769B" w:rsidRPr="00863D67" w:rsidRDefault="0041769B" w:rsidP="00863D67">
      <w:pPr>
        <w:spacing w:after="0" w:line="240" w:lineRule="auto"/>
        <w:ind w:left="160" w:right="131"/>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If you leave the University during the academic year, you are responsible for providing a current forwarding address to the postal clerk. Graduates and those leaving UD at the end of the school year should also leave a forwarding address. If you are staying on campus over the summer or taking summer classes, please inform the postal clerk to assure that you receive uninterrupted service. The campus post office mail handling is mandated by the U.S. Federal Postal regulations.</w:t>
      </w:r>
    </w:p>
    <w:p w:rsidR="0030437E" w:rsidRPr="00EB3D74" w:rsidRDefault="0030437E" w:rsidP="00863D67">
      <w:pPr>
        <w:spacing w:after="0" w:line="240" w:lineRule="auto"/>
        <w:ind w:left="160" w:right="131"/>
        <w:rPr>
          <w:rFonts w:ascii="Arial" w:eastAsia="Arial" w:hAnsi="Arial" w:cs="Arial"/>
          <w:color w:val="000000" w:themeColor="text1"/>
          <w:w w:val="82"/>
          <w:szCs w:val="20"/>
        </w:rPr>
      </w:pPr>
    </w:p>
    <w:p w:rsidR="0030437E" w:rsidRPr="00863D67" w:rsidRDefault="00090FC8" w:rsidP="00863D67">
      <w:pPr>
        <w:spacing w:after="0" w:line="240" w:lineRule="auto"/>
        <w:ind w:left="160" w:right="-20"/>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Recreation</w:t>
      </w:r>
      <w:r w:rsidRPr="00863D67">
        <w:rPr>
          <w:rFonts w:ascii="Arial" w:eastAsia="Arial" w:hAnsi="Arial" w:cs="Arial"/>
          <w:b/>
          <w:color w:val="000000" w:themeColor="text1"/>
          <w:spacing w:val="9"/>
          <w:w w:val="89"/>
          <w:sz w:val="20"/>
          <w:szCs w:val="20"/>
        </w:rPr>
        <w:t xml:space="preserve"> </w:t>
      </w:r>
      <w:r w:rsidRPr="00863D67">
        <w:rPr>
          <w:rFonts w:ascii="Arial" w:eastAsia="Arial" w:hAnsi="Arial" w:cs="Arial"/>
          <w:b/>
          <w:color w:val="000000" w:themeColor="text1"/>
          <w:w w:val="89"/>
          <w:sz w:val="20"/>
          <w:szCs w:val="20"/>
        </w:rPr>
        <w:t>and</w:t>
      </w:r>
      <w:r w:rsidRPr="00863D67">
        <w:rPr>
          <w:rFonts w:ascii="Arial" w:eastAsia="Arial" w:hAnsi="Arial" w:cs="Arial"/>
          <w:b/>
          <w:color w:val="000000" w:themeColor="text1"/>
          <w:spacing w:val="-4"/>
          <w:w w:val="89"/>
          <w:sz w:val="20"/>
          <w:szCs w:val="20"/>
        </w:rPr>
        <w:t xml:space="preserve"> </w:t>
      </w:r>
      <w:r w:rsidRPr="00863D67">
        <w:rPr>
          <w:rFonts w:ascii="Arial" w:eastAsia="Arial" w:hAnsi="Arial" w:cs="Arial"/>
          <w:b/>
          <w:color w:val="000000" w:themeColor="text1"/>
          <w:spacing w:val="-3"/>
          <w:w w:val="89"/>
          <w:sz w:val="20"/>
          <w:szCs w:val="20"/>
        </w:rPr>
        <w:t>W</w:t>
      </w:r>
      <w:r w:rsidRPr="00863D67">
        <w:rPr>
          <w:rFonts w:ascii="Arial" w:eastAsia="Arial" w:hAnsi="Arial" w:cs="Arial"/>
          <w:b/>
          <w:color w:val="000000" w:themeColor="text1"/>
          <w:w w:val="89"/>
          <w:sz w:val="20"/>
          <w:szCs w:val="20"/>
        </w:rPr>
        <w:t>ellness</w:t>
      </w:r>
      <w:r w:rsidRPr="00863D67">
        <w:rPr>
          <w:rFonts w:ascii="Arial" w:eastAsia="Arial" w:hAnsi="Arial" w:cs="Arial"/>
          <w:b/>
          <w:color w:val="000000" w:themeColor="text1"/>
          <w:spacing w:val="-1"/>
          <w:w w:val="89"/>
          <w:sz w:val="20"/>
          <w:szCs w:val="20"/>
        </w:rPr>
        <w:t xml:space="preserve"> </w:t>
      </w:r>
      <w:r w:rsidRPr="00863D67">
        <w:rPr>
          <w:rFonts w:ascii="Arial" w:eastAsia="Arial" w:hAnsi="Arial" w:cs="Arial"/>
          <w:b/>
          <w:color w:val="000000" w:themeColor="text1"/>
          <w:w w:val="89"/>
          <w:sz w:val="20"/>
          <w:szCs w:val="20"/>
        </w:rPr>
        <w:t>563/589-3449</w:t>
      </w:r>
    </w:p>
    <w:p w:rsidR="007E4EF1" w:rsidRPr="00863D67" w:rsidRDefault="00090FC8" w:rsidP="00863D67">
      <w:pPr>
        <w:spacing w:after="0" w:line="240" w:lineRule="auto"/>
        <w:ind w:left="158" w:right="547"/>
        <w:rPr>
          <w:rFonts w:ascii="Arial" w:eastAsia="Arial" w:hAnsi="Arial" w:cs="Arial"/>
          <w:color w:val="000000" w:themeColor="text1"/>
          <w:w w:val="86"/>
          <w:sz w:val="20"/>
          <w:szCs w:val="20"/>
        </w:rPr>
      </w:pPr>
      <w:r w:rsidRPr="00863D67">
        <w:rPr>
          <w:rFonts w:ascii="Arial" w:eastAsia="Arial" w:hAnsi="Arial" w:cs="Arial"/>
          <w:color w:val="000000" w:themeColor="text1"/>
          <w:w w:val="81"/>
          <w:sz w:val="20"/>
          <w:szCs w:val="20"/>
        </w:rPr>
        <w:t>The</w:t>
      </w:r>
      <w:r w:rsidRPr="00863D67">
        <w:rPr>
          <w:rFonts w:ascii="Arial" w:eastAsia="Arial" w:hAnsi="Arial" w:cs="Arial"/>
          <w:color w:val="000000" w:themeColor="text1"/>
          <w:spacing w:val="-5"/>
          <w:w w:val="81"/>
          <w:sz w:val="20"/>
          <w:szCs w:val="20"/>
        </w:rPr>
        <w:t xml:space="preserve"> </w:t>
      </w:r>
      <w:r w:rsidRPr="00863D67">
        <w:rPr>
          <w:rFonts w:ascii="Arial" w:eastAsia="Arial" w:hAnsi="Arial" w:cs="Arial"/>
          <w:color w:val="000000" w:themeColor="text1"/>
          <w:w w:val="81"/>
          <w:sz w:val="20"/>
          <w:szCs w:val="20"/>
        </w:rPr>
        <w:t>Recre</w:t>
      </w:r>
      <w:r w:rsidRPr="00863D67">
        <w:rPr>
          <w:rFonts w:ascii="Arial" w:eastAsia="Arial" w:hAnsi="Arial" w:cs="Arial"/>
          <w:color w:val="000000" w:themeColor="text1"/>
          <w:spacing w:val="2"/>
          <w:w w:val="81"/>
          <w:sz w:val="20"/>
          <w:szCs w:val="20"/>
        </w:rPr>
        <w:t>a</w:t>
      </w:r>
      <w:r w:rsidRPr="00863D67">
        <w:rPr>
          <w:rFonts w:ascii="Arial" w:eastAsia="Arial" w:hAnsi="Arial" w:cs="Arial"/>
          <w:color w:val="000000" w:themeColor="text1"/>
          <w:w w:val="81"/>
          <w:sz w:val="20"/>
          <w:szCs w:val="20"/>
        </w:rPr>
        <w:t>tion</w:t>
      </w:r>
      <w:r w:rsidRPr="00863D67">
        <w:rPr>
          <w:rFonts w:ascii="Arial" w:eastAsia="Arial" w:hAnsi="Arial" w:cs="Arial"/>
          <w:color w:val="000000" w:themeColor="text1"/>
          <w:spacing w:val="2"/>
          <w:w w:val="81"/>
          <w:sz w:val="20"/>
          <w:szCs w:val="20"/>
        </w:rPr>
        <w:t xml:space="preserve"> </w:t>
      </w:r>
      <w:r w:rsidRPr="00863D67">
        <w:rPr>
          <w:rFonts w:ascii="Arial" w:eastAsia="Arial" w:hAnsi="Arial" w:cs="Arial"/>
          <w:color w:val="000000" w:themeColor="text1"/>
          <w:w w:val="81"/>
          <w:sz w:val="20"/>
          <w:szCs w:val="20"/>
        </w:rPr>
        <w:t>&amp;</w:t>
      </w:r>
      <w:r w:rsidRPr="00863D67">
        <w:rPr>
          <w:rFonts w:ascii="Arial" w:eastAsia="Arial" w:hAnsi="Arial" w:cs="Arial"/>
          <w:color w:val="000000" w:themeColor="text1"/>
          <w:spacing w:val="-2"/>
          <w:w w:val="81"/>
          <w:sz w:val="20"/>
          <w:szCs w:val="20"/>
        </w:rPr>
        <w:t xml:space="preserve"> </w:t>
      </w:r>
      <w:r w:rsidRPr="00863D67">
        <w:rPr>
          <w:rFonts w:ascii="Arial" w:eastAsia="Arial" w:hAnsi="Arial" w:cs="Arial"/>
          <w:color w:val="000000" w:themeColor="text1"/>
          <w:spacing w:val="-3"/>
          <w:w w:val="81"/>
          <w:sz w:val="20"/>
          <w:szCs w:val="20"/>
        </w:rPr>
        <w:t>W</w:t>
      </w:r>
      <w:r w:rsidRPr="00863D67">
        <w:rPr>
          <w:rFonts w:ascii="Arial" w:eastAsia="Arial" w:hAnsi="Arial" w:cs="Arial"/>
          <w:color w:val="000000" w:themeColor="text1"/>
          <w:w w:val="81"/>
          <w:sz w:val="20"/>
          <w:szCs w:val="20"/>
        </w:rPr>
        <w:t>ellness</w:t>
      </w:r>
      <w:r w:rsidRPr="00863D67">
        <w:rPr>
          <w:rFonts w:ascii="Arial" w:eastAsia="Arial" w:hAnsi="Arial" w:cs="Arial"/>
          <w:color w:val="000000" w:themeColor="text1"/>
          <w:spacing w:val="-1"/>
          <w:w w:val="81"/>
          <w:sz w:val="20"/>
          <w:szCs w:val="20"/>
        </w:rPr>
        <w:t xml:space="preserve"> </w:t>
      </w:r>
      <w:r w:rsidRPr="00863D67">
        <w:rPr>
          <w:rFonts w:ascii="Arial" w:eastAsia="Arial" w:hAnsi="Arial" w:cs="Arial"/>
          <w:color w:val="000000" w:themeColor="text1"/>
          <w:w w:val="81"/>
          <w:sz w:val="20"/>
          <w:szCs w:val="20"/>
        </w:rPr>
        <w:t>Department</w:t>
      </w:r>
      <w:r w:rsidRPr="00863D67">
        <w:rPr>
          <w:rFonts w:ascii="Arial" w:eastAsia="Arial" w:hAnsi="Arial" w:cs="Arial"/>
          <w:color w:val="000000" w:themeColor="text1"/>
          <w:spacing w:val="21"/>
          <w:w w:val="81"/>
          <w:sz w:val="20"/>
          <w:szCs w:val="20"/>
        </w:rPr>
        <w:t xml:space="preserve"> </w:t>
      </w:r>
      <w:r w:rsidRPr="00863D67">
        <w:rPr>
          <w:rFonts w:ascii="Arial" w:eastAsia="Arial" w:hAnsi="Arial" w:cs="Arial"/>
          <w:color w:val="000000" w:themeColor="text1"/>
          <w:w w:val="81"/>
          <w:sz w:val="20"/>
          <w:szCs w:val="20"/>
        </w:rPr>
        <w:t>provides</w:t>
      </w:r>
      <w:r w:rsidRPr="00863D67">
        <w:rPr>
          <w:rFonts w:ascii="Arial" w:eastAsia="Arial" w:hAnsi="Arial" w:cs="Arial"/>
          <w:color w:val="000000" w:themeColor="text1"/>
          <w:spacing w:val="12"/>
          <w:w w:val="81"/>
          <w:sz w:val="20"/>
          <w:szCs w:val="20"/>
        </w:rPr>
        <w:t xml:space="preserve"> </w:t>
      </w:r>
      <w:r w:rsidRPr="00863D67">
        <w:rPr>
          <w:rFonts w:ascii="Arial" w:eastAsia="Arial" w:hAnsi="Arial" w:cs="Arial"/>
          <w:color w:val="000000" w:themeColor="text1"/>
          <w:w w:val="81"/>
          <w:sz w:val="20"/>
          <w:szCs w:val="20"/>
        </w:rPr>
        <w:t>diverse</w:t>
      </w:r>
      <w:r w:rsidRPr="00863D67">
        <w:rPr>
          <w:rFonts w:ascii="Arial" w:eastAsia="Arial" w:hAnsi="Arial" w:cs="Arial"/>
          <w:color w:val="000000" w:themeColor="text1"/>
          <w:spacing w:val="9"/>
          <w:w w:val="81"/>
          <w:sz w:val="20"/>
          <w:szCs w:val="20"/>
        </w:rPr>
        <w:t xml:space="preserve"> </w:t>
      </w:r>
      <w:r w:rsidRPr="00863D67">
        <w:rPr>
          <w:rFonts w:ascii="Arial" w:eastAsia="Arial" w:hAnsi="Arial" w:cs="Arial"/>
          <w:color w:val="000000" w:themeColor="text1"/>
          <w:w w:val="81"/>
          <w:sz w:val="20"/>
          <w:szCs w:val="20"/>
        </w:rPr>
        <w:t>programming</w:t>
      </w:r>
      <w:r w:rsidRPr="00863D67">
        <w:rPr>
          <w:rFonts w:ascii="Arial" w:eastAsia="Arial" w:hAnsi="Arial" w:cs="Arial"/>
          <w:color w:val="000000" w:themeColor="text1"/>
          <w:spacing w:val="37"/>
          <w:w w:val="81"/>
          <w:sz w:val="20"/>
          <w:szCs w:val="20"/>
        </w:rPr>
        <w:t xml:space="preserve"> </w:t>
      </w:r>
      <w:r w:rsidRPr="00863D67">
        <w:rPr>
          <w:rFonts w:ascii="Arial" w:eastAsia="Arial" w:hAnsi="Arial" w:cs="Arial"/>
          <w:color w:val="000000" w:themeColor="text1"/>
          <w:w w:val="81"/>
          <w:sz w:val="20"/>
          <w:szCs w:val="20"/>
        </w:rPr>
        <w:t>th</w:t>
      </w:r>
      <w:r w:rsidRPr="00863D67">
        <w:rPr>
          <w:rFonts w:ascii="Arial" w:eastAsia="Arial" w:hAnsi="Arial" w:cs="Arial"/>
          <w:color w:val="000000" w:themeColor="text1"/>
          <w:spacing w:val="2"/>
          <w:w w:val="81"/>
          <w:sz w:val="20"/>
          <w:szCs w:val="20"/>
        </w:rPr>
        <w:t>a</w:t>
      </w:r>
      <w:r w:rsidRPr="00863D67">
        <w:rPr>
          <w:rFonts w:ascii="Arial" w:eastAsia="Arial" w:hAnsi="Arial" w:cs="Arial"/>
          <w:color w:val="000000" w:themeColor="text1"/>
          <w:w w:val="81"/>
          <w:sz w:val="20"/>
          <w:szCs w:val="20"/>
        </w:rPr>
        <w:t>t</w:t>
      </w:r>
      <w:r w:rsidRPr="00863D67">
        <w:rPr>
          <w:rFonts w:ascii="Arial" w:eastAsia="Arial" w:hAnsi="Arial" w:cs="Arial"/>
          <w:color w:val="000000" w:themeColor="text1"/>
          <w:spacing w:val="16"/>
          <w:w w:val="81"/>
          <w:sz w:val="20"/>
          <w:szCs w:val="20"/>
        </w:rPr>
        <w:t xml:space="preserve"> </w:t>
      </w:r>
      <w:r w:rsidRPr="00863D67">
        <w:rPr>
          <w:rFonts w:ascii="Arial" w:eastAsia="Arial" w:hAnsi="Arial" w:cs="Arial"/>
          <w:color w:val="000000" w:themeColor="text1"/>
          <w:w w:val="81"/>
          <w:sz w:val="20"/>
          <w:szCs w:val="20"/>
        </w:rPr>
        <w:t>enhances</w:t>
      </w:r>
      <w:r w:rsidRPr="00863D67">
        <w:rPr>
          <w:rFonts w:ascii="Arial" w:eastAsia="Arial" w:hAnsi="Arial" w:cs="Arial"/>
          <w:color w:val="000000" w:themeColor="text1"/>
          <w:spacing w:val="7"/>
          <w:w w:val="81"/>
          <w:sz w:val="20"/>
          <w:szCs w:val="20"/>
        </w:rPr>
        <w:t xml:space="preserve"> </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3"/>
          <w:sz w:val="20"/>
          <w:szCs w:val="20"/>
        </w:rPr>
        <w:t>h</w:t>
      </w:r>
      <w:r w:rsidRPr="00863D67">
        <w:rPr>
          <w:rFonts w:ascii="Arial" w:eastAsia="Arial" w:hAnsi="Arial" w:cs="Arial"/>
          <w:color w:val="000000" w:themeColor="text1"/>
          <w:w w:val="79"/>
          <w:sz w:val="20"/>
          <w:szCs w:val="20"/>
        </w:rPr>
        <w:t xml:space="preserve">e </w:t>
      </w:r>
      <w:r w:rsidRPr="00863D67">
        <w:rPr>
          <w:rFonts w:ascii="Arial" w:eastAsia="Arial" w:hAnsi="Arial" w:cs="Arial"/>
          <w:color w:val="000000" w:themeColor="text1"/>
          <w:w w:val="84"/>
          <w:sz w:val="20"/>
          <w:szCs w:val="20"/>
        </w:rPr>
        <w:t>well-being</w:t>
      </w:r>
      <w:r w:rsidRPr="00863D67">
        <w:rPr>
          <w:rFonts w:ascii="Arial" w:eastAsia="Arial" w:hAnsi="Arial" w:cs="Arial"/>
          <w:color w:val="000000" w:themeColor="text1"/>
          <w:spacing w:val="17"/>
          <w:w w:val="84"/>
          <w:sz w:val="20"/>
          <w:szCs w:val="20"/>
        </w:rPr>
        <w:t xml:space="preserve"> </w:t>
      </w:r>
      <w:r w:rsidRPr="00863D67">
        <w:rPr>
          <w:rFonts w:ascii="Arial" w:eastAsia="Arial" w:hAnsi="Arial" w:cs="Arial"/>
          <w:color w:val="000000" w:themeColor="text1"/>
          <w:w w:val="84"/>
          <w:sz w:val="20"/>
          <w:szCs w:val="20"/>
        </w:rPr>
        <w:t>of the</w:t>
      </w:r>
      <w:r w:rsidRPr="00863D67">
        <w:rPr>
          <w:rFonts w:ascii="Arial" w:eastAsia="Arial" w:hAnsi="Arial" w:cs="Arial"/>
          <w:color w:val="000000" w:themeColor="text1"/>
          <w:spacing w:val="-1"/>
          <w:w w:val="84"/>
          <w:sz w:val="20"/>
          <w:szCs w:val="20"/>
        </w:rPr>
        <w:t xml:space="preserve"> </w:t>
      </w:r>
      <w:r w:rsidRPr="00863D67">
        <w:rPr>
          <w:rFonts w:ascii="Arial" w:eastAsia="Arial" w:hAnsi="Arial" w:cs="Arial"/>
          <w:color w:val="000000" w:themeColor="text1"/>
          <w:w w:val="81"/>
          <w:sz w:val="20"/>
          <w:szCs w:val="20"/>
        </w:rPr>
        <w:t>Universit</w:t>
      </w:r>
      <w:r w:rsidRPr="00863D67">
        <w:rPr>
          <w:rFonts w:ascii="Arial" w:eastAsia="Arial" w:hAnsi="Arial" w:cs="Arial"/>
          <w:color w:val="000000" w:themeColor="text1"/>
          <w:spacing w:val="-9"/>
          <w:w w:val="81"/>
          <w:sz w:val="20"/>
          <w:szCs w:val="20"/>
        </w:rPr>
        <w:t>y</w:t>
      </w:r>
      <w:r w:rsidRPr="00863D67">
        <w:rPr>
          <w:rFonts w:ascii="Arial" w:eastAsia="Arial" w:hAnsi="Arial" w:cs="Arial"/>
          <w:color w:val="000000" w:themeColor="text1"/>
          <w:w w:val="81"/>
          <w:sz w:val="20"/>
          <w:szCs w:val="20"/>
        </w:rPr>
        <w:t>.</w:t>
      </w:r>
      <w:r w:rsidRPr="00863D67">
        <w:rPr>
          <w:rFonts w:ascii="Arial" w:eastAsia="Arial" w:hAnsi="Arial" w:cs="Arial"/>
          <w:color w:val="000000" w:themeColor="text1"/>
          <w:spacing w:val="-5"/>
          <w:w w:val="81"/>
          <w:sz w:val="20"/>
          <w:szCs w:val="20"/>
        </w:rPr>
        <w:t xml:space="preserve"> </w:t>
      </w:r>
      <w:r w:rsidRPr="00863D67">
        <w:rPr>
          <w:rFonts w:ascii="Arial" w:eastAsia="Arial" w:hAnsi="Arial" w:cs="Arial"/>
          <w:color w:val="000000" w:themeColor="text1"/>
          <w:w w:val="81"/>
          <w:sz w:val="20"/>
          <w:szCs w:val="20"/>
        </w:rPr>
        <w:t>When</w:t>
      </w:r>
      <w:r w:rsidRPr="00863D67">
        <w:rPr>
          <w:rFonts w:ascii="Arial" w:eastAsia="Arial" w:hAnsi="Arial" w:cs="Arial"/>
          <w:color w:val="000000" w:themeColor="text1"/>
          <w:spacing w:val="-5"/>
          <w:w w:val="81"/>
          <w:sz w:val="20"/>
          <w:szCs w:val="20"/>
        </w:rPr>
        <w:t xml:space="preserve"> </w:t>
      </w:r>
      <w:r w:rsidRPr="00863D67">
        <w:rPr>
          <w:rFonts w:ascii="Arial" w:eastAsia="Arial" w:hAnsi="Arial" w:cs="Arial"/>
          <w:color w:val="000000" w:themeColor="text1"/>
          <w:w w:val="81"/>
          <w:sz w:val="20"/>
          <w:szCs w:val="20"/>
        </w:rPr>
        <w:t>particip</w:t>
      </w:r>
      <w:r w:rsidRPr="00863D67">
        <w:rPr>
          <w:rFonts w:ascii="Arial" w:eastAsia="Arial" w:hAnsi="Arial" w:cs="Arial"/>
          <w:color w:val="000000" w:themeColor="text1"/>
          <w:spacing w:val="2"/>
          <w:w w:val="81"/>
          <w:sz w:val="20"/>
          <w:szCs w:val="20"/>
        </w:rPr>
        <w:t>a</w:t>
      </w:r>
      <w:r w:rsidRPr="00863D67">
        <w:rPr>
          <w:rFonts w:ascii="Arial" w:eastAsia="Arial" w:hAnsi="Arial" w:cs="Arial"/>
          <w:color w:val="000000" w:themeColor="text1"/>
          <w:w w:val="81"/>
          <w:sz w:val="20"/>
          <w:szCs w:val="20"/>
        </w:rPr>
        <w:t>ting</w:t>
      </w:r>
      <w:r w:rsidRPr="00863D67">
        <w:rPr>
          <w:rFonts w:ascii="Arial" w:eastAsia="Arial" w:hAnsi="Arial" w:cs="Arial"/>
          <w:color w:val="000000" w:themeColor="text1"/>
          <w:spacing w:val="43"/>
          <w:w w:val="81"/>
          <w:sz w:val="20"/>
          <w:szCs w:val="20"/>
        </w:rPr>
        <w:t xml:space="preserve"> </w:t>
      </w:r>
      <w:r w:rsidRPr="00863D67">
        <w:rPr>
          <w:rFonts w:ascii="Arial" w:eastAsia="Arial" w:hAnsi="Arial" w:cs="Arial"/>
          <w:color w:val="000000" w:themeColor="text1"/>
          <w:w w:val="81"/>
          <w:sz w:val="20"/>
          <w:szCs w:val="20"/>
        </w:rPr>
        <w:t>in</w:t>
      </w:r>
      <w:r w:rsidRPr="00863D67">
        <w:rPr>
          <w:rFonts w:ascii="Arial" w:eastAsia="Arial" w:hAnsi="Arial" w:cs="Arial"/>
          <w:color w:val="000000" w:themeColor="text1"/>
          <w:spacing w:val="9"/>
          <w:w w:val="81"/>
          <w:sz w:val="20"/>
          <w:szCs w:val="20"/>
        </w:rPr>
        <w:t xml:space="preserve"> </w:t>
      </w:r>
      <w:r w:rsidRPr="00863D67">
        <w:rPr>
          <w:rFonts w:ascii="Arial" w:eastAsia="Arial" w:hAnsi="Arial" w:cs="Arial"/>
          <w:color w:val="000000" w:themeColor="text1"/>
          <w:w w:val="81"/>
          <w:sz w:val="20"/>
          <w:szCs w:val="20"/>
        </w:rPr>
        <w:t>the</w:t>
      </w:r>
      <w:r w:rsidRPr="00863D67">
        <w:rPr>
          <w:rFonts w:ascii="Arial" w:eastAsia="Arial" w:hAnsi="Arial" w:cs="Arial"/>
          <w:color w:val="000000" w:themeColor="text1"/>
          <w:spacing w:val="9"/>
          <w:w w:val="81"/>
          <w:sz w:val="20"/>
          <w:szCs w:val="20"/>
        </w:rPr>
        <w:t xml:space="preserve"> </w:t>
      </w:r>
      <w:r w:rsidRPr="00863D67">
        <w:rPr>
          <w:rFonts w:ascii="Arial" w:eastAsia="Arial" w:hAnsi="Arial" w:cs="Arial"/>
          <w:color w:val="000000" w:themeColor="text1"/>
          <w:w w:val="81"/>
          <w:sz w:val="20"/>
          <w:szCs w:val="20"/>
        </w:rPr>
        <w:t>recre</w:t>
      </w:r>
      <w:r w:rsidRPr="00863D67">
        <w:rPr>
          <w:rFonts w:ascii="Arial" w:eastAsia="Arial" w:hAnsi="Arial" w:cs="Arial"/>
          <w:color w:val="000000" w:themeColor="text1"/>
          <w:spacing w:val="2"/>
          <w:w w:val="81"/>
          <w:sz w:val="20"/>
          <w:szCs w:val="20"/>
        </w:rPr>
        <w:t>a</w:t>
      </w:r>
      <w:r w:rsidRPr="00863D67">
        <w:rPr>
          <w:rFonts w:ascii="Arial" w:eastAsia="Arial" w:hAnsi="Arial" w:cs="Arial"/>
          <w:color w:val="000000" w:themeColor="text1"/>
          <w:w w:val="81"/>
          <w:sz w:val="20"/>
          <w:szCs w:val="20"/>
        </w:rPr>
        <w:t>tion</w:t>
      </w:r>
      <w:r w:rsidRPr="00863D67">
        <w:rPr>
          <w:rFonts w:ascii="Arial" w:eastAsia="Arial" w:hAnsi="Arial" w:cs="Arial"/>
          <w:color w:val="000000" w:themeColor="text1"/>
          <w:spacing w:val="21"/>
          <w:w w:val="81"/>
          <w:sz w:val="20"/>
          <w:szCs w:val="20"/>
        </w:rPr>
        <w:t xml:space="preserve"> </w:t>
      </w:r>
      <w:r w:rsidRPr="00863D67">
        <w:rPr>
          <w:rFonts w:ascii="Arial" w:eastAsia="Arial" w:hAnsi="Arial" w:cs="Arial"/>
          <w:color w:val="000000" w:themeColor="text1"/>
          <w:w w:val="81"/>
          <w:sz w:val="20"/>
          <w:szCs w:val="20"/>
        </w:rPr>
        <w:t>programs,</w:t>
      </w:r>
      <w:r w:rsidRPr="00863D67">
        <w:rPr>
          <w:rFonts w:ascii="Arial" w:eastAsia="Arial" w:hAnsi="Arial" w:cs="Arial"/>
          <w:color w:val="000000" w:themeColor="text1"/>
          <w:spacing w:val="16"/>
          <w:w w:val="81"/>
          <w:sz w:val="20"/>
          <w:szCs w:val="20"/>
        </w:rPr>
        <w:t xml:space="preserve"> </w:t>
      </w:r>
      <w:r w:rsidRPr="00863D67">
        <w:rPr>
          <w:rFonts w:ascii="Arial" w:eastAsia="Arial" w:hAnsi="Arial" w:cs="Arial"/>
          <w:color w:val="000000" w:themeColor="text1"/>
          <w:w w:val="81"/>
          <w:sz w:val="20"/>
          <w:szCs w:val="20"/>
        </w:rPr>
        <w:t>individuals</w:t>
      </w:r>
      <w:r w:rsidRPr="00863D67">
        <w:rPr>
          <w:rFonts w:ascii="Arial" w:eastAsia="Arial" w:hAnsi="Arial" w:cs="Arial"/>
          <w:color w:val="000000" w:themeColor="text1"/>
          <w:spacing w:val="27"/>
          <w:w w:val="81"/>
          <w:sz w:val="20"/>
          <w:szCs w:val="20"/>
        </w:rPr>
        <w:t xml:space="preserve"> </w:t>
      </w:r>
      <w:r w:rsidRPr="00863D67">
        <w:rPr>
          <w:rFonts w:ascii="Arial" w:eastAsia="Arial" w:hAnsi="Arial" w:cs="Arial"/>
          <w:color w:val="000000" w:themeColor="text1"/>
          <w:sz w:val="20"/>
          <w:szCs w:val="20"/>
        </w:rPr>
        <w:t xml:space="preserve">will </w:t>
      </w:r>
      <w:r w:rsidRPr="00863D67">
        <w:rPr>
          <w:rFonts w:ascii="Arial" w:eastAsia="Arial" w:hAnsi="Arial" w:cs="Arial"/>
          <w:color w:val="000000" w:themeColor="text1"/>
          <w:w w:val="82"/>
          <w:sz w:val="20"/>
          <w:szCs w:val="20"/>
        </w:rPr>
        <w:t>benefit</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sociall</w:t>
      </w:r>
      <w:r w:rsidRPr="00863D67">
        <w:rPr>
          <w:rFonts w:ascii="Arial" w:eastAsia="Arial" w:hAnsi="Arial" w:cs="Arial"/>
          <w:color w:val="000000" w:themeColor="text1"/>
          <w:spacing w:val="-9"/>
          <w:w w:val="82"/>
          <w:sz w:val="20"/>
          <w:szCs w:val="20"/>
        </w:rPr>
        <w:t>y</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physicall</w:t>
      </w:r>
      <w:r w:rsidRPr="00863D67">
        <w:rPr>
          <w:rFonts w:ascii="Arial" w:eastAsia="Arial" w:hAnsi="Arial" w:cs="Arial"/>
          <w:color w:val="000000" w:themeColor="text1"/>
          <w:spacing w:val="-9"/>
          <w:w w:val="82"/>
          <w:sz w:val="20"/>
          <w:szCs w:val="20"/>
        </w:rPr>
        <w:t>y</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ethicall</w:t>
      </w:r>
      <w:r w:rsidRPr="00863D67">
        <w:rPr>
          <w:rFonts w:ascii="Arial" w:eastAsia="Arial" w:hAnsi="Arial" w:cs="Arial"/>
          <w:color w:val="000000" w:themeColor="text1"/>
          <w:spacing w:val="-9"/>
          <w:w w:val="82"/>
          <w:sz w:val="20"/>
          <w:szCs w:val="20"/>
        </w:rPr>
        <w:t>y</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intellectuall</w:t>
      </w:r>
      <w:r w:rsidRPr="00863D67">
        <w:rPr>
          <w:rFonts w:ascii="Arial" w:eastAsia="Arial" w:hAnsi="Arial" w:cs="Arial"/>
          <w:color w:val="000000" w:themeColor="text1"/>
          <w:spacing w:val="-9"/>
          <w:w w:val="82"/>
          <w:sz w:val="20"/>
          <w:szCs w:val="20"/>
        </w:rPr>
        <w:t>y</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22"/>
          <w:w w:val="82"/>
          <w:sz w:val="20"/>
          <w:szCs w:val="20"/>
        </w:rPr>
        <w:t xml:space="preserve"> </w:t>
      </w:r>
      <w:r w:rsidRPr="00863D67">
        <w:rPr>
          <w:rFonts w:ascii="Arial" w:eastAsia="Arial" w:hAnsi="Arial" w:cs="Arial"/>
          <w:color w:val="000000" w:themeColor="text1"/>
          <w:w w:val="82"/>
          <w:sz w:val="20"/>
          <w:szCs w:val="20"/>
        </w:rPr>
        <w:t>Some</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programs</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3"/>
          <w:w w:val="82"/>
          <w:sz w:val="20"/>
          <w:szCs w:val="20"/>
        </w:rPr>
        <w:t>c</w:t>
      </w:r>
      <w:r w:rsidRPr="00863D67">
        <w:rPr>
          <w:rFonts w:ascii="Arial" w:eastAsia="Arial" w:hAnsi="Arial" w:cs="Arial"/>
          <w:color w:val="000000" w:themeColor="text1"/>
          <w:w w:val="82"/>
          <w:sz w:val="20"/>
          <w:szCs w:val="20"/>
        </w:rPr>
        <w:t>lude</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w w:val="83"/>
          <w:sz w:val="20"/>
          <w:szCs w:val="20"/>
        </w:rPr>
        <w:t>p</w:t>
      </w:r>
      <w:r w:rsidRPr="00863D67">
        <w:rPr>
          <w:rFonts w:ascii="Arial" w:eastAsia="Arial" w:hAnsi="Arial" w:cs="Arial"/>
          <w:color w:val="000000" w:themeColor="text1"/>
          <w:w w:val="79"/>
          <w:sz w:val="20"/>
          <w:szCs w:val="20"/>
        </w:rPr>
        <w:t>o</w:t>
      </w:r>
      <w:r w:rsidRPr="00863D67">
        <w:rPr>
          <w:rFonts w:ascii="Arial" w:eastAsia="Arial" w:hAnsi="Arial" w:cs="Arial"/>
          <w:color w:val="000000" w:themeColor="text1"/>
          <w:w w:val="88"/>
          <w:sz w:val="20"/>
          <w:szCs w:val="20"/>
        </w:rPr>
        <w:t>r</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w w:val="86"/>
          <w:sz w:val="20"/>
          <w:szCs w:val="20"/>
        </w:rPr>
        <w:t xml:space="preserve">, </w:t>
      </w:r>
      <w:r w:rsidRPr="00863D67">
        <w:rPr>
          <w:rFonts w:ascii="Arial" w:eastAsia="Arial" w:hAnsi="Arial" w:cs="Arial"/>
          <w:color w:val="000000" w:themeColor="text1"/>
          <w:w w:val="82"/>
          <w:sz w:val="20"/>
          <w:szCs w:val="20"/>
        </w:rPr>
        <w:t>fitness,</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other</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79"/>
          <w:sz w:val="20"/>
          <w:szCs w:val="20"/>
        </w:rPr>
        <w:t>a</w:t>
      </w:r>
      <w:r w:rsidRPr="00863D67">
        <w:rPr>
          <w:rFonts w:ascii="Arial" w:eastAsia="Arial" w:hAnsi="Arial" w:cs="Arial"/>
          <w:color w:val="000000" w:themeColor="text1"/>
          <w:w w:val="85"/>
          <w:sz w:val="20"/>
          <w:szCs w:val="20"/>
        </w:rPr>
        <w:t>c</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81"/>
          <w:sz w:val="20"/>
          <w:szCs w:val="20"/>
        </w:rPr>
        <w:t>v</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w w:val="86"/>
          <w:sz w:val="20"/>
          <w:szCs w:val="20"/>
        </w:rPr>
        <w:t>.</w:t>
      </w:r>
    </w:p>
    <w:p w:rsidR="007E4EF1" w:rsidRPr="00EB3D74" w:rsidRDefault="007E4EF1" w:rsidP="00863D67">
      <w:pPr>
        <w:spacing w:after="0" w:line="240" w:lineRule="auto"/>
        <w:ind w:left="158" w:right="547"/>
        <w:rPr>
          <w:rFonts w:ascii="Arial" w:eastAsia="Arial" w:hAnsi="Arial" w:cs="Arial"/>
          <w:color w:val="00B050"/>
          <w:w w:val="86"/>
          <w:szCs w:val="20"/>
        </w:rPr>
      </w:pPr>
    </w:p>
    <w:p w:rsidR="0030437E" w:rsidRPr="00863D67" w:rsidRDefault="00090FC8" w:rsidP="00863D67">
      <w:pPr>
        <w:spacing w:after="0" w:line="240" w:lineRule="auto"/>
        <w:ind w:left="158" w:right="547"/>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Registrar</w:t>
      </w:r>
      <w:r w:rsidRPr="00863D67">
        <w:rPr>
          <w:rFonts w:ascii="Arial" w:eastAsia="Arial" w:hAnsi="Arial" w:cs="Arial"/>
          <w:b/>
          <w:color w:val="000000" w:themeColor="text1"/>
          <w:spacing w:val="-11"/>
          <w:w w:val="89"/>
          <w:sz w:val="20"/>
          <w:szCs w:val="20"/>
        </w:rPr>
        <w:t>’</w:t>
      </w:r>
      <w:r w:rsidRPr="00863D67">
        <w:rPr>
          <w:rFonts w:ascii="Arial" w:eastAsia="Arial" w:hAnsi="Arial" w:cs="Arial"/>
          <w:b/>
          <w:color w:val="000000" w:themeColor="text1"/>
          <w:w w:val="89"/>
          <w:sz w:val="20"/>
          <w:szCs w:val="20"/>
        </w:rPr>
        <w:t>s</w:t>
      </w:r>
      <w:r w:rsidRPr="00863D67">
        <w:rPr>
          <w:rFonts w:ascii="Arial" w:eastAsia="Arial" w:hAnsi="Arial" w:cs="Arial"/>
          <w:b/>
          <w:color w:val="000000" w:themeColor="text1"/>
          <w:spacing w:val="-8"/>
          <w:w w:val="89"/>
          <w:sz w:val="20"/>
          <w:szCs w:val="20"/>
        </w:rPr>
        <w:t xml:space="preserve"> </w:t>
      </w:r>
      <w:r w:rsidRPr="00863D67">
        <w:rPr>
          <w:rFonts w:ascii="Arial" w:eastAsia="Arial" w:hAnsi="Arial" w:cs="Arial"/>
          <w:b/>
          <w:color w:val="000000" w:themeColor="text1"/>
          <w:w w:val="89"/>
          <w:sz w:val="20"/>
          <w:szCs w:val="20"/>
        </w:rPr>
        <w:t>Office</w:t>
      </w:r>
      <w:r w:rsidRPr="00863D67">
        <w:rPr>
          <w:rFonts w:ascii="Arial" w:eastAsia="Arial" w:hAnsi="Arial" w:cs="Arial"/>
          <w:b/>
          <w:color w:val="000000" w:themeColor="text1"/>
          <w:spacing w:val="-8"/>
          <w:w w:val="89"/>
          <w:sz w:val="20"/>
          <w:szCs w:val="20"/>
        </w:rPr>
        <w:t xml:space="preserve"> </w:t>
      </w:r>
      <w:r w:rsidRPr="00863D67">
        <w:rPr>
          <w:rFonts w:ascii="Arial" w:eastAsia="Arial" w:hAnsi="Arial" w:cs="Arial"/>
          <w:b/>
          <w:color w:val="000000" w:themeColor="text1"/>
          <w:w w:val="89"/>
          <w:sz w:val="20"/>
          <w:szCs w:val="20"/>
        </w:rPr>
        <w:t>563/589-3178</w:t>
      </w:r>
    </w:p>
    <w:p w:rsidR="0030437E" w:rsidRPr="00863D67" w:rsidRDefault="00090FC8" w:rsidP="00863D67">
      <w:pPr>
        <w:spacing w:after="0" w:line="240" w:lineRule="auto"/>
        <w:ind w:left="160" w:right="349"/>
        <w:rPr>
          <w:rFonts w:ascii="Arial" w:eastAsia="Arial" w:hAnsi="Arial" w:cs="Arial"/>
          <w:color w:val="000000" w:themeColor="text1"/>
          <w:sz w:val="20"/>
          <w:szCs w:val="20"/>
        </w:rPr>
      </w:pPr>
      <w:r w:rsidRPr="00863D67">
        <w:rPr>
          <w:rFonts w:ascii="Arial" w:eastAsia="Arial" w:hAnsi="Arial" w:cs="Arial"/>
          <w:color w:val="000000" w:themeColor="text1"/>
          <w:w w:val="78"/>
          <w:sz w:val="20"/>
          <w:szCs w:val="20"/>
        </w:rPr>
        <w:t>The</w:t>
      </w:r>
      <w:r w:rsidRPr="00863D67">
        <w:rPr>
          <w:rFonts w:ascii="Arial" w:eastAsia="Arial" w:hAnsi="Arial" w:cs="Arial"/>
          <w:color w:val="000000" w:themeColor="text1"/>
          <w:spacing w:val="7"/>
          <w:w w:val="78"/>
          <w:sz w:val="20"/>
          <w:szCs w:val="20"/>
        </w:rPr>
        <w:t xml:space="preserve"> </w:t>
      </w:r>
      <w:r w:rsidRPr="00863D67">
        <w:rPr>
          <w:rFonts w:ascii="Arial" w:eastAsia="Arial" w:hAnsi="Arial" w:cs="Arial"/>
          <w:color w:val="000000" w:themeColor="text1"/>
          <w:w w:val="71"/>
          <w:sz w:val="20"/>
          <w:szCs w:val="20"/>
        </w:rPr>
        <w:t>R</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3"/>
          <w:sz w:val="20"/>
          <w:szCs w:val="20"/>
        </w:rPr>
        <w:t>g</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8"/>
          <w:sz w:val="20"/>
          <w:szCs w:val="20"/>
        </w:rPr>
        <w:t>r</w:t>
      </w:r>
      <w:r w:rsidRPr="00863D67">
        <w:rPr>
          <w:rFonts w:ascii="Arial" w:eastAsia="Arial" w:hAnsi="Arial" w:cs="Arial"/>
          <w:color w:val="000000" w:themeColor="text1"/>
          <w:w w:val="79"/>
          <w:sz w:val="20"/>
          <w:szCs w:val="20"/>
        </w:rPr>
        <w:t>a</w:t>
      </w:r>
      <w:r w:rsidRPr="00863D67">
        <w:rPr>
          <w:rFonts w:ascii="Arial" w:eastAsia="Arial" w:hAnsi="Arial" w:cs="Arial"/>
          <w:color w:val="000000" w:themeColor="text1"/>
          <w:w w:val="88"/>
          <w:sz w:val="20"/>
          <w:szCs w:val="20"/>
        </w:rPr>
        <w:t>r</w:t>
      </w:r>
      <w:r w:rsidRPr="00863D67">
        <w:rPr>
          <w:rFonts w:ascii="Arial" w:eastAsia="Arial" w:hAnsi="Arial" w:cs="Arial"/>
          <w:color w:val="000000" w:themeColor="text1"/>
          <w:spacing w:val="-11"/>
          <w:w w:val="108"/>
          <w:sz w:val="20"/>
          <w:szCs w:val="20"/>
        </w:rPr>
        <w:t>’</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spacing w:val="-8"/>
          <w:sz w:val="20"/>
          <w:szCs w:val="20"/>
        </w:rPr>
        <w:t xml:space="preserve"> </w:t>
      </w:r>
      <w:r w:rsidRPr="00863D67">
        <w:rPr>
          <w:rFonts w:ascii="Arial" w:eastAsia="Arial" w:hAnsi="Arial" w:cs="Arial"/>
          <w:color w:val="000000" w:themeColor="text1"/>
          <w:w w:val="80"/>
          <w:sz w:val="20"/>
          <w:szCs w:val="20"/>
        </w:rPr>
        <w:t>Office</w:t>
      </w:r>
      <w:r w:rsidRPr="00863D67">
        <w:rPr>
          <w:rFonts w:ascii="Arial" w:eastAsia="Arial" w:hAnsi="Arial" w:cs="Arial"/>
          <w:color w:val="000000" w:themeColor="text1"/>
          <w:spacing w:val="12"/>
          <w:w w:val="80"/>
          <w:sz w:val="20"/>
          <w:szCs w:val="20"/>
        </w:rPr>
        <w:t xml:space="preserve"> </w:t>
      </w:r>
      <w:r w:rsidRPr="00863D67">
        <w:rPr>
          <w:rFonts w:ascii="Arial" w:eastAsia="Arial" w:hAnsi="Arial" w:cs="Arial"/>
          <w:color w:val="000000" w:themeColor="text1"/>
          <w:w w:val="80"/>
          <w:sz w:val="20"/>
          <w:szCs w:val="20"/>
        </w:rPr>
        <w:t>is</w:t>
      </w:r>
      <w:r w:rsidRPr="00863D67">
        <w:rPr>
          <w:rFonts w:ascii="Arial" w:eastAsia="Arial" w:hAnsi="Arial" w:cs="Arial"/>
          <w:color w:val="000000" w:themeColor="text1"/>
          <w:spacing w:val="9"/>
          <w:w w:val="80"/>
          <w:sz w:val="20"/>
          <w:szCs w:val="20"/>
        </w:rPr>
        <w:t xml:space="preserve"> </w:t>
      </w:r>
      <w:r w:rsidRPr="00863D67">
        <w:rPr>
          <w:rFonts w:ascii="Arial" w:eastAsia="Arial" w:hAnsi="Arial" w:cs="Arial"/>
          <w:color w:val="000000" w:themeColor="text1"/>
          <w:w w:val="80"/>
          <w:sz w:val="20"/>
          <w:szCs w:val="20"/>
        </w:rPr>
        <w:t>loc</w:t>
      </w:r>
      <w:r w:rsidRPr="00863D67">
        <w:rPr>
          <w:rFonts w:ascii="Arial" w:eastAsia="Arial" w:hAnsi="Arial" w:cs="Arial"/>
          <w:color w:val="000000" w:themeColor="text1"/>
          <w:spacing w:val="2"/>
          <w:w w:val="80"/>
          <w:sz w:val="20"/>
          <w:szCs w:val="20"/>
        </w:rPr>
        <w:t>a</w:t>
      </w:r>
      <w:r w:rsidRPr="00863D67">
        <w:rPr>
          <w:rFonts w:ascii="Arial" w:eastAsia="Arial" w:hAnsi="Arial" w:cs="Arial"/>
          <w:color w:val="000000" w:themeColor="text1"/>
          <w:w w:val="80"/>
          <w:sz w:val="20"/>
          <w:szCs w:val="20"/>
        </w:rPr>
        <w:t>ted</w:t>
      </w:r>
      <w:r w:rsidRPr="00863D67">
        <w:rPr>
          <w:rFonts w:ascii="Arial" w:eastAsia="Arial" w:hAnsi="Arial" w:cs="Arial"/>
          <w:color w:val="000000" w:themeColor="text1"/>
          <w:spacing w:val="21"/>
          <w:w w:val="80"/>
          <w:sz w:val="20"/>
          <w:szCs w:val="20"/>
        </w:rPr>
        <w:t xml:space="preserve"> </w:t>
      </w:r>
      <w:r w:rsidRPr="00863D67">
        <w:rPr>
          <w:rFonts w:ascii="Arial" w:eastAsia="Arial" w:hAnsi="Arial" w:cs="Arial"/>
          <w:color w:val="000000" w:themeColor="text1"/>
          <w:w w:val="80"/>
          <w:sz w:val="20"/>
          <w:szCs w:val="20"/>
        </w:rPr>
        <w:t>on</w:t>
      </w:r>
      <w:r w:rsidRPr="00863D67">
        <w:rPr>
          <w:rFonts w:ascii="Arial" w:eastAsia="Arial" w:hAnsi="Arial" w:cs="Arial"/>
          <w:color w:val="000000" w:themeColor="text1"/>
          <w:spacing w:val="5"/>
          <w:w w:val="80"/>
          <w:sz w:val="20"/>
          <w:szCs w:val="20"/>
        </w:rPr>
        <w:t xml:space="preserve"> </w:t>
      </w:r>
      <w:r w:rsidRPr="00863D67">
        <w:rPr>
          <w:rFonts w:ascii="Arial" w:eastAsia="Arial" w:hAnsi="Arial" w:cs="Arial"/>
          <w:color w:val="000000" w:themeColor="text1"/>
          <w:w w:val="80"/>
          <w:sz w:val="20"/>
          <w:szCs w:val="20"/>
        </w:rPr>
        <w:t>third</w:t>
      </w:r>
      <w:r w:rsidRPr="00863D67">
        <w:rPr>
          <w:rFonts w:ascii="Arial" w:eastAsia="Arial" w:hAnsi="Arial" w:cs="Arial"/>
          <w:color w:val="000000" w:themeColor="text1"/>
          <w:spacing w:val="27"/>
          <w:w w:val="80"/>
          <w:sz w:val="20"/>
          <w:szCs w:val="20"/>
        </w:rPr>
        <w:t xml:space="preserve"> </w:t>
      </w:r>
      <w:r w:rsidRPr="00863D67">
        <w:rPr>
          <w:rFonts w:ascii="Arial" w:eastAsia="Arial" w:hAnsi="Arial" w:cs="Arial"/>
          <w:color w:val="000000" w:themeColor="text1"/>
          <w:w w:val="80"/>
          <w:sz w:val="20"/>
          <w:szCs w:val="20"/>
        </w:rPr>
        <w:t>floor</w:t>
      </w:r>
      <w:r w:rsidRPr="00863D67">
        <w:rPr>
          <w:rFonts w:ascii="Arial" w:eastAsia="Arial" w:hAnsi="Arial" w:cs="Arial"/>
          <w:color w:val="000000" w:themeColor="text1"/>
          <w:spacing w:val="18"/>
          <w:w w:val="80"/>
          <w:sz w:val="20"/>
          <w:szCs w:val="20"/>
        </w:rPr>
        <w:t xml:space="preserve"> </w:t>
      </w:r>
      <w:r w:rsidRPr="00863D67">
        <w:rPr>
          <w:rFonts w:ascii="Arial" w:eastAsia="Arial" w:hAnsi="Arial" w:cs="Arial"/>
          <w:color w:val="000000" w:themeColor="text1"/>
          <w:w w:val="80"/>
          <w:sz w:val="20"/>
          <w:szCs w:val="20"/>
        </w:rPr>
        <w:t>of</w:t>
      </w:r>
      <w:r w:rsidRPr="00863D67">
        <w:rPr>
          <w:rFonts w:ascii="Arial" w:eastAsia="Arial" w:hAnsi="Arial" w:cs="Arial"/>
          <w:color w:val="000000" w:themeColor="text1"/>
          <w:spacing w:val="9"/>
          <w:w w:val="80"/>
          <w:sz w:val="20"/>
          <w:szCs w:val="20"/>
        </w:rPr>
        <w:t xml:space="preserve"> </w:t>
      </w:r>
      <w:r w:rsidRPr="00863D67">
        <w:rPr>
          <w:rFonts w:ascii="Arial" w:eastAsia="Arial" w:hAnsi="Arial" w:cs="Arial"/>
          <w:color w:val="000000" w:themeColor="text1"/>
          <w:w w:val="80"/>
          <w:sz w:val="20"/>
          <w:szCs w:val="20"/>
        </w:rPr>
        <w:t>Charles</w:t>
      </w:r>
      <w:r w:rsidRPr="00863D67">
        <w:rPr>
          <w:rFonts w:ascii="Arial" w:eastAsia="Arial" w:hAnsi="Arial" w:cs="Arial"/>
          <w:color w:val="000000" w:themeColor="text1"/>
          <w:spacing w:val="2"/>
          <w:w w:val="80"/>
          <w:sz w:val="20"/>
          <w:szCs w:val="20"/>
        </w:rPr>
        <w:t xml:space="preserve"> </w:t>
      </w:r>
      <w:r w:rsidRPr="00863D67">
        <w:rPr>
          <w:rFonts w:ascii="Arial" w:eastAsia="Arial" w:hAnsi="Arial" w:cs="Arial"/>
          <w:color w:val="000000" w:themeColor="text1"/>
          <w:w w:val="80"/>
          <w:sz w:val="20"/>
          <w:szCs w:val="20"/>
        </w:rPr>
        <w:t>and</w:t>
      </w:r>
      <w:r w:rsidRPr="00863D67">
        <w:rPr>
          <w:rFonts w:ascii="Arial" w:eastAsia="Arial" w:hAnsi="Arial" w:cs="Arial"/>
          <w:color w:val="000000" w:themeColor="text1"/>
          <w:spacing w:val="9"/>
          <w:w w:val="80"/>
          <w:sz w:val="20"/>
          <w:szCs w:val="20"/>
        </w:rPr>
        <w:t xml:space="preserve"> </w:t>
      </w:r>
      <w:proofErr w:type="spellStart"/>
      <w:r w:rsidRPr="00863D67">
        <w:rPr>
          <w:rFonts w:ascii="Arial" w:eastAsia="Arial" w:hAnsi="Arial" w:cs="Arial"/>
          <w:color w:val="000000" w:themeColor="text1"/>
          <w:w w:val="80"/>
          <w:sz w:val="20"/>
          <w:szCs w:val="20"/>
        </w:rPr>
        <w:t>Romona</w:t>
      </w:r>
      <w:proofErr w:type="spellEnd"/>
      <w:r w:rsidRPr="00863D67">
        <w:rPr>
          <w:rFonts w:ascii="Arial" w:eastAsia="Arial" w:hAnsi="Arial" w:cs="Arial"/>
          <w:color w:val="000000" w:themeColor="text1"/>
          <w:w w:val="80"/>
          <w:sz w:val="20"/>
          <w:szCs w:val="20"/>
        </w:rPr>
        <w:t xml:space="preserve"> Myers</w:t>
      </w:r>
      <w:r w:rsidRPr="00863D67">
        <w:rPr>
          <w:rFonts w:ascii="Arial" w:eastAsia="Arial" w:hAnsi="Arial" w:cs="Arial"/>
          <w:color w:val="000000" w:themeColor="text1"/>
          <w:spacing w:val="16"/>
          <w:w w:val="80"/>
          <w:sz w:val="20"/>
          <w:szCs w:val="20"/>
        </w:rPr>
        <w:t xml:space="preserve"> </w:t>
      </w:r>
      <w:r w:rsidRPr="00863D67">
        <w:rPr>
          <w:rFonts w:ascii="Arial" w:eastAsia="Arial" w:hAnsi="Arial" w:cs="Arial"/>
          <w:color w:val="000000" w:themeColor="text1"/>
          <w:w w:val="80"/>
          <w:sz w:val="20"/>
          <w:szCs w:val="20"/>
        </w:rPr>
        <w:t>Cente</w:t>
      </w:r>
      <w:r w:rsidRPr="00863D67">
        <w:rPr>
          <w:rFonts w:ascii="Arial" w:eastAsia="Arial" w:hAnsi="Arial" w:cs="Arial"/>
          <w:color w:val="000000" w:themeColor="text1"/>
          <w:spacing w:val="-12"/>
          <w:w w:val="80"/>
          <w:sz w:val="20"/>
          <w:szCs w:val="20"/>
        </w:rPr>
        <w:t>r</w:t>
      </w:r>
      <w:r w:rsidRPr="00863D67">
        <w:rPr>
          <w:rFonts w:ascii="Arial" w:eastAsia="Arial" w:hAnsi="Arial" w:cs="Arial"/>
          <w:color w:val="000000" w:themeColor="text1"/>
          <w:w w:val="80"/>
          <w:sz w:val="20"/>
          <w:szCs w:val="20"/>
        </w:rPr>
        <w:t>.</w:t>
      </w:r>
      <w:r w:rsidRPr="00863D67">
        <w:rPr>
          <w:rFonts w:ascii="Arial" w:eastAsia="Arial" w:hAnsi="Arial" w:cs="Arial"/>
          <w:color w:val="000000" w:themeColor="text1"/>
          <w:spacing w:val="-10"/>
          <w:w w:val="80"/>
          <w:sz w:val="20"/>
          <w:szCs w:val="20"/>
        </w:rPr>
        <w:t xml:space="preserve"> </w:t>
      </w:r>
      <w:r w:rsidRPr="00863D67">
        <w:rPr>
          <w:rFonts w:ascii="Arial" w:eastAsia="Arial" w:hAnsi="Arial" w:cs="Arial"/>
          <w:color w:val="000000" w:themeColor="text1"/>
          <w:w w:val="80"/>
          <w:sz w:val="20"/>
          <w:szCs w:val="20"/>
        </w:rPr>
        <w:t>This</w:t>
      </w:r>
      <w:r w:rsidRPr="00863D67">
        <w:rPr>
          <w:rFonts w:ascii="Arial" w:eastAsia="Arial" w:hAnsi="Arial" w:cs="Arial"/>
          <w:color w:val="000000" w:themeColor="text1"/>
          <w:spacing w:val="6"/>
          <w:w w:val="80"/>
          <w:sz w:val="20"/>
          <w:szCs w:val="20"/>
        </w:rPr>
        <w:t xml:space="preserve"> </w:t>
      </w:r>
      <w:r w:rsidRPr="00863D67">
        <w:rPr>
          <w:rFonts w:ascii="Arial" w:eastAsia="Arial" w:hAnsi="Arial" w:cs="Arial"/>
          <w:color w:val="000000" w:themeColor="text1"/>
          <w:w w:val="79"/>
          <w:sz w:val="20"/>
          <w:szCs w:val="20"/>
        </w:rPr>
        <w:t>o</w:t>
      </w:r>
      <w:r w:rsidRPr="00863D67">
        <w:rPr>
          <w:rFonts w:ascii="Arial" w:eastAsia="Arial" w:hAnsi="Arial" w:cs="Arial"/>
          <w:color w:val="000000" w:themeColor="text1"/>
          <w:w w:val="93"/>
          <w:sz w:val="20"/>
          <w:szCs w:val="20"/>
        </w:rPr>
        <w:t>ff</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85"/>
          <w:sz w:val="20"/>
          <w:szCs w:val="20"/>
        </w:rPr>
        <w:t>c</w:t>
      </w:r>
      <w:r w:rsidRPr="00863D67">
        <w:rPr>
          <w:rFonts w:ascii="Arial" w:eastAsia="Arial" w:hAnsi="Arial" w:cs="Arial"/>
          <w:color w:val="000000" w:themeColor="text1"/>
          <w:w w:val="79"/>
          <w:sz w:val="20"/>
          <w:szCs w:val="20"/>
        </w:rPr>
        <w:t xml:space="preserve">e </w:t>
      </w:r>
      <w:r w:rsidRPr="00863D67">
        <w:rPr>
          <w:rFonts w:ascii="Arial" w:eastAsia="Arial" w:hAnsi="Arial" w:cs="Arial"/>
          <w:color w:val="000000" w:themeColor="text1"/>
          <w:w w:val="81"/>
          <w:sz w:val="20"/>
          <w:szCs w:val="20"/>
        </w:rPr>
        <w:t>maintains</w:t>
      </w:r>
      <w:r w:rsidRPr="00863D67">
        <w:rPr>
          <w:rFonts w:ascii="Arial" w:eastAsia="Arial" w:hAnsi="Arial" w:cs="Arial"/>
          <w:color w:val="000000" w:themeColor="text1"/>
          <w:spacing w:val="26"/>
          <w:w w:val="81"/>
          <w:sz w:val="20"/>
          <w:szCs w:val="20"/>
        </w:rPr>
        <w:t xml:space="preserve"> </w:t>
      </w:r>
      <w:r w:rsidRPr="00863D67">
        <w:rPr>
          <w:rFonts w:ascii="Arial" w:eastAsia="Arial" w:hAnsi="Arial" w:cs="Arial"/>
          <w:color w:val="000000" w:themeColor="text1"/>
          <w:w w:val="81"/>
          <w:sz w:val="20"/>
          <w:szCs w:val="20"/>
        </w:rPr>
        <w:t>academic</w:t>
      </w:r>
      <w:r w:rsidRPr="00863D67">
        <w:rPr>
          <w:rFonts w:ascii="Arial" w:eastAsia="Arial" w:hAnsi="Arial" w:cs="Arial"/>
          <w:color w:val="000000" w:themeColor="text1"/>
          <w:spacing w:val="19"/>
          <w:w w:val="81"/>
          <w:sz w:val="20"/>
          <w:szCs w:val="20"/>
        </w:rPr>
        <w:t xml:space="preserve"> </w:t>
      </w:r>
      <w:r w:rsidRPr="00863D67">
        <w:rPr>
          <w:rFonts w:ascii="Arial" w:eastAsia="Arial" w:hAnsi="Arial" w:cs="Arial"/>
          <w:color w:val="000000" w:themeColor="text1"/>
          <w:w w:val="81"/>
          <w:sz w:val="20"/>
          <w:szCs w:val="20"/>
        </w:rPr>
        <w:t>records</w:t>
      </w:r>
      <w:r w:rsidRPr="00863D67">
        <w:rPr>
          <w:rFonts w:ascii="Arial" w:eastAsia="Arial" w:hAnsi="Arial" w:cs="Arial"/>
          <w:color w:val="000000" w:themeColor="text1"/>
          <w:spacing w:val="14"/>
          <w:w w:val="81"/>
          <w:sz w:val="20"/>
          <w:szCs w:val="20"/>
        </w:rPr>
        <w:t xml:space="preserve"> </w:t>
      </w:r>
      <w:r w:rsidRPr="00863D67">
        <w:rPr>
          <w:rFonts w:ascii="Arial" w:eastAsia="Arial" w:hAnsi="Arial" w:cs="Arial"/>
          <w:color w:val="000000" w:themeColor="text1"/>
          <w:w w:val="81"/>
          <w:sz w:val="20"/>
          <w:szCs w:val="20"/>
        </w:rPr>
        <w:t>for</w:t>
      </w:r>
      <w:r w:rsidRPr="00863D67">
        <w:rPr>
          <w:rFonts w:ascii="Arial" w:eastAsia="Arial" w:hAnsi="Arial" w:cs="Arial"/>
          <w:color w:val="000000" w:themeColor="text1"/>
          <w:spacing w:val="12"/>
          <w:w w:val="81"/>
          <w:sz w:val="20"/>
          <w:szCs w:val="20"/>
        </w:rPr>
        <w:t xml:space="preserve"> </w:t>
      </w:r>
      <w:r w:rsidRPr="00863D67">
        <w:rPr>
          <w:rFonts w:ascii="Arial" w:eastAsia="Arial" w:hAnsi="Arial" w:cs="Arial"/>
          <w:color w:val="000000" w:themeColor="text1"/>
          <w:w w:val="81"/>
          <w:sz w:val="20"/>
          <w:szCs w:val="20"/>
        </w:rPr>
        <w:t>all</w:t>
      </w:r>
      <w:r w:rsidRPr="00863D67">
        <w:rPr>
          <w:rFonts w:ascii="Arial" w:eastAsia="Arial" w:hAnsi="Arial" w:cs="Arial"/>
          <w:color w:val="000000" w:themeColor="text1"/>
          <w:spacing w:val="9"/>
          <w:w w:val="81"/>
          <w:sz w:val="20"/>
          <w:szCs w:val="20"/>
        </w:rPr>
        <w:t xml:space="preserve"> </w:t>
      </w:r>
      <w:r w:rsidRPr="00863D67">
        <w:rPr>
          <w:rFonts w:ascii="Arial" w:eastAsia="Arial" w:hAnsi="Arial" w:cs="Arial"/>
          <w:color w:val="000000" w:themeColor="text1"/>
          <w:w w:val="81"/>
          <w:sz w:val="20"/>
          <w:szCs w:val="20"/>
        </w:rPr>
        <w:t>students.</w:t>
      </w:r>
      <w:r w:rsidRPr="00863D67">
        <w:rPr>
          <w:rFonts w:ascii="Arial" w:eastAsia="Arial" w:hAnsi="Arial" w:cs="Arial"/>
          <w:color w:val="000000" w:themeColor="text1"/>
          <w:spacing w:val="9"/>
          <w:w w:val="81"/>
          <w:sz w:val="20"/>
          <w:szCs w:val="20"/>
        </w:rPr>
        <w:t xml:space="preserve"> </w:t>
      </w:r>
      <w:r w:rsidRPr="00863D67">
        <w:rPr>
          <w:rFonts w:ascii="Arial" w:eastAsia="Arial" w:hAnsi="Arial" w:cs="Arial"/>
          <w:color w:val="000000" w:themeColor="text1"/>
          <w:w w:val="81"/>
          <w:sz w:val="20"/>
          <w:szCs w:val="20"/>
        </w:rPr>
        <w:t>These</w:t>
      </w:r>
      <w:r w:rsidRPr="00863D67">
        <w:rPr>
          <w:rFonts w:ascii="Arial" w:eastAsia="Arial" w:hAnsi="Arial" w:cs="Arial"/>
          <w:color w:val="000000" w:themeColor="text1"/>
          <w:spacing w:val="-7"/>
          <w:w w:val="81"/>
          <w:sz w:val="20"/>
          <w:szCs w:val="20"/>
        </w:rPr>
        <w:t xml:space="preserve"> </w:t>
      </w:r>
      <w:r w:rsidRPr="00863D67">
        <w:rPr>
          <w:rFonts w:ascii="Arial" w:eastAsia="Arial" w:hAnsi="Arial" w:cs="Arial"/>
          <w:color w:val="000000" w:themeColor="text1"/>
          <w:w w:val="81"/>
          <w:sz w:val="20"/>
          <w:szCs w:val="20"/>
        </w:rPr>
        <w:t>records</w:t>
      </w:r>
      <w:r w:rsidRPr="00863D67">
        <w:rPr>
          <w:rFonts w:ascii="Arial" w:eastAsia="Arial" w:hAnsi="Arial" w:cs="Arial"/>
          <w:color w:val="000000" w:themeColor="text1"/>
          <w:spacing w:val="14"/>
          <w:w w:val="81"/>
          <w:sz w:val="20"/>
          <w:szCs w:val="20"/>
        </w:rPr>
        <w:t xml:space="preserve"> </w:t>
      </w:r>
      <w:r w:rsidRPr="00863D67">
        <w:rPr>
          <w:rFonts w:ascii="Arial" w:eastAsia="Arial" w:hAnsi="Arial" w:cs="Arial"/>
          <w:color w:val="000000" w:themeColor="text1"/>
          <w:w w:val="81"/>
          <w:sz w:val="20"/>
          <w:szCs w:val="20"/>
        </w:rPr>
        <w:t>are</w:t>
      </w:r>
      <w:r w:rsidRPr="00863D67">
        <w:rPr>
          <w:rFonts w:ascii="Arial" w:eastAsia="Arial" w:hAnsi="Arial" w:cs="Arial"/>
          <w:color w:val="000000" w:themeColor="text1"/>
          <w:spacing w:val="3"/>
          <w:w w:val="81"/>
          <w:sz w:val="20"/>
          <w:szCs w:val="20"/>
        </w:rPr>
        <w:t xml:space="preserve"> </w:t>
      </w:r>
      <w:r w:rsidRPr="00863D67">
        <w:rPr>
          <w:rFonts w:ascii="Arial" w:eastAsia="Arial" w:hAnsi="Arial" w:cs="Arial"/>
          <w:color w:val="000000" w:themeColor="text1"/>
          <w:w w:val="81"/>
          <w:sz w:val="20"/>
          <w:szCs w:val="20"/>
        </w:rPr>
        <w:t>upd</w:t>
      </w:r>
      <w:r w:rsidRPr="00863D67">
        <w:rPr>
          <w:rFonts w:ascii="Arial" w:eastAsia="Arial" w:hAnsi="Arial" w:cs="Arial"/>
          <w:color w:val="000000" w:themeColor="text1"/>
          <w:spacing w:val="2"/>
          <w:w w:val="81"/>
          <w:sz w:val="20"/>
          <w:szCs w:val="20"/>
        </w:rPr>
        <w:t>a</w:t>
      </w:r>
      <w:r w:rsidRPr="00863D67">
        <w:rPr>
          <w:rFonts w:ascii="Arial" w:eastAsia="Arial" w:hAnsi="Arial" w:cs="Arial"/>
          <w:color w:val="000000" w:themeColor="text1"/>
          <w:w w:val="81"/>
          <w:sz w:val="20"/>
          <w:szCs w:val="20"/>
        </w:rPr>
        <w:t>ted</w:t>
      </w:r>
      <w:r w:rsidRPr="00863D67">
        <w:rPr>
          <w:rFonts w:ascii="Arial" w:eastAsia="Arial" w:hAnsi="Arial" w:cs="Arial"/>
          <w:color w:val="000000" w:themeColor="text1"/>
          <w:spacing w:val="14"/>
          <w:w w:val="81"/>
          <w:sz w:val="20"/>
          <w:szCs w:val="20"/>
        </w:rPr>
        <w:t xml:space="preserve"> </w:t>
      </w:r>
      <w:r w:rsidRPr="00863D67">
        <w:rPr>
          <w:rFonts w:ascii="Arial" w:eastAsia="Arial" w:hAnsi="Arial" w:cs="Arial"/>
          <w:color w:val="000000" w:themeColor="text1"/>
          <w:w w:val="81"/>
          <w:sz w:val="20"/>
          <w:szCs w:val="20"/>
        </w:rPr>
        <w:t>as additional</w:t>
      </w:r>
      <w:r w:rsidRPr="00863D67">
        <w:rPr>
          <w:rFonts w:ascii="Arial" w:eastAsia="Arial" w:hAnsi="Arial" w:cs="Arial"/>
          <w:color w:val="000000" w:themeColor="text1"/>
          <w:spacing w:val="23"/>
          <w:w w:val="81"/>
          <w:sz w:val="20"/>
          <w:szCs w:val="20"/>
        </w:rPr>
        <w:t xml:space="preserve"> </w:t>
      </w:r>
      <w:r w:rsidRPr="00863D67">
        <w:rPr>
          <w:rFonts w:ascii="Arial" w:eastAsia="Arial" w:hAnsi="Arial" w:cs="Arial"/>
          <w:color w:val="000000" w:themeColor="text1"/>
          <w:w w:val="85"/>
          <w:sz w:val="20"/>
          <w:szCs w:val="20"/>
        </w:rPr>
        <w:t>c</w:t>
      </w:r>
      <w:r w:rsidRPr="00863D67">
        <w:rPr>
          <w:rFonts w:ascii="Arial" w:eastAsia="Arial" w:hAnsi="Arial" w:cs="Arial"/>
          <w:color w:val="000000" w:themeColor="text1"/>
          <w:w w:val="88"/>
          <w:sz w:val="20"/>
          <w:szCs w:val="20"/>
        </w:rPr>
        <w:t>r</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3"/>
          <w:sz w:val="20"/>
          <w:szCs w:val="20"/>
        </w:rPr>
        <w:t>d</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1"/>
          <w:sz w:val="20"/>
          <w:szCs w:val="20"/>
        </w:rPr>
        <w:t>s are</w:t>
      </w:r>
      <w:r w:rsidRPr="00863D67">
        <w:rPr>
          <w:rFonts w:ascii="Arial" w:eastAsia="Arial" w:hAnsi="Arial" w:cs="Arial"/>
          <w:color w:val="000000" w:themeColor="text1"/>
          <w:spacing w:val="3"/>
          <w:w w:val="81"/>
          <w:sz w:val="20"/>
          <w:szCs w:val="20"/>
        </w:rPr>
        <w:t xml:space="preserve"> </w:t>
      </w:r>
      <w:r w:rsidRPr="00863D67">
        <w:rPr>
          <w:rFonts w:ascii="Arial" w:eastAsia="Arial" w:hAnsi="Arial" w:cs="Arial"/>
          <w:color w:val="000000" w:themeColor="text1"/>
          <w:w w:val="81"/>
          <w:sz w:val="20"/>
          <w:szCs w:val="20"/>
        </w:rPr>
        <w:t>earned.</w:t>
      </w:r>
      <w:r w:rsidRPr="00863D67">
        <w:rPr>
          <w:rFonts w:ascii="Arial" w:eastAsia="Arial" w:hAnsi="Arial" w:cs="Arial"/>
          <w:color w:val="000000" w:themeColor="text1"/>
          <w:spacing w:val="1"/>
          <w:w w:val="81"/>
          <w:sz w:val="20"/>
          <w:szCs w:val="20"/>
        </w:rPr>
        <w:t xml:space="preserve"> </w:t>
      </w:r>
      <w:r w:rsidRPr="00863D67">
        <w:rPr>
          <w:rFonts w:ascii="Arial" w:eastAsia="Arial" w:hAnsi="Arial" w:cs="Arial"/>
          <w:color w:val="000000" w:themeColor="text1"/>
          <w:w w:val="81"/>
          <w:sz w:val="20"/>
          <w:szCs w:val="20"/>
        </w:rPr>
        <w:t>Students</w:t>
      </w:r>
      <w:r w:rsidRPr="00863D67">
        <w:rPr>
          <w:rFonts w:ascii="Arial" w:eastAsia="Arial" w:hAnsi="Arial" w:cs="Arial"/>
          <w:color w:val="000000" w:themeColor="text1"/>
          <w:spacing w:val="11"/>
          <w:w w:val="81"/>
          <w:sz w:val="20"/>
          <w:szCs w:val="20"/>
        </w:rPr>
        <w:t xml:space="preserve"> </w:t>
      </w:r>
      <w:r w:rsidRPr="00863D67">
        <w:rPr>
          <w:rFonts w:ascii="Arial" w:eastAsia="Arial" w:hAnsi="Arial" w:cs="Arial"/>
          <w:color w:val="000000" w:themeColor="text1"/>
          <w:w w:val="81"/>
          <w:sz w:val="20"/>
          <w:szCs w:val="20"/>
        </w:rPr>
        <w:t>register</w:t>
      </w:r>
      <w:r w:rsidRPr="00863D67">
        <w:rPr>
          <w:rFonts w:ascii="Arial" w:eastAsia="Arial" w:hAnsi="Arial" w:cs="Arial"/>
          <w:color w:val="000000" w:themeColor="text1"/>
          <w:spacing w:val="21"/>
          <w:w w:val="81"/>
          <w:sz w:val="20"/>
          <w:szCs w:val="20"/>
        </w:rPr>
        <w:t xml:space="preserve"> </w:t>
      </w:r>
      <w:r w:rsidRPr="00863D67">
        <w:rPr>
          <w:rFonts w:ascii="Arial" w:eastAsia="Arial" w:hAnsi="Arial" w:cs="Arial"/>
          <w:color w:val="000000" w:themeColor="text1"/>
          <w:w w:val="81"/>
          <w:sz w:val="20"/>
          <w:szCs w:val="20"/>
        </w:rPr>
        <w:t>for</w:t>
      </w:r>
      <w:r w:rsidRPr="00863D67">
        <w:rPr>
          <w:rFonts w:ascii="Arial" w:eastAsia="Arial" w:hAnsi="Arial" w:cs="Arial"/>
          <w:color w:val="000000" w:themeColor="text1"/>
          <w:spacing w:val="12"/>
          <w:w w:val="81"/>
          <w:sz w:val="20"/>
          <w:szCs w:val="20"/>
        </w:rPr>
        <w:t xml:space="preserve"> </w:t>
      </w:r>
      <w:r w:rsidRPr="00863D67">
        <w:rPr>
          <w:rFonts w:ascii="Arial" w:eastAsia="Arial" w:hAnsi="Arial" w:cs="Arial"/>
          <w:color w:val="000000" w:themeColor="text1"/>
          <w:spacing w:val="-3"/>
          <w:w w:val="81"/>
          <w:sz w:val="20"/>
          <w:szCs w:val="20"/>
        </w:rPr>
        <w:t>c</w:t>
      </w:r>
      <w:r w:rsidRPr="00863D67">
        <w:rPr>
          <w:rFonts w:ascii="Arial" w:eastAsia="Arial" w:hAnsi="Arial" w:cs="Arial"/>
          <w:color w:val="000000" w:themeColor="text1"/>
          <w:w w:val="81"/>
          <w:sz w:val="20"/>
          <w:szCs w:val="20"/>
        </w:rPr>
        <w:t>lasses,</w:t>
      </w:r>
      <w:r w:rsidRPr="00863D67">
        <w:rPr>
          <w:rFonts w:ascii="Arial" w:eastAsia="Arial" w:hAnsi="Arial" w:cs="Arial"/>
          <w:color w:val="000000" w:themeColor="text1"/>
          <w:spacing w:val="2"/>
          <w:w w:val="81"/>
          <w:sz w:val="20"/>
          <w:szCs w:val="20"/>
        </w:rPr>
        <w:t xml:space="preserve"> </w:t>
      </w:r>
      <w:r w:rsidRPr="00863D67">
        <w:rPr>
          <w:rFonts w:ascii="Arial" w:eastAsia="Arial" w:hAnsi="Arial" w:cs="Arial"/>
          <w:color w:val="000000" w:themeColor="text1"/>
          <w:w w:val="81"/>
          <w:sz w:val="20"/>
          <w:szCs w:val="20"/>
        </w:rPr>
        <w:t>drop</w:t>
      </w:r>
      <w:r w:rsidRPr="00863D67">
        <w:rPr>
          <w:rFonts w:ascii="Arial" w:eastAsia="Arial" w:hAnsi="Arial" w:cs="Arial"/>
          <w:color w:val="000000" w:themeColor="text1"/>
          <w:spacing w:val="9"/>
          <w:w w:val="81"/>
          <w:sz w:val="20"/>
          <w:szCs w:val="20"/>
        </w:rPr>
        <w:t xml:space="preserve"> </w:t>
      </w:r>
      <w:r w:rsidRPr="00863D67">
        <w:rPr>
          <w:rFonts w:ascii="Arial" w:eastAsia="Arial" w:hAnsi="Arial" w:cs="Arial"/>
          <w:color w:val="000000" w:themeColor="text1"/>
          <w:w w:val="81"/>
          <w:sz w:val="20"/>
          <w:szCs w:val="20"/>
        </w:rPr>
        <w:t>or</w:t>
      </w:r>
      <w:r w:rsidRPr="00863D67">
        <w:rPr>
          <w:rFonts w:ascii="Arial" w:eastAsia="Arial" w:hAnsi="Arial" w:cs="Arial"/>
          <w:color w:val="000000" w:themeColor="text1"/>
          <w:spacing w:val="5"/>
          <w:w w:val="81"/>
          <w:sz w:val="20"/>
          <w:szCs w:val="20"/>
        </w:rPr>
        <w:t xml:space="preserve"> </w:t>
      </w:r>
      <w:r w:rsidRPr="00863D67">
        <w:rPr>
          <w:rFonts w:ascii="Arial" w:eastAsia="Arial" w:hAnsi="Arial" w:cs="Arial"/>
          <w:color w:val="000000" w:themeColor="text1"/>
          <w:w w:val="81"/>
          <w:sz w:val="20"/>
          <w:szCs w:val="20"/>
        </w:rPr>
        <w:t>add</w:t>
      </w:r>
      <w:r w:rsidRPr="00863D67">
        <w:rPr>
          <w:rFonts w:ascii="Arial" w:eastAsia="Arial" w:hAnsi="Arial" w:cs="Arial"/>
          <w:color w:val="000000" w:themeColor="text1"/>
          <w:spacing w:val="5"/>
          <w:w w:val="81"/>
          <w:sz w:val="20"/>
          <w:szCs w:val="20"/>
        </w:rPr>
        <w:t xml:space="preserve"> </w:t>
      </w:r>
      <w:r w:rsidRPr="00863D67">
        <w:rPr>
          <w:rFonts w:ascii="Arial" w:eastAsia="Arial" w:hAnsi="Arial" w:cs="Arial"/>
          <w:color w:val="000000" w:themeColor="text1"/>
          <w:w w:val="81"/>
          <w:sz w:val="20"/>
          <w:szCs w:val="20"/>
        </w:rPr>
        <w:t>courses</w:t>
      </w:r>
      <w:r w:rsidRPr="00863D67">
        <w:rPr>
          <w:rFonts w:ascii="Arial" w:eastAsia="Arial" w:hAnsi="Arial" w:cs="Arial"/>
          <w:color w:val="000000" w:themeColor="text1"/>
          <w:spacing w:val="9"/>
          <w:w w:val="81"/>
          <w:sz w:val="20"/>
          <w:szCs w:val="20"/>
        </w:rPr>
        <w:t xml:space="preserve"> </w:t>
      </w:r>
      <w:r w:rsidRPr="00863D67">
        <w:rPr>
          <w:rFonts w:ascii="Arial" w:eastAsia="Arial" w:hAnsi="Arial" w:cs="Arial"/>
          <w:color w:val="000000" w:themeColor="text1"/>
          <w:w w:val="81"/>
          <w:sz w:val="20"/>
          <w:szCs w:val="20"/>
        </w:rPr>
        <w:t>as necessa</w:t>
      </w:r>
      <w:r w:rsidRPr="00863D67">
        <w:rPr>
          <w:rFonts w:ascii="Arial" w:eastAsia="Arial" w:hAnsi="Arial" w:cs="Arial"/>
          <w:color w:val="000000" w:themeColor="text1"/>
          <w:spacing w:val="3"/>
          <w:w w:val="81"/>
          <w:sz w:val="20"/>
          <w:szCs w:val="20"/>
        </w:rPr>
        <w:t>r</w:t>
      </w:r>
      <w:r w:rsidRPr="00863D67">
        <w:rPr>
          <w:rFonts w:ascii="Arial" w:eastAsia="Arial" w:hAnsi="Arial" w:cs="Arial"/>
          <w:color w:val="000000" w:themeColor="text1"/>
          <w:spacing w:val="-9"/>
          <w:w w:val="81"/>
          <w:sz w:val="20"/>
          <w:szCs w:val="20"/>
        </w:rPr>
        <w:t>y</w:t>
      </w:r>
      <w:r w:rsidRPr="00863D67">
        <w:rPr>
          <w:rFonts w:ascii="Arial" w:eastAsia="Arial" w:hAnsi="Arial" w:cs="Arial"/>
          <w:color w:val="000000" w:themeColor="text1"/>
          <w:w w:val="81"/>
          <w:sz w:val="20"/>
          <w:szCs w:val="20"/>
        </w:rPr>
        <w:t>,</w:t>
      </w:r>
      <w:r w:rsidRPr="00863D67">
        <w:rPr>
          <w:rFonts w:ascii="Arial" w:eastAsia="Arial" w:hAnsi="Arial" w:cs="Arial"/>
          <w:color w:val="000000" w:themeColor="text1"/>
          <w:spacing w:val="1"/>
          <w:w w:val="81"/>
          <w:sz w:val="20"/>
          <w:szCs w:val="20"/>
        </w:rPr>
        <w:t xml:space="preserve"> </w:t>
      </w:r>
      <w:r w:rsidRPr="00863D67">
        <w:rPr>
          <w:rFonts w:ascii="Arial" w:eastAsia="Arial" w:hAnsi="Arial" w:cs="Arial"/>
          <w:color w:val="000000" w:themeColor="text1"/>
          <w:w w:val="81"/>
          <w:sz w:val="20"/>
          <w:szCs w:val="20"/>
        </w:rPr>
        <w:t>make</w:t>
      </w:r>
      <w:r w:rsidRPr="00863D67">
        <w:rPr>
          <w:rFonts w:ascii="Arial" w:eastAsia="Arial" w:hAnsi="Arial" w:cs="Arial"/>
          <w:color w:val="000000" w:themeColor="text1"/>
          <w:spacing w:val="13"/>
          <w:w w:val="81"/>
          <w:sz w:val="20"/>
          <w:szCs w:val="20"/>
        </w:rPr>
        <w:t xml:space="preserve"> </w:t>
      </w:r>
      <w:r w:rsidRPr="00863D67">
        <w:rPr>
          <w:rFonts w:ascii="Arial" w:eastAsia="Arial" w:hAnsi="Arial" w:cs="Arial"/>
          <w:color w:val="000000" w:themeColor="text1"/>
          <w:w w:val="83"/>
          <w:sz w:val="20"/>
          <w:szCs w:val="20"/>
        </w:rPr>
        <w:t>d</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88"/>
          <w:sz w:val="20"/>
          <w:szCs w:val="20"/>
        </w:rPr>
        <w:t>r</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5"/>
          <w:sz w:val="20"/>
          <w:szCs w:val="20"/>
        </w:rPr>
        <w:t>c</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79"/>
          <w:sz w:val="20"/>
          <w:szCs w:val="20"/>
        </w:rPr>
        <w:t>o</w:t>
      </w:r>
      <w:r w:rsidRPr="00863D67">
        <w:rPr>
          <w:rFonts w:ascii="Arial" w:eastAsia="Arial" w:hAnsi="Arial" w:cs="Arial"/>
          <w:color w:val="000000" w:themeColor="text1"/>
          <w:spacing w:val="4"/>
          <w:w w:val="88"/>
          <w:sz w:val="20"/>
          <w:szCs w:val="20"/>
        </w:rPr>
        <w:t>r</w:t>
      </w:r>
      <w:r w:rsidRPr="00863D67">
        <w:rPr>
          <w:rFonts w:ascii="Arial" w:eastAsia="Arial" w:hAnsi="Arial" w:cs="Arial"/>
          <w:color w:val="000000" w:themeColor="text1"/>
          <w:w w:val="81"/>
          <w:sz w:val="20"/>
          <w:szCs w:val="20"/>
        </w:rPr>
        <w:t>y inform</w:t>
      </w:r>
      <w:r w:rsidRPr="00863D67">
        <w:rPr>
          <w:rFonts w:ascii="Arial" w:eastAsia="Arial" w:hAnsi="Arial" w:cs="Arial"/>
          <w:color w:val="000000" w:themeColor="text1"/>
          <w:spacing w:val="2"/>
          <w:w w:val="81"/>
          <w:sz w:val="20"/>
          <w:szCs w:val="20"/>
        </w:rPr>
        <w:t>a</w:t>
      </w:r>
      <w:r w:rsidRPr="00863D67">
        <w:rPr>
          <w:rFonts w:ascii="Arial" w:eastAsia="Arial" w:hAnsi="Arial" w:cs="Arial"/>
          <w:color w:val="000000" w:themeColor="text1"/>
          <w:w w:val="81"/>
          <w:sz w:val="20"/>
          <w:szCs w:val="20"/>
        </w:rPr>
        <w:t>tion</w:t>
      </w:r>
      <w:r w:rsidRPr="00863D67">
        <w:rPr>
          <w:rFonts w:ascii="Arial" w:eastAsia="Arial" w:hAnsi="Arial" w:cs="Arial"/>
          <w:color w:val="000000" w:themeColor="text1"/>
          <w:spacing w:val="36"/>
          <w:w w:val="81"/>
          <w:sz w:val="20"/>
          <w:szCs w:val="20"/>
        </w:rPr>
        <w:t xml:space="preserve"> </w:t>
      </w:r>
      <w:r w:rsidRPr="00863D67">
        <w:rPr>
          <w:rFonts w:ascii="Arial" w:eastAsia="Arial" w:hAnsi="Arial" w:cs="Arial"/>
          <w:color w:val="000000" w:themeColor="text1"/>
          <w:w w:val="81"/>
          <w:sz w:val="20"/>
          <w:szCs w:val="20"/>
        </w:rPr>
        <w:t>changes</w:t>
      </w:r>
      <w:r w:rsidRPr="00863D67">
        <w:rPr>
          <w:rFonts w:ascii="Arial" w:eastAsia="Arial" w:hAnsi="Arial" w:cs="Arial"/>
          <w:color w:val="000000" w:themeColor="text1"/>
          <w:spacing w:val="9"/>
          <w:w w:val="81"/>
          <w:sz w:val="20"/>
          <w:szCs w:val="20"/>
        </w:rPr>
        <w:t xml:space="preserve"> </w:t>
      </w:r>
      <w:r w:rsidRPr="00863D67">
        <w:rPr>
          <w:rFonts w:ascii="Arial" w:eastAsia="Arial" w:hAnsi="Arial" w:cs="Arial"/>
          <w:color w:val="000000" w:themeColor="text1"/>
          <w:w w:val="81"/>
          <w:sz w:val="20"/>
          <w:szCs w:val="20"/>
        </w:rPr>
        <w:t>(such</w:t>
      </w:r>
      <w:r w:rsidRPr="00863D67">
        <w:rPr>
          <w:rFonts w:ascii="Arial" w:eastAsia="Arial" w:hAnsi="Arial" w:cs="Arial"/>
          <w:color w:val="000000" w:themeColor="text1"/>
          <w:spacing w:val="5"/>
          <w:w w:val="81"/>
          <w:sz w:val="20"/>
          <w:szCs w:val="20"/>
        </w:rPr>
        <w:t xml:space="preserve"> </w:t>
      </w:r>
      <w:r w:rsidRPr="00863D67">
        <w:rPr>
          <w:rFonts w:ascii="Arial" w:eastAsia="Arial" w:hAnsi="Arial" w:cs="Arial"/>
          <w:color w:val="000000" w:themeColor="text1"/>
          <w:w w:val="81"/>
          <w:sz w:val="20"/>
          <w:szCs w:val="20"/>
        </w:rPr>
        <w:t>as address,</w:t>
      </w:r>
      <w:r w:rsidRPr="00863D67">
        <w:rPr>
          <w:rFonts w:ascii="Arial" w:eastAsia="Arial" w:hAnsi="Arial" w:cs="Arial"/>
          <w:color w:val="000000" w:themeColor="text1"/>
          <w:spacing w:val="3"/>
          <w:w w:val="81"/>
          <w:sz w:val="20"/>
          <w:szCs w:val="20"/>
        </w:rPr>
        <w:t xml:space="preserve"> </w:t>
      </w:r>
      <w:r w:rsidRPr="00863D67">
        <w:rPr>
          <w:rFonts w:ascii="Arial" w:eastAsia="Arial" w:hAnsi="Arial" w:cs="Arial"/>
          <w:color w:val="000000" w:themeColor="text1"/>
          <w:w w:val="81"/>
          <w:sz w:val="20"/>
          <w:szCs w:val="20"/>
        </w:rPr>
        <w:t>name,</w:t>
      </w:r>
      <w:r w:rsidRPr="00863D67">
        <w:rPr>
          <w:rFonts w:ascii="Arial" w:eastAsia="Arial" w:hAnsi="Arial" w:cs="Arial"/>
          <w:color w:val="000000" w:themeColor="text1"/>
          <w:spacing w:val="4"/>
          <w:w w:val="81"/>
          <w:sz w:val="20"/>
          <w:szCs w:val="20"/>
        </w:rPr>
        <w:t xml:space="preserve"> </w:t>
      </w:r>
      <w:r w:rsidRPr="00863D67">
        <w:rPr>
          <w:rFonts w:ascii="Arial" w:eastAsia="Arial" w:hAnsi="Arial" w:cs="Arial"/>
          <w:color w:val="000000" w:themeColor="text1"/>
          <w:w w:val="83"/>
          <w:sz w:val="20"/>
          <w:szCs w:val="20"/>
        </w:rPr>
        <w:t>p</w:t>
      </w:r>
      <w:r w:rsidRPr="00863D67">
        <w:rPr>
          <w:rFonts w:ascii="Arial" w:eastAsia="Arial" w:hAnsi="Arial" w:cs="Arial"/>
          <w:color w:val="000000" w:themeColor="text1"/>
          <w:w w:val="79"/>
          <w:sz w:val="20"/>
          <w:szCs w:val="20"/>
        </w:rPr>
        <w:t>a</w:t>
      </w:r>
      <w:r w:rsidRPr="00863D67">
        <w:rPr>
          <w:rFonts w:ascii="Arial" w:eastAsia="Arial" w:hAnsi="Arial" w:cs="Arial"/>
          <w:color w:val="000000" w:themeColor="text1"/>
          <w:w w:val="88"/>
          <w:sz w:val="20"/>
          <w:szCs w:val="20"/>
        </w:rPr>
        <w:t>r</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w w:val="108"/>
          <w:sz w:val="20"/>
          <w:szCs w:val="20"/>
        </w:rPr>
        <w:t>’</w:t>
      </w:r>
      <w:r w:rsidRPr="00863D67">
        <w:rPr>
          <w:rFonts w:ascii="Arial" w:eastAsia="Arial" w:hAnsi="Arial" w:cs="Arial"/>
          <w:color w:val="000000" w:themeColor="text1"/>
          <w:spacing w:val="-8"/>
          <w:sz w:val="20"/>
          <w:szCs w:val="20"/>
        </w:rPr>
        <w:t xml:space="preserve"> </w:t>
      </w:r>
      <w:r w:rsidRPr="00863D67">
        <w:rPr>
          <w:rFonts w:ascii="Arial" w:eastAsia="Arial" w:hAnsi="Arial" w:cs="Arial"/>
          <w:color w:val="000000" w:themeColor="text1"/>
          <w:w w:val="81"/>
          <w:sz w:val="20"/>
          <w:szCs w:val="20"/>
        </w:rPr>
        <w:t>address,</w:t>
      </w:r>
      <w:r w:rsidRPr="00863D67">
        <w:rPr>
          <w:rFonts w:ascii="Arial" w:eastAsia="Arial" w:hAnsi="Arial" w:cs="Arial"/>
          <w:color w:val="000000" w:themeColor="text1"/>
          <w:spacing w:val="3"/>
          <w:w w:val="81"/>
          <w:sz w:val="20"/>
          <w:szCs w:val="20"/>
        </w:rPr>
        <w:t xml:space="preserve"> </w:t>
      </w:r>
      <w:r w:rsidRPr="00863D67">
        <w:rPr>
          <w:rFonts w:ascii="Arial" w:eastAsia="Arial" w:hAnsi="Arial" w:cs="Arial"/>
          <w:color w:val="000000" w:themeColor="text1"/>
          <w:w w:val="81"/>
          <w:sz w:val="20"/>
          <w:szCs w:val="20"/>
        </w:rPr>
        <w:t>and</w:t>
      </w:r>
      <w:r w:rsidRPr="00863D67">
        <w:rPr>
          <w:rFonts w:ascii="Arial" w:eastAsia="Arial" w:hAnsi="Arial" w:cs="Arial"/>
          <w:color w:val="000000" w:themeColor="text1"/>
          <w:spacing w:val="5"/>
          <w:w w:val="81"/>
          <w:sz w:val="20"/>
          <w:szCs w:val="20"/>
        </w:rPr>
        <w:t xml:space="preserve"> </w:t>
      </w:r>
      <w:r w:rsidRPr="00863D67">
        <w:rPr>
          <w:rFonts w:ascii="Arial" w:eastAsia="Arial" w:hAnsi="Arial" w:cs="Arial"/>
          <w:color w:val="000000" w:themeColor="text1"/>
          <w:w w:val="81"/>
          <w:sz w:val="20"/>
          <w:szCs w:val="20"/>
        </w:rPr>
        <w:t>phone</w:t>
      </w:r>
      <w:r w:rsidRPr="00863D67">
        <w:rPr>
          <w:rFonts w:ascii="Arial" w:eastAsia="Arial" w:hAnsi="Arial" w:cs="Arial"/>
          <w:color w:val="000000" w:themeColor="text1"/>
          <w:spacing w:val="5"/>
          <w:w w:val="81"/>
          <w:sz w:val="20"/>
          <w:szCs w:val="20"/>
        </w:rPr>
        <w:t xml:space="preserve"> </w:t>
      </w:r>
      <w:r w:rsidRPr="00863D67">
        <w:rPr>
          <w:rFonts w:ascii="Arial" w:eastAsia="Arial" w:hAnsi="Arial" w:cs="Arial"/>
          <w:color w:val="000000" w:themeColor="text1"/>
          <w:w w:val="81"/>
          <w:sz w:val="20"/>
          <w:szCs w:val="20"/>
        </w:rPr>
        <w:t>numbers),</w:t>
      </w:r>
      <w:r w:rsidRPr="00863D67">
        <w:rPr>
          <w:rFonts w:ascii="Arial" w:eastAsia="Arial" w:hAnsi="Arial" w:cs="Arial"/>
          <w:color w:val="000000" w:themeColor="text1"/>
          <w:spacing w:val="10"/>
          <w:w w:val="81"/>
          <w:sz w:val="20"/>
          <w:szCs w:val="20"/>
        </w:rPr>
        <w:t xml:space="preserve"> </w:t>
      </w:r>
      <w:r w:rsidRPr="00863D67">
        <w:rPr>
          <w:rFonts w:ascii="Arial" w:eastAsia="Arial" w:hAnsi="Arial" w:cs="Arial"/>
          <w:color w:val="000000" w:themeColor="text1"/>
          <w:w w:val="79"/>
          <w:sz w:val="20"/>
          <w:szCs w:val="20"/>
        </w:rPr>
        <w:t>a</w:t>
      </w:r>
      <w:r w:rsidRPr="00863D67">
        <w:rPr>
          <w:rFonts w:ascii="Arial" w:eastAsia="Arial" w:hAnsi="Arial" w:cs="Arial"/>
          <w:color w:val="000000" w:themeColor="text1"/>
          <w:w w:val="83"/>
          <w:sz w:val="20"/>
          <w:szCs w:val="20"/>
        </w:rPr>
        <w:t xml:space="preserve">nd </w:t>
      </w:r>
      <w:r w:rsidRPr="00863D67">
        <w:rPr>
          <w:rFonts w:ascii="Arial" w:eastAsia="Arial" w:hAnsi="Arial" w:cs="Arial"/>
          <w:color w:val="000000" w:themeColor="text1"/>
          <w:w w:val="82"/>
          <w:sz w:val="20"/>
          <w:szCs w:val="20"/>
        </w:rPr>
        <w:t>formally</w:t>
      </w:r>
      <w:r w:rsidRPr="00863D67">
        <w:rPr>
          <w:rFonts w:ascii="Arial" w:eastAsia="Arial" w:hAnsi="Arial" w:cs="Arial"/>
          <w:color w:val="000000" w:themeColor="text1"/>
          <w:spacing w:val="19"/>
          <w:w w:val="82"/>
          <w:sz w:val="20"/>
          <w:szCs w:val="20"/>
        </w:rPr>
        <w:t xml:space="preserve"> </w:t>
      </w:r>
      <w:r w:rsidRPr="00863D67">
        <w:rPr>
          <w:rFonts w:ascii="Arial" w:eastAsia="Arial" w:hAnsi="Arial" w:cs="Arial"/>
          <w:color w:val="000000" w:themeColor="text1"/>
          <w:w w:val="82"/>
          <w:sz w:val="20"/>
          <w:szCs w:val="20"/>
        </w:rPr>
        <w:t>change</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advisors</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major</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2"/>
          <w:sz w:val="20"/>
          <w:szCs w:val="20"/>
        </w:rPr>
        <w:t>areas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stu</w:t>
      </w:r>
      <w:r w:rsidRPr="00863D67">
        <w:rPr>
          <w:rFonts w:ascii="Arial" w:eastAsia="Arial" w:hAnsi="Arial" w:cs="Arial"/>
          <w:color w:val="000000" w:themeColor="text1"/>
          <w:spacing w:val="2"/>
          <w:w w:val="82"/>
          <w:sz w:val="20"/>
          <w:szCs w:val="20"/>
        </w:rPr>
        <w:t>d</w:t>
      </w:r>
      <w:r w:rsidRPr="00863D67">
        <w:rPr>
          <w:rFonts w:ascii="Arial" w:eastAsia="Arial" w:hAnsi="Arial" w:cs="Arial"/>
          <w:color w:val="000000" w:themeColor="text1"/>
          <w:w w:val="82"/>
          <w:sz w:val="20"/>
          <w:szCs w:val="20"/>
        </w:rPr>
        <w:t>y</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through</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this</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office.</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spacing w:val="-3"/>
          <w:w w:val="82"/>
          <w:sz w:val="20"/>
          <w:szCs w:val="20"/>
        </w:rPr>
        <w:t>F</w:t>
      </w:r>
      <w:r w:rsidRPr="00863D67">
        <w:rPr>
          <w:rFonts w:ascii="Arial" w:eastAsia="Arial" w:hAnsi="Arial" w:cs="Arial"/>
          <w:color w:val="000000" w:themeColor="text1"/>
          <w:w w:val="82"/>
          <w:sz w:val="20"/>
          <w:szCs w:val="20"/>
        </w:rPr>
        <w:t>orms</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for</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veterans</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79"/>
          <w:sz w:val="20"/>
          <w:szCs w:val="20"/>
        </w:rPr>
        <w:t>a</w:t>
      </w:r>
      <w:r w:rsidRPr="00863D67">
        <w:rPr>
          <w:rFonts w:ascii="Arial" w:eastAsia="Arial" w:hAnsi="Arial" w:cs="Arial"/>
          <w:color w:val="000000" w:themeColor="text1"/>
          <w:w w:val="83"/>
          <w:sz w:val="20"/>
          <w:szCs w:val="20"/>
        </w:rPr>
        <w:t xml:space="preserve">nd </w:t>
      </w:r>
      <w:r w:rsidRPr="00863D67">
        <w:rPr>
          <w:rFonts w:ascii="Arial" w:eastAsia="Arial" w:hAnsi="Arial" w:cs="Arial"/>
          <w:color w:val="000000" w:themeColor="text1"/>
          <w:w w:val="82"/>
          <w:sz w:val="20"/>
          <w:szCs w:val="20"/>
        </w:rPr>
        <w:t>other</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persons eligible</w:t>
      </w:r>
      <w:r w:rsidRPr="00863D67">
        <w:rPr>
          <w:rFonts w:ascii="Arial" w:eastAsia="Arial" w:hAnsi="Arial" w:cs="Arial"/>
          <w:color w:val="000000" w:themeColor="text1"/>
          <w:spacing w:val="14"/>
          <w:w w:val="82"/>
          <w:sz w:val="20"/>
          <w:szCs w:val="20"/>
        </w:rPr>
        <w:t xml:space="preserve"> </w:t>
      </w:r>
      <w:r w:rsidRPr="00863D67">
        <w:rPr>
          <w:rFonts w:ascii="Arial" w:eastAsia="Arial" w:hAnsi="Arial" w:cs="Arial"/>
          <w:color w:val="000000" w:themeColor="text1"/>
          <w:w w:val="82"/>
          <w:sz w:val="20"/>
          <w:szCs w:val="20"/>
        </w:rPr>
        <w:t>for</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1"/>
          <w:sz w:val="20"/>
          <w:szCs w:val="20"/>
        </w:rPr>
        <w:t>v</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8"/>
          <w:sz w:val="20"/>
          <w:szCs w:val="20"/>
        </w:rPr>
        <w:t>r</w:t>
      </w:r>
      <w:r w:rsidRPr="00863D67">
        <w:rPr>
          <w:rFonts w:ascii="Arial" w:eastAsia="Arial" w:hAnsi="Arial" w:cs="Arial"/>
          <w:color w:val="000000" w:themeColor="text1"/>
          <w:w w:val="79"/>
          <w:sz w:val="20"/>
          <w:szCs w:val="20"/>
        </w:rPr>
        <w:t>a</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spacing w:val="-11"/>
          <w:w w:val="108"/>
          <w:sz w:val="20"/>
          <w:szCs w:val="20"/>
        </w:rPr>
        <w:t>’</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spacing w:val="-8"/>
          <w:sz w:val="20"/>
          <w:szCs w:val="20"/>
        </w:rPr>
        <w:t xml:space="preserve"> </w:t>
      </w:r>
      <w:r w:rsidRPr="00863D67">
        <w:rPr>
          <w:rFonts w:ascii="Arial" w:eastAsia="Arial" w:hAnsi="Arial" w:cs="Arial"/>
          <w:color w:val="000000" w:themeColor="text1"/>
          <w:w w:val="82"/>
          <w:sz w:val="20"/>
          <w:szCs w:val="20"/>
        </w:rPr>
        <w:t>benefits</w:t>
      </w:r>
      <w:r w:rsidRPr="00863D67">
        <w:rPr>
          <w:rFonts w:ascii="Arial" w:eastAsia="Arial" w:hAnsi="Arial" w:cs="Arial"/>
          <w:color w:val="000000" w:themeColor="text1"/>
          <w:spacing w:val="13"/>
          <w:w w:val="82"/>
          <w:sz w:val="20"/>
          <w:szCs w:val="20"/>
        </w:rPr>
        <w:t xml:space="preserve"> </w:t>
      </w:r>
      <w:r w:rsidRPr="00863D67">
        <w:rPr>
          <w:rFonts w:ascii="Arial" w:eastAsia="Arial" w:hAnsi="Arial" w:cs="Arial"/>
          <w:color w:val="000000" w:themeColor="text1"/>
          <w:w w:val="82"/>
          <w:sz w:val="20"/>
          <w:szCs w:val="20"/>
        </w:rPr>
        <w:t>are</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initi</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ted</w:t>
      </w:r>
      <w:r w:rsidRPr="00863D67">
        <w:rPr>
          <w:rFonts w:ascii="Arial" w:eastAsia="Arial" w:hAnsi="Arial" w:cs="Arial"/>
          <w:color w:val="000000" w:themeColor="text1"/>
          <w:spacing w:val="22"/>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maintained</w:t>
      </w:r>
      <w:r w:rsidRPr="00863D67">
        <w:rPr>
          <w:rFonts w:ascii="Arial" w:eastAsia="Arial" w:hAnsi="Arial" w:cs="Arial"/>
          <w:color w:val="000000" w:themeColor="text1"/>
          <w:spacing w:val="16"/>
          <w:w w:val="82"/>
          <w:sz w:val="20"/>
          <w:szCs w:val="20"/>
        </w:rPr>
        <w:t xml:space="preserve"> </w:t>
      </w:r>
      <w:r w:rsidRPr="00863D67">
        <w:rPr>
          <w:rFonts w:ascii="Arial" w:eastAsia="Arial" w:hAnsi="Arial" w:cs="Arial"/>
          <w:color w:val="000000" w:themeColor="text1"/>
          <w:w w:val="82"/>
          <w:sz w:val="20"/>
          <w:szCs w:val="20"/>
        </w:rPr>
        <w:t>by</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71"/>
          <w:sz w:val="20"/>
          <w:szCs w:val="20"/>
        </w:rPr>
        <w:t>R</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3"/>
          <w:sz w:val="20"/>
          <w:szCs w:val="20"/>
        </w:rPr>
        <w:t>g</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8"/>
          <w:sz w:val="20"/>
          <w:szCs w:val="20"/>
        </w:rPr>
        <w:t>r</w:t>
      </w:r>
      <w:r w:rsidRPr="00863D67">
        <w:rPr>
          <w:rFonts w:ascii="Arial" w:eastAsia="Arial" w:hAnsi="Arial" w:cs="Arial"/>
          <w:color w:val="000000" w:themeColor="text1"/>
          <w:w w:val="79"/>
          <w:sz w:val="20"/>
          <w:szCs w:val="20"/>
        </w:rPr>
        <w:t>a</w:t>
      </w:r>
      <w:r w:rsidRPr="00863D67">
        <w:rPr>
          <w:rFonts w:ascii="Arial" w:eastAsia="Arial" w:hAnsi="Arial" w:cs="Arial"/>
          <w:color w:val="000000" w:themeColor="text1"/>
          <w:w w:val="88"/>
          <w:sz w:val="20"/>
          <w:szCs w:val="20"/>
        </w:rPr>
        <w:t>r</w:t>
      </w:r>
      <w:r w:rsidRPr="00863D67">
        <w:rPr>
          <w:rFonts w:ascii="Arial" w:eastAsia="Arial" w:hAnsi="Arial" w:cs="Arial"/>
          <w:color w:val="000000" w:themeColor="text1"/>
          <w:spacing w:val="-11"/>
          <w:w w:val="108"/>
          <w:sz w:val="20"/>
          <w:szCs w:val="20"/>
        </w:rPr>
        <w:t>’</w:t>
      </w:r>
      <w:r w:rsidRPr="00863D67">
        <w:rPr>
          <w:rFonts w:ascii="Arial" w:eastAsia="Arial" w:hAnsi="Arial" w:cs="Arial"/>
          <w:color w:val="000000" w:themeColor="text1"/>
          <w:w w:val="81"/>
          <w:sz w:val="20"/>
          <w:szCs w:val="20"/>
        </w:rPr>
        <w:t>s</w:t>
      </w:r>
      <w:r w:rsidR="0041769B" w:rsidRPr="00863D67">
        <w:rPr>
          <w:rFonts w:ascii="Arial" w:eastAsia="Arial" w:hAnsi="Arial" w:cs="Arial"/>
          <w:color w:val="000000" w:themeColor="text1"/>
          <w:w w:val="81"/>
          <w:sz w:val="20"/>
          <w:szCs w:val="20"/>
        </w:rPr>
        <w:t xml:space="preserve"> </w:t>
      </w:r>
      <w:r w:rsidRPr="00863D67">
        <w:rPr>
          <w:rFonts w:ascii="Arial" w:eastAsia="Arial" w:hAnsi="Arial" w:cs="Arial"/>
          <w:color w:val="000000" w:themeColor="text1"/>
          <w:w w:val="82"/>
          <w:sz w:val="20"/>
          <w:szCs w:val="20"/>
        </w:rPr>
        <w:t>Office.</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This</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office</w:t>
      </w:r>
      <w:r w:rsidRPr="00863D67">
        <w:rPr>
          <w:rFonts w:ascii="Arial" w:eastAsia="Arial" w:hAnsi="Arial" w:cs="Arial"/>
          <w:color w:val="000000" w:themeColor="text1"/>
          <w:spacing w:val="15"/>
          <w:w w:val="82"/>
          <w:sz w:val="20"/>
          <w:szCs w:val="20"/>
        </w:rPr>
        <w:t xml:space="preserve"> </w:t>
      </w:r>
      <w:r w:rsidRPr="00863D67">
        <w:rPr>
          <w:rFonts w:ascii="Arial" w:eastAsia="Arial" w:hAnsi="Arial" w:cs="Arial"/>
          <w:color w:val="000000" w:themeColor="text1"/>
          <w:w w:val="82"/>
          <w:sz w:val="20"/>
          <w:szCs w:val="20"/>
        </w:rPr>
        <w:t>also</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certifies</w:t>
      </w:r>
      <w:r w:rsidRPr="00863D67">
        <w:rPr>
          <w:rFonts w:ascii="Arial" w:eastAsia="Arial" w:hAnsi="Arial" w:cs="Arial"/>
          <w:color w:val="000000" w:themeColor="text1"/>
          <w:spacing w:val="22"/>
          <w:w w:val="82"/>
          <w:sz w:val="20"/>
          <w:szCs w:val="20"/>
        </w:rPr>
        <w:t xml:space="preserve"> </w:t>
      </w:r>
      <w:r w:rsidRPr="00863D67">
        <w:rPr>
          <w:rFonts w:ascii="Arial" w:eastAsia="Arial" w:hAnsi="Arial" w:cs="Arial"/>
          <w:color w:val="000000" w:themeColor="text1"/>
          <w:w w:val="82"/>
          <w:sz w:val="20"/>
          <w:szCs w:val="20"/>
        </w:rPr>
        <w:t>enrollment</w:t>
      </w:r>
      <w:r w:rsidRPr="00863D67">
        <w:rPr>
          <w:rFonts w:ascii="Arial" w:eastAsia="Arial" w:hAnsi="Arial" w:cs="Arial"/>
          <w:color w:val="000000" w:themeColor="text1"/>
          <w:spacing w:val="19"/>
          <w:w w:val="82"/>
          <w:sz w:val="20"/>
          <w:szCs w:val="20"/>
        </w:rPr>
        <w:t xml:space="preserve"> </w:t>
      </w:r>
      <w:r w:rsidRPr="00863D67">
        <w:rPr>
          <w:rFonts w:ascii="Arial" w:eastAsia="Arial" w:hAnsi="Arial" w:cs="Arial"/>
          <w:color w:val="000000" w:themeColor="text1"/>
          <w:w w:val="82"/>
          <w:sz w:val="20"/>
          <w:szCs w:val="20"/>
        </w:rPr>
        <w:t>for</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social</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securit</w:t>
      </w:r>
      <w:r w:rsidRPr="00863D67">
        <w:rPr>
          <w:rFonts w:ascii="Arial" w:eastAsia="Arial" w:hAnsi="Arial" w:cs="Arial"/>
          <w:color w:val="000000" w:themeColor="text1"/>
          <w:spacing w:val="-9"/>
          <w:w w:val="82"/>
          <w:sz w:val="20"/>
          <w:szCs w:val="20"/>
        </w:rPr>
        <w:t>y</w:t>
      </w:r>
      <w:r w:rsidRPr="00863D67">
        <w:rPr>
          <w:rFonts w:ascii="Arial" w:eastAsia="Arial" w:hAnsi="Arial" w:cs="Arial"/>
          <w:color w:val="000000" w:themeColor="text1"/>
          <w:w w:val="82"/>
          <w:sz w:val="20"/>
          <w:szCs w:val="20"/>
        </w:rPr>
        <w:t>,</w:t>
      </w:r>
      <w:r w:rsidRPr="00863D67">
        <w:rPr>
          <w:rFonts w:ascii="Arial" w:eastAsia="Arial" w:hAnsi="Arial" w:cs="Arial"/>
          <w:color w:val="000000" w:themeColor="text1"/>
          <w:spacing w:val="8"/>
          <w:w w:val="82"/>
          <w:sz w:val="20"/>
          <w:szCs w:val="20"/>
        </w:rPr>
        <w:t xml:space="preserve"> </w:t>
      </w:r>
      <w:r w:rsidRPr="00863D67">
        <w:rPr>
          <w:rFonts w:ascii="Arial" w:eastAsia="Arial" w:hAnsi="Arial" w:cs="Arial"/>
          <w:color w:val="000000" w:themeColor="text1"/>
          <w:w w:val="82"/>
          <w:sz w:val="20"/>
          <w:szCs w:val="20"/>
        </w:rPr>
        <w:t>voc</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tional</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rehabilit</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w:t>
      </w:r>
      <w:r w:rsidRPr="00863D67">
        <w:rPr>
          <w:rFonts w:ascii="Arial" w:eastAsia="Arial" w:hAnsi="Arial" w:cs="Arial"/>
          <w:color w:val="000000" w:themeColor="text1"/>
          <w:spacing w:val="20"/>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w w:val="79"/>
          <w:sz w:val="20"/>
          <w:szCs w:val="20"/>
        </w:rPr>
        <w:t>o</w:t>
      </w:r>
      <w:r w:rsidRPr="00863D67">
        <w:rPr>
          <w:rFonts w:ascii="Arial" w:eastAsia="Arial" w:hAnsi="Arial" w:cs="Arial"/>
          <w:color w:val="000000" w:themeColor="text1"/>
          <w:w w:val="85"/>
          <w:sz w:val="20"/>
          <w:szCs w:val="20"/>
        </w:rPr>
        <w:t>c</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79"/>
          <w:sz w:val="20"/>
          <w:szCs w:val="20"/>
        </w:rPr>
        <w:t>a</w:t>
      </w:r>
      <w:r w:rsidRPr="00863D67">
        <w:rPr>
          <w:rFonts w:ascii="Arial" w:eastAsia="Arial" w:hAnsi="Arial" w:cs="Arial"/>
          <w:color w:val="000000" w:themeColor="text1"/>
          <w:w w:val="91"/>
          <w:sz w:val="20"/>
          <w:szCs w:val="20"/>
        </w:rPr>
        <w:t xml:space="preserve">l </w:t>
      </w:r>
      <w:r w:rsidRPr="00863D67">
        <w:rPr>
          <w:rFonts w:ascii="Arial" w:eastAsia="Arial" w:hAnsi="Arial" w:cs="Arial"/>
          <w:color w:val="000000" w:themeColor="text1"/>
          <w:w w:val="82"/>
          <w:sz w:val="20"/>
          <w:szCs w:val="20"/>
        </w:rPr>
        <w:t>se</w:t>
      </w:r>
      <w:r w:rsidRPr="00863D67">
        <w:rPr>
          <w:rFonts w:ascii="Arial" w:eastAsia="Arial" w:hAnsi="Arial" w:cs="Arial"/>
          <w:color w:val="000000" w:themeColor="text1"/>
          <w:spacing w:val="3"/>
          <w:w w:val="82"/>
          <w:sz w:val="20"/>
          <w:szCs w:val="20"/>
        </w:rPr>
        <w:t>r</w:t>
      </w:r>
      <w:r w:rsidRPr="00863D67">
        <w:rPr>
          <w:rFonts w:ascii="Arial" w:eastAsia="Arial" w:hAnsi="Arial" w:cs="Arial"/>
          <w:color w:val="000000" w:themeColor="text1"/>
          <w:w w:val="82"/>
          <w:sz w:val="20"/>
          <w:szCs w:val="20"/>
        </w:rPr>
        <w:t>vices.</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Other</w:t>
      </w:r>
      <w:r w:rsidRPr="00863D67">
        <w:rPr>
          <w:rFonts w:ascii="Arial" w:eastAsia="Arial" w:hAnsi="Arial" w:cs="Arial"/>
          <w:color w:val="000000" w:themeColor="text1"/>
          <w:spacing w:val="-7"/>
          <w:w w:val="82"/>
          <w:sz w:val="20"/>
          <w:szCs w:val="20"/>
        </w:rPr>
        <w:t xml:space="preserve"> </w:t>
      </w:r>
      <w:r w:rsidRPr="00863D67">
        <w:rPr>
          <w:rFonts w:ascii="Arial" w:eastAsia="Arial" w:hAnsi="Arial" w:cs="Arial"/>
          <w:color w:val="000000" w:themeColor="text1"/>
          <w:w w:val="82"/>
          <w:sz w:val="20"/>
          <w:szCs w:val="20"/>
        </w:rPr>
        <w:t>responsibilities</w:t>
      </w:r>
      <w:r w:rsidRPr="00863D67">
        <w:rPr>
          <w:rFonts w:ascii="Arial" w:eastAsia="Arial" w:hAnsi="Arial" w:cs="Arial"/>
          <w:color w:val="000000" w:themeColor="text1"/>
          <w:spacing w:val="22"/>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the</w:t>
      </w:r>
      <w:r w:rsidRPr="00863D67">
        <w:rPr>
          <w:rFonts w:ascii="Arial" w:eastAsia="Arial" w:hAnsi="Arial" w:cs="Arial"/>
          <w:color w:val="000000" w:themeColor="text1"/>
          <w:spacing w:val="6"/>
          <w:w w:val="82"/>
          <w:sz w:val="20"/>
          <w:szCs w:val="20"/>
        </w:rPr>
        <w:t xml:space="preserve"> </w:t>
      </w:r>
      <w:r w:rsidRPr="00863D67">
        <w:rPr>
          <w:rFonts w:ascii="Arial" w:eastAsia="Arial" w:hAnsi="Arial" w:cs="Arial"/>
          <w:color w:val="000000" w:themeColor="text1"/>
          <w:w w:val="82"/>
          <w:sz w:val="20"/>
          <w:szCs w:val="20"/>
        </w:rPr>
        <w:t>Registrar</w:t>
      </w:r>
      <w:r w:rsidRPr="00863D67">
        <w:rPr>
          <w:rFonts w:ascii="Arial" w:eastAsia="Arial" w:hAnsi="Arial" w:cs="Arial"/>
          <w:color w:val="000000" w:themeColor="text1"/>
          <w:spacing w:val="-2"/>
          <w:w w:val="82"/>
          <w:sz w:val="20"/>
          <w:szCs w:val="20"/>
        </w:rPr>
        <w:t xml:space="preserve"> </w:t>
      </w:r>
      <w:r w:rsidRPr="00863D67">
        <w:rPr>
          <w:rFonts w:ascii="Arial" w:eastAsia="Arial" w:hAnsi="Arial" w:cs="Arial"/>
          <w:color w:val="000000" w:themeColor="text1"/>
          <w:w w:val="82"/>
          <w:sz w:val="20"/>
          <w:szCs w:val="20"/>
        </w:rPr>
        <w:t>in</w:t>
      </w:r>
      <w:r w:rsidRPr="00863D67">
        <w:rPr>
          <w:rFonts w:ascii="Arial" w:eastAsia="Arial" w:hAnsi="Arial" w:cs="Arial"/>
          <w:color w:val="000000" w:themeColor="text1"/>
          <w:spacing w:val="-3"/>
          <w:w w:val="82"/>
          <w:sz w:val="20"/>
          <w:szCs w:val="20"/>
        </w:rPr>
        <w:t>c</w:t>
      </w:r>
      <w:r w:rsidRPr="00863D67">
        <w:rPr>
          <w:rFonts w:ascii="Arial" w:eastAsia="Arial" w:hAnsi="Arial" w:cs="Arial"/>
          <w:color w:val="000000" w:themeColor="text1"/>
          <w:w w:val="82"/>
          <w:sz w:val="20"/>
          <w:szCs w:val="20"/>
        </w:rPr>
        <w:t>lude</w:t>
      </w:r>
      <w:r w:rsidRPr="00863D67">
        <w:rPr>
          <w:rFonts w:ascii="Arial" w:eastAsia="Arial" w:hAnsi="Arial" w:cs="Arial"/>
          <w:color w:val="000000" w:themeColor="text1"/>
          <w:spacing w:val="12"/>
          <w:w w:val="82"/>
          <w:sz w:val="20"/>
          <w:szCs w:val="20"/>
        </w:rPr>
        <w:t xml:space="preserve"> </w:t>
      </w:r>
      <w:r w:rsidRPr="00863D67">
        <w:rPr>
          <w:rFonts w:ascii="Arial" w:eastAsia="Arial" w:hAnsi="Arial" w:cs="Arial"/>
          <w:color w:val="000000" w:themeColor="text1"/>
          <w:w w:val="82"/>
          <w:sz w:val="20"/>
          <w:szCs w:val="20"/>
        </w:rPr>
        <w:t>posting</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82"/>
          <w:sz w:val="20"/>
          <w:szCs w:val="20"/>
        </w:rPr>
        <w:t>grades,</w:t>
      </w:r>
      <w:r w:rsidRPr="00863D67">
        <w:rPr>
          <w:rFonts w:ascii="Arial" w:eastAsia="Arial" w:hAnsi="Arial" w:cs="Arial"/>
          <w:color w:val="000000" w:themeColor="text1"/>
          <w:spacing w:val="-4"/>
          <w:w w:val="82"/>
          <w:sz w:val="20"/>
          <w:szCs w:val="20"/>
        </w:rPr>
        <w:t xml:space="preserve"> </w:t>
      </w:r>
      <w:r w:rsidRPr="00863D67">
        <w:rPr>
          <w:rFonts w:ascii="Arial" w:eastAsia="Arial" w:hAnsi="Arial" w:cs="Arial"/>
          <w:color w:val="000000" w:themeColor="text1"/>
          <w:w w:val="82"/>
          <w:sz w:val="20"/>
          <w:szCs w:val="20"/>
        </w:rPr>
        <w:t>issuance</w:t>
      </w:r>
      <w:r w:rsidRPr="00863D67">
        <w:rPr>
          <w:rFonts w:ascii="Arial" w:eastAsia="Arial" w:hAnsi="Arial" w:cs="Arial"/>
          <w:color w:val="000000" w:themeColor="text1"/>
          <w:spacing w:val="3"/>
          <w:w w:val="82"/>
          <w:sz w:val="20"/>
          <w:szCs w:val="20"/>
        </w:rPr>
        <w:t xml:space="preserve"> </w:t>
      </w:r>
      <w:r w:rsidRPr="00863D67">
        <w:rPr>
          <w:rFonts w:ascii="Arial" w:eastAsia="Arial" w:hAnsi="Arial" w:cs="Arial"/>
          <w:color w:val="000000" w:themeColor="text1"/>
          <w:w w:val="82"/>
          <w:sz w:val="20"/>
          <w:szCs w:val="20"/>
        </w:rPr>
        <w:t>of</w:t>
      </w:r>
      <w:r w:rsidRPr="00863D67">
        <w:rPr>
          <w:rFonts w:ascii="Arial" w:eastAsia="Arial" w:hAnsi="Arial" w:cs="Arial"/>
          <w:color w:val="000000" w:themeColor="text1"/>
          <w:spacing w:val="5"/>
          <w:w w:val="82"/>
          <w:sz w:val="20"/>
          <w:szCs w:val="20"/>
        </w:rPr>
        <w:t xml:space="preserve"> </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8"/>
          <w:sz w:val="20"/>
          <w:szCs w:val="20"/>
        </w:rPr>
        <w:t>r</w:t>
      </w:r>
      <w:r w:rsidRPr="00863D67">
        <w:rPr>
          <w:rFonts w:ascii="Arial" w:eastAsia="Arial" w:hAnsi="Arial" w:cs="Arial"/>
          <w:color w:val="000000" w:themeColor="text1"/>
          <w:w w:val="79"/>
          <w:sz w:val="20"/>
          <w:szCs w:val="20"/>
        </w:rPr>
        <w:t>a</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w w:val="85"/>
          <w:sz w:val="20"/>
          <w:szCs w:val="20"/>
        </w:rPr>
        <w:t>c</w:t>
      </w:r>
      <w:r w:rsidRPr="00863D67">
        <w:rPr>
          <w:rFonts w:ascii="Arial" w:eastAsia="Arial" w:hAnsi="Arial" w:cs="Arial"/>
          <w:color w:val="000000" w:themeColor="text1"/>
          <w:w w:val="88"/>
          <w:sz w:val="20"/>
          <w:szCs w:val="20"/>
        </w:rPr>
        <w:t>r</w:t>
      </w:r>
      <w:r w:rsidRPr="00863D67">
        <w:rPr>
          <w:rFonts w:ascii="Arial" w:eastAsia="Arial" w:hAnsi="Arial" w:cs="Arial"/>
          <w:color w:val="000000" w:themeColor="text1"/>
          <w:w w:val="91"/>
          <w:sz w:val="20"/>
          <w:szCs w:val="20"/>
        </w:rPr>
        <w:t>i</w:t>
      </w:r>
      <w:r w:rsidRPr="00863D67">
        <w:rPr>
          <w:rFonts w:ascii="Arial" w:eastAsia="Arial" w:hAnsi="Arial" w:cs="Arial"/>
          <w:color w:val="000000" w:themeColor="text1"/>
          <w:w w:val="83"/>
          <w:sz w:val="20"/>
          <w:szCs w:val="20"/>
        </w:rPr>
        <w:t>p</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w w:val="86"/>
          <w:sz w:val="20"/>
          <w:szCs w:val="20"/>
        </w:rPr>
        <w:t xml:space="preserve">, </w:t>
      </w:r>
      <w:r w:rsidRPr="00863D67">
        <w:rPr>
          <w:rFonts w:ascii="Arial" w:eastAsia="Arial" w:hAnsi="Arial" w:cs="Arial"/>
          <w:color w:val="000000" w:themeColor="text1"/>
          <w:w w:val="83"/>
          <w:sz w:val="20"/>
          <w:szCs w:val="20"/>
        </w:rPr>
        <w:t>evalu</w:t>
      </w:r>
      <w:r w:rsidRPr="00863D67">
        <w:rPr>
          <w:rFonts w:ascii="Arial" w:eastAsia="Arial" w:hAnsi="Arial" w:cs="Arial"/>
          <w:color w:val="000000" w:themeColor="text1"/>
          <w:spacing w:val="2"/>
          <w:w w:val="83"/>
          <w:sz w:val="20"/>
          <w:szCs w:val="20"/>
        </w:rPr>
        <w:t>a</w:t>
      </w:r>
      <w:r w:rsidRPr="00863D67">
        <w:rPr>
          <w:rFonts w:ascii="Arial" w:eastAsia="Arial" w:hAnsi="Arial" w:cs="Arial"/>
          <w:color w:val="000000" w:themeColor="text1"/>
          <w:w w:val="83"/>
          <w:sz w:val="20"/>
          <w:szCs w:val="20"/>
        </w:rPr>
        <w:t>tion</w:t>
      </w:r>
      <w:r w:rsidRPr="00863D67">
        <w:rPr>
          <w:rFonts w:ascii="Arial" w:eastAsia="Arial" w:hAnsi="Arial" w:cs="Arial"/>
          <w:color w:val="000000" w:themeColor="text1"/>
          <w:spacing w:val="-5"/>
          <w:w w:val="83"/>
          <w:sz w:val="20"/>
          <w:szCs w:val="20"/>
        </w:rPr>
        <w:t xml:space="preserve"> </w:t>
      </w:r>
      <w:r w:rsidRPr="00863D67">
        <w:rPr>
          <w:rFonts w:ascii="Arial" w:eastAsia="Arial" w:hAnsi="Arial" w:cs="Arial"/>
          <w:color w:val="000000" w:themeColor="text1"/>
          <w:w w:val="83"/>
          <w:sz w:val="20"/>
          <w:szCs w:val="20"/>
        </w:rPr>
        <w:t>of</w:t>
      </w:r>
      <w:r w:rsidRPr="00863D67">
        <w:rPr>
          <w:rFonts w:ascii="Arial" w:eastAsia="Arial" w:hAnsi="Arial" w:cs="Arial"/>
          <w:color w:val="000000" w:themeColor="text1"/>
          <w:spacing w:val="3"/>
          <w:w w:val="83"/>
          <w:sz w:val="20"/>
          <w:szCs w:val="20"/>
        </w:rPr>
        <w:t xml:space="preserve"> </w:t>
      </w:r>
      <w:r w:rsidRPr="00863D67">
        <w:rPr>
          <w:rFonts w:ascii="Arial" w:eastAsia="Arial" w:hAnsi="Arial" w:cs="Arial"/>
          <w:color w:val="000000" w:themeColor="text1"/>
          <w:w w:val="83"/>
          <w:sz w:val="20"/>
          <w:szCs w:val="20"/>
        </w:rPr>
        <w:t>transfer</w:t>
      </w:r>
      <w:r w:rsidRPr="00863D67">
        <w:rPr>
          <w:rFonts w:ascii="Arial" w:eastAsia="Arial" w:hAnsi="Arial" w:cs="Arial"/>
          <w:color w:val="000000" w:themeColor="text1"/>
          <w:spacing w:val="8"/>
          <w:w w:val="83"/>
          <w:sz w:val="20"/>
          <w:szCs w:val="20"/>
        </w:rPr>
        <w:t xml:space="preserve"> </w:t>
      </w:r>
      <w:r w:rsidRPr="00863D67">
        <w:rPr>
          <w:rFonts w:ascii="Arial" w:eastAsia="Arial" w:hAnsi="Arial" w:cs="Arial"/>
          <w:color w:val="000000" w:themeColor="text1"/>
          <w:w w:val="83"/>
          <w:sz w:val="20"/>
          <w:szCs w:val="20"/>
        </w:rPr>
        <w:t>credit</w:t>
      </w:r>
      <w:r w:rsidRPr="00863D67">
        <w:rPr>
          <w:rFonts w:ascii="Arial" w:eastAsia="Arial" w:hAnsi="Arial" w:cs="Arial"/>
          <w:color w:val="000000" w:themeColor="text1"/>
          <w:spacing w:val="11"/>
          <w:w w:val="83"/>
          <w:sz w:val="20"/>
          <w:szCs w:val="20"/>
        </w:rPr>
        <w:t xml:space="preserve"> </w:t>
      </w:r>
      <w:r w:rsidRPr="00863D67">
        <w:rPr>
          <w:rFonts w:ascii="Arial" w:eastAsia="Arial" w:hAnsi="Arial" w:cs="Arial"/>
          <w:color w:val="000000" w:themeColor="text1"/>
          <w:w w:val="83"/>
          <w:sz w:val="20"/>
          <w:szCs w:val="20"/>
        </w:rPr>
        <w:t>from</w:t>
      </w:r>
      <w:r w:rsidRPr="00863D67">
        <w:rPr>
          <w:rFonts w:ascii="Arial" w:eastAsia="Arial" w:hAnsi="Arial" w:cs="Arial"/>
          <w:color w:val="000000" w:themeColor="text1"/>
          <w:spacing w:val="11"/>
          <w:w w:val="83"/>
          <w:sz w:val="20"/>
          <w:szCs w:val="20"/>
        </w:rPr>
        <w:t xml:space="preserve"> </w:t>
      </w:r>
      <w:r w:rsidRPr="00863D67">
        <w:rPr>
          <w:rFonts w:ascii="Arial" w:eastAsia="Arial" w:hAnsi="Arial" w:cs="Arial"/>
          <w:color w:val="000000" w:themeColor="text1"/>
          <w:w w:val="83"/>
          <w:sz w:val="20"/>
          <w:szCs w:val="20"/>
        </w:rPr>
        <w:t>other</w:t>
      </w:r>
      <w:r w:rsidRPr="00863D67">
        <w:rPr>
          <w:rFonts w:ascii="Arial" w:eastAsia="Arial" w:hAnsi="Arial" w:cs="Arial"/>
          <w:color w:val="000000" w:themeColor="text1"/>
          <w:spacing w:val="1"/>
          <w:w w:val="83"/>
          <w:sz w:val="20"/>
          <w:szCs w:val="20"/>
        </w:rPr>
        <w:t xml:space="preserve"> </w:t>
      </w:r>
      <w:r w:rsidRPr="00863D67">
        <w:rPr>
          <w:rFonts w:ascii="Arial" w:eastAsia="Arial" w:hAnsi="Arial" w:cs="Arial"/>
          <w:color w:val="000000" w:themeColor="text1"/>
          <w:w w:val="83"/>
          <w:sz w:val="20"/>
          <w:szCs w:val="20"/>
        </w:rPr>
        <w:t>colleges</w:t>
      </w:r>
      <w:r w:rsidRPr="00863D67">
        <w:rPr>
          <w:rFonts w:ascii="Arial" w:eastAsia="Arial" w:hAnsi="Arial" w:cs="Arial"/>
          <w:color w:val="000000" w:themeColor="text1"/>
          <w:spacing w:val="-5"/>
          <w:w w:val="83"/>
          <w:sz w:val="20"/>
          <w:szCs w:val="20"/>
        </w:rPr>
        <w:t xml:space="preserve"> </w:t>
      </w:r>
      <w:r w:rsidRPr="00863D67">
        <w:rPr>
          <w:rFonts w:ascii="Arial" w:eastAsia="Arial" w:hAnsi="Arial" w:cs="Arial"/>
          <w:color w:val="000000" w:themeColor="text1"/>
          <w:w w:val="83"/>
          <w:sz w:val="20"/>
          <w:szCs w:val="20"/>
        </w:rPr>
        <w:t>and</w:t>
      </w:r>
      <w:r w:rsidRPr="00863D67">
        <w:rPr>
          <w:rFonts w:ascii="Arial" w:eastAsia="Arial" w:hAnsi="Arial" w:cs="Arial"/>
          <w:color w:val="000000" w:themeColor="text1"/>
          <w:spacing w:val="-3"/>
          <w:w w:val="83"/>
          <w:sz w:val="20"/>
          <w:szCs w:val="20"/>
        </w:rPr>
        <w:t xml:space="preserve"> </w:t>
      </w:r>
      <w:r w:rsidRPr="00863D67">
        <w:rPr>
          <w:rFonts w:ascii="Arial" w:eastAsia="Arial" w:hAnsi="Arial" w:cs="Arial"/>
          <w:color w:val="000000" w:themeColor="text1"/>
          <w:w w:val="83"/>
          <w:sz w:val="20"/>
          <w:szCs w:val="20"/>
        </w:rPr>
        <w:t>universities,</w:t>
      </w:r>
      <w:r w:rsidRPr="00863D67">
        <w:rPr>
          <w:rFonts w:ascii="Arial" w:eastAsia="Arial" w:hAnsi="Arial" w:cs="Arial"/>
          <w:color w:val="000000" w:themeColor="text1"/>
          <w:spacing w:val="1"/>
          <w:w w:val="83"/>
          <w:sz w:val="20"/>
          <w:szCs w:val="20"/>
        </w:rPr>
        <w:t xml:space="preserve"> </w:t>
      </w:r>
      <w:r w:rsidRPr="00863D67">
        <w:rPr>
          <w:rFonts w:ascii="Arial" w:eastAsia="Arial" w:hAnsi="Arial" w:cs="Arial"/>
          <w:color w:val="000000" w:themeColor="text1"/>
          <w:w w:val="83"/>
          <w:sz w:val="20"/>
          <w:szCs w:val="20"/>
        </w:rPr>
        <w:t>and</w:t>
      </w:r>
      <w:r w:rsidRPr="00863D67">
        <w:rPr>
          <w:rFonts w:ascii="Arial" w:eastAsia="Arial" w:hAnsi="Arial" w:cs="Arial"/>
          <w:color w:val="000000" w:themeColor="text1"/>
          <w:spacing w:val="-3"/>
          <w:w w:val="83"/>
          <w:sz w:val="20"/>
          <w:szCs w:val="20"/>
        </w:rPr>
        <w:t xml:space="preserve"> </w:t>
      </w:r>
      <w:r w:rsidRPr="00863D67">
        <w:rPr>
          <w:rFonts w:ascii="Arial" w:eastAsia="Arial" w:hAnsi="Arial" w:cs="Arial"/>
          <w:color w:val="000000" w:themeColor="text1"/>
          <w:w w:val="83"/>
          <w:sz w:val="20"/>
          <w:szCs w:val="20"/>
        </w:rPr>
        <w:t>certific</w:t>
      </w:r>
      <w:r w:rsidRPr="00863D67">
        <w:rPr>
          <w:rFonts w:ascii="Arial" w:eastAsia="Arial" w:hAnsi="Arial" w:cs="Arial"/>
          <w:color w:val="000000" w:themeColor="text1"/>
          <w:spacing w:val="2"/>
          <w:w w:val="83"/>
          <w:sz w:val="20"/>
          <w:szCs w:val="20"/>
        </w:rPr>
        <w:t>a</w:t>
      </w:r>
      <w:r w:rsidRPr="00863D67">
        <w:rPr>
          <w:rFonts w:ascii="Arial" w:eastAsia="Arial" w:hAnsi="Arial" w:cs="Arial"/>
          <w:color w:val="000000" w:themeColor="text1"/>
          <w:w w:val="83"/>
          <w:sz w:val="20"/>
          <w:szCs w:val="20"/>
        </w:rPr>
        <w:t>tion</w:t>
      </w:r>
      <w:r w:rsidRPr="00863D67">
        <w:rPr>
          <w:rFonts w:ascii="Arial" w:eastAsia="Arial" w:hAnsi="Arial" w:cs="Arial"/>
          <w:color w:val="000000" w:themeColor="text1"/>
          <w:spacing w:val="23"/>
          <w:w w:val="83"/>
          <w:sz w:val="20"/>
          <w:szCs w:val="20"/>
        </w:rPr>
        <w:t xml:space="preserve"> </w:t>
      </w:r>
      <w:r w:rsidRPr="00863D67">
        <w:rPr>
          <w:rFonts w:ascii="Arial" w:eastAsia="Arial" w:hAnsi="Arial" w:cs="Arial"/>
          <w:color w:val="000000" w:themeColor="text1"/>
          <w:w w:val="83"/>
          <w:sz w:val="20"/>
          <w:szCs w:val="20"/>
        </w:rPr>
        <w:t>of</w:t>
      </w:r>
      <w:r w:rsidRPr="00863D67">
        <w:rPr>
          <w:rFonts w:ascii="Arial" w:eastAsia="Arial" w:hAnsi="Arial" w:cs="Arial"/>
          <w:color w:val="000000" w:themeColor="text1"/>
          <w:spacing w:val="3"/>
          <w:w w:val="83"/>
          <w:sz w:val="20"/>
          <w:szCs w:val="20"/>
        </w:rPr>
        <w:t xml:space="preserve"> </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3"/>
          <w:sz w:val="20"/>
          <w:szCs w:val="20"/>
        </w:rPr>
        <w:t>ud</w:t>
      </w:r>
      <w:r w:rsidRPr="00863D67">
        <w:rPr>
          <w:rFonts w:ascii="Arial" w:eastAsia="Arial" w:hAnsi="Arial" w:cs="Arial"/>
          <w:color w:val="000000" w:themeColor="text1"/>
          <w:w w:val="79"/>
          <w:sz w:val="20"/>
          <w:szCs w:val="20"/>
        </w:rPr>
        <w:t>e</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93"/>
          <w:sz w:val="20"/>
          <w:szCs w:val="20"/>
        </w:rPr>
        <w:t>t</w:t>
      </w:r>
      <w:r w:rsidRPr="00863D67">
        <w:rPr>
          <w:rFonts w:ascii="Arial" w:eastAsia="Arial" w:hAnsi="Arial" w:cs="Arial"/>
          <w:color w:val="000000" w:themeColor="text1"/>
          <w:w w:val="81"/>
          <w:sz w:val="20"/>
          <w:szCs w:val="20"/>
        </w:rPr>
        <w:t>s</w:t>
      </w:r>
      <w:r w:rsidR="0041769B" w:rsidRPr="00863D67">
        <w:rPr>
          <w:rFonts w:ascii="Arial" w:eastAsia="Arial" w:hAnsi="Arial" w:cs="Arial"/>
          <w:color w:val="000000" w:themeColor="text1"/>
          <w:w w:val="81"/>
          <w:sz w:val="20"/>
          <w:szCs w:val="20"/>
        </w:rPr>
        <w:t xml:space="preserve"> </w:t>
      </w:r>
      <w:r w:rsidRPr="00863D67">
        <w:rPr>
          <w:rFonts w:ascii="Arial" w:eastAsia="Arial" w:hAnsi="Arial" w:cs="Arial"/>
          <w:color w:val="000000" w:themeColor="text1"/>
          <w:w w:val="82"/>
          <w:sz w:val="20"/>
          <w:szCs w:val="20"/>
        </w:rPr>
        <w:t>for</w:t>
      </w:r>
      <w:r w:rsidRPr="00863D67">
        <w:rPr>
          <w:rFonts w:ascii="Arial" w:eastAsia="Arial" w:hAnsi="Arial" w:cs="Arial"/>
          <w:color w:val="000000" w:themeColor="text1"/>
          <w:spacing w:val="9"/>
          <w:w w:val="82"/>
          <w:sz w:val="20"/>
          <w:szCs w:val="20"/>
        </w:rPr>
        <w:t xml:space="preserve"> </w:t>
      </w:r>
      <w:r w:rsidRPr="00863D67">
        <w:rPr>
          <w:rFonts w:ascii="Arial" w:eastAsia="Arial" w:hAnsi="Arial" w:cs="Arial"/>
          <w:color w:val="000000" w:themeColor="text1"/>
          <w:w w:val="82"/>
          <w:sz w:val="20"/>
          <w:szCs w:val="20"/>
        </w:rPr>
        <w:t>gradu</w:t>
      </w:r>
      <w:r w:rsidRPr="00863D67">
        <w:rPr>
          <w:rFonts w:ascii="Arial" w:eastAsia="Arial" w:hAnsi="Arial" w:cs="Arial"/>
          <w:color w:val="000000" w:themeColor="text1"/>
          <w:spacing w:val="2"/>
          <w:w w:val="82"/>
          <w:sz w:val="20"/>
          <w:szCs w:val="20"/>
        </w:rPr>
        <w:t>a</w:t>
      </w:r>
      <w:r w:rsidRPr="00863D67">
        <w:rPr>
          <w:rFonts w:ascii="Arial" w:eastAsia="Arial" w:hAnsi="Arial" w:cs="Arial"/>
          <w:color w:val="000000" w:themeColor="text1"/>
          <w:w w:val="82"/>
          <w:sz w:val="20"/>
          <w:szCs w:val="20"/>
        </w:rPr>
        <w:t>tion</w:t>
      </w:r>
      <w:r w:rsidRPr="00863D67">
        <w:rPr>
          <w:rFonts w:ascii="Arial" w:eastAsia="Arial" w:hAnsi="Arial" w:cs="Arial"/>
          <w:color w:val="000000" w:themeColor="text1"/>
          <w:spacing w:val="11"/>
          <w:w w:val="82"/>
          <w:sz w:val="20"/>
          <w:szCs w:val="20"/>
        </w:rPr>
        <w:t xml:space="preserve"> </w:t>
      </w:r>
      <w:r w:rsidRPr="00863D67">
        <w:rPr>
          <w:rFonts w:ascii="Arial" w:eastAsia="Arial" w:hAnsi="Arial" w:cs="Arial"/>
          <w:color w:val="000000" w:themeColor="text1"/>
          <w:w w:val="82"/>
          <w:sz w:val="20"/>
          <w:szCs w:val="20"/>
        </w:rPr>
        <w:t>and</w:t>
      </w:r>
      <w:r w:rsidRPr="00863D67">
        <w:rPr>
          <w:rFonts w:ascii="Arial" w:eastAsia="Arial" w:hAnsi="Arial" w:cs="Arial"/>
          <w:color w:val="000000" w:themeColor="text1"/>
          <w:spacing w:val="1"/>
          <w:w w:val="82"/>
          <w:sz w:val="20"/>
          <w:szCs w:val="20"/>
        </w:rPr>
        <w:t xml:space="preserve"> </w:t>
      </w:r>
      <w:r w:rsidRPr="00863D67">
        <w:rPr>
          <w:rFonts w:ascii="Arial" w:eastAsia="Arial" w:hAnsi="Arial" w:cs="Arial"/>
          <w:color w:val="000000" w:themeColor="text1"/>
          <w:w w:val="82"/>
          <w:sz w:val="20"/>
          <w:szCs w:val="20"/>
        </w:rPr>
        <w:t>academic</w:t>
      </w:r>
      <w:r w:rsidRPr="00863D67">
        <w:rPr>
          <w:rFonts w:ascii="Arial" w:eastAsia="Arial" w:hAnsi="Arial" w:cs="Arial"/>
          <w:color w:val="000000" w:themeColor="text1"/>
          <w:spacing w:val="10"/>
          <w:w w:val="82"/>
          <w:sz w:val="20"/>
          <w:szCs w:val="20"/>
        </w:rPr>
        <w:t xml:space="preserve"> </w:t>
      </w:r>
      <w:r w:rsidRPr="00863D67">
        <w:rPr>
          <w:rFonts w:ascii="Arial" w:eastAsia="Arial" w:hAnsi="Arial" w:cs="Arial"/>
          <w:color w:val="000000" w:themeColor="text1"/>
          <w:w w:val="83"/>
          <w:sz w:val="20"/>
          <w:szCs w:val="20"/>
        </w:rPr>
        <w:t>h</w:t>
      </w:r>
      <w:r w:rsidRPr="00863D67">
        <w:rPr>
          <w:rFonts w:ascii="Arial" w:eastAsia="Arial" w:hAnsi="Arial" w:cs="Arial"/>
          <w:color w:val="000000" w:themeColor="text1"/>
          <w:w w:val="79"/>
          <w:sz w:val="20"/>
          <w:szCs w:val="20"/>
        </w:rPr>
        <w:t>o</w:t>
      </w:r>
      <w:r w:rsidRPr="00863D67">
        <w:rPr>
          <w:rFonts w:ascii="Arial" w:eastAsia="Arial" w:hAnsi="Arial" w:cs="Arial"/>
          <w:color w:val="000000" w:themeColor="text1"/>
          <w:w w:val="83"/>
          <w:sz w:val="20"/>
          <w:szCs w:val="20"/>
        </w:rPr>
        <w:t>n</w:t>
      </w:r>
      <w:r w:rsidRPr="00863D67">
        <w:rPr>
          <w:rFonts w:ascii="Arial" w:eastAsia="Arial" w:hAnsi="Arial" w:cs="Arial"/>
          <w:color w:val="000000" w:themeColor="text1"/>
          <w:w w:val="79"/>
          <w:sz w:val="20"/>
          <w:szCs w:val="20"/>
        </w:rPr>
        <w:t>o</w:t>
      </w:r>
      <w:r w:rsidRPr="00863D67">
        <w:rPr>
          <w:rFonts w:ascii="Arial" w:eastAsia="Arial" w:hAnsi="Arial" w:cs="Arial"/>
          <w:color w:val="000000" w:themeColor="text1"/>
          <w:w w:val="88"/>
          <w:sz w:val="20"/>
          <w:szCs w:val="20"/>
        </w:rPr>
        <w:t>r</w:t>
      </w:r>
      <w:r w:rsidRPr="00863D67">
        <w:rPr>
          <w:rFonts w:ascii="Arial" w:eastAsia="Arial" w:hAnsi="Arial" w:cs="Arial"/>
          <w:color w:val="000000" w:themeColor="text1"/>
          <w:w w:val="81"/>
          <w:sz w:val="20"/>
          <w:szCs w:val="20"/>
        </w:rPr>
        <w:t>s</w:t>
      </w:r>
      <w:r w:rsidRPr="00863D67">
        <w:rPr>
          <w:rFonts w:ascii="Arial" w:eastAsia="Arial" w:hAnsi="Arial" w:cs="Arial"/>
          <w:color w:val="000000" w:themeColor="text1"/>
          <w:w w:val="86"/>
          <w:sz w:val="20"/>
          <w:szCs w:val="20"/>
        </w:rPr>
        <w:t>.</w:t>
      </w:r>
    </w:p>
    <w:p w:rsidR="0030437E" w:rsidRPr="00EB3D74" w:rsidRDefault="0030437E" w:rsidP="00863D67">
      <w:pPr>
        <w:spacing w:after="0" w:line="240" w:lineRule="auto"/>
        <w:rPr>
          <w:rFonts w:ascii="Arial" w:hAnsi="Arial" w:cs="Arial"/>
          <w:color w:val="FF0000"/>
          <w:szCs w:val="28"/>
        </w:rPr>
      </w:pPr>
    </w:p>
    <w:p w:rsidR="0030437E" w:rsidRPr="00863D67" w:rsidRDefault="00090FC8" w:rsidP="00863D67">
      <w:pPr>
        <w:spacing w:after="0" w:line="240" w:lineRule="auto"/>
        <w:ind w:left="160" w:right="-20"/>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Safety</w:t>
      </w:r>
      <w:r w:rsidRPr="00863D67">
        <w:rPr>
          <w:rFonts w:ascii="Arial" w:eastAsia="Arial" w:hAnsi="Arial" w:cs="Arial"/>
          <w:b/>
          <w:color w:val="000000" w:themeColor="text1"/>
          <w:spacing w:val="-4"/>
          <w:w w:val="89"/>
          <w:sz w:val="20"/>
          <w:szCs w:val="20"/>
        </w:rPr>
        <w:t xml:space="preserve"> </w:t>
      </w:r>
      <w:r w:rsidRPr="00863D67">
        <w:rPr>
          <w:rFonts w:ascii="Arial" w:eastAsia="Arial" w:hAnsi="Arial" w:cs="Arial"/>
          <w:b/>
          <w:color w:val="000000" w:themeColor="text1"/>
          <w:w w:val="89"/>
          <w:sz w:val="20"/>
          <w:szCs w:val="20"/>
        </w:rPr>
        <w:t>and</w:t>
      </w:r>
      <w:r w:rsidRPr="00863D67">
        <w:rPr>
          <w:rFonts w:ascii="Arial" w:eastAsia="Arial" w:hAnsi="Arial" w:cs="Arial"/>
          <w:b/>
          <w:color w:val="000000" w:themeColor="text1"/>
          <w:spacing w:val="-1"/>
          <w:w w:val="89"/>
          <w:sz w:val="20"/>
          <w:szCs w:val="20"/>
        </w:rPr>
        <w:t xml:space="preserve"> </w:t>
      </w:r>
      <w:r w:rsidRPr="00863D67">
        <w:rPr>
          <w:rFonts w:ascii="Arial" w:eastAsia="Arial" w:hAnsi="Arial" w:cs="Arial"/>
          <w:b/>
          <w:color w:val="000000" w:themeColor="text1"/>
          <w:w w:val="89"/>
          <w:sz w:val="20"/>
          <w:szCs w:val="20"/>
        </w:rPr>
        <w:t>Security</w:t>
      </w:r>
      <w:r w:rsidRPr="00863D67">
        <w:rPr>
          <w:rFonts w:ascii="Arial" w:eastAsia="Arial" w:hAnsi="Arial" w:cs="Arial"/>
          <w:b/>
          <w:color w:val="000000" w:themeColor="text1"/>
          <w:spacing w:val="10"/>
          <w:w w:val="89"/>
          <w:sz w:val="20"/>
          <w:szCs w:val="20"/>
        </w:rPr>
        <w:t xml:space="preserve"> </w:t>
      </w:r>
      <w:r w:rsidRPr="00863D67">
        <w:rPr>
          <w:rFonts w:ascii="Arial" w:eastAsia="Arial" w:hAnsi="Arial" w:cs="Arial"/>
          <w:b/>
          <w:color w:val="000000" w:themeColor="text1"/>
          <w:w w:val="89"/>
          <w:sz w:val="20"/>
          <w:szCs w:val="20"/>
        </w:rPr>
        <w:t>Office</w:t>
      </w:r>
      <w:r w:rsidRPr="00863D67">
        <w:rPr>
          <w:rFonts w:ascii="Arial" w:eastAsia="Arial" w:hAnsi="Arial" w:cs="Arial"/>
          <w:b/>
          <w:color w:val="000000" w:themeColor="text1"/>
          <w:spacing w:val="-8"/>
          <w:w w:val="89"/>
          <w:sz w:val="20"/>
          <w:szCs w:val="20"/>
        </w:rPr>
        <w:t xml:space="preserve"> </w:t>
      </w:r>
      <w:r w:rsidRPr="00863D67">
        <w:rPr>
          <w:rFonts w:ascii="Arial" w:eastAsia="Arial" w:hAnsi="Arial" w:cs="Arial"/>
          <w:b/>
          <w:color w:val="000000" w:themeColor="text1"/>
          <w:w w:val="89"/>
          <w:sz w:val="20"/>
          <w:szCs w:val="20"/>
        </w:rPr>
        <w:t>563/589-3333</w:t>
      </w:r>
    </w:p>
    <w:p w:rsidR="0030437E" w:rsidRPr="00863D67" w:rsidRDefault="00090FC8" w:rsidP="00863D67">
      <w:pPr>
        <w:spacing w:after="0" w:line="240" w:lineRule="auto"/>
        <w:ind w:left="160" w:right="48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The Safety and Security Department at the University of Dubuque provides for the safety and security of all University property 24 hours a day, 365 days a year. The Campus Safety and Security Office </w:t>
      </w:r>
      <w:proofErr w:type="gramStart"/>
      <w:r w:rsidRPr="00863D67">
        <w:rPr>
          <w:rFonts w:ascii="Arial" w:eastAsia="Arial" w:hAnsi="Arial" w:cs="Arial"/>
          <w:color w:val="000000" w:themeColor="text1"/>
          <w:w w:val="82"/>
          <w:sz w:val="20"/>
          <w:szCs w:val="20"/>
        </w:rPr>
        <w:t>is</w:t>
      </w:r>
      <w:proofErr w:type="gramEnd"/>
      <w:r w:rsidRPr="00863D67">
        <w:rPr>
          <w:rFonts w:ascii="Arial" w:eastAsia="Arial" w:hAnsi="Arial" w:cs="Arial"/>
          <w:color w:val="000000" w:themeColor="text1"/>
          <w:w w:val="82"/>
          <w:sz w:val="20"/>
          <w:szCs w:val="20"/>
        </w:rPr>
        <w:t xml:space="preserve"> located in Smith Hall, Room 112. Regular office hours are Monday through Friday from 8:00 a.m. to 5:00 p.m. If assistance is needed after hours call at x3333 or</w:t>
      </w:r>
    </w:p>
    <w:p w:rsidR="0030437E" w:rsidRPr="00863D67" w:rsidRDefault="00090FC8" w:rsidP="00863D67">
      <w:pPr>
        <w:spacing w:after="0" w:line="240" w:lineRule="auto"/>
        <w:ind w:left="160" w:right="187"/>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563/589-3333; you may call on the red phone, located on the wall outside of the Security Office, and the officer on duty will assist you.</w:t>
      </w:r>
    </w:p>
    <w:p w:rsidR="0030437E" w:rsidRPr="00EB3D74" w:rsidRDefault="0030437E" w:rsidP="00863D67">
      <w:pPr>
        <w:spacing w:after="0" w:line="240" w:lineRule="auto"/>
        <w:rPr>
          <w:rFonts w:ascii="Arial" w:hAnsi="Arial" w:cs="Arial"/>
          <w:color w:val="000000" w:themeColor="text1"/>
          <w:w w:val="82"/>
          <w:szCs w:val="24"/>
        </w:rPr>
      </w:pPr>
    </w:p>
    <w:p w:rsidR="0030437E" w:rsidRPr="00863D67" w:rsidRDefault="00090FC8" w:rsidP="00863D67">
      <w:pPr>
        <w:spacing w:after="0" w:line="240" w:lineRule="auto"/>
        <w:ind w:left="160" w:right="317"/>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As part of the University’s efforts to promote and maintain a safe and secure campus environment for each member of the UD community, the security officers provide a regular program of prevention services including:</w:t>
      </w:r>
    </w:p>
    <w:p w:rsidR="0030437E" w:rsidRPr="00863D67" w:rsidRDefault="00090FC8" w:rsidP="00863D67">
      <w:pPr>
        <w:pStyle w:val="ListParagraph"/>
        <w:numPr>
          <w:ilvl w:val="0"/>
          <w:numId w:val="2"/>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Responding to emergencies and accidents.</w:t>
      </w:r>
    </w:p>
    <w:p w:rsidR="0030437E" w:rsidRPr="00863D67" w:rsidRDefault="00090FC8" w:rsidP="00863D67">
      <w:pPr>
        <w:pStyle w:val="ListParagraph"/>
        <w:numPr>
          <w:ilvl w:val="0"/>
          <w:numId w:val="2"/>
        </w:numPr>
        <w:spacing w:after="0" w:line="240" w:lineRule="auto"/>
        <w:ind w:left="540" w:right="717"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Working with local law enforcement agencies to exchange information and to assist in incidents involving the University community on or off-campus.</w:t>
      </w:r>
    </w:p>
    <w:p w:rsidR="0030437E" w:rsidRPr="00863D67" w:rsidRDefault="00090FC8" w:rsidP="00863D67">
      <w:pPr>
        <w:pStyle w:val="ListParagraph"/>
        <w:numPr>
          <w:ilvl w:val="0"/>
          <w:numId w:val="2"/>
        </w:numPr>
        <w:spacing w:after="0" w:line="240" w:lineRule="auto"/>
        <w:ind w:left="540" w:right="348"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Conducting routine foot and mobile patrols on campus grounds and monitoring the campus environment.</w:t>
      </w:r>
    </w:p>
    <w:p w:rsidR="0030437E" w:rsidRPr="00863D67" w:rsidRDefault="00090FC8" w:rsidP="00863D67">
      <w:pPr>
        <w:pStyle w:val="ListParagraph"/>
        <w:numPr>
          <w:ilvl w:val="0"/>
          <w:numId w:val="2"/>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Providing crime prevention training programs.</w:t>
      </w:r>
    </w:p>
    <w:p w:rsidR="0030437E" w:rsidRPr="00863D67" w:rsidRDefault="00090FC8" w:rsidP="00863D67">
      <w:pPr>
        <w:pStyle w:val="ListParagraph"/>
        <w:numPr>
          <w:ilvl w:val="0"/>
          <w:numId w:val="2"/>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Speaking at meetings on topics of safety and security.</w:t>
      </w:r>
    </w:p>
    <w:p w:rsidR="0030437E" w:rsidRPr="00863D67" w:rsidRDefault="00090FC8" w:rsidP="00863D67">
      <w:pPr>
        <w:pStyle w:val="ListParagraph"/>
        <w:numPr>
          <w:ilvl w:val="0"/>
          <w:numId w:val="2"/>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Conducting wellness checks.</w:t>
      </w:r>
    </w:p>
    <w:p w:rsidR="0030437E" w:rsidRPr="00863D67" w:rsidRDefault="00090FC8" w:rsidP="00863D67">
      <w:pPr>
        <w:pStyle w:val="ListParagraph"/>
        <w:numPr>
          <w:ilvl w:val="0"/>
          <w:numId w:val="2"/>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Providing specialized security services for university events.</w:t>
      </w:r>
    </w:p>
    <w:p w:rsidR="0030437E" w:rsidRPr="00863D67" w:rsidRDefault="00090FC8" w:rsidP="00863D67">
      <w:pPr>
        <w:pStyle w:val="ListParagraph"/>
        <w:numPr>
          <w:ilvl w:val="0"/>
          <w:numId w:val="2"/>
        </w:numPr>
        <w:spacing w:after="0" w:line="240" w:lineRule="auto"/>
        <w:ind w:left="540" w:right="-20" w:hanging="18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Providing 24-hours per day escorts.</w:t>
      </w:r>
    </w:p>
    <w:p w:rsidR="0030437E" w:rsidRPr="00EB3D74" w:rsidRDefault="0030437E" w:rsidP="00863D67">
      <w:pPr>
        <w:spacing w:after="0" w:line="240" w:lineRule="auto"/>
        <w:rPr>
          <w:rFonts w:ascii="Arial" w:hAnsi="Arial" w:cs="Arial"/>
          <w:color w:val="000000" w:themeColor="text1"/>
          <w:w w:val="82"/>
          <w:sz w:val="20"/>
          <w:szCs w:val="24"/>
        </w:rPr>
      </w:pPr>
    </w:p>
    <w:p w:rsidR="00EB3D74" w:rsidRDefault="00EB3D74" w:rsidP="00863D67">
      <w:pPr>
        <w:spacing w:after="0" w:line="240" w:lineRule="auto"/>
        <w:ind w:left="160" w:right="304"/>
        <w:jc w:val="both"/>
        <w:rPr>
          <w:rFonts w:ascii="Arial" w:eastAsia="Arial" w:hAnsi="Arial" w:cs="Arial"/>
          <w:color w:val="000000" w:themeColor="text1"/>
          <w:w w:val="82"/>
          <w:sz w:val="20"/>
          <w:szCs w:val="20"/>
        </w:rPr>
      </w:pPr>
    </w:p>
    <w:p w:rsidR="0030437E" w:rsidRPr="00863D67" w:rsidRDefault="00090FC8" w:rsidP="00863D67">
      <w:pPr>
        <w:spacing w:after="0" w:line="240" w:lineRule="auto"/>
        <w:ind w:left="160" w:right="304"/>
        <w:jc w:val="both"/>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While security officers are not certified as law enforcement officers, they do receive training on aspects of campus safety as well as continual in-house training to upgrade and professionalize their skills.</w:t>
      </w:r>
    </w:p>
    <w:p w:rsidR="0030437E" w:rsidRPr="00863D67" w:rsidRDefault="0030437E" w:rsidP="00863D67">
      <w:pPr>
        <w:spacing w:after="0" w:line="240" w:lineRule="auto"/>
        <w:rPr>
          <w:rFonts w:ascii="Arial" w:hAnsi="Arial" w:cs="Arial"/>
          <w:color w:val="000000" w:themeColor="text1"/>
          <w:w w:val="82"/>
          <w:sz w:val="20"/>
          <w:szCs w:val="24"/>
        </w:rPr>
      </w:pPr>
    </w:p>
    <w:p w:rsidR="007E4EF1" w:rsidRPr="00863D67" w:rsidRDefault="00090FC8" w:rsidP="00863D67">
      <w:pPr>
        <w:spacing w:after="0" w:line="240" w:lineRule="auto"/>
        <w:ind w:left="160" w:right="264"/>
        <w:rPr>
          <w:rFonts w:ascii="Arial" w:eastAsia="Arial" w:hAnsi="Arial" w:cs="Arial"/>
          <w:color w:val="00B050"/>
          <w:w w:val="86"/>
          <w:sz w:val="20"/>
          <w:szCs w:val="20"/>
        </w:rPr>
      </w:pPr>
      <w:r w:rsidRPr="00863D67">
        <w:rPr>
          <w:rFonts w:ascii="Arial" w:eastAsia="Arial" w:hAnsi="Arial" w:cs="Arial"/>
          <w:color w:val="000000" w:themeColor="text1"/>
          <w:w w:val="82"/>
          <w:sz w:val="20"/>
          <w:szCs w:val="20"/>
        </w:rPr>
        <w:t xml:space="preserve">In accordance with the Federal Government’s Student Right-To-Know and Campus Security Act, the University of Dubuque maintains an annual security report that is available to students and employees that includes security policies and procedures, on-campus crime statistics, and information concerning the University’s programs for dealing with drug prevention and sexual assaults. Any student may obtain a copy of the University’s Annual Security Report from the Campus Security office or online at </w:t>
      </w:r>
      <w:hyperlink r:id="rId29">
        <w:r w:rsidRPr="00863D67">
          <w:rPr>
            <w:rFonts w:ascii="Arial" w:eastAsia="Arial" w:hAnsi="Arial" w:cs="Arial"/>
            <w:color w:val="000000" w:themeColor="text1"/>
            <w:w w:val="82"/>
            <w:sz w:val="20"/>
            <w:szCs w:val="20"/>
            <w:u w:val="single" w:color="004E95"/>
          </w:rPr>
          <w:t>http://</w:t>
        </w:r>
        <w:proofErr w:type="spellStart"/>
        <w:r w:rsidRPr="00863D67">
          <w:rPr>
            <w:rFonts w:ascii="Arial" w:eastAsia="Arial" w:hAnsi="Arial" w:cs="Arial"/>
            <w:color w:val="000000" w:themeColor="text1"/>
            <w:w w:val="82"/>
            <w:sz w:val="20"/>
            <w:szCs w:val="20"/>
            <w:u w:val="single" w:color="004E95"/>
          </w:rPr>
          <w:t>www.dbq.edu</w:t>
        </w:r>
        <w:proofErr w:type="spellEnd"/>
        <w:r w:rsidRPr="00863D67">
          <w:rPr>
            <w:rFonts w:ascii="Arial" w:eastAsia="Arial" w:hAnsi="Arial" w:cs="Arial"/>
            <w:color w:val="000000" w:themeColor="text1"/>
            <w:w w:val="82"/>
            <w:sz w:val="20"/>
            <w:szCs w:val="20"/>
            <w:u w:val="single" w:color="004E95"/>
          </w:rPr>
          <w:t>/</w:t>
        </w:r>
        <w:proofErr w:type="spellStart"/>
        <w:r w:rsidRPr="00863D67">
          <w:rPr>
            <w:rFonts w:ascii="Arial" w:eastAsia="Arial" w:hAnsi="Arial" w:cs="Arial"/>
            <w:color w:val="000000" w:themeColor="text1"/>
            <w:w w:val="82"/>
            <w:sz w:val="20"/>
            <w:szCs w:val="20"/>
            <w:u w:val="single" w:color="004E95"/>
          </w:rPr>
          <w:t>campuslife</w:t>
        </w:r>
        <w:proofErr w:type="spellEnd"/>
        <w:r w:rsidRPr="00863D67">
          <w:rPr>
            <w:rFonts w:ascii="Arial" w:eastAsia="Arial" w:hAnsi="Arial" w:cs="Arial"/>
            <w:color w:val="000000" w:themeColor="text1"/>
            <w:w w:val="82"/>
            <w:sz w:val="20"/>
            <w:szCs w:val="20"/>
            <w:u w:val="single" w:color="004E95"/>
          </w:rPr>
          <w:t>/</w:t>
        </w:r>
        <w:proofErr w:type="spellStart"/>
        <w:r w:rsidRPr="00863D67">
          <w:rPr>
            <w:rFonts w:ascii="Arial" w:eastAsia="Arial" w:hAnsi="Arial" w:cs="Arial"/>
            <w:color w:val="000000" w:themeColor="text1"/>
            <w:w w:val="82"/>
            <w:sz w:val="20"/>
            <w:szCs w:val="20"/>
            <w:u w:val="single" w:color="004E95"/>
          </w:rPr>
          <w:t>facilitiesandservices</w:t>
        </w:r>
        <w:proofErr w:type="spellEnd"/>
        <w:r w:rsidRPr="00863D67">
          <w:rPr>
            <w:rFonts w:ascii="Arial" w:eastAsia="Arial" w:hAnsi="Arial" w:cs="Arial"/>
            <w:color w:val="000000" w:themeColor="text1"/>
            <w:w w:val="82"/>
            <w:sz w:val="20"/>
            <w:szCs w:val="20"/>
            <w:u w:val="single" w:color="004E95"/>
          </w:rPr>
          <w:t>/</w:t>
        </w:r>
        <w:r w:rsidRPr="00863D67">
          <w:rPr>
            <w:rFonts w:ascii="Arial" w:eastAsia="Arial" w:hAnsi="Arial" w:cs="Arial"/>
            <w:color w:val="000000" w:themeColor="text1"/>
            <w:w w:val="82"/>
            <w:sz w:val="20"/>
            <w:szCs w:val="20"/>
          </w:rPr>
          <w:t xml:space="preserve"> </w:t>
        </w:r>
      </w:hyperlink>
      <w:proofErr w:type="spellStart"/>
      <w:r w:rsidRPr="00863D67">
        <w:rPr>
          <w:rFonts w:ascii="Arial" w:eastAsia="Arial" w:hAnsi="Arial" w:cs="Arial"/>
          <w:color w:val="000000" w:themeColor="text1"/>
          <w:w w:val="82"/>
          <w:sz w:val="20"/>
          <w:szCs w:val="20"/>
          <w:u w:val="single" w:color="004E95"/>
        </w:rPr>
        <w:t>campussafetysecurity</w:t>
      </w:r>
      <w:proofErr w:type="spellEnd"/>
      <w:r w:rsidRPr="00863D67">
        <w:rPr>
          <w:rFonts w:ascii="Arial" w:eastAsia="Arial" w:hAnsi="Arial" w:cs="Arial"/>
          <w:color w:val="000000" w:themeColor="text1"/>
          <w:w w:val="82"/>
          <w:sz w:val="20"/>
          <w:szCs w:val="20"/>
          <w:u w:val="single" w:color="004E95"/>
        </w:rPr>
        <w:t>/</w:t>
      </w:r>
      <w:r w:rsidRPr="00863D67">
        <w:rPr>
          <w:rFonts w:ascii="Arial" w:eastAsia="Arial" w:hAnsi="Arial" w:cs="Arial"/>
          <w:color w:val="000000" w:themeColor="text1"/>
          <w:w w:val="82"/>
          <w:sz w:val="20"/>
          <w:szCs w:val="20"/>
        </w:rPr>
        <w:t>.</w:t>
      </w:r>
      <w:r w:rsidR="007E4EF1" w:rsidRPr="00863D67">
        <w:rPr>
          <w:rFonts w:ascii="Arial" w:eastAsia="Arial" w:hAnsi="Arial" w:cs="Arial"/>
          <w:color w:val="000000" w:themeColor="text1"/>
          <w:w w:val="82"/>
          <w:sz w:val="20"/>
          <w:szCs w:val="20"/>
        </w:rPr>
        <w:t xml:space="preserve"> </w:t>
      </w:r>
    </w:p>
    <w:p w:rsidR="007E4EF1" w:rsidRPr="00863D67" w:rsidRDefault="007E4EF1" w:rsidP="00863D67">
      <w:pPr>
        <w:spacing w:after="0" w:line="240" w:lineRule="auto"/>
        <w:ind w:left="160" w:right="264"/>
        <w:rPr>
          <w:rFonts w:ascii="Arial" w:eastAsia="Arial" w:hAnsi="Arial" w:cs="Arial"/>
          <w:color w:val="00B050"/>
          <w:w w:val="86"/>
          <w:sz w:val="20"/>
          <w:szCs w:val="20"/>
        </w:rPr>
      </w:pPr>
    </w:p>
    <w:p w:rsidR="002C5CB6" w:rsidRPr="00863D67" w:rsidRDefault="002C5CB6" w:rsidP="002C5CB6">
      <w:pPr>
        <w:spacing w:after="0" w:line="240" w:lineRule="auto"/>
        <w:ind w:left="160" w:right="262"/>
        <w:rPr>
          <w:rFonts w:ascii="Arial" w:eastAsia="Arial" w:hAnsi="Arial" w:cs="Arial"/>
          <w:b/>
          <w:color w:val="000000" w:themeColor="text1"/>
          <w:w w:val="89"/>
          <w:sz w:val="20"/>
          <w:szCs w:val="20"/>
        </w:rPr>
      </w:pPr>
      <w:proofErr w:type="spellStart"/>
      <w:r w:rsidRPr="00863D67">
        <w:rPr>
          <w:rFonts w:ascii="Arial" w:eastAsia="Arial" w:hAnsi="Arial" w:cs="Arial"/>
          <w:b/>
          <w:color w:val="000000" w:themeColor="text1"/>
          <w:w w:val="89"/>
          <w:sz w:val="20"/>
          <w:szCs w:val="20"/>
        </w:rPr>
        <w:t>Sparty’s</w:t>
      </w:r>
      <w:proofErr w:type="spellEnd"/>
      <w:r w:rsidRPr="00863D67">
        <w:rPr>
          <w:rFonts w:ascii="Arial" w:eastAsia="Arial" w:hAnsi="Arial" w:cs="Arial"/>
          <w:b/>
          <w:color w:val="000000" w:themeColor="text1"/>
          <w:w w:val="89"/>
          <w:sz w:val="20"/>
          <w:szCs w:val="20"/>
        </w:rPr>
        <w:t xml:space="preserve"> Convenience Store 563/589-3393</w:t>
      </w:r>
    </w:p>
    <w:p w:rsidR="002C5CB6" w:rsidRDefault="002C5CB6" w:rsidP="002C5CB6">
      <w:pPr>
        <w:spacing w:after="0" w:line="240" w:lineRule="auto"/>
        <w:ind w:left="160" w:right="157"/>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The campus convenience store is located in the Heritage Center, just inside the Grace Street entrance. The convenience store offers a wide variety of items from frozen pizzas to first aid kits and is open year around with varying holiday schedules. During the school year, the store is open longer hours to accommodate students, faculty, and staff.</w:t>
      </w:r>
    </w:p>
    <w:p w:rsidR="002C5CB6" w:rsidRPr="00863D67" w:rsidRDefault="002C5CB6" w:rsidP="002C5CB6">
      <w:pPr>
        <w:spacing w:after="0" w:line="240" w:lineRule="auto"/>
        <w:ind w:left="160" w:right="157"/>
        <w:rPr>
          <w:rFonts w:ascii="Arial" w:eastAsia="Arial" w:hAnsi="Arial" w:cs="Arial"/>
          <w:color w:val="000000" w:themeColor="text1"/>
          <w:w w:val="82"/>
          <w:sz w:val="20"/>
          <w:szCs w:val="20"/>
        </w:rPr>
      </w:pPr>
    </w:p>
    <w:p w:rsidR="0030437E" w:rsidRPr="00863D67" w:rsidRDefault="00090FC8" w:rsidP="00863D67">
      <w:pPr>
        <w:spacing w:after="0" w:line="240" w:lineRule="auto"/>
        <w:ind w:left="160" w:right="264"/>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Student Accounts/Check Cashing 563/589-3212</w:t>
      </w:r>
    </w:p>
    <w:p w:rsidR="0030437E" w:rsidRPr="00863D67" w:rsidRDefault="00090FC8" w:rsidP="00863D67">
      <w:pPr>
        <w:spacing w:after="0" w:line="240" w:lineRule="auto"/>
        <w:ind w:left="160" w:right="471"/>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This office is located on the third floor of the Charles and </w:t>
      </w:r>
      <w:proofErr w:type="spellStart"/>
      <w:r w:rsidRPr="00863D67">
        <w:rPr>
          <w:rFonts w:ascii="Arial" w:eastAsia="Arial" w:hAnsi="Arial" w:cs="Arial"/>
          <w:color w:val="000000" w:themeColor="text1"/>
          <w:w w:val="82"/>
          <w:sz w:val="20"/>
          <w:szCs w:val="20"/>
        </w:rPr>
        <w:t>Romona</w:t>
      </w:r>
      <w:proofErr w:type="spellEnd"/>
      <w:r w:rsidRPr="00863D67">
        <w:rPr>
          <w:rFonts w:ascii="Arial" w:eastAsia="Arial" w:hAnsi="Arial" w:cs="Arial"/>
          <w:color w:val="000000" w:themeColor="text1"/>
          <w:w w:val="82"/>
          <w:sz w:val="20"/>
          <w:szCs w:val="20"/>
        </w:rPr>
        <w:t xml:space="preserve"> Myers Center. Billing and payment for tuition, room, board, fees, and laboratory costs are processed here. Delinquent payments are charged 1.5% interest per month. The University reserves the right to withhold official transcripts until all accounts are paid in full.</w:t>
      </w:r>
    </w:p>
    <w:p w:rsidR="0030437E" w:rsidRPr="00863D67" w:rsidRDefault="0030437E" w:rsidP="00863D67">
      <w:pPr>
        <w:spacing w:after="0" w:line="240" w:lineRule="auto"/>
        <w:rPr>
          <w:rFonts w:ascii="Arial" w:hAnsi="Arial" w:cs="Arial"/>
          <w:color w:val="000000" w:themeColor="text1"/>
          <w:w w:val="82"/>
          <w:sz w:val="20"/>
          <w:szCs w:val="24"/>
        </w:rPr>
      </w:pPr>
    </w:p>
    <w:p w:rsidR="007E4EF1" w:rsidRPr="00863D67" w:rsidRDefault="00090FC8" w:rsidP="00863D67">
      <w:pPr>
        <w:spacing w:after="0" w:line="240" w:lineRule="auto"/>
        <w:ind w:left="160" w:right="26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Additionally, the staff will cash personal checks up to $200.00. Students must present a current student ID card when cashing checks. A $50.00 fine will be issued for returned checks. Two returned checks in a year will result in loss of privilege. The Student Accounts Office is open Monday-Friday from 8:00 a.m.-noon and from 1:00-5:00 p.m.</w:t>
      </w:r>
    </w:p>
    <w:p w:rsidR="007E4EF1" w:rsidRPr="00863D67" w:rsidRDefault="007E4EF1" w:rsidP="00863D67">
      <w:pPr>
        <w:spacing w:after="0" w:line="240" w:lineRule="auto"/>
        <w:ind w:left="160" w:right="157"/>
        <w:rPr>
          <w:rFonts w:ascii="Arial" w:hAnsi="Arial" w:cs="Arial"/>
          <w:color w:val="000000" w:themeColor="text1"/>
          <w:sz w:val="20"/>
          <w:szCs w:val="20"/>
        </w:rPr>
      </w:pPr>
    </w:p>
    <w:p w:rsidR="0030437E" w:rsidRPr="00863D67" w:rsidRDefault="00090FC8" w:rsidP="00863D67">
      <w:pPr>
        <w:spacing w:after="0" w:line="240" w:lineRule="auto"/>
        <w:ind w:left="160" w:right="-20"/>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Student Life 563/589-3113</w:t>
      </w:r>
    </w:p>
    <w:p w:rsidR="0030437E" w:rsidRPr="00863D67" w:rsidRDefault="00090FC8" w:rsidP="00863D67">
      <w:pPr>
        <w:spacing w:after="0" w:line="240" w:lineRule="auto"/>
        <w:ind w:left="160" w:right="231"/>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Student Life Offices are primarily located on the second floor of Peters Commons. Student Life has primary responsibility for making the out-of-classroom environment conducive to a quality education. The Student Life </w:t>
      </w:r>
      <w:proofErr w:type="gramStart"/>
      <w:r w:rsidRPr="00863D67">
        <w:rPr>
          <w:rFonts w:ascii="Arial" w:eastAsia="Arial" w:hAnsi="Arial" w:cs="Arial"/>
          <w:color w:val="000000" w:themeColor="text1"/>
          <w:w w:val="82"/>
          <w:sz w:val="20"/>
          <w:szCs w:val="20"/>
        </w:rPr>
        <w:t>staff are</w:t>
      </w:r>
      <w:proofErr w:type="gramEnd"/>
      <w:r w:rsidRPr="00863D67">
        <w:rPr>
          <w:rFonts w:ascii="Arial" w:eastAsia="Arial" w:hAnsi="Arial" w:cs="Arial"/>
          <w:color w:val="000000" w:themeColor="text1"/>
          <w:w w:val="82"/>
          <w:sz w:val="20"/>
          <w:szCs w:val="20"/>
        </w:rPr>
        <w:t xml:space="preserve"> committed to enriching the lives of students and to actively promot</w:t>
      </w:r>
      <w:r w:rsidR="00D97FCA">
        <w:rPr>
          <w:rFonts w:ascii="Arial" w:eastAsia="Arial" w:hAnsi="Arial" w:cs="Arial"/>
          <w:color w:val="000000" w:themeColor="text1"/>
          <w:w w:val="82"/>
          <w:sz w:val="20"/>
          <w:szCs w:val="20"/>
        </w:rPr>
        <w:t>e</w:t>
      </w:r>
      <w:r w:rsidRPr="00863D67">
        <w:rPr>
          <w:rFonts w:ascii="Arial" w:eastAsia="Arial" w:hAnsi="Arial" w:cs="Arial"/>
          <w:color w:val="000000" w:themeColor="text1"/>
          <w:w w:val="82"/>
          <w:sz w:val="20"/>
          <w:szCs w:val="20"/>
        </w:rPr>
        <w:t xml:space="preserve"> the character development of students through education and service. Student Life consists of the following offices: Vice President and Dean of Student Life, Residence Life, International Student Services, Student Activities, Career Services, Life Services, Campus Mom, Counseling Services, Multicultural Student Engagement, Study Abroad, Campus Ministry, and First Year Experience.</w:t>
      </w:r>
    </w:p>
    <w:p w:rsidR="0030437E" w:rsidRPr="00863D67" w:rsidRDefault="0030437E" w:rsidP="00863D67">
      <w:pPr>
        <w:spacing w:after="0" w:line="240" w:lineRule="auto"/>
        <w:rPr>
          <w:rFonts w:ascii="Arial" w:hAnsi="Arial" w:cs="Arial"/>
          <w:color w:val="000000" w:themeColor="text1"/>
          <w:w w:val="82"/>
          <w:sz w:val="20"/>
          <w:szCs w:val="24"/>
        </w:rPr>
      </w:pPr>
    </w:p>
    <w:p w:rsidR="0030437E" w:rsidRPr="00863D67" w:rsidRDefault="00090FC8" w:rsidP="00863D67">
      <w:pPr>
        <w:spacing w:after="0" w:line="240" w:lineRule="auto"/>
        <w:ind w:left="160" w:right="160"/>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The Vice President and Dean of Student Life </w:t>
      </w:r>
      <w:proofErr w:type="gramStart"/>
      <w:r w:rsidRPr="00863D67">
        <w:rPr>
          <w:rFonts w:ascii="Arial" w:eastAsia="Arial" w:hAnsi="Arial" w:cs="Arial"/>
          <w:color w:val="000000" w:themeColor="text1"/>
          <w:w w:val="82"/>
          <w:sz w:val="20"/>
          <w:szCs w:val="20"/>
        </w:rPr>
        <w:t>coordinates</w:t>
      </w:r>
      <w:proofErr w:type="gramEnd"/>
      <w:r w:rsidRPr="00863D67">
        <w:rPr>
          <w:rFonts w:ascii="Arial" w:eastAsia="Arial" w:hAnsi="Arial" w:cs="Arial"/>
          <w:color w:val="000000" w:themeColor="text1"/>
          <w:w w:val="82"/>
          <w:sz w:val="20"/>
          <w:szCs w:val="20"/>
        </w:rPr>
        <w:t xml:space="preserve"> student life programming. The Dean is a co-advisor to the Student Government Association (SGA), assists in the development of student leadership programs, overseas the college judicial process, serves as a student advocate, and administers programs designed to enhance the out-of-the-classroom educational experiences</w:t>
      </w:r>
      <w:r w:rsidR="0041769B" w:rsidRPr="00863D67">
        <w:rPr>
          <w:rFonts w:ascii="Arial" w:eastAsia="Arial" w:hAnsi="Arial" w:cs="Arial"/>
          <w:color w:val="000000" w:themeColor="text1"/>
          <w:w w:val="82"/>
          <w:sz w:val="20"/>
          <w:szCs w:val="20"/>
        </w:rPr>
        <w:t xml:space="preserve"> </w:t>
      </w:r>
      <w:r w:rsidRPr="00863D67">
        <w:rPr>
          <w:rFonts w:ascii="Arial" w:eastAsia="Arial" w:hAnsi="Arial" w:cs="Arial"/>
          <w:color w:val="000000" w:themeColor="text1"/>
          <w:w w:val="82"/>
          <w:sz w:val="20"/>
          <w:szCs w:val="20"/>
        </w:rPr>
        <w:t xml:space="preserve">of students. The Dean has an open-door policy and students are welcome to stop in and visit. Students are encouraged to schedule appointments to see the Dean by contacting his administrative assistant at 563/589-3128. Students are encouraged to talk with the Dean about </w:t>
      </w:r>
      <w:r w:rsidRPr="00863D67">
        <w:rPr>
          <w:rFonts w:ascii="Arial" w:eastAsia="Arial" w:hAnsi="Arial" w:cs="Arial"/>
          <w:color w:val="000000" w:themeColor="text1"/>
          <w:w w:val="82"/>
          <w:sz w:val="20"/>
          <w:szCs w:val="20"/>
        </w:rPr>
        <w:lastRenderedPageBreak/>
        <w:t>ideas to improve student life at UD, personal concerns, questions, grievances, or other matters pertaining to their life at the University of Dubuque. If you have a problem or a question and you do not know where to go for help, the Vice President and Dean of Student Life is the person to visit!</w:t>
      </w:r>
    </w:p>
    <w:p w:rsidR="0030437E" w:rsidRPr="00863D67" w:rsidRDefault="00090FC8" w:rsidP="00863D67">
      <w:pPr>
        <w:spacing w:after="0" w:line="240" w:lineRule="auto"/>
        <w:ind w:left="160" w:right="14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Student Life activities for the Seminary are coordinated primarily through the Office of the Pastor to Seminary Students located in Severance Hall.</w:t>
      </w:r>
    </w:p>
    <w:p w:rsidR="00A23D5C" w:rsidRDefault="00A23D5C" w:rsidP="00863D67">
      <w:pPr>
        <w:spacing w:after="0" w:line="240" w:lineRule="auto"/>
        <w:ind w:left="160" w:right="-20"/>
        <w:rPr>
          <w:rFonts w:ascii="Arial" w:eastAsia="Arial" w:hAnsi="Arial" w:cs="Arial"/>
          <w:b/>
          <w:color w:val="000000" w:themeColor="text1"/>
          <w:w w:val="89"/>
          <w:sz w:val="20"/>
          <w:szCs w:val="20"/>
        </w:rPr>
      </w:pPr>
    </w:p>
    <w:p w:rsidR="0030437E" w:rsidRPr="00863D67" w:rsidRDefault="00090FC8" w:rsidP="00863D67">
      <w:pPr>
        <w:spacing w:after="0" w:line="240" w:lineRule="auto"/>
        <w:ind w:left="160" w:right="-20"/>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Study Abroad 563/589-3712</w:t>
      </w:r>
    </w:p>
    <w:p w:rsidR="0030437E" w:rsidRPr="00863D67" w:rsidRDefault="00090FC8" w:rsidP="00863D67">
      <w:pPr>
        <w:spacing w:after="0" w:line="240" w:lineRule="auto"/>
        <w:ind w:left="160" w:right="347"/>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The University of Dubuque offers a variety of short-term and semester-long international study opportunities. Please contact the International Studies Office (563/589-3712) or consult UD </w:t>
      </w:r>
      <w:r w:rsidR="007E4EF1" w:rsidRPr="00863D67">
        <w:rPr>
          <w:rFonts w:ascii="Arial" w:eastAsia="Arial" w:hAnsi="Arial" w:cs="Arial"/>
          <w:color w:val="000000" w:themeColor="text1"/>
          <w:w w:val="82"/>
          <w:sz w:val="20"/>
          <w:szCs w:val="20"/>
        </w:rPr>
        <w:t>o</w:t>
      </w:r>
      <w:r w:rsidRPr="00863D67">
        <w:rPr>
          <w:rFonts w:ascii="Arial" w:eastAsia="Arial" w:hAnsi="Arial" w:cs="Arial"/>
          <w:color w:val="000000" w:themeColor="text1"/>
          <w:w w:val="82"/>
          <w:sz w:val="20"/>
          <w:szCs w:val="20"/>
        </w:rPr>
        <w:t xml:space="preserve">nline at </w:t>
      </w:r>
      <w:hyperlink r:id="rId30">
        <w:r w:rsidRPr="00863D67">
          <w:rPr>
            <w:rFonts w:ascii="Arial" w:eastAsia="Arial" w:hAnsi="Arial" w:cs="Arial"/>
            <w:color w:val="000000" w:themeColor="text1"/>
            <w:w w:val="82"/>
            <w:sz w:val="20"/>
            <w:szCs w:val="20"/>
            <w:u w:val="single" w:color="004E95"/>
          </w:rPr>
          <w:t>http://</w:t>
        </w:r>
        <w:proofErr w:type="spellStart"/>
        <w:r w:rsidRPr="00863D67">
          <w:rPr>
            <w:rFonts w:ascii="Arial" w:eastAsia="Arial" w:hAnsi="Arial" w:cs="Arial"/>
            <w:color w:val="000000" w:themeColor="text1"/>
            <w:w w:val="82"/>
            <w:sz w:val="20"/>
            <w:szCs w:val="20"/>
            <w:u w:val="single" w:color="004E95"/>
          </w:rPr>
          <w:t>www.dbq.edu</w:t>
        </w:r>
        <w:proofErr w:type="spellEnd"/>
        <w:r w:rsidRPr="00863D67">
          <w:rPr>
            <w:rFonts w:ascii="Arial" w:eastAsia="Arial" w:hAnsi="Arial" w:cs="Arial"/>
            <w:color w:val="000000" w:themeColor="text1"/>
            <w:w w:val="82"/>
            <w:sz w:val="20"/>
            <w:szCs w:val="20"/>
            <w:u w:val="single" w:color="004E95"/>
          </w:rPr>
          <w:t>/</w:t>
        </w:r>
        <w:proofErr w:type="spellStart"/>
        <w:r w:rsidRPr="00863D67">
          <w:rPr>
            <w:rFonts w:ascii="Arial" w:eastAsia="Arial" w:hAnsi="Arial" w:cs="Arial"/>
            <w:color w:val="000000" w:themeColor="text1"/>
            <w:w w:val="82"/>
            <w:sz w:val="20"/>
            <w:szCs w:val="20"/>
            <w:u w:val="single" w:color="004E95"/>
          </w:rPr>
          <w:t>campuslife</w:t>
        </w:r>
        <w:proofErr w:type="spellEnd"/>
        <w:r w:rsidRPr="00863D67">
          <w:rPr>
            <w:rFonts w:ascii="Arial" w:eastAsia="Arial" w:hAnsi="Arial" w:cs="Arial"/>
            <w:color w:val="000000" w:themeColor="text1"/>
            <w:w w:val="82"/>
            <w:sz w:val="20"/>
            <w:szCs w:val="20"/>
            <w:u w:val="single" w:color="004E95"/>
          </w:rPr>
          <w:t>/</w:t>
        </w:r>
        <w:proofErr w:type="spellStart"/>
        <w:r w:rsidRPr="00863D67">
          <w:rPr>
            <w:rFonts w:ascii="Arial" w:eastAsia="Arial" w:hAnsi="Arial" w:cs="Arial"/>
            <w:color w:val="000000" w:themeColor="text1"/>
            <w:w w:val="82"/>
            <w:sz w:val="20"/>
            <w:szCs w:val="20"/>
            <w:u w:val="single" w:color="004E95"/>
          </w:rPr>
          <w:t>studyabroadopportunities</w:t>
        </w:r>
        <w:proofErr w:type="spellEnd"/>
        <w:r w:rsidRPr="00863D67">
          <w:rPr>
            <w:rFonts w:ascii="Arial" w:eastAsia="Arial" w:hAnsi="Arial" w:cs="Arial"/>
            <w:color w:val="000000" w:themeColor="text1"/>
            <w:w w:val="82"/>
            <w:sz w:val="20"/>
            <w:szCs w:val="20"/>
            <w:u w:val="single" w:color="004E95"/>
          </w:rPr>
          <w:t>/</w:t>
        </w:r>
        <w:r w:rsidRPr="00863D67">
          <w:rPr>
            <w:rFonts w:ascii="Arial" w:eastAsia="Arial" w:hAnsi="Arial" w:cs="Arial"/>
            <w:color w:val="000000" w:themeColor="text1"/>
            <w:w w:val="82"/>
            <w:sz w:val="20"/>
            <w:szCs w:val="20"/>
          </w:rPr>
          <w:t xml:space="preserve"> </w:t>
        </w:r>
      </w:hyperlink>
      <w:r w:rsidRPr="00863D67">
        <w:rPr>
          <w:rFonts w:ascii="Arial" w:eastAsia="Arial" w:hAnsi="Arial" w:cs="Arial"/>
          <w:color w:val="000000" w:themeColor="text1"/>
          <w:w w:val="82"/>
          <w:sz w:val="20"/>
          <w:szCs w:val="20"/>
        </w:rPr>
        <w:t>for more detailed information.</w:t>
      </w:r>
    </w:p>
    <w:p w:rsidR="007E4EF1" w:rsidRPr="00863D67" w:rsidRDefault="007E4EF1" w:rsidP="00863D67">
      <w:pPr>
        <w:spacing w:after="0" w:line="240" w:lineRule="auto"/>
        <w:ind w:left="160" w:right="-20"/>
        <w:rPr>
          <w:rFonts w:ascii="Arial" w:eastAsia="Arial" w:hAnsi="Arial" w:cs="Arial"/>
          <w:b/>
          <w:color w:val="00B050"/>
          <w:w w:val="82"/>
          <w:sz w:val="20"/>
          <w:szCs w:val="20"/>
        </w:rPr>
      </w:pPr>
    </w:p>
    <w:p w:rsidR="0030437E" w:rsidRPr="00863D67" w:rsidRDefault="00090FC8" w:rsidP="00863D67">
      <w:pPr>
        <w:spacing w:after="0" w:line="240" w:lineRule="auto"/>
        <w:ind w:left="160" w:right="-20"/>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Sylvia’s Common Ground Coffee House 563/589-3274</w:t>
      </w:r>
    </w:p>
    <w:p w:rsidR="0030437E" w:rsidRPr="00863D67" w:rsidRDefault="00090FC8" w:rsidP="00863D67">
      <w:pPr>
        <w:spacing w:after="0" w:line="240" w:lineRule="auto"/>
        <w:ind w:left="160" w:right="107"/>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Sylvia’s Common Ground is the on-campus campus coffee shop located inside the Charles C. Myers Library. </w:t>
      </w:r>
      <w:r w:rsidR="00D97FCA">
        <w:rPr>
          <w:rFonts w:ascii="Arial" w:eastAsia="Arial" w:hAnsi="Arial" w:cs="Arial"/>
          <w:color w:val="000000" w:themeColor="text1"/>
          <w:w w:val="82"/>
          <w:sz w:val="20"/>
          <w:szCs w:val="20"/>
        </w:rPr>
        <w:t xml:space="preserve">You can select </w:t>
      </w:r>
      <w:r w:rsidRPr="00863D67">
        <w:rPr>
          <w:rFonts w:ascii="Arial" w:eastAsia="Arial" w:hAnsi="Arial" w:cs="Arial"/>
          <w:color w:val="000000" w:themeColor="text1"/>
          <w:w w:val="82"/>
          <w:sz w:val="20"/>
          <w:szCs w:val="20"/>
        </w:rPr>
        <w:t xml:space="preserve">from </w:t>
      </w:r>
      <w:r w:rsidR="00D97FCA">
        <w:rPr>
          <w:rFonts w:ascii="Arial" w:eastAsia="Arial" w:hAnsi="Arial" w:cs="Arial"/>
          <w:color w:val="000000" w:themeColor="text1"/>
          <w:w w:val="82"/>
          <w:sz w:val="20"/>
          <w:szCs w:val="20"/>
        </w:rPr>
        <w:t xml:space="preserve">an </w:t>
      </w:r>
      <w:r w:rsidRPr="00863D67">
        <w:rPr>
          <w:rFonts w:ascii="Arial" w:eastAsia="Arial" w:hAnsi="Arial" w:cs="Arial"/>
          <w:color w:val="000000" w:themeColor="text1"/>
          <w:w w:val="82"/>
          <w:sz w:val="20"/>
          <w:szCs w:val="20"/>
        </w:rPr>
        <w:t>assortment of coffees and tea, smoothies, Italian sodas, and pastries. Sylvia’s is open from 7:30 a.m. until 8:00 p.m. throughout the academic year, with varying hours during holidays and summer months.</w:t>
      </w:r>
    </w:p>
    <w:p w:rsidR="0030437E" w:rsidRPr="00863D67" w:rsidRDefault="0030437E" w:rsidP="00863D67">
      <w:pPr>
        <w:spacing w:after="0" w:line="240" w:lineRule="auto"/>
        <w:rPr>
          <w:rFonts w:ascii="Arial" w:hAnsi="Arial" w:cs="Arial"/>
          <w:color w:val="000000" w:themeColor="text1"/>
          <w:w w:val="82"/>
          <w:sz w:val="20"/>
          <w:szCs w:val="28"/>
        </w:rPr>
      </w:pPr>
    </w:p>
    <w:p w:rsidR="0030437E" w:rsidRPr="00863D67" w:rsidRDefault="00090FC8" w:rsidP="00863D67">
      <w:pPr>
        <w:spacing w:after="0" w:line="240" w:lineRule="auto"/>
        <w:ind w:left="160" w:right="-20"/>
        <w:rPr>
          <w:rFonts w:ascii="Arial" w:eastAsia="Arial" w:hAnsi="Arial" w:cs="Arial"/>
          <w:b/>
          <w:color w:val="000000" w:themeColor="text1"/>
          <w:w w:val="89"/>
          <w:sz w:val="20"/>
          <w:szCs w:val="20"/>
        </w:rPr>
      </w:pPr>
      <w:r w:rsidRPr="00863D67">
        <w:rPr>
          <w:rFonts w:ascii="Arial" w:eastAsia="Arial" w:hAnsi="Arial" w:cs="Arial"/>
          <w:b/>
          <w:color w:val="000000" w:themeColor="text1"/>
          <w:w w:val="89"/>
          <w:sz w:val="20"/>
          <w:szCs w:val="20"/>
        </w:rPr>
        <w:t>Wellness Checks</w:t>
      </w:r>
    </w:p>
    <w:p w:rsidR="0030437E" w:rsidRPr="00863D67" w:rsidRDefault="00090FC8" w:rsidP="00863D67">
      <w:pPr>
        <w:spacing w:after="0" w:line="240" w:lineRule="auto"/>
        <w:ind w:left="160" w:right="522"/>
        <w:rPr>
          <w:rFonts w:ascii="Arial" w:eastAsia="Arial" w:hAnsi="Arial" w:cs="Arial"/>
          <w:color w:val="000000" w:themeColor="text1"/>
          <w:w w:val="82"/>
          <w:sz w:val="20"/>
          <w:szCs w:val="20"/>
        </w:rPr>
      </w:pPr>
      <w:r w:rsidRPr="00863D67">
        <w:rPr>
          <w:rFonts w:ascii="Arial" w:eastAsia="Arial" w:hAnsi="Arial" w:cs="Arial"/>
          <w:color w:val="000000" w:themeColor="text1"/>
          <w:w w:val="82"/>
          <w:sz w:val="20"/>
          <w:szCs w:val="20"/>
        </w:rPr>
        <w:t xml:space="preserve">Student Life or the Medical Coordinator may ask UD Security to perform wellness checks on </w:t>
      </w:r>
      <w:r w:rsidR="00F94520" w:rsidRPr="00863D67">
        <w:rPr>
          <w:rFonts w:ascii="Arial" w:eastAsia="Arial" w:hAnsi="Arial" w:cs="Arial"/>
          <w:color w:val="000000" w:themeColor="text1"/>
          <w:w w:val="82"/>
          <w:sz w:val="20"/>
          <w:szCs w:val="20"/>
        </w:rPr>
        <w:t>o</w:t>
      </w:r>
      <w:r w:rsidRPr="00863D67">
        <w:rPr>
          <w:rFonts w:ascii="Arial" w:eastAsia="Arial" w:hAnsi="Arial" w:cs="Arial"/>
          <w:color w:val="000000" w:themeColor="text1"/>
          <w:w w:val="82"/>
          <w:sz w:val="20"/>
          <w:szCs w:val="20"/>
        </w:rPr>
        <w:t>ccasion. This is to assist with your health and safety.</w:t>
      </w:r>
    </w:p>
    <w:p w:rsidR="0030437E" w:rsidRPr="0034208A" w:rsidRDefault="0030437E">
      <w:pPr>
        <w:spacing w:after="0"/>
        <w:rPr>
          <w:rFonts w:ascii="Arial" w:hAnsi="Arial" w:cs="Arial"/>
          <w:color w:val="000000" w:themeColor="text1"/>
          <w:sz w:val="28"/>
        </w:rPr>
      </w:pPr>
    </w:p>
    <w:p w:rsidR="0030437E" w:rsidRPr="00BF6354" w:rsidRDefault="00090FC8">
      <w:pPr>
        <w:spacing w:before="66" w:after="0" w:line="240" w:lineRule="auto"/>
        <w:ind w:left="767" w:right="747"/>
        <w:jc w:val="center"/>
        <w:rPr>
          <w:rFonts w:ascii="Arial" w:eastAsia="Arial" w:hAnsi="Arial" w:cs="Arial"/>
          <w:b/>
          <w:color w:val="000000" w:themeColor="text1"/>
          <w:sz w:val="28"/>
          <w:szCs w:val="28"/>
        </w:rPr>
      </w:pPr>
      <w:r w:rsidRPr="00BF6354">
        <w:rPr>
          <w:rFonts w:ascii="Arial" w:eastAsia="Arial" w:hAnsi="Arial" w:cs="Arial"/>
          <w:b/>
          <w:color w:val="000000" w:themeColor="text1"/>
          <w:w w:val="78"/>
          <w:sz w:val="28"/>
          <w:szCs w:val="28"/>
        </w:rPr>
        <w:t>ADDITIONAL</w:t>
      </w:r>
      <w:r w:rsidRPr="00BF6354">
        <w:rPr>
          <w:rFonts w:ascii="Arial" w:eastAsia="Arial" w:hAnsi="Arial" w:cs="Arial"/>
          <w:b/>
          <w:color w:val="000000" w:themeColor="text1"/>
          <w:spacing w:val="45"/>
          <w:w w:val="78"/>
          <w:sz w:val="28"/>
          <w:szCs w:val="28"/>
        </w:rPr>
        <w:t xml:space="preserve"> </w:t>
      </w:r>
      <w:r w:rsidRPr="00BF6354">
        <w:rPr>
          <w:rFonts w:ascii="Arial" w:eastAsia="Arial" w:hAnsi="Arial" w:cs="Arial"/>
          <w:b/>
          <w:color w:val="000000" w:themeColor="text1"/>
          <w:w w:val="78"/>
          <w:sz w:val="28"/>
          <w:szCs w:val="28"/>
        </w:rPr>
        <w:t>UNIVERSITY</w:t>
      </w:r>
      <w:r w:rsidRPr="00BF6354">
        <w:rPr>
          <w:rFonts w:ascii="Arial" w:eastAsia="Arial" w:hAnsi="Arial" w:cs="Arial"/>
          <w:b/>
          <w:color w:val="000000" w:themeColor="text1"/>
          <w:spacing w:val="3"/>
          <w:w w:val="78"/>
          <w:sz w:val="28"/>
          <w:szCs w:val="28"/>
        </w:rPr>
        <w:t xml:space="preserve"> </w:t>
      </w:r>
      <w:r w:rsidRPr="00BF6354">
        <w:rPr>
          <w:rFonts w:ascii="Arial" w:eastAsia="Arial" w:hAnsi="Arial" w:cs="Arial"/>
          <w:b/>
          <w:color w:val="000000" w:themeColor="text1"/>
          <w:w w:val="78"/>
          <w:sz w:val="28"/>
          <w:szCs w:val="28"/>
        </w:rPr>
        <w:t>POLICIES</w:t>
      </w:r>
      <w:r w:rsidRPr="00BF6354">
        <w:rPr>
          <w:rFonts w:ascii="Arial" w:eastAsia="Arial" w:hAnsi="Arial" w:cs="Arial"/>
          <w:b/>
          <w:color w:val="000000" w:themeColor="text1"/>
          <w:spacing w:val="-13"/>
          <w:w w:val="78"/>
          <w:sz w:val="28"/>
          <w:szCs w:val="28"/>
        </w:rPr>
        <w:t xml:space="preserve"> </w:t>
      </w:r>
      <w:r w:rsidRPr="00BF6354">
        <w:rPr>
          <w:rFonts w:ascii="Arial" w:eastAsia="Arial" w:hAnsi="Arial" w:cs="Arial"/>
          <w:b/>
          <w:color w:val="000000" w:themeColor="text1"/>
          <w:w w:val="78"/>
          <w:sz w:val="28"/>
          <w:szCs w:val="28"/>
        </w:rPr>
        <w:t>AND</w:t>
      </w:r>
      <w:r w:rsidRPr="00BF6354">
        <w:rPr>
          <w:rFonts w:ascii="Arial" w:eastAsia="Arial" w:hAnsi="Arial" w:cs="Arial"/>
          <w:b/>
          <w:color w:val="000000" w:themeColor="text1"/>
          <w:spacing w:val="19"/>
          <w:w w:val="78"/>
          <w:sz w:val="28"/>
          <w:szCs w:val="28"/>
        </w:rPr>
        <w:t xml:space="preserve"> </w:t>
      </w:r>
      <w:r w:rsidRPr="00BF6354">
        <w:rPr>
          <w:rFonts w:ascii="Arial" w:eastAsia="Arial" w:hAnsi="Arial" w:cs="Arial"/>
          <w:b/>
          <w:color w:val="000000" w:themeColor="text1"/>
          <w:w w:val="77"/>
          <w:sz w:val="28"/>
          <w:szCs w:val="28"/>
        </w:rPr>
        <w:t>PR</w:t>
      </w:r>
      <w:r w:rsidRPr="00BF6354">
        <w:rPr>
          <w:rFonts w:ascii="Arial" w:eastAsia="Arial" w:hAnsi="Arial" w:cs="Arial"/>
          <w:b/>
          <w:color w:val="000000" w:themeColor="text1"/>
          <w:w w:val="71"/>
          <w:sz w:val="28"/>
          <w:szCs w:val="28"/>
        </w:rPr>
        <w:t>O</w:t>
      </w:r>
      <w:r w:rsidRPr="00BF6354">
        <w:rPr>
          <w:rFonts w:ascii="Arial" w:eastAsia="Arial" w:hAnsi="Arial" w:cs="Arial"/>
          <w:b/>
          <w:color w:val="000000" w:themeColor="text1"/>
          <w:w w:val="74"/>
          <w:sz w:val="28"/>
          <w:szCs w:val="28"/>
        </w:rPr>
        <w:t>C</w:t>
      </w:r>
      <w:r w:rsidRPr="00BF6354">
        <w:rPr>
          <w:rFonts w:ascii="Arial" w:eastAsia="Arial" w:hAnsi="Arial" w:cs="Arial"/>
          <w:b/>
          <w:color w:val="000000" w:themeColor="text1"/>
          <w:w w:val="72"/>
          <w:sz w:val="28"/>
          <w:szCs w:val="28"/>
        </w:rPr>
        <w:t>E</w:t>
      </w:r>
      <w:r w:rsidRPr="00BF6354">
        <w:rPr>
          <w:rFonts w:ascii="Arial" w:eastAsia="Arial" w:hAnsi="Arial" w:cs="Arial"/>
          <w:b/>
          <w:color w:val="000000" w:themeColor="text1"/>
          <w:w w:val="79"/>
          <w:sz w:val="28"/>
          <w:szCs w:val="28"/>
        </w:rPr>
        <w:t>D</w:t>
      </w:r>
      <w:r w:rsidRPr="00BF6354">
        <w:rPr>
          <w:rFonts w:ascii="Arial" w:eastAsia="Arial" w:hAnsi="Arial" w:cs="Arial"/>
          <w:b/>
          <w:color w:val="000000" w:themeColor="text1"/>
          <w:w w:val="74"/>
          <w:sz w:val="28"/>
          <w:szCs w:val="28"/>
        </w:rPr>
        <w:t>U</w:t>
      </w:r>
      <w:r w:rsidRPr="00BF6354">
        <w:rPr>
          <w:rFonts w:ascii="Arial" w:eastAsia="Arial" w:hAnsi="Arial" w:cs="Arial"/>
          <w:b/>
          <w:color w:val="000000" w:themeColor="text1"/>
          <w:w w:val="77"/>
          <w:sz w:val="28"/>
          <w:szCs w:val="28"/>
        </w:rPr>
        <w:t>R</w:t>
      </w:r>
      <w:r w:rsidRPr="00BF6354">
        <w:rPr>
          <w:rFonts w:ascii="Arial" w:eastAsia="Arial" w:hAnsi="Arial" w:cs="Arial"/>
          <w:b/>
          <w:color w:val="000000" w:themeColor="text1"/>
          <w:w w:val="72"/>
          <w:sz w:val="28"/>
          <w:szCs w:val="28"/>
        </w:rPr>
        <w:t>E</w:t>
      </w:r>
      <w:r w:rsidRPr="00BF6354">
        <w:rPr>
          <w:rFonts w:ascii="Arial" w:eastAsia="Arial" w:hAnsi="Arial" w:cs="Arial"/>
          <w:b/>
          <w:color w:val="000000" w:themeColor="text1"/>
          <w:w w:val="77"/>
          <w:sz w:val="28"/>
          <w:szCs w:val="28"/>
        </w:rPr>
        <w:t>S</w:t>
      </w:r>
    </w:p>
    <w:p w:rsidR="0030437E" w:rsidRPr="00C6288D" w:rsidRDefault="00090FC8" w:rsidP="00C6288D">
      <w:pPr>
        <w:spacing w:after="0" w:line="240" w:lineRule="auto"/>
        <w:ind w:left="160" w:right="-20"/>
        <w:rPr>
          <w:rFonts w:ascii="Arial" w:eastAsia="Arial" w:hAnsi="Arial" w:cs="Arial"/>
          <w:color w:val="000000" w:themeColor="text1"/>
          <w:w w:val="82"/>
          <w:sz w:val="20"/>
          <w:szCs w:val="20"/>
        </w:rPr>
      </w:pPr>
      <w:r w:rsidRPr="00C6288D">
        <w:rPr>
          <w:rFonts w:ascii="Arial" w:eastAsia="Arial" w:hAnsi="Arial" w:cs="Arial"/>
          <w:i/>
          <w:color w:val="000000" w:themeColor="text1"/>
          <w:w w:val="82"/>
          <w:sz w:val="20"/>
          <w:szCs w:val="20"/>
        </w:rPr>
        <w:t>Action Plan</w:t>
      </w:r>
      <w:r w:rsidRPr="00C6288D">
        <w:rPr>
          <w:rFonts w:ascii="Arial" w:eastAsia="Arial" w:hAnsi="Arial" w:cs="Arial"/>
          <w:color w:val="000000" w:themeColor="text1"/>
          <w:w w:val="82"/>
          <w:sz w:val="20"/>
          <w:szCs w:val="20"/>
        </w:rPr>
        <w:t>: The University’s policies will create a “community where diversity is appreciated and</w:t>
      </w:r>
    </w:p>
    <w:p w:rsidR="0030437E" w:rsidRPr="00C6288D" w:rsidRDefault="00090FC8" w:rsidP="00C6288D">
      <w:pPr>
        <w:spacing w:after="0" w:line="240" w:lineRule="auto"/>
        <w:ind w:left="160" w:right="-20"/>
        <w:rPr>
          <w:rFonts w:ascii="Arial" w:eastAsia="Arial" w:hAnsi="Arial" w:cs="Arial"/>
          <w:color w:val="000000" w:themeColor="text1"/>
          <w:w w:val="82"/>
          <w:sz w:val="20"/>
          <w:szCs w:val="20"/>
        </w:rPr>
      </w:pPr>
      <w:r w:rsidRPr="00C6288D">
        <w:rPr>
          <w:rFonts w:ascii="Arial" w:eastAsia="Arial" w:hAnsi="Arial" w:cs="Arial"/>
          <w:color w:val="000000" w:themeColor="text1"/>
          <w:w w:val="82"/>
          <w:sz w:val="20"/>
          <w:szCs w:val="20"/>
        </w:rPr>
        <w:t>Christian love is practiced.”</w:t>
      </w:r>
    </w:p>
    <w:p w:rsidR="0030437E" w:rsidRPr="00C6288D" w:rsidRDefault="0030437E" w:rsidP="00C6288D">
      <w:pPr>
        <w:spacing w:after="0" w:line="240" w:lineRule="auto"/>
        <w:rPr>
          <w:rFonts w:ascii="Arial" w:hAnsi="Arial" w:cs="Arial"/>
          <w:color w:val="000000" w:themeColor="text1"/>
          <w:w w:val="82"/>
          <w:sz w:val="20"/>
          <w:szCs w:val="24"/>
        </w:rPr>
      </w:pPr>
    </w:p>
    <w:p w:rsidR="0030437E" w:rsidRPr="00C6288D" w:rsidRDefault="00090FC8" w:rsidP="00C6288D">
      <w:pPr>
        <w:spacing w:after="0" w:line="240" w:lineRule="auto"/>
        <w:ind w:left="160" w:right="235"/>
        <w:rPr>
          <w:rFonts w:ascii="Arial" w:eastAsia="Arial" w:hAnsi="Arial" w:cs="Arial"/>
          <w:color w:val="000000" w:themeColor="text1"/>
          <w:w w:val="82"/>
          <w:sz w:val="20"/>
          <w:szCs w:val="20"/>
        </w:rPr>
      </w:pPr>
      <w:r w:rsidRPr="00C6288D">
        <w:rPr>
          <w:rFonts w:ascii="Arial" w:eastAsia="Arial" w:hAnsi="Arial" w:cs="Arial"/>
          <w:color w:val="000000" w:themeColor="text1"/>
          <w:w w:val="82"/>
          <w:sz w:val="20"/>
          <w:szCs w:val="20"/>
        </w:rPr>
        <w:t>This section contains policies and regulations that will help students understand their rights and responsibilities. It is important to understand that, in addition to specific University policies, all local, state, and federal laws pertain to behavior on campus. Students are responsible for familiarizing themselves with the rules and regulations outlined in this handbook. Students are expected to be responsible for their own behavior at all times.</w:t>
      </w:r>
    </w:p>
    <w:p w:rsidR="0030437E" w:rsidRPr="00C6288D" w:rsidRDefault="0030437E" w:rsidP="00C6288D">
      <w:pPr>
        <w:spacing w:after="0" w:line="240" w:lineRule="auto"/>
        <w:rPr>
          <w:rFonts w:ascii="Arial" w:hAnsi="Arial" w:cs="Arial"/>
          <w:color w:val="000000" w:themeColor="text1"/>
          <w:w w:val="82"/>
          <w:sz w:val="20"/>
          <w:szCs w:val="24"/>
        </w:rPr>
      </w:pPr>
    </w:p>
    <w:p w:rsidR="0030437E" w:rsidRPr="00C6288D" w:rsidRDefault="00090FC8" w:rsidP="00C6288D">
      <w:pPr>
        <w:spacing w:after="0" w:line="240" w:lineRule="auto"/>
        <w:ind w:left="160" w:right="149"/>
        <w:rPr>
          <w:rFonts w:ascii="Arial" w:eastAsia="Arial" w:hAnsi="Arial" w:cs="Arial"/>
          <w:color w:val="000000" w:themeColor="text1"/>
          <w:w w:val="82"/>
          <w:sz w:val="20"/>
          <w:szCs w:val="20"/>
        </w:rPr>
      </w:pPr>
      <w:r w:rsidRPr="00C6288D">
        <w:rPr>
          <w:rFonts w:ascii="Arial" w:eastAsia="Arial" w:hAnsi="Arial" w:cs="Arial"/>
          <w:color w:val="000000" w:themeColor="text1"/>
          <w:w w:val="82"/>
          <w:sz w:val="20"/>
          <w:szCs w:val="20"/>
        </w:rPr>
        <w:t>People who live in communities generally find it necessary to establish rules and regulations governing their behavior. Whether the rules are elaborate codes of law or simply unwritten norms of acceptable behavior, those rules of society are established to afford the greatest safety and comfort possible to the members of the community. In this regard, the University community is not unlike other communities. Written and unwritten standards of conduct have been established over the years to allow the collective group of scholars and students the opportunity to pursue knowledge within a compatible environment. Students at UD are expected to act as good</w:t>
      </w:r>
      <w:r w:rsidR="003D258B" w:rsidRPr="00C6288D">
        <w:rPr>
          <w:rFonts w:ascii="Arial" w:eastAsia="Arial" w:hAnsi="Arial" w:cs="Arial"/>
          <w:color w:val="000000" w:themeColor="text1"/>
          <w:w w:val="82"/>
          <w:sz w:val="20"/>
          <w:szCs w:val="20"/>
        </w:rPr>
        <w:t xml:space="preserve"> </w:t>
      </w:r>
      <w:r w:rsidRPr="00C6288D">
        <w:rPr>
          <w:rFonts w:ascii="Arial" w:eastAsia="Arial" w:hAnsi="Arial" w:cs="Arial"/>
          <w:color w:val="000000" w:themeColor="text1"/>
          <w:w w:val="82"/>
          <w:sz w:val="20"/>
          <w:szCs w:val="20"/>
        </w:rPr>
        <w:t>citizens by exhibiting respect for order, morality, personal honor, and the rights of others. The University also expects that in all relationships, students will be guided by a mutual concern for each other’s integrity, needs, and feelings. Not only should students be concerned about their own behavior, they should extend support and direction to fellow students whose behavior appears harmful to themselves or the community.</w:t>
      </w:r>
    </w:p>
    <w:p w:rsidR="0030437E" w:rsidRPr="00C6288D" w:rsidRDefault="0030437E" w:rsidP="00C6288D">
      <w:pPr>
        <w:spacing w:after="0" w:line="240" w:lineRule="auto"/>
        <w:rPr>
          <w:rFonts w:ascii="Arial" w:hAnsi="Arial" w:cs="Arial"/>
          <w:color w:val="000000" w:themeColor="text1"/>
          <w:w w:val="82"/>
          <w:sz w:val="20"/>
          <w:szCs w:val="24"/>
        </w:rPr>
      </w:pPr>
    </w:p>
    <w:p w:rsidR="0030437E" w:rsidRPr="00C6288D" w:rsidRDefault="00090FC8" w:rsidP="00C6288D">
      <w:pPr>
        <w:spacing w:after="0" w:line="240" w:lineRule="auto"/>
        <w:ind w:left="160" w:right="210"/>
        <w:jc w:val="both"/>
        <w:rPr>
          <w:rFonts w:ascii="Arial" w:eastAsia="Arial" w:hAnsi="Arial" w:cs="Arial"/>
          <w:color w:val="000000" w:themeColor="text1"/>
          <w:w w:val="82"/>
          <w:sz w:val="20"/>
          <w:szCs w:val="20"/>
        </w:rPr>
      </w:pPr>
      <w:r w:rsidRPr="00C6288D">
        <w:rPr>
          <w:rFonts w:ascii="Arial" w:eastAsia="Arial" w:hAnsi="Arial" w:cs="Arial"/>
          <w:color w:val="000000" w:themeColor="text1"/>
          <w:w w:val="82"/>
          <w:sz w:val="20"/>
          <w:szCs w:val="20"/>
        </w:rPr>
        <w:t xml:space="preserve">A mutual respect for property (personal and University), individual rights, freedom of expression, due process, freedom of access to University buildings and services, and intellectual growth and </w:t>
      </w:r>
      <w:r w:rsidRPr="00C6288D">
        <w:rPr>
          <w:rFonts w:ascii="Arial" w:eastAsia="Arial" w:hAnsi="Arial" w:cs="Arial"/>
          <w:color w:val="000000" w:themeColor="text1"/>
          <w:w w:val="82"/>
          <w:sz w:val="20"/>
          <w:szCs w:val="20"/>
        </w:rPr>
        <w:lastRenderedPageBreak/>
        <w:t>development is essential for the wellbeing of the college community.</w:t>
      </w:r>
    </w:p>
    <w:p w:rsidR="0030437E" w:rsidRPr="00C6288D" w:rsidRDefault="0030437E" w:rsidP="00C6288D">
      <w:pPr>
        <w:spacing w:after="0" w:line="240" w:lineRule="auto"/>
        <w:rPr>
          <w:rFonts w:ascii="Arial" w:hAnsi="Arial" w:cs="Arial"/>
          <w:color w:val="000000" w:themeColor="text1"/>
          <w:w w:val="82"/>
          <w:sz w:val="20"/>
          <w:szCs w:val="24"/>
        </w:rPr>
      </w:pPr>
    </w:p>
    <w:p w:rsidR="0030437E" w:rsidRPr="00C6288D" w:rsidRDefault="00090FC8" w:rsidP="00C6288D">
      <w:pPr>
        <w:spacing w:after="0" w:line="240" w:lineRule="auto"/>
        <w:ind w:left="160" w:right="-20"/>
        <w:rPr>
          <w:rFonts w:ascii="Arial" w:eastAsia="Arial" w:hAnsi="Arial" w:cs="Arial"/>
          <w:color w:val="000000" w:themeColor="text1"/>
          <w:w w:val="82"/>
          <w:sz w:val="20"/>
          <w:szCs w:val="20"/>
        </w:rPr>
      </w:pPr>
      <w:r w:rsidRPr="00C6288D">
        <w:rPr>
          <w:rFonts w:ascii="Arial" w:eastAsia="Arial" w:hAnsi="Arial" w:cs="Arial"/>
          <w:color w:val="000000" w:themeColor="text1"/>
          <w:w w:val="82"/>
          <w:sz w:val="20"/>
          <w:szCs w:val="20"/>
        </w:rPr>
        <w:t>The University reserves the right to implement its student conduct system for illegal acts of</w:t>
      </w:r>
      <w:r w:rsidR="0041769B" w:rsidRPr="00C6288D">
        <w:rPr>
          <w:rFonts w:ascii="Arial" w:eastAsia="Arial" w:hAnsi="Arial" w:cs="Arial"/>
          <w:color w:val="000000" w:themeColor="text1"/>
          <w:w w:val="82"/>
          <w:sz w:val="20"/>
          <w:szCs w:val="20"/>
        </w:rPr>
        <w:t xml:space="preserve"> </w:t>
      </w:r>
      <w:r w:rsidRPr="00C6288D">
        <w:rPr>
          <w:rFonts w:ascii="Arial" w:eastAsia="Arial" w:hAnsi="Arial" w:cs="Arial"/>
          <w:color w:val="000000" w:themeColor="text1"/>
          <w:w w:val="82"/>
          <w:sz w:val="20"/>
          <w:szCs w:val="20"/>
        </w:rPr>
        <w:t>local, state and federal laws, wherever these acts are committed, and for violations of University policies. Nothing contained herein should be deemed a limitation upon the expressed and implied powers or duties of the University of Dubuque’s Board of Trustees or the Administrative Officers</w:t>
      </w:r>
      <w:r w:rsidR="0041769B" w:rsidRPr="00C6288D">
        <w:rPr>
          <w:rFonts w:ascii="Arial" w:eastAsia="Arial" w:hAnsi="Arial" w:cs="Arial"/>
          <w:color w:val="000000" w:themeColor="text1"/>
          <w:w w:val="82"/>
          <w:sz w:val="20"/>
          <w:szCs w:val="20"/>
        </w:rPr>
        <w:t xml:space="preserve"> </w:t>
      </w:r>
      <w:r w:rsidRPr="00C6288D">
        <w:rPr>
          <w:rFonts w:ascii="Arial" w:eastAsia="Arial" w:hAnsi="Arial" w:cs="Arial"/>
          <w:color w:val="000000" w:themeColor="text1"/>
          <w:w w:val="82"/>
          <w:sz w:val="20"/>
          <w:szCs w:val="20"/>
        </w:rPr>
        <w:t>of the University.</w:t>
      </w:r>
    </w:p>
    <w:p w:rsidR="0030437E" w:rsidRDefault="0030437E" w:rsidP="00C6288D">
      <w:pPr>
        <w:spacing w:after="0" w:line="240" w:lineRule="auto"/>
        <w:rPr>
          <w:rFonts w:ascii="Arial" w:hAnsi="Arial" w:cs="Arial"/>
          <w:color w:val="FF0000"/>
          <w:sz w:val="28"/>
          <w:szCs w:val="20"/>
        </w:rPr>
      </w:pPr>
    </w:p>
    <w:p w:rsidR="002C5CB6" w:rsidRPr="002C5CB6" w:rsidRDefault="002C5CB6" w:rsidP="002C5CB6">
      <w:pPr>
        <w:spacing w:after="0" w:line="240" w:lineRule="auto"/>
        <w:ind w:left="180" w:right="180"/>
        <w:jc w:val="center"/>
        <w:rPr>
          <w:rFonts w:ascii="Arial" w:eastAsia="Arial" w:hAnsi="Arial" w:cs="Arial"/>
          <w:b/>
          <w:color w:val="000000" w:themeColor="text1"/>
          <w:w w:val="85"/>
          <w:sz w:val="24"/>
          <w:szCs w:val="24"/>
        </w:rPr>
      </w:pPr>
      <w:r w:rsidRPr="002C5CB6">
        <w:rPr>
          <w:rFonts w:ascii="Arial" w:eastAsia="Arial" w:hAnsi="Arial" w:cs="Arial"/>
          <w:b/>
          <w:color w:val="000000" w:themeColor="text1"/>
          <w:w w:val="85"/>
          <w:sz w:val="24"/>
          <w:szCs w:val="24"/>
        </w:rPr>
        <w:t>AIDS</w:t>
      </w:r>
      <w:r w:rsidRPr="002C5CB6">
        <w:rPr>
          <w:rFonts w:ascii="Arial" w:eastAsia="Arial" w:hAnsi="Arial" w:cs="Arial"/>
          <w:b/>
          <w:color w:val="000000" w:themeColor="text1"/>
          <w:spacing w:val="4"/>
          <w:w w:val="85"/>
          <w:sz w:val="24"/>
          <w:szCs w:val="24"/>
        </w:rPr>
        <w:t xml:space="preserve"> </w:t>
      </w:r>
      <w:r w:rsidRPr="002C5CB6">
        <w:rPr>
          <w:rFonts w:ascii="Arial" w:eastAsia="Arial" w:hAnsi="Arial" w:cs="Arial"/>
          <w:b/>
          <w:color w:val="000000" w:themeColor="text1"/>
          <w:w w:val="85"/>
          <w:sz w:val="24"/>
          <w:szCs w:val="24"/>
        </w:rPr>
        <w:t>POLICY</w:t>
      </w:r>
    </w:p>
    <w:p w:rsidR="002C5CB6" w:rsidRPr="00BB324E" w:rsidRDefault="002C5CB6" w:rsidP="002C5CB6">
      <w:pPr>
        <w:spacing w:after="0" w:line="240" w:lineRule="auto"/>
        <w:ind w:left="160" w:right="278"/>
        <w:rPr>
          <w:rFonts w:ascii="Arial" w:eastAsia="Arial" w:hAnsi="Arial" w:cs="Arial"/>
          <w:color w:val="000000" w:themeColor="text1"/>
          <w:sz w:val="20"/>
          <w:szCs w:val="20"/>
        </w:rPr>
      </w:pPr>
      <w:r w:rsidRPr="00BB324E">
        <w:rPr>
          <w:rFonts w:ascii="Arial" w:eastAsia="Arial" w:hAnsi="Arial" w:cs="Arial"/>
          <w:color w:val="000000" w:themeColor="text1"/>
          <w:w w:val="77"/>
          <w:sz w:val="20"/>
          <w:szCs w:val="20"/>
        </w:rPr>
        <w:t>AIDS</w:t>
      </w:r>
      <w:r w:rsidRPr="00BB324E">
        <w:rPr>
          <w:rFonts w:ascii="Arial" w:eastAsia="Arial" w:hAnsi="Arial" w:cs="Arial"/>
          <w:color w:val="000000" w:themeColor="text1"/>
          <w:spacing w:val="-5"/>
          <w:w w:val="77"/>
          <w:sz w:val="20"/>
          <w:szCs w:val="20"/>
        </w:rPr>
        <w:t xml:space="preserve"> </w:t>
      </w:r>
      <w:r w:rsidRPr="00BB324E">
        <w:rPr>
          <w:rFonts w:ascii="Arial" w:eastAsia="Arial" w:hAnsi="Arial" w:cs="Arial"/>
          <w:color w:val="000000" w:themeColor="text1"/>
          <w:w w:val="77"/>
          <w:sz w:val="20"/>
          <w:szCs w:val="20"/>
        </w:rPr>
        <w:t>(acquired immune deficien</w:t>
      </w:r>
      <w:r w:rsidRPr="00BB324E">
        <w:rPr>
          <w:rFonts w:ascii="Arial" w:eastAsia="Arial" w:hAnsi="Arial" w:cs="Arial"/>
          <w:color w:val="000000" w:themeColor="text1"/>
          <w:spacing w:val="-3"/>
          <w:w w:val="77"/>
          <w:sz w:val="20"/>
          <w:szCs w:val="20"/>
        </w:rPr>
        <w:t>c</w:t>
      </w:r>
      <w:r w:rsidRPr="00BB324E">
        <w:rPr>
          <w:rFonts w:ascii="Arial" w:eastAsia="Arial" w:hAnsi="Arial" w:cs="Arial"/>
          <w:color w:val="000000" w:themeColor="text1"/>
          <w:w w:val="77"/>
          <w:sz w:val="20"/>
          <w:szCs w:val="20"/>
        </w:rPr>
        <w:t>y</w:t>
      </w:r>
      <w:r w:rsidRPr="00BB324E">
        <w:rPr>
          <w:rFonts w:ascii="Arial" w:eastAsia="Arial" w:hAnsi="Arial" w:cs="Arial"/>
          <w:color w:val="000000" w:themeColor="text1"/>
          <w:spacing w:val="20"/>
          <w:w w:val="77"/>
          <w:sz w:val="20"/>
          <w:szCs w:val="20"/>
        </w:rPr>
        <w:t xml:space="preserve"> </w:t>
      </w:r>
      <w:r w:rsidRPr="00BB324E">
        <w:rPr>
          <w:rFonts w:ascii="Arial" w:eastAsia="Arial" w:hAnsi="Arial" w:cs="Arial"/>
          <w:color w:val="000000" w:themeColor="text1"/>
          <w:w w:val="77"/>
          <w:sz w:val="20"/>
          <w:szCs w:val="20"/>
        </w:rPr>
        <w:t>syndrome) and</w:t>
      </w:r>
      <w:r w:rsidRPr="00BB324E">
        <w:rPr>
          <w:rFonts w:ascii="Arial" w:eastAsia="Arial" w:hAnsi="Arial" w:cs="Arial"/>
          <w:color w:val="000000" w:themeColor="text1"/>
          <w:spacing w:val="20"/>
          <w:w w:val="77"/>
          <w:sz w:val="20"/>
          <w:szCs w:val="20"/>
        </w:rPr>
        <w:t xml:space="preserve"> </w:t>
      </w:r>
      <w:r w:rsidRPr="00BB324E">
        <w:rPr>
          <w:rFonts w:ascii="Arial" w:eastAsia="Arial" w:hAnsi="Arial" w:cs="Arial"/>
          <w:color w:val="000000" w:themeColor="text1"/>
          <w:w w:val="77"/>
          <w:sz w:val="20"/>
          <w:szCs w:val="20"/>
        </w:rPr>
        <w:t xml:space="preserve">positive </w:t>
      </w:r>
      <w:r w:rsidRPr="00BB324E">
        <w:rPr>
          <w:rFonts w:ascii="Arial" w:eastAsia="Arial" w:hAnsi="Arial" w:cs="Arial"/>
          <w:color w:val="000000" w:themeColor="text1"/>
          <w:w w:val="71"/>
          <w:sz w:val="20"/>
          <w:szCs w:val="20"/>
        </w:rPr>
        <w:t>HIV</w:t>
      </w:r>
      <w:r w:rsidRPr="00BB324E">
        <w:rPr>
          <w:rFonts w:ascii="Arial" w:eastAsia="Arial" w:hAnsi="Arial" w:cs="Arial"/>
          <w:color w:val="000000" w:themeColor="text1"/>
          <w:spacing w:val="11"/>
          <w:w w:val="71"/>
          <w:sz w:val="20"/>
          <w:szCs w:val="20"/>
        </w:rPr>
        <w:t xml:space="preserve"> </w:t>
      </w:r>
      <w:r w:rsidRPr="00BB324E">
        <w:rPr>
          <w:rFonts w:ascii="Arial" w:eastAsia="Arial" w:hAnsi="Arial" w:cs="Arial"/>
          <w:color w:val="000000" w:themeColor="text1"/>
          <w:w w:val="82"/>
          <w:sz w:val="20"/>
          <w:szCs w:val="20"/>
        </w:rPr>
        <w:t>(human</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immunodeficien</w:t>
      </w:r>
      <w:r w:rsidRPr="00BB324E">
        <w:rPr>
          <w:rFonts w:ascii="Arial" w:eastAsia="Arial" w:hAnsi="Arial" w:cs="Arial"/>
          <w:color w:val="000000" w:themeColor="text1"/>
          <w:spacing w:val="-3"/>
          <w:w w:val="82"/>
          <w:sz w:val="20"/>
          <w:szCs w:val="20"/>
        </w:rPr>
        <w:t>c</w:t>
      </w:r>
      <w:r w:rsidRPr="00BB324E">
        <w:rPr>
          <w:rFonts w:ascii="Arial" w:eastAsia="Arial" w:hAnsi="Arial" w:cs="Arial"/>
          <w:color w:val="000000" w:themeColor="text1"/>
          <w:w w:val="82"/>
          <w:sz w:val="20"/>
          <w:szCs w:val="20"/>
        </w:rPr>
        <w:t>y</w:t>
      </w:r>
      <w:r w:rsidRPr="00BB324E">
        <w:rPr>
          <w:rFonts w:ascii="Arial" w:eastAsia="Arial" w:hAnsi="Arial" w:cs="Arial"/>
          <w:color w:val="000000" w:themeColor="text1"/>
          <w:spacing w:val="32"/>
          <w:w w:val="82"/>
          <w:sz w:val="20"/>
          <w:szCs w:val="20"/>
        </w:rPr>
        <w:t xml:space="preserve"> </w:t>
      </w:r>
      <w:r w:rsidRPr="00BB324E">
        <w:rPr>
          <w:rFonts w:ascii="Arial" w:eastAsia="Arial" w:hAnsi="Arial" w:cs="Arial"/>
          <w:color w:val="000000" w:themeColor="text1"/>
          <w:w w:val="81"/>
          <w:sz w:val="20"/>
          <w:szCs w:val="20"/>
        </w:rPr>
        <w:t>v</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w w:val="83"/>
          <w:sz w:val="20"/>
          <w:szCs w:val="20"/>
        </w:rPr>
        <w:t>u</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72"/>
          <w:sz w:val="20"/>
          <w:szCs w:val="20"/>
        </w:rPr>
        <w:t xml:space="preserve">) </w:t>
      </w:r>
      <w:r w:rsidRPr="00BB324E">
        <w:rPr>
          <w:rFonts w:ascii="Arial" w:eastAsia="Arial" w:hAnsi="Arial" w:cs="Arial"/>
          <w:color w:val="000000" w:themeColor="text1"/>
          <w:w w:val="83"/>
          <w:sz w:val="20"/>
          <w:szCs w:val="20"/>
        </w:rPr>
        <w:t>continue</w:t>
      </w:r>
      <w:r w:rsidRPr="00BB324E">
        <w:rPr>
          <w:rFonts w:ascii="Arial" w:eastAsia="Arial" w:hAnsi="Arial" w:cs="Arial"/>
          <w:color w:val="000000" w:themeColor="text1"/>
          <w:spacing w:val="4"/>
          <w:w w:val="83"/>
          <w:sz w:val="20"/>
          <w:szCs w:val="20"/>
        </w:rPr>
        <w:t xml:space="preserve"> </w:t>
      </w:r>
      <w:r w:rsidRPr="00BB324E">
        <w:rPr>
          <w:rFonts w:ascii="Arial" w:eastAsia="Arial" w:hAnsi="Arial" w:cs="Arial"/>
          <w:color w:val="000000" w:themeColor="text1"/>
          <w:w w:val="83"/>
          <w:sz w:val="20"/>
          <w:szCs w:val="20"/>
        </w:rPr>
        <w:t>to</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3"/>
          <w:sz w:val="20"/>
          <w:szCs w:val="20"/>
        </w:rPr>
        <w:t>be</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3"/>
          <w:sz w:val="20"/>
          <w:szCs w:val="20"/>
        </w:rPr>
        <w:t>in</w:t>
      </w:r>
      <w:r w:rsidRPr="00BB324E">
        <w:rPr>
          <w:rFonts w:ascii="Arial" w:eastAsia="Arial" w:hAnsi="Arial" w:cs="Arial"/>
          <w:color w:val="000000" w:themeColor="text1"/>
          <w:spacing w:val="5"/>
          <w:w w:val="83"/>
          <w:sz w:val="20"/>
          <w:szCs w:val="20"/>
        </w:rPr>
        <w:t xml:space="preserve"> </w:t>
      </w:r>
      <w:r w:rsidRPr="00BB324E">
        <w:rPr>
          <w:rFonts w:ascii="Arial" w:eastAsia="Arial" w:hAnsi="Arial" w:cs="Arial"/>
          <w:color w:val="000000" w:themeColor="text1"/>
          <w:w w:val="83"/>
          <w:sz w:val="20"/>
          <w:szCs w:val="20"/>
        </w:rPr>
        <w:t>the</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3"/>
          <w:sz w:val="20"/>
          <w:szCs w:val="20"/>
        </w:rPr>
        <w:t>limelight.</w:t>
      </w:r>
      <w:r w:rsidRPr="00BB324E">
        <w:rPr>
          <w:rFonts w:ascii="Arial" w:eastAsia="Arial" w:hAnsi="Arial" w:cs="Arial"/>
          <w:color w:val="000000" w:themeColor="text1"/>
          <w:spacing w:val="9"/>
          <w:w w:val="83"/>
          <w:sz w:val="20"/>
          <w:szCs w:val="20"/>
        </w:rPr>
        <w:t xml:space="preserve"> </w:t>
      </w:r>
      <w:r w:rsidRPr="00BB324E">
        <w:rPr>
          <w:rFonts w:ascii="Arial" w:eastAsia="Arial" w:hAnsi="Arial" w:cs="Arial"/>
          <w:color w:val="000000" w:themeColor="text1"/>
          <w:w w:val="83"/>
          <w:sz w:val="20"/>
          <w:szCs w:val="20"/>
        </w:rPr>
        <w:t>With</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3"/>
          <w:sz w:val="20"/>
          <w:szCs w:val="20"/>
        </w:rPr>
        <w:t>the</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3"/>
          <w:sz w:val="20"/>
          <w:szCs w:val="20"/>
        </w:rPr>
        <w:t>numbers</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3"/>
          <w:sz w:val="20"/>
          <w:szCs w:val="20"/>
        </w:rPr>
        <w:t>still</w:t>
      </w:r>
      <w:r w:rsidRPr="00BB324E">
        <w:rPr>
          <w:rFonts w:ascii="Arial" w:eastAsia="Arial" w:hAnsi="Arial" w:cs="Arial"/>
          <w:color w:val="000000" w:themeColor="text1"/>
          <w:spacing w:val="16"/>
          <w:w w:val="83"/>
          <w:sz w:val="20"/>
          <w:szCs w:val="20"/>
        </w:rPr>
        <w:t xml:space="preserve"> </w:t>
      </w:r>
      <w:r w:rsidRPr="00BB324E">
        <w:rPr>
          <w:rFonts w:ascii="Arial" w:eastAsia="Arial" w:hAnsi="Arial" w:cs="Arial"/>
          <w:color w:val="000000" w:themeColor="text1"/>
          <w:w w:val="83"/>
          <w:sz w:val="20"/>
          <w:szCs w:val="20"/>
        </w:rPr>
        <w:t>increasing,</w:t>
      </w:r>
      <w:r w:rsidRPr="00BB324E">
        <w:rPr>
          <w:rFonts w:ascii="Arial" w:eastAsia="Arial" w:hAnsi="Arial" w:cs="Arial"/>
          <w:color w:val="000000" w:themeColor="text1"/>
          <w:spacing w:val="-2"/>
          <w:w w:val="83"/>
          <w:sz w:val="20"/>
          <w:szCs w:val="20"/>
        </w:rPr>
        <w:t xml:space="preserve"> </w:t>
      </w:r>
      <w:r w:rsidRPr="00BB324E">
        <w:rPr>
          <w:rFonts w:ascii="Arial" w:eastAsia="Arial" w:hAnsi="Arial" w:cs="Arial"/>
          <w:color w:val="000000" w:themeColor="text1"/>
          <w:w w:val="83"/>
          <w:sz w:val="20"/>
          <w:szCs w:val="20"/>
        </w:rPr>
        <w:t>and</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3"/>
          <w:sz w:val="20"/>
          <w:szCs w:val="20"/>
        </w:rPr>
        <w:t>our understanding</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3"/>
          <w:sz w:val="20"/>
          <w:szCs w:val="20"/>
        </w:rPr>
        <w:t>of</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83"/>
          <w:sz w:val="20"/>
          <w:szCs w:val="20"/>
        </w:rPr>
        <w:t>h</w:t>
      </w:r>
      <w:r w:rsidRPr="00BB324E">
        <w:rPr>
          <w:rFonts w:ascii="Arial" w:eastAsia="Arial" w:hAnsi="Arial" w:cs="Arial"/>
          <w:color w:val="000000" w:themeColor="text1"/>
          <w:w w:val="79"/>
          <w:sz w:val="20"/>
          <w:szCs w:val="20"/>
        </w:rPr>
        <w:t xml:space="preserve">e </w:t>
      </w:r>
      <w:r w:rsidRPr="00BB324E">
        <w:rPr>
          <w:rFonts w:ascii="Arial" w:eastAsia="Arial" w:hAnsi="Arial" w:cs="Arial"/>
          <w:color w:val="000000" w:themeColor="text1"/>
          <w:w w:val="82"/>
          <w:sz w:val="20"/>
          <w:szCs w:val="20"/>
        </w:rPr>
        <w:t>disease</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still</w:t>
      </w:r>
      <w:r w:rsidRPr="00BB324E">
        <w:rPr>
          <w:rFonts w:ascii="Arial" w:eastAsia="Arial" w:hAnsi="Arial" w:cs="Arial"/>
          <w:color w:val="000000" w:themeColor="text1"/>
          <w:spacing w:val="19"/>
          <w:w w:val="82"/>
          <w:sz w:val="20"/>
          <w:szCs w:val="20"/>
        </w:rPr>
        <w:t xml:space="preserve"> </w:t>
      </w:r>
      <w:r w:rsidRPr="00BB324E">
        <w:rPr>
          <w:rFonts w:ascii="Arial" w:eastAsia="Arial" w:hAnsi="Arial" w:cs="Arial"/>
          <w:color w:val="000000" w:themeColor="text1"/>
          <w:w w:val="82"/>
          <w:sz w:val="20"/>
          <w:szCs w:val="20"/>
        </w:rPr>
        <w:t>evolving,</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need</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for</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w w:val="82"/>
          <w:sz w:val="20"/>
          <w:szCs w:val="20"/>
        </w:rPr>
        <w:t>educ</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tion,</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prevention,</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and</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tre</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tment</w:t>
      </w:r>
      <w:r w:rsidRPr="00BB324E">
        <w:rPr>
          <w:rFonts w:ascii="Arial" w:eastAsia="Arial" w:hAnsi="Arial" w:cs="Arial"/>
          <w:color w:val="000000" w:themeColor="text1"/>
          <w:spacing w:val="22"/>
          <w:w w:val="82"/>
          <w:sz w:val="20"/>
          <w:szCs w:val="20"/>
        </w:rPr>
        <w:t xml:space="preserve"> </w:t>
      </w:r>
      <w:r w:rsidRPr="00BB324E">
        <w:rPr>
          <w:rFonts w:ascii="Arial" w:eastAsia="Arial" w:hAnsi="Arial" w:cs="Arial"/>
          <w:color w:val="000000" w:themeColor="text1"/>
          <w:w w:val="82"/>
          <w:sz w:val="20"/>
          <w:szCs w:val="20"/>
        </w:rPr>
        <w:t>is</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a</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major</w:t>
      </w:r>
      <w:r w:rsidRPr="00BB324E">
        <w:rPr>
          <w:rFonts w:ascii="Arial" w:eastAsia="Arial" w:hAnsi="Arial" w:cs="Arial"/>
          <w:color w:val="000000" w:themeColor="text1"/>
          <w:spacing w:val="10"/>
          <w:w w:val="82"/>
          <w:sz w:val="20"/>
          <w:szCs w:val="20"/>
        </w:rPr>
        <w:t xml:space="preserve"> </w:t>
      </w:r>
      <w:r w:rsidRPr="00BB324E">
        <w:rPr>
          <w:rFonts w:ascii="Arial" w:eastAsia="Arial" w:hAnsi="Arial" w:cs="Arial"/>
          <w:color w:val="000000" w:themeColor="text1"/>
          <w:w w:val="82"/>
          <w:sz w:val="20"/>
          <w:szCs w:val="20"/>
        </w:rPr>
        <w:t>health</w:t>
      </w:r>
      <w:r w:rsidRPr="00BB324E">
        <w:rPr>
          <w:rFonts w:ascii="Arial" w:eastAsia="Arial" w:hAnsi="Arial" w:cs="Arial"/>
          <w:color w:val="000000" w:themeColor="text1"/>
          <w:spacing w:val="8"/>
          <w:w w:val="82"/>
          <w:sz w:val="20"/>
          <w:szCs w:val="20"/>
        </w:rPr>
        <w:t xml:space="preserve"> </w:t>
      </w:r>
      <w:r w:rsidRPr="00BB324E">
        <w:rPr>
          <w:rFonts w:ascii="Arial" w:eastAsia="Arial" w:hAnsi="Arial" w:cs="Arial"/>
          <w:color w:val="000000" w:themeColor="text1"/>
          <w:w w:val="85"/>
          <w:sz w:val="20"/>
          <w:szCs w:val="20"/>
        </w:rPr>
        <w:t>c</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w w:val="79"/>
          <w:sz w:val="20"/>
          <w:szCs w:val="20"/>
        </w:rPr>
        <w:t xml:space="preserve">e </w:t>
      </w:r>
      <w:r w:rsidRPr="00BB324E">
        <w:rPr>
          <w:rFonts w:ascii="Arial" w:eastAsia="Arial" w:hAnsi="Arial" w:cs="Arial"/>
          <w:color w:val="000000" w:themeColor="text1"/>
          <w:w w:val="82"/>
          <w:sz w:val="20"/>
          <w:szCs w:val="20"/>
        </w:rPr>
        <w:t>and</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higher</w:t>
      </w:r>
      <w:r w:rsidRPr="00BB324E">
        <w:rPr>
          <w:rFonts w:ascii="Arial" w:eastAsia="Arial" w:hAnsi="Arial" w:cs="Arial"/>
          <w:color w:val="000000" w:themeColor="text1"/>
          <w:spacing w:val="10"/>
          <w:w w:val="82"/>
          <w:sz w:val="20"/>
          <w:szCs w:val="20"/>
        </w:rPr>
        <w:t xml:space="preserve"> </w:t>
      </w:r>
      <w:r w:rsidRPr="00BB324E">
        <w:rPr>
          <w:rFonts w:ascii="Arial" w:eastAsia="Arial" w:hAnsi="Arial" w:cs="Arial"/>
          <w:color w:val="000000" w:themeColor="text1"/>
          <w:w w:val="82"/>
          <w:sz w:val="20"/>
          <w:szCs w:val="20"/>
        </w:rPr>
        <w:t>educ</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tion</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w w:val="93"/>
          <w:sz w:val="20"/>
          <w:szCs w:val="20"/>
        </w:rPr>
        <w:t>f</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w w:val="85"/>
          <w:sz w:val="20"/>
          <w:szCs w:val="20"/>
        </w:rPr>
        <w:t>c</w:t>
      </w:r>
      <w:r w:rsidRPr="00BB324E">
        <w:rPr>
          <w:rFonts w:ascii="Arial" w:eastAsia="Arial" w:hAnsi="Arial" w:cs="Arial"/>
          <w:color w:val="000000" w:themeColor="text1"/>
          <w:w w:val="83"/>
          <w:sz w:val="20"/>
          <w:szCs w:val="20"/>
        </w:rPr>
        <w:t>u</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86"/>
          <w:sz w:val="20"/>
          <w:szCs w:val="20"/>
        </w:rPr>
        <w:t>.</w:t>
      </w:r>
    </w:p>
    <w:p w:rsidR="002C5CB6" w:rsidRPr="00BB324E" w:rsidRDefault="002C5CB6" w:rsidP="002C5CB6">
      <w:pPr>
        <w:spacing w:after="0" w:line="240" w:lineRule="auto"/>
        <w:rPr>
          <w:rFonts w:ascii="Arial" w:hAnsi="Arial" w:cs="Arial"/>
          <w:color w:val="000000" w:themeColor="text1"/>
          <w:sz w:val="20"/>
          <w:szCs w:val="24"/>
        </w:rPr>
      </w:pPr>
    </w:p>
    <w:p w:rsidR="002C5CB6" w:rsidRPr="00BB324E" w:rsidRDefault="002C5CB6" w:rsidP="002C5CB6">
      <w:pPr>
        <w:spacing w:after="0" w:line="240" w:lineRule="auto"/>
        <w:ind w:left="160" w:right="130"/>
        <w:rPr>
          <w:rFonts w:ascii="Arial" w:eastAsia="Arial" w:hAnsi="Arial" w:cs="Arial"/>
          <w:color w:val="000000" w:themeColor="text1"/>
          <w:sz w:val="20"/>
          <w:szCs w:val="20"/>
        </w:rPr>
      </w:pPr>
      <w:r w:rsidRPr="00BB324E">
        <w:rPr>
          <w:rFonts w:ascii="Arial" w:eastAsia="Arial" w:hAnsi="Arial" w:cs="Arial"/>
          <w:color w:val="000000" w:themeColor="text1"/>
          <w:w w:val="82"/>
          <w:sz w:val="20"/>
          <w:szCs w:val="20"/>
        </w:rPr>
        <w:t>Looking</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l</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test</w:t>
      </w:r>
      <w:r w:rsidRPr="00BB324E">
        <w:rPr>
          <w:rFonts w:ascii="Arial" w:eastAsia="Arial" w:hAnsi="Arial" w:cs="Arial"/>
          <w:color w:val="000000" w:themeColor="text1"/>
          <w:spacing w:val="11"/>
          <w:w w:val="82"/>
          <w:sz w:val="20"/>
          <w:szCs w:val="20"/>
        </w:rPr>
        <w:t xml:space="preserve"> </w:t>
      </w:r>
      <w:r w:rsidRPr="00BB324E">
        <w:rPr>
          <w:rFonts w:ascii="Arial" w:eastAsia="Arial" w:hAnsi="Arial" w:cs="Arial"/>
          <w:color w:val="000000" w:themeColor="text1"/>
          <w:w w:val="82"/>
          <w:sz w:val="20"/>
          <w:szCs w:val="20"/>
        </w:rPr>
        <w:t>inform</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tion</w:t>
      </w:r>
      <w:r w:rsidRPr="00BB324E">
        <w:rPr>
          <w:rFonts w:ascii="Arial" w:eastAsia="Arial" w:hAnsi="Arial" w:cs="Arial"/>
          <w:color w:val="000000" w:themeColor="text1"/>
          <w:spacing w:val="25"/>
          <w:w w:val="82"/>
          <w:sz w:val="20"/>
          <w:szCs w:val="20"/>
        </w:rPr>
        <w:t xml:space="preserve"> </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vailable</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about</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77"/>
          <w:sz w:val="20"/>
          <w:szCs w:val="20"/>
        </w:rPr>
        <w:t>AIDS</w:t>
      </w:r>
      <w:r w:rsidRPr="00BB324E">
        <w:rPr>
          <w:rFonts w:ascii="Arial" w:eastAsia="Arial" w:hAnsi="Arial" w:cs="Arial"/>
          <w:color w:val="000000" w:themeColor="text1"/>
          <w:spacing w:val="-5"/>
          <w:w w:val="77"/>
          <w:sz w:val="20"/>
          <w:szCs w:val="20"/>
        </w:rPr>
        <w:t xml:space="preserve"> </w:t>
      </w:r>
      <w:r w:rsidRPr="00BB324E">
        <w:rPr>
          <w:rFonts w:ascii="Arial" w:eastAsia="Arial" w:hAnsi="Arial" w:cs="Arial"/>
          <w:color w:val="000000" w:themeColor="text1"/>
          <w:w w:val="77"/>
          <w:sz w:val="20"/>
          <w:szCs w:val="20"/>
        </w:rPr>
        <w:t>virus,</w:t>
      </w:r>
      <w:r w:rsidRPr="00BB324E">
        <w:rPr>
          <w:rFonts w:ascii="Arial" w:eastAsia="Arial" w:hAnsi="Arial" w:cs="Arial"/>
          <w:color w:val="000000" w:themeColor="text1"/>
          <w:spacing w:val="31"/>
          <w:w w:val="77"/>
          <w:sz w:val="20"/>
          <w:szCs w:val="20"/>
        </w:rPr>
        <w:t xml:space="preserve"> </w:t>
      </w:r>
      <w:r w:rsidRPr="00BB324E">
        <w:rPr>
          <w:rFonts w:ascii="Arial" w:eastAsia="Arial" w:hAnsi="Arial" w:cs="Arial"/>
          <w:color w:val="000000" w:themeColor="text1"/>
          <w:w w:val="77"/>
          <w:sz w:val="20"/>
          <w:szCs w:val="20"/>
        </w:rPr>
        <w:t>we</w:t>
      </w:r>
      <w:r w:rsidRPr="00BB324E">
        <w:rPr>
          <w:rFonts w:ascii="Arial" w:eastAsia="Arial" w:hAnsi="Arial" w:cs="Arial"/>
          <w:color w:val="000000" w:themeColor="text1"/>
          <w:spacing w:val="24"/>
          <w:w w:val="77"/>
          <w:sz w:val="20"/>
          <w:szCs w:val="20"/>
        </w:rPr>
        <w:t xml:space="preserve"> </w:t>
      </w:r>
      <w:r w:rsidRPr="00BB324E">
        <w:rPr>
          <w:rFonts w:ascii="Arial" w:eastAsia="Arial" w:hAnsi="Arial" w:cs="Arial"/>
          <w:color w:val="000000" w:themeColor="text1"/>
          <w:w w:val="77"/>
          <w:sz w:val="20"/>
          <w:szCs w:val="20"/>
        </w:rPr>
        <w:t>find</w:t>
      </w:r>
      <w:r w:rsidRPr="00BB324E">
        <w:rPr>
          <w:rFonts w:ascii="Arial" w:eastAsia="Arial" w:hAnsi="Arial" w:cs="Arial"/>
          <w:color w:val="000000" w:themeColor="text1"/>
          <w:spacing w:val="33"/>
          <w:w w:val="77"/>
          <w:sz w:val="20"/>
          <w:szCs w:val="20"/>
        </w:rPr>
        <w:t xml:space="preserve"> </w:t>
      </w:r>
      <w:r w:rsidRPr="00BB324E">
        <w:rPr>
          <w:rFonts w:ascii="Arial" w:eastAsia="Arial" w:hAnsi="Arial" w:cs="Arial"/>
          <w:color w:val="000000" w:themeColor="text1"/>
          <w:w w:val="77"/>
          <w:sz w:val="20"/>
          <w:szCs w:val="20"/>
        </w:rPr>
        <w:t>th</w:t>
      </w:r>
      <w:r w:rsidRPr="00BB324E">
        <w:rPr>
          <w:rFonts w:ascii="Arial" w:eastAsia="Arial" w:hAnsi="Arial" w:cs="Arial"/>
          <w:color w:val="000000" w:themeColor="text1"/>
          <w:spacing w:val="2"/>
          <w:w w:val="77"/>
          <w:sz w:val="20"/>
          <w:szCs w:val="20"/>
        </w:rPr>
        <w:t>a</w:t>
      </w:r>
      <w:r w:rsidRPr="00BB324E">
        <w:rPr>
          <w:rFonts w:ascii="Arial" w:eastAsia="Arial" w:hAnsi="Arial" w:cs="Arial"/>
          <w:color w:val="000000" w:themeColor="text1"/>
          <w:w w:val="77"/>
          <w:sz w:val="20"/>
          <w:szCs w:val="20"/>
        </w:rPr>
        <w:t>t</w:t>
      </w:r>
      <w:r w:rsidRPr="00BB324E">
        <w:rPr>
          <w:rFonts w:ascii="Arial" w:eastAsia="Arial" w:hAnsi="Arial" w:cs="Arial"/>
          <w:color w:val="000000" w:themeColor="text1"/>
          <w:spacing w:val="32"/>
          <w:w w:val="77"/>
          <w:sz w:val="20"/>
          <w:szCs w:val="20"/>
        </w:rPr>
        <w:t xml:space="preserve"> </w:t>
      </w:r>
      <w:r w:rsidRPr="00BB324E">
        <w:rPr>
          <w:rFonts w:ascii="Arial" w:eastAsia="Arial" w:hAnsi="Arial" w:cs="Arial"/>
          <w:color w:val="000000" w:themeColor="text1"/>
          <w:sz w:val="20"/>
          <w:szCs w:val="20"/>
        </w:rPr>
        <w:t>it</w:t>
      </w:r>
      <w:r w:rsidRPr="00BB324E">
        <w:rPr>
          <w:rFonts w:ascii="Arial" w:eastAsia="Arial" w:hAnsi="Arial" w:cs="Arial"/>
          <w:color w:val="000000" w:themeColor="text1"/>
          <w:spacing w:val="-16"/>
          <w:sz w:val="20"/>
          <w:szCs w:val="20"/>
        </w:rPr>
        <w:t xml:space="preserve"> </w:t>
      </w:r>
      <w:r w:rsidRPr="00BB324E">
        <w:rPr>
          <w:rFonts w:ascii="Arial" w:eastAsia="Arial" w:hAnsi="Arial" w:cs="Arial"/>
          <w:color w:val="000000" w:themeColor="text1"/>
          <w:w w:val="81"/>
          <w:sz w:val="20"/>
          <w:szCs w:val="20"/>
        </w:rPr>
        <w:t>can</w:t>
      </w:r>
      <w:r w:rsidRPr="00BB324E">
        <w:rPr>
          <w:rFonts w:ascii="Arial" w:eastAsia="Arial" w:hAnsi="Arial" w:cs="Arial"/>
          <w:color w:val="000000" w:themeColor="text1"/>
          <w:spacing w:val="7"/>
          <w:w w:val="81"/>
          <w:sz w:val="20"/>
          <w:szCs w:val="20"/>
        </w:rPr>
        <w:t xml:space="preserve"> </w:t>
      </w:r>
      <w:r w:rsidRPr="00BB324E">
        <w:rPr>
          <w:rFonts w:ascii="Arial" w:eastAsia="Arial" w:hAnsi="Arial" w:cs="Arial"/>
          <w:color w:val="000000" w:themeColor="text1"/>
          <w:w w:val="81"/>
          <w:sz w:val="20"/>
          <w:szCs w:val="20"/>
        </w:rPr>
        <w:t>be</w:t>
      </w:r>
      <w:r w:rsidRPr="00BB324E">
        <w:rPr>
          <w:rFonts w:ascii="Arial" w:eastAsia="Arial" w:hAnsi="Arial" w:cs="Arial"/>
          <w:color w:val="000000" w:themeColor="text1"/>
          <w:spacing w:val="3"/>
          <w:w w:val="81"/>
          <w:sz w:val="20"/>
          <w:szCs w:val="20"/>
        </w:rPr>
        <w:t xml:space="preserve"> </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3"/>
          <w:sz w:val="20"/>
          <w:szCs w:val="20"/>
        </w:rPr>
        <w:t>n</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86"/>
          <w:sz w:val="20"/>
          <w:szCs w:val="20"/>
        </w:rPr>
        <w:t>m</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93"/>
          <w:sz w:val="20"/>
          <w:szCs w:val="20"/>
        </w:rPr>
        <w:t>tt</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3"/>
          <w:sz w:val="20"/>
          <w:szCs w:val="20"/>
        </w:rPr>
        <w:t xml:space="preserve">d </w:t>
      </w:r>
      <w:r w:rsidRPr="00BB324E">
        <w:rPr>
          <w:rFonts w:ascii="Arial" w:eastAsia="Arial" w:hAnsi="Arial" w:cs="Arial"/>
          <w:color w:val="000000" w:themeColor="text1"/>
          <w:w w:val="84"/>
          <w:sz w:val="20"/>
          <w:szCs w:val="20"/>
        </w:rPr>
        <w:t>in</w:t>
      </w:r>
      <w:r w:rsidRPr="00BB324E">
        <w:rPr>
          <w:rFonts w:ascii="Arial" w:eastAsia="Arial" w:hAnsi="Arial" w:cs="Arial"/>
          <w:color w:val="000000" w:themeColor="text1"/>
          <w:spacing w:val="3"/>
          <w:w w:val="84"/>
          <w:sz w:val="20"/>
          <w:szCs w:val="20"/>
        </w:rPr>
        <w:t xml:space="preserve"> </w:t>
      </w:r>
      <w:r w:rsidRPr="00BB324E">
        <w:rPr>
          <w:rFonts w:ascii="Arial" w:eastAsia="Arial" w:hAnsi="Arial" w:cs="Arial"/>
          <w:color w:val="000000" w:themeColor="text1"/>
          <w:w w:val="84"/>
          <w:sz w:val="20"/>
          <w:szCs w:val="20"/>
        </w:rPr>
        <w:t>the</w:t>
      </w:r>
      <w:r w:rsidRPr="00BB324E">
        <w:rPr>
          <w:rFonts w:ascii="Arial" w:eastAsia="Arial" w:hAnsi="Arial" w:cs="Arial"/>
          <w:color w:val="000000" w:themeColor="text1"/>
          <w:spacing w:val="-1"/>
          <w:w w:val="84"/>
          <w:sz w:val="20"/>
          <w:szCs w:val="20"/>
        </w:rPr>
        <w:t xml:space="preserve"> </w:t>
      </w:r>
      <w:r w:rsidRPr="00BB324E">
        <w:rPr>
          <w:rFonts w:ascii="Arial" w:eastAsia="Arial" w:hAnsi="Arial" w:cs="Arial"/>
          <w:color w:val="000000" w:themeColor="text1"/>
          <w:w w:val="84"/>
          <w:sz w:val="20"/>
          <w:szCs w:val="20"/>
        </w:rPr>
        <w:t>foll</w:t>
      </w:r>
      <w:r w:rsidRPr="00BB324E">
        <w:rPr>
          <w:rFonts w:ascii="Arial" w:eastAsia="Arial" w:hAnsi="Arial" w:cs="Arial"/>
          <w:color w:val="000000" w:themeColor="text1"/>
          <w:spacing w:val="2"/>
          <w:w w:val="84"/>
          <w:sz w:val="20"/>
          <w:szCs w:val="20"/>
        </w:rPr>
        <w:t>o</w:t>
      </w:r>
      <w:r w:rsidRPr="00BB324E">
        <w:rPr>
          <w:rFonts w:ascii="Arial" w:eastAsia="Arial" w:hAnsi="Arial" w:cs="Arial"/>
          <w:color w:val="000000" w:themeColor="text1"/>
          <w:w w:val="84"/>
          <w:sz w:val="20"/>
          <w:szCs w:val="20"/>
        </w:rPr>
        <w:t>wing</w:t>
      </w:r>
      <w:r w:rsidRPr="00BB324E">
        <w:rPr>
          <w:rFonts w:ascii="Arial" w:eastAsia="Arial" w:hAnsi="Arial" w:cs="Arial"/>
          <w:color w:val="000000" w:themeColor="text1"/>
          <w:spacing w:val="9"/>
          <w:w w:val="84"/>
          <w:sz w:val="20"/>
          <w:szCs w:val="20"/>
        </w:rPr>
        <w:t xml:space="preserve"> </w:t>
      </w:r>
      <w:r w:rsidRPr="00BB324E">
        <w:rPr>
          <w:rFonts w:ascii="Arial" w:eastAsia="Arial" w:hAnsi="Arial" w:cs="Arial"/>
          <w:color w:val="000000" w:themeColor="text1"/>
          <w:w w:val="89"/>
          <w:sz w:val="20"/>
          <w:szCs w:val="20"/>
        </w:rPr>
        <w:t>w</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1"/>
          <w:sz w:val="20"/>
          <w:szCs w:val="20"/>
        </w:rPr>
        <w:t>ys</w:t>
      </w:r>
      <w:r w:rsidRPr="00BB324E">
        <w:rPr>
          <w:rFonts w:ascii="Arial" w:eastAsia="Arial" w:hAnsi="Arial" w:cs="Arial"/>
          <w:color w:val="000000" w:themeColor="text1"/>
          <w:w w:val="86"/>
          <w:sz w:val="20"/>
          <w:szCs w:val="20"/>
        </w:rPr>
        <w:t>:</w:t>
      </w:r>
    </w:p>
    <w:p w:rsidR="002C5CB6" w:rsidRPr="00BB324E" w:rsidRDefault="002C5CB6" w:rsidP="002C5CB6">
      <w:pPr>
        <w:spacing w:after="0" w:line="240" w:lineRule="auto"/>
        <w:ind w:left="160" w:right="-20"/>
        <w:rPr>
          <w:rFonts w:ascii="Arial" w:eastAsia="Arial" w:hAnsi="Arial" w:cs="Arial"/>
          <w:color w:val="000000" w:themeColor="text1"/>
          <w:sz w:val="20"/>
          <w:szCs w:val="20"/>
        </w:rPr>
      </w:pPr>
      <w:r w:rsidRPr="00BB324E">
        <w:rPr>
          <w:rFonts w:ascii="Arial" w:eastAsia="Arial" w:hAnsi="Arial" w:cs="Arial"/>
          <w:color w:val="000000" w:themeColor="text1"/>
          <w:w w:val="142"/>
          <w:sz w:val="20"/>
          <w:szCs w:val="20"/>
        </w:rPr>
        <w:t>•</w:t>
      </w:r>
      <w:r w:rsidRPr="00BB324E">
        <w:rPr>
          <w:rFonts w:ascii="Arial" w:eastAsia="Arial" w:hAnsi="Arial" w:cs="Arial"/>
          <w:color w:val="000000" w:themeColor="text1"/>
          <w:spacing w:val="55"/>
          <w:w w:val="142"/>
          <w:sz w:val="20"/>
          <w:szCs w:val="20"/>
        </w:rPr>
        <w:t xml:space="preserve"> </w:t>
      </w:r>
      <w:r w:rsidRPr="00BB324E">
        <w:rPr>
          <w:rFonts w:ascii="Arial" w:eastAsia="Arial" w:hAnsi="Arial" w:cs="Arial"/>
          <w:color w:val="000000" w:themeColor="text1"/>
          <w:w w:val="81"/>
          <w:sz w:val="20"/>
          <w:szCs w:val="20"/>
        </w:rPr>
        <w:t>Through</w:t>
      </w:r>
      <w:r w:rsidRPr="00BB324E">
        <w:rPr>
          <w:rFonts w:ascii="Arial" w:eastAsia="Arial" w:hAnsi="Arial" w:cs="Arial"/>
          <w:color w:val="000000" w:themeColor="text1"/>
          <w:spacing w:val="7"/>
          <w:w w:val="81"/>
          <w:sz w:val="20"/>
          <w:szCs w:val="20"/>
        </w:rPr>
        <w:t xml:space="preserve"> </w:t>
      </w:r>
      <w:r w:rsidRPr="00BB324E">
        <w:rPr>
          <w:rFonts w:ascii="Arial" w:eastAsia="Arial" w:hAnsi="Arial" w:cs="Arial"/>
          <w:color w:val="000000" w:themeColor="text1"/>
          <w:w w:val="81"/>
          <w:sz w:val="20"/>
          <w:szCs w:val="20"/>
        </w:rPr>
        <w:t>sexual</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1"/>
          <w:sz w:val="20"/>
          <w:szCs w:val="20"/>
        </w:rPr>
        <w:t>intercourse</w:t>
      </w:r>
      <w:r w:rsidRPr="00BB324E">
        <w:rPr>
          <w:rFonts w:ascii="Arial" w:eastAsia="Arial" w:hAnsi="Arial" w:cs="Arial"/>
          <w:color w:val="000000" w:themeColor="text1"/>
          <w:spacing w:val="25"/>
          <w:w w:val="81"/>
          <w:sz w:val="20"/>
          <w:szCs w:val="20"/>
        </w:rPr>
        <w:t xml:space="preserve"> </w:t>
      </w:r>
      <w:r w:rsidRPr="00BB324E">
        <w:rPr>
          <w:rFonts w:ascii="Arial" w:eastAsia="Arial" w:hAnsi="Arial" w:cs="Arial"/>
          <w:color w:val="000000" w:themeColor="text1"/>
          <w:w w:val="81"/>
          <w:sz w:val="20"/>
          <w:szCs w:val="20"/>
        </w:rPr>
        <w:t>(homosexual</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1"/>
          <w:sz w:val="20"/>
          <w:szCs w:val="20"/>
        </w:rPr>
        <w:t>and</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3"/>
          <w:sz w:val="20"/>
          <w:szCs w:val="20"/>
        </w:rPr>
        <w:t>h</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1"/>
          <w:sz w:val="20"/>
          <w:szCs w:val="20"/>
        </w:rPr>
        <w:t>x</w:t>
      </w:r>
      <w:r w:rsidRPr="00BB324E">
        <w:rPr>
          <w:rFonts w:ascii="Arial" w:eastAsia="Arial" w:hAnsi="Arial" w:cs="Arial"/>
          <w:color w:val="000000" w:themeColor="text1"/>
          <w:w w:val="83"/>
          <w:sz w:val="20"/>
          <w:szCs w:val="20"/>
        </w:rPr>
        <w:t>u</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91"/>
          <w:sz w:val="20"/>
          <w:szCs w:val="20"/>
        </w:rPr>
        <w:t>l</w:t>
      </w:r>
      <w:r w:rsidRPr="00BB324E">
        <w:rPr>
          <w:rFonts w:ascii="Arial" w:eastAsia="Arial" w:hAnsi="Arial" w:cs="Arial"/>
          <w:color w:val="000000" w:themeColor="text1"/>
          <w:w w:val="72"/>
          <w:sz w:val="20"/>
          <w:szCs w:val="20"/>
        </w:rPr>
        <w:t>)</w:t>
      </w:r>
      <w:r w:rsidRPr="00BB324E">
        <w:rPr>
          <w:rFonts w:ascii="Arial" w:eastAsia="Arial" w:hAnsi="Arial" w:cs="Arial"/>
          <w:color w:val="000000" w:themeColor="text1"/>
          <w:w w:val="86"/>
          <w:sz w:val="20"/>
          <w:szCs w:val="20"/>
        </w:rPr>
        <w:t>;</w:t>
      </w:r>
    </w:p>
    <w:p w:rsidR="002C5CB6" w:rsidRPr="00BB324E" w:rsidRDefault="002C5CB6" w:rsidP="002C5CB6">
      <w:pPr>
        <w:spacing w:after="0" w:line="240" w:lineRule="auto"/>
        <w:ind w:left="160" w:right="-20"/>
        <w:rPr>
          <w:rFonts w:ascii="Arial" w:eastAsia="Arial" w:hAnsi="Arial" w:cs="Arial"/>
          <w:color w:val="000000" w:themeColor="text1"/>
          <w:sz w:val="20"/>
          <w:szCs w:val="20"/>
        </w:rPr>
      </w:pPr>
      <w:r w:rsidRPr="00BB324E">
        <w:rPr>
          <w:rFonts w:ascii="Arial" w:eastAsia="Arial" w:hAnsi="Arial" w:cs="Arial"/>
          <w:color w:val="000000" w:themeColor="text1"/>
          <w:w w:val="142"/>
          <w:sz w:val="20"/>
          <w:szCs w:val="20"/>
        </w:rPr>
        <w:t>•</w:t>
      </w:r>
      <w:r w:rsidRPr="00BB324E">
        <w:rPr>
          <w:rFonts w:ascii="Arial" w:eastAsia="Arial" w:hAnsi="Arial" w:cs="Arial"/>
          <w:color w:val="000000" w:themeColor="text1"/>
          <w:spacing w:val="55"/>
          <w:w w:val="142"/>
          <w:sz w:val="20"/>
          <w:szCs w:val="20"/>
        </w:rPr>
        <w:t xml:space="preserve"> </w:t>
      </w:r>
      <w:r w:rsidRPr="00BB324E">
        <w:rPr>
          <w:rFonts w:ascii="Arial" w:eastAsia="Arial" w:hAnsi="Arial" w:cs="Arial"/>
          <w:color w:val="000000" w:themeColor="text1"/>
          <w:w w:val="81"/>
          <w:sz w:val="20"/>
          <w:szCs w:val="20"/>
        </w:rPr>
        <w:t>Through</w:t>
      </w:r>
      <w:r w:rsidRPr="00BB324E">
        <w:rPr>
          <w:rFonts w:ascii="Arial" w:eastAsia="Arial" w:hAnsi="Arial" w:cs="Arial"/>
          <w:color w:val="000000" w:themeColor="text1"/>
          <w:spacing w:val="7"/>
          <w:w w:val="81"/>
          <w:sz w:val="20"/>
          <w:szCs w:val="20"/>
        </w:rPr>
        <w:t xml:space="preserve"> </w:t>
      </w:r>
      <w:r w:rsidRPr="00BB324E">
        <w:rPr>
          <w:rFonts w:ascii="Arial" w:eastAsia="Arial" w:hAnsi="Arial" w:cs="Arial"/>
          <w:color w:val="000000" w:themeColor="text1"/>
          <w:w w:val="81"/>
          <w:sz w:val="20"/>
          <w:szCs w:val="20"/>
        </w:rPr>
        <w:t>use</w:t>
      </w:r>
      <w:r w:rsidRPr="00BB324E">
        <w:rPr>
          <w:rFonts w:ascii="Arial" w:eastAsia="Arial" w:hAnsi="Arial" w:cs="Arial"/>
          <w:color w:val="000000" w:themeColor="text1"/>
          <w:spacing w:val="3"/>
          <w:w w:val="81"/>
          <w:sz w:val="20"/>
          <w:szCs w:val="20"/>
        </w:rPr>
        <w:t xml:space="preserve"> </w:t>
      </w:r>
      <w:r w:rsidRPr="00BB324E">
        <w:rPr>
          <w:rFonts w:ascii="Arial" w:eastAsia="Arial" w:hAnsi="Arial" w:cs="Arial"/>
          <w:color w:val="000000" w:themeColor="text1"/>
          <w:w w:val="81"/>
          <w:sz w:val="20"/>
          <w:szCs w:val="20"/>
        </w:rPr>
        <w:t>of</w:t>
      </w:r>
      <w:r w:rsidRPr="00BB324E">
        <w:rPr>
          <w:rFonts w:ascii="Arial" w:eastAsia="Arial" w:hAnsi="Arial" w:cs="Arial"/>
          <w:color w:val="000000" w:themeColor="text1"/>
          <w:spacing w:val="7"/>
          <w:w w:val="81"/>
          <w:sz w:val="20"/>
          <w:szCs w:val="20"/>
        </w:rPr>
        <w:t xml:space="preserve"> </w:t>
      </w:r>
      <w:r w:rsidRPr="00BB324E">
        <w:rPr>
          <w:rFonts w:ascii="Arial" w:eastAsia="Arial" w:hAnsi="Arial" w:cs="Arial"/>
          <w:color w:val="000000" w:themeColor="text1"/>
          <w:w w:val="81"/>
          <w:sz w:val="20"/>
          <w:szCs w:val="20"/>
        </w:rPr>
        <w:t>contamin</w:t>
      </w:r>
      <w:r w:rsidRPr="00BB324E">
        <w:rPr>
          <w:rFonts w:ascii="Arial" w:eastAsia="Arial" w:hAnsi="Arial" w:cs="Arial"/>
          <w:color w:val="000000" w:themeColor="text1"/>
          <w:spacing w:val="2"/>
          <w:w w:val="81"/>
          <w:sz w:val="20"/>
          <w:szCs w:val="20"/>
        </w:rPr>
        <w:t>a</w:t>
      </w:r>
      <w:r w:rsidRPr="00BB324E">
        <w:rPr>
          <w:rFonts w:ascii="Arial" w:eastAsia="Arial" w:hAnsi="Arial" w:cs="Arial"/>
          <w:color w:val="000000" w:themeColor="text1"/>
          <w:w w:val="81"/>
          <w:sz w:val="20"/>
          <w:szCs w:val="20"/>
        </w:rPr>
        <w:t>ted</w:t>
      </w:r>
      <w:r w:rsidRPr="00BB324E">
        <w:rPr>
          <w:rFonts w:ascii="Arial" w:eastAsia="Arial" w:hAnsi="Arial" w:cs="Arial"/>
          <w:color w:val="000000" w:themeColor="text1"/>
          <w:spacing w:val="31"/>
          <w:w w:val="81"/>
          <w:sz w:val="20"/>
          <w:szCs w:val="20"/>
        </w:rPr>
        <w:t xml:space="preserve"> </w:t>
      </w:r>
      <w:r w:rsidRPr="00BB324E">
        <w:rPr>
          <w:rFonts w:ascii="Arial" w:eastAsia="Arial" w:hAnsi="Arial" w:cs="Arial"/>
          <w:color w:val="000000" w:themeColor="text1"/>
          <w:w w:val="81"/>
          <w:sz w:val="20"/>
          <w:szCs w:val="20"/>
        </w:rPr>
        <w:t>needles</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1"/>
          <w:sz w:val="20"/>
          <w:szCs w:val="20"/>
        </w:rPr>
        <w:t>by</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1"/>
          <w:sz w:val="20"/>
          <w:szCs w:val="20"/>
        </w:rPr>
        <w:t>drug</w:t>
      </w:r>
      <w:r w:rsidRPr="00BB324E">
        <w:rPr>
          <w:rFonts w:ascii="Arial" w:eastAsia="Arial" w:hAnsi="Arial" w:cs="Arial"/>
          <w:color w:val="000000" w:themeColor="text1"/>
          <w:spacing w:val="14"/>
          <w:w w:val="81"/>
          <w:sz w:val="20"/>
          <w:szCs w:val="20"/>
        </w:rPr>
        <w:t xml:space="preserve"> </w:t>
      </w:r>
      <w:r w:rsidRPr="00BB324E">
        <w:rPr>
          <w:rFonts w:ascii="Arial" w:eastAsia="Arial" w:hAnsi="Arial" w:cs="Arial"/>
          <w:color w:val="000000" w:themeColor="text1"/>
          <w:w w:val="81"/>
          <w:sz w:val="20"/>
          <w:szCs w:val="20"/>
        </w:rPr>
        <w:t>abusers</w:t>
      </w:r>
      <w:r w:rsidRPr="00BB324E">
        <w:rPr>
          <w:rFonts w:ascii="Arial" w:eastAsia="Arial" w:hAnsi="Arial" w:cs="Arial"/>
          <w:color w:val="000000" w:themeColor="text1"/>
          <w:spacing w:val="7"/>
          <w:w w:val="81"/>
          <w:sz w:val="20"/>
          <w:szCs w:val="20"/>
        </w:rPr>
        <w:t xml:space="preserve"> </w:t>
      </w:r>
      <w:r w:rsidRPr="00BB324E">
        <w:rPr>
          <w:rFonts w:ascii="Arial" w:eastAsia="Arial" w:hAnsi="Arial" w:cs="Arial"/>
          <w:color w:val="000000" w:themeColor="text1"/>
          <w:w w:val="84"/>
          <w:sz w:val="20"/>
          <w:szCs w:val="20"/>
        </w:rPr>
        <w:t>(mind-altering</w:t>
      </w:r>
      <w:r w:rsidRPr="00BB324E">
        <w:rPr>
          <w:rFonts w:ascii="Arial" w:eastAsia="Arial" w:hAnsi="Arial" w:cs="Arial"/>
          <w:color w:val="000000" w:themeColor="text1"/>
          <w:spacing w:val="12"/>
          <w:w w:val="84"/>
          <w:sz w:val="20"/>
          <w:szCs w:val="20"/>
        </w:rPr>
        <w:t xml:space="preserve"> </w:t>
      </w:r>
      <w:r w:rsidRPr="00BB324E">
        <w:rPr>
          <w:rFonts w:ascii="Arial" w:eastAsia="Arial" w:hAnsi="Arial" w:cs="Arial"/>
          <w:color w:val="000000" w:themeColor="text1"/>
          <w:w w:val="84"/>
          <w:sz w:val="20"/>
          <w:szCs w:val="20"/>
        </w:rPr>
        <w:t>and</w:t>
      </w:r>
      <w:r w:rsidRPr="00BB324E">
        <w:rPr>
          <w:rFonts w:ascii="Arial" w:eastAsia="Arial" w:hAnsi="Arial" w:cs="Arial"/>
          <w:color w:val="000000" w:themeColor="text1"/>
          <w:spacing w:val="-7"/>
          <w:w w:val="84"/>
          <w:sz w:val="20"/>
          <w:szCs w:val="20"/>
        </w:rPr>
        <w:t xml:space="preserve"> </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3"/>
          <w:sz w:val="20"/>
          <w:szCs w:val="20"/>
        </w:rPr>
        <w:t>d</w:t>
      </w:r>
      <w:r w:rsidRPr="00BB324E">
        <w:rPr>
          <w:rFonts w:ascii="Arial" w:eastAsia="Arial" w:hAnsi="Arial" w:cs="Arial"/>
          <w:color w:val="000000" w:themeColor="text1"/>
          <w:w w:val="72"/>
          <w:sz w:val="20"/>
          <w:szCs w:val="20"/>
        </w:rPr>
        <w:t>)</w:t>
      </w:r>
      <w:r w:rsidRPr="00BB324E">
        <w:rPr>
          <w:rFonts w:ascii="Arial" w:eastAsia="Arial" w:hAnsi="Arial" w:cs="Arial"/>
          <w:color w:val="000000" w:themeColor="text1"/>
          <w:w w:val="86"/>
          <w:sz w:val="20"/>
          <w:szCs w:val="20"/>
        </w:rPr>
        <w:t>;</w:t>
      </w:r>
    </w:p>
    <w:p w:rsidR="002C5CB6" w:rsidRPr="00BB324E" w:rsidRDefault="002C5CB6" w:rsidP="002C5CB6">
      <w:pPr>
        <w:spacing w:after="0" w:line="240" w:lineRule="auto"/>
        <w:ind w:left="160" w:right="-20"/>
        <w:rPr>
          <w:rFonts w:ascii="Arial" w:eastAsia="Arial" w:hAnsi="Arial" w:cs="Arial"/>
          <w:color w:val="000000" w:themeColor="text1"/>
          <w:sz w:val="20"/>
          <w:szCs w:val="20"/>
        </w:rPr>
      </w:pPr>
      <w:r w:rsidRPr="00BB324E">
        <w:rPr>
          <w:rFonts w:ascii="Arial" w:eastAsia="Arial" w:hAnsi="Arial" w:cs="Arial"/>
          <w:color w:val="000000" w:themeColor="text1"/>
          <w:w w:val="142"/>
          <w:sz w:val="20"/>
          <w:szCs w:val="20"/>
        </w:rPr>
        <w:t>•</w:t>
      </w:r>
      <w:r w:rsidRPr="00BB324E">
        <w:rPr>
          <w:rFonts w:ascii="Arial" w:eastAsia="Arial" w:hAnsi="Arial" w:cs="Arial"/>
          <w:color w:val="000000" w:themeColor="text1"/>
          <w:spacing w:val="55"/>
          <w:w w:val="142"/>
          <w:sz w:val="20"/>
          <w:szCs w:val="20"/>
        </w:rPr>
        <w:t xml:space="preserve"> </w:t>
      </w:r>
      <w:r w:rsidRPr="00BB324E">
        <w:rPr>
          <w:rFonts w:ascii="Arial" w:eastAsia="Arial" w:hAnsi="Arial" w:cs="Arial"/>
          <w:color w:val="000000" w:themeColor="text1"/>
          <w:spacing w:val="-12"/>
          <w:w w:val="81"/>
          <w:sz w:val="20"/>
          <w:szCs w:val="20"/>
        </w:rPr>
        <w:t>T</w:t>
      </w:r>
      <w:r w:rsidRPr="00BB324E">
        <w:rPr>
          <w:rFonts w:ascii="Arial" w:eastAsia="Arial" w:hAnsi="Arial" w:cs="Arial"/>
          <w:color w:val="000000" w:themeColor="text1"/>
          <w:w w:val="81"/>
          <w:sz w:val="20"/>
          <w:szCs w:val="20"/>
        </w:rPr>
        <w:t>o</w:t>
      </w:r>
      <w:r w:rsidRPr="00BB324E">
        <w:rPr>
          <w:rFonts w:ascii="Arial" w:eastAsia="Arial" w:hAnsi="Arial" w:cs="Arial"/>
          <w:color w:val="000000" w:themeColor="text1"/>
          <w:spacing w:val="-10"/>
          <w:w w:val="81"/>
          <w:sz w:val="20"/>
          <w:szCs w:val="20"/>
        </w:rPr>
        <w:t xml:space="preserve"> </w:t>
      </w:r>
      <w:r w:rsidRPr="00BB324E">
        <w:rPr>
          <w:rFonts w:ascii="Arial" w:eastAsia="Arial" w:hAnsi="Arial" w:cs="Arial"/>
          <w:color w:val="000000" w:themeColor="text1"/>
          <w:w w:val="81"/>
          <w:sz w:val="20"/>
          <w:szCs w:val="20"/>
        </w:rPr>
        <w:t>infants</w:t>
      </w:r>
      <w:r w:rsidRPr="00BB324E">
        <w:rPr>
          <w:rFonts w:ascii="Arial" w:eastAsia="Arial" w:hAnsi="Arial" w:cs="Arial"/>
          <w:color w:val="000000" w:themeColor="text1"/>
          <w:spacing w:val="23"/>
          <w:w w:val="81"/>
          <w:sz w:val="20"/>
          <w:szCs w:val="20"/>
        </w:rPr>
        <w:t xml:space="preserve"> </w:t>
      </w:r>
      <w:r w:rsidRPr="00BB324E">
        <w:rPr>
          <w:rFonts w:ascii="Arial" w:eastAsia="Arial" w:hAnsi="Arial" w:cs="Arial"/>
          <w:color w:val="000000" w:themeColor="text1"/>
          <w:w w:val="81"/>
          <w:sz w:val="20"/>
          <w:szCs w:val="20"/>
        </w:rPr>
        <w:t>from</w:t>
      </w:r>
      <w:r w:rsidRPr="00BB324E">
        <w:rPr>
          <w:rFonts w:ascii="Arial" w:eastAsia="Arial" w:hAnsi="Arial" w:cs="Arial"/>
          <w:color w:val="000000" w:themeColor="text1"/>
          <w:spacing w:val="20"/>
          <w:w w:val="81"/>
          <w:sz w:val="20"/>
          <w:szCs w:val="20"/>
        </w:rPr>
        <w:t xml:space="preserve"> </w:t>
      </w:r>
      <w:r w:rsidRPr="00BB324E">
        <w:rPr>
          <w:rFonts w:ascii="Arial" w:eastAsia="Arial" w:hAnsi="Arial" w:cs="Arial"/>
          <w:color w:val="000000" w:themeColor="text1"/>
          <w:w w:val="81"/>
          <w:sz w:val="20"/>
          <w:szCs w:val="20"/>
        </w:rPr>
        <w:t>infected</w:t>
      </w:r>
      <w:r w:rsidRPr="00BB324E">
        <w:rPr>
          <w:rFonts w:ascii="Arial" w:eastAsia="Arial" w:hAnsi="Arial" w:cs="Arial"/>
          <w:color w:val="000000" w:themeColor="text1"/>
          <w:spacing w:val="24"/>
          <w:w w:val="81"/>
          <w:sz w:val="20"/>
          <w:szCs w:val="20"/>
        </w:rPr>
        <w:t xml:space="preserve"> </w:t>
      </w:r>
      <w:r w:rsidRPr="00BB324E">
        <w:rPr>
          <w:rFonts w:ascii="Arial" w:eastAsia="Arial" w:hAnsi="Arial" w:cs="Arial"/>
          <w:color w:val="000000" w:themeColor="text1"/>
          <w:w w:val="81"/>
          <w:sz w:val="20"/>
          <w:szCs w:val="20"/>
        </w:rPr>
        <w:t>mothers</w:t>
      </w:r>
      <w:r w:rsidRPr="00BB324E">
        <w:rPr>
          <w:rFonts w:ascii="Arial" w:eastAsia="Arial" w:hAnsi="Arial" w:cs="Arial"/>
          <w:color w:val="000000" w:themeColor="text1"/>
          <w:spacing w:val="20"/>
          <w:w w:val="81"/>
          <w:sz w:val="20"/>
          <w:szCs w:val="20"/>
        </w:rPr>
        <w:t xml:space="preserve"> </w:t>
      </w:r>
      <w:r w:rsidRPr="00BB324E">
        <w:rPr>
          <w:rFonts w:ascii="Arial" w:eastAsia="Arial" w:hAnsi="Arial" w:cs="Arial"/>
          <w:color w:val="000000" w:themeColor="text1"/>
          <w:w w:val="81"/>
          <w:sz w:val="20"/>
          <w:szCs w:val="20"/>
        </w:rPr>
        <w:t>in</w:t>
      </w:r>
      <w:r w:rsidRPr="00BB324E">
        <w:rPr>
          <w:rFonts w:ascii="Arial" w:eastAsia="Arial" w:hAnsi="Arial" w:cs="Arial"/>
          <w:color w:val="000000" w:themeColor="text1"/>
          <w:spacing w:val="9"/>
          <w:w w:val="81"/>
          <w:sz w:val="20"/>
          <w:szCs w:val="20"/>
        </w:rPr>
        <w:t xml:space="preserve"> </w:t>
      </w:r>
      <w:r w:rsidRPr="00BB324E">
        <w:rPr>
          <w:rFonts w:ascii="Arial" w:eastAsia="Arial" w:hAnsi="Arial" w:cs="Arial"/>
          <w:color w:val="000000" w:themeColor="text1"/>
          <w:w w:val="81"/>
          <w:sz w:val="20"/>
          <w:szCs w:val="20"/>
        </w:rPr>
        <w:t>utero,</w:t>
      </w:r>
      <w:r w:rsidRPr="00BB324E">
        <w:rPr>
          <w:rFonts w:ascii="Arial" w:eastAsia="Arial" w:hAnsi="Arial" w:cs="Arial"/>
          <w:color w:val="000000" w:themeColor="text1"/>
          <w:spacing w:val="7"/>
          <w:w w:val="81"/>
          <w:sz w:val="20"/>
          <w:szCs w:val="20"/>
        </w:rPr>
        <w:t xml:space="preserve"> </w:t>
      </w:r>
      <w:r w:rsidRPr="00BB324E">
        <w:rPr>
          <w:rFonts w:ascii="Arial" w:eastAsia="Arial" w:hAnsi="Arial" w:cs="Arial"/>
          <w:color w:val="000000" w:themeColor="text1"/>
          <w:w w:val="81"/>
          <w:sz w:val="20"/>
          <w:szCs w:val="20"/>
        </w:rPr>
        <w:t>or</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1"/>
          <w:sz w:val="20"/>
          <w:szCs w:val="20"/>
        </w:rPr>
        <w:t>through</w:t>
      </w:r>
      <w:r w:rsidRPr="00BB324E">
        <w:rPr>
          <w:rFonts w:ascii="Arial" w:eastAsia="Arial" w:hAnsi="Arial" w:cs="Arial"/>
          <w:color w:val="000000" w:themeColor="text1"/>
          <w:spacing w:val="21"/>
          <w:w w:val="81"/>
          <w:sz w:val="20"/>
          <w:szCs w:val="20"/>
        </w:rPr>
        <w:t xml:space="preserve"> </w:t>
      </w:r>
      <w:r w:rsidRPr="00BB324E">
        <w:rPr>
          <w:rFonts w:ascii="Arial" w:eastAsia="Arial" w:hAnsi="Arial" w:cs="Arial"/>
          <w:color w:val="000000" w:themeColor="text1"/>
          <w:w w:val="81"/>
          <w:sz w:val="20"/>
          <w:szCs w:val="20"/>
        </w:rPr>
        <w:t>infected</w:t>
      </w:r>
      <w:r w:rsidRPr="00BB324E">
        <w:rPr>
          <w:rFonts w:ascii="Arial" w:eastAsia="Arial" w:hAnsi="Arial" w:cs="Arial"/>
          <w:color w:val="000000" w:themeColor="text1"/>
          <w:spacing w:val="24"/>
          <w:w w:val="81"/>
          <w:sz w:val="20"/>
          <w:szCs w:val="20"/>
        </w:rPr>
        <w:t xml:space="preserve"> </w:t>
      </w:r>
      <w:r w:rsidRPr="00BB324E">
        <w:rPr>
          <w:rFonts w:ascii="Arial" w:eastAsia="Arial" w:hAnsi="Arial" w:cs="Arial"/>
          <w:color w:val="000000" w:themeColor="text1"/>
          <w:w w:val="81"/>
          <w:sz w:val="20"/>
          <w:szCs w:val="20"/>
        </w:rPr>
        <w:t>breast</w:t>
      </w:r>
      <w:r w:rsidRPr="00BB324E">
        <w:rPr>
          <w:rFonts w:ascii="Arial" w:eastAsia="Arial" w:hAnsi="Arial" w:cs="Arial"/>
          <w:color w:val="000000" w:themeColor="text1"/>
          <w:spacing w:val="12"/>
          <w:w w:val="81"/>
          <w:sz w:val="20"/>
          <w:szCs w:val="20"/>
        </w:rPr>
        <w:t xml:space="preserve"> </w:t>
      </w:r>
      <w:r w:rsidRPr="00BB324E">
        <w:rPr>
          <w:rFonts w:ascii="Arial" w:eastAsia="Arial" w:hAnsi="Arial" w:cs="Arial"/>
          <w:color w:val="000000" w:themeColor="text1"/>
          <w:sz w:val="20"/>
          <w:szCs w:val="20"/>
        </w:rPr>
        <w:t>milk;</w:t>
      </w:r>
    </w:p>
    <w:p w:rsidR="002C5CB6" w:rsidRPr="00BB324E" w:rsidRDefault="002C5CB6" w:rsidP="002C5CB6">
      <w:pPr>
        <w:spacing w:after="0" w:line="240" w:lineRule="auto"/>
        <w:ind w:left="394" w:right="288" w:hanging="234"/>
        <w:rPr>
          <w:rFonts w:ascii="Arial" w:eastAsia="Arial" w:hAnsi="Arial" w:cs="Arial"/>
          <w:color w:val="000000" w:themeColor="text1"/>
          <w:sz w:val="20"/>
          <w:szCs w:val="20"/>
        </w:rPr>
      </w:pPr>
      <w:r w:rsidRPr="00BB324E">
        <w:rPr>
          <w:rFonts w:ascii="Arial" w:eastAsia="Arial" w:hAnsi="Arial" w:cs="Arial"/>
          <w:color w:val="000000" w:themeColor="text1"/>
          <w:w w:val="142"/>
          <w:sz w:val="20"/>
          <w:szCs w:val="20"/>
        </w:rPr>
        <w:t>•</w:t>
      </w:r>
      <w:r w:rsidRPr="00BB324E">
        <w:rPr>
          <w:rFonts w:ascii="Arial" w:eastAsia="Arial" w:hAnsi="Arial" w:cs="Arial"/>
          <w:color w:val="000000" w:themeColor="text1"/>
          <w:spacing w:val="55"/>
          <w:w w:val="142"/>
          <w:sz w:val="20"/>
          <w:szCs w:val="20"/>
        </w:rPr>
        <w:t xml:space="preserve"> </w:t>
      </w:r>
      <w:r w:rsidRPr="00BB324E">
        <w:rPr>
          <w:rFonts w:ascii="Arial" w:eastAsia="Arial" w:hAnsi="Arial" w:cs="Arial"/>
          <w:color w:val="000000" w:themeColor="text1"/>
          <w:w w:val="82"/>
          <w:sz w:val="20"/>
          <w:szCs w:val="20"/>
        </w:rPr>
        <w:t>Through</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contamin</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ted</w:t>
      </w:r>
      <w:r w:rsidRPr="00BB324E">
        <w:rPr>
          <w:rFonts w:ascii="Arial" w:eastAsia="Arial" w:hAnsi="Arial" w:cs="Arial"/>
          <w:color w:val="000000" w:themeColor="text1"/>
          <w:spacing w:val="18"/>
          <w:w w:val="82"/>
          <w:sz w:val="20"/>
          <w:szCs w:val="20"/>
        </w:rPr>
        <w:t xml:space="preserve"> </w:t>
      </w:r>
      <w:r w:rsidRPr="00BB324E">
        <w:rPr>
          <w:rFonts w:ascii="Arial" w:eastAsia="Arial" w:hAnsi="Arial" w:cs="Arial"/>
          <w:color w:val="000000" w:themeColor="text1"/>
          <w:w w:val="82"/>
          <w:sz w:val="20"/>
          <w:szCs w:val="20"/>
        </w:rPr>
        <w:t>blood</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products</w:t>
      </w:r>
      <w:r w:rsidRPr="00BB324E">
        <w:rPr>
          <w:rFonts w:ascii="Arial" w:eastAsia="Arial" w:hAnsi="Arial" w:cs="Arial"/>
          <w:color w:val="000000" w:themeColor="text1"/>
          <w:spacing w:val="14"/>
          <w:w w:val="82"/>
          <w:sz w:val="20"/>
          <w:szCs w:val="20"/>
        </w:rPr>
        <w:t xml:space="preserve"> </w:t>
      </w:r>
      <w:r w:rsidRPr="00BB324E">
        <w:rPr>
          <w:rFonts w:ascii="Arial" w:eastAsia="Arial" w:hAnsi="Arial" w:cs="Arial"/>
          <w:color w:val="000000" w:themeColor="text1"/>
          <w:w w:val="82"/>
          <w:sz w:val="20"/>
          <w:szCs w:val="20"/>
        </w:rPr>
        <w:t>or</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transplants,</w:t>
      </w:r>
      <w:r w:rsidRPr="00BB324E">
        <w:rPr>
          <w:rFonts w:ascii="Arial" w:eastAsia="Arial" w:hAnsi="Arial" w:cs="Arial"/>
          <w:color w:val="000000" w:themeColor="text1"/>
          <w:spacing w:val="12"/>
          <w:w w:val="82"/>
          <w:sz w:val="20"/>
          <w:szCs w:val="20"/>
        </w:rPr>
        <w:t xml:space="preserve"> </w:t>
      </w:r>
      <w:r w:rsidRPr="00BB324E">
        <w:rPr>
          <w:rFonts w:ascii="Arial" w:eastAsia="Arial" w:hAnsi="Arial" w:cs="Arial"/>
          <w:color w:val="000000" w:themeColor="text1"/>
          <w:w w:val="82"/>
          <w:sz w:val="20"/>
          <w:szCs w:val="20"/>
        </w:rPr>
        <w:t>h</w:t>
      </w:r>
      <w:r w:rsidRPr="00BB324E">
        <w:rPr>
          <w:rFonts w:ascii="Arial" w:eastAsia="Arial" w:hAnsi="Arial" w:cs="Arial"/>
          <w:color w:val="000000" w:themeColor="text1"/>
          <w:spacing w:val="2"/>
          <w:w w:val="82"/>
          <w:sz w:val="20"/>
          <w:szCs w:val="20"/>
        </w:rPr>
        <w:t>o</w:t>
      </w:r>
      <w:r w:rsidRPr="00BB324E">
        <w:rPr>
          <w:rFonts w:ascii="Arial" w:eastAsia="Arial" w:hAnsi="Arial" w:cs="Arial"/>
          <w:color w:val="000000" w:themeColor="text1"/>
          <w:w w:val="82"/>
          <w:sz w:val="20"/>
          <w:szCs w:val="20"/>
        </w:rPr>
        <w:t>weve</w:t>
      </w:r>
      <w:r w:rsidRPr="00BB324E">
        <w:rPr>
          <w:rFonts w:ascii="Arial" w:eastAsia="Arial" w:hAnsi="Arial" w:cs="Arial"/>
          <w:color w:val="000000" w:themeColor="text1"/>
          <w:spacing w:val="-12"/>
          <w:w w:val="82"/>
          <w:sz w:val="20"/>
          <w:szCs w:val="20"/>
        </w:rPr>
        <w:t>r</w:t>
      </w:r>
      <w:r w:rsidRPr="00BB324E">
        <w:rPr>
          <w:rFonts w:ascii="Arial" w:eastAsia="Arial" w:hAnsi="Arial" w:cs="Arial"/>
          <w:color w:val="000000" w:themeColor="text1"/>
          <w:w w:val="82"/>
          <w:sz w:val="20"/>
          <w:szCs w:val="20"/>
        </w:rPr>
        <w:t>,</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with</w:t>
      </w:r>
      <w:r w:rsidRPr="00BB324E">
        <w:rPr>
          <w:rFonts w:ascii="Arial" w:eastAsia="Arial" w:hAnsi="Arial" w:cs="Arial"/>
          <w:color w:val="000000" w:themeColor="text1"/>
          <w:spacing w:val="23"/>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increasing</w:t>
      </w:r>
      <w:r w:rsidRPr="00BB324E">
        <w:rPr>
          <w:rFonts w:ascii="Arial" w:eastAsia="Arial" w:hAnsi="Arial" w:cs="Arial"/>
          <w:color w:val="000000" w:themeColor="text1"/>
          <w:spacing w:val="13"/>
          <w:w w:val="82"/>
          <w:sz w:val="20"/>
          <w:szCs w:val="20"/>
        </w:rPr>
        <w:t xml:space="preserve"> </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91"/>
          <w:sz w:val="20"/>
          <w:szCs w:val="20"/>
        </w:rPr>
        <w:t>li</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3"/>
          <w:sz w:val="20"/>
          <w:szCs w:val="20"/>
        </w:rPr>
        <w:t>b</w:t>
      </w:r>
      <w:r w:rsidRPr="00BB324E">
        <w:rPr>
          <w:rFonts w:ascii="Arial" w:eastAsia="Arial" w:hAnsi="Arial" w:cs="Arial"/>
          <w:color w:val="000000" w:themeColor="text1"/>
          <w:w w:val="91"/>
          <w:sz w:val="20"/>
          <w:szCs w:val="20"/>
        </w:rPr>
        <w:t>ili</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81"/>
          <w:sz w:val="20"/>
          <w:szCs w:val="20"/>
        </w:rPr>
        <w:t xml:space="preserve">y </w:t>
      </w:r>
      <w:r w:rsidRPr="00BB324E">
        <w:rPr>
          <w:rFonts w:ascii="Arial" w:eastAsia="Arial" w:hAnsi="Arial" w:cs="Arial"/>
          <w:color w:val="000000" w:themeColor="text1"/>
          <w:w w:val="83"/>
          <w:sz w:val="20"/>
          <w:szCs w:val="20"/>
        </w:rPr>
        <w:t>of</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3"/>
          <w:sz w:val="20"/>
          <w:szCs w:val="20"/>
        </w:rPr>
        <w:t>prescreening</w:t>
      </w:r>
      <w:r w:rsidRPr="00BB324E">
        <w:rPr>
          <w:rFonts w:ascii="Arial" w:eastAsia="Arial" w:hAnsi="Arial" w:cs="Arial"/>
          <w:color w:val="000000" w:themeColor="text1"/>
          <w:spacing w:val="-2"/>
          <w:w w:val="83"/>
          <w:sz w:val="20"/>
          <w:szCs w:val="20"/>
        </w:rPr>
        <w:t xml:space="preserve"> </w:t>
      </w:r>
      <w:r w:rsidRPr="00BB324E">
        <w:rPr>
          <w:rFonts w:ascii="Arial" w:eastAsia="Arial" w:hAnsi="Arial" w:cs="Arial"/>
          <w:color w:val="000000" w:themeColor="text1"/>
          <w:w w:val="83"/>
          <w:sz w:val="20"/>
          <w:szCs w:val="20"/>
        </w:rPr>
        <w:t>and</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3"/>
          <w:sz w:val="20"/>
          <w:szCs w:val="20"/>
        </w:rPr>
        <w:t>testing,</w:t>
      </w:r>
      <w:r w:rsidRPr="00BB324E">
        <w:rPr>
          <w:rFonts w:ascii="Arial" w:eastAsia="Arial" w:hAnsi="Arial" w:cs="Arial"/>
          <w:color w:val="000000" w:themeColor="text1"/>
          <w:spacing w:val="4"/>
          <w:w w:val="83"/>
          <w:sz w:val="20"/>
          <w:szCs w:val="20"/>
        </w:rPr>
        <w:t xml:space="preserve"> </w:t>
      </w:r>
      <w:r w:rsidRPr="00BB324E">
        <w:rPr>
          <w:rFonts w:ascii="Arial" w:eastAsia="Arial" w:hAnsi="Arial" w:cs="Arial"/>
          <w:color w:val="000000" w:themeColor="text1"/>
          <w:w w:val="83"/>
          <w:sz w:val="20"/>
          <w:szCs w:val="20"/>
        </w:rPr>
        <w:t>this</w:t>
      </w:r>
      <w:r w:rsidRPr="00BB324E">
        <w:rPr>
          <w:rFonts w:ascii="Arial" w:eastAsia="Arial" w:hAnsi="Arial" w:cs="Arial"/>
          <w:color w:val="000000" w:themeColor="text1"/>
          <w:spacing w:val="9"/>
          <w:w w:val="83"/>
          <w:sz w:val="20"/>
          <w:szCs w:val="20"/>
        </w:rPr>
        <w:t xml:space="preserve"> </w:t>
      </w:r>
      <w:r w:rsidRPr="00BB324E">
        <w:rPr>
          <w:rFonts w:ascii="Arial" w:eastAsia="Arial" w:hAnsi="Arial" w:cs="Arial"/>
          <w:color w:val="000000" w:themeColor="text1"/>
          <w:w w:val="83"/>
          <w:sz w:val="20"/>
          <w:szCs w:val="20"/>
        </w:rPr>
        <w:t>possibility</w:t>
      </w:r>
      <w:r w:rsidRPr="00BB324E">
        <w:rPr>
          <w:rFonts w:ascii="Arial" w:eastAsia="Arial" w:hAnsi="Arial" w:cs="Arial"/>
          <w:color w:val="000000" w:themeColor="text1"/>
          <w:spacing w:val="11"/>
          <w:w w:val="83"/>
          <w:sz w:val="20"/>
          <w:szCs w:val="20"/>
        </w:rPr>
        <w:t xml:space="preserve"> </w:t>
      </w:r>
      <w:r w:rsidRPr="00BB324E">
        <w:rPr>
          <w:rFonts w:ascii="Arial" w:eastAsia="Arial" w:hAnsi="Arial" w:cs="Arial"/>
          <w:color w:val="000000" w:themeColor="text1"/>
          <w:w w:val="83"/>
          <w:sz w:val="20"/>
          <w:szCs w:val="20"/>
        </w:rPr>
        <w:t>is</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3"/>
          <w:sz w:val="20"/>
          <w:szCs w:val="20"/>
        </w:rPr>
        <w:t>ve</w:t>
      </w:r>
      <w:r w:rsidRPr="00BB324E">
        <w:rPr>
          <w:rFonts w:ascii="Arial" w:eastAsia="Arial" w:hAnsi="Arial" w:cs="Arial"/>
          <w:color w:val="000000" w:themeColor="text1"/>
          <w:spacing w:val="3"/>
          <w:w w:val="83"/>
          <w:sz w:val="20"/>
          <w:szCs w:val="20"/>
        </w:rPr>
        <w:t>r</w:t>
      </w:r>
      <w:r w:rsidRPr="00BB324E">
        <w:rPr>
          <w:rFonts w:ascii="Arial" w:eastAsia="Arial" w:hAnsi="Arial" w:cs="Arial"/>
          <w:color w:val="000000" w:themeColor="text1"/>
          <w:w w:val="83"/>
          <w:sz w:val="20"/>
          <w:szCs w:val="20"/>
        </w:rPr>
        <w:t>y</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3"/>
          <w:sz w:val="20"/>
          <w:szCs w:val="20"/>
        </w:rPr>
        <w:t>minimal,</w:t>
      </w:r>
      <w:r w:rsidRPr="00BB324E">
        <w:rPr>
          <w:rFonts w:ascii="Arial" w:eastAsia="Arial" w:hAnsi="Arial" w:cs="Arial"/>
          <w:color w:val="000000" w:themeColor="text1"/>
          <w:spacing w:val="12"/>
          <w:w w:val="83"/>
          <w:sz w:val="20"/>
          <w:szCs w:val="20"/>
        </w:rPr>
        <w:t xml:space="preserve"> </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3"/>
          <w:sz w:val="20"/>
          <w:szCs w:val="20"/>
        </w:rPr>
        <w:t>nd</w:t>
      </w:r>
    </w:p>
    <w:p w:rsidR="002C5CB6" w:rsidRPr="00BB324E" w:rsidRDefault="002C5CB6" w:rsidP="002C5CB6">
      <w:pPr>
        <w:spacing w:after="0" w:line="240" w:lineRule="auto"/>
        <w:ind w:left="394" w:right="444" w:hanging="234"/>
        <w:rPr>
          <w:rFonts w:ascii="Arial" w:eastAsia="Arial" w:hAnsi="Arial" w:cs="Arial"/>
          <w:color w:val="000000" w:themeColor="text1"/>
          <w:sz w:val="20"/>
          <w:szCs w:val="20"/>
        </w:rPr>
      </w:pPr>
      <w:r w:rsidRPr="00BB324E">
        <w:rPr>
          <w:rFonts w:ascii="Arial" w:eastAsia="Arial" w:hAnsi="Arial" w:cs="Arial"/>
          <w:color w:val="000000" w:themeColor="text1"/>
          <w:w w:val="142"/>
          <w:sz w:val="20"/>
          <w:szCs w:val="20"/>
        </w:rPr>
        <w:t>•</w:t>
      </w:r>
      <w:r w:rsidRPr="00BB324E">
        <w:rPr>
          <w:rFonts w:ascii="Arial" w:eastAsia="Arial" w:hAnsi="Arial" w:cs="Arial"/>
          <w:color w:val="000000" w:themeColor="text1"/>
          <w:spacing w:val="55"/>
          <w:w w:val="142"/>
          <w:sz w:val="20"/>
          <w:szCs w:val="20"/>
        </w:rPr>
        <w:t xml:space="preserve"> </w:t>
      </w:r>
      <w:r w:rsidRPr="00BB324E">
        <w:rPr>
          <w:rFonts w:ascii="Arial" w:eastAsia="Arial" w:hAnsi="Arial" w:cs="Arial"/>
          <w:color w:val="000000" w:themeColor="text1"/>
          <w:w w:val="82"/>
          <w:sz w:val="20"/>
          <w:szCs w:val="20"/>
        </w:rPr>
        <w:t>Through</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exposure</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to</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contamin</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ted</w:t>
      </w:r>
      <w:r w:rsidRPr="00BB324E">
        <w:rPr>
          <w:rFonts w:ascii="Arial" w:eastAsia="Arial" w:hAnsi="Arial" w:cs="Arial"/>
          <w:color w:val="000000" w:themeColor="text1"/>
          <w:spacing w:val="18"/>
          <w:w w:val="82"/>
          <w:sz w:val="20"/>
          <w:szCs w:val="20"/>
        </w:rPr>
        <w:t xml:space="preserve"> </w:t>
      </w:r>
      <w:r w:rsidRPr="00BB324E">
        <w:rPr>
          <w:rFonts w:ascii="Arial" w:eastAsia="Arial" w:hAnsi="Arial" w:cs="Arial"/>
          <w:color w:val="000000" w:themeColor="text1"/>
          <w:w w:val="82"/>
          <w:sz w:val="20"/>
          <w:szCs w:val="20"/>
        </w:rPr>
        <w:t>blood</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through</w:t>
      </w:r>
      <w:r w:rsidRPr="00BB324E">
        <w:rPr>
          <w:rFonts w:ascii="Arial" w:eastAsia="Arial" w:hAnsi="Arial" w:cs="Arial"/>
          <w:color w:val="000000" w:themeColor="text1"/>
          <w:spacing w:val="13"/>
          <w:w w:val="82"/>
          <w:sz w:val="20"/>
          <w:szCs w:val="20"/>
        </w:rPr>
        <w:t xml:space="preserve"> </w:t>
      </w:r>
      <w:r w:rsidRPr="00BB324E">
        <w:rPr>
          <w:rFonts w:ascii="Arial" w:eastAsia="Arial" w:hAnsi="Arial" w:cs="Arial"/>
          <w:color w:val="000000" w:themeColor="text1"/>
          <w:w w:val="82"/>
          <w:sz w:val="20"/>
          <w:szCs w:val="20"/>
        </w:rPr>
        <w:t>an open</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wound</w:t>
      </w:r>
      <w:r w:rsidRPr="00BB324E">
        <w:rPr>
          <w:rFonts w:ascii="Arial" w:eastAsia="Arial" w:hAnsi="Arial" w:cs="Arial"/>
          <w:color w:val="000000" w:themeColor="text1"/>
          <w:spacing w:val="12"/>
          <w:w w:val="82"/>
          <w:sz w:val="20"/>
          <w:szCs w:val="20"/>
        </w:rPr>
        <w:t xml:space="preserve"> </w:t>
      </w:r>
      <w:r w:rsidRPr="00BB324E">
        <w:rPr>
          <w:rFonts w:ascii="Arial" w:eastAsia="Arial" w:hAnsi="Arial" w:cs="Arial"/>
          <w:color w:val="000000" w:themeColor="text1"/>
          <w:w w:val="82"/>
          <w:sz w:val="20"/>
          <w:szCs w:val="20"/>
        </w:rPr>
        <w:t>(this</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is</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rare</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and</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of</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6"/>
          <w:sz w:val="20"/>
          <w:szCs w:val="20"/>
        </w:rPr>
        <w:t>m</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3"/>
          <w:sz w:val="20"/>
          <w:szCs w:val="20"/>
        </w:rPr>
        <w:t xml:space="preserve">n </w:t>
      </w:r>
      <w:r w:rsidRPr="00BB324E">
        <w:rPr>
          <w:rFonts w:ascii="Arial" w:eastAsia="Arial" w:hAnsi="Arial" w:cs="Arial"/>
          <w:color w:val="000000" w:themeColor="text1"/>
          <w:w w:val="82"/>
          <w:sz w:val="20"/>
          <w:szCs w:val="20"/>
        </w:rPr>
        <w:t>concern</w:t>
      </w:r>
      <w:r w:rsidRPr="00BB324E">
        <w:rPr>
          <w:rFonts w:ascii="Arial" w:eastAsia="Arial" w:hAnsi="Arial" w:cs="Arial"/>
          <w:color w:val="000000" w:themeColor="text1"/>
          <w:spacing w:val="8"/>
          <w:w w:val="82"/>
          <w:sz w:val="20"/>
          <w:szCs w:val="20"/>
        </w:rPr>
        <w:t xml:space="preserve"> </w:t>
      </w:r>
      <w:r w:rsidRPr="00BB324E">
        <w:rPr>
          <w:rFonts w:ascii="Arial" w:eastAsia="Arial" w:hAnsi="Arial" w:cs="Arial"/>
          <w:color w:val="000000" w:themeColor="text1"/>
          <w:w w:val="82"/>
          <w:sz w:val="20"/>
          <w:szCs w:val="20"/>
        </w:rPr>
        <w:t>to</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health</w:t>
      </w:r>
      <w:r w:rsidRPr="00BB324E">
        <w:rPr>
          <w:rFonts w:ascii="Arial" w:eastAsia="Arial" w:hAnsi="Arial" w:cs="Arial"/>
          <w:color w:val="000000" w:themeColor="text1"/>
          <w:spacing w:val="8"/>
          <w:w w:val="82"/>
          <w:sz w:val="20"/>
          <w:szCs w:val="20"/>
        </w:rPr>
        <w:t xml:space="preserve"> </w:t>
      </w:r>
      <w:r w:rsidRPr="00BB324E">
        <w:rPr>
          <w:rFonts w:ascii="Arial" w:eastAsia="Arial" w:hAnsi="Arial" w:cs="Arial"/>
          <w:color w:val="000000" w:themeColor="text1"/>
          <w:w w:val="82"/>
          <w:sz w:val="20"/>
          <w:szCs w:val="20"/>
        </w:rPr>
        <w:t>care</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9"/>
          <w:sz w:val="20"/>
          <w:szCs w:val="20"/>
        </w:rPr>
        <w:t>w</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w w:val="88"/>
          <w:sz w:val="20"/>
          <w:szCs w:val="20"/>
        </w:rPr>
        <w:t>rk</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72"/>
          <w:sz w:val="20"/>
          <w:szCs w:val="20"/>
        </w:rPr>
        <w:t>)</w:t>
      </w:r>
      <w:r w:rsidRPr="00BB324E">
        <w:rPr>
          <w:rFonts w:ascii="Arial" w:eastAsia="Arial" w:hAnsi="Arial" w:cs="Arial"/>
          <w:color w:val="000000" w:themeColor="text1"/>
          <w:w w:val="86"/>
          <w:sz w:val="20"/>
          <w:szCs w:val="20"/>
        </w:rPr>
        <w:t>.</w:t>
      </w:r>
    </w:p>
    <w:p w:rsidR="002C5CB6" w:rsidRPr="00BB324E" w:rsidRDefault="002C5CB6" w:rsidP="002C5CB6">
      <w:pPr>
        <w:spacing w:after="0" w:line="240" w:lineRule="auto"/>
        <w:rPr>
          <w:rFonts w:ascii="Arial" w:hAnsi="Arial" w:cs="Arial"/>
          <w:color w:val="000000" w:themeColor="text1"/>
          <w:sz w:val="20"/>
          <w:szCs w:val="24"/>
        </w:rPr>
      </w:pPr>
    </w:p>
    <w:p w:rsidR="002C5CB6" w:rsidRPr="00BB324E" w:rsidRDefault="002C5CB6" w:rsidP="002C5CB6">
      <w:pPr>
        <w:spacing w:after="0" w:line="240" w:lineRule="auto"/>
        <w:ind w:left="160" w:right="125"/>
        <w:rPr>
          <w:rFonts w:ascii="Arial" w:eastAsia="Arial" w:hAnsi="Arial" w:cs="Arial"/>
          <w:color w:val="000000" w:themeColor="text1"/>
          <w:sz w:val="20"/>
          <w:szCs w:val="20"/>
        </w:rPr>
      </w:pPr>
      <w:r w:rsidRPr="00BB324E">
        <w:rPr>
          <w:rFonts w:ascii="Arial" w:eastAsia="Arial" w:hAnsi="Arial" w:cs="Arial"/>
          <w:color w:val="000000" w:themeColor="text1"/>
          <w:w w:val="77"/>
          <w:sz w:val="20"/>
          <w:szCs w:val="20"/>
        </w:rPr>
        <w:t xml:space="preserve">An exchange of body fluids must occur. AIDS </w:t>
      </w:r>
      <w:r w:rsidRPr="00BB324E">
        <w:rPr>
          <w:rFonts w:ascii="Arial" w:eastAsia="Arial" w:hAnsi="Arial" w:cs="Arial"/>
          <w:color w:val="000000" w:themeColor="text1"/>
          <w:w w:val="82"/>
          <w:sz w:val="20"/>
          <w:szCs w:val="20"/>
        </w:rPr>
        <w:t xml:space="preserve">is not transmitted by airborne particles and does </w:t>
      </w:r>
      <w:r w:rsidRPr="00BB324E">
        <w:rPr>
          <w:rFonts w:ascii="Arial" w:eastAsia="Arial" w:hAnsi="Arial" w:cs="Arial"/>
          <w:color w:val="000000" w:themeColor="text1"/>
          <w:w w:val="83"/>
          <w:sz w:val="20"/>
          <w:szCs w:val="20"/>
        </w:rPr>
        <w:t>n</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w w:val="93"/>
          <w:sz w:val="20"/>
          <w:szCs w:val="20"/>
        </w:rPr>
        <w:t xml:space="preserve">t </w:t>
      </w:r>
      <w:r w:rsidRPr="00BB324E">
        <w:rPr>
          <w:rFonts w:ascii="Arial" w:eastAsia="Arial" w:hAnsi="Arial" w:cs="Arial"/>
          <w:color w:val="000000" w:themeColor="text1"/>
          <w:w w:val="81"/>
          <w:sz w:val="20"/>
          <w:szCs w:val="20"/>
        </w:rPr>
        <w:t xml:space="preserve">survive well outside of the body. No cases of casual contact have occurred, even among </w:t>
      </w:r>
      <w:r w:rsidRPr="00BB324E">
        <w:rPr>
          <w:rFonts w:ascii="Arial" w:eastAsia="Arial" w:hAnsi="Arial" w:cs="Arial"/>
          <w:color w:val="000000" w:themeColor="text1"/>
          <w:w w:val="93"/>
          <w:sz w:val="20"/>
          <w:szCs w:val="20"/>
        </w:rPr>
        <w:t>f</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6"/>
          <w:sz w:val="20"/>
          <w:szCs w:val="20"/>
        </w:rPr>
        <w:t>m</w:t>
      </w:r>
      <w:r w:rsidRPr="00BB324E">
        <w:rPr>
          <w:rFonts w:ascii="Arial" w:eastAsia="Arial" w:hAnsi="Arial" w:cs="Arial"/>
          <w:color w:val="000000" w:themeColor="text1"/>
          <w:w w:val="91"/>
          <w:sz w:val="20"/>
          <w:szCs w:val="20"/>
        </w:rPr>
        <w:t>il</w:t>
      </w:r>
      <w:r w:rsidRPr="00BB324E">
        <w:rPr>
          <w:rFonts w:ascii="Arial" w:eastAsia="Arial" w:hAnsi="Arial" w:cs="Arial"/>
          <w:color w:val="000000" w:themeColor="text1"/>
          <w:w w:val="81"/>
          <w:sz w:val="20"/>
          <w:szCs w:val="20"/>
        </w:rPr>
        <w:t xml:space="preserve">y </w:t>
      </w:r>
      <w:r w:rsidRPr="00BB324E">
        <w:rPr>
          <w:rFonts w:ascii="Arial" w:eastAsia="Arial" w:hAnsi="Arial" w:cs="Arial"/>
          <w:color w:val="000000" w:themeColor="text1"/>
          <w:w w:val="77"/>
          <w:sz w:val="20"/>
          <w:szCs w:val="20"/>
        </w:rPr>
        <w:t>members providing direct care</w:t>
      </w:r>
      <w:r w:rsidRPr="00BB324E">
        <w:rPr>
          <w:rFonts w:ascii="Arial" w:eastAsia="Arial" w:hAnsi="Arial" w:cs="Arial"/>
          <w:color w:val="000000" w:themeColor="text1"/>
          <w:spacing w:val="25"/>
          <w:w w:val="77"/>
          <w:sz w:val="20"/>
          <w:szCs w:val="20"/>
        </w:rPr>
        <w:t xml:space="preserve"> </w:t>
      </w:r>
      <w:r w:rsidRPr="00BB324E">
        <w:rPr>
          <w:rFonts w:ascii="Arial" w:eastAsia="Arial" w:hAnsi="Arial" w:cs="Arial"/>
          <w:color w:val="000000" w:themeColor="text1"/>
          <w:w w:val="77"/>
          <w:sz w:val="20"/>
          <w:szCs w:val="20"/>
        </w:rPr>
        <w:t>to</w:t>
      </w:r>
      <w:r w:rsidRPr="00BB324E">
        <w:rPr>
          <w:rFonts w:ascii="Arial" w:eastAsia="Arial" w:hAnsi="Arial" w:cs="Arial"/>
          <w:color w:val="000000" w:themeColor="text1"/>
          <w:spacing w:val="9"/>
          <w:w w:val="77"/>
          <w:sz w:val="20"/>
          <w:szCs w:val="20"/>
        </w:rPr>
        <w:t xml:space="preserve"> </w:t>
      </w:r>
      <w:r w:rsidRPr="00BB324E">
        <w:rPr>
          <w:rFonts w:ascii="Arial" w:eastAsia="Arial" w:hAnsi="Arial" w:cs="Arial"/>
          <w:color w:val="000000" w:themeColor="text1"/>
          <w:w w:val="77"/>
          <w:sz w:val="20"/>
          <w:szCs w:val="20"/>
        </w:rPr>
        <w:t>AIDS</w:t>
      </w:r>
      <w:r w:rsidRPr="00BB324E">
        <w:rPr>
          <w:rFonts w:ascii="Arial" w:eastAsia="Arial" w:hAnsi="Arial" w:cs="Arial"/>
          <w:color w:val="000000" w:themeColor="text1"/>
          <w:spacing w:val="-5"/>
          <w:w w:val="77"/>
          <w:sz w:val="20"/>
          <w:szCs w:val="20"/>
        </w:rPr>
        <w:t xml:space="preserve"> </w:t>
      </w:r>
      <w:r w:rsidRPr="00BB324E">
        <w:rPr>
          <w:rFonts w:ascii="Arial" w:eastAsia="Arial" w:hAnsi="Arial" w:cs="Arial"/>
          <w:color w:val="000000" w:themeColor="text1"/>
          <w:w w:val="81"/>
          <w:sz w:val="20"/>
          <w:szCs w:val="20"/>
        </w:rPr>
        <w:t>v</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5"/>
          <w:sz w:val="20"/>
          <w:szCs w:val="20"/>
        </w:rPr>
        <w:t>c</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6"/>
          <w:sz w:val="20"/>
          <w:szCs w:val="20"/>
        </w:rPr>
        <w:t>m</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86"/>
          <w:sz w:val="20"/>
          <w:szCs w:val="20"/>
        </w:rPr>
        <w:t>.</w:t>
      </w:r>
    </w:p>
    <w:p w:rsidR="002C5CB6" w:rsidRPr="00BB324E" w:rsidRDefault="002C5CB6" w:rsidP="002C5CB6">
      <w:pPr>
        <w:spacing w:after="0" w:line="240" w:lineRule="auto"/>
        <w:rPr>
          <w:rFonts w:ascii="Arial" w:hAnsi="Arial" w:cs="Arial"/>
          <w:color w:val="000000" w:themeColor="text1"/>
          <w:sz w:val="20"/>
          <w:szCs w:val="24"/>
        </w:rPr>
      </w:pPr>
    </w:p>
    <w:p w:rsidR="002C5CB6" w:rsidRPr="00BB324E" w:rsidRDefault="002C5CB6" w:rsidP="002C5CB6">
      <w:pPr>
        <w:spacing w:after="0" w:line="240" w:lineRule="auto"/>
        <w:ind w:left="160" w:right="133"/>
        <w:rPr>
          <w:rFonts w:ascii="Arial" w:eastAsia="Arial" w:hAnsi="Arial" w:cs="Arial"/>
          <w:color w:val="000000" w:themeColor="text1"/>
          <w:sz w:val="20"/>
          <w:szCs w:val="20"/>
        </w:rPr>
      </w:pPr>
      <w:r w:rsidRPr="00BB324E">
        <w:rPr>
          <w:rFonts w:ascii="Arial" w:eastAsia="Arial" w:hAnsi="Arial" w:cs="Arial"/>
          <w:color w:val="000000" w:themeColor="text1"/>
          <w:spacing w:val="-3"/>
          <w:w w:val="77"/>
          <w:sz w:val="20"/>
          <w:szCs w:val="20"/>
        </w:rPr>
        <w:t>W</w:t>
      </w:r>
      <w:r w:rsidRPr="00BB324E">
        <w:rPr>
          <w:rFonts w:ascii="Arial" w:eastAsia="Arial" w:hAnsi="Arial" w:cs="Arial"/>
          <w:color w:val="000000" w:themeColor="text1"/>
          <w:w w:val="77"/>
          <w:sz w:val="20"/>
          <w:szCs w:val="20"/>
        </w:rPr>
        <w:t>e</w:t>
      </w:r>
      <w:r w:rsidRPr="00BB324E">
        <w:rPr>
          <w:rFonts w:ascii="Arial" w:eastAsia="Arial" w:hAnsi="Arial" w:cs="Arial"/>
          <w:color w:val="000000" w:themeColor="text1"/>
          <w:spacing w:val="4"/>
          <w:w w:val="77"/>
          <w:sz w:val="20"/>
          <w:szCs w:val="20"/>
        </w:rPr>
        <w:t xml:space="preserve"> </w:t>
      </w:r>
      <w:r w:rsidRPr="00BB324E">
        <w:rPr>
          <w:rFonts w:ascii="Arial" w:eastAsia="Arial" w:hAnsi="Arial" w:cs="Arial"/>
          <w:color w:val="000000" w:themeColor="text1"/>
          <w:w w:val="77"/>
          <w:sz w:val="20"/>
          <w:szCs w:val="20"/>
        </w:rPr>
        <w:t>h</w:t>
      </w:r>
      <w:r w:rsidRPr="00BB324E">
        <w:rPr>
          <w:rFonts w:ascii="Arial" w:eastAsia="Arial" w:hAnsi="Arial" w:cs="Arial"/>
          <w:color w:val="000000" w:themeColor="text1"/>
          <w:spacing w:val="2"/>
          <w:w w:val="77"/>
          <w:sz w:val="20"/>
          <w:szCs w:val="20"/>
        </w:rPr>
        <w:t>a</w:t>
      </w:r>
      <w:r w:rsidRPr="00BB324E">
        <w:rPr>
          <w:rFonts w:ascii="Arial" w:eastAsia="Arial" w:hAnsi="Arial" w:cs="Arial"/>
          <w:color w:val="000000" w:themeColor="text1"/>
          <w:w w:val="77"/>
          <w:sz w:val="20"/>
          <w:szCs w:val="20"/>
        </w:rPr>
        <w:t>ve</w:t>
      </w:r>
      <w:r w:rsidRPr="00BB324E">
        <w:rPr>
          <w:rFonts w:ascii="Arial" w:eastAsia="Arial" w:hAnsi="Arial" w:cs="Arial"/>
          <w:color w:val="000000" w:themeColor="text1"/>
          <w:spacing w:val="20"/>
          <w:w w:val="77"/>
          <w:sz w:val="20"/>
          <w:szCs w:val="20"/>
        </w:rPr>
        <w:t xml:space="preserve"> </w:t>
      </w:r>
      <w:r w:rsidRPr="00BB324E">
        <w:rPr>
          <w:rFonts w:ascii="Arial" w:eastAsia="Arial" w:hAnsi="Arial" w:cs="Arial"/>
          <w:color w:val="000000" w:themeColor="text1"/>
          <w:w w:val="77"/>
          <w:sz w:val="20"/>
          <w:szCs w:val="20"/>
        </w:rPr>
        <w:t>learned</w:t>
      </w:r>
      <w:r w:rsidRPr="00BB324E">
        <w:rPr>
          <w:rFonts w:ascii="Arial" w:eastAsia="Arial" w:hAnsi="Arial" w:cs="Arial"/>
          <w:color w:val="000000" w:themeColor="text1"/>
          <w:spacing w:val="38"/>
          <w:w w:val="77"/>
          <w:sz w:val="20"/>
          <w:szCs w:val="20"/>
        </w:rPr>
        <w:t xml:space="preserve"> </w:t>
      </w:r>
      <w:r w:rsidRPr="00BB324E">
        <w:rPr>
          <w:rFonts w:ascii="Arial" w:eastAsia="Arial" w:hAnsi="Arial" w:cs="Arial"/>
          <w:color w:val="000000" w:themeColor="text1"/>
          <w:w w:val="77"/>
          <w:sz w:val="20"/>
          <w:szCs w:val="20"/>
        </w:rPr>
        <w:t>ma</w:t>
      </w:r>
      <w:r w:rsidRPr="00BB324E">
        <w:rPr>
          <w:rFonts w:ascii="Arial" w:eastAsia="Arial" w:hAnsi="Arial" w:cs="Arial"/>
          <w:color w:val="000000" w:themeColor="text1"/>
          <w:spacing w:val="2"/>
          <w:w w:val="77"/>
          <w:sz w:val="20"/>
          <w:szCs w:val="20"/>
        </w:rPr>
        <w:t>n</w:t>
      </w:r>
      <w:r w:rsidRPr="00BB324E">
        <w:rPr>
          <w:rFonts w:ascii="Arial" w:eastAsia="Arial" w:hAnsi="Arial" w:cs="Arial"/>
          <w:color w:val="000000" w:themeColor="text1"/>
          <w:w w:val="77"/>
          <w:sz w:val="20"/>
          <w:szCs w:val="20"/>
        </w:rPr>
        <w:t>y</w:t>
      </w:r>
      <w:r w:rsidRPr="00BB324E">
        <w:rPr>
          <w:rFonts w:ascii="Arial" w:eastAsia="Arial" w:hAnsi="Arial" w:cs="Arial"/>
          <w:color w:val="000000" w:themeColor="text1"/>
          <w:spacing w:val="33"/>
          <w:w w:val="77"/>
          <w:sz w:val="20"/>
          <w:szCs w:val="20"/>
        </w:rPr>
        <w:t xml:space="preserve"> </w:t>
      </w:r>
      <w:r w:rsidRPr="00BB324E">
        <w:rPr>
          <w:rFonts w:ascii="Arial" w:eastAsia="Arial" w:hAnsi="Arial" w:cs="Arial"/>
          <w:color w:val="000000" w:themeColor="text1"/>
          <w:w w:val="77"/>
          <w:sz w:val="20"/>
          <w:szCs w:val="20"/>
        </w:rPr>
        <w:t>things about</w:t>
      </w:r>
      <w:r w:rsidRPr="00BB324E">
        <w:rPr>
          <w:rFonts w:ascii="Arial" w:eastAsia="Arial" w:hAnsi="Arial" w:cs="Arial"/>
          <w:color w:val="000000" w:themeColor="text1"/>
          <w:spacing w:val="24"/>
          <w:w w:val="77"/>
          <w:sz w:val="20"/>
          <w:szCs w:val="20"/>
        </w:rPr>
        <w:t xml:space="preserve"> </w:t>
      </w:r>
      <w:r w:rsidRPr="00BB324E">
        <w:rPr>
          <w:rFonts w:ascii="Arial" w:eastAsia="Arial" w:hAnsi="Arial" w:cs="Arial"/>
          <w:color w:val="000000" w:themeColor="text1"/>
          <w:w w:val="77"/>
          <w:sz w:val="20"/>
          <w:szCs w:val="20"/>
        </w:rPr>
        <w:t>AIDS,</w:t>
      </w:r>
      <w:r w:rsidRPr="00BB324E">
        <w:rPr>
          <w:rFonts w:ascii="Arial" w:eastAsia="Arial" w:hAnsi="Arial" w:cs="Arial"/>
          <w:color w:val="000000" w:themeColor="text1"/>
          <w:spacing w:val="-7"/>
          <w:w w:val="77"/>
          <w:sz w:val="20"/>
          <w:szCs w:val="20"/>
        </w:rPr>
        <w:t xml:space="preserve"> </w:t>
      </w:r>
      <w:r w:rsidRPr="00BB324E">
        <w:rPr>
          <w:rFonts w:ascii="Arial" w:eastAsia="Arial" w:hAnsi="Arial" w:cs="Arial"/>
          <w:color w:val="000000" w:themeColor="text1"/>
          <w:w w:val="77"/>
          <w:sz w:val="20"/>
          <w:szCs w:val="20"/>
        </w:rPr>
        <w:t>and</w:t>
      </w:r>
      <w:r w:rsidRPr="00BB324E">
        <w:rPr>
          <w:rFonts w:ascii="Arial" w:eastAsia="Arial" w:hAnsi="Arial" w:cs="Arial"/>
          <w:color w:val="000000" w:themeColor="text1"/>
          <w:spacing w:val="20"/>
          <w:w w:val="77"/>
          <w:sz w:val="20"/>
          <w:szCs w:val="20"/>
        </w:rPr>
        <w:t xml:space="preserve"> </w:t>
      </w:r>
      <w:r w:rsidRPr="00BB324E">
        <w:rPr>
          <w:rFonts w:ascii="Arial" w:eastAsia="Arial" w:hAnsi="Arial" w:cs="Arial"/>
          <w:color w:val="000000" w:themeColor="text1"/>
          <w:w w:val="77"/>
          <w:sz w:val="20"/>
          <w:szCs w:val="20"/>
        </w:rPr>
        <w:t>while tre</w:t>
      </w:r>
      <w:r w:rsidRPr="00BB324E">
        <w:rPr>
          <w:rFonts w:ascii="Arial" w:eastAsia="Arial" w:hAnsi="Arial" w:cs="Arial"/>
          <w:color w:val="000000" w:themeColor="text1"/>
          <w:spacing w:val="2"/>
          <w:w w:val="77"/>
          <w:sz w:val="20"/>
          <w:szCs w:val="20"/>
        </w:rPr>
        <w:t>a</w:t>
      </w:r>
      <w:r w:rsidRPr="00BB324E">
        <w:rPr>
          <w:rFonts w:ascii="Arial" w:eastAsia="Arial" w:hAnsi="Arial" w:cs="Arial"/>
          <w:color w:val="000000" w:themeColor="text1"/>
          <w:w w:val="77"/>
          <w:sz w:val="20"/>
          <w:szCs w:val="20"/>
        </w:rPr>
        <w:t>tments</w:t>
      </w:r>
      <w:r w:rsidRPr="00BB324E">
        <w:rPr>
          <w:rFonts w:ascii="Arial" w:eastAsia="Arial" w:hAnsi="Arial" w:cs="Arial"/>
          <w:color w:val="000000" w:themeColor="text1"/>
          <w:spacing w:val="29"/>
          <w:w w:val="77"/>
          <w:sz w:val="20"/>
          <w:szCs w:val="20"/>
        </w:rPr>
        <w:t xml:space="preserve"> </w:t>
      </w:r>
      <w:r w:rsidRPr="00BB324E">
        <w:rPr>
          <w:rFonts w:ascii="Arial" w:eastAsia="Arial" w:hAnsi="Arial" w:cs="Arial"/>
          <w:color w:val="000000" w:themeColor="text1"/>
          <w:w w:val="77"/>
          <w:sz w:val="20"/>
          <w:szCs w:val="20"/>
        </w:rPr>
        <w:t>and</w:t>
      </w:r>
      <w:r w:rsidRPr="00BB324E">
        <w:rPr>
          <w:rFonts w:ascii="Arial" w:eastAsia="Arial" w:hAnsi="Arial" w:cs="Arial"/>
          <w:color w:val="000000" w:themeColor="text1"/>
          <w:spacing w:val="20"/>
          <w:w w:val="77"/>
          <w:sz w:val="20"/>
          <w:szCs w:val="20"/>
        </w:rPr>
        <w:t xml:space="preserve"> </w:t>
      </w:r>
      <w:r w:rsidRPr="00BB324E">
        <w:rPr>
          <w:rFonts w:ascii="Arial" w:eastAsia="Arial" w:hAnsi="Arial" w:cs="Arial"/>
          <w:color w:val="000000" w:themeColor="text1"/>
          <w:w w:val="77"/>
          <w:sz w:val="20"/>
          <w:szCs w:val="20"/>
        </w:rPr>
        <w:t>early</w:t>
      </w:r>
      <w:r w:rsidRPr="00BB324E">
        <w:rPr>
          <w:rFonts w:ascii="Arial" w:eastAsia="Arial" w:hAnsi="Arial" w:cs="Arial"/>
          <w:color w:val="000000" w:themeColor="text1"/>
          <w:spacing w:val="27"/>
          <w:w w:val="77"/>
          <w:sz w:val="20"/>
          <w:szCs w:val="20"/>
        </w:rPr>
        <w:t xml:space="preserve"> </w:t>
      </w:r>
      <w:r w:rsidRPr="00BB324E">
        <w:rPr>
          <w:rFonts w:ascii="Arial" w:eastAsia="Arial" w:hAnsi="Arial" w:cs="Arial"/>
          <w:color w:val="000000" w:themeColor="text1"/>
          <w:w w:val="77"/>
          <w:sz w:val="20"/>
          <w:szCs w:val="20"/>
        </w:rPr>
        <w:t>care</w:t>
      </w:r>
      <w:r w:rsidRPr="00BB324E">
        <w:rPr>
          <w:rFonts w:ascii="Arial" w:eastAsia="Arial" w:hAnsi="Arial" w:cs="Arial"/>
          <w:color w:val="000000" w:themeColor="text1"/>
          <w:spacing w:val="25"/>
          <w:w w:val="77"/>
          <w:sz w:val="20"/>
          <w:szCs w:val="20"/>
        </w:rPr>
        <w:t xml:space="preserve"> </w:t>
      </w:r>
      <w:r w:rsidRPr="00BB324E">
        <w:rPr>
          <w:rFonts w:ascii="Arial" w:eastAsia="Arial" w:hAnsi="Arial" w:cs="Arial"/>
          <w:color w:val="000000" w:themeColor="text1"/>
          <w:w w:val="77"/>
          <w:sz w:val="20"/>
          <w:szCs w:val="20"/>
        </w:rPr>
        <w:t>h</w:t>
      </w:r>
      <w:r w:rsidRPr="00BB324E">
        <w:rPr>
          <w:rFonts w:ascii="Arial" w:eastAsia="Arial" w:hAnsi="Arial" w:cs="Arial"/>
          <w:color w:val="000000" w:themeColor="text1"/>
          <w:spacing w:val="2"/>
          <w:w w:val="77"/>
          <w:sz w:val="20"/>
          <w:szCs w:val="20"/>
        </w:rPr>
        <w:t>a</w:t>
      </w:r>
      <w:r w:rsidRPr="00BB324E">
        <w:rPr>
          <w:rFonts w:ascii="Arial" w:eastAsia="Arial" w:hAnsi="Arial" w:cs="Arial"/>
          <w:color w:val="000000" w:themeColor="text1"/>
          <w:w w:val="77"/>
          <w:sz w:val="20"/>
          <w:szCs w:val="20"/>
        </w:rPr>
        <w:t>ve</w:t>
      </w:r>
      <w:r w:rsidRPr="00BB324E">
        <w:rPr>
          <w:rFonts w:ascii="Arial" w:eastAsia="Arial" w:hAnsi="Arial" w:cs="Arial"/>
          <w:color w:val="000000" w:themeColor="text1"/>
          <w:spacing w:val="20"/>
          <w:w w:val="77"/>
          <w:sz w:val="20"/>
          <w:szCs w:val="20"/>
        </w:rPr>
        <w:t xml:space="preserve"> </w:t>
      </w:r>
      <w:r w:rsidRPr="00BB324E">
        <w:rPr>
          <w:rFonts w:ascii="Arial" w:eastAsia="Arial" w:hAnsi="Arial" w:cs="Arial"/>
          <w:color w:val="000000" w:themeColor="text1"/>
          <w:w w:val="83"/>
          <w:sz w:val="20"/>
          <w:szCs w:val="20"/>
        </w:rPr>
        <w:t>g</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spacing w:val="2"/>
          <w:w w:val="79"/>
          <w:sz w:val="20"/>
          <w:szCs w:val="20"/>
        </w:rPr>
        <w:t>a</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91"/>
          <w:sz w:val="20"/>
          <w:szCs w:val="20"/>
        </w:rPr>
        <w:t>l</w:t>
      </w:r>
      <w:r w:rsidRPr="00BB324E">
        <w:rPr>
          <w:rFonts w:ascii="Arial" w:eastAsia="Arial" w:hAnsi="Arial" w:cs="Arial"/>
          <w:color w:val="000000" w:themeColor="text1"/>
          <w:w w:val="81"/>
          <w:sz w:val="20"/>
          <w:szCs w:val="20"/>
        </w:rPr>
        <w:t xml:space="preserve">y </w:t>
      </w:r>
      <w:r w:rsidRPr="00BB324E">
        <w:rPr>
          <w:rFonts w:ascii="Arial" w:eastAsia="Arial" w:hAnsi="Arial" w:cs="Arial"/>
          <w:color w:val="000000" w:themeColor="text1"/>
          <w:w w:val="82"/>
          <w:sz w:val="20"/>
          <w:szCs w:val="20"/>
        </w:rPr>
        <w:t>increased</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longevit</w:t>
      </w:r>
      <w:r w:rsidRPr="00BB324E">
        <w:rPr>
          <w:rFonts w:ascii="Arial" w:eastAsia="Arial" w:hAnsi="Arial" w:cs="Arial"/>
          <w:color w:val="000000" w:themeColor="text1"/>
          <w:spacing w:val="-9"/>
          <w:w w:val="82"/>
          <w:sz w:val="20"/>
          <w:szCs w:val="20"/>
        </w:rPr>
        <w:t>y</w:t>
      </w:r>
      <w:r w:rsidRPr="00BB324E">
        <w:rPr>
          <w:rFonts w:ascii="Arial" w:eastAsia="Arial" w:hAnsi="Arial" w:cs="Arial"/>
          <w:color w:val="000000" w:themeColor="text1"/>
          <w:w w:val="82"/>
          <w:sz w:val="20"/>
          <w:szCs w:val="20"/>
        </w:rPr>
        <w:t>,</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no cure</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has</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been</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found.</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Prevention</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of</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infection</w:t>
      </w:r>
      <w:r w:rsidRPr="00BB324E">
        <w:rPr>
          <w:rFonts w:ascii="Arial" w:eastAsia="Arial" w:hAnsi="Arial" w:cs="Arial"/>
          <w:color w:val="000000" w:themeColor="text1"/>
          <w:spacing w:val="21"/>
          <w:w w:val="82"/>
          <w:sz w:val="20"/>
          <w:szCs w:val="20"/>
        </w:rPr>
        <w:t xml:space="preserve"> </w:t>
      </w:r>
      <w:r w:rsidRPr="00BB324E">
        <w:rPr>
          <w:rFonts w:ascii="Arial" w:eastAsia="Arial" w:hAnsi="Arial" w:cs="Arial"/>
          <w:color w:val="000000" w:themeColor="text1"/>
          <w:w w:val="82"/>
          <w:sz w:val="20"/>
          <w:szCs w:val="20"/>
        </w:rPr>
        <w:t>continues</w:t>
      </w:r>
      <w:r w:rsidRPr="00BB324E">
        <w:rPr>
          <w:rFonts w:ascii="Arial" w:eastAsia="Arial" w:hAnsi="Arial" w:cs="Arial"/>
          <w:color w:val="000000" w:themeColor="text1"/>
          <w:spacing w:val="11"/>
          <w:w w:val="82"/>
          <w:sz w:val="20"/>
          <w:szCs w:val="20"/>
        </w:rPr>
        <w:t xml:space="preserve"> </w:t>
      </w:r>
      <w:r w:rsidRPr="00BB324E">
        <w:rPr>
          <w:rFonts w:ascii="Arial" w:eastAsia="Arial" w:hAnsi="Arial" w:cs="Arial"/>
          <w:color w:val="000000" w:themeColor="text1"/>
          <w:w w:val="82"/>
          <w:sz w:val="20"/>
          <w:szCs w:val="20"/>
        </w:rPr>
        <w:t>to</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be the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93"/>
          <w:sz w:val="20"/>
          <w:szCs w:val="20"/>
        </w:rPr>
        <w:t>f</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w w:val="85"/>
          <w:sz w:val="20"/>
          <w:szCs w:val="20"/>
        </w:rPr>
        <w:t>c</w:t>
      </w:r>
      <w:r w:rsidRPr="00BB324E">
        <w:rPr>
          <w:rFonts w:ascii="Arial" w:eastAsia="Arial" w:hAnsi="Arial" w:cs="Arial"/>
          <w:color w:val="000000" w:themeColor="text1"/>
          <w:w w:val="83"/>
          <w:sz w:val="20"/>
          <w:szCs w:val="20"/>
        </w:rPr>
        <w:t>u</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86"/>
          <w:sz w:val="20"/>
          <w:szCs w:val="20"/>
        </w:rPr>
        <w:t xml:space="preserve">. </w:t>
      </w:r>
      <w:r w:rsidRPr="00BB324E">
        <w:rPr>
          <w:rFonts w:ascii="Arial" w:eastAsia="Arial" w:hAnsi="Arial" w:cs="Arial"/>
          <w:color w:val="000000" w:themeColor="text1"/>
          <w:w w:val="82"/>
          <w:sz w:val="20"/>
          <w:szCs w:val="20"/>
        </w:rPr>
        <w:t>Much</w:t>
      </w:r>
      <w:r w:rsidRPr="00BB324E">
        <w:rPr>
          <w:rFonts w:ascii="Arial" w:eastAsia="Arial" w:hAnsi="Arial" w:cs="Arial"/>
          <w:color w:val="000000" w:themeColor="text1"/>
          <w:spacing w:val="11"/>
          <w:w w:val="82"/>
          <w:sz w:val="20"/>
          <w:szCs w:val="20"/>
        </w:rPr>
        <w:t xml:space="preserve"> </w:t>
      </w:r>
      <w:r w:rsidRPr="00BB324E">
        <w:rPr>
          <w:rFonts w:ascii="Arial" w:eastAsia="Arial" w:hAnsi="Arial" w:cs="Arial"/>
          <w:color w:val="000000" w:themeColor="text1"/>
          <w:w w:val="82"/>
          <w:sz w:val="20"/>
          <w:szCs w:val="20"/>
        </w:rPr>
        <w:t>has</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been</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done</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to</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decrease</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amount</w:t>
      </w:r>
      <w:r w:rsidRPr="00BB324E">
        <w:rPr>
          <w:rFonts w:ascii="Arial" w:eastAsia="Arial" w:hAnsi="Arial" w:cs="Arial"/>
          <w:color w:val="000000" w:themeColor="text1"/>
          <w:spacing w:val="10"/>
          <w:w w:val="82"/>
          <w:sz w:val="20"/>
          <w:szCs w:val="20"/>
        </w:rPr>
        <w:t xml:space="preserve"> </w:t>
      </w:r>
      <w:r w:rsidRPr="00BB324E">
        <w:rPr>
          <w:rFonts w:ascii="Arial" w:eastAsia="Arial" w:hAnsi="Arial" w:cs="Arial"/>
          <w:color w:val="000000" w:themeColor="text1"/>
          <w:w w:val="82"/>
          <w:sz w:val="20"/>
          <w:szCs w:val="20"/>
        </w:rPr>
        <w:t>of</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overt</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discrimin</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tion</w:t>
      </w:r>
      <w:r w:rsidRPr="00BB324E">
        <w:rPr>
          <w:rFonts w:ascii="Arial" w:eastAsia="Arial" w:hAnsi="Arial" w:cs="Arial"/>
          <w:color w:val="000000" w:themeColor="text1"/>
          <w:spacing w:val="34"/>
          <w:w w:val="82"/>
          <w:sz w:val="20"/>
          <w:szCs w:val="20"/>
        </w:rPr>
        <w:t xml:space="preserve"> </w:t>
      </w:r>
      <w:r w:rsidRPr="00BB324E">
        <w:rPr>
          <w:rFonts w:ascii="Arial" w:eastAsia="Arial" w:hAnsi="Arial" w:cs="Arial"/>
          <w:color w:val="000000" w:themeColor="text1"/>
          <w:w w:val="82"/>
          <w:sz w:val="20"/>
          <w:szCs w:val="20"/>
        </w:rPr>
        <w:t>to</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which</w:t>
      </w:r>
      <w:r w:rsidRPr="00BB324E">
        <w:rPr>
          <w:rFonts w:ascii="Arial" w:eastAsia="Arial" w:hAnsi="Arial" w:cs="Arial"/>
          <w:color w:val="000000" w:themeColor="text1"/>
          <w:spacing w:val="21"/>
          <w:w w:val="82"/>
          <w:sz w:val="20"/>
          <w:szCs w:val="20"/>
        </w:rPr>
        <w:t xml:space="preserve"> </w:t>
      </w:r>
      <w:r w:rsidRPr="00BB324E">
        <w:rPr>
          <w:rFonts w:ascii="Arial" w:eastAsia="Arial" w:hAnsi="Arial" w:cs="Arial"/>
          <w:color w:val="000000" w:themeColor="text1"/>
          <w:w w:val="82"/>
          <w:sz w:val="20"/>
          <w:szCs w:val="20"/>
        </w:rPr>
        <w:t xml:space="preserve">an </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3"/>
          <w:sz w:val="20"/>
          <w:szCs w:val="20"/>
        </w:rPr>
        <w:t>n</w:t>
      </w:r>
      <w:r w:rsidRPr="00BB324E">
        <w:rPr>
          <w:rFonts w:ascii="Arial" w:eastAsia="Arial" w:hAnsi="Arial" w:cs="Arial"/>
          <w:color w:val="000000" w:themeColor="text1"/>
          <w:w w:val="93"/>
          <w:sz w:val="20"/>
          <w:szCs w:val="20"/>
        </w:rPr>
        <w:t>f</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5"/>
          <w:sz w:val="20"/>
          <w:szCs w:val="20"/>
        </w:rPr>
        <w:t>c</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3"/>
          <w:sz w:val="20"/>
          <w:szCs w:val="20"/>
        </w:rPr>
        <w:t xml:space="preserve">d </w:t>
      </w:r>
      <w:r w:rsidRPr="00BB324E">
        <w:rPr>
          <w:rFonts w:ascii="Arial" w:eastAsia="Arial" w:hAnsi="Arial" w:cs="Arial"/>
          <w:color w:val="000000" w:themeColor="text1"/>
          <w:w w:val="82"/>
          <w:sz w:val="20"/>
          <w:szCs w:val="20"/>
        </w:rPr>
        <w:t>individual</w:t>
      </w:r>
      <w:r w:rsidRPr="00BB324E">
        <w:rPr>
          <w:rFonts w:ascii="Arial" w:eastAsia="Arial" w:hAnsi="Arial" w:cs="Arial"/>
          <w:color w:val="000000" w:themeColor="text1"/>
          <w:spacing w:val="18"/>
          <w:w w:val="82"/>
          <w:sz w:val="20"/>
          <w:szCs w:val="20"/>
        </w:rPr>
        <w:t xml:space="preserve"> </w:t>
      </w:r>
      <w:r w:rsidRPr="00BB324E">
        <w:rPr>
          <w:rFonts w:ascii="Arial" w:eastAsia="Arial" w:hAnsi="Arial" w:cs="Arial"/>
          <w:color w:val="000000" w:themeColor="text1"/>
          <w:w w:val="82"/>
          <w:sz w:val="20"/>
          <w:szCs w:val="20"/>
        </w:rPr>
        <w:t>is</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subjected.</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In</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light</w:t>
      </w:r>
      <w:r w:rsidRPr="00BB324E">
        <w:rPr>
          <w:rFonts w:ascii="Arial" w:eastAsia="Arial" w:hAnsi="Arial" w:cs="Arial"/>
          <w:color w:val="000000" w:themeColor="text1"/>
          <w:spacing w:val="18"/>
          <w:w w:val="82"/>
          <w:sz w:val="20"/>
          <w:szCs w:val="20"/>
        </w:rPr>
        <w:t xml:space="preserve"> </w:t>
      </w:r>
      <w:r w:rsidRPr="00BB324E">
        <w:rPr>
          <w:rFonts w:ascii="Arial" w:eastAsia="Arial" w:hAnsi="Arial" w:cs="Arial"/>
          <w:color w:val="000000" w:themeColor="text1"/>
          <w:w w:val="82"/>
          <w:sz w:val="20"/>
          <w:szCs w:val="20"/>
        </w:rPr>
        <w:t>of</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this,</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University</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of</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Dubuque</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has</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adopted</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93"/>
          <w:sz w:val="20"/>
          <w:szCs w:val="20"/>
        </w:rPr>
        <w:t>f</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w w:val="91"/>
          <w:sz w:val="20"/>
          <w:szCs w:val="20"/>
        </w:rPr>
        <w:t>ll</w:t>
      </w:r>
      <w:r w:rsidRPr="00BB324E">
        <w:rPr>
          <w:rFonts w:ascii="Arial" w:eastAsia="Arial" w:hAnsi="Arial" w:cs="Arial"/>
          <w:color w:val="000000" w:themeColor="text1"/>
          <w:spacing w:val="2"/>
          <w:w w:val="79"/>
          <w:sz w:val="20"/>
          <w:szCs w:val="20"/>
        </w:rPr>
        <w:t>o</w:t>
      </w:r>
      <w:r w:rsidRPr="00BB324E">
        <w:rPr>
          <w:rFonts w:ascii="Arial" w:eastAsia="Arial" w:hAnsi="Arial" w:cs="Arial"/>
          <w:color w:val="000000" w:themeColor="text1"/>
          <w:w w:val="89"/>
          <w:sz w:val="20"/>
          <w:szCs w:val="20"/>
        </w:rPr>
        <w:t>w</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3"/>
          <w:sz w:val="20"/>
          <w:szCs w:val="20"/>
        </w:rPr>
        <w:t xml:space="preserve">ng </w:t>
      </w:r>
      <w:r w:rsidRPr="00BB324E">
        <w:rPr>
          <w:rFonts w:ascii="Arial" w:eastAsia="Arial" w:hAnsi="Arial" w:cs="Arial"/>
          <w:color w:val="000000" w:themeColor="text1"/>
          <w:w w:val="82"/>
          <w:sz w:val="20"/>
          <w:szCs w:val="20"/>
        </w:rPr>
        <w:t>guidelines.</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It</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is</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poli</w:t>
      </w:r>
      <w:r w:rsidRPr="00BB324E">
        <w:rPr>
          <w:rFonts w:ascii="Arial" w:eastAsia="Arial" w:hAnsi="Arial" w:cs="Arial"/>
          <w:color w:val="000000" w:themeColor="text1"/>
          <w:spacing w:val="-3"/>
          <w:w w:val="82"/>
          <w:sz w:val="20"/>
          <w:szCs w:val="20"/>
        </w:rPr>
        <w:t>c</w:t>
      </w:r>
      <w:r w:rsidRPr="00BB324E">
        <w:rPr>
          <w:rFonts w:ascii="Arial" w:eastAsia="Arial" w:hAnsi="Arial" w:cs="Arial"/>
          <w:color w:val="000000" w:themeColor="text1"/>
          <w:w w:val="82"/>
          <w:sz w:val="20"/>
          <w:szCs w:val="20"/>
        </w:rPr>
        <w:t>y</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w w:val="82"/>
          <w:sz w:val="20"/>
          <w:szCs w:val="20"/>
        </w:rPr>
        <w:t>of</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University</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of</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Dubuque</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to</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respond</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on a</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5"/>
          <w:sz w:val="20"/>
          <w:szCs w:val="20"/>
        </w:rPr>
        <w:t>c</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105"/>
          <w:sz w:val="20"/>
          <w:szCs w:val="20"/>
        </w:rPr>
        <w:t>-</w:t>
      </w:r>
      <w:r w:rsidRPr="00BB324E">
        <w:rPr>
          <w:rFonts w:ascii="Arial" w:eastAsia="Arial" w:hAnsi="Arial" w:cs="Arial"/>
          <w:color w:val="000000" w:themeColor="text1"/>
          <w:w w:val="83"/>
          <w:sz w:val="20"/>
          <w:szCs w:val="20"/>
        </w:rPr>
        <w:t>b</w:t>
      </w:r>
      <w:r w:rsidRPr="00BB324E">
        <w:rPr>
          <w:rFonts w:ascii="Arial" w:eastAsia="Arial" w:hAnsi="Arial" w:cs="Arial"/>
          <w:color w:val="000000" w:themeColor="text1"/>
          <w:w w:val="81"/>
          <w:sz w:val="20"/>
          <w:szCs w:val="20"/>
        </w:rPr>
        <w:t>y</w:t>
      </w:r>
      <w:r w:rsidRPr="00BB324E">
        <w:rPr>
          <w:rFonts w:ascii="Arial" w:eastAsia="Arial" w:hAnsi="Arial" w:cs="Arial"/>
          <w:color w:val="000000" w:themeColor="text1"/>
          <w:w w:val="105"/>
          <w:sz w:val="20"/>
          <w:szCs w:val="20"/>
        </w:rPr>
        <w:t>-</w:t>
      </w:r>
      <w:r w:rsidRPr="00BB324E">
        <w:rPr>
          <w:rFonts w:ascii="Arial" w:eastAsia="Arial" w:hAnsi="Arial" w:cs="Arial"/>
          <w:color w:val="000000" w:themeColor="text1"/>
          <w:w w:val="85"/>
          <w:sz w:val="20"/>
          <w:szCs w:val="20"/>
        </w:rPr>
        <w:t>c</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spacing w:val="-8"/>
          <w:sz w:val="20"/>
          <w:szCs w:val="20"/>
        </w:rPr>
        <w:t xml:space="preserve"> </w:t>
      </w:r>
      <w:r w:rsidRPr="00BB324E">
        <w:rPr>
          <w:rFonts w:ascii="Arial" w:eastAsia="Arial" w:hAnsi="Arial" w:cs="Arial"/>
          <w:color w:val="000000" w:themeColor="text1"/>
          <w:w w:val="82"/>
          <w:sz w:val="20"/>
          <w:szCs w:val="20"/>
        </w:rPr>
        <w:t>basis</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to</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spacing w:val="2"/>
          <w:w w:val="83"/>
          <w:sz w:val="20"/>
          <w:szCs w:val="20"/>
        </w:rPr>
        <w:t>n</w:t>
      </w:r>
      <w:r w:rsidRPr="00BB324E">
        <w:rPr>
          <w:rFonts w:ascii="Arial" w:eastAsia="Arial" w:hAnsi="Arial" w:cs="Arial"/>
          <w:color w:val="000000" w:themeColor="text1"/>
          <w:w w:val="81"/>
          <w:sz w:val="20"/>
          <w:szCs w:val="20"/>
        </w:rPr>
        <w:t xml:space="preserve">y </w:t>
      </w:r>
      <w:r w:rsidRPr="00BB324E">
        <w:rPr>
          <w:rFonts w:ascii="Arial" w:eastAsia="Arial" w:hAnsi="Arial" w:cs="Arial"/>
          <w:color w:val="000000" w:themeColor="text1"/>
          <w:w w:val="82"/>
          <w:sz w:val="20"/>
          <w:szCs w:val="20"/>
        </w:rPr>
        <w:t>kn</w:t>
      </w:r>
      <w:r w:rsidRPr="00BB324E">
        <w:rPr>
          <w:rFonts w:ascii="Arial" w:eastAsia="Arial" w:hAnsi="Arial" w:cs="Arial"/>
          <w:color w:val="000000" w:themeColor="text1"/>
          <w:spacing w:val="2"/>
          <w:w w:val="82"/>
          <w:sz w:val="20"/>
          <w:szCs w:val="20"/>
        </w:rPr>
        <w:t>o</w:t>
      </w:r>
      <w:r w:rsidRPr="00BB324E">
        <w:rPr>
          <w:rFonts w:ascii="Arial" w:eastAsia="Arial" w:hAnsi="Arial" w:cs="Arial"/>
          <w:color w:val="000000" w:themeColor="text1"/>
          <w:w w:val="82"/>
          <w:sz w:val="20"/>
          <w:szCs w:val="20"/>
        </w:rPr>
        <w:t>wn</w:t>
      </w:r>
      <w:r w:rsidRPr="00BB324E">
        <w:rPr>
          <w:rFonts w:ascii="Arial" w:eastAsia="Arial" w:hAnsi="Arial" w:cs="Arial"/>
          <w:color w:val="000000" w:themeColor="text1"/>
          <w:spacing w:val="17"/>
          <w:w w:val="82"/>
          <w:sz w:val="20"/>
          <w:szCs w:val="20"/>
        </w:rPr>
        <w:t xml:space="preserve"> </w:t>
      </w:r>
      <w:r w:rsidRPr="00BB324E">
        <w:rPr>
          <w:rFonts w:ascii="Arial" w:eastAsia="Arial" w:hAnsi="Arial" w:cs="Arial"/>
          <w:color w:val="000000" w:themeColor="text1"/>
          <w:w w:val="82"/>
          <w:sz w:val="20"/>
          <w:szCs w:val="20"/>
        </w:rPr>
        <w:t>case</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of</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disease.</w:t>
      </w:r>
      <w:r w:rsidRPr="00BB324E">
        <w:rPr>
          <w:rFonts w:ascii="Arial" w:eastAsia="Arial" w:hAnsi="Arial" w:cs="Arial"/>
          <w:color w:val="000000" w:themeColor="text1"/>
          <w:spacing w:val="-10"/>
          <w:w w:val="82"/>
          <w:sz w:val="20"/>
          <w:szCs w:val="20"/>
        </w:rPr>
        <w:t xml:space="preserve"> </w:t>
      </w:r>
      <w:r w:rsidRPr="00BB324E">
        <w:rPr>
          <w:rFonts w:ascii="Arial" w:eastAsia="Arial" w:hAnsi="Arial" w:cs="Arial"/>
          <w:color w:val="000000" w:themeColor="text1"/>
          <w:w w:val="82"/>
          <w:sz w:val="20"/>
          <w:szCs w:val="20"/>
        </w:rPr>
        <w:t>Due</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to</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uniqueness</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of</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each</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case,</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there</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is</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no predetermined</w:t>
      </w:r>
      <w:r w:rsidRPr="00BB324E">
        <w:rPr>
          <w:rFonts w:ascii="Arial" w:eastAsia="Arial" w:hAnsi="Arial" w:cs="Arial"/>
          <w:color w:val="000000" w:themeColor="text1"/>
          <w:spacing w:val="18"/>
          <w:w w:val="82"/>
          <w:sz w:val="20"/>
          <w:szCs w:val="20"/>
        </w:rPr>
        <w:t xml:space="preserve"> </w:t>
      </w:r>
      <w:r w:rsidRPr="00BB324E">
        <w:rPr>
          <w:rFonts w:ascii="Arial" w:eastAsia="Arial" w:hAnsi="Arial" w:cs="Arial"/>
          <w:color w:val="000000" w:themeColor="text1"/>
          <w:w w:val="89"/>
          <w:sz w:val="20"/>
          <w:szCs w:val="20"/>
        </w:rPr>
        <w:t>w</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1"/>
          <w:sz w:val="20"/>
          <w:szCs w:val="20"/>
        </w:rPr>
        <w:t xml:space="preserve">y </w:t>
      </w:r>
      <w:r w:rsidRPr="00BB324E">
        <w:rPr>
          <w:rFonts w:ascii="Arial" w:eastAsia="Arial" w:hAnsi="Arial" w:cs="Arial"/>
          <w:color w:val="000000" w:themeColor="text1"/>
          <w:w w:val="82"/>
          <w:sz w:val="20"/>
          <w:szCs w:val="20"/>
        </w:rPr>
        <w:t>a</w:t>
      </w:r>
      <w:r w:rsidRPr="00BB324E">
        <w:rPr>
          <w:rFonts w:ascii="Arial" w:eastAsia="Arial" w:hAnsi="Arial" w:cs="Arial"/>
          <w:color w:val="000000" w:themeColor="text1"/>
          <w:spacing w:val="2"/>
          <w:w w:val="82"/>
          <w:sz w:val="20"/>
          <w:szCs w:val="20"/>
        </w:rPr>
        <w:t>n</w:t>
      </w:r>
      <w:r w:rsidRPr="00BB324E">
        <w:rPr>
          <w:rFonts w:ascii="Arial" w:eastAsia="Arial" w:hAnsi="Arial" w:cs="Arial"/>
          <w:color w:val="000000" w:themeColor="text1"/>
          <w:w w:val="82"/>
          <w:sz w:val="20"/>
          <w:szCs w:val="20"/>
        </w:rPr>
        <w:t>y</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particular</w:t>
      </w:r>
      <w:r w:rsidRPr="00BB324E">
        <w:rPr>
          <w:rFonts w:ascii="Arial" w:eastAsia="Arial" w:hAnsi="Arial" w:cs="Arial"/>
          <w:color w:val="000000" w:themeColor="text1"/>
          <w:spacing w:val="23"/>
          <w:w w:val="82"/>
          <w:sz w:val="20"/>
          <w:szCs w:val="20"/>
        </w:rPr>
        <w:t xml:space="preserve"> </w:t>
      </w:r>
      <w:r w:rsidRPr="00BB324E">
        <w:rPr>
          <w:rFonts w:ascii="Arial" w:eastAsia="Arial" w:hAnsi="Arial" w:cs="Arial"/>
          <w:color w:val="000000" w:themeColor="text1"/>
          <w:w w:val="82"/>
          <w:sz w:val="20"/>
          <w:szCs w:val="20"/>
        </w:rPr>
        <w:t>case</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will</w:t>
      </w:r>
      <w:r w:rsidRPr="00BB324E">
        <w:rPr>
          <w:rFonts w:ascii="Arial" w:eastAsia="Arial" w:hAnsi="Arial" w:cs="Arial"/>
          <w:color w:val="000000" w:themeColor="text1"/>
          <w:spacing w:val="24"/>
          <w:w w:val="82"/>
          <w:sz w:val="20"/>
          <w:szCs w:val="20"/>
        </w:rPr>
        <w:t xml:space="preserve"> </w:t>
      </w:r>
      <w:r w:rsidRPr="00BB324E">
        <w:rPr>
          <w:rFonts w:ascii="Arial" w:eastAsia="Arial" w:hAnsi="Arial" w:cs="Arial"/>
          <w:color w:val="000000" w:themeColor="text1"/>
          <w:w w:val="82"/>
          <w:sz w:val="20"/>
          <w:szCs w:val="20"/>
        </w:rPr>
        <w:t>be handled.</w:t>
      </w:r>
      <w:r w:rsidRPr="00BB324E">
        <w:rPr>
          <w:rFonts w:ascii="Arial" w:eastAsia="Arial" w:hAnsi="Arial" w:cs="Arial"/>
          <w:color w:val="000000" w:themeColor="text1"/>
          <w:spacing w:val="-8"/>
          <w:w w:val="82"/>
          <w:sz w:val="20"/>
          <w:szCs w:val="20"/>
        </w:rPr>
        <w:t xml:space="preserve"> </w:t>
      </w:r>
      <w:r w:rsidRPr="00BB324E">
        <w:rPr>
          <w:rFonts w:ascii="Arial" w:eastAsia="Arial" w:hAnsi="Arial" w:cs="Arial"/>
          <w:color w:val="000000" w:themeColor="text1"/>
          <w:w w:val="82"/>
          <w:sz w:val="20"/>
          <w:szCs w:val="20"/>
        </w:rPr>
        <w:t>Through</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set</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guidelines,</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we</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w w:val="82"/>
          <w:sz w:val="20"/>
          <w:szCs w:val="20"/>
        </w:rPr>
        <w:t>hope</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to</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provide</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5"/>
          <w:sz w:val="20"/>
          <w:szCs w:val="20"/>
        </w:rPr>
        <w:t>c</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w w:val="83"/>
          <w:sz w:val="20"/>
          <w:szCs w:val="20"/>
        </w:rPr>
        <w:t>n</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3"/>
          <w:sz w:val="20"/>
          <w:szCs w:val="20"/>
        </w:rPr>
        <w:t>n</w:t>
      </w:r>
      <w:r w:rsidRPr="00BB324E">
        <w:rPr>
          <w:rFonts w:ascii="Arial" w:eastAsia="Arial" w:hAnsi="Arial" w:cs="Arial"/>
          <w:color w:val="000000" w:themeColor="text1"/>
          <w:spacing w:val="-4"/>
          <w:w w:val="85"/>
          <w:sz w:val="20"/>
          <w:szCs w:val="20"/>
        </w:rPr>
        <w:t>c</w:t>
      </w:r>
      <w:r w:rsidRPr="00BB324E">
        <w:rPr>
          <w:rFonts w:ascii="Arial" w:eastAsia="Arial" w:hAnsi="Arial" w:cs="Arial"/>
          <w:color w:val="000000" w:themeColor="text1"/>
          <w:spacing w:val="-11"/>
          <w:w w:val="81"/>
          <w:sz w:val="20"/>
          <w:szCs w:val="20"/>
        </w:rPr>
        <w:t>y</w:t>
      </w:r>
      <w:r w:rsidRPr="00BB324E">
        <w:rPr>
          <w:rFonts w:ascii="Arial" w:eastAsia="Arial" w:hAnsi="Arial" w:cs="Arial"/>
          <w:color w:val="000000" w:themeColor="text1"/>
          <w:w w:val="86"/>
          <w:sz w:val="20"/>
          <w:szCs w:val="20"/>
        </w:rPr>
        <w:t xml:space="preserve">, </w:t>
      </w:r>
      <w:r w:rsidRPr="00BB324E">
        <w:rPr>
          <w:rFonts w:ascii="Arial" w:eastAsia="Arial" w:hAnsi="Arial" w:cs="Arial"/>
          <w:color w:val="000000" w:themeColor="text1"/>
          <w:w w:val="82"/>
          <w:sz w:val="20"/>
          <w:szCs w:val="20"/>
        </w:rPr>
        <w:t>fairness,</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and</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5"/>
          <w:sz w:val="20"/>
          <w:szCs w:val="20"/>
        </w:rPr>
        <w:t>cc</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w w:val="83"/>
          <w:sz w:val="20"/>
          <w:szCs w:val="20"/>
        </w:rPr>
        <w:t>un</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3"/>
          <w:sz w:val="20"/>
          <w:szCs w:val="20"/>
        </w:rPr>
        <w:t>b</w:t>
      </w:r>
      <w:r w:rsidRPr="00BB324E">
        <w:rPr>
          <w:rFonts w:ascii="Arial" w:eastAsia="Arial" w:hAnsi="Arial" w:cs="Arial"/>
          <w:color w:val="000000" w:themeColor="text1"/>
          <w:w w:val="91"/>
          <w:sz w:val="20"/>
          <w:szCs w:val="20"/>
        </w:rPr>
        <w:t>ili</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spacing w:val="-11"/>
          <w:w w:val="81"/>
          <w:sz w:val="20"/>
          <w:szCs w:val="20"/>
        </w:rPr>
        <w:t>y</w:t>
      </w:r>
      <w:r w:rsidRPr="00BB324E">
        <w:rPr>
          <w:rFonts w:ascii="Arial" w:eastAsia="Arial" w:hAnsi="Arial" w:cs="Arial"/>
          <w:color w:val="000000" w:themeColor="text1"/>
          <w:w w:val="86"/>
          <w:sz w:val="20"/>
          <w:szCs w:val="20"/>
        </w:rPr>
        <w:t>.</w:t>
      </w:r>
    </w:p>
    <w:p w:rsidR="002C5CB6" w:rsidRPr="00BB324E" w:rsidRDefault="002C5CB6" w:rsidP="002C5CB6">
      <w:pPr>
        <w:spacing w:after="0" w:line="240" w:lineRule="auto"/>
        <w:rPr>
          <w:rFonts w:ascii="Arial" w:hAnsi="Arial" w:cs="Arial"/>
          <w:color w:val="000000" w:themeColor="text1"/>
          <w:sz w:val="20"/>
          <w:szCs w:val="20"/>
        </w:rPr>
      </w:pPr>
    </w:p>
    <w:p w:rsidR="002C5CB6" w:rsidRPr="00BB324E" w:rsidRDefault="002C5CB6" w:rsidP="002C5CB6">
      <w:pPr>
        <w:spacing w:after="0" w:line="240" w:lineRule="auto"/>
        <w:ind w:left="160" w:right="-20"/>
        <w:rPr>
          <w:rFonts w:ascii="Arial" w:eastAsia="Arial" w:hAnsi="Arial" w:cs="Arial"/>
          <w:b/>
          <w:color w:val="000000" w:themeColor="text1"/>
          <w:w w:val="85"/>
          <w:sz w:val="20"/>
          <w:szCs w:val="20"/>
        </w:rPr>
      </w:pPr>
      <w:r w:rsidRPr="00BB324E">
        <w:rPr>
          <w:rFonts w:ascii="Arial" w:eastAsia="Arial" w:hAnsi="Arial" w:cs="Arial"/>
          <w:b/>
          <w:color w:val="000000" w:themeColor="text1"/>
          <w:w w:val="85"/>
          <w:sz w:val="20"/>
          <w:szCs w:val="20"/>
        </w:rPr>
        <w:t>Access</w:t>
      </w:r>
      <w:r w:rsidRPr="00BB324E">
        <w:rPr>
          <w:rFonts w:ascii="Arial" w:eastAsia="Arial" w:hAnsi="Arial" w:cs="Arial"/>
          <w:b/>
          <w:color w:val="000000" w:themeColor="text1"/>
          <w:spacing w:val="1"/>
          <w:w w:val="85"/>
          <w:sz w:val="20"/>
          <w:szCs w:val="20"/>
        </w:rPr>
        <w:t xml:space="preserve"> </w:t>
      </w:r>
      <w:r w:rsidRPr="00BB324E">
        <w:rPr>
          <w:rFonts w:ascii="Arial" w:eastAsia="Arial" w:hAnsi="Arial" w:cs="Arial"/>
          <w:b/>
          <w:color w:val="000000" w:themeColor="text1"/>
          <w:w w:val="85"/>
          <w:sz w:val="20"/>
          <w:szCs w:val="20"/>
        </w:rPr>
        <w:t>to</w:t>
      </w:r>
      <w:r w:rsidRPr="00BB324E">
        <w:rPr>
          <w:rFonts w:ascii="Arial" w:eastAsia="Arial" w:hAnsi="Arial" w:cs="Arial"/>
          <w:b/>
          <w:color w:val="000000" w:themeColor="text1"/>
          <w:spacing w:val="-20"/>
          <w:w w:val="85"/>
          <w:sz w:val="20"/>
          <w:szCs w:val="20"/>
        </w:rPr>
        <w:t xml:space="preserve"> </w:t>
      </w:r>
      <w:r w:rsidRPr="00BB324E">
        <w:rPr>
          <w:rFonts w:ascii="Arial" w:eastAsia="Arial" w:hAnsi="Arial" w:cs="Arial"/>
          <w:b/>
          <w:color w:val="000000" w:themeColor="text1"/>
          <w:spacing w:val="-4"/>
          <w:w w:val="85"/>
          <w:sz w:val="20"/>
          <w:szCs w:val="20"/>
        </w:rPr>
        <w:t>F</w:t>
      </w:r>
      <w:r w:rsidRPr="00BB324E">
        <w:rPr>
          <w:rFonts w:ascii="Arial" w:eastAsia="Arial" w:hAnsi="Arial" w:cs="Arial"/>
          <w:b/>
          <w:color w:val="000000" w:themeColor="text1"/>
          <w:w w:val="85"/>
          <w:sz w:val="20"/>
          <w:szCs w:val="20"/>
        </w:rPr>
        <w:t>acilities</w:t>
      </w:r>
    </w:p>
    <w:p w:rsidR="002C5CB6" w:rsidRPr="00BB324E" w:rsidRDefault="002C5CB6" w:rsidP="002C5CB6">
      <w:pPr>
        <w:spacing w:after="0" w:line="240" w:lineRule="auto"/>
        <w:ind w:left="160" w:right="309"/>
        <w:rPr>
          <w:rFonts w:ascii="Arial" w:eastAsia="Arial" w:hAnsi="Arial" w:cs="Arial"/>
          <w:color w:val="000000" w:themeColor="text1"/>
          <w:sz w:val="20"/>
          <w:szCs w:val="20"/>
        </w:rPr>
      </w:pPr>
      <w:r w:rsidRPr="00BB324E">
        <w:rPr>
          <w:rFonts w:ascii="Arial" w:eastAsia="Arial" w:hAnsi="Arial" w:cs="Arial"/>
          <w:color w:val="000000" w:themeColor="text1"/>
          <w:w w:val="76"/>
          <w:sz w:val="20"/>
          <w:szCs w:val="20"/>
        </w:rPr>
        <w:t>Students</w:t>
      </w:r>
      <w:r w:rsidRPr="00BB324E">
        <w:rPr>
          <w:rFonts w:ascii="Arial" w:eastAsia="Arial" w:hAnsi="Arial" w:cs="Arial"/>
          <w:color w:val="000000" w:themeColor="text1"/>
          <w:spacing w:val="11"/>
          <w:w w:val="76"/>
          <w:sz w:val="20"/>
          <w:szCs w:val="20"/>
        </w:rPr>
        <w:t xml:space="preserve"> </w:t>
      </w:r>
      <w:r w:rsidRPr="00BB324E">
        <w:rPr>
          <w:rFonts w:ascii="Arial" w:eastAsia="Arial" w:hAnsi="Arial" w:cs="Arial"/>
          <w:color w:val="000000" w:themeColor="text1"/>
          <w:w w:val="76"/>
          <w:sz w:val="20"/>
          <w:szCs w:val="20"/>
        </w:rPr>
        <w:t>with kn</w:t>
      </w:r>
      <w:r w:rsidRPr="00BB324E">
        <w:rPr>
          <w:rFonts w:ascii="Arial" w:eastAsia="Arial" w:hAnsi="Arial" w:cs="Arial"/>
          <w:color w:val="000000" w:themeColor="text1"/>
          <w:spacing w:val="2"/>
          <w:w w:val="76"/>
          <w:sz w:val="20"/>
          <w:szCs w:val="20"/>
        </w:rPr>
        <w:t>o</w:t>
      </w:r>
      <w:r w:rsidRPr="00BB324E">
        <w:rPr>
          <w:rFonts w:ascii="Arial" w:eastAsia="Arial" w:hAnsi="Arial" w:cs="Arial"/>
          <w:color w:val="000000" w:themeColor="text1"/>
          <w:w w:val="76"/>
          <w:sz w:val="20"/>
          <w:szCs w:val="20"/>
        </w:rPr>
        <w:t>wn</w:t>
      </w:r>
      <w:r w:rsidRPr="00BB324E">
        <w:rPr>
          <w:rFonts w:ascii="Arial" w:eastAsia="Arial" w:hAnsi="Arial" w:cs="Arial"/>
          <w:color w:val="000000" w:themeColor="text1"/>
          <w:spacing w:val="13"/>
          <w:w w:val="76"/>
          <w:sz w:val="20"/>
          <w:szCs w:val="20"/>
        </w:rPr>
        <w:t xml:space="preserve"> </w:t>
      </w:r>
      <w:r w:rsidRPr="00BB324E">
        <w:rPr>
          <w:rFonts w:ascii="Arial" w:eastAsia="Arial" w:hAnsi="Arial" w:cs="Arial"/>
          <w:color w:val="000000" w:themeColor="text1"/>
          <w:w w:val="76"/>
          <w:sz w:val="20"/>
          <w:szCs w:val="20"/>
        </w:rPr>
        <w:t>HIV</w:t>
      </w:r>
      <w:r w:rsidRPr="00BB324E">
        <w:rPr>
          <w:rFonts w:ascii="Arial" w:eastAsia="Arial" w:hAnsi="Arial" w:cs="Arial"/>
          <w:color w:val="000000" w:themeColor="text1"/>
          <w:spacing w:val="-9"/>
          <w:w w:val="76"/>
          <w:sz w:val="20"/>
          <w:szCs w:val="20"/>
        </w:rPr>
        <w:t xml:space="preserve"> </w:t>
      </w:r>
      <w:r w:rsidRPr="00BB324E">
        <w:rPr>
          <w:rFonts w:ascii="Arial" w:eastAsia="Arial" w:hAnsi="Arial" w:cs="Arial"/>
          <w:color w:val="000000" w:themeColor="text1"/>
          <w:w w:val="77"/>
          <w:sz w:val="20"/>
          <w:szCs w:val="20"/>
        </w:rPr>
        <w:t>infections or</w:t>
      </w:r>
      <w:r w:rsidRPr="00BB324E">
        <w:rPr>
          <w:rFonts w:ascii="Arial" w:eastAsia="Arial" w:hAnsi="Arial" w:cs="Arial"/>
          <w:color w:val="000000" w:themeColor="text1"/>
          <w:spacing w:val="7"/>
          <w:w w:val="77"/>
          <w:sz w:val="20"/>
          <w:szCs w:val="20"/>
        </w:rPr>
        <w:t xml:space="preserve"> </w:t>
      </w:r>
      <w:r w:rsidRPr="00BB324E">
        <w:rPr>
          <w:rFonts w:ascii="Arial" w:eastAsia="Arial" w:hAnsi="Arial" w:cs="Arial"/>
          <w:color w:val="000000" w:themeColor="text1"/>
          <w:w w:val="77"/>
          <w:sz w:val="20"/>
          <w:szCs w:val="20"/>
        </w:rPr>
        <w:t>AIDS</w:t>
      </w:r>
      <w:r w:rsidRPr="00BB324E">
        <w:rPr>
          <w:rFonts w:ascii="Arial" w:eastAsia="Arial" w:hAnsi="Arial" w:cs="Arial"/>
          <w:color w:val="000000" w:themeColor="text1"/>
          <w:spacing w:val="-5"/>
          <w:w w:val="77"/>
          <w:sz w:val="20"/>
          <w:szCs w:val="20"/>
        </w:rPr>
        <w:t xml:space="preserve"> </w:t>
      </w:r>
      <w:r w:rsidRPr="00BB324E">
        <w:rPr>
          <w:rFonts w:ascii="Arial" w:eastAsia="Arial" w:hAnsi="Arial" w:cs="Arial"/>
          <w:color w:val="000000" w:themeColor="text1"/>
          <w:w w:val="77"/>
          <w:sz w:val="20"/>
          <w:szCs w:val="20"/>
        </w:rPr>
        <w:t>will</w:t>
      </w:r>
      <w:r w:rsidRPr="00BB324E">
        <w:rPr>
          <w:rFonts w:ascii="Arial" w:eastAsia="Arial" w:hAnsi="Arial" w:cs="Arial"/>
          <w:color w:val="000000" w:themeColor="text1"/>
          <w:spacing w:val="41"/>
          <w:w w:val="77"/>
          <w:sz w:val="20"/>
          <w:szCs w:val="20"/>
        </w:rPr>
        <w:t xml:space="preserve"> </w:t>
      </w:r>
      <w:r w:rsidRPr="00BB324E">
        <w:rPr>
          <w:rFonts w:ascii="Arial" w:eastAsia="Arial" w:hAnsi="Arial" w:cs="Arial"/>
          <w:color w:val="000000" w:themeColor="text1"/>
          <w:w w:val="77"/>
          <w:sz w:val="20"/>
          <w:szCs w:val="20"/>
        </w:rPr>
        <w:t>be</w:t>
      </w:r>
      <w:r w:rsidRPr="00BB324E">
        <w:rPr>
          <w:rFonts w:ascii="Arial" w:eastAsia="Arial" w:hAnsi="Arial" w:cs="Arial"/>
          <w:color w:val="000000" w:themeColor="text1"/>
          <w:spacing w:val="14"/>
          <w:w w:val="77"/>
          <w:sz w:val="20"/>
          <w:szCs w:val="20"/>
        </w:rPr>
        <w:t xml:space="preserve"> </w:t>
      </w:r>
      <w:r w:rsidRPr="00BB324E">
        <w:rPr>
          <w:rFonts w:ascii="Arial" w:eastAsia="Arial" w:hAnsi="Arial" w:cs="Arial"/>
          <w:color w:val="000000" w:themeColor="text1"/>
          <w:w w:val="77"/>
          <w:sz w:val="20"/>
          <w:szCs w:val="20"/>
        </w:rPr>
        <w:t>all</w:t>
      </w:r>
      <w:r w:rsidRPr="00BB324E">
        <w:rPr>
          <w:rFonts w:ascii="Arial" w:eastAsia="Arial" w:hAnsi="Arial" w:cs="Arial"/>
          <w:color w:val="000000" w:themeColor="text1"/>
          <w:spacing w:val="2"/>
          <w:w w:val="77"/>
          <w:sz w:val="20"/>
          <w:szCs w:val="20"/>
        </w:rPr>
        <w:t>o</w:t>
      </w:r>
      <w:r w:rsidRPr="00BB324E">
        <w:rPr>
          <w:rFonts w:ascii="Arial" w:eastAsia="Arial" w:hAnsi="Arial" w:cs="Arial"/>
          <w:color w:val="000000" w:themeColor="text1"/>
          <w:w w:val="77"/>
          <w:sz w:val="20"/>
          <w:szCs w:val="20"/>
        </w:rPr>
        <w:t>wed</w:t>
      </w:r>
      <w:r w:rsidRPr="00BB324E">
        <w:rPr>
          <w:rFonts w:ascii="Arial" w:eastAsia="Arial" w:hAnsi="Arial" w:cs="Arial"/>
          <w:color w:val="000000" w:themeColor="text1"/>
          <w:spacing w:val="6"/>
          <w:w w:val="77"/>
          <w:sz w:val="20"/>
          <w:szCs w:val="20"/>
        </w:rPr>
        <w:t xml:space="preserve"> </w:t>
      </w:r>
      <w:r w:rsidRPr="00BB324E">
        <w:rPr>
          <w:rFonts w:ascii="Arial" w:eastAsia="Arial" w:hAnsi="Arial" w:cs="Arial"/>
          <w:color w:val="000000" w:themeColor="text1"/>
          <w:w w:val="77"/>
          <w:sz w:val="20"/>
          <w:szCs w:val="20"/>
        </w:rPr>
        <w:t>to</w:t>
      </w:r>
      <w:r w:rsidRPr="00BB324E">
        <w:rPr>
          <w:rFonts w:ascii="Arial" w:eastAsia="Arial" w:hAnsi="Arial" w:cs="Arial"/>
          <w:color w:val="000000" w:themeColor="text1"/>
          <w:spacing w:val="16"/>
          <w:w w:val="77"/>
          <w:sz w:val="20"/>
          <w:szCs w:val="20"/>
        </w:rPr>
        <w:t xml:space="preserve"> </w:t>
      </w:r>
      <w:r w:rsidRPr="00BB324E">
        <w:rPr>
          <w:rFonts w:ascii="Arial" w:eastAsia="Arial" w:hAnsi="Arial" w:cs="Arial"/>
          <w:color w:val="000000" w:themeColor="text1"/>
          <w:spacing w:val="2"/>
          <w:w w:val="77"/>
          <w:sz w:val="20"/>
          <w:szCs w:val="20"/>
        </w:rPr>
        <w:t>a</w:t>
      </w:r>
      <w:r w:rsidRPr="00BB324E">
        <w:rPr>
          <w:rFonts w:ascii="Arial" w:eastAsia="Arial" w:hAnsi="Arial" w:cs="Arial"/>
          <w:color w:val="000000" w:themeColor="text1"/>
          <w:w w:val="77"/>
          <w:sz w:val="20"/>
          <w:szCs w:val="20"/>
        </w:rPr>
        <w:t>ttend</w:t>
      </w:r>
      <w:r w:rsidRPr="00BB324E">
        <w:rPr>
          <w:rFonts w:ascii="Arial" w:eastAsia="Arial" w:hAnsi="Arial" w:cs="Arial"/>
          <w:color w:val="000000" w:themeColor="text1"/>
          <w:spacing w:val="41"/>
          <w:w w:val="77"/>
          <w:sz w:val="20"/>
          <w:szCs w:val="20"/>
        </w:rPr>
        <w:t xml:space="preserve"> </w:t>
      </w:r>
      <w:r w:rsidRPr="00BB324E">
        <w:rPr>
          <w:rFonts w:ascii="Arial" w:eastAsia="Arial" w:hAnsi="Arial" w:cs="Arial"/>
          <w:color w:val="000000" w:themeColor="text1"/>
          <w:w w:val="77"/>
          <w:sz w:val="20"/>
          <w:szCs w:val="20"/>
        </w:rPr>
        <w:t>the</w:t>
      </w:r>
      <w:r w:rsidRPr="00BB324E">
        <w:rPr>
          <w:rFonts w:ascii="Arial" w:eastAsia="Arial" w:hAnsi="Arial" w:cs="Arial"/>
          <w:color w:val="000000" w:themeColor="text1"/>
          <w:spacing w:val="23"/>
          <w:w w:val="77"/>
          <w:sz w:val="20"/>
          <w:szCs w:val="20"/>
        </w:rPr>
        <w:t xml:space="preserve"> </w:t>
      </w:r>
      <w:r w:rsidRPr="00BB324E">
        <w:rPr>
          <w:rFonts w:ascii="Arial" w:eastAsia="Arial" w:hAnsi="Arial" w:cs="Arial"/>
          <w:color w:val="000000" w:themeColor="text1"/>
          <w:w w:val="77"/>
          <w:sz w:val="20"/>
          <w:szCs w:val="20"/>
        </w:rPr>
        <w:t>University</w:t>
      </w:r>
      <w:r w:rsidRPr="00BB324E">
        <w:rPr>
          <w:rFonts w:ascii="Arial" w:eastAsia="Arial" w:hAnsi="Arial" w:cs="Arial"/>
          <w:color w:val="000000" w:themeColor="text1"/>
          <w:spacing w:val="3"/>
          <w:w w:val="77"/>
          <w:sz w:val="20"/>
          <w:szCs w:val="20"/>
        </w:rPr>
        <w:t xml:space="preserve"> </w:t>
      </w:r>
      <w:r w:rsidRPr="00BB324E">
        <w:rPr>
          <w:rFonts w:ascii="Arial" w:eastAsia="Arial" w:hAnsi="Arial" w:cs="Arial"/>
          <w:color w:val="000000" w:themeColor="text1"/>
          <w:w w:val="77"/>
          <w:sz w:val="20"/>
          <w:szCs w:val="20"/>
        </w:rPr>
        <w:t>in</w:t>
      </w:r>
      <w:r w:rsidRPr="00BB324E">
        <w:rPr>
          <w:rFonts w:ascii="Arial" w:eastAsia="Arial" w:hAnsi="Arial" w:cs="Arial"/>
          <w:color w:val="000000" w:themeColor="text1"/>
          <w:spacing w:val="18"/>
          <w:w w:val="77"/>
          <w:sz w:val="20"/>
          <w:szCs w:val="20"/>
        </w:rPr>
        <w:t xml:space="preserve"> </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3"/>
          <w:sz w:val="20"/>
          <w:szCs w:val="20"/>
        </w:rPr>
        <w:t>gu</w:t>
      </w:r>
      <w:r w:rsidRPr="00BB324E">
        <w:rPr>
          <w:rFonts w:ascii="Arial" w:eastAsia="Arial" w:hAnsi="Arial" w:cs="Arial"/>
          <w:color w:val="000000" w:themeColor="text1"/>
          <w:w w:val="91"/>
          <w:sz w:val="20"/>
          <w:szCs w:val="20"/>
        </w:rPr>
        <w:t>l</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8"/>
          <w:sz w:val="20"/>
          <w:szCs w:val="20"/>
        </w:rPr>
        <w:t xml:space="preserve">r </w:t>
      </w:r>
      <w:r w:rsidRPr="00BB324E">
        <w:rPr>
          <w:rFonts w:ascii="Arial" w:eastAsia="Arial" w:hAnsi="Arial" w:cs="Arial"/>
          <w:color w:val="000000" w:themeColor="text1"/>
          <w:spacing w:val="-3"/>
          <w:w w:val="83"/>
          <w:sz w:val="20"/>
          <w:szCs w:val="20"/>
        </w:rPr>
        <w:t>c</w:t>
      </w:r>
      <w:r w:rsidRPr="00BB324E">
        <w:rPr>
          <w:rFonts w:ascii="Arial" w:eastAsia="Arial" w:hAnsi="Arial" w:cs="Arial"/>
          <w:color w:val="000000" w:themeColor="text1"/>
          <w:w w:val="83"/>
          <w:sz w:val="20"/>
          <w:szCs w:val="20"/>
        </w:rPr>
        <w:t>lassroom</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3"/>
          <w:sz w:val="20"/>
          <w:szCs w:val="20"/>
        </w:rPr>
        <w:t>settings</w:t>
      </w:r>
      <w:r w:rsidRPr="00BB324E">
        <w:rPr>
          <w:rFonts w:ascii="Arial" w:eastAsia="Arial" w:hAnsi="Arial" w:cs="Arial"/>
          <w:color w:val="000000" w:themeColor="text1"/>
          <w:spacing w:val="8"/>
          <w:w w:val="83"/>
          <w:sz w:val="20"/>
          <w:szCs w:val="20"/>
        </w:rPr>
        <w:t xml:space="preserve"> </w:t>
      </w:r>
      <w:r w:rsidRPr="00BB324E">
        <w:rPr>
          <w:rFonts w:ascii="Arial" w:eastAsia="Arial" w:hAnsi="Arial" w:cs="Arial"/>
          <w:color w:val="000000" w:themeColor="text1"/>
          <w:w w:val="83"/>
          <w:sz w:val="20"/>
          <w:szCs w:val="20"/>
        </w:rPr>
        <w:t>and</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3"/>
          <w:sz w:val="20"/>
          <w:szCs w:val="20"/>
        </w:rPr>
        <w:t>will</w:t>
      </w:r>
      <w:r w:rsidRPr="00BB324E">
        <w:rPr>
          <w:rFonts w:ascii="Arial" w:eastAsia="Arial" w:hAnsi="Arial" w:cs="Arial"/>
          <w:color w:val="000000" w:themeColor="text1"/>
          <w:spacing w:val="21"/>
          <w:w w:val="83"/>
          <w:sz w:val="20"/>
          <w:szCs w:val="20"/>
        </w:rPr>
        <w:t xml:space="preserve"> </w:t>
      </w:r>
      <w:r w:rsidRPr="00BB324E">
        <w:rPr>
          <w:rFonts w:ascii="Arial" w:eastAsia="Arial" w:hAnsi="Arial" w:cs="Arial"/>
          <w:color w:val="000000" w:themeColor="text1"/>
          <w:w w:val="83"/>
          <w:sz w:val="20"/>
          <w:szCs w:val="20"/>
        </w:rPr>
        <w:t>be</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3"/>
          <w:sz w:val="20"/>
          <w:szCs w:val="20"/>
        </w:rPr>
        <w:t>eligible</w:t>
      </w:r>
      <w:r w:rsidRPr="00BB324E">
        <w:rPr>
          <w:rFonts w:ascii="Arial" w:eastAsia="Arial" w:hAnsi="Arial" w:cs="Arial"/>
          <w:color w:val="000000" w:themeColor="text1"/>
          <w:spacing w:val="7"/>
          <w:w w:val="83"/>
          <w:sz w:val="20"/>
          <w:szCs w:val="20"/>
        </w:rPr>
        <w:t xml:space="preserve"> </w:t>
      </w:r>
      <w:r w:rsidRPr="00BB324E">
        <w:rPr>
          <w:rFonts w:ascii="Arial" w:eastAsia="Arial" w:hAnsi="Arial" w:cs="Arial"/>
          <w:color w:val="000000" w:themeColor="text1"/>
          <w:w w:val="83"/>
          <w:sz w:val="20"/>
          <w:szCs w:val="20"/>
        </w:rPr>
        <w:t>for</w:t>
      </w:r>
      <w:r w:rsidRPr="00BB324E">
        <w:rPr>
          <w:rFonts w:ascii="Arial" w:eastAsia="Arial" w:hAnsi="Arial" w:cs="Arial"/>
          <w:color w:val="000000" w:themeColor="text1"/>
          <w:spacing w:val="6"/>
          <w:w w:val="83"/>
          <w:sz w:val="20"/>
          <w:szCs w:val="20"/>
        </w:rPr>
        <w:t xml:space="preserve"> </w:t>
      </w:r>
      <w:r w:rsidRPr="00BB324E">
        <w:rPr>
          <w:rFonts w:ascii="Arial" w:eastAsia="Arial" w:hAnsi="Arial" w:cs="Arial"/>
          <w:color w:val="000000" w:themeColor="text1"/>
          <w:w w:val="83"/>
          <w:sz w:val="20"/>
          <w:szCs w:val="20"/>
        </w:rPr>
        <w:t>all</w:t>
      </w:r>
      <w:r w:rsidRPr="00BB324E">
        <w:rPr>
          <w:rFonts w:ascii="Arial" w:eastAsia="Arial" w:hAnsi="Arial" w:cs="Arial"/>
          <w:color w:val="000000" w:themeColor="text1"/>
          <w:spacing w:val="4"/>
          <w:w w:val="83"/>
          <w:sz w:val="20"/>
          <w:szCs w:val="20"/>
        </w:rPr>
        <w:t xml:space="preserve"> </w:t>
      </w:r>
      <w:r w:rsidRPr="00BB324E">
        <w:rPr>
          <w:rFonts w:ascii="Arial" w:eastAsia="Arial" w:hAnsi="Arial" w:cs="Arial"/>
          <w:color w:val="000000" w:themeColor="text1"/>
          <w:w w:val="83"/>
          <w:sz w:val="20"/>
          <w:szCs w:val="20"/>
        </w:rPr>
        <w:t>academic</w:t>
      </w:r>
      <w:r w:rsidRPr="00BB324E">
        <w:rPr>
          <w:rFonts w:ascii="Arial" w:eastAsia="Arial" w:hAnsi="Arial" w:cs="Arial"/>
          <w:color w:val="000000" w:themeColor="text1"/>
          <w:spacing w:val="1"/>
          <w:w w:val="83"/>
          <w:sz w:val="20"/>
          <w:szCs w:val="20"/>
        </w:rPr>
        <w:t xml:space="preserve"> </w:t>
      </w:r>
      <w:r w:rsidRPr="00BB324E">
        <w:rPr>
          <w:rFonts w:ascii="Arial" w:eastAsia="Arial" w:hAnsi="Arial" w:cs="Arial"/>
          <w:color w:val="000000" w:themeColor="text1"/>
          <w:w w:val="83"/>
          <w:sz w:val="20"/>
          <w:szCs w:val="20"/>
        </w:rPr>
        <w:t>rights,</w:t>
      </w:r>
      <w:r w:rsidRPr="00BB324E">
        <w:rPr>
          <w:rFonts w:ascii="Arial" w:eastAsia="Arial" w:hAnsi="Arial" w:cs="Arial"/>
          <w:color w:val="000000" w:themeColor="text1"/>
          <w:spacing w:val="7"/>
          <w:w w:val="83"/>
          <w:sz w:val="20"/>
          <w:szCs w:val="20"/>
        </w:rPr>
        <w:t xml:space="preserve"> </w:t>
      </w:r>
      <w:r w:rsidRPr="00BB324E">
        <w:rPr>
          <w:rFonts w:ascii="Arial" w:eastAsia="Arial" w:hAnsi="Arial" w:cs="Arial"/>
          <w:color w:val="000000" w:themeColor="text1"/>
          <w:w w:val="83"/>
          <w:sz w:val="20"/>
          <w:szCs w:val="20"/>
        </w:rPr>
        <w:t>privileges,</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3"/>
          <w:sz w:val="20"/>
          <w:szCs w:val="20"/>
        </w:rPr>
        <w:t>and</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3"/>
          <w:sz w:val="20"/>
          <w:szCs w:val="20"/>
        </w:rPr>
        <w:t>se</w:t>
      </w:r>
      <w:r w:rsidRPr="00BB324E">
        <w:rPr>
          <w:rFonts w:ascii="Arial" w:eastAsia="Arial" w:hAnsi="Arial" w:cs="Arial"/>
          <w:color w:val="000000" w:themeColor="text1"/>
          <w:spacing w:val="3"/>
          <w:w w:val="83"/>
          <w:sz w:val="20"/>
          <w:szCs w:val="20"/>
        </w:rPr>
        <w:t>r</w:t>
      </w:r>
      <w:r w:rsidRPr="00BB324E">
        <w:rPr>
          <w:rFonts w:ascii="Arial" w:eastAsia="Arial" w:hAnsi="Arial" w:cs="Arial"/>
          <w:color w:val="000000" w:themeColor="text1"/>
          <w:w w:val="83"/>
          <w:sz w:val="20"/>
          <w:szCs w:val="20"/>
        </w:rPr>
        <w:t>vices</w:t>
      </w:r>
      <w:r w:rsidRPr="00BB324E">
        <w:rPr>
          <w:rFonts w:ascii="Arial" w:eastAsia="Arial" w:hAnsi="Arial" w:cs="Arial"/>
          <w:color w:val="000000" w:themeColor="text1"/>
          <w:spacing w:val="-4"/>
          <w:w w:val="83"/>
          <w:sz w:val="20"/>
          <w:szCs w:val="20"/>
        </w:rPr>
        <w:t xml:space="preserve"> </w:t>
      </w:r>
      <w:r w:rsidRPr="00BB324E">
        <w:rPr>
          <w:rFonts w:ascii="Arial" w:eastAsia="Arial" w:hAnsi="Arial" w:cs="Arial"/>
          <w:color w:val="000000" w:themeColor="text1"/>
          <w:w w:val="83"/>
          <w:sz w:val="20"/>
          <w:szCs w:val="20"/>
        </w:rPr>
        <w:t>p</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w w:val="81"/>
          <w:sz w:val="20"/>
          <w:szCs w:val="20"/>
        </w:rPr>
        <w:t>v</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3"/>
          <w:sz w:val="20"/>
          <w:szCs w:val="20"/>
        </w:rPr>
        <w:t>d</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3"/>
          <w:sz w:val="20"/>
          <w:szCs w:val="20"/>
        </w:rPr>
        <w:t xml:space="preserve">d </w:t>
      </w:r>
      <w:r w:rsidRPr="00BB324E">
        <w:rPr>
          <w:rFonts w:ascii="Arial" w:eastAsia="Arial" w:hAnsi="Arial" w:cs="Arial"/>
          <w:color w:val="000000" w:themeColor="text1"/>
          <w:w w:val="82"/>
          <w:sz w:val="20"/>
          <w:szCs w:val="20"/>
        </w:rPr>
        <w:t>to</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students. This</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in</w:t>
      </w:r>
      <w:r w:rsidRPr="00BB324E">
        <w:rPr>
          <w:rFonts w:ascii="Arial" w:eastAsia="Arial" w:hAnsi="Arial" w:cs="Arial"/>
          <w:color w:val="000000" w:themeColor="text1"/>
          <w:spacing w:val="-3"/>
          <w:w w:val="82"/>
          <w:sz w:val="20"/>
          <w:szCs w:val="20"/>
        </w:rPr>
        <w:t>c</w:t>
      </w:r>
      <w:r w:rsidRPr="00BB324E">
        <w:rPr>
          <w:rFonts w:ascii="Arial" w:eastAsia="Arial" w:hAnsi="Arial" w:cs="Arial"/>
          <w:color w:val="000000" w:themeColor="text1"/>
          <w:w w:val="82"/>
          <w:sz w:val="20"/>
          <w:szCs w:val="20"/>
        </w:rPr>
        <w:t>ludes</w:t>
      </w:r>
      <w:r w:rsidRPr="00BB324E">
        <w:rPr>
          <w:rFonts w:ascii="Arial" w:eastAsia="Arial" w:hAnsi="Arial" w:cs="Arial"/>
          <w:color w:val="000000" w:themeColor="text1"/>
          <w:spacing w:val="11"/>
          <w:w w:val="82"/>
          <w:sz w:val="20"/>
          <w:szCs w:val="20"/>
        </w:rPr>
        <w:t xml:space="preserve"> </w:t>
      </w:r>
      <w:r w:rsidRPr="00BB324E">
        <w:rPr>
          <w:rFonts w:ascii="Arial" w:eastAsia="Arial" w:hAnsi="Arial" w:cs="Arial"/>
          <w:color w:val="000000" w:themeColor="text1"/>
          <w:w w:val="82"/>
          <w:sz w:val="20"/>
          <w:szCs w:val="20"/>
        </w:rPr>
        <w:t>University</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housing,</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access</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to</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dining</w:t>
      </w:r>
      <w:r w:rsidRPr="00BB324E">
        <w:rPr>
          <w:rFonts w:ascii="Arial" w:eastAsia="Arial" w:hAnsi="Arial" w:cs="Arial"/>
          <w:color w:val="000000" w:themeColor="text1"/>
          <w:spacing w:val="14"/>
          <w:w w:val="82"/>
          <w:sz w:val="20"/>
          <w:szCs w:val="20"/>
        </w:rPr>
        <w:t xml:space="preserve"> </w:t>
      </w:r>
      <w:r w:rsidRPr="00BB324E">
        <w:rPr>
          <w:rFonts w:ascii="Arial" w:eastAsia="Arial" w:hAnsi="Arial" w:cs="Arial"/>
          <w:color w:val="000000" w:themeColor="text1"/>
          <w:w w:val="82"/>
          <w:sz w:val="20"/>
          <w:szCs w:val="20"/>
        </w:rPr>
        <w:t>hall,</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and</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use</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of</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spacing w:val="2"/>
          <w:w w:val="79"/>
          <w:sz w:val="20"/>
          <w:szCs w:val="20"/>
        </w:rPr>
        <w:t>a</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83"/>
          <w:sz w:val="20"/>
          <w:szCs w:val="20"/>
        </w:rPr>
        <w:t>h</w:t>
      </w:r>
      <w:r w:rsidRPr="00BB324E">
        <w:rPr>
          <w:rFonts w:ascii="Arial" w:eastAsia="Arial" w:hAnsi="Arial" w:cs="Arial"/>
          <w:color w:val="000000" w:themeColor="text1"/>
          <w:w w:val="91"/>
          <w:sz w:val="20"/>
          <w:szCs w:val="20"/>
        </w:rPr>
        <w:t>l</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5"/>
          <w:sz w:val="20"/>
          <w:szCs w:val="20"/>
        </w:rPr>
        <w:t xml:space="preserve">c </w:t>
      </w:r>
      <w:r w:rsidRPr="00BB324E">
        <w:rPr>
          <w:rFonts w:ascii="Arial" w:eastAsia="Arial" w:hAnsi="Arial" w:cs="Arial"/>
          <w:color w:val="000000" w:themeColor="text1"/>
          <w:w w:val="93"/>
          <w:sz w:val="20"/>
          <w:szCs w:val="20"/>
        </w:rPr>
        <w:t>f</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5"/>
          <w:sz w:val="20"/>
          <w:szCs w:val="20"/>
        </w:rPr>
        <w:t>c</w:t>
      </w:r>
      <w:r w:rsidRPr="00BB324E">
        <w:rPr>
          <w:rFonts w:ascii="Arial" w:eastAsia="Arial" w:hAnsi="Arial" w:cs="Arial"/>
          <w:color w:val="000000" w:themeColor="text1"/>
          <w:w w:val="91"/>
          <w:sz w:val="20"/>
          <w:szCs w:val="20"/>
        </w:rPr>
        <w:t>ili</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86"/>
          <w:sz w:val="20"/>
          <w:szCs w:val="20"/>
        </w:rPr>
        <w:t>.</w:t>
      </w:r>
    </w:p>
    <w:p w:rsidR="002C5CB6" w:rsidRPr="00BB324E" w:rsidRDefault="002C5CB6" w:rsidP="002C5CB6">
      <w:pPr>
        <w:spacing w:after="0" w:line="240" w:lineRule="auto"/>
        <w:rPr>
          <w:rFonts w:ascii="Arial" w:hAnsi="Arial" w:cs="Arial"/>
          <w:color w:val="000000" w:themeColor="text1"/>
          <w:sz w:val="20"/>
          <w:szCs w:val="28"/>
        </w:rPr>
      </w:pPr>
    </w:p>
    <w:p w:rsidR="002C5CB6" w:rsidRPr="00BB324E" w:rsidRDefault="002C5CB6" w:rsidP="002C5CB6">
      <w:pPr>
        <w:spacing w:after="0" w:line="240" w:lineRule="auto"/>
        <w:ind w:left="160" w:right="-20"/>
        <w:rPr>
          <w:rFonts w:ascii="Arial" w:eastAsia="Arial" w:hAnsi="Arial" w:cs="Arial"/>
          <w:b/>
          <w:color w:val="000000" w:themeColor="text1"/>
          <w:w w:val="85"/>
          <w:sz w:val="20"/>
          <w:szCs w:val="20"/>
        </w:rPr>
      </w:pPr>
      <w:r w:rsidRPr="00BB324E">
        <w:rPr>
          <w:rFonts w:ascii="Arial" w:eastAsia="Arial" w:hAnsi="Arial" w:cs="Arial"/>
          <w:b/>
          <w:color w:val="000000" w:themeColor="text1"/>
          <w:w w:val="85"/>
          <w:sz w:val="20"/>
          <w:szCs w:val="20"/>
        </w:rPr>
        <w:t>Confidentiality</w:t>
      </w:r>
    </w:p>
    <w:p w:rsidR="002C5CB6" w:rsidRPr="00BB324E" w:rsidRDefault="002C5CB6" w:rsidP="002C5CB6">
      <w:pPr>
        <w:spacing w:after="0" w:line="240" w:lineRule="auto"/>
        <w:ind w:left="160" w:right="199"/>
        <w:rPr>
          <w:rFonts w:ascii="Arial" w:eastAsia="Arial" w:hAnsi="Arial" w:cs="Arial"/>
          <w:color w:val="000000" w:themeColor="text1"/>
          <w:w w:val="86"/>
          <w:sz w:val="20"/>
          <w:szCs w:val="20"/>
        </w:rPr>
      </w:pPr>
      <w:r w:rsidRPr="00BB324E">
        <w:rPr>
          <w:rFonts w:ascii="Arial" w:eastAsia="Arial" w:hAnsi="Arial" w:cs="Arial"/>
          <w:color w:val="000000" w:themeColor="text1"/>
          <w:w w:val="78"/>
          <w:sz w:val="20"/>
          <w:szCs w:val="20"/>
        </w:rPr>
        <w:t>All</w:t>
      </w:r>
      <w:r w:rsidRPr="00BB324E">
        <w:rPr>
          <w:rFonts w:ascii="Arial" w:eastAsia="Arial" w:hAnsi="Arial" w:cs="Arial"/>
          <w:color w:val="000000" w:themeColor="text1"/>
          <w:spacing w:val="10"/>
          <w:w w:val="78"/>
          <w:sz w:val="20"/>
          <w:szCs w:val="20"/>
        </w:rPr>
        <w:t xml:space="preserve"> </w:t>
      </w:r>
      <w:r w:rsidRPr="00BB324E">
        <w:rPr>
          <w:rFonts w:ascii="Arial" w:eastAsia="Arial" w:hAnsi="Arial" w:cs="Arial"/>
          <w:color w:val="000000" w:themeColor="text1"/>
          <w:w w:val="78"/>
          <w:sz w:val="20"/>
          <w:szCs w:val="20"/>
        </w:rPr>
        <w:t>inform</w:t>
      </w:r>
      <w:r w:rsidRPr="00BB324E">
        <w:rPr>
          <w:rFonts w:ascii="Arial" w:eastAsia="Arial" w:hAnsi="Arial" w:cs="Arial"/>
          <w:color w:val="000000" w:themeColor="text1"/>
          <w:spacing w:val="2"/>
          <w:w w:val="78"/>
          <w:sz w:val="20"/>
          <w:szCs w:val="20"/>
        </w:rPr>
        <w:t>a</w:t>
      </w:r>
      <w:r w:rsidRPr="00BB324E">
        <w:rPr>
          <w:rFonts w:ascii="Arial" w:eastAsia="Arial" w:hAnsi="Arial" w:cs="Arial"/>
          <w:color w:val="000000" w:themeColor="text1"/>
          <w:w w:val="78"/>
          <w:sz w:val="20"/>
          <w:szCs w:val="20"/>
        </w:rPr>
        <w:t>tion</w:t>
      </w:r>
      <w:r w:rsidRPr="00BB324E">
        <w:rPr>
          <w:rFonts w:ascii="Arial" w:eastAsia="Arial" w:hAnsi="Arial" w:cs="Arial"/>
          <w:color w:val="000000" w:themeColor="text1"/>
          <w:spacing w:val="24"/>
          <w:w w:val="78"/>
          <w:sz w:val="20"/>
          <w:szCs w:val="20"/>
        </w:rPr>
        <w:t xml:space="preserve"> </w:t>
      </w:r>
      <w:r w:rsidRPr="00BB324E">
        <w:rPr>
          <w:rFonts w:ascii="Arial" w:eastAsia="Arial" w:hAnsi="Arial" w:cs="Arial"/>
          <w:color w:val="000000" w:themeColor="text1"/>
          <w:w w:val="78"/>
          <w:sz w:val="20"/>
          <w:szCs w:val="20"/>
        </w:rPr>
        <w:t>will</w:t>
      </w:r>
      <w:r w:rsidRPr="00BB324E">
        <w:rPr>
          <w:rFonts w:ascii="Arial" w:eastAsia="Arial" w:hAnsi="Arial" w:cs="Arial"/>
          <w:color w:val="000000" w:themeColor="text1"/>
          <w:spacing w:val="37"/>
          <w:w w:val="78"/>
          <w:sz w:val="20"/>
          <w:szCs w:val="20"/>
        </w:rPr>
        <w:t xml:space="preserve"> </w:t>
      </w:r>
      <w:r w:rsidRPr="00BB324E">
        <w:rPr>
          <w:rFonts w:ascii="Arial" w:eastAsia="Arial" w:hAnsi="Arial" w:cs="Arial"/>
          <w:color w:val="000000" w:themeColor="text1"/>
          <w:w w:val="78"/>
          <w:sz w:val="20"/>
          <w:szCs w:val="20"/>
        </w:rPr>
        <w:t>be</w:t>
      </w:r>
      <w:r w:rsidRPr="00BB324E">
        <w:rPr>
          <w:rFonts w:ascii="Arial" w:eastAsia="Arial" w:hAnsi="Arial" w:cs="Arial"/>
          <w:color w:val="000000" w:themeColor="text1"/>
          <w:spacing w:val="11"/>
          <w:w w:val="78"/>
          <w:sz w:val="20"/>
          <w:szCs w:val="20"/>
        </w:rPr>
        <w:t xml:space="preserve"> </w:t>
      </w:r>
      <w:r w:rsidRPr="00BB324E">
        <w:rPr>
          <w:rFonts w:ascii="Arial" w:eastAsia="Arial" w:hAnsi="Arial" w:cs="Arial"/>
          <w:color w:val="000000" w:themeColor="text1"/>
          <w:w w:val="78"/>
          <w:sz w:val="20"/>
          <w:szCs w:val="20"/>
        </w:rPr>
        <w:t>kept</w:t>
      </w:r>
      <w:r w:rsidRPr="00BB324E">
        <w:rPr>
          <w:rFonts w:ascii="Arial" w:eastAsia="Arial" w:hAnsi="Arial" w:cs="Arial"/>
          <w:color w:val="000000" w:themeColor="text1"/>
          <w:spacing w:val="29"/>
          <w:w w:val="78"/>
          <w:sz w:val="20"/>
          <w:szCs w:val="20"/>
        </w:rPr>
        <w:t xml:space="preserve"> </w:t>
      </w:r>
      <w:r w:rsidRPr="00BB324E">
        <w:rPr>
          <w:rFonts w:ascii="Arial" w:eastAsia="Arial" w:hAnsi="Arial" w:cs="Arial"/>
          <w:color w:val="000000" w:themeColor="text1"/>
          <w:w w:val="78"/>
          <w:sz w:val="20"/>
          <w:szCs w:val="20"/>
        </w:rPr>
        <w:t>in</w:t>
      </w:r>
      <w:r w:rsidRPr="00BB324E">
        <w:rPr>
          <w:rFonts w:ascii="Arial" w:eastAsia="Arial" w:hAnsi="Arial" w:cs="Arial"/>
          <w:color w:val="000000" w:themeColor="text1"/>
          <w:spacing w:val="16"/>
          <w:w w:val="78"/>
          <w:sz w:val="20"/>
          <w:szCs w:val="20"/>
        </w:rPr>
        <w:t xml:space="preserve"> </w:t>
      </w:r>
      <w:r w:rsidRPr="00BB324E">
        <w:rPr>
          <w:rFonts w:ascii="Arial" w:eastAsia="Arial" w:hAnsi="Arial" w:cs="Arial"/>
          <w:color w:val="000000" w:themeColor="text1"/>
          <w:w w:val="78"/>
          <w:sz w:val="20"/>
          <w:szCs w:val="20"/>
        </w:rPr>
        <w:t>the</w:t>
      </w:r>
      <w:r w:rsidRPr="00BB324E">
        <w:rPr>
          <w:rFonts w:ascii="Arial" w:eastAsia="Arial" w:hAnsi="Arial" w:cs="Arial"/>
          <w:color w:val="000000" w:themeColor="text1"/>
          <w:spacing w:val="19"/>
          <w:w w:val="78"/>
          <w:sz w:val="20"/>
          <w:szCs w:val="20"/>
        </w:rPr>
        <w:t xml:space="preserve"> </w:t>
      </w:r>
      <w:r w:rsidRPr="00BB324E">
        <w:rPr>
          <w:rFonts w:ascii="Arial" w:eastAsia="Arial" w:hAnsi="Arial" w:cs="Arial"/>
          <w:color w:val="000000" w:themeColor="text1"/>
          <w:w w:val="78"/>
          <w:sz w:val="20"/>
          <w:szCs w:val="20"/>
        </w:rPr>
        <w:t>office</w:t>
      </w:r>
      <w:r w:rsidRPr="00BB324E">
        <w:rPr>
          <w:rFonts w:ascii="Arial" w:eastAsia="Arial" w:hAnsi="Arial" w:cs="Arial"/>
          <w:color w:val="000000" w:themeColor="text1"/>
          <w:spacing w:val="36"/>
          <w:w w:val="78"/>
          <w:sz w:val="20"/>
          <w:szCs w:val="20"/>
        </w:rPr>
        <w:t xml:space="preserve"> </w:t>
      </w:r>
      <w:r w:rsidRPr="00BB324E">
        <w:rPr>
          <w:rFonts w:ascii="Arial" w:eastAsia="Arial" w:hAnsi="Arial" w:cs="Arial"/>
          <w:color w:val="000000" w:themeColor="text1"/>
          <w:w w:val="78"/>
          <w:sz w:val="20"/>
          <w:szCs w:val="20"/>
        </w:rPr>
        <w:t>of</w:t>
      </w:r>
      <w:r w:rsidRPr="00BB324E">
        <w:rPr>
          <w:rFonts w:ascii="Arial" w:eastAsia="Arial" w:hAnsi="Arial" w:cs="Arial"/>
          <w:color w:val="000000" w:themeColor="text1"/>
          <w:spacing w:val="14"/>
          <w:w w:val="78"/>
          <w:sz w:val="20"/>
          <w:szCs w:val="20"/>
        </w:rPr>
        <w:t xml:space="preserve"> </w:t>
      </w:r>
      <w:r w:rsidRPr="00BB324E">
        <w:rPr>
          <w:rFonts w:ascii="Arial" w:eastAsia="Arial" w:hAnsi="Arial" w:cs="Arial"/>
          <w:color w:val="000000" w:themeColor="text1"/>
          <w:w w:val="78"/>
          <w:sz w:val="20"/>
          <w:szCs w:val="20"/>
        </w:rPr>
        <w:t>the</w:t>
      </w:r>
      <w:r w:rsidRPr="00BB324E">
        <w:rPr>
          <w:rFonts w:ascii="Arial" w:eastAsia="Arial" w:hAnsi="Arial" w:cs="Arial"/>
          <w:color w:val="000000" w:themeColor="text1"/>
          <w:spacing w:val="19"/>
          <w:w w:val="78"/>
          <w:sz w:val="20"/>
          <w:szCs w:val="20"/>
        </w:rPr>
        <w:t xml:space="preserve"> </w:t>
      </w:r>
      <w:r w:rsidRPr="00BB324E">
        <w:rPr>
          <w:rFonts w:ascii="Arial" w:eastAsia="Arial" w:hAnsi="Arial" w:cs="Arial"/>
          <w:color w:val="000000" w:themeColor="text1"/>
          <w:w w:val="78"/>
          <w:sz w:val="20"/>
          <w:szCs w:val="20"/>
        </w:rPr>
        <w:t>UD</w:t>
      </w:r>
      <w:r w:rsidRPr="00BB324E">
        <w:rPr>
          <w:rFonts w:ascii="Arial" w:eastAsia="Arial" w:hAnsi="Arial" w:cs="Arial"/>
          <w:color w:val="000000" w:themeColor="text1"/>
          <w:spacing w:val="-7"/>
          <w:w w:val="78"/>
          <w:sz w:val="20"/>
          <w:szCs w:val="20"/>
        </w:rPr>
        <w:t xml:space="preserve"> </w:t>
      </w:r>
      <w:r w:rsidRPr="00BB324E">
        <w:rPr>
          <w:rFonts w:ascii="Arial" w:eastAsia="Arial" w:hAnsi="Arial" w:cs="Arial"/>
          <w:color w:val="000000" w:themeColor="text1"/>
          <w:w w:val="78"/>
          <w:sz w:val="20"/>
          <w:szCs w:val="20"/>
        </w:rPr>
        <w:t>Mental</w:t>
      </w:r>
      <w:r w:rsidRPr="00BB324E">
        <w:rPr>
          <w:rFonts w:ascii="Arial" w:eastAsia="Arial" w:hAnsi="Arial" w:cs="Arial"/>
          <w:color w:val="000000" w:themeColor="text1"/>
          <w:spacing w:val="36"/>
          <w:w w:val="78"/>
          <w:sz w:val="20"/>
          <w:szCs w:val="20"/>
        </w:rPr>
        <w:t xml:space="preserve"> </w:t>
      </w:r>
      <w:r w:rsidRPr="00BB324E">
        <w:rPr>
          <w:rFonts w:ascii="Arial" w:eastAsia="Arial" w:hAnsi="Arial" w:cs="Arial"/>
          <w:color w:val="000000" w:themeColor="text1"/>
          <w:w w:val="78"/>
          <w:sz w:val="20"/>
          <w:szCs w:val="20"/>
        </w:rPr>
        <w:t>Health</w:t>
      </w:r>
      <w:r w:rsidRPr="00BB324E">
        <w:rPr>
          <w:rFonts w:ascii="Arial" w:eastAsia="Arial" w:hAnsi="Arial" w:cs="Arial"/>
          <w:color w:val="000000" w:themeColor="text1"/>
          <w:spacing w:val="20"/>
          <w:w w:val="78"/>
          <w:sz w:val="20"/>
          <w:szCs w:val="20"/>
        </w:rPr>
        <w:t xml:space="preserve"> </w:t>
      </w:r>
      <w:r w:rsidRPr="00BB324E">
        <w:rPr>
          <w:rFonts w:ascii="Arial" w:eastAsia="Arial" w:hAnsi="Arial" w:cs="Arial"/>
          <w:color w:val="000000" w:themeColor="text1"/>
          <w:w w:val="78"/>
          <w:sz w:val="20"/>
          <w:szCs w:val="20"/>
        </w:rPr>
        <w:t>Counselo</w:t>
      </w:r>
      <w:r w:rsidRPr="00BB324E">
        <w:rPr>
          <w:rFonts w:ascii="Arial" w:eastAsia="Arial" w:hAnsi="Arial" w:cs="Arial"/>
          <w:color w:val="000000" w:themeColor="text1"/>
          <w:spacing w:val="-12"/>
          <w:w w:val="78"/>
          <w:sz w:val="20"/>
          <w:szCs w:val="20"/>
        </w:rPr>
        <w:t>r</w:t>
      </w:r>
      <w:r w:rsidRPr="00BB324E">
        <w:rPr>
          <w:rFonts w:ascii="Arial" w:eastAsia="Arial" w:hAnsi="Arial" w:cs="Arial"/>
          <w:color w:val="000000" w:themeColor="text1"/>
          <w:w w:val="78"/>
          <w:sz w:val="20"/>
          <w:szCs w:val="20"/>
        </w:rPr>
        <w:t>.</w:t>
      </w:r>
      <w:r w:rsidRPr="00BB324E">
        <w:rPr>
          <w:rFonts w:ascii="Arial" w:eastAsia="Arial" w:hAnsi="Arial" w:cs="Arial"/>
          <w:color w:val="000000" w:themeColor="text1"/>
          <w:spacing w:val="18"/>
          <w:w w:val="78"/>
          <w:sz w:val="20"/>
          <w:szCs w:val="20"/>
        </w:rPr>
        <w:t xml:space="preserve"> </w:t>
      </w:r>
      <w:r w:rsidRPr="00BB324E">
        <w:rPr>
          <w:rFonts w:ascii="Arial" w:eastAsia="Arial" w:hAnsi="Arial" w:cs="Arial"/>
          <w:color w:val="000000" w:themeColor="text1"/>
          <w:w w:val="76"/>
          <w:sz w:val="20"/>
          <w:szCs w:val="20"/>
        </w:rPr>
        <w:t>HIV</w:t>
      </w:r>
      <w:r w:rsidRPr="00BB324E">
        <w:rPr>
          <w:rFonts w:ascii="Arial" w:eastAsia="Arial" w:hAnsi="Arial" w:cs="Arial"/>
          <w:color w:val="000000" w:themeColor="text1"/>
          <w:spacing w:val="-9"/>
          <w:w w:val="76"/>
          <w:sz w:val="20"/>
          <w:szCs w:val="20"/>
        </w:rPr>
        <w:t xml:space="preserve"> </w:t>
      </w:r>
      <w:r w:rsidRPr="00BB324E">
        <w:rPr>
          <w:rFonts w:ascii="Arial" w:eastAsia="Arial" w:hAnsi="Arial" w:cs="Arial"/>
          <w:color w:val="000000" w:themeColor="text1"/>
          <w:w w:val="76"/>
          <w:sz w:val="20"/>
          <w:szCs w:val="20"/>
        </w:rPr>
        <w:t>testing</w:t>
      </w:r>
      <w:r w:rsidRPr="00BB324E">
        <w:rPr>
          <w:rFonts w:ascii="Arial" w:eastAsia="Arial" w:hAnsi="Arial" w:cs="Arial"/>
          <w:color w:val="000000" w:themeColor="text1"/>
          <w:spacing w:val="13"/>
          <w:w w:val="76"/>
          <w:sz w:val="20"/>
          <w:szCs w:val="20"/>
        </w:rPr>
        <w:t xml:space="preserve"> </w:t>
      </w:r>
      <w:r w:rsidRPr="00BB324E">
        <w:rPr>
          <w:rFonts w:ascii="Arial" w:eastAsia="Arial" w:hAnsi="Arial" w:cs="Arial"/>
          <w:color w:val="000000" w:themeColor="text1"/>
          <w:w w:val="76"/>
          <w:sz w:val="20"/>
          <w:szCs w:val="20"/>
        </w:rPr>
        <w:t>or</w:t>
      </w:r>
      <w:r w:rsidRPr="00BB324E">
        <w:rPr>
          <w:rFonts w:ascii="Arial" w:eastAsia="Arial" w:hAnsi="Arial" w:cs="Arial"/>
          <w:color w:val="000000" w:themeColor="text1"/>
          <w:spacing w:val="17"/>
          <w:w w:val="76"/>
          <w:sz w:val="20"/>
          <w:szCs w:val="20"/>
        </w:rPr>
        <w:t xml:space="preserve"> </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83"/>
          <w:sz w:val="20"/>
          <w:szCs w:val="20"/>
        </w:rPr>
        <w:t>h</w:t>
      </w:r>
      <w:r w:rsidRPr="00BB324E">
        <w:rPr>
          <w:rFonts w:ascii="Arial" w:eastAsia="Arial" w:hAnsi="Arial" w:cs="Arial"/>
          <w:color w:val="000000" w:themeColor="text1"/>
          <w:w w:val="79"/>
          <w:sz w:val="20"/>
          <w:szCs w:val="20"/>
        </w:rPr>
        <w:t xml:space="preserve">e </w:t>
      </w:r>
      <w:r w:rsidRPr="00BB324E">
        <w:rPr>
          <w:rFonts w:ascii="Arial" w:eastAsia="Arial" w:hAnsi="Arial" w:cs="Arial"/>
          <w:color w:val="000000" w:themeColor="text1"/>
          <w:w w:val="77"/>
          <w:sz w:val="20"/>
          <w:szCs w:val="20"/>
        </w:rPr>
        <w:t>di</w:t>
      </w:r>
      <w:r w:rsidRPr="00BB324E">
        <w:rPr>
          <w:rFonts w:ascii="Arial" w:eastAsia="Arial" w:hAnsi="Arial" w:cs="Arial"/>
          <w:color w:val="000000" w:themeColor="text1"/>
          <w:spacing w:val="2"/>
          <w:w w:val="77"/>
          <w:sz w:val="20"/>
          <w:szCs w:val="20"/>
        </w:rPr>
        <w:t>a</w:t>
      </w:r>
      <w:r w:rsidRPr="00BB324E">
        <w:rPr>
          <w:rFonts w:ascii="Arial" w:eastAsia="Arial" w:hAnsi="Arial" w:cs="Arial"/>
          <w:color w:val="000000" w:themeColor="text1"/>
          <w:w w:val="77"/>
          <w:sz w:val="20"/>
          <w:szCs w:val="20"/>
        </w:rPr>
        <w:t>gnosis</w:t>
      </w:r>
      <w:r w:rsidRPr="00BB324E">
        <w:rPr>
          <w:rFonts w:ascii="Arial" w:eastAsia="Arial" w:hAnsi="Arial" w:cs="Arial"/>
          <w:color w:val="000000" w:themeColor="text1"/>
          <w:spacing w:val="7"/>
          <w:w w:val="77"/>
          <w:sz w:val="20"/>
          <w:szCs w:val="20"/>
        </w:rPr>
        <w:t xml:space="preserve"> </w:t>
      </w:r>
      <w:r w:rsidRPr="00BB324E">
        <w:rPr>
          <w:rFonts w:ascii="Arial" w:eastAsia="Arial" w:hAnsi="Arial" w:cs="Arial"/>
          <w:color w:val="000000" w:themeColor="text1"/>
          <w:w w:val="77"/>
          <w:sz w:val="20"/>
          <w:szCs w:val="20"/>
        </w:rPr>
        <w:t>of</w:t>
      </w:r>
      <w:r w:rsidRPr="00BB324E">
        <w:rPr>
          <w:rFonts w:ascii="Arial" w:eastAsia="Arial" w:hAnsi="Arial" w:cs="Arial"/>
          <w:color w:val="000000" w:themeColor="text1"/>
          <w:spacing w:val="9"/>
          <w:w w:val="77"/>
          <w:sz w:val="20"/>
          <w:szCs w:val="20"/>
        </w:rPr>
        <w:t xml:space="preserve"> </w:t>
      </w:r>
      <w:r w:rsidRPr="00BB324E">
        <w:rPr>
          <w:rFonts w:ascii="Arial" w:eastAsia="Arial" w:hAnsi="Arial" w:cs="Arial"/>
          <w:color w:val="000000" w:themeColor="text1"/>
          <w:w w:val="77"/>
          <w:sz w:val="20"/>
          <w:szCs w:val="20"/>
        </w:rPr>
        <w:t>AIDS</w:t>
      </w:r>
      <w:r w:rsidRPr="00BB324E">
        <w:rPr>
          <w:rFonts w:ascii="Arial" w:eastAsia="Arial" w:hAnsi="Arial" w:cs="Arial"/>
          <w:color w:val="000000" w:themeColor="text1"/>
          <w:spacing w:val="-5"/>
          <w:w w:val="77"/>
          <w:sz w:val="20"/>
          <w:szCs w:val="20"/>
        </w:rPr>
        <w:t xml:space="preserve"> </w:t>
      </w:r>
      <w:r w:rsidRPr="00BB324E">
        <w:rPr>
          <w:rFonts w:ascii="Arial" w:eastAsia="Arial" w:hAnsi="Arial" w:cs="Arial"/>
          <w:color w:val="000000" w:themeColor="text1"/>
          <w:w w:val="83"/>
          <w:sz w:val="20"/>
          <w:szCs w:val="20"/>
        </w:rPr>
        <w:t>shall</w:t>
      </w:r>
      <w:r w:rsidRPr="00BB324E">
        <w:rPr>
          <w:rFonts w:ascii="Arial" w:eastAsia="Arial" w:hAnsi="Arial" w:cs="Arial"/>
          <w:color w:val="000000" w:themeColor="text1"/>
          <w:spacing w:val="2"/>
          <w:w w:val="83"/>
          <w:sz w:val="20"/>
          <w:szCs w:val="20"/>
        </w:rPr>
        <w:t xml:space="preserve"> </w:t>
      </w:r>
      <w:r w:rsidRPr="00BB324E">
        <w:rPr>
          <w:rFonts w:ascii="Arial" w:eastAsia="Arial" w:hAnsi="Arial" w:cs="Arial"/>
          <w:color w:val="000000" w:themeColor="text1"/>
          <w:w w:val="83"/>
          <w:sz w:val="20"/>
          <w:szCs w:val="20"/>
        </w:rPr>
        <w:t>remain</w:t>
      </w:r>
      <w:r w:rsidRPr="00BB324E">
        <w:rPr>
          <w:rFonts w:ascii="Arial" w:eastAsia="Arial" w:hAnsi="Arial" w:cs="Arial"/>
          <w:color w:val="000000" w:themeColor="text1"/>
          <w:spacing w:val="4"/>
          <w:w w:val="83"/>
          <w:sz w:val="20"/>
          <w:szCs w:val="20"/>
        </w:rPr>
        <w:t xml:space="preserve"> </w:t>
      </w:r>
      <w:r w:rsidRPr="00BB324E">
        <w:rPr>
          <w:rFonts w:ascii="Arial" w:eastAsia="Arial" w:hAnsi="Arial" w:cs="Arial"/>
          <w:color w:val="000000" w:themeColor="text1"/>
          <w:w w:val="83"/>
          <w:sz w:val="20"/>
          <w:szCs w:val="20"/>
        </w:rPr>
        <w:t>confidential</w:t>
      </w:r>
      <w:r w:rsidRPr="00BB324E">
        <w:rPr>
          <w:rFonts w:ascii="Arial" w:eastAsia="Arial" w:hAnsi="Arial" w:cs="Arial"/>
          <w:color w:val="000000" w:themeColor="text1"/>
          <w:spacing w:val="12"/>
          <w:w w:val="83"/>
          <w:sz w:val="20"/>
          <w:szCs w:val="20"/>
        </w:rPr>
        <w:t xml:space="preserve"> </w:t>
      </w:r>
      <w:r w:rsidRPr="00BB324E">
        <w:rPr>
          <w:rFonts w:ascii="Arial" w:eastAsia="Arial" w:hAnsi="Arial" w:cs="Arial"/>
          <w:color w:val="000000" w:themeColor="text1"/>
          <w:w w:val="83"/>
          <w:sz w:val="20"/>
          <w:szCs w:val="20"/>
        </w:rPr>
        <w:t>until</w:t>
      </w:r>
      <w:r w:rsidRPr="00BB324E">
        <w:rPr>
          <w:rFonts w:ascii="Arial" w:eastAsia="Arial" w:hAnsi="Arial" w:cs="Arial"/>
          <w:color w:val="000000" w:themeColor="text1"/>
          <w:spacing w:val="14"/>
          <w:w w:val="83"/>
          <w:sz w:val="20"/>
          <w:szCs w:val="20"/>
        </w:rPr>
        <w:t xml:space="preserve"> </w:t>
      </w:r>
      <w:r w:rsidRPr="00BB324E">
        <w:rPr>
          <w:rFonts w:ascii="Arial" w:eastAsia="Arial" w:hAnsi="Arial" w:cs="Arial"/>
          <w:color w:val="000000" w:themeColor="text1"/>
          <w:w w:val="83"/>
          <w:sz w:val="20"/>
          <w:szCs w:val="20"/>
        </w:rPr>
        <w:t>the</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3"/>
          <w:sz w:val="20"/>
          <w:szCs w:val="20"/>
        </w:rPr>
        <w:t>individual</w:t>
      </w:r>
      <w:r w:rsidRPr="00BB324E">
        <w:rPr>
          <w:rFonts w:ascii="Arial" w:eastAsia="Arial" w:hAnsi="Arial" w:cs="Arial"/>
          <w:color w:val="000000" w:themeColor="text1"/>
          <w:spacing w:val="9"/>
          <w:w w:val="83"/>
          <w:sz w:val="20"/>
          <w:szCs w:val="20"/>
        </w:rPr>
        <w:t xml:space="preserve"> </w:t>
      </w:r>
      <w:r w:rsidRPr="00BB324E">
        <w:rPr>
          <w:rFonts w:ascii="Arial" w:eastAsia="Arial" w:hAnsi="Arial" w:cs="Arial"/>
          <w:color w:val="000000" w:themeColor="text1"/>
          <w:w w:val="83"/>
          <w:sz w:val="20"/>
          <w:szCs w:val="20"/>
        </w:rPr>
        <w:t>gives</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3"/>
          <w:sz w:val="20"/>
          <w:szCs w:val="20"/>
        </w:rPr>
        <w:t>written</w:t>
      </w:r>
      <w:r w:rsidRPr="00BB324E">
        <w:rPr>
          <w:rFonts w:ascii="Arial" w:eastAsia="Arial" w:hAnsi="Arial" w:cs="Arial"/>
          <w:color w:val="000000" w:themeColor="text1"/>
          <w:spacing w:val="24"/>
          <w:w w:val="83"/>
          <w:sz w:val="20"/>
          <w:szCs w:val="20"/>
        </w:rPr>
        <w:t xml:space="preserve"> </w:t>
      </w:r>
      <w:r w:rsidRPr="00BB324E">
        <w:rPr>
          <w:rFonts w:ascii="Arial" w:eastAsia="Arial" w:hAnsi="Arial" w:cs="Arial"/>
          <w:color w:val="000000" w:themeColor="text1"/>
          <w:w w:val="83"/>
          <w:sz w:val="20"/>
          <w:szCs w:val="20"/>
        </w:rPr>
        <w:t>and</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3"/>
          <w:sz w:val="20"/>
          <w:szCs w:val="20"/>
        </w:rPr>
        <w:t>specific</w:t>
      </w:r>
      <w:r w:rsidRPr="00BB324E">
        <w:rPr>
          <w:rFonts w:ascii="Arial" w:eastAsia="Arial" w:hAnsi="Arial" w:cs="Arial"/>
          <w:color w:val="000000" w:themeColor="text1"/>
          <w:spacing w:val="12"/>
          <w:w w:val="83"/>
          <w:sz w:val="20"/>
          <w:szCs w:val="20"/>
        </w:rPr>
        <w:t xml:space="preserve"> </w:t>
      </w:r>
      <w:r w:rsidRPr="00BB324E">
        <w:rPr>
          <w:rFonts w:ascii="Arial" w:eastAsia="Arial" w:hAnsi="Arial" w:cs="Arial"/>
          <w:color w:val="000000" w:themeColor="text1"/>
          <w:w w:val="85"/>
          <w:sz w:val="20"/>
          <w:szCs w:val="20"/>
        </w:rPr>
        <w:t>c</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w w:val="83"/>
          <w:sz w:val="20"/>
          <w:szCs w:val="20"/>
        </w:rPr>
        <w:t>n</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3"/>
          <w:sz w:val="20"/>
          <w:szCs w:val="20"/>
        </w:rPr>
        <w:t>n</w:t>
      </w:r>
      <w:r w:rsidRPr="00BB324E">
        <w:rPr>
          <w:rFonts w:ascii="Arial" w:eastAsia="Arial" w:hAnsi="Arial" w:cs="Arial"/>
          <w:color w:val="000000" w:themeColor="text1"/>
          <w:w w:val="93"/>
          <w:sz w:val="20"/>
          <w:szCs w:val="20"/>
        </w:rPr>
        <w:t xml:space="preserve">t </w:t>
      </w:r>
      <w:r w:rsidRPr="00BB324E">
        <w:rPr>
          <w:rFonts w:ascii="Arial" w:eastAsia="Arial" w:hAnsi="Arial" w:cs="Arial"/>
          <w:color w:val="000000" w:themeColor="text1"/>
          <w:w w:val="82"/>
          <w:sz w:val="20"/>
          <w:szCs w:val="20"/>
        </w:rPr>
        <w:t>when</w:t>
      </w:r>
      <w:r w:rsidRPr="00BB324E">
        <w:rPr>
          <w:rFonts w:ascii="Arial" w:eastAsia="Arial" w:hAnsi="Arial" w:cs="Arial"/>
          <w:color w:val="000000" w:themeColor="text1"/>
          <w:spacing w:val="11"/>
          <w:w w:val="82"/>
          <w:sz w:val="20"/>
          <w:szCs w:val="20"/>
        </w:rPr>
        <w:t xml:space="preserve"> </w:t>
      </w:r>
      <w:r w:rsidRPr="00BB324E">
        <w:rPr>
          <w:rFonts w:ascii="Arial" w:eastAsia="Arial" w:hAnsi="Arial" w:cs="Arial"/>
          <w:color w:val="000000" w:themeColor="text1"/>
          <w:w w:val="82"/>
          <w:sz w:val="20"/>
          <w:szCs w:val="20"/>
        </w:rPr>
        <w:t>and</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with</w:t>
      </w:r>
      <w:r w:rsidRPr="00BB324E">
        <w:rPr>
          <w:rFonts w:ascii="Arial" w:eastAsia="Arial" w:hAnsi="Arial" w:cs="Arial"/>
          <w:color w:val="000000" w:themeColor="text1"/>
          <w:spacing w:val="23"/>
          <w:w w:val="82"/>
          <w:sz w:val="20"/>
          <w:szCs w:val="20"/>
        </w:rPr>
        <w:t xml:space="preserve"> </w:t>
      </w:r>
      <w:r w:rsidRPr="00BB324E">
        <w:rPr>
          <w:rFonts w:ascii="Arial" w:eastAsia="Arial" w:hAnsi="Arial" w:cs="Arial"/>
          <w:color w:val="000000" w:themeColor="text1"/>
          <w:w w:val="82"/>
          <w:sz w:val="20"/>
          <w:szCs w:val="20"/>
        </w:rPr>
        <w:t>whom</w:t>
      </w:r>
      <w:r w:rsidRPr="00BB324E">
        <w:rPr>
          <w:rFonts w:ascii="Arial" w:eastAsia="Arial" w:hAnsi="Arial" w:cs="Arial"/>
          <w:color w:val="000000" w:themeColor="text1"/>
          <w:spacing w:val="17"/>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inform</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tion</w:t>
      </w:r>
      <w:r w:rsidRPr="00BB324E">
        <w:rPr>
          <w:rFonts w:ascii="Arial" w:eastAsia="Arial" w:hAnsi="Arial" w:cs="Arial"/>
          <w:color w:val="000000" w:themeColor="text1"/>
          <w:spacing w:val="25"/>
          <w:w w:val="82"/>
          <w:sz w:val="20"/>
          <w:szCs w:val="20"/>
        </w:rPr>
        <w:t xml:space="preserve"> </w:t>
      </w:r>
      <w:r w:rsidRPr="00BB324E">
        <w:rPr>
          <w:rFonts w:ascii="Arial" w:eastAsia="Arial" w:hAnsi="Arial" w:cs="Arial"/>
          <w:color w:val="000000" w:themeColor="text1"/>
          <w:w w:val="82"/>
          <w:sz w:val="20"/>
          <w:szCs w:val="20"/>
        </w:rPr>
        <w:t>shall</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be shared.</w:t>
      </w:r>
      <w:r w:rsidRPr="00BB324E">
        <w:rPr>
          <w:rFonts w:ascii="Arial" w:eastAsia="Arial" w:hAnsi="Arial" w:cs="Arial"/>
          <w:color w:val="000000" w:themeColor="text1"/>
          <w:spacing w:val="-11"/>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w w:val="82"/>
          <w:sz w:val="20"/>
          <w:szCs w:val="20"/>
        </w:rPr>
        <w:t>inform</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tion</w:t>
      </w:r>
      <w:r w:rsidRPr="00BB324E">
        <w:rPr>
          <w:rFonts w:ascii="Arial" w:eastAsia="Arial" w:hAnsi="Arial" w:cs="Arial"/>
          <w:color w:val="000000" w:themeColor="text1"/>
          <w:spacing w:val="25"/>
          <w:w w:val="82"/>
          <w:sz w:val="20"/>
          <w:szCs w:val="20"/>
        </w:rPr>
        <w:t xml:space="preserve"> </w:t>
      </w:r>
      <w:r w:rsidRPr="00BB324E">
        <w:rPr>
          <w:rFonts w:ascii="Arial" w:eastAsia="Arial" w:hAnsi="Arial" w:cs="Arial"/>
          <w:color w:val="000000" w:themeColor="text1"/>
          <w:w w:val="82"/>
          <w:sz w:val="20"/>
          <w:szCs w:val="20"/>
        </w:rPr>
        <w:t>will</w:t>
      </w:r>
      <w:r w:rsidRPr="00BB324E">
        <w:rPr>
          <w:rFonts w:ascii="Arial" w:eastAsia="Arial" w:hAnsi="Arial" w:cs="Arial"/>
          <w:color w:val="000000" w:themeColor="text1"/>
          <w:spacing w:val="24"/>
          <w:w w:val="82"/>
          <w:sz w:val="20"/>
          <w:szCs w:val="20"/>
        </w:rPr>
        <w:t xml:space="preserve"> </w:t>
      </w:r>
      <w:r w:rsidRPr="00BB324E">
        <w:rPr>
          <w:rFonts w:ascii="Arial" w:eastAsia="Arial" w:hAnsi="Arial" w:cs="Arial"/>
          <w:color w:val="000000" w:themeColor="text1"/>
          <w:w w:val="82"/>
          <w:sz w:val="20"/>
          <w:szCs w:val="20"/>
        </w:rPr>
        <w:t>not</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be dis</w:t>
      </w:r>
      <w:r w:rsidRPr="00BB324E">
        <w:rPr>
          <w:rFonts w:ascii="Arial" w:eastAsia="Arial" w:hAnsi="Arial" w:cs="Arial"/>
          <w:color w:val="000000" w:themeColor="text1"/>
          <w:spacing w:val="-3"/>
          <w:w w:val="82"/>
          <w:sz w:val="20"/>
          <w:szCs w:val="20"/>
        </w:rPr>
        <w:t>c</w:t>
      </w:r>
      <w:r w:rsidRPr="00BB324E">
        <w:rPr>
          <w:rFonts w:ascii="Arial" w:eastAsia="Arial" w:hAnsi="Arial" w:cs="Arial"/>
          <w:color w:val="000000" w:themeColor="text1"/>
          <w:w w:val="82"/>
          <w:sz w:val="20"/>
          <w:szCs w:val="20"/>
        </w:rPr>
        <w:t>losed</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79"/>
          <w:sz w:val="20"/>
          <w:szCs w:val="20"/>
        </w:rPr>
        <w:t xml:space="preserve">o </w:t>
      </w:r>
      <w:r w:rsidRPr="00BB324E">
        <w:rPr>
          <w:rFonts w:ascii="Arial" w:eastAsia="Arial" w:hAnsi="Arial" w:cs="Arial"/>
          <w:color w:val="000000" w:themeColor="text1"/>
          <w:w w:val="82"/>
          <w:sz w:val="20"/>
          <w:szCs w:val="20"/>
        </w:rPr>
        <w:t>staff,</w:t>
      </w:r>
      <w:r w:rsidRPr="00BB324E">
        <w:rPr>
          <w:rFonts w:ascii="Arial" w:eastAsia="Arial" w:hAnsi="Arial" w:cs="Arial"/>
          <w:color w:val="000000" w:themeColor="text1"/>
          <w:spacing w:val="11"/>
          <w:w w:val="82"/>
          <w:sz w:val="20"/>
          <w:szCs w:val="20"/>
        </w:rPr>
        <w:t xml:space="preserve"> </w:t>
      </w:r>
      <w:r w:rsidRPr="00BB324E">
        <w:rPr>
          <w:rFonts w:ascii="Arial" w:eastAsia="Arial" w:hAnsi="Arial" w:cs="Arial"/>
          <w:color w:val="000000" w:themeColor="text1"/>
          <w:w w:val="82"/>
          <w:sz w:val="20"/>
          <w:szCs w:val="20"/>
        </w:rPr>
        <w:t>facult</w:t>
      </w:r>
      <w:r w:rsidRPr="00BB324E">
        <w:rPr>
          <w:rFonts w:ascii="Arial" w:eastAsia="Arial" w:hAnsi="Arial" w:cs="Arial"/>
          <w:color w:val="000000" w:themeColor="text1"/>
          <w:spacing w:val="-9"/>
          <w:w w:val="82"/>
          <w:sz w:val="20"/>
          <w:szCs w:val="20"/>
        </w:rPr>
        <w:t>y</w:t>
      </w:r>
      <w:r w:rsidRPr="00BB324E">
        <w:rPr>
          <w:rFonts w:ascii="Arial" w:eastAsia="Arial" w:hAnsi="Arial" w:cs="Arial"/>
          <w:color w:val="000000" w:themeColor="text1"/>
          <w:w w:val="82"/>
          <w:sz w:val="20"/>
          <w:szCs w:val="20"/>
        </w:rPr>
        <w:t>,</w:t>
      </w:r>
      <w:r w:rsidRPr="00BB324E">
        <w:rPr>
          <w:rFonts w:ascii="Arial" w:eastAsia="Arial" w:hAnsi="Arial" w:cs="Arial"/>
          <w:color w:val="000000" w:themeColor="text1"/>
          <w:spacing w:val="11"/>
          <w:w w:val="82"/>
          <w:sz w:val="20"/>
          <w:szCs w:val="20"/>
        </w:rPr>
        <w:t xml:space="preserve"> </w:t>
      </w:r>
      <w:r w:rsidRPr="00BB324E">
        <w:rPr>
          <w:rFonts w:ascii="Arial" w:eastAsia="Arial" w:hAnsi="Arial" w:cs="Arial"/>
          <w:color w:val="000000" w:themeColor="text1"/>
          <w:w w:val="82"/>
          <w:sz w:val="20"/>
          <w:szCs w:val="20"/>
        </w:rPr>
        <w:t>famil</w:t>
      </w:r>
      <w:r w:rsidRPr="00BB324E">
        <w:rPr>
          <w:rFonts w:ascii="Arial" w:eastAsia="Arial" w:hAnsi="Arial" w:cs="Arial"/>
          <w:color w:val="000000" w:themeColor="text1"/>
          <w:spacing w:val="-9"/>
          <w:w w:val="82"/>
          <w:sz w:val="20"/>
          <w:szCs w:val="20"/>
        </w:rPr>
        <w:t>y</w:t>
      </w:r>
      <w:r w:rsidRPr="00BB324E">
        <w:rPr>
          <w:rFonts w:ascii="Arial" w:eastAsia="Arial" w:hAnsi="Arial" w:cs="Arial"/>
          <w:color w:val="000000" w:themeColor="text1"/>
          <w:w w:val="82"/>
          <w:sz w:val="20"/>
          <w:szCs w:val="20"/>
        </w:rPr>
        <w:t>,</w:t>
      </w:r>
      <w:r w:rsidRPr="00BB324E">
        <w:rPr>
          <w:rFonts w:ascii="Arial" w:eastAsia="Arial" w:hAnsi="Arial" w:cs="Arial"/>
          <w:color w:val="000000" w:themeColor="text1"/>
          <w:spacing w:val="12"/>
          <w:w w:val="82"/>
          <w:sz w:val="20"/>
          <w:szCs w:val="20"/>
        </w:rPr>
        <w:t xml:space="preserve"> </w:t>
      </w:r>
      <w:r w:rsidRPr="00BB324E">
        <w:rPr>
          <w:rFonts w:ascii="Arial" w:eastAsia="Arial" w:hAnsi="Arial" w:cs="Arial"/>
          <w:color w:val="000000" w:themeColor="text1"/>
          <w:w w:val="82"/>
          <w:sz w:val="20"/>
          <w:szCs w:val="20"/>
        </w:rPr>
        <w:t>or</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students,</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in</w:t>
      </w:r>
      <w:r w:rsidRPr="00BB324E">
        <w:rPr>
          <w:rFonts w:ascii="Arial" w:eastAsia="Arial" w:hAnsi="Arial" w:cs="Arial"/>
          <w:color w:val="000000" w:themeColor="text1"/>
          <w:spacing w:val="-3"/>
          <w:w w:val="82"/>
          <w:sz w:val="20"/>
          <w:szCs w:val="20"/>
        </w:rPr>
        <w:t>c</w:t>
      </w:r>
      <w:r w:rsidRPr="00BB324E">
        <w:rPr>
          <w:rFonts w:ascii="Arial" w:eastAsia="Arial" w:hAnsi="Arial" w:cs="Arial"/>
          <w:color w:val="000000" w:themeColor="text1"/>
          <w:w w:val="82"/>
          <w:sz w:val="20"/>
          <w:szCs w:val="20"/>
        </w:rPr>
        <w:t>luding</w:t>
      </w:r>
      <w:r w:rsidRPr="00BB324E">
        <w:rPr>
          <w:rFonts w:ascii="Arial" w:eastAsia="Arial" w:hAnsi="Arial" w:cs="Arial"/>
          <w:color w:val="000000" w:themeColor="text1"/>
          <w:spacing w:val="22"/>
          <w:w w:val="82"/>
          <w:sz w:val="20"/>
          <w:szCs w:val="20"/>
        </w:rPr>
        <w:t xml:space="preserve"> </w:t>
      </w:r>
      <w:r w:rsidRPr="00BB324E">
        <w:rPr>
          <w:rFonts w:ascii="Arial" w:eastAsia="Arial" w:hAnsi="Arial" w:cs="Arial"/>
          <w:color w:val="000000" w:themeColor="text1"/>
          <w:w w:val="82"/>
          <w:sz w:val="20"/>
          <w:szCs w:val="20"/>
        </w:rPr>
        <w:t>roomm</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tes,</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unless</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permission</w:t>
      </w:r>
      <w:r w:rsidRPr="00BB324E">
        <w:rPr>
          <w:rFonts w:ascii="Arial" w:eastAsia="Arial" w:hAnsi="Arial" w:cs="Arial"/>
          <w:color w:val="000000" w:themeColor="text1"/>
          <w:spacing w:val="14"/>
          <w:w w:val="82"/>
          <w:sz w:val="20"/>
          <w:szCs w:val="20"/>
        </w:rPr>
        <w:t xml:space="preserve"> </w:t>
      </w:r>
      <w:r w:rsidRPr="00BB324E">
        <w:rPr>
          <w:rFonts w:ascii="Arial" w:eastAsia="Arial" w:hAnsi="Arial" w:cs="Arial"/>
          <w:color w:val="000000" w:themeColor="text1"/>
          <w:w w:val="82"/>
          <w:sz w:val="20"/>
          <w:szCs w:val="20"/>
        </w:rPr>
        <w:t>is</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granted.</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w w:val="83"/>
          <w:sz w:val="20"/>
          <w:szCs w:val="20"/>
        </w:rPr>
        <w:t>n</w:t>
      </w:r>
      <w:r w:rsidRPr="00BB324E">
        <w:rPr>
          <w:rFonts w:ascii="Arial" w:eastAsia="Arial" w:hAnsi="Arial" w:cs="Arial"/>
          <w:color w:val="000000" w:themeColor="text1"/>
          <w:w w:val="91"/>
          <w:sz w:val="20"/>
          <w:szCs w:val="20"/>
        </w:rPr>
        <w:t>l</w:t>
      </w:r>
      <w:r w:rsidRPr="00BB324E">
        <w:rPr>
          <w:rFonts w:ascii="Arial" w:eastAsia="Arial" w:hAnsi="Arial" w:cs="Arial"/>
          <w:color w:val="000000" w:themeColor="text1"/>
          <w:w w:val="81"/>
          <w:sz w:val="20"/>
          <w:szCs w:val="20"/>
        </w:rPr>
        <w:t xml:space="preserve">y </w:t>
      </w:r>
      <w:r w:rsidRPr="00BB324E">
        <w:rPr>
          <w:rFonts w:ascii="Arial" w:eastAsia="Arial" w:hAnsi="Arial" w:cs="Arial"/>
          <w:color w:val="000000" w:themeColor="text1"/>
          <w:w w:val="82"/>
          <w:sz w:val="20"/>
          <w:szCs w:val="20"/>
        </w:rPr>
        <w:lastRenderedPageBreak/>
        <w:t>(rare)</w:t>
      </w:r>
      <w:r w:rsidRPr="00BB324E">
        <w:rPr>
          <w:rFonts w:ascii="Arial" w:eastAsia="Arial" w:hAnsi="Arial" w:cs="Arial"/>
          <w:color w:val="000000" w:themeColor="text1"/>
          <w:spacing w:val="-10"/>
          <w:w w:val="82"/>
          <w:sz w:val="20"/>
          <w:szCs w:val="20"/>
        </w:rPr>
        <w:t xml:space="preserve"> </w:t>
      </w:r>
      <w:r w:rsidRPr="00BB324E">
        <w:rPr>
          <w:rFonts w:ascii="Arial" w:eastAsia="Arial" w:hAnsi="Arial" w:cs="Arial"/>
          <w:color w:val="000000" w:themeColor="text1"/>
          <w:w w:val="82"/>
          <w:sz w:val="20"/>
          <w:szCs w:val="20"/>
        </w:rPr>
        <w:t>exceptions</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will</w:t>
      </w:r>
      <w:r w:rsidRPr="00BB324E">
        <w:rPr>
          <w:rFonts w:ascii="Arial" w:eastAsia="Arial" w:hAnsi="Arial" w:cs="Arial"/>
          <w:color w:val="000000" w:themeColor="text1"/>
          <w:spacing w:val="24"/>
          <w:w w:val="82"/>
          <w:sz w:val="20"/>
          <w:szCs w:val="20"/>
        </w:rPr>
        <w:t xml:space="preserve"> </w:t>
      </w:r>
      <w:r w:rsidRPr="00BB324E">
        <w:rPr>
          <w:rFonts w:ascii="Arial" w:eastAsia="Arial" w:hAnsi="Arial" w:cs="Arial"/>
          <w:color w:val="000000" w:themeColor="text1"/>
          <w:w w:val="82"/>
          <w:sz w:val="20"/>
          <w:szCs w:val="20"/>
        </w:rPr>
        <w:t>be those</w:t>
      </w:r>
      <w:r w:rsidRPr="00BB324E">
        <w:rPr>
          <w:rFonts w:ascii="Arial" w:eastAsia="Arial" w:hAnsi="Arial" w:cs="Arial"/>
          <w:color w:val="000000" w:themeColor="text1"/>
          <w:spacing w:val="2"/>
          <w:w w:val="82"/>
          <w:sz w:val="20"/>
          <w:szCs w:val="20"/>
        </w:rPr>
        <w:t xml:space="preserve"> a</w:t>
      </w:r>
      <w:r w:rsidRPr="00BB324E">
        <w:rPr>
          <w:rFonts w:ascii="Arial" w:eastAsia="Arial" w:hAnsi="Arial" w:cs="Arial"/>
          <w:color w:val="000000" w:themeColor="text1"/>
          <w:w w:val="82"/>
          <w:sz w:val="20"/>
          <w:szCs w:val="20"/>
        </w:rPr>
        <w:t>gencies,</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as</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specified</w:t>
      </w:r>
      <w:r w:rsidRPr="00BB324E">
        <w:rPr>
          <w:rFonts w:ascii="Arial" w:eastAsia="Arial" w:hAnsi="Arial" w:cs="Arial"/>
          <w:color w:val="000000" w:themeColor="text1"/>
          <w:spacing w:val="14"/>
          <w:w w:val="82"/>
          <w:sz w:val="20"/>
          <w:szCs w:val="20"/>
        </w:rPr>
        <w:t xml:space="preserve"> </w:t>
      </w:r>
      <w:r w:rsidRPr="00BB324E">
        <w:rPr>
          <w:rFonts w:ascii="Arial" w:eastAsia="Arial" w:hAnsi="Arial" w:cs="Arial"/>
          <w:color w:val="000000" w:themeColor="text1"/>
          <w:w w:val="82"/>
          <w:sz w:val="20"/>
          <w:szCs w:val="20"/>
        </w:rPr>
        <w:t>by</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l</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spacing w:val="-7"/>
          <w:w w:val="82"/>
          <w:sz w:val="20"/>
          <w:szCs w:val="20"/>
        </w:rPr>
        <w:t>w</w:t>
      </w:r>
      <w:r w:rsidRPr="00BB324E">
        <w:rPr>
          <w:rFonts w:ascii="Arial" w:eastAsia="Arial" w:hAnsi="Arial" w:cs="Arial"/>
          <w:color w:val="000000" w:themeColor="text1"/>
          <w:w w:val="82"/>
          <w:sz w:val="20"/>
          <w:szCs w:val="20"/>
        </w:rPr>
        <w:t>,</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public</w:t>
      </w:r>
      <w:r w:rsidRPr="00BB324E">
        <w:rPr>
          <w:rFonts w:ascii="Arial" w:eastAsia="Arial" w:hAnsi="Arial" w:cs="Arial"/>
          <w:color w:val="000000" w:themeColor="text1"/>
          <w:spacing w:val="16"/>
          <w:w w:val="82"/>
          <w:sz w:val="20"/>
          <w:szCs w:val="20"/>
        </w:rPr>
        <w:t xml:space="preserve"> </w:t>
      </w:r>
      <w:r w:rsidRPr="00BB324E">
        <w:rPr>
          <w:rFonts w:ascii="Arial" w:eastAsia="Arial" w:hAnsi="Arial" w:cs="Arial"/>
          <w:color w:val="000000" w:themeColor="text1"/>
          <w:w w:val="82"/>
          <w:sz w:val="20"/>
          <w:szCs w:val="20"/>
        </w:rPr>
        <w:t>health</w:t>
      </w:r>
      <w:r w:rsidRPr="00BB324E">
        <w:rPr>
          <w:rFonts w:ascii="Arial" w:eastAsia="Arial" w:hAnsi="Arial" w:cs="Arial"/>
          <w:color w:val="000000" w:themeColor="text1"/>
          <w:spacing w:val="8"/>
          <w:w w:val="82"/>
          <w:sz w:val="20"/>
          <w:szCs w:val="20"/>
        </w:rPr>
        <w:t xml:space="preserve"> </w:t>
      </w:r>
      <w:r w:rsidRPr="00BB324E">
        <w:rPr>
          <w:rFonts w:ascii="Arial" w:eastAsia="Arial" w:hAnsi="Arial" w:cs="Arial"/>
          <w:color w:val="000000" w:themeColor="text1"/>
          <w:w w:val="82"/>
          <w:sz w:val="20"/>
          <w:szCs w:val="20"/>
        </w:rPr>
        <w:t>officials</w:t>
      </w:r>
      <w:r w:rsidRPr="00BB324E">
        <w:rPr>
          <w:rFonts w:ascii="Arial" w:eastAsia="Arial" w:hAnsi="Arial" w:cs="Arial"/>
          <w:color w:val="000000" w:themeColor="text1"/>
          <w:spacing w:val="22"/>
          <w:w w:val="82"/>
          <w:sz w:val="20"/>
          <w:szCs w:val="20"/>
        </w:rPr>
        <w:t xml:space="preserve"> </w:t>
      </w:r>
      <w:r w:rsidRPr="00BB324E">
        <w:rPr>
          <w:rFonts w:ascii="Arial" w:eastAsia="Arial" w:hAnsi="Arial" w:cs="Arial"/>
          <w:color w:val="000000" w:themeColor="text1"/>
          <w:w w:val="72"/>
          <w:sz w:val="20"/>
          <w:szCs w:val="20"/>
        </w:rPr>
        <w:t>(</w:t>
      </w:r>
      <w:r w:rsidRPr="00BB324E">
        <w:rPr>
          <w:rFonts w:ascii="Arial" w:eastAsia="Arial" w:hAnsi="Arial" w:cs="Arial"/>
          <w:color w:val="000000" w:themeColor="text1"/>
          <w:w w:val="85"/>
          <w:sz w:val="20"/>
          <w:szCs w:val="20"/>
        </w:rPr>
        <w:t>c</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79"/>
          <w:sz w:val="20"/>
          <w:szCs w:val="20"/>
        </w:rPr>
        <w:t xml:space="preserve">e </w:t>
      </w:r>
      <w:r w:rsidRPr="00BB324E">
        <w:rPr>
          <w:rFonts w:ascii="Arial" w:eastAsia="Arial" w:hAnsi="Arial" w:cs="Arial"/>
          <w:color w:val="000000" w:themeColor="text1"/>
          <w:w w:val="82"/>
          <w:sz w:val="20"/>
          <w:szCs w:val="20"/>
        </w:rPr>
        <w:t>reporting),</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blood</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banks,</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and</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w w:val="83"/>
          <w:sz w:val="20"/>
          <w:szCs w:val="20"/>
        </w:rPr>
        <w:t>g</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3"/>
          <w:sz w:val="20"/>
          <w:szCs w:val="20"/>
        </w:rPr>
        <w:t>n</w:t>
      </w:r>
      <w:r w:rsidRPr="00BB324E">
        <w:rPr>
          <w:rFonts w:ascii="Arial" w:eastAsia="Arial" w:hAnsi="Arial" w:cs="Arial"/>
          <w:color w:val="000000" w:themeColor="text1"/>
          <w:w w:val="105"/>
          <w:sz w:val="20"/>
          <w:szCs w:val="20"/>
        </w:rPr>
        <w:t>-</w:t>
      </w:r>
      <w:r w:rsidRPr="00BB324E">
        <w:rPr>
          <w:rFonts w:ascii="Arial" w:eastAsia="Arial" w:hAnsi="Arial" w:cs="Arial"/>
          <w:color w:val="000000" w:themeColor="text1"/>
          <w:w w:val="83"/>
          <w:sz w:val="20"/>
          <w:szCs w:val="20"/>
        </w:rPr>
        <w:t>p</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w w:val="85"/>
          <w:sz w:val="20"/>
          <w:szCs w:val="20"/>
        </w:rPr>
        <w:t>c</w:t>
      </w:r>
      <w:r w:rsidRPr="00BB324E">
        <w:rPr>
          <w:rFonts w:ascii="Arial" w:eastAsia="Arial" w:hAnsi="Arial" w:cs="Arial"/>
          <w:color w:val="000000" w:themeColor="text1"/>
          <w:w w:val="83"/>
          <w:sz w:val="20"/>
          <w:szCs w:val="20"/>
        </w:rPr>
        <w:t>u</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6"/>
          <w:sz w:val="20"/>
          <w:szCs w:val="20"/>
        </w:rPr>
        <w:t>m</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3"/>
          <w:sz w:val="20"/>
          <w:szCs w:val="20"/>
        </w:rPr>
        <w:t>n</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spacing w:val="-8"/>
          <w:sz w:val="20"/>
          <w:szCs w:val="20"/>
        </w:rPr>
        <w:t xml:space="preserve"> </w:t>
      </w:r>
      <w:r w:rsidRPr="00BB324E">
        <w:rPr>
          <w:rFonts w:ascii="Arial" w:eastAsia="Arial" w:hAnsi="Arial" w:cs="Arial"/>
          <w:color w:val="000000" w:themeColor="text1"/>
          <w:spacing w:val="2"/>
          <w:w w:val="81"/>
          <w:sz w:val="20"/>
          <w:szCs w:val="20"/>
        </w:rPr>
        <w:t>a</w:t>
      </w:r>
      <w:r w:rsidRPr="00BB324E">
        <w:rPr>
          <w:rFonts w:ascii="Arial" w:eastAsia="Arial" w:hAnsi="Arial" w:cs="Arial"/>
          <w:color w:val="000000" w:themeColor="text1"/>
          <w:w w:val="81"/>
          <w:sz w:val="20"/>
          <w:szCs w:val="20"/>
        </w:rPr>
        <w:t>gencies.</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1"/>
          <w:sz w:val="20"/>
          <w:szCs w:val="20"/>
        </w:rPr>
        <w:t>Should</w:t>
      </w:r>
      <w:r w:rsidRPr="00BB324E">
        <w:rPr>
          <w:rFonts w:ascii="Arial" w:eastAsia="Arial" w:hAnsi="Arial" w:cs="Arial"/>
          <w:color w:val="000000" w:themeColor="text1"/>
          <w:spacing w:val="2"/>
          <w:w w:val="81"/>
          <w:sz w:val="20"/>
          <w:szCs w:val="20"/>
        </w:rPr>
        <w:t xml:space="preserve"> </w:t>
      </w:r>
      <w:r w:rsidRPr="00BB324E">
        <w:rPr>
          <w:rFonts w:ascii="Arial" w:eastAsia="Arial" w:hAnsi="Arial" w:cs="Arial"/>
          <w:color w:val="000000" w:themeColor="text1"/>
          <w:w w:val="81"/>
          <w:sz w:val="20"/>
          <w:szCs w:val="20"/>
        </w:rPr>
        <w:t>a case</w:t>
      </w:r>
      <w:r w:rsidRPr="00BB324E">
        <w:rPr>
          <w:rFonts w:ascii="Arial" w:eastAsia="Arial" w:hAnsi="Arial" w:cs="Arial"/>
          <w:color w:val="000000" w:themeColor="text1"/>
          <w:spacing w:val="2"/>
          <w:w w:val="81"/>
          <w:sz w:val="20"/>
          <w:szCs w:val="20"/>
        </w:rPr>
        <w:t xml:space="preserve"> </w:t>
      </w:r>
      <w:r w:rsidRPr="00BB324E">
        <w:rPr>
          <w:rFonts w:ascii="Arial" w:eastAsia="Arial" w:hAnsi="Arial" w:cs="Arial"/>
          <w:color w:val="000000" w:themeColor="text1"/>
          <w:w w:val="81"/>
          <w:sz w:val="20"/>
          <w:szCs w:val="20"/>
        </w:rPr>
        <w:t>be</w:t>
      </w:r>
      <w:r w:rsidRPr="00BB324E">
        <w:rPr>
          <w:rFonts w:ascii="Arial" w:eastAsia="Arial" w:hAnsi="Arial" w:cs="Arial"/>
          <w:color w:val="000000" w:themeColor="text1"/>
          <w:spacing w:val="3"/>
          <w:w w:val="81"/>
          <w:sz w:val="20"/>
          <w:szCs w:val="20"/>
        </w:rPr>
        <w:t xml:space="preserve"> </w:t>
      </w:r>
      <w:r w:rsidRPr="00BB324E">
        <w:rPr>
          <w:rFonts w:ascii="Arial" w:eastAsia="Arial" w:hAnsi="Arial" w:cs="Arial"/>
          <w:color w:val="000000" w:themeColor="text1"/>
          <w:w w:val="81"/>
          <w:sz w:val="20"/>
          <w:szCs w:val="20"/>
        </w:rPr>
        <w:t>present</w:t>
      </w:r>
      <w:r w:rsidRPr="00BB324E">
        <w:rPr>
          <w:rFonts w:ascii="Arial" w:eastAsia="Arial" w:hAnsi="Arial" w:cs="Arial"/>
          <w:color w:val="000000" w:themeColor="text1"/>
          <w:spacing w:val="14"/>
          <w:w w:val="81"/>
          <w:sz w:val="20"/>
          <w:szCs w:val="20"/>
        </w:rPr>
        <w:t xml:space="preserve"> </w:t>
      </w:r>
      <w:r w:rsidRPr="00BB324E">
        <w:rPr>
          <w:rFonts w:ascii="Arial" w:eastAsia="Arial" w:hAnsi="Arial" w:cs="Arial"/>
          <w:color w:val="000000" w:themeColor="text1"/>
          <w:w w:val="81"/>
          <w:sz w:val="20"/>
          <w:szCs w:val="20"/>
        </w:rPr>
        <w:t>in</w:t>
      </w:r>
      <w:r w:rsidRPr="00BB324E">
        <w:rPr>
          <w:rFonts w:ascii="Arial" w:eastAsia="Arial" w:hAnsi="Arial" w:cs="Arial"/>
          <w:color w:val="000000" w:themeColor="text1"/>
          <w:spacing w:val="9"/>
          <w:w w:val="81"/>
          <w:sz w:val="20"/>
          <w:szCs w:val="20"/>
        </w:rPr>
        <w:t xml:space="preserve"> </w:t>
      </w:r>
      <w:r w:rsidRPr="00BB324E">
        <w:rPr>
          <w:rFonts w:ascii="Arial" w:eastAsia="Arial" w:hAnsi="Arial" w:cs="Arial"/>
          <w:color w:val="000000" w:themeColor="text1"/>
          <w:w w:val="89"/>
          <w:sz w:val="20"/>
          <w:szCs w:val="20"/>
        </w:rPr>
        <w:t>w</w:t>
      </w:r>
      <w:r w:rsidRPr="00BB324E">
        <w:rPr>
          <w:rFonts w:ascii="Arial" w:eastAsia="Arial" w:hAnsi="Arial" w:cs="Arial"/>
          <w:color w:val="000000" w:themeColor="text1"/>
          <w:w w:val="83"/>
          <w:sz w:val="20"/>
          <w:szCs w:val="20"/>
        </w:rPr>
        <w:t>h</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5"/>
          <w:sz w:val="20"/>
          <w:szCs w:val="20"/>
        </w:rPr>
        <w:t>c</w:t>
      </w:r>
      <w:r w:rsidRPr="00BB324E">
        <w:rPr>
          <w:rFonts w:ascii="Arial" w:eastAsia="Arial" w:hAnsi="Arial" w:cs="Arial"/>
          <w:color w:val="000000" w:themeColor="text1"/>
          <w:w w:val="83"/>
          <w:sz w:val="20"/>
          <w:szCs w:val="20"/>
        </w:rPr>
        <w:t xml:space="preserve">h </w:t>
      </w:r>
      <w:r w:rsidRPr="00BB324E">
        <w:rPr>
          <w:rFonts w:ascii="Arial" w:eastAsia="Arial" w:hAnsi="Arial" w:cs="Arial"/>
          <w:color w:val="000000" w:themeColor="text1"/>
          <w:w w:val="82"/>
          <w:sz w:val="20"/>
          <w:szCs w:val="20"/>
        </w:rPr>
        <w:t>there</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is</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a</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spacing w:val="-3"/>
          <w:w w:val="82"/>
          <w:sz w:val="20"/>
          <w:szCs w:val="20"/>
        </w:rPr>
        <w:t>c</w:t>
      </w:r>
      <w:r w:rsidRPr="00BB324E">
        <w:rPr>
          <w:rFonts w:ascii="Arial" w:eastAsia="Arial" w:hAnsi="Arial" w:cs="Arial"/>
          <w:color w:val="000000" w:themeColor="text1"/>
          <w:w w:val="82"/>
          <w:sz w:val="20"/>
          <w:szCs w:val="20"/>
        </w:rPr>
        <w:t>lea</w:t>
      </w:r>
      <w:r w:rsidRPr="00BB324E">
        <w:rPr>
          <w:rFonts w:ascii="Arial" w:eastAsia="Arial" w:hAnsi="Arial" w:cs="Arial"/>
          <w:color w:val="000000" w:themeColor="text1"/>
          <w:spacing w:val="-12"/>
          <w:w w:val="82"/>
          <w:sz w:val="20"/>
          <w:szCs w:val="20"/>
        </w:rPr>
        <w:t>r</w:t>
      </w:r>
      <w:r w:rsidRPr="00BB324E">
        <w:rPr>
          <w:rFonts w:ascii="Arial" w:eastAsia="Arial" w:hAnsi="Arial" w:cs="Arial"/>
          <w:color w:val="000000" w:themeColor="text1"/>
          <w:w w:val="82"/>
          <w:sz w:val="20"/>
          <w:szCs w:val="20"/>
        </w:rPr>
        <w:t>,</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specific</w:t>
      </w:r>
      <w:r w:rsidRPr="00BB324E">
        <w:rPr>
          <w:rFonts w:ascii="Arial" w:eastAsia="Arial" w:hAnsi="Arial" w:cs="Arial"/>
          <w:color w:val="000000" w:themeColor="text1"/>
          <w:spacing w:val="19"/>
          <w:w w:val="82"/>
          <w:sz w:val="20"/>
          <w:szCs w:val="20"/>
        </w:rPr>
        <w:t xml:space="preserve"> </w:t>
      </w:r>
      <w:r w:rsidRPr="00BB324E">
        <w:rPr>
          <w:rFonts w:ascii="Arial" w:eastAsia="Arial" w:hAnsi="Arial" w:cs="Arial"/>
          <w:color w:val="000000" w:themeColor="text1"/>
          <w:w w:val="82"/>
          <w:sz w:val="20"/>
          <w:szCs w:val="20"/>
        </w:rPr>
        <w:t>danger</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of</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transmission</w:t>
      </w:r>
      <w:r w:rsidRPr="00BB324E">
        <w:rPr>
          <w:rFonts w:ascii="Arial" w:eastAsia="Arial" w:hAnsi="Arial" w:cs="Arial"/>
          <w:color w:val="000000" w:themeColor="text1"/>
          <w:spacing w:val="19"/>
          <w:w w:val="82"/>
          <w:sz w:val="20"/>
          <w:szCs w:val="20"/>
        </w:rPr>
        <w:t xml:space="preserve"> </w:t>
      </w:r>
      <w:r w:rsidRPr="00BB324E">
        <w:rPr>
          <w:rFonts w:ascii="Arial" w:eastAsia="Arial" w:hAnsi="Arial" w:cs="Arial"/>
          <w:color w:val="000000" w:themeColor="text1"/>
          <w:w w:val="82"/>
          <w:sz w:val="20"/>
          <w:szCs w:val="20"/>
        </w:rPr>
        <w:t>th</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w:t>
      </w:r>
      <w:r w:rsidRPr="00BB324E">
        <w:rPr>
          <w:rFonts w:ascii="Arial" w:eastAsia="Arial" w:hAnsi="Arial" w:cs="Arial"/>
          <w:color w:val="000000" w:themeColor="text1"/>
          <w:spacing w:val="12"/>
          <w:w w:val="82"/>
          <w:sz w:val="20"/>
          <w:szCs w:val="20"/>
        </w:rPr>
        <w:t xml:space="preserve"> </w:t>
      </w:r>
      <w:r w:rsidRPr="00BB324E">
        <w:rPr>
          <w:rFonts w:ascii="Arial" w:eastAsia="Arial" w:hAnsi="Arial" w:cs="Arial"/>
          <w:color w:val="000000" w:themeColor="text1"/>
          <w:w w:val="82"/>
          <w:sz w:val="20"/>
          <w:szCs w:val="20"/>
        </w:rPr>
        <w:t>can</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be demonstr</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ted</w:t>
      </w:r>
      <w:r w:rsidRPr="00BB324E">
        <w:rPr>
          <w:rFonts w:ascii="Arial" w:eastAsia="Arial" w:hAnsi="Arial" w:cs="Arial"/>
          <w:color w:val="000000" w:themeColor="text1"/>
          <w:spacing w:val="14"/>
          <w:w w:val="82"/>
          <w:sz w:val="20"/>
          <w:szCs w:val="20"/>
        </w:rPr>
        <w:t xml:space="preserve"> </w:t>
      </w:r>
      <w:r w:rsidRPr="00BB324E">
        <w:rPr>
          <w:rFonts w:ascii="Arial" w:eastAsia="Arial" w:hAnsi="Arial" w:cs="Arial"/>
          <w:color w:val="000000" w:themeColor="text1"/>
          <w:w w:val="82"/>
          <w:sz w:val="20"/>
          <w:szCs w:val="20"/>
        </w:rPr>
        <w:t>by</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competent</w:t>
      </w:r>
      <w:r w:rsidRPr="00BB324E">
        <w:rPr>
          <w:rFonts w:ascii="Arial" w:eastAsia="Arial" w:hAnsi="Arial" w:cs="Arial"/>
          <w:color w:val="000000" w:themeColor="text1"/>
          <w:spacing w:val="16"/>
          <w:w w:val="82"/>
          <w:sz w:val="20"/>
          <w:szCs w:val="20"/>
        </w:rPr>
        <w:t xml:space="preserve"> </w:t>
      </w:r>
      <w:r w:rsidRPr="00BB324E">
        <w:rPr>
          <w:rFonts w:ascii="Arial" w:eastAsia="Arial" w:hAnsi="Arial" w:cs="Arial"/>
          <w:color w:val="000000" w:themeColor="text1"/>
          <w:w w:val="86"/>
          <w:sz w:val="20"/>
          <w:szCs w:val="20"/>
        </w:rPr>
        <w:t>m</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3"/>
          <w:sz w:val="20"/>
          <w:szCs w:val="20"/>
        </w:rPr>
        <w:t>d</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5"/>
          <w:sz w:val="20"/>
          <w:szCs w:val="20"/>
        </w:rPr>
        <w:t>c</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91"/>
          <w:sz w:val="20"/>
          <w:szCs w:val="20"/>
        </w:rPr>
        <w:t xml:space="preserve">l </w:t>
      </w:r>
      <w:r w:rsidRPr="00BB324E">
        <w:rPr>
          <w:rFonts w:ascii="Arial" w:eastAsia="Arial" w:hAnsi="Arial" w:cs="Arial"/>
          <w:color w:val="000000" w:themeColor="text1"/>
          <w:w w:val="82"/>
          <w:sz w:val="20"/>
          <w:szCs w:val="20"/>
        </w:rPr>
        <w:t>evidence,</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assistance</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of</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local</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public</w:t>
      </w:r>
      <w:r w:rsidRPr="00BB324E">
        <w:rPr>
          <w:rFonts w:ascii="Arial" w:eastAsia="Arial" w:hAnsi="Arial" w:cs="Arial"/>
          <w:color w:val="000000" w:themeColor="text1"/>
          <w:spacing w:val="16"/>
          <w:w w:val="82"/>
          <w:sz w:val="20"/>
          <w:szCs w:val="20"/>
        </w:rPr>
        <w:t xml:space="preserve"> </w:t>
      </w:r>
      <w:r w:rsidRPr="00BB324E">
        <w:rPr>
          <w:rFonts w:ascii="Arial" w:eastAsia="Arial" w:hAnsi="Arial" w:cs="Arial"/>
          <w:color w:val="000000" w:themeColor="text1"/>
          <w:w w:val="82"/>
          <w:sz w:val="20"/>
          <w:szCs w:val="20"/>
        </w:rPr>
        <w:t>health</w:t>
      </w:r>
      <w:r w:rsidRPr="00BB324E">
        <w:rPr>
          <w:rFonts w:ascii="Arial" w:eastAsia="Arial" w:hAnsi="Arial" w:cs="Arial"/>
          <w:color w:val="000000" w:themeColor="text1"/>
          <w:spacing w:val="8"/>
          <w:w w:val="82"/>
          <w:sz w:val="20"/>
          <w:szCs w:val="20"/>
        </w:rPr>
        <w:t xml:space="preserve"> </w:t>
      </w:r>
      <w:r w:rsidRPr="00BB324E">
        <w:rPr>
          <w:rFonts w:ascii="Arial" w:eastAsia="Arial" w:hAnsi="Arial" w:cs="Arial"/>
          <w:color w:val="000000" w:themeColor="text1"/>
          <w:w w:val="82"/>
          <w:sz w:val="20"/>
          <w:szCs w:val="20"/>
        </w:rPr>
        <w:t>officials</w:t>
      </w:r>
      <w:r w:rsidRPr="00BB324E">
        <w:rPr>
          <w:rFonts w:ascii="Arial" w:eastAsia="Arial" w:hAnsi="Arial" w:cs="Arial"/>
          <w:color w:val="000000" w:themeColor="text1"/>
          <w:spacing w:val="22"/>
          <w:w w:val="82"/>
          <w:sz w:val="20"/>
          <w:szCs w:val="20"/>
        </w:rPr>
        <w:t xml:space="preserve"> </w:t>
      </w:r>
      <w:r w:rsidRPr="00BB324E">
        <w:rPr>
          <w:rFonts w:ascii="Arial" w:eastAsia="Arial" w:hAnsi="Arial" w:cs="Arial"/>
          <w:color w:val="000000" w:themeColor="text1"/>
          <w:w w:val="82"/>
          <w:sz w:val="20"/>
          <w:szCs w:val="20"/>
        </w:rPr>
        <w:t>shall</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 xml:space="preserve">be </w:t>
      </w:r>
      <w:proofErr w:type="gramStart"/>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3"/>
          <w:sz w:val="20"/>
          <w:szCs w:val="20"/>
        </w:rPr>
        <w:t>n</w:t>
      </w:r>
      <w:r w:rsidRPr="00BB324E">
        <w:rPr>
          <w:rFonts w:ascii="Arial" w:eastAsia="Arial" w:hAnsi="Arial" w:cs="Arial"/>
          <w:color w:val="000000" w:themeColor="text1"/>
          <w:w w:val="91"/>
          <w:sz w:val="20"/>
          <w:szCs w:val="20"/>
        </w:rPr>
        <w:t>li</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3"/>
          <w:sz w:val="20"/>
          <w:szCs w:val="20"/>
        </w:rPr>
        <w:t>d</w:t>
      </w:r>
      <w:r w:rsidRPr="00BB324E">
        <w:rPr>
          <w:rFonts w:ascii="Arial" w:eastAsia="Arial" w:hAnsi="Arial" w:cs="Arial"/>
          <w:color w:val="000000" w:themeColor="text1"/>
          <w:w w:val="86"/>
          <w:sz w:val="20"/>
          <w:szCs w:val="20"/>
        </w:rPr>
        <w:t>.</w:t>
      </w:r>
      <w:proofErr w:type="gramEnd"/>
    </w:p>
    <w:p w:rsidR="002240F4" w:rsidRDefault="002240F4" w:rsidP="002C5CB6">
      <w:pPr>
        <w:spacing w:after="0" w:line="240" w:lineRule="auto"/>
        <w:ind w:left="160" w:right="199"/>
        <w:rPr>
          <w:rFonts w:ascii="Arial" w:eastAsia="Arial" w:hAnsi="Arial" w:cs="Arial"/>
          <w:b/>
          <w:color w:val="000000" w:themeColor="text1"/>
          <w:w w:val="85"/>
          <w:sz w:val="20"/>
          <w:szCs w:val="20"/>
        </w:rPr>
      </w:pPr>
    </w:p>
    <w:p w:rsidR="002C5CB6" w:rsidRPr="00BB324E" w:rsidRDefault="002C5CB6" w:rsidP="002C5CB6">
      <w:pPr>
        <w:spacing w:after="0" w:line="240" w:lineRule="auto"/>
        <w:ind w:left="160" w:right="199"/>
        <w:rPr>
          <w:rFonts w:ascii="Arial" w:eastAsia="Arial" w:hAnsi="Arial" w:cs="Arial"/>
          <w:b/>
          <w:color w:val="000000" w:themeColor="text1"/>
          <w:w w:val="85"/>
          <w:sz w:val="20"/>
          <w:szCs w:val="20"/>
        </w:rPr>
      </w:pPr>
      <w:r w:rsidRPr="00BB324E">
        <w:rPr>
          <w:rFonts w:ascii="Arial" w:eastAsia="Arial" w:hAnsi="Arial" w:cs="Arial"/>
          <w:b/>
          <w:color w:val="000000" w:themeColor="text1"/>
          <w:w w:val="85"/>
          <w:sz w:val="20"/>
          <w:szCs w:val="20"/>
        </w:rPr>
        <w:t>HIV</w:t>
      </w:r>
      <w:r w:rsidRPr="00BB324E">
        <w:rPr>
          <w:rFonts w:ascii="Arial" w:eastAsia="Arial" w:hAnsi="Arial" w:cs="Arial"/>
          <w:b/>
          <w:color w:val="000000" w:themeColor="text1"/>
          <w:spacing w:val="-2"/>
          <w:w w:val="85"/>
          <w:sz w:val="20"/>
          <w:szCs w:val="20"/>
        </w:rPr>
        <w:t xml:space="preserve"> </w:t>
      </w:r>
      <w:r w:rsidRPr="00BB324E">
        <w:rPr>
          <w:rFonts w:ascii="Arial" w:eastAsia="Arial" w:hAnsi="Arial" w:cs="Arial"/>
          <w:b/>
          <w:color w:val="000000" w:themeColor="text1"/>
          <w:w w:val="85"/>
          <w:sz w:val="20"/>
          <w:szCs w:val="20"/>
        </w:rPr>
        <w:t>Antibo</w:t>
      </w:r>
      <w:r w:rsidRPr="00BB324E">
        <w:rPr>
          <w:rFonts w:ascii="Arial" w:eastAsia="Arial" w:hAnsi="Arial" w:cs="Arial"/>
          <w:b/>
          <w:color w:val="000000" w:themeColor="text1"/>
          <w:spacing w:val="2"/>
          <w:w w:val="85"/>
          <w:sz w:val="20"/>
          <w:szCs w:val="20"/>
        </w:rPr>
        <w:t>d</w:t>
      </w:r>
      <w:r w:rsidRPr="00BB324E">
        <w:rPr>
          <w:rFonts w:ascii="Arial" w:eastAsia="Arial" w:hAnsi="Arial" w:cs="Arial"/>
          <w:b/>
          <w:color w:val="000000" w:themeColor="text1"/>
          <w:w w:val="85"/>
          <w:sz w:val="20"/>
          <w:szCs w:val="20"/>
        </w:rPr>
        <w:t>y</w:t>
      </w:r>
      <w:r w:rsidRPr="00BB324E">
        <w:rPr>
          <w:rFonts w:ascii="Arial" w:eastAsia="Arial" w:hAnsi="Arial" w:cs="Arial"/>
          <w:b/>
          <w:color w:val="000000" w:themeColor="text1"/>
          <w:spacing w:val="5"/>
          <w:w w:val="85"/>
          <w:sz w:val="20"/>
          <w:szCs w:val="20"/>
        </w:rPr>
        <w:t xml:space="preserve"> </w:t>
      </w:r>
      <w:r w:rsidRPr="00BB324E">
        <w:rPr>
          <w:rFonts w:ascii="Arial" w:eastAsia="Arial" w:hAnsi="Arial" w:cs="Arial"/>
          <w:b/>
          <w:color w:val="000000" w:themeColor="text1"/>
          <w:spacing w:val="-13"/>
          <w:w w:val="85"/>
          <w:sz w:val="20"/>
          <w:szCs w:val="20"/>
        </w:rPr>
        <w:t>T</w:t>
      </w:r>
      <w:r w:rsidRPr="00BB324E">
        <w:rPr>
          <w:rFonts w:ascii="Arial" w:eastAsia="Arial" w:hAnsi="Arial" w:cs="Arial"/>
          <w:b/>
          <w:color w:val="000000" w:themeColor="text1"/>
          <w:w w:val="85"/>
          <w:sz w:val="20"/>
          <w:szCs w:val="20"/>
        </w:rPr>
        <w:t>esting and</w:t>
      </w:r>
      <w:r w:rsidRPr="00BB324E">
        <w:rPr>
          <w:rFonts w:ascii="Arial" w:eastAsia="Arial" w:hAnsi="Arial" w:cs="Arial"/>
          <w:b/>
          <w:color w:val="000000" w:themeColor="text1"/>
          <w:spacing w:val="-1"/>
          <w:w w:val="85"/>
          <w:sz w:val="20"/>
          <w:szCs w:val="20"/>
        </w:rPr>
        <w:t xml:space="preserve"> </w:t>
      </w:r>
      <w:r w:rsidRPr="00BB324E">
        <w:rPr>
          <w:rFonts w:ascii="Arial" w:eastAsia="Arial" w:hAnsi="Arial" w:cs="Arial"/>
          <w:b/>
          <w:color w:val="000000" w:themeColor="text1"/>
          <w:w w:val="85"/>
          <w:sz w:val="20"/>
          <w:szCs w:val="20"/>
        </w:rPr>
        <w:t>Counseling</w:t>
      </w:r>
    </w:p>
    <w:p w:rsidR="002C5CB6" w:rsidRPr="00BB324E" w:rsidRDefault="002C5CB6" w:rsidP="002C5CB6">
      <w:pPr>
        <w:spacing w:after="0" w:line="240" w:lineRule="auto"/>
        <w:ind w:left="160" w:right="119"/>
        <w:rPr>
          <w:rFonts w:ascii="Arial" w:eastAsia="Arial" w:hAnsi="Arial" w:cs="Arial"/>
          <w:color w:val="000000" w:themeColor="text1"/>
          <w:sz w:val="20"/>
          <w:szCs w:val="20"/>
        </w:rPr>
      </w:pPr>
      <w:r w:rsidRPr="00BB324E">
        <w:rPr>
          <w:rFonts w:ascii="Arial" w:eastAsia="Arial" w:hAnsi="Arial" w:cs="Arial"/>
          <w:color w:val="000000" w:themeColor="text1"/>
          <w:w w:val="76"/>
          <w:sz w:val="20"/>
          <w:szCs w:val="20"/>
        </w:rPr>
        <w:t>HIV</w:t>
      </w:r>
      <w:r w:rsidRPr="00BB324E">
        <w:rPr>
          <w:rFonts w:ascii="Arial" w:eastAsia="Arial" w:hAnsi="Arial" w:cs="Arial"/>
          <w:color w:val="000000" w:themeColor="text1"/>
          <w:spacing w:val="-9"/>
          <w:w w:val="76"/>
          <w:sz w:val="20"/>
          <w:szCs w:val="20"/>
        </w:rPr>
        <w:t xml:space="preserve"> </w:t>
      </w:r>
      <w:r w:rsidRPr="00BB324E">
        <w:rPr>
          <w:rFonts w:ascii="Arial" w:eastAsia="Arial" w:hAnsi="Arial" w:cs="Arial"/>
          <w:color w:val="000000" w:themeColor="text1"/>
          <w:w w:val="76"/>
          <w:sz w:val="20"/>
          <w:szCs w:val="20"/>
        </w:rPr>
        <w:t>testing and</w:t>
      </w:r>
      <w:r w:rsidRPr="00BB324E">
        <w:rPr>
          <w:rFonts w:ascii="Arial" w:eastAsia="Arial" w:hAnsi="Arial" w:cs="Arial"/>
          <w:color w:val="000000" w:themeColor="text1"/>
          <w:spacing w:val="24"/>
          <w:w w:val="76"/>
          <w:sz w:val="20"/>
          <w:szCs w:val="20"/>
        </w:rPr>
        <w:t xml:space="preserve"> </w:t>
      </w:r>
      <w:r w:rsidRPr="00BB324E">
        <w:rPr>
          <w:rFonts w:ascii="Arial" w:eastAsia="Arial" w:hAnsi="Arial" w:cs="Arial"/>
          <w:color w:val="000000" w:themeColor="text1"/>
          <w:w w:val="76"/>
          <w:sz w:val="20"/>
          <w:szCs w:val="20"/>
        </w:rPr>
        <w:t>counseling</w:t>
      </w:r>
      <w:r w:rsidRPr="00BB324E">
        <w:rPr>
          <w:rFonts w:ascii="Arial" w:eastAsia="Arial" w:hAnsi="Arial" w:cs="Arial"/>
          <w:color w:val="000000" w:themeColor="text1"/>
          <w:spacing w:val="28"/>
          <w:w w:val="76"/>
          <w:sz w:val="20"/>
          <w:szCs w:val="20"/>
        </w:rPr>
        <w:t xml:space="preserve"> </w:t>
      </w:r>
      <w:r w:rsidRPr="00BB324E">
        <w:rPr>
          <w:rFonts w:ascii="Arial" w:eastAsia="Arial" w:hAnsi="Arial" w:cs="Arial"/>
          <w:color w:val="000000" w:themeColor="text1"/>
          <w:w w:val="76"/>
          <w:sz w:val="20"/>
          <w:szCs w:val="20"/>
        </w:rPr>
        <w:t>are</w:t>
      </w:r>
      <w:r w:rsidRPr="00BB324E">
        <w:rPr>
          <w:rFonts w:ascii="Arial" w:eastAsia="Arial" w:hAnsi="Arial" w:cs="Arial"/>
          <w:color w:val="000000" w:themeColor="text1"/>
          <w:spacing w:val="20"/>
          <w:w w:val="76"/>
          <w:sz w:val="20"/>
          <w:szCs w:val="20"/>
        </w:rPr>
        <w:t xml:space="preserve"> </w:t>
      </w:r>
      <w:r w:rsidRPr="00BB324E">
        <w:rPr>
          <w:rFonts w:ascii="Arial" w:eastAsia="Arial" w:hAnsi="Arial" w:cs="Arial"/>
          <w:color w:val="000000" w:themeColor="text1"/>
          <w:spacing w:val="2"/>
          <w:w w:val="76"/>
          <w:sz w:val="20"/>
          <w:szCs w:val="20"/>
        </w:rPr>
        <w:t>a</w:t>
      </w:r>
      <w:r w:rsidRPr="00BB324E">
        <w:rPr>
          <w:rFonts w:ascii="Arial" w:eastAsia="Arial" w:hAnsi="Arial" w:cs="Arial"/>
          <w:color w:val="000000" w:themeColor="text1"/>
          <w:w w:val="76"/>
          <w:sz w:val="20"/>
          <w:szCs w:val="20"/>
        </w:rPr>
        <w:t>vailable</w:t>
      </w:r>
      <w:r w:rsidRPr="00BB324E">
        <w:rPr>
          <w:rFonts w:ascii="Arial" w:eastAsia="Arial" w:hAnsi="Arial" w:cs="Arial"/>
          <w:color w:val="000000" w:themeColor="text1"/>
          <w:spacing w:val="10"/>
          <w:w w:val="76"/>
          <w:sz w:val="20"/>
          <w:szCs w:val="20"/>
        </w:rPr>
        <w:t xml:space="preserve"> </w:t>
      </w:r>
      <w:r w:rsidRPr="00BB324E">
        <w:rPr>
          <w:rFonts w:ascii="Arial" w:eastAsia="Arial" w:hAnsi="Arial" w:cs="Arial"/>
          <w:color w:val="000000" w:themeColor="text1"/>
          <w:w w:val="76"/>
          <w:sz w:val="20"/>
          <w:szCs w:val="20"/>
        </w:rPr>
        <w:t>to</w:t>
      </w:r>
      <w:r w:rsidRPr="00BB324E">
        <w:rPr>
          <w:rFonts w:ascii="Arial" w:eastAsia="Arial" w:hAnsi="Arial" w:cs="Arial"/>
          <w:color w:val="000000" w:themeColor="text1"/>
          <w:spacing w:val="18"/>
          <w:w w:val="76"/>
          <w:sz w:val="20"/>
          <w:szCs w:val="20"/>
        </w:rPr>
        <w:t xml:space="preserve"> </w:t>
      </w:r>
      <w:r w:rsidRPr="00BB324E">
        <w:rPr>
          <w:rFonts w:ascii="Arial" w:eastAsia="Arial" w:hAnsi="Arial" w:cs="Arial"/>
          <w:color w:val="000000" w:themeColor="text1"/>
          <w:w w:val="76"/>
          <w:sz w:val="20"/>
          <w:szCs w:val="20"/>
        </w:rPr>
        <w:t>all</w:t>
      </w:r>
      <w:r w:rsidRPr="00BB324E">
        <w:rPr>
          <w:rFonts w:ascii="Arial" w:eastAsia="Arial" w:hAnsi="Arial" w:cs="Arial"/>
          <w:color w:val="000000" w:themeColor="text1"/>
          <w:spacing w:val="22"/>
          <w:w w:val="76"/>
          <w:sz w:val="20"/>
          <w:szCs w:val="20"/>
        </w:rPr>
        <w:t xml:space="preserve"> </w:t>
      </w:r>
      <w:r w:rsidRPr="00BB324E">
        <w:rPr>
          <w:rFonts w:ascii="Arial" w:eastAsia="Arial" w:hAnsi="Arial" w:cs="Arial"/>
          <w:color w:val="000000" w:themeColor="text1"/>
          <w:w w:val="76"/>
          <w:sz w:val="20"/>
          <w:szCs w:val="20"/>
        </w:rPr>
        <w:t>students</w:t>
      </w:r>
      <w:r w:rsidRPr="00BB324E">
        <w:rPr>
          <w:rFonts w:ascii="Arial" w:eastAsia="Arial" w:hAnsi="Arial" w:cs="Arial"/>
          <w:color w:val="000000" w:themeColor="text1"/>
          <w:spacing w:val="19"/>
          <w:w w:val="76"/>
          <w:sz w:val="20"/>
          <w:szCs w:val="20"/>
        </w:rPr>
        <w:t xml:space="preserve"> </w:t>
      </w:r>
      <w:r w:rsidRPr="00BB324E">
        <w:rPr>
          <w:rFonts w:ascii="Arial" w:eastAsia="Arial" w:hAnsi="Arial" w:cs="Arial"/>
          <w:color w:val="000000" w:themeColor="text1"/>
          <w:w w:val="76"/>
          <w:sz w:val="20"/>
          <w:szCs w:val="20"/>
        </w:rPr>
        <w:t xml:space="preserve">through </w:t>
      </w:r>
      <w:r w:rsidRPr="00BB324E">
        <w:rPr>
          <w:rFonts w:ascii="Arial" w:eastAsia="Arial" w:hAnsi="Arial" w:cs="Arial"/>
          <w:color w:val="000000" w:themeColor="text1"/>
          <w:w w:val="71"/>
          <w:sz w:val="20"/>
          <w:szCs w:val="20"/>
        </w:rPr>
        <w:t>U</w:t>
      </w:r>
      <w:r w:rsidRPr="00BB324E">
        <w:rPr>
          <w:rFonts w:ascii="Arial" w:eastAsia="Arial" w:hAnsi="Arial" w:cs="Arial"/>
          <w:color w:val="000000" w:themeColor="text1"/>
          <w:w w:val="77"/>
          <w:sz w:val="20"/>
          <w:szCs w:val="20"/>
        </w:rPr>
        <w:t>D</w:t>
      </w:r>
      <w:r w:rsidRPr="00BB324E">
        <w:rPr>
          <w:rFonts w:ascii="Arial" w:eastAsia="Arial" w:hAnsi="Arial" w:cs="Arial"/>
          <w:color w:val="000000" w:themeColor="text1"/>
          <w:spacing w:val="-11"/>
          <w:w w:val="108"/>
          <w:sz w:val="20"/>
          <w:szCs w:val="20"/>
        </w:rPr>
        <w:t>’</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spacing w:val="-8"/>
          <w:sz w:val="20"/>
          <w:szCs w:val="20"/>
        </w:rPr>
        <w:t xml:space="preserve"> </w:t>
      </w:r>
      <w:r w:rsidRPr="00BB324E">
        <w:rPr>
          <w:rFonts w:ascii="Arial" w:eastAsia="Arial" w:hAnsi="Arial" w:cs="Arial"/>
          <w:color w:val="000000" w:themeColor="text1"/>
          <w:w w:val="80"/>
          <w:sz w:val="20"/>
          <w:szCs w:val="20"/>
        </w:rPr>
        <w:t>Counseling</w:t>
      </w:r>
      <w:r w:rsidRPr="00BB324E">
        <w:rPr>
          <w:rFonts w:ascii="Arial" w:eastAsia="Arial" w:hAnsi="Arial" w:cs="Arial"/>
          <w:color w:val="000000" w:themeColor="text1"/>
          <w:spacing w:val="12"/>
          <w:w w:val="80"/>
          <w:sz w:val="20"/>
          <w:szCs w:val="20"/>
        </w:rPr>
        <w:t xml:space="preserve"> </w:t>
      </w:r>
      <w:r w:rsidRPr="00BB324E">
        <w:rPr>
          <w:rFonts w:ascii="Arial" w:eastAsia="Arial" w:hAnsi="Arial" w:cs="Arial"/>
          <w:color w:val="000000" w:themeColor="text1"/>
          <w:w w:val="80"/>
          <w:sz w:val="20"/>
          <w:szCs w:val="20"/>
        </w:rPr>
        <w:t>Se</w:t>
      </w:r>
      <w:r w:rsidRPr="00BB324E">
        <w:rPr>
          <w:rFonts w:ascii="Arial" w:eastAsia="Arial" w:hAnsi="Arial" w:cs="Arial"/>
          <w:color w:val="000000" w:themeColor="text1"/>
          <w:spacing w:val="3"/>
          <w:w w:val="80"/>
          <w:sz w:val="20"/>
          <w:szCs w:val="20"/>
        </w:rPr>
        <w:t>r</w:t>
      </w:r>
      <w:r w:rsidRPr="00BB324E">
        <w:rPr>
          <w:rFonts w:ascii="Arial" w:eastAsia="Arial" w:hAnsi="Arial" w:cs="Arial"/>
          <w:color w:val="000000" w:themeColor="text1"/>
          <w:w w:val="80"/>
          <w:sz w:val="20"/>
          <w:szCs w:val="20"/>
        </w:rPr>
        <w:t>vices,</w:t>
      </w:r>
      <w:r w:rsidRPr="00BB324E">
        <w:rPr>
          <w:rFonts w:ascii="Arial" w:eastAsia="Arial" w:hAnsi="Arial" w:cs="Arial"/>
          <w:color w:val="000000" w:themeColor="text1"/>
          <w:spacing w:val="7"/>
          <w:w w:val="80"/>
          <w:sz w:val="20"/>
          <w:szCs w:val="20"/>
        </w:rPr>
        <w:t xml:space="preserve"> </w:t>
      </w:r>
      <w:r w:rsidRPr="00BB324E">
        <w:rPr>
          <w:rFonts w:ascii="Arial" w:eastAsia="Arial" w:hAnsi="Arial" w:cs="Arial"/>
          <w:color w:val="000000" w:themeColor="text1"/>
          <w:w w:val="91"/>
          <w:sz w:val="20"/>
          <w:szCs w:val="20"/>
        </w:rPr>
        <w:t>l</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w w:val="85"/>
          <w:sz w:val="20"/>
          <w:szCs w:val="20"/>
        </w:rPr>
        <w:t>c</w:t>
      </w:r>
      <w:r w:rsidRPr="00BB324E">
        <w:rPr>
          <w:rFonts w:ascii="Arial" w:eastAsia="Arial" w:hAnsi="Arial" w:cs="Arial"/>
          <w:color w:val="000000" w:themeColor="text1"/>
          <w:spacing w:val="2"/>
          <w:w w:val="79"/>
          <w:sz w:val="20"/>
          <w:szCs w:val="20"/>
        </w:rPr>
        <w:t>a</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3"/>
          <w:sz w:val="20"/>
          <w:szCs w:val="20"/>
        </w:rPr>
        <w:t xml:space="preserve">d </w:t>
      </w:r>
      <w:r w:rsidRPr="00BB324E">
        <w:rPr>
          <w:rFonts w:ascii="Arial" w:eastAsia="Arial" w:hAnsi="Arial" w:cs="Arial"/>
          <w:color w:val="000000" w:themeColor="text1"/>
          <w:w w:val="81"/>
          <w:sz w:val="20"/>
          <w:szCs w:val="20"/>
        </w:rPr>
        <w:t>on</w:t>
      </w:r>
      <w:r w:rsidRPr="00BB324E">
        <w:rPr>
          <w:rFonts w:ascii="Arial" w:eastAsia="Arial" w:hAnsi="Arial" w:cs="Arial"/>
          <w:color w:val="000000" w:themeColor="text1"/>
          <w:spacing w:val="3"/>
          <w:w w:val="81"/>
          <w:sz w:val="20"/>
          <w:szCs w:val="20"/>
        </w:rPr>
        <w:t xml:space="preserve"> </w:t>
      </w:r>
      <w:r w:rsidRPr="00BB324E">
        <w:rPr>
          <w:rFonts w:ascii="Arial" w:eastAsia="Arial" w:hAnsi="Arial" w:cs="Arial"/>
          <w:color w:val="000000" w:themeColor="text1"/>
          <w:w w:val="81"/>
          <w:sz w:val="20"/>
          <w:szCs w:val="20"/>
        </w:rPr>
        <w:t>the</w:t>
      </w:r>
      <w:r w:rsidRPr="00BB324E">
        <w:rPr>
          <w:rFonts w:ascii="Arial" w:eastAsia="Arial" w:hAnsi="Arial" w:cs="Arial"/>
          <w:color w:val="000000" w:themeColor="text1"/>
          <w:spacing w:val="9"/>
          <w:w w:val="81"/>
          <w:sz w:val="20"/>
          <w:szCs w:val="20"/>
        </w:rPr>
        <w:t xml:space="preserve"> </w:t>
      </w:r>
      <w:r w:rsidRPr="00BB324E">
        <w:rPr>
          <w:rFonts w:ascii="Arial" w:eastAsia="Arial" w:hAnsi="Arial" w:cs="Arial"/>
          <w:color w:val="000000" w:themeColor="text1"/>
          <w:w w:val="81"/>
          <w:sz w:val="20"/>
          <w:szCs w:val="20"/>
        </w:rPr>
        <w:t>second</w:t>
      </w:r>
      <w:r w:rsidRPr="00BB324E">
        <w:rPr>
          <w:rFonts w:ascii="Arial" w:eastAsia="Arial" w:hAnsi="Arial" w:cs="Arial"/>
          <w:color w:val="000000" w:themeColor="text1"/>
          <w:spacing w:val="7"/>
          <w:w w:val="81"/>
          <w:sz w:val="20"/>
          <w:szCs w:val="20"/>
        </w:rPr>
        <w:t xml:space="preserve"> </w:t>
      </w:r>
      <w:r w:rsidRPr="00BB324E">
        <w:rPr>
          <w:rFonts w:ascii="Arial" w:eastAsia="Arial" w:hAnsi="Arial" w:cs="Arial"/>
          <w:color w:val="000000" w:themeColor="text1"/>
          <w:w w:val="81"/>
          <w:sz w:val="20"/>
          <w:szCs w:val="20"/>
        </w:rPr>
        <w:t>floor</w:t>
      </w:r>
      <w:r w:rsidRPr="00BB324E">
        <w:rPr>
          <w:rFonts w:ascii="Arial" w:eastAsia="Arial" w:hAnsi="Arial" w:cs="Arial"/>
          <w:color w:val="000000" w:themeColor="text1"/>
          <w:spacing w:val="14"/>
          <w:w w:val="81"/>
          <w:sz w:val="20"/>
          <w:szCs w:val="20"/>
        </w:rPr>
        <w:t xml:space="preserve"> </w:t>
      </w:r>
      <w:r w:rsidRPr="00BB324E">
        <w:rPr>
          <w:rFonts w:ascii="Arial" w:eastAsia="Arial" w:hAnsi="Arial" w:cs="Arial"/>
          <w:color w:val="000000" w:themeColor="text1"/>
          <w:w w:val="81"/>
          <w:sz w:val="20"/>
          <w:szCs w:val="20"/>
        </w:rPr>
        <w:t>of</w:t>
      </w:r>
      <w:r w:rsidRPr="00BB324E">
        <w:rPr>
          <w:rFonts w:ascii="Arial" w:eastAsia="Arial" w:hAnsi="Arial" w:cs="Arial"/>
          <w:color w:val="000000" w:themeColor="text1"/>
          <w:spacing w:val="7"/>
          <w:w w:val="81"/>
          <w:sz w:val="20"/>
          <w:szCs w:val="20"/>
        </w:rPr>
        <w:t xml:space="preserve"> </w:t>
      </w:r>
      <w:r w:rsidRPr="00BB324E">
        <w:rPr>
          <w:rFonts w:ascii="Arial" w:eastAsia="Arial" w:hAnsi="Arial" w:cs="Arial"/>
          <w:color w:val="000000" w:themeColor="text1"/>
          <w:spacing w:val="-3"/>
          <w:w w:val="81"/>
          <w:sz w:val="20"/>
          <w:szCs w:val="20"/>
        </w:rPr>
        <w:t>P</w:t>
      </w:r>
      <w:r w:rsidRPr="00BB324E">
        <w:rPr>
          <w:rFonts w:ascii="Arial" w:eastAsia="Arial" w:hAnsi="Arial" w:cs="Arial"/>
          <w:color w:val="000000" w:themeColor="text1"/>
          <w:w w:val="81"/>
          <w:sz w:val="20"/>
          <w:szCs w:val="20"/>
        </w:rPr>
        <w:t>eters</w:t>
      </w:r>
      <w:r w:rsidRPr="00BB324E">
        <w:rPr>
          <w:rFonts w:ascii="Arial" w:eastAsia="Arial" w:hAnsi="Arial" w:cs="Arial"/>
          <w:color w:val="000000" w:themeColor="text1"/>
          <w:spacing w:val="-3"/>
          <w:w w:val="81"/>
          <w:sz w:val="20"/>
          <w:szCs w:val="20"/>
        </w:rPr>
        <w:t xml:space="preserve"> </w:t>
      </w:r>
      <w:r w:rsidRPr="00BB324E">
        <w:rPr>
          <w:rFonts w:ascii="Arial" w:eastAsia="Arial" w:hAnsi="Arial" w:cs="Arial"/>
          <w:color w:val="000000" w:themeColor="text1"/>
          <w:w w:val="81"/>
          <w:sz w:val="20"/>
          <w:szCs w:val="20"/>
        </w:rPr>
        <w:t>Commons.</w:t>
      </w:r>
      <w:r w:rsidRPr="00BB324E">
        <w:rPr>
          <w:rFonts w:ascii="Arial" w:eastAsia="Arial" w:hAnsi="Arial" w:cs="Arial"/>
          <w:color w:val="000000" w:themeColor="text1"/>
          <w:spacing w:val="-9"/>
          <w:w w:val="81"/>
          <w:sz w:val="20"/>
          <w:szCs w:val="20"/>
        </w:rPr>
        <w:t xml:space="preserve"> </w:t>
      </w:r>
      <w:r w:rsidRPr="00BB324E">
        <w:rPr>
          <w:rFonts w:ascii="Arial" w:eastAsia="Arial" w:hAnsi="Arial" w:cs="Arial"/>
          <w:color w:val="000000" w:themeColor="text1"/>
          <w:w w:val="81"/>
          <w:sz w:val="20"/>
          <w:szCs w:val="20"/>
        </w:rPr>
        <w:t>The</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1"/>
          <w:sz w:val="20"/>
          <w:szCs w:val="20"/>
        </w:rPr>
        <w:t>testing</w:t>
      </w:r>
      <w:r w:rsidRPr="00BB324E">
        <w:rPr>
          <w:rFonts w:ascii="Arial" w:eastAsia="Arial" w:hAnsi="Arial" w:cs="Arial"/>
          <w:color w:val="000000" w:themeColor="text1"/>
          <w:spacing w:val="23"/>
          <w:w w:val="81"/>
          <w:sz w:val="20"/>
          <w:szCs w:val="20"/>
        </w:rPr>
        <w:t xml:space="preserve"> </w:t>
      </w:r>
      <w:r w:rsidRPr="00BB324E">
        <w:rPr>
          <w:rFonts w:ascii="Arial" w:eastAsia="Arial" w:hAnsi="Arial" w:cs="Arial"/>
          <w:color w:val="000000" w:themeColor="text1"/>
          <w:w w:val="81"/>
          <w:sz w:val="20"/>
          <w:szCs w:val="20"/>
        </w:rPr>
        <w:t>is</w:t>
      </w:r>
      <w:r w:rsidRPr="00BB324E">
        <w:rPr>
          <w:rFonts w:ascii="Arial" w:eastAsia="Arial" w:hAnsi="Arial" w:cs="Arial"/>
          <w:color w:val="000000" w:themeColor="text1"/>
          <w:spacing w:val="7"/>
          <w:w w:val="81"/>
          <w:sz w:val="20"/>
          <w:szCs w:val="20"/>
        </w:rPr>
        <w:t xml:space="preserve"> </w:t>
      </w:r>
      <w:r w:rsidRPr="00BB324E">
        <w:rPr>
          <w:rFonts w:ascii="Arial" w:eastAsia="Arial" w:hAnsi="Arial" w:cs="Arial"/>
          <w:color w:val="000000" w:themeColor="text1"/>
          <w:w w:val="81"/>
          <w:sz w:val="20"/>
          <w:szCs w:val="20"/>
        </w:rPr>
        <w:t>confidential</w:t>
      </w:r>
      <w:r w:rsidRPr="00BB324E">
        <w:rPr>
          <w:rFonts w:ascii="Arial" w:eastAsia="Arial" w:hAnsi="Arial" w:cs="Arial"/>
          <w:color w:val="000000" w:themeColor="text1"/>
          <w:spacing w:val="33"/>
          <w:w w:val="81"/>
          <w:sz w:val="20"/>
          <w:szCs w:val="20"/>
        </w:rPr>
        <w:t xml:space="preserve"> </w:t>
      </w:r>
      <w:r w:rsidRPr="00BB324E">
        <w:rPr>
          <w:rFonts w:ascii="Arial" w:eastAsia="Arial" w:hAnsi="Arial" w:cs="Arial"/>
          <w:color w:val="000000" w:themeColor="text1"/>
          <w:w w:val="81"/>
          <w:sz w:val="20"/>
          <w:szCs w:val="20"/>
        </w:rPr>
        <w:t>and</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1"/>
          <w:sz w:val="20"/>
          <w:szCs w:val="20"/>
        </w:rPr>
        <w:t>a free</w:t>
      </w:r>
      <w:r w:rsidRPr="00BB324E">
        <w:rPr>
          <w:rFonts w:ascii="Arial" w:eastAsia="Arial" w:hAnsi="Arial" w:cs="Arial"/>
          <w:color w:val="000000" w:themeColor="text1"/>
          <w:spacing w:val="9"/>
          <w:w w:val="81"/>
          <w:sz w:val="20"/>
          <w:szCs w:val="20"/>
        </w:rPr>
        <w:t xml:space="preserve"> </w:t>
      </w:r>
      <w:r w:rsidRPr="00BB324E">
        <w:rPr>
          <w:rFonts w:ascii="Arial" w:eastAsia="Arial" w:hAnsi="Arial" w:cs="Arial"/>
          <w:color w:val="000000" w:themeColor="text1"/>
          <w:w w:val="81"/>
          <w:sz w:val="20"/>
          <w:szCs w:val="20"/>
        </w:rPr>
        <w:t>se</w:t>
      </w:r>
      <w:r w:rsidRPr="00BB324E">
        <w:rPr>
          <w:rFonts w:ascii="Arial" w:eastAsia="Arial" w:hAnsi="Arial" w:cs="Arial"/>
          <w:color w:val="000000" w:themeColor="text1"/>
          <w:spacing w:val="3"/>
          <w:w w:val="81"/>
          <w:sz w:val="20"/>
          <w:szCs w:val="20"/>
        </w:rPr>
        <w:t>r</w:t>
      </w:r>
      <w:r w:rsidRPr="00BB324E">
        <w:rPr>
          <w:rFonts w:ascii="Arial" w:eastAsia="Arial" w:hAnsi="Arial" w:cs="Arial"/>
          <w:color w:val="000000" w:themeColor="text1"/>
          <w:w w:val="81"/>
          <w:sz w:val="20"/>
          <w:szCs w:val="20"/>
        </w:rPr>
        <w:t>vice.</w:t>
      </w:r>
      <w:r w:rsidRPr="00BB324E">
        <w:rPr>
          <w:rFonts w:ascii="Arial" w:eastAsia="Arial" w:hAnsi="Arial" w:cs="Arial"/>
          <w:color w:val="000000" w:themeColor="text1"/>
          <w:spacing w:val="8"/>
          <w:w w:val="81"/>
          <w:sz w:val="20"/>
          <w:szCs w:val="20"/>
        </w:rPr>
        <w:t xml:space="preserve"> </w:t>
      </w:r>
      <w:r w:rsidRPr="00BB324E">
        <w:rPr>
          <w:rFonts w:ascii="Arial" w:eastAsia="Arial" w:hAnsi="Arial" w:cs="Arial"/>
          <w:color w:val="000000" w:themeColor="text1"/>
          <w:w w:val="74"/>
          <w:sz w:val="20"/>
          <w:szCs w:val="20"/>
        </w:rPr>
        <w:t>S</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83"/>
          <w:sz w:val="20"/>
          <w:szCs w:val="20"/>
        </w:rPr>
        <w:t>ud</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3"/>
          <w:sz w:val="20"/>
          <w:szCs w:val="20"/>
        </w:rPr>
        <w:t>n</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81"/>
          <w:sz w:val="20"/>
          <w:szCs w:val="20"/>
        </w:rPr>
        <w:t xml:space="preserve">s </w:t>
      </w:r>
      <w:r w:rsidRPr="00BB324E">
        <w:rPr>
          <w:rFonts w:ascii="Arial" w:eastAsia="Arial" w:hAnsi="Arial" w:cs="Arial"/>
          <w:color w:val="000000" w:themeColor="text1"/>
          <w:w w:val="85"/>
          <w:sz w:val="20"/>
          <w:szCs w:val="20"/>
        </w:rPr>
        <w:t>c</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3"/>
          <w:sz w:val="20"/>
          <w:szCs w:val="20"/>
        </w:rPr>
        <w:t>n</w:t>
      </w:r>
      <w:r w:rsidRPr="00BB324E">
        <w:rPr>
          <w:rFonts w:ascii="Arial" w:eastAsia="Arial" w:hAnsi="Arial" w:cs="Arial"/>
          <w:color w:val="000000" w:themeColor="text1"/>
          <w:spacing w:val="-8"/>
          <w:sz w:val="20"/>
          <w:szCs w:val="20"/>
        </w:rPr>
        <w:t xml:space="preserve"> </w:t>
      </w:r>
      <w:r w:rsidRPr="00BB324E">
        <w:rPr>
          <w:rFonts w:ascii="Arial" w:eastAsia="Arial" w:hAnsi="Arial" w:cs="Arial"/>
          <w:color w:val="000000" w:themeColor="text1"/>
          <w:w w:val="84"/>
          <w:sz w:val="20"/>
          <w:szCs w:val="20"/>
        </w:rPr>
        <w:t>contact</w:t>
      </w:r>
      <w:r w:rsidRPr="00BB324E">
        <w:rPr>
          <w:rFonts w:ascii="Arial" w:eastAsia="Arial" w:hAnsi="Arial" w:cs="Arial"/>
          <w:color w:val="000000" w:themeColor="text1"/>
          <w:spacing w:val="1"/>
          <w:w w:val="84"/>
          <w:sz w:val="20"/>
          <w:szCs w:val="20"/>
        </w:rPr>
        <w:t xml:space="preserve"> </w:t>
      </w:r>
      <w:r w:rsidRPr="00BB324E">
        <w:rPr>
          <w:rFonts w:ascii="Arial" w:eastAsia="Arial" w:hAnsi="Arial" w:cs="Arial"/>
          <w:color w:val="000000" w:themeColor="text1"/>
          <w:w w:val="84"/>
          <w:sz w:val="20"/>
          <w:szCs w:val="20"/>
        </w:rPr>
        <w:t>(563)589-3132</w:t>
      </w:r>
      <w:r w:rsidRPr="00BB324E">
        <w:rPr>
          <w:rFonts w:ascii="Arial" w:eastAsia="Arial" w:hAnsi="Arial" w:cs="Arial"/>
          <w:color w:val="000000" w:themeColor="text1"/>
          <w:spacing w:val="21"/>
          <w:w w:val="84"/>
          <w:sz w:val="20"/>
          <w:szCs w:val="20"/>
        </w:rPr>
        <w:t xml:space="preserve"> </w:t>
      </w:r>
      <w:r w:rsidRPr="00BB324E">
        <w:rPr>
          <w:rFonts w:ascii="Arial" w:eastAsia="Arial" w:hAnsi="Arial" w:cs="Arial"/>
          <w:color w:val="000000" w:themeColor="text1"/>
          <w:w w:val="84"/>
          <w:sz w:val="20"/>
          <w:szCs w:val="20"/>
        </w:rPr>
        <w:t>or</w:t>
      </w:r>
      <w:r w:rsidRPr="00BB324E">
        <w:rPr>
          <w:rFonts w:ascii="Arial" w:eastAsia="Arial" w:hAnsi="Arial" w:cs="Arial"/>
          <w:color w:val="000000" w:themeColor="text1"/>
          <w:spacing w:val="-2"/>
          <w:w w:val="84"/>
          <w:sz w:val="20"/>
          <w:szCs w:val="20"/>
        </w:rPr>
        <w:t xml:space="preserve"> </w:t>
      </w:r>
      <w:r w:rsidRPr="00BB324E">
        <w:rPr>
          <w:rFonts w:ascii="Arial" w:eastAsia="Arial" w:hAnsi="Arial" w:cs="Arial"/>
          <w:color w:val="000000" w:themeColor="text1"/>
          <w:w w:val="84"/>
          <w:sz w:val="20"/>
          <w:szCs w:val="20"/>
        </w:rPr>
        <w:t>(563)589-3253</w:t>
      </w:r>
      <w:r w:rsidRPr="00BB324E">
        <w:rPr>
          <w:rFonts w:ascii="Arial" w:eastAsia="Arial" w:hAnsi="Arial" w:cs="Arial"/>
          <w:color w:val="000000" w:themeColor="text1"/>
          <w:spacing w:val="21"/>
          <w:w w:val="84"/>
          <w:sz w:val="20"/>
          <w:szCs w:val="20"/>
        </w:rPr>
        <w:t xml:space="preserve"> </w:t>
      </w:r>
      <w:r w:rsidRPr="00BB324E">
        <w:rPr>
          <w:rFonts w:ascii="Arial" w:eastAsia="Arial" w:hAnsi="Arial" w:cs="Arial"/>
          <w:color w:val="000000" w:themeColor="text1"/>
          <w:w w:val="84"/>
          <w:sz w:val="20"/>
          <w:szCs w:val="20"/>
        </w:rPr>
        <w:t>to schedule</w:t>
      </w:r>
      <w:r w:rsidRPr="00BB324E">
        <w:rPr>
          <w:rFonts w:ascii="Arial" w:eastAsia="Arial" w:hAnsi="Arial" w:cs="Arial"/>
          <w:color w:val="000000" w:themeColor="text1"/>
          <w:spacing w:val="-12"/>
          <w:w w:val="84"/>
          <w:sz w:val="20"/>
          <w:szCs w:val="20"/>
        </w:rPr>
        <w:t xml:space="preserve"> </w:t>
      </w:r>
      <w:r w:rsidRPr="00BB324E">
        <w:rPr>
          <w:rFonts w:ascii="Arial" w:eastAsia="Arial" w:hAnsi="Arial" w:cs="Arial"/>
          <w:color w:val="000000" w:themeColor="text1"/>
          <w:w w:val="84"/>
          <w:sz w:val="20"/>
          <w:szCs w:val="20"/>
        </w:rPr>
        <w:t>an</w:t>
      </w:r>
      <w:r w:rsidRPr="00BB324E">
        <w:rPr>
          <w:rFonts w:ascii="Arial" w:eastAsia="Arial" w:hAnsi="Arial" w:cs="Arial"/>
          <w:color w:val="000000" w:themeColor="text1"/>
          <w:spacing w:val="-6"/>
          <w:w w:val="84"/>
          <w:sz w:val="20"/>
          <w:szCs w:val="20"/>
        </w:rPr>
        <w:t xml:space="preserve"> </w:t>
      </w:r>
      <w:r w:rsidRPr="00BB324E">
        <w:rPr>
          <w:rFonts w:ascii="Arial" w:eastAsia="Arial" w:hAnsi="Arial" w:cs="Arial"/>
          <w:color w:val="000000" w:themeColor="text1"/>
          <w:spacing w:val="2"/>
          <w:w w:val="79"/>
          <w:sz w:val="20"/>
          <w:szCs w:val="20"/>
        </w:rPr>
        <w:t>a</w:t>
      </w:r>
      <w:r w:rsidRPr="00BB324E">
        <w:rPr>
          <w:rFonts w:ascii="Arial" w:eastAsia="Arial" w:hAnsi="Arial" w:cs="Arial"/>
          <w:color w:val="000000" w:themeColor="text1"/>
          <w:w w:val="83"/>
          <w:sz w:val="20"/>
          <w:szCs w:val="20"/>
        </w:rPr>
        <w:t>pp</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3"/>
          <w:sz w:val="20"/>
          <w:szCs w:val="20"/>
        </w:rPr>
        <w:t>n</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86"/>
          <w:sz w:val="20"/>
          <w:szCs w:val="20"/>
        </w:rPr>
        <w:t>m</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3"/>
          <w:sz w:val="20"/>
          <w:szCs w:val="20"/>
        </w:rPr>
        <w:t>n</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86"/>
          <w:sz w:val="20"/>
          <w:szCs w:val="20"/>
        </w:rPr>
        <w:t>.</w:t>
      </w:r>
    </w:p>
    <w:p w:rsidR="002C5CB6" w:rsidRPr="00BB324E" w:rsidRDefault="002C5CB6" w:rsidP="002C5CB6">
      <w:pPr>
        <w:spacing w:after="0" w:line="240" w:lineRule="auto"/>
        <w:rPr>
          <w:rFonts w:ascii="Arial" w:hAnsi="Arial" w:cs="Arial"/>
          <w:color w:val="000000" w:themeColor="text1"/>
          <w:sz w:val="20"/>
          <w:szCs w:val="28"/>
        </w:rPr>
      </w:pPr>
    </w:p>
    <w:p w:rsidR="002C5CB6" w:rsidRPr="00BB324E" w:rsidRDefault="002C5CB6" w:rsidP="002C5CB6">
      <w:pPr>
        <w:spacing w:after="0" w:line="240" w:lineRule="auto"/>
        <w:ind w:left="160" w:right="-20"/>
        <w:rPr>
          <w:rFonts w:ascii="Arial" w:eastAsia="Arial" w:hAnsi="Arial" w:cs="Arial"/>
          <w:b/>
          <w:color w:val="000000" w:themeColor="text1"/>
          <w:w w:val="85"/>
          <w:sz w:val="20"/>
          <w:szCs w:val="20"/>
        </w:rPr>
      </w:pPr>
      <w:r w:rsidRPr="00BB324E">
        <w:rPr>
          <w:rFonts w:ascii="Arial" w:eastAsia="Arial" w:hAnsi="Arial" w:cs="Arial"/>
          <w:b/>
          <w:color w:val="000000" w:themeColor="text1"/>
          <w:w w:val="85"/>
          <w:sz w:val="20"/>
          <w:szCs w:val="20"/>
        </w:rPr>
        <w:t>Housing</w:t>
      </w:r>
    </w:p>
    <w:p w:rsidR="002C5CB6" w:rsidRPr="00BB324E" w:rsidRDefault="002C5CB6" w:rsidP="002C5CB6">
      <w:pPr>
        <w:spacing w:after="0" w:line="240" w:lineRule="auto"/>
        <w:ind w:left="160" w:right="123"/>
        <w:rPr>
          <w:rFonts w:ascii="Arial" w:eastAsia="Arial" w:hAnsi="Arial" w:cs="Arial"/>
          <w:color w:val="000000" w:themeColor="text1"/>
          <w:sz w:val="20"/>
          <w:szCs w:val="20"/>
        </w:rPr>
      </w:pPr>
      <w:r w:rsidRPr="00BB324E">
        <w:rPr>
          <w:rFonts w:ascii="Arial" w:eastAsia="Arial" w:hAnsi="Arial" w:cs="Arial"/>
          <w:color w:val="000000" w:themeColor="text1"/>
          <w:w w:val="76"/>
          <w:sz w:val="20"/>
          <w:szCs w:val="20"/>
        </w:rPr>
        <w:t>Students with kn</w:t>
      </w:r>
      <w:r w:rsidRPr="00BB324E">
        <w:rPr>
          <w:rFonts w:ascii="Arial" w:eastAsia="Arial" w:hAnsi="Arial" w:cs="Arial"/>
          <w:color w:val="000000" w:themeColor="text1"/>
          <w:spacing w:val="2"/>
          <w:w w:val="76"/>
          <w:sz w:val="20"/>
          <w:szCs w:val="20"/>
        </w:rPr>
        <w:t>o</w:t>
      </w:r>
      <w:r w:rsidRPr="00BB324E">
        <w:rPr>
          <w:rFonts w:ascii="Arial" w:eastAsia="Arial" w:hAnsi="Arial" w:cs="Arial"/>
          <w:color w:val="000000" w:themeColor="text1"/>
          <w:w w:val="76"/>
          <w:sz w:val="20"/>
          <w:szCs w:val="20"/>
        </w:rPr>
        <w:t>wn HIV</w:t>
      </w:r>
      <w:r w:rsidRPr="00BB324E">
        <w:rPr>
          <w:rFonts w:ascii="Arial" w:eastAsia="Arial" w:hAnsi="Arial" w:cs="Arial"/>
          <w:color w:val="000000" w:themeColor="text1"/>
          <w:spacing w:val="-9"/>
          <w:w w:val="76"/>
          <w:sz w:val="20"/>
          <w:szCs w:val="20"/>
        </w:rPr>
        <w:t xml:space="preserve"> </w:t>
      </w:r>
      <w:r w:rsidRPr="00BB324E">
        <w:rPr>
          <w:rFonts w:ascii="Arial" w:eastAsia="Arial" w:hAnsi="Arial" w:cs="Arial"/>
          <w:color w:val="000000" w:themeColor="text1"/>
          <w:w w:val="77"/>
          <w:sz w:val="20"/>
          <w:szCs w:val="20"/>
        </w:rPr>
        <w:t>infections</w:t>
      </w:r>
      <w:r w:rsidRPr="00BB324E">
        <w:rPr>
          <w:rFonts w:ascii="Arial" w:eastAsia="Arial" w:hAnsi="Arial" w:cs="Arial"/>
          <w:color w:val="000000" w:themeColor="text1"/>
          <w:spacing w:val="22"/>
          <w:w w:val="77"/>
          <w:sz w:val="20"/>
          <w:szCs w:val="20"/>
        </w:rPr>
        <w:t xml:space="preserve"> </w:t>
      </w:r>
      <w:r w:rsidRPr="00BB324E">
        <w:rPr>
          <w:rFonts w:ascii="Arial" w:eastAsia="Arial" w:hAnsi="Arial" w:cs="Arial"/>
          <w:color w:val="000000" w:themeColor="text1"/>
          <w:w w:val="77"/>
          <w:sz w:val="20"/>
          <w:szCs w:val="20"/>
        </w:rPr>
        <w:t>or</w:t>
      </w:r>
      <w:r w:rsidRPr="00BB324E">
        <w:rPr>
          <w:rFonts w:ascii="Arial" w:eastAsia="Arial" w:hAnsi="Arial" w:cs="Arial"/>
          <w:color w:val="000000" w:themeColor="text1"/>
          <w:spacing w:val="7"/>
          <w:w w:val="77"/>
          <w:sz w:val="20"/>
          <w:szCs w:val="20"/>
        </w:rPr>
        <w:t xml:space="preserve"> </w:t>
      </w:r>
      <w:r w:rsidRPr="00BB324E">
        <w:rPr>
          <w:rFonts w:ascii="Arial" w:eastAsia="Arial" w:hAnsi="Arial" w:cs="Arial"/>
          <w:color w:val="000000" w:themeColor="text1"/>
          <w:w w:val="77"/>
          <w:sz w:val="20"/>
          <w:szCs w:val="20"/>
        </w:rPr>
        <w:t>AIDS</w:t>
      </w:r>
      <w:r w:rsidRPr="00BB324E">
        <w:rPr>
          <w:rFonts w:ascii="Arial" w:eastAsia="Arial" w:hAnsi="Arial" w:cs="Arial"/>
          <w:color w:val="000000" w:themeColor="text1"/>
          <w:spacing w:val="-5"/>
          <w:w w:val="77"/>
          <w:sz w:val="20"/>
          <w:szCs w:val="20"/>
        </w:rPr>
        <w:t xml:space="preserve"> </w:t>
      </w:r>
      <w:r w:rsidRPr="00BB324E">
        <w:rPr>
          <w:rFonts w:ascii="Arial" w:eastAsia="Arial" w:hAnsi="Arial" w:cs="Arial"/>
          <w:color w:val="000000" w:themeColor="text1"/>
          <w:w w:val="77"/>
          <w:sz w:val="20"/>
          <w:szCs w:val="20"/>
        </w:rPr>
        <w:t>are</w:t>
      </w:r>
      <w:r w:rsidRPr="00BB324E">
        <w:rPr>
          <w:rFonts w:ascii="Arial" w:eastAsia="Arial" w:hAnsi="Arial" w:cs="Arial"/>
          <w:color w:val="000000" w:themeColor="text1"/>
          <w:spacing w:val="17"/>
          <w:w w:val="77"/>
          <w:sz w:val="20"/>
          <w:szCs w:val="20"/>
        </w:rPr>
        <w:t xml:space="preserve"> </w:t>
      </w:r>
      <w:r w:rsidRPr="00BB324E">
        <w:rPr>
          <w:rFonts w:ascii="Arial" w:eastAsia="Arial" w:hAnsi="Arial" w:cs="Arial"/>
          <w:color w:val="000000" w:themeColor="text1"/>
          <w:w w:val="77"/>
          <w:sz w:val="20"/>
          <w:szCs w:val="20"/>
        </w:rPr>
        <w:t>permitted to</w:t>
      </w:r>
      <w:r w:rsidRPr="00BB324E">
        <w:rPr>
          <w:rFonts w:ascii="Arial" w:eastAsia="Arial" w:hAnsi="Arial" w:cs="Arial"/>
          <w:color w:val="000000" w:themeColor="text1"/>
          <w:spacing w:val="16"/>
          <w:w w:val="77"/>
          <w:sz w:val="20"/>
          <w:szCs w:val="20"/>
        </w:rPr>
        <w:t xml:space="preserve"> </w:t>
      </w:r>
      <w:r w:rsidRPr="00BB324E">
        <w:rPr>
          <w:rFonts w:ascii="Arial" w:eastAsia="Arial" w:hAnsi="Arial" w:cs="Arial"/>
          <w:color w:val="000000" w:themeColor="text1"/>
          <w:w w:val="77"/>
          <w:sz w:val="20"/>
          <w:szCs w:val="20"/>
        </w:rPr>
        <w:t>live</w:t>
      </w:r>
      <w:r w:rsidRPr="00BB324E">
        <w:rPr>
          <w:rFonts w:ascii="Arial" w:eastAsia="Arial" w:hAnsi="Arial" w:cs="Arial"/>
          <w:color w:val="000000" w:themeColor="text1"/>
          <w:spacing w:val="23"/>
          <w:w w:val="77"/>
          <w:sz w:val="20"/>
          <w:szCs w:val="20"/>
        </w:rPr>
        <w:t xml:space="preserve"> </w:t>
      </w:r>
      <w:r w:rsidRPr="00BB324E">
        <w:rPr>
          <w:rFonts w:ascii="Arial" w:eastAsia="Arial" w:hAnsi="Arial" w:cs="Arial"/>
          <w:color w:val="000000" w:themeColor="text1"/>
          <w:w w:val="77"/>
          <w:sz w:val="20"/>
          <w:szCs w:val="20"/>
        </w:rPr>
        <w:t>in</w:t>
      </w:r>
      <w:r w:rsidRPr="00BB324E">
        <w:rPr>
          <w:rFonts w:ascii="Arial" w:eastAsia="Arial" w:hAnsi="Arial" w:cs="Arial"/>
          <w:color w:val="000000" w:themeColor="text1"/>
          <w:spacing w:val="18"/>
          <w:w w:val="77"/>
          <w:sz w:val="20"/>
          <w:szCs w:val="20"/>
        </w:rPr>
        <w:t xml:space="preserve"> </w:t>
      </w:r>
      <w:r w:rsidRPr="00BB324E">
        <w:rPr>
          <w:rFonts w:ascii="Arial" w:eastAsia="Arial" w:hAnsi="Arial" w:cs="Arial"/>
          <w:color w:val="000000" w:themeColor="text1"/>
          <w:w w:val="77"/>
          <w:sz w:val="20"/>
          <w:szCs w:val="20"/>
        </w:rPr>
        <w:t>University</w:t>
      </w:r>
      <w:r w:rsidRPr="00BB324E">
        <w:rPr>
          <w:rFonts w:ascii="Arial" w:eastAsia="Arial" w:hAnsi="Arial" w:cs="Arial"/>
          <w:color w:val="000000" w:themeColor="text1"/>
          <w:spacing w:val="3"/>
          <w:w w:val="77"/>
          <w:sz w:val="20"/>
          <w:szCs w:val="20"/>
        </w:rPr>
        <w:t xml:space="preserve"> </w:t>
      </w:r>
      <w:r w:rsidRPr="00BB324E">
        <w:rPr>
          <w:rFonts w:ascii="Arial" w:eastAsia="Arial" w:hAnsi="Arial" w:cs="Arial"/>
          <w:color w:val="000000" w:themeColor="text1"/>
          <w:w w:val="77"/>
          <w:sz w:val="20"/>
          <w:szCs w:val="20"/>
        </w:rPr>
        <w:t>housing.</w:t>
      </w:r>
      <w:r w:rsidRPr="00BB324E">
        <w:rPr>
          <w:rFonts w:ascii="Arial" w:eastAsia="Arial" w:hAnsi="Arial" w:cs="Arial"/>
          <w:color w:val="000000" w:themeColor="text1"/>
          <w:spacing w:val="42"/>
          <w:w w:val="77"/>
          <w:sz w:val="20"/>
          <w:szCs w:val="20"/>
        </w:rPr>
        <w:t xml:space="preserve"> </w:t>
      </w:r>
      <w:r w:rsidRPr="00BB324E">
        <w:rPr>
          <w:rFonts w:ascii="Arial" w:eastAsia="Arial" w:hAnsi="Arial" w:cs="Arial"/>
          <w:color w:val="000000" w:themeColor="text1"/>
          <w:w w:val="77"/>
          <w:sz w:val="20"/>
          <w:szCs w:val="20"/>
        </w:rPr>
        <w:t>N</w:t>
      </w:r>
      <w:r w:rsidRPr="00BB324E">
        <w:rPr>
          <w:rFonts w:ascii="Arial" w:eastAsia="Arial" w:hAnsi="Arial" w:cs="Arial"/>
          <w:color w:val="000000" w:themeColor="text1"/>
          <w:w w:val="79"/>
          <w:sz w:val="20"/>
          <w:szCs w:val="20"/>
        </w:rPr>
        <w:t xml:space="preserve">o </w:t>
      </w:r>
      <w:r w:rsidRPr="00BB324E">
        <w:rPr>
          <w:rFonts w:ascii="Arial" w:eastAsia="Arial" w:hAnsi="Arial" w:cs="Arial"/>
          <w:color w:val="000000" w:themeColor="text1"/>
          <w:w w:val="82"/>
          <w:sz w:val="20"/>
          <w:szCs w:val="20"/>
        </w:rPr>
        <w:t>inform</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tion</w:t>
      </w:r>
      <w:r w:rsidRPr="00BB324E">
        <w:rPr>
          <w:rFonts w:ascii="Arial" w:eastAsia="Arial" w:hAnsi="Arial" w:cs="Arial"/>
          <w:color w:val="000000" w:themeColor="text1"/>
          <w:spacing w:val="25"/>
          <w:w w:val="82"/>
          <w:sz w:val="20"/>
          <w:szCs w:val="20"/>
        </w:rPr>
        <w:t xml:space="preserve"> </w:t>
      </w:r>
      <w:r w:rsidRPr="00BB324E">
        <w:rPr>
          <w:rFonts w:ascii="Arial" w:eastAsia="Arial" w:hAnsi="Arial" w:cs="Arial"/>
          <w:color w:val="000000" w:themeColor="text1"/>
          <w:w w:val="82"/>
          <w:sz w:val="20"/>
          <w:szCs w:val="20"/>
        </w:rPr>
        <w:t>regarding</w:t>
      </w:r>
      <w:r w:rsidRPr="00BB324E">
        <w:rPr>
          <w:rFonts w:ascii="Arial" w:eastAsia="Arial" w:hAnsi="Arial" w:cs="Arial"/>
          <w:color w:val="000000" w:themeColor="text1"/>
          <w:spacing w:val="12"/>
          <w:w w:val="82"/>
          <w:sz w:val="20"/>
          <w:szCs w:val="20"/>
        </w:rPr>
        <w:t xml:space="preserve"> </w:t>
      </w:r>
      <w:r w:rsidRPr="00BB324E">
        <w:rPr>
          <w:rFonts w:ascii="Arial" w:eastAsia="Arial" w:hAnsi="Arial" w:cs="Arial"/>
          <w:color w:val="000000" w:themeColor="text1"/>
          <w:w w:val="82"/>
          <w:sz w:val="20"/>
          <w:szCs w:val="20"/>
        </w:rPr>
        <w:t>a</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3"/>
          <w:sz w:val="20"/>
          <w:szCs w:val="20"/>
        </w:rPr>
        <w:t>d</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3"/>
          <w:sz w:val="20"/>
          <w:szCs w:val="20"/>
        </w:rPr>
        <w:t>n</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spacing w:val="-11"/>
          <w:w w:val="108"/>
          <w:sz w:val="20"/>
          <w:szCs w:val="20"/>
        </w:rPr>
        <w:t>’</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spacing w:val="-8"/>
          <w:sz w:val="20"/>
          <w:szCs w:val="20"/>
        </w:rPr>
        <w:t xml:space="preserve"> </w:t>
      </w:r>
      <w:r w:rsidRPr="00BB324E">
        <w:rPr>
          <w:rFonts w:ascii="Arial" w:eastAsia="Arial" w:hAnsi="Arial" w:cs="Arial"/>
          <w:color w:val="000000" w:themeColor="text1"/>
          <w:w w:val="82"/>
          <w:sz w:val="20"/>
          <w:szCs w:val="20"/>
        </w:rPr>
        <w:t>condition</w:t>
      </w:r>
      <w:r w:rsidRPr="00BB324E">
        <w:rPr>
          <w:rFonts w:ascii="Arial" w:eastAsia="Arial" w:hAnsi="Arial" w:cs="Arial"/>
          <w:color w:val="000000" w:themeColor="text1"/>
          <w:spacing w:val="16"/>
          <w:w w:val="82"/>
          <w:sz w:val="20"/>
          <w:szCs w:val="20"/>
        </w:rPr>
        <w:t xml:space="preserve"> </w:t>
      </w:r>
      <w:r w:rsidRPr="00BB324E">
        <w:rPr>
          <w:rFonts w:ascii="Arial" w:eastAsia="Arial" w:hAnsi="Arial" w:cs="Arial"/>
          <w:color w:val="000000" w:themeColor="text1"/>
          <w:w w:val="82"/>
          <w:sz w:val="20"/>
          <w:szCs w:val="20"/>
        </w:rPr>
        <w:t>will</w:t>
      </w:r>
      <w:r w:rsidRPr="00BB324E">
        <w:rPr>
          <w:rFonts w:ascii="Arial" w:eastAsia="Arial" w:hAnsi="Arial" w:cs="Arial"/>
          <w:color w:val="000000" w:themeColor="text1"/>
          <w:spacing w:val="24"/>
          <w:w w:val="82"/>
          <w:sz w:val="20"/>
          <w:szCs w:val="20"/>
        </w:rPr>
        <w:t xml:space="preserve"> </w:t>
      </w:r>
      <w:r w:rsidRPr="00BB324E">
        <w:rPr>
          <w:rFonts w:ascii="Arial" w:eastAsia="Arial" w:hAnsi="Arial" w:cs="Arial"/>
          <w:color w:val="000000" w:themeColor="text1"/>
          <w:w w:val="82"/>
          <w:sz w:val="20"/>
          <w:szCs w:val="20"/>
        </w:rPr>
        <w:t>be shared</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with</w:t>
      </w:r>
      <w:r w:rsidRPr="00BB324E">
        <w:rPr>
          <w:rFonts w:ascii="Arial" w:eastAsia="Arial" w:hAnsi="Arial" w:cs="Arial"/>
          <w:color w:val="000000" w:themeColor="text1"/>
          <w:spacing w:val="23"/>
          <w:w w:val="82"/>
          <w:sz w:val="20"/>
          <w:szCs w:val="20"/>
        </w:rPr>
        <w:t xml:space="preserve"> </w:t>
      </w:r>
      <w:r w:rsidRPr="00BB324E">
        <w:rPr>
          <w:rFonts w:ascii="Arial" w:eastAsia="Arial" w:hAnsi="Arial" w:cs="Arial"/>
          <w:color w:val="000000" w:themeColor="text1"/>
          <w:w w:val="82"/>
          <w:sz w:val="20"/>
          <w:szCs w:val="20"/>
        </w:rPr>
        <w:t>a</w:t>
      </w:r>
      <w:r w:rsidRPr="00BB324E">
        <w:rPr>
          <w:rFonts w:ascii="Arial" w:eastAsia="Arial" w:hAnsi="Arial" w:cs="Arial"/>
          <w:color w:val="000000" w:themeColor="text1"/>
          <w:spacing w:val="2"/>
          <w:w w:val="82"/>
          <w:sz w:val="20"/>
          <w:szCs w:val="20"/>
        </w:rPr>
        <w:t>n</w:t>
      </w:r>
      <w:r w:rsidRPr="00BB324E">
        <w:rPr>
          <w:rFonts w:ascii="Arial" w:eastAsia="Arial" w:hAnsi="Arial" w:cs="Arial"/>
          <w:color w:val="000000" w:themeColor="text1"/>
          <w:w w:val="82"/>
          <w:sz w:val="20"/>
          <w:szCs w:val="20"/>
        </w:rPr>
        <w:t>yone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unless</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written</w:t>
      </w:r>
      <w:r w:rsidRPr="00BB324E">
        <w:rPr>
          <w:rFonts w:ascii="Arial" w:eastAsia="Arial" w:hAnsi="Arial" w:cs="Arial"/>
          <w:color w:val="000000" w:themeColor="text1"/>
          <w:spacing w:val="30"/>
          <w:w w:val="82"/>
          <w:sz w:val="20"/>
          <w:szCs w:val="20"/>
        </w:rPr>
        <w:t xml:space="preserve"> </w:t>
      </w:r>
      <w:r w:rsidRPr="00BB324E">
        <w:rPr>
          <w:rFonts w:ascii="Arial" w:eastAsia="Arial" w:hAnsi="Arial" w:cs="Arial"/>
          <w:color w:val="000000" w:themeColor="text1"/>
          <w:w w:val="83"/>
          <w:sz w:val="20"/>
          <w:szCs w:val="20"/>
        </w:rPr>
        <w:t>p</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w w:val="86"/>
          <w:sz w:val="20"/>
          <w:szCs w:val="20"/>
        </w:rPr>
        <w:t>m</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1"/>
          <w:sz w:val="20"/>
          <w:szCs w:val="20"/>
        </w:rPr>
        <w:t>ss</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w w:val="83"/>
          <w:sz w:val="20"/>
          <w:szCs w:val="20"/>
        </w:rPr>
        <w:t xml:space="preserve">n </w:t>
      </w:r>
      <w:r w:rsidRPr="00BB324E">
        <w:rPr>
          <w:rFonts w:ascii="Arial" w:eastAsia="Arial" w:hAnsi="Arial" w:cs="Arial"/>
          <w:color w:val="000000" w:themeColor="text1"/>
          <w:w w:val="81"/>
          <w:sz w:val="20"/>
          <w:szCs w:val="20"/>
        </w:rPr>
        <w:t>is</w:t>
      </w:r>
      <w:r w:rsidRPr="00BB324E">
        <w:rPr>
          <w:rFonts w:ascii="Arial" w:eastAsia="Arial" w:hAnsi="Arial" w:cs="Arial"/>
          <w:color w:val="000000" w:themeColor="text1"/>
          <w:spacing w:val="7"/>
          <w:w w:val="81"/>
          <w:sz w:val="20"/>
          <w:szCs w:val="20"/>
        </w:rPr>
        <w:t xml:space="preserve"> </w:t>
      </w:r>
      <w:r w:rsidRPr="00BB324E">
        <w:rPr>
          <w:rFonts w:ascii="Arial" w:eastAsia="Arial" w:hAnsi="Arial" w:cs="Arial"/>
          <w:color w:val="000000" w:themeColor="text1"/>
          <w:w w:val="81"/>
          <w:sz w:val="20"/>
          <w:szCs w:val="20"/>
        </w:rPr>
        <w:t>granted</w:t>
      </w:r>
      <w:r w:rsidRPr="00BB324E">
        <w:rPr>
          <w:rFonts w:ascii="Arial" w:eastAsia="Arial" w:hAnsi="Arial" w:cs="Arial"/>
          <w:color w:val="000000" w:themeColor="text1"/>
          <w:spacing w:val="16"/>
          <w:w w:val="81"/>
          <w:sz w:val="20"/>
          <w:szCs w:val="20"/>
        </w:rPr>
        <w:t xml:space="preserve"> </w:t>
      </w:r>
      <w:r w:rsidRPr="00BB324E">
        <w:rPr>
          <w:rFonts w:ascii="Arial" w:eastAsia="Arial" w:hAnsi="Arial" w:cs="Arial"/>
          <w:color w:val="000000" w:themeColor="text1"/>
          <w:w w:val="81"/>
          <w:sz w:val="20"/>
          <w:szCs w:val="20"/>
        </w:rPr>
        <w:t>by</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1"/>
          <w:sz w:val="20"/>
          <w:szCs w:val="20"/>
        </w:rPr>
        <w:t>the</w:t>
      </w:r>
      <w:r w:rsidRPr="00BB324E">
        <w:rPr>
          <w:rFonts w:ascii="Arial" w:eastAsia="Arial" w:hAnsi="Arial" w:cs="Arial"/>
          <w:color w:val="000000" w:themeColor="text1"/>
          <w:spacing w:val="9"/>
          <w:w w:val="81"/>
          <w:sz w:val="20"/>
          <w:szCs w:val="20"/>
        </w:rPr>
        <w:t xml:space="preserve"> </w:t>
      </w:r>
      <w:r w:rsidRPr="00BB324E">
        <w:rPr>
          <w:rFonts w:ascii="Arial" w:eastAsia="Arial" w:hAnsi="Arial" w:cs="Arial"/>
          <w:color w:val="000000" w:themeColor="text1"/>
          <w:w w:val="81"/>
          <w:sz w:val="20"/>
          <w:szCs w:val="20"/>
        </w:rPr>
        <w:t>resident.</w:t>
      </w:r>
      <w:r w:rsidRPr="00BB324E">
        <w:rPr>
          <w:rFonts w:ascii="Arial" w:eastAsia="Arial" w:hAnsi="Arial" w:cs="Arial"/>
          <w:color w:val="000000" w:themeColor="text1"/>
          <w:spacing w:val="14"/>
          <w:w w:val="81"/>
          <w:sz w:val="20"/>
          <w:szCs w:val="20"/>
        </w:rPr>
        <w:t xml:space="preserve"> </w:t>
      </w:r>
      <w:r w:rsidRPr="00BB324E">
        <w:rPr>
          <w:rFonts w:ascii="Arial" w:eastAsia="Arial" w:hAnsi="Arial" w:cs="Arial"/>
          <w:color w:val="000000" w:themeColor="text1"/>
          <w:w w:val="81"/>
          <w:sz w:val="20"/>
          <w:szCs w:val="20"/>
        </w:rPr>
        <w:t>Residents</w:t>
      </w:r>
      <w:r w:rsidRPr="00BB324E">
        <w:rPr>
          <w:rFonts w:ascii="Arial" w:eastAsia="Arial" w:hAnsi="Arial" w:cs="Arial"/>
          <w:color w:val="000000" w:themeColor="text1"/>
          <w:spacing w:val="-1"/>
          <w:w w:val="81"/>
          <w:sz w:val="20"/>
          <w:szCs w:val="20"/>
        </w:rPr>
        <w:t xml:space="preserve"> </w:t>
      </w:r>
      <w:r w:rsidRPr="00BB324E">
        <w:rPr>
          <w:rFonts w:ascii="Arial" w:eastAsia="Arial" w:hAnsi="Arial" w:cs="Arial"/>
          <w:color w:val="000000" w:themeColor="text1"/>
          <w:w w:val="81"/>
          <w:sz w:val="20"/>
          <w:szCs w:val="20"/>
        </w:rPr>
        <w:t>may</w:t>
      </w:r>
      <w:r w:rsidRPr="00BB324E">
        <w:rPr>
          <w:rFonts w:ascii="Arial" w:eastAsia="Arial" w:hAnsi="Arial" w:cs="Arial"/>
          <w:color w:val="000000" w:themeColor="text1"/>
          <w:spacing w:val="9"/>
          <w:w w:val="81"/>
          <w:sz w:val="20"/>
          <w:szCs w:val="20"/>
        </w:rPr>
        <w:t xml:space="preserve"> </w:t>
      </w:r>
      <w:r w:rsidRPr="00BB324E">
        <w:rPr>
          <w:rFonts w:ascii="Arial" w:eastAsia="Arial" w:hAnsi="Arial" w:cs="Arial"/>
          <w:color w:val="000000" w:themeColor="text1"/>
          <w:w w:val="81"/>
          <w:sz w:val="20"/>
          <w:szCs w:val="20"/>
        </w:rPr>
        <w:t>choose</w:t>
      </w:r>
      <w:r w:rsidRPr="00BB324E">
        <w:rPr>
          <w:rFonts w:ascii="Arial" w:eastAsia="Arial" w:hAnsi="Arial" w:cs="Arial"/>
          <w:color w:val="000000" w:themeColor="text1"/>
          <w:spacing w:val="2"/>
          <w:w w:val="81"/>
          <w:sz w:val="20"/>
          <w:szCs w:val="20"/>
        </w:rPr>
        <w:t xml:space="preserve"> </w:t>
      </w:r>
      <w:r w:rsidRPr="00BB324E">
        <w:rPr>
          <w:rFonts w:ascii="Arial" w:eastAsia="Arial" w:hAnsi="Arial" w:cs="Arial"/>
          <w:color w:val="000000" w:themeColor="text1"/>
          <w:w w:val="81"/>
          <w:sz w:val="20"/>
          <w:szCs w:val="20"/>
        </w:rPr>
        <w:t>to</w:t>
      </w:r>
      <w:r w:rsidRPr="00BB324E">
        <w:rPr>
          <w:rFonts w:ascii="Arial" w:eastAsia="Arial" w:hAnsi="Arial" w:cs="Arial"/>
          <w:color w:val="000000" w:themeColor="text1"/>
          <w:spacing w:val="7"/>
          <w:w w:val="81"/>
          <w:sz w:val="20"/>
          <w:szCs w:val="20"/>
        </w:rPr>
        <w:t xml:space="preserve"> </w:t>
      </w:r>
      <w:r w:rsidRPr="00BB324E">
        <w:rPr>
          <w:rFonts w:ascii="Arial" w:eastAsia="Arial" w:hAnsi="Arial" w:cs="Arial"/>
          <w:color w:val="000000" w:themeColor="text1"/>
          <w:w w:val="81"/>
          <w:sz w:val="20"/>
          <w:szCs w:val="20"/>
        </w:rPr>
        <w:t>inform</w:t>
      </w:r>
      <w:r w:rsidRPr="00BB324E">
        <w:rPr>
          <w:rFonts w:ascii="Arial" w:eastAsia="Arial" w:hAnsi="Arial" w:cs="Arial"/>
          <w:color w:val="000000" w:themeColor="text1"/>
          <w:spacing w:val="27"/>
          <w:w w:val="81"/>
          <w:sz w:val="20"/>
          <w:szCs w:val="20"/>
        </w:rPr>
        <w:t xml:space="preserve"> </w:t>
      </w:r>
      <w:r w:rsidRPr="00BB324E">
        <w:rPr>
          <w:rFonts w:ascii="Arial" w:eastAsia="Arial" w:hAnsi="Arial" w:cs="Arial"/>
          <w:color w:val="000000" w:themeColor="text1"/>
          <w:w w:val="81"/>
          <w:sz w:val="20"/>
          <w:szCs w:val="20"/>
        </w:rPr>
        <w:t>their</w:t>
      </w:r>
      <w:r w:rsidRPr="00BB324E">
        <w:rPr>
          <w:rFonts w:ascii="Arial" w:eastAsia="Arial" w:hAnsi="Arial" w:cs="Arial"/>
          <w:color w:val="000000" w:themeColor="text1"/>
          <w:spacing w:val="18"/>
          <w:w w:val="81"/>
          <w:sz w:val="20"/>
          <w:szCs w:val="20"/>
        </w:rPr>
        <w:t xml:space="preserve"> </w:t>
      </w:r>
      <w:r w:rsidRPr="00BB324E">
        <w:rPr>
          <w:rFonts w:ascii="Arial" w:eastAsia="Arial" w:hAnsi="Arial" w:cs="Arial"/>
          <w:color w:val="000000" w:themeColor="text1"/>
          <w:w w:val="81"/>
          <w:sz w:val="20"/>
          <w:szCs w:val="20"/>
        </w:rPr>
        <w:t>roomm</w:t>
      </w:r>
      <w:r w:rsidRPr="00BB324E">
        <w:rPr>
          <w:rFonts w:ascii="Arial" w:eastAsia="Arial" w:hAnsi="Arial" w:cs="Arial"/>
          <w:color w:val="000000" w:themeColor="text1"/>
          <w:spacing w:val="2"/>
          <w:w w:val="81"/>
          <w:sz w:val="20"/>
          <w:szCs w:val="20"/>
        </w:rPr>
        <w:t>a</w:t>
      </w:r>
      <w:r w:rsidRPr="00BB324E">
        <w:rPr>
          <w:rFonts w:ascii="Arial" w:eastAsia="Arial" w:hAnsi="Arial" w:cs="Arial"/>
          <w:color w:val="000000" w:themeColor="text1"/>
          <w:w w:val="81"/>
          <w:sz w:val="20"/>
          <w:szCs w:val="20"/>
        </w:rPr>
        <w:t>tes,</w:t>
      </w:r>
      <w:r w:rsidRPr="00BB324E">
        <w:rPr>
          <w:rFonts w:ascii="Arial" w:eastAsia="Arial" w:hAnsi="Arial" w:cs="Arial"/>
          <w:color w:val="000000" w:themeColor="text1"/>
          <w:spacing w:val="18"/>
          <w:w w:val="81"/>
          <w:sz w:val="20"/>
          <w:szCs w:val="20"/>
        </w:rPr>
        <w:t xml:space="preserve"> </w:t>
      </w:r>
      <w:r w:rsidRPr="00BB324E">
        <w:rPr>
          <w:rFonts w:ascii="Arial" w:eastAsia="Arial" w:hAnsi="Arial" w:cs="Arial"/>
          <w:color w:val="000000" w:themeColor="text1"/>
          <w:w w:val="81"/>
          <w:sz w:val="20"/>
          <w:szCs w:val="20"/>
        </w:rPr>
        <w:t>Residence</w:t>
      </w:r>
      <w:r w:rsidRPr="00BB324E">
        <w:rPr>
          <w:rFonts w:ascii="Arial" w:eastAsia="Arial" w:hAnsi="Arial" w:cs="Arial"/>
          <w:color w:val="000000" w:themeColor="text1"/>
          <w:spacing w:val="-6"/>
          <w:w w:val="81"/>
          <w:sz w:val="20"/>
          <w:szCs w:val="20"/>
        </w:rPr>
        <w:t xml:space="preserve"> </w:t>
      </w:r>
      <w:r w:rsidRPr="00BB324E">
        <w:rPr>
          <w:rFonts w:ascii="Arial" w:eastAsia="Arial" w:hAnsi="Arial" w:cs="Arial"/>
          <w:color w:val="000000" w:themeColor="text1"/>
          <w:w w:val="81"/>
          <w:sz w:val="20"/>
          <w:szCs w:val="20"/>
        </w:rPr>
        <w:t>Hall Directo</w:t>
      </w:r>
      <w:r w:rsidRPr="00BB324E">
        <w:rPr>
          <w:rFonts w:ascii="Arial" w:eastAsia="Arial" w:hAnsi="Arial" w:cs="Arial"/>
          <w:color w:val="000000" w:themeColor="text1"/>
          <w:spacing w:val="-12"/>
          <w:w w:val="81"/>
          <w:sz w:val="20"/>
          <w:szCs w:val="20"/>
        </w:rPr>
        <w:t>r</w:t>
      </w:r>
      <w:r w:rsidRPr="00BB324E">
        <w:rPr>
          <w:rFonts w:ascii="Arial" w:eastAsia="Arial" w:hAnsi="Arial" w:cs="Arial"/>
          <w:color w:val="000000" w:themeColor="text1"/>
          <w:w w:val="81"/>
          <w:sz w:val="20"/>
          <w:szCs w:val="20"/>
        </w:rPr>
        <w:t>,</w:t>
      </w:r>
      <w:r w:rsidRPr="00BB324E">
        <w:rPr>
          <w:rFonts w:ascii="Arial" w:eastAsia="Arial" w:hAnsi="Arial" w:cs="Arial"/>
          <w:color w:val="000000" w:themeColor="text1"/>
          <w:spacing w:val="10"/>
          <w:w w:val="81"/>
          <w:sz w:val="20"/>
          <w:szCs w:val="20"/>
        </w:rPr>
        <w:t xml:space="preserve"> </w:t>
      </w:r>
      <w:r w:rsidRPr="00BB324E">
        <w:rPr>
          <w:rFonts w:ascii="Arial" w:eastAsia="Arial" w:hAnsi="Arial" w:cs="Arial"/>
          <w:color w:val="000000" w:themeColor="text1"/>
          <w:w w:val="81"/>
          <w:sz w:val="20"/>
          <w:szCs w:val="20"/>
        </w:rPr>
        <w:t>or</w:t>
      </w:r>
      <w:r w:rsidRPr="00BB324E">
        <w:rPr>
          <w:rFonts w:ascii="Arial" w:eastAsia="Arial" w:hAnsi="Arial" w:cs="Arial"/>
          <w:color w:val="000000" w:themeColor="text1"/>
          <w:spacing w:val="-2"/>
          <w:w w:val="81"/>
          <w:sz w:val="20"/>
          <w:szCs w:val="20"/>
        </w:rPr>
        <w:t xml:space="preserve"> </w:t>
      </w:r>
      <w:r w:rsidRPr="00BB324E">
        <w:rPr>
          <w:rFonts w:ascii="Arial" w:eastAsia="Arial" w:hAnsi="Arial" w:cs="Arial"/>
          <w:color w:val="000000" w:themeColor="text1"/>
          <w:w w:val="81"/>
          <w:sz w:val="20"/>
          <w:szCs w:val="20"/>
        </w:rPr>
        <w:t>Area</w:t>
      </w:r>
      <w:r w:rsidRPr="00BB324E">
        <w:rPr>
          <w:rFonts w:ascii="Arial" w:eastAsia="Arial" w:hAnsi="Arial" w:cs="Arial"/>
          <w:color w:val="000000" w:themeColor="text1"/>
          <w:spacing w:val="-7"/>
          <w:w w:val="81"/>
          <w:sz w:val="20"/>
          <w:szCs w:val="20"/>
        </w:rPr>
        <w:t xml:space="preserve"> </w:t>
      </w:r>
      <w:r w:rsidRPr="00BB324E">
        <w:rPr>
          <w:rFonts w:ascii="Arial" w:eastAsia="Arial" w:hAnsi="Arial" w:cs="Arial"/>
          <w:color w:val="000000" w:themeColor="text1"/>
          <w:w w:val="81"/>
          <w:sz w:val="20"/>
          <w:szCs w:val="20"/>
        </w:rPr>
        <w:t>Coordin</w:t>
      </w:r>
      <w:r w:rsidRPr="00BB324E">
        <w:rPr>
          <w:rFonts w:ascii="Arial" w:eastAsia="Arial" w:hAnsi="Arial" w:cs="Arial"/>
          <w:color w:val="000000" w:themeColor="text1"/>
          <w:spacing w:val="2"/>
          <w:w w:val="81"/>
          <w:sz w:val="20"/>
          <w:szCs w:val="20"/>
        </w:rPr>
        <w:t>a</w:t>
      </w:r>
      <w:r w:rsidRPr="00BB324E">
        <w:rPr>
          <w:rFonts w:ascii="Arial" w:eastAsia="Arial" w:hAnsi="Arial" w:cs="Arial"/>
          <w:color w:val="000000" w:themeColor="text1"/>
          <w:w w:val="81"/>
          <w:sz w:val="20"/>
          <w:szCs w:val="20"/>
        </w:rPr>
        <w:t>tor</w:t>
      </w:r>
      <w:r w:rsidRPr="00BB324E">
        <w:rPr>
          <w:rFonts w:ascii="Arial" w:eastAsia="Arial" w:hAnsi="Arial" w:cs="Arial"/>
          <w:color w:val="000000" w:themeColor="text1"/>
          <w:spacing w:val="4"/>
          <w:w w:val="81"/>
          <w:sz w:val="20"/>
          <w:szCs w:val="20"/>
        </w:rPr>
        <w:t xml:space="preserve"> </w:t>
      </w:r>
      <w:r w:rsidRPr="00BB324E">
        <w:rPr>
          <w:rFonts w:ascii="Arial" w:eastAsia="Arial" w:hAnsi="Arial" w:cs="Arial"/>
          <w:color w:val="000000" w:themeColor="text1"/>
          <w:w w:val="81"/>
          <w:sz w:val="20"/>
          <w:szCs w:val="20"/>
        </w:rPr>
        <w:t>about</w:t>
      </w:r>
      <w:r w:rsidRPr="00BB324E">
        <w:rPr>
          <w:rFonts w:ascii="Arial" w:eastAsia="Arial" w:hAnsi="Arial" w:cs="Arial"/>
          <w:color w:val="000000" w:themeColor="text1"/>
          <w:spacing w:val="9"/>
          <w:w w:val="81"/>
          <w:sz w:val="20"/>
          <w:szCs w:val="20"/>
        </w:rPr>
        <w:t xml:space="preserve"> </w:t>
      </w:r>
      <w:r w:rsidRPr="00BB324E">
        <w:rPr>
          <w:rFonts w:ascii="Arial" w:eastAsia="Arial" w:hAnsi="Arial" w:cs="Arial"/>
          <w:color w:val="000000" w:themeColor="text1"/>
          <w:w w:val="81"/>
          <w:sz w:val="20"/>
          <w:szCs w:val="20"/>
        </w:rPr>
        <w:t>their</w:t>
      </w:r>
      <w:r w:rsidRPr="00BB324E">
        <w:rPr>
          <w:rFonts w:ascii="Arial" w:eastAsia="Arial" w:hAnsi="Arial" w:cs="Arial"/>
          <w:color w:val="000000" w:themeColor="text1"/>
          <w:spacing w:val="18"/>
          <w:w w:val="81"/>
          <w:sz w:val="20"/>
          <w:szCs w:val="20"/>
        </w:rPr>
        <w:t xml:space="preserve"> </w:t>
      </w:r>
      <w:r w:rsidRPr="00BB324E">
        <w:rPr>
          <w:rFonts w:ascii="Arial" w:eastAsia="Arial" w:hAnsi="Arial" w:cs="Arial"/>
          <w:color w:val="000000" w:themeColor="text1"/>
          <w:w w:val="81"/>
          <w:sz w:val="20"/>
          <w:szCs w:val="20"/>
        </w:rPr>
        <w:t>st</w:t>
      </w:r>
      <w:r w:rsidRPr="00BB324E">
        <w:rPr>
          <w:rFonts w:ascii="Arial" w:eastAsia="Arial" w:hAnsi="Arial" w:cs="Arial"/>
          <w:color w:val="000000" w:themeColor="text1"/>
          <w:spacing w:val="2"/>
          <w:w w:val="81"/>
          <w:sz w:val="20"/>
          <w:szCs w:val="20"/>
        </w:rPr>
        <w:t>a</w:t>
      </w:r>
      <w:r w:rsidRPr="00BB324E">
        <w:rPr>
          <w:rFonts w:ascii="Arial" w:eastAsia="Arial" w:hAnsi="Arial" w:cs="Arial"/>
          <w:color w:val="000000" w:themeColor="text1"/>
          <w:w w:val="81"/>
          <w:sz w:val="20"/>
          <w:szCs w:val="20"/>
        </w:rPr>
        <w:t>tus.</w:t>
      </w:r>
      <w:r w:rsidRPr="00BB324E">
        <w:rPr>
          <w:rFonts w:ascii="Arial" w:eastAsia="Arial" w:hAnsi="Arial" w:cs="Arial"/>
          <w:color w:val="000000" w:themeColor="text1"/>
          <w:spacing w:val="12"/>
          <w:w w:val="81"/>
          <w:sz w:val="20"/>
          <w:szCs w:val="20"/>
        </w:rPr>
        <w:t xml:space="preserve"> </w:t>
      </w:r>
      <w:r w:rsidRPr="00BB324E">
        <w:rPr>
          <w:rFonts w:ascii="Arial" w:eastAsia="Arial" w:hAnsi="Arial" w:cs="Arial"/>
          <w:color w:val="000000" w:themeColor="text1"/>
          <w:w w:val="81"/>
          <w:sz w:val="20"/>
          <w:szCs w:val="20"/>
        </w:rPr>
        <w:t>H</w:t>
      </w:r>
      <w:r w:rsidRPr="00BB324E">
        <w:rPr>
          <w:rFonts w:ascii="Arial" w:eastAsia="Arial" w:hAnsi="Arial" w:cs="Arial"/>
          <w:color w:val="000000" w:themeColor="text1"/>
          <w:spacing w:val="2"/>
          <w:w w:val="81"/>
          <w:sz w:val="20"/>
          <w:szCs w:val="20"/>
        </w:rPr>
        <w:t>o</w:t>
      </w:r>
      <w:r w:rsidRPr="00BB324E">
        <w:rPr>
          <w:rFonts w:ascii="Arial" w:eastAsia="Arial" w:hAnsi="Arial" w:cs="Arial"/>
          <w:color w:val="000000" w:themeColor="text1"/>
          <w:w w:val="81"/>
          <w:sz w:val="20"/>
          <w:szCs w:val="20"/>
        </w:rPr>
        <w:t>weve</w:t>
      </w:r>
      <w:r w:rsidRPr="00BB324E">
        <w:rPr>
          <w:rFonts w:ascii="Arial" w:eastAsia="Arial" w:hAnsi="Arial" w:cs="Arial"/>
          <w:color w:val="000000" w:themeColor="text1"/>
          <w:spacing w:val="-12"/>
          <w:w w:val="81"/>
          <w:sz w:val="20"/>
          <w:szCs w:val="20"/>
        </w:rPr>
        <w:t>r</w:t>
      </w:r>
      <w:r w:rsidRPr="00BB324E">
        <w:rPr>
          <w:rFonts w:ascii="Arial" w:eastAsia="Arial" w:hAnsi="Arial" w:cs="Arial"/>
          <w:color w:val="000000" w:themeColor="text1"/>
          <w:w w:val="81"/>
          <w:sz w:val="20"/>
          <w:szCs w:val="20"/>
        </w:rPr>
        <w:t>,</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1"/>
          <w:sz w:val="20"/>
          <w:szCs w:val="20"/>
        </w:rPr>
        <w:t>they</w:t>
      </w:r>
      <w:r w:rsidRPr="00BB324E">
        <w:rPr>
          <w:rFonts w:ascii="Arial" w:eastAsia="Arial" w:hAnsi="Arial" w:cs="Arial"/>
          <w:color w:val="000000" w:themeColor="text1"/>
          <w:spacing w:val="9"/>
          <w:w w:val="81"/>
          <w:sz w:val="20"/>
          <w:szCs w:val="20"/>
        </w:rPr>
        <w:t xml:space="preserve"> </w:t>
      </w:r>
      <w:r w:rsidRPr="00BB324E">
        <w:rPr>
          <w:rFonts w:ascii="Arial" w:eastAsia="Arial" w:hAnsi="Arial" w:cs="Arial"/>
          <w:color w:val="000000" w:themeColor="text1"/>
          <w:w w:val="81"/>
          <w:sz w:val="20"/>
          <w:szCs w:val="20"/>
        </w:rPr>
        <w:t>h</w:t>
      </w:r>
      <w:r w:rsidRPr="00BB324E">
        <w:rPr>
          <w:rFonts w:ascii="Arial" w:eastAsia="Arial" w:hAnsi="Arial" w:cs="Arial"/>
          <w:color w:val="000000" w:themeColor="text1"/>
          <w:spacing w:val="2"/>
          <w:w w:val="81"/>
          <w:sz w:val="20"/>
          <w:szCs w:val="20"/>
        </w:rPr>
        <w:t>a</w:t>
      </w:r>
      <w:r w:rsidRPr="00BB324E">
        <w:rPr>
          <w:rFonts w:ascii="Arial" w:eastAsia="Arial" w:hAnsi="Arial" w:cs="Arial"/>
          <w:color w:val="000000" w:themeColor="text1"/>
          <w:w w:val="81"/>
          <w:sz w:val="20"/>
          <w:szCs w:val="20"/>
        </w:rPr>
        <w:t>ve</w:t>
      </w:r>
      <w:r w:rsidRPr="00BB324E">
        <w:rPr>
          <w:rFonts w:ascii="Arial" w:eastAsia="Arial" w:hAnsi="Arial" w:cs="Arial"/>
          <w:color w:val="000000" w:themeColor="text1"/>
          <w:spacing w:val="1"/>
          <w:w w:val="81"/>
          <w:sz w:val="20"/>
          <w:szCs w:val="20"/>
        </w:rPr>
        <w:t xml:space="preserve"> </w:t>
      </w:r>
      <w:r w:rsidRPr="00BB324E">
        <w:rPr>
          <w:rFonts w:ascii="Arial" w:eastAsia="Arial" w:hAnsi="Arial" w:cs="Arial"/>
          <w:color w:val="000000" w:themeColor="text1"/>
          <w:w w:val="81"/>
          <w:sz w:val="20"/>
          <w:szCs w:val="20"/>
        </w:rPr>
        <w:t>no</w:t>
      </w:r>
      <w:r w:rsidRPr="00BB324E">
        <w:rPr>
          <w:rFonts w:ascii="Arial" w:eastAsia="Arial" w:hAnsi="Arial" w:cs="Arial"/>
          <w:color w:val="000000" w:themeColor="text1"/>
          <w:spacing w:val="3"/>
          <w:w w:val="81"/>
          <w:sz w:val="20"/>
          <w:szCs w:val="20"/>
        </w:rPr>
        <w:t xml:space="preserve"> </w:t>
      </w:r>
      <w:r w:rsidRPr="00BB324E">
        <w:rPr>
          <w:rFonts w:ascii="Arial" w:eastAsia="Arial" w:hAnsi="Arial" w:cs="Arial"/>
          <w:color w:val="000000" w:themeColor="text1"/>
          <w:w w:val="81"/>
          <w:sz w:val="20"/>
          <w:szCs w:val="20"/>
        </w:rPr>
        <w:t>oblig</w:t>
      </w:r>
      <w:r w:rsidRPr="00BB324E">
        <w:rPr>
          <w:rFonts w:ascii="Arial" w:eastAsia="Arial" w:hAnsi="Arial" w:cs="Arial"/>
          <w:color w:val="000000" w:themeColor="text1"/>
          <w:spacing w:val="2"/>
          <w:w w:val="81"/>
          <w:sz w:val="20"/>
          <w:szCs w:val="20"/>
        </w:rPr>
        <w:t>a</w:t>
      </w:r>
      <w:r w:rsidRPr="00BB324E">
        <w:rPr>
          <w:rFonts w:ascii="Arial" w:eastAsia="Arial" w:hAnsi="Arial" w:cs="Arial"/>
          <w:color w:val="000000" w:themeColor="text1"/>
          <w:w w:val="81"/>
          <w:sz w:val="20"/>
          <w:szCs w:val="20"/>
        </w:rPr>
        <w:t>tion</w:t>
      </w:r>
      <w:r w:rsidRPr="00BB324E">
        <w:rPr>
          <w:rFonts w:ascii="Arial" w:eastAsia="Arial" w:hAnsi="Arial" w:cs="Arial"/>
          <w:color w:val="000000" w:themeColor="text1"/>
          <w:spacing w:val="23"/>
          <w:w w:val="81"/>
          <w:sz w:val="20"/>
          <w:szCs w:val="20"/>
        </w:rPr>
        <w:t xml:space="preserve"> </w:t>
      </w:r>
      <w:r w:rsidRPr="00BB324E">
        <w:rPr>
          <w:rFonts w:ascii="Arial" w:eastAsia="Arial" w:hAnsi="Arial" w:cs="Arial"/>
          <w:color w:val="000000" w:themeColor="text1"/>
          <w:w w:val="81"/>
          <w:sz w:val="20"/>
          <w:szCs w:val="20"/>
        </w:rPr>
        <w:t>to</w:t>
      </w:r>
      <w:r w:rsidRPr="00BB324E">
        <w:rPr>
          <w:rFonts w:ascii="Arial" w:eastAsia="Arial" w:hAnsi="Arial" w:cs="Arial"/>
          <w:color w:val="000000" w:themeColor="text1"/>
          <w:spacing w:val="7"/>
          <w:w w:val="81"/>
          <w:sz w:val="20"/>
          <w:szCs w:val="20"/>
        </w:rPr>
        <w:t xml:space="preserve"> </w:t>
      </w:r>
      <w:r w:rsidRPr="00BB324E">
        <w:rPr>
          <w:rFonts w:ascii="Arial" w:eastAsia="Arial" w:hAnsi="Arial" w:cs="Arial"/>
          <w:color w:val="000000" w:themeColor="text1"/>
          <w:w w:val="81"/>
          <w:sz w:val="20"/>
          <w:szCs w:val="20"/>
        </w:rPr>
        <w:t>do</w:t>
      </w:r>
      <w:r w:rsidRPr="00BB324E">
        <w:rPr>
          <w:rFonts w:ascii="Arial" w:eastAsia="Arial" w:hAnsi="Arial" w:cs="Arial"/>
          <w:color w:val="000000" w:themeColor="text1"/>
          <w:spacing w:val="3"/>
          <w:w w:val="81"/>
          <w:sz w:val="20"/>
          <w:szCs w:val="20"/>
        </w:rPr>
        <w:t xml:space="preserve"> </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w w:val="86"/>
          <w:sz w:val="20"/>
          <w:szCs w:val="20"/>
        </w:rPr>
        <w:t>.</w:t>
      </w:r>
    </w:p>
    <w:p w:rsidR="002C5CB6" w:rsidRPr="00BB324E" w:rsidRDefault="002C5CB6" w:rsidP="002C5CB6">
      <w:pPr>
        <w:spacing w:after="0" w:line="240" w:lineRule="auto"/>
        <w:rPr>
          <w:rFonts w:ascii="Arial" w:hAnsi="Arial" w:cs="Arial"/>
          <w:color w:val="000000" w:themeColor="text1"/>
          <w:sz w:val="24"/>
          <w:szCs w:val="24"/>
        </w:rPr>
      </w:pPr>
    </w:p>
    <w:p w:rsidR="002C5CB6" w:rsidRPr="00BB324E" w:rsidRDefault="002C5CB6" w:rsidP="002C5CB6">
      <w:pPr>
        <w:spacing w:after="0" w:line="240" w:lineRule="auto"/>
        <w:ind w:left="160" w:right="212"/>
        <w:rPr>
          <w:rFonts w:ascii="Arial" w:eastAsia="Arial" w:hAnsi="Arial" w:cs="Arial"/>
          <w:color w:val="000000" w:themeColor="text1"/>
          <w:sz w:val="20"/>
          <w:szCs w:val="20"/>
        </w:rPr>
      </w:pPr>
      <w:r w:rsidRPr="00BB324E">
        <w:rPr>
          <w:rFonts w:ascii="Arial" w:eastAsia="Arial" w:hAnsi="Arial" w:cs="Arial"/>
          <w:color w:val="000000" w:themeColor="text1"/>
          <w:w w:val="82"/>
          <w:sz w:val="20"/>
          <w:szCs w:val="20"/>
        </w:rPr>
        <w:t>No</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w w:val="82"/>
          <w:sz w:val="20"/>
          <w:szCs w:val="20"/>
        </w:rPr>
        <w:t>special</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priority</w:t>
      </w:r>
      <w:r w:rsidRPr="00BB324E">
        <w:rPr>
          <w:rFonts w:ascii="Arial" w:eastAsia="Arial" w:hAnsi="Arial" w:cs="Arial"/>
          <w:color w:val="000000" w:themeColor="text1"/>
          <w:spacing w:val="21"/>
          <w:w w:val="82"/>
          <w:sz w:val="20"/>
          <w:szCs w:val="20"/>
        </w:rPr>
        <w:t xml:space="preserve"> </w:t>
      </w:r>
      <w:r w:rsidRPr="00BB324E">
        <w:rPr>
          <w:rFonts w:ascii="Arial" w:eastAsia="Arial" w:hAnsi="Arial" w:cs="Arial"/>
          <w:color w:val="000000" w:themeColor="text1"/>
          <w:w w:val="82"/>
          <w:sz w:val="20"/>
          <w:szCs w:val="20"/>
        </w:rPr>
        <w:t>is</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given</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to</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residents</w:t>
      </w:r>
      <w:r w:rsidRPr="00BB324E">
        <w:rPr>
          <w:rFonts w:ascii="Arial" w:eastAsia="Arial" w:hAnsi="Arial" w:cs="Arial"/>
          <w:color w:val="000000" w:themeColor="text1"/>
          <w:spacing w:val="10"/>
          <w:w w:val="82"/>
          <w:sz w:val="20"/>
          <w:szCs w:val="20"/>
        </w:rPr>
        <w:t xml:space="preserve"> </w:t>
      </w:r>
      <w:r w:rsidRPr="00BB324E">
        <w:rPr>
          <w:rFonts w:ascii="Arial" w:eastAsia="Arial" w:hAnsi="Arial" w:cs="Arial"/>
          <w:color w:val="000000" w:themeColor="text1"/>
          <w:w w:val="82"/>
          <w:sz w:val="20"/>
          <w:szCs w:val="20"/>
        </w:rPr>
        <w:t>requesting</w:t>
      </w:r>
      <w:r w:rsidRPr="00BB324E">
        <w:rPr>
          <w:rFonts w:ascii="Arial" w:eastAsia="Arial" w:hAnsi="Arial" w:cs="Arial"/>
          <w:color w:val="000000" w:themeColor="text1"/>
          <w:spacing w:val="13"/>
          <w:w w:val="82"/>
          <w:sz w:val="20"/>
          <w:szCs w:val="20"/>
        </w:rPr>
        <w:t xml:space="preserve"> </w:t>
      </w:r>
      <w:r w:rsidRPr="00BB324E">
        <w:rPr>
          <w:rFonts w:ascii="Arial" w:eastAsia="Arial" w:hAnsi="Arial" w:cs="Arial"/>
          <w:color w:val="000000" w:themeColor="text1"/>
          <w:w w:val="82"/>
          <w:sz w:val="20"/>
          <w:szCs w:val="20"/>
        </w:rPr>
        <w:t>room</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changes</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strictly</w:t>
      </w:r>
      <w:r w:rsidRPr="00BB324E">
        <w:rPr>
          <w:rFonts w:ascii="Arial" w:eastAsia="Arial" w:hAnsi="Arial" w:cs="Arial"/>
          <w:color w:val="000000" w:themeColor="text1"/>
          <w:spacing w:val="27"/>
          <w:w w:val="82"/>
          <w:sz w:val="20"/>
          <w:szCs w:val="20"/>
        </w:rPr>
        <w:t xml:space="preserve"> </w:t>
      </w:r>
      <w:r w:rsidRPr="00BB324E">
        <w:rPr>
          <w:rFonts w:ascii="Arial" w:eastAsia="Arial" w:hAnsi="Arial" w:cs="Arial"/>
          <w:color w:val="000000" w:themeColor="text1"/>
          <w:w w:val="82"/>
          <w:sz w:val="20"/>
          <w:szCs w:val="20"/>
        </w:rPr>
        <w:t>because</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of</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5"/>
          <w:sz w:val="20"/>
          <w:szCs w:val="20"/>
        </w:rPr>
        <w:t>c</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w w:val="83"/>
          <w:sz w:val="20"/>
          <w:szCs w:val="20"/>
        </w:rPr>
        <w:t>n</w:t>
      </w:r>
      <w:r w:rsidRPr="00BB324E">
        <w:rPr>
          <w:rFonts w:ascii="Arial" w:eastAsia="Arial" w:hAnsi="Arial" w:cs="Arial"/>
          <w:color w:val="000000" w:themeColor="text1"/>
          <w:w w:val="85"/>
          <w:sz w:val="20"/>
          <w:szCs w:val="20"/>
        </w:rPr>
        <w:t>c</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w w:val="83"/>
          <w:sz w:val="20"/>
          <w:szCs w:val="20"/>
        </w:rPr>
        <w:t xml:space="preserve">n </w:t>
      </w:r>
      <w:r w:rsidRPr="00BB324E">
        <w:rPr>
          <w:rFonts w:ascii="Arial" w:eastAsia="Arial" w:hAnsi="Arial" w:cs="Arial"/>
          <w:color w:val="000000" w:themeColor="text1"/>
          <w:w w:val="76"/>
          <w:sz w:val="20"/>
          <w:szCs w:val="20"/>
        </w:rPr>
        <w:t>of</w:t>
      </w:r>
      <w:r w:rsidRPr="00BB324E">
        <w:rPr>
          <w:rFonts w:ascii="Arial" w:eastAsia="Arial" w:hAnsi="Arial" w:cs="Arial"/>
          <w:color w:val="000000" w:themeColor="text1"/>
          <w:spacing w:val="18"/>
          <w:w w:val="76"/>
          <w:sz w:val="20"/>
          <w:szCs w:val="20"/>
        </w:rPr>
        <w:t xml:space="preserve"> </w:t>
      </w:r>
      <w:r w:rsidRPr="00BB324E">
        <w:rPr>
          <w:rFonts w:ascii="Arial" w:eastAsia="Arial" w:hAnsi="Arial" w:cs="Arial"/>
          <w:color w:val="000000" w:themeColor="text1"/>
          <w:w w:val="76"/>
          <w:sz w:val="20"/>
          <w:szCs w:val="20"/>
        </w:rPr>
        <w:t>becoming</w:t>
      </w:r>
      <w:r w:rsidRPr="00BB324E">
        <w:rPr>
          <w:rFonts w:ascii="Arial" w:eastAsia="Arial" w:hAnsi="Arial" w:cs="Arial"/>
          <w:color w:val="000000" w:themeColor="text1"/>
          <w:spacing w:val="25"/>
          <w:w w:val="76"/>
          <w:sz w:val="20"/>
          <w:szCs w:val="20"/>
        </w:rPr>
        <w:t xml:space="preserve"> </w:t>
      </w:r>
      <w:r w:rsidRPr="00BB324E">
        <w:rPr>
          <w:rFonts w:ascii="Arial" w:eastAsia="Arial" w:hAnsi="Arial" w:cs="Arial"/>
          <w:color w:val="000000" w:themeColor="text1"/>
          <w:w w:val="76"/>
          <w:sz w:val="20"/>
          <w:szCs w:val="20"/>
        </w:rPr>
        <w:t>infected</w:t>
      </w:r>
      <w:r w:rsidRPr="00BB324E">
        <w:rPr>
          <w:rFonts w:ascii="Arial" w:eastAsia="Arial" w:hAnsi="Arial" w:cs="Arial"/>
          <w:color w:val="000000" w:themeColor="text1"/>
          <w:spacing w:val="20"/>
          <w:w w:val="76"/>
          <w:sz w:val="20"/>
          <w:szCs w:val="20"/>
        </w:rPr>
        <w:t xml:space="preserve"> </w:t>
      </w:r>
      <w:r w:rsidRPr="00BB324E">
        <w:rPr>
          <w:rFonts w:ascii="Arial" w:eastAsia="Arial" w:hAnsi="Arial" w:cs="Arial"/>
          <w:color w:val="000000" w:themeColor="text1"/>
          <w:w w:val="76"/>
          <w:sz w:val="20"/>
          <w:szCs w:val="20"/>
        </w:rPr>
        <w:t>by</w:t>
      </w:r>
      <w:r w:rsidRPr="00BB324E">
        <w:rPr>
          <w:rFonts w:ascii="Arial" w:eastAsia="Arial" w:hAnsi="Arial" w:cs="Arial"/>
          <w:color w:val="000000" w:themeColor="text1"/>
          <w:spacing w:val="18"/>
          <w:w w:val="76"/>
          <w:sz w:val="20"/>
          <w:szCs w:val="20"/>
        </w:rPr>
        <w:t xml:space="preserve"> </w:t>
      </w:r>
      <w:r w:rsidRPr="00BB324E">
        <w:rPr>
          <w:rFonts w:ascii="Arial" w:eastAsia="Arial" w:hAnsi="Arial" w:cs="Arial"/>
          <w:color w:val="000000" w:themeColor="text1"/>
          <w:w w:val="76"/>
          <w:sz w:val="20"/>
          <w:szCs w:val="20"/>
        </w:rPr>
        <w:t>the</w:t>
      </w:r>
      <w:r w:rsidRPr="00BB324E">
        <w:rPr>
          <w:rFonts w:ascii="Arial" w:eastAsia="Arial" w:hAnsi="Arial" w:cs="Arial"/>
          <w:color w:val="000000" w:themeColor="text1"/>
          <w:spacing w:val="26"/>
          <w:w w:val="76"/>
          <w:sz w:val="20"/>
          <w:szCs w:val="20"/>
        </w:rPr>
        <w:t xml:space="preserve"> </w:t>
      </w:r>
      <w:r w:rsidRPr="00BB324E">
        <w:rPr>
          <w:rFonts w:ascii="Arial" w:eastAsia="Arial" w:hAnsi="Arial" w:cs="Arial"/>
          <w:color w:val="000000" w:themeColor="text1"/>
          <w:w w:val="76"/>
          <w:sz w:val="20"/>
          <w:szCs w:val="20"/>
        </w:rPr>
        <w:t>HIV</w:t>
      </w:r>
      <w:r w:rsidRPr="00BB324E">
        <w:rPr>
          <w:rFonts w:ascii="Arial" w:eastAsia="Arial" w:hAnsi="Arial" w:cs="Arial"/>
          <w:color w:val="000000" w:themeColor="text1"/>
          <w:spacing w:val="-9"/>
          <w:w w:val="76"/>
          <w:sz w:val="20"/>
          <w:szCs w:val="20"/>
        </w:rPr>
        <w:t xml:space="preserve"> </w:t>
      </w:r>
      <w:r w:rsidRPr="00BB324E">
        <w:rPr>
          <w:rFonts w:ascii="Arial" w:eastAsia="Arial" w:hAnsi="Arial" w:cs="Arial"/>
          <w:color w:val="000000" w:themeColor="text1"/>
          <w:w w:val="76"/>
          <w:sz w:val="20"/>
          <w:szCs w:val="20"/>
        </w:rPr>
        <w:t>virus.</w:t>
      </w:r>
      <w:r w:rsidRPr="00BB324E">
        <w:rPr>
          <w:rFonts w:ascii="Arial" w:eastAsia="Arial" w:hAnsi="Arial" w:cs="Arial"/>
          <w:color w:val="000000" w:themeColor="text1"/>
          <w:spacing w:val="29"/>
          <w:w w:val="76"/>
          <w:sz w:val="20"/>
          <w:szCs w:val="20"/>
        </w:rPr>
        <w:t xml:space="preserve"> </w:t>
      </w:r>
      <w:r w:rsidRPr="00BB324E">
        <w:rPr>
          <w:rFonts w:ascii="Arial" w:eastAsia="Arial" w:hAnsi="Arial" w:cs="Arial"/>
          <w:color w:val="000000" w:themeColor="text1"/>
          <w:w w:val="76"/>
          <w:sz w:val="20"/>
          <w:szCs w:val="20"/>
        </w:rPr>
        <w:t>All</w:t>
      </w:r>
      <w:r w:rsidRPr="00BB324E">
        <w:rPr>
          <w:rFonts w:ascii="Arial" w:eastAsia="Arial" w:hAnsi="Arial" w:cs="Arial"/>
          <w:color w:val="000000" w:themeColor="text1"/>
          <w:spacing w:val="16"/>
          <w:w w:val="76"/>
          <w:sz w:val="20"/>
          <w:szCs w:val="20"/>
        </w:rPr>
        <w:t xml:space="preserve"> </w:t>
      </w:r>
      <w:r w:rsidRPr="00BB324E">
        <w:rPr>
          <w:rFonts w:ascii="Arial" w:eastAsia="Arial" w:hAnsi="Arial" w:cs="Arial"/>
          <w:color w:val="000000" w:themeColor="text1"/>
          <w:w w:val="76"/>
          <w:sz w:val="20"/>
          <w:szCs w:val="20"/>
        </w:rPr>
        <w:t>residents are</w:t>
      </w:r>
      <w:r w:rsidRPr="00BB324E">
        <w:rPr>
          <w:rFonts w:ascii="Arial" w:eastAsia="Arial" w:hAnsi="Arial" w:cs="Arial"/>
          <w:color w:val="000000" w:themeColor="text1"/>
          <w:spacing w:val="20"/>
          <w:w w:val="76"/>
          <w:sz w:val="20"/>
          <w:szCs w:val="20"/>
        </w:rPr>
        <w:t xml:space="preserve"> </w:t>
      </w:r>
      <w:r w:rsidRPr="00BB324E">
        <w:rPr>
          <w:rFonts w:ascii="Arial" w:eastAsia="Arial" w:hAnsi="Arial" w:cs="Arial"/>
          <w:color w:val="000000" w:themeColor="text1"/>
          <w:w w:val="76"/>
          <w:sz w:val="20"/>
          <w:szCs w:val="20"/>
        </w:rPr>
        <w:t>required</w:t>
      </w:r>
      <w:r w:rsidRPr="00BB324E">
        <w:rPr>
          <w:rFonts w:ascii="Arial" w:eastAsia="Arial" w:hAnsi="Arial" w:cs="Arial"/>
          <w:color w:val="000000" w:themeColor="text1"/>
          <w:spacing w:val="16"/>
          <w:w w:val="76"/>
          <w:sz w:val="20"/>
          <w:szCs w:val="20"/>
        </w:rPr>
        <w:t xml:space="preserve"> </w:t>
      </w:r>
      <w:r w:rsidRPr="00BB324E">
        <w:rPr>
          <w:rFonts w:ascii="Arial" w:eastAsia="Arial" w:hAnsi="Arial" w:cs="Arial"/>
          <w:color w:val="000000" w:themeColor="text1"/>
          <w:w w:val="76"/>
          <w:sz w:val="20"/>
          <w:szCs w:val="20"/>
        </w:rPr>
        <w:t>to</w:t>
      </w:r>
      <w:r w:rsidRPr="00BB324E">
        <w:rPr>
          <w:rFonts w:ascii="Arial" w:eastAsia="Arial" w:hAnsi="Arial" w:cs="Arial"/>
          <w:color w:val="000000" w:themeColor="text1"/>
          <w:spacing w:val="18"/>
          <w:w w:val="76"/>
          <w:sz w:val="20"/>
          <w:szCs w:val="20"/>
        </w:rPr>
        <w:t xml:space="preserve"> </w:t>
      </w:r>
      <w:r w:rsidRPr="00BB324E">
        <w:rPr>
          <w:rFonts w:ascii="Arial" w:eastAsia="Arial" w:hAnsi="Arial" w:cs="Arial"/>
          <w:color w:val="000000" w:themeColor="text1"/>
          <w:w w:val="76"/>
          <w:sz w:val="20"/>
          <w:szCs w:val="20"/>
        </w:rPr>
        <w:t>foll</w:t>
      </w:r>
      <w:r w:rsidRPr="00BB324E">
        <w:rPr>
          <w:rFonts w:ascii="Arial" w:eastAsia="Arial" w:hAnsi="Arial" w:cs="Arial"/>
          <w:color w:val="000000" w:themeColor="text1"/>
          <w:spacing w:val="2"/>
          <w:w w:val="76"/>
          <w:sz w:val="20"/>
          <w:szCs w:val="20"/>
        </w:rPr>
        <w:t>o</w:t>
      </w:r>
      <w:r w:rsidRPr="00BB324E">
        <w:rPr>
          <w:rFonts w:ascii="Arial" w:eastAsia="Arial" w:hAnsi="Arial" w:cs="Arial"/>
          <w:color w:val="000000" w:themeColor="text1"/>
          <w:w w:val="76"/>
          <w:sz w:val="20"/>
          <w:szCs w:val="20"/>
        </w:rPr>
        <w:t>w</w:t>
      </w:r>
      <w:r w:rsidRPr="00BB324E">
        <w:rPr>
          <w:rFonts w:ascii="Arial" w:eastAsia="Arial" w:hAnsi="Arial" w:cs="Arial"/>
          <w:color w:val="000000" w:themeColor="text1"/>
          <w:spacing w:val="12"/>
          <w:w w:val="76"/>
          <w:sz w:val="20"/>
          <w:szCs w:val="20"/>
        </w:rPr>
        <w:t xml:space="preserve"> </w:t>
      </w:r>
      <w:r w:rsidRPr="00BB324E">
        <w:rPr>
          <w:rFonts w:ascii="Arial" w:eastAsia="Arial" w:hAnsi="Arial" w:cs="Arial"/>
          <w:color w:val="000000" w:themeColor="text1"/>
          <w:w w:val="76"/>
          <w:sz w:val="20"/>
          <w:szCs w:val="20"/>
        </w:rPr>
        <w:t>proper</w:t>
      </w:r>
      <w:r w:rsidRPr="00BB324E">
        <w:rPr>
          <w:rFonts w:ascii="Arial" w:eastAsia="Arial" w:hAnsi="Arial" w:cs="Arial"/>
          <w:color w:val="000000" w:themeColor="text1"/>
          <w:spacing w:val="1"/>
          <w:w w:val="76"/>
          <w:sz w:val="20"/>
          <w:szCs w:val="20"/>
        </w:rPr>
        <w:t xml:space="preserve"> </w:t>
      </w:r>
      <w:r w:rsidRPr="00BB324E">
        <w:rPr>
          <w:rFonts w:ascii="Arial" w:eastAsia="Arial" w:hAnsi="Arial" w:cs="Arial"/>
          <w:color w:val="000000" w:themeColor="text1"/>
          <w:w w:val="76"/>
          <w:sz w:val="20"/>
          <w:szCs w:val="20"/>
        </w:rPr>
        <w:t>room</w:t>
      </w:r>
      <w:r w:rsidRPr="00BB324E">
        <w:rPr>
          <w:rFonts w:ascii="Arial" w:eastAsia="Arial" w:hAnsi="Arial" w:cs="Arial"/>
          <w:color w:val="000000" w:themeColor="text1"/>
          <w:spacing w:val="37"/>
          <w:w w:val="76"/>
          <w:sz w:val="20"/>
          <w:szCs w:val="20"/>
        </w:rPr>
        <w:t xml:space="preserve"> </w:t>
      </w:r>
      <w:r w:rsidRPr="00BB324E">
        <w:rPr>
          <w:rFonts w:ascii="Arial" w:eastAsia="Arial" w:hAnsi="Arial" w:cs="Arial"/>
          <w:color w:val="000000" w:themeColor="text1"/>
          <w:w w:val="85"/>
          <w:sz w:val="20"/>
          <w:szCs w:val="20"/>
        </w:rPr>
        <w:t>c</w:t>
      </w:r>
      <w:r w:rsidRPr="00BB324E">
        <w:rPr>
          <w:rFonts w:ascii="Arial" w:eastAsia="Arial" w:hAnsi="Arial" w:cs="Arial"/>
          <w:color w:val="000000" w:themeColor="text1"/>
          <w:w w:val="83"/>
          <w:sz w:val="20"/>
          <w:szCs w:val="20"/>
        </w:rPr>
        <w:t>h</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3"/>
          <w:sz w:val="20"/>
          <w:szCs w:val="20"/>
        </w:rPr>
        <w:t>ng</w:t>
      </w:r>
      <w:r w:rsidRPr="00BB324E">
        <w:rPr>
          <w:rFonts w:ascii="Arial" w:eastAsia="Arial" w:hAnsi="Arial" w:cs="Arial"/>
          <w:color w:val="000000" w:themeColor="text1"/>
          <w:w w:val="79"/>
          <w:sz w:val="20"/>
          <w:szCs w:val="20"/>
        </w:rPr>
        <w:t xml:space="preserve">e </w:t>
      </w:r>
      <w:r w:rsidRPr="00BB324E">
        <w:rPr>
          <w:rFonts w:ascii="Arial" w:eastAsia="Arial" w:hAnsi="Arial" w:cs="Arial"/>
          <w:color w:val="000000" w:themeColor="text1"/>
          <w:w w:val="77"/>
          <w:sz w:val="20"/>
          <w:szCs w:val="20"/>
        </w:rPr>
        <w:t xml:space="preserve">procedures.  </w:t>
      </w:r>
      <w:r w:rsidRPr="00BB324E">
        <w:rPr>
          <w:rFonts w:ascii="Arial" w:eastAsia="Arial" w:hAnsi="Arial" w:cs="Arial"/>
          <w:color w:val="000000" w:themeColor="text1"/>
          <w:spacing w:val="18"/>
          <w:w w:val="77"/>
          <w:sz w:val="20"/>
          <w:szCs w:val="20"/>
        </w:rPr>
        <w:t xml:space="preserve"> </w:t>
      </w:r>
      <w:r w:rsidRPr="00BB324E">
        <w:rPr>
          <w:rFonts w:ascii="Arial" w:eastAsia="Arial" w:hAnsi="Arial" w:cs="Arial"/>
          <w:color w:val="000000" w:themeColor="text1"/>
          <w:w w:val="77"/>
          <w:sz w:val="20"/>
          <w:szCs w:val="20"/>
        </w:rPr>
        <w:t>Staff</w:t>
      </w:r>
      <w:r w:rsidRPr="00BB324E">
        <w:rPr>
          <w:rFonts w:ascii="Arial" w:eastAsia="Arial" w:hAnsi="Arial" w:cs="Arial"/>
          <w:color w:val="000000" w:themeColor="text1"/>
          <w:spacing w:val="30"/>
          <w:w w:val="77"/>
          <w:sz w:val="20"/>
          <w:szCs w:val="20"/>
        </w:rPr>
        <w:t xml:space="preserve"> </w:t>
      </w:r>
      <w:r w:rsidRPr="00BB324E">
        <w:rPr>
          <w:rFonts w:ascii="Arial" w:eastAsia="Arial" w:hAnsi="Arial" w:cs="Arial"/>
          <w:color w:val="000000" w:themeColor="text1"/>
          <w:w w:val="77"/>
          <w:sz w:val="20"/>
          <w:szCs w:val="20"/>
        </w:rPr>
        <w:t>may</w:t>
      </w:r>
      <w:r w:rsidRPr="00BB324E">
        <w:rPr>
          <w:rFonts w:ascii="Arial" w:eastAsia="Arial" w:hAnsi="Arial" w:cs="Arial"/>
          <w:color w:val="000000" w:themeColor="text1"/>
          <w:spacing w:val="26"/>
          <w:w w:val="77"/>
          <w:sz w:val="20"/>
          <w:szCs w:val="20"/>
        </w:rPr>
        <w:t xml:space="preserve"> </w:t>
      </w:r>
      <w:r w:rsidRPr="00BB324E">
        <w:rPr>
          <w:rFonts w:ascii="Arial" w:eastAsia="Arial" w:hAnsi="Arial" w:cs="Arial"/>
          <w:color w:val="000000" w:themeColor="text1"/>
          <w:w w:val="77"/>
          <w:sz w:val="20"/>
          <w:szCs w:val="20"/>
        </w:rPr>
        <w:t>encour</w:t>
      </w:r>
      <w:r w:rsidRPr="00BB324E">
        <w:rPr>
          <w:rFonts w:ascii="Arial" w:eastAsia="Arial" w:hAnsi="Arial" w:cs="Arial"/>
          <w:color w:val="000000" w:themeColor="text1"/>
          <w:spacing w:val="2"/>
          <w:w w:val="77"/>
          <w:sz w:val="20"/>
          <w:szCs w:val="20"/>
        </w:rPr>
        <w:t>a</w:t>
      </w:r>
      <w:r w:rsidRPr="00BB324E">
        <w:rPr>
          <w:rFonts w:ascii="Arial" w:eastAsia="Arial" w:hAnsi="Arial" w:cs="Arial"/>
          <w:color w:val="000000" w:themeColor="text1"/>
          <w:w w:val="77"/>
          <w:sz w:val="20"/>
          <w:szCs w:val="20"/>
        </w:rPr>
        <w:t>ge</w:t>
      </w:r>
      <w:r w:rsidRPr="00BB324E">
        <w:rPr>
          <w:rFonts w:ascii="Arial" w:eastAsia="Arial" w:hAnsi="Arial" w:cs="Arial"/>
          <w:color w:val="000000" w:themeColor="text1"/>
          <w:spacing w:val="7"/>
          <w:w w:val="77"/>
          <w:sz w:val="20"/>
          <w:szCs w:val="20"/>
        </w:rPr>
        <w:t xml:space="preserve"> </w:t>
      </w:r>
      <w:r w:rsidRPr="00BB324E">
        <w:rPr>
          <w:rFonts w:ascii="Arial" w:eastAsia="Arial" w:hAnsi="Arial" w:cs="Arial"/>
          <w:color w:val="000000" w:themeColor="text1"/>
          <w:w w:val="77"/>
          <w:sz w:val="20"/>
          <w:szCs w:val="20"/>
        </w:rPr>
        <w:t>concerned residents</w:t>
      </w:r>
      <w:r w:rsidRPr="00BB324E">
        <w:rPr>
          <w:rFonts w:ascii="Arial" w:eastAsia="Arial" w:hAnsi="Arial" w:cs="Arial"/>
          <w:color w:val="000000" w:themeColor="text1"/>
          <w:spacing w:val="10"/>
          <w:w w:val="77"/>
          <w:sz w:val="20"/>
          <w:szCs w:val="20"/>
        </w:rPr>
        <w:t xml:space="preserve"> </w:t>
      </w:r>
      <w:r w:rsidRPr="00BB324E">
        <w:rPr>
          <w:rFonts w:ascii="Arial" w:eastAsia="Arial" w:hAnsi="Arial" w:cs="Arial"/>
          <w:color w:val="000000" w:themeColor="text1"/>
          <w:w w:val="77"/>
          <w:sz w:val="20"/>
          <w:szCs w:val="20"/>
        </w:rPr>
        <w:t>to</w:t>
      </w:r>
      <w:r w:rsidRPr="00BB324E">
        <w:rPr>
          <w:rFonts w:ascii="Arial" w:eastAsia="Arial" w:hAnsi="Arial" w:cs="Arial"/>
          <w:color w:val="000000" w:themeColor="text1"/>
          <w:spacing w:val="16"/>
          <w:w w:val="77"/>
          <w:sz w:val="20"/>
          <w:szCs w:val="20"/>
        </w:rPr>
        <w:t xml:space="preserve"> </w:t>
      </w:r>
      <w:r w:rsidRPr="00BB324E">
        <w:rPr>
          <w:rFonts w:ascii="Arial" w:eastAsia="Arial" w:hAnsi="Arial" w:cs="Arial"/>
          <w:color w:val="000000" w:themeColor="text1"/>
          <w:w w:val="77"/>
          <w:sz w:val="20"/>
          <w:szCs w:val="20"/>
        </w:rPr>
        <w:t>seek</w:t>
      </w:r>
      <w:r w:rsidRPr="00BB324E">
        <w:rPr>
          <w:rFonts w:ascii="Arial" w:eastAsia="Arial" w:hAnsi="Arial" w:cs="Arial"/>
          <w:color w:val="000000" w:themeColor="text1"/>
          <w:spacing w:val="17"/>
          <w:w w:val="77"/>
          <w:sz w:val="20"/>
          <w:szCs w:val="20"/>
        </w:rPr>
        <w:t xml:space="preserve"> </w:t>
      </w:r>
      <w:r w:rsidRPr="00BB324E">
        <w:rPr>
          <w:rFonts w:ascii="Arial" w:eastAsia="Arial" w:hAnsi="Arial" w:cs="Arial"/>
          <w:color w:val="000000" w:themeColor="text1"/>
          <w:w w:val="77"/>
          <w:sz w:val="20"/>
          <w:szCs w:val="20"/>
        </w:rPr>
        <w:t>AIDS</w:t>
      </w:r>
      <w:r w:rsidRPr="00BB324E">
        <w:rPr>
          <w:rFonts w:ascii="Arial" w:eastAsia="Arial" w:hAnsi="Arial" w:cs="Arial"/>
          <w:color w:val="000000" w:themeColor="text1"/>
          <w:spacing w:val="-5"/>
          <w:w w:val="77"/>
          <w:sz w:val="20"/>
          <w:szCs w:val="20"/>
        </w:rPr>
        <w:t xml:space="preserve"> </w:t>
      </w:r>
      <w:r w:rsidRPr="00BB324E">
        <w:rPr>
          <w:rFonts w:ascii="Arial" w:eastAsia="Arial" w:hAnsi="Arial" w:cs="Arial"/>
          <w:color w:val="000000" w:themeColor="text1"/>
          <w:w w:val="84"/>
          <w:sz w:val="20"/>
          <w:szCs w:val="20"/>
        </w:rPr>
        <w:t>inform</w:t>
      </w:r>
      <w:r w:rsidRPr="00BB324E">
        <w:rPr>
          <w:rFonts w:ascii="Arial" w:eastAsia="Arial" w:hAnsi="Arial" w:cs="Arial"/>
          <w:color w:val="000000" w:themeColor="text1"/>
          <w:spacing w:val="2"/>
          <w:w w:val="84"/>
          <w:sz w:val="20"/>
          <w:szCs w:val="20"/>
        </w:rPr>
        <w:t>a</w:t>
      </w:r>
      <w:r w:rsidRPr="00BB324E">
        <w:rPr>
          <w:rFonts w:ascii="Arial" w:eastAsia="Arial" w:hAnsi="Arial" w:cs="Arial"/>
          <w:color w:val="000000" w:themeColor="text1"/>
          <w:w w:val="84"/>
          <w:sz w:val="20"/>
          <w:szCs w:val="20"/>
        </w:rPr>
        <w:t>tion</w:t>
      </w:r>
      <w:r w:rsidRPr="00BB324E">
        <w:rPr>
          <w:rFonts w:ascii="Arial" w:eastAsia="Arial" w:hAnsi="Arial" w:cs="Arial"/>
          <w:color w:val="000000" w:themeColor="text1"/>
          <w:spacing w:val="5"/>
          <w:w w:val="84"/>
          <w:sz w:val="20"/>
          <w:szCs w:val="20"/>
        </w:rPr>
        <w:t xml:space="preserve"> </w:t>
      </w:r>
      <w:r w:rsidRPr="00BB324E">
        <w:rPr>
          <w:rFonts w:ascii="Arial" w:eastAsia="Arial" w:hAnsi="Arial" w:cs="Arial"/>
          <w:color w:val="000000" w:themeColor="text1"/>
          <w:w w:val="84"/>
          <w:sz w:val="20"/>
          <w:szCs w:val="20"/>
        </w:rPr>
        <w:t>for</w:t>
      </w:r>
      <w:r w:rsidRPr="00BB324E">
        <w:rPr>
          <w:rFonts w:ascii="Arial" w:eastAsia="Arial" w:hAnsi="Arial" w:cs="Arial"/>
          <w:color w:val="000000" w:themeColor="text1"/>
          <w:spacing w:val="3"/>
          <w:w w:val="84"/>
          <w:sz w:val="20"/>
          <w:szCs w:val="20"/>
        </w:rPr>
        <w:t xml:space="preserve"> </w:t>
      </w:r>
      <w:r w:rsidRPr="00BB324E">
        <w:rPr>
          <w:rFonts w:ascii="Arial" w:eastAsia="Arial" w:hAnsi="Arial" w:cs="Arial"/>
          <w:color w:val="000000" w:themeColor="text1"/>
          <w:w w:val="86"/>
          <w:sz w:val="20"/>
          <w:szCs w:val="20"/>
        </w:rPr>
        <w:t>m</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w w:val="79"/>
          <w:sz w:val="20"/>
          <w:szCs w:val="20"/>
        </w:rPr>
        <w:t xml:space="preserve">e </w:t>
      </w:r>
      <w:r w:rsidRPr="00BB324E">
        <w:rPr>
          <w:rFonts w:ascii="Arial" w:eastAsia="Arial" w:hAnsi="Arial" w:cs="Arial"/>
          <w:color w:val="000000" w:themeColor="text1"/>
          <w:spacing w:val="-3"/>
          <w:w w:val="84"/>
          <w:sz w:val="20"/>
          <w:szCs w:val="20"/>
        </w:rPr>
        <w:t>c</w:t>
      </w:r>
      <w:r w:rsidRPr="00BB324E">
        <w:rPr>
          <w:rFonts w:ascii="Arial" w:eastAsia="Arial" w:hAnsi="Arial" w:cs="Arial"/>
          <w:color w:val="000000" w:themeColor="text1"/>
          <w:w w:val="84"/>
          <w:sz w:val="20"/>
          <w:szCs w:val="20"/>
        </w:rPr>
        <w:t>larific</w:t>
      </w:r>
      <w:r w:rsidRPr="00BB324E">
        <w:rPr>
          <w:rFonts w:ascii="Arial" w:eastAsia="Arial" w:hAnsi="Arial" w:cs="Arial"/>
          <w:color w:val="000000" w:themeColor="text1"/>
          <w:spacing w:val="2"/>
          <w:w w:val="84"/>
          <w:sz w:val="20"/>
          <w:szCs w:val="20"/>
        </w:rPr>
        <w:t>a</w:t>
      </w:r>
      <w:r w:rsidRPr="00BB324E">
        <w:rPr>
          <w:rFonts w:ascii="Arial" w:eastAsia="Arial" w:hAnsi="Arial" w:cs="Arial"/>
          <w:color w:val="000000" w:themeColor="text1"/>
          <w:w w:val="84"/>
          <w:sz w:val="20"/>
          <w:szCs w:val="20"/>
        </w:rPr>
        <w:t>tion,</w:t>
      </w:r>
      <w:r w:rsidRPr="00BB324E">
        <w:rPr>
          <w:rFonts w:ascii="Arial" w:eastAsia="Arial" w:hAnsi="Arial" w:cs="Arial"/>
          <w:color w:val="000000" w:themeColor="text1"/>
          <w:spacing w:val="4"/>
          <w:w w:val="84"/>
          <w:sz w:val="20"/>
          <w:szCs w:val="20"/>
        </w:rPr>
        <w:t xml:space="preserve"> </w:t>
      </w:r>
      <w:r w:rsidRPr="00BB324E">
        <w:rPr>
          <w:rFonts w:ascii="Arial" w:eastAsia="Arial" w:hAnsi="Arial" w:cs="Arial"/>
          <w:color w:val="000000" w:themeColor="text1"/>
          <w:sz w:val="20"/>
          <w:szCs w:val="20"/>
        </w:rPr>
        <w:t>if</w:t>
      </w:r>
      <w:r w:rsidRPr="00BB324E">
        <w:rPr>
          <w:rFonts w:ascii="Arial" w:eastAsia="Arial" w:hAnsi="Arial" w:cs="Arial"/>
          <w:color w:val="000000" w:themeColor="text1"/>
          <w:spacing w:val="-16"/>
          <w:sz w:val="20"/>
          <w:szCs w:val="20"/>
        </w:rPr>
        <w:t xml:space="preserve"> </w:t>
      </w:r>
      <w:r w:rsidRPr="00BB324E">
        <w:rPr>
          <w:rFonts w:ascii="Arial" w:eastAsia="Arial" w:hAnsi="Arial" w:cs="Arial"/>
          <w:color w:val="000000" w:themeColor="text1"/>
          <w:w w:val="81"/>
          <w:sz w:val="20"/>
          <w:szCs w:val="20"/>
        </w:rPr>
        <w:t>needed.</w:t>
      </w:r>
      <w:r w:rsidRPr="00BB324E">
        <w:rPr>
          <w:rFonts w:ascii="Arial" w:eastAsia="Arial" w:hAnsi="Arial" w:cs="Arial"/>
          <w:color w:val="000000" w:themeColor="text1"/>
          <w:spacing w:val="-2"/>
          <w:w w:val="81"/>
          <w:sz w:val="20"/>
          <w:szCs w:val="20"/>
        </w:rPr>
        <w:t xml:space="preserve"> </w:t>
      </w:r>
      <w:r w:rsidRPr="00BB324E">
        <w:rPr>
          <w:rFonts w:ascii="Arial" w:eastAsia="Arial" w:hAnsi="Arial" w:cs="Arial"/>
          <w:color w:val="000000" w:themeColor="text1"/>
          <w:w w:val="81"/>
          <w:sz w:val="20"/>
          <w:szCs w:val="20"/>
        </w:rPr>
        <w:t>Requests</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1"/>
          <w:sz w:val="20"/>
          <w:szCs w:val="20"/>
        </w:rPr>
        <w:t>for</w:t>
      </w:r>
      <w:r w:rsidRPr="00BB324E">
        <w:rPr>
          <w:rFonts w:ascii="Arial" w:eastAsia="Arial" w:hAnsi="Arial" w:cs="Arial"/>
          <w:color w:val="000000" w:themeColor="text1"/>
          <w:spacing w:val="12"/>
          <w:w w:val="81"/>
          <w:sz w:val="20"/>
          <w:szCs w:val="20"/>
        </w:rPr>
        <w:t xml:space="preserve"> </w:t>
      </w:r>
      <w:r w:rsidRPr="00BB324E">
        <w:rPr>
          <w:rFonts w:ascii="Arial" w:eastAsia="Arial" w:hAnsi="Arial" w:cs="Arial"/>
          <w:color w:val="000000" w:themeColor="text1"/>
          <w:w w:val="81"/>
          <w:sz w:val="20"/>
          <w:szCs w:val="20"/>
        </w:rPr>
        <w:t>single</w:t>
      </w:r>
      <w:r w:rsidRPr="00BB324E">
        <w:rPr>
          <w:rFonts w:ascii="Arial" w:eastAsia="Arial" w:hAnsi="Arial" w:cs="Arial"/>
          <w:color w:val="000000" w:themeColor="text1"/>
          <w:spacing w:val="14"/>
          <w:w w:val="81"/>
          <w:sz w:val="20"/>
          <w:szCs w:val="20"/>
        </w:rPr>
        <w:t xml:space="preserve"> </w:t>
      </w:r>
      <w:r w:rsidRPr="00BB324E">
        <w:rPr>
          <w:rFonts w:ascii="Arial" w:eastAsia="Arial" w:hAnsi="Arial" w:cs="Arial"/>
          <w:color w:val="000000" w:themeColor="text1"/>
          <w:w w:val="81"/>
          <w:sz w:val="20"/>
          <w:szCs w:val="20"/>
        </w:rPr>
        <w:t>rooms,</w:t>
      </w:r>
      <w:r w:rsidRPr="00BB324E">
        <w:rPr>
          <w:rFonts w:ascii="Arial" w:eastAsia="Arial" w:hAnsi="Arial" w:cs="Arial"/>
          <w:color w:val="000000" w:themeColor="text1"/>
          <w:spacing w:val="7"/>
          <w:w w:val="81"/>
          <w:sz w:val="20"/>
          <w:szCs w:val="20"/>
        </w:rPr>
        <w:t xml:space="preserve"> </w:t>
      </w:r>
      <w:r w:rsidRPr="00BB324E">
        <w:rPr>
          <w:rFonts w:ascii="Arial" w:eastAsia="Arial" w:hAnsi="Arial" w:cs="Arial"/>
          <w:color w:val="000000" w:themeColor="text1"/>
          <w:w w:val="81"/>
          <w:sz w:val="20"/>
          <w:szCs w:val="20"/>
        </w:rPr>
        <w:t>or</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spacing w:val="2"/>
          <w:w w:val="81"/>
          <w:sz w:val="20"/>
          <w:szCs w:val="20"/>
        </w:rPr>
        <w:t>a</w:t>
      </w:r>
      <w:r w:rsidRPr="00BB324E">
        <w:rPr>
          <w:rFonts w:ascii="Arial" w:eastAsia="Arial" w:hAnsi="Arial" w:cs="Arial"/>
          <w:color w:val="000000" w:themeColor="text1"/>
          <w:w w:val="81"/>
          <w:sz w:val="20"/>
          <w:szCs w:val="20"/>
        </w:rPr>
        <w:t>pproval</w:t>
      </w:r>
      <w:r w:rsidRPr="00BB324E">
        <w:rPr>
          <w:rFonts w:ascii="Arial" w:eastAsia="Arial" w:hAnsi="Arial" w:cs="Arial"/>
          <w:color w:val="000000" w:themeColor="text1"/>
          <w:spacing w:val="10"/>
          <w:w w:val="81"/>
          <w:sz w:val="20"/>
          <w:szCs w:val="20"/>
        </w:rPr>
        <w:t xml:space="preserve"> </w:t>
      </w:r>
      <w:r w:rsidRPr="00BB324E">
        <w:rPr>
          <w:rFonts w:ascii="Arial" w:eastAsia="Arial" w:hAnsi="Arial" w:cs="Arial"/>
          <w:color w:val="000000" w:themeColor="text1"/>
          <w:w w:val="81"/>
          <w:sz w:val="20"/>
          <w:szCs w:val="20"/>
        </w:rPr>
        <w:t>to</w:t>
      </w:r>
      <w:r w:rsidRPr="00BB324E">
        <w:rPr>
          <w:rFonts w:ascii="Arial" w:eastAsia="Arial" w:hAnsi="Arial" w:cs="Arial"/>
          <w:color w:val="000000" w:themeColor="text1"/>
          <w:spacing w:val="7"/>
          <w:w w:val="81"/>
          <w:sz w:val="20"/>
          <w:szCs w:val="20"/>
        </w:rPr>
        <w:t xml:space="preserve"> </w:t>
      </w:r>
      <w:r w:rsidRPr="00BB324E">
        <w:rPr>
          <w:rFonts w:ascii="Arial" w:eastAsia="Arial" w:hAnsi="Arial" w:cs="Arial"/>
          <w:color w:val="000000" w:themeColor="text1"/>
          <w:w w:val="81"/>
          <w:sz w:val="20"/>
          <w:szCs w:val="20"/>
        </w:rPr>
        <w:t>live</w:t>
      </w:r>
      <w:r w:rsidRPr="00BB324E">
        <w:rPr>
          <w:rFonts w:ascii="Arial" w:eastAsia="Arial" w:hAnsi="Arial" w:cs="Arial"/>
          <w:color w:val="000000" w:themeColor="text1"/>
          <w:spacing w:val="9"/>
          <w:w w:val="81"/>
          <w:sz w:val="20"/>
          <w:szCs w:val="20"/>
        </w:rPr>
        <w:t xml:space="preserve"> </w:t>
      </w:r>
      <w:r w:rsidRPr="00BB324E">
        <w:rPr>
          <w:rFonts w:ascii="Arial" w:eastAsia="Arial" w:hAnsi="Arial" w:cs="Arial"/>
          <w:color w:val="000000" w:themeColor="text1"/>
          <w:w w:val="85"/>
          <w:sz w:val="20"/>
          <w:szCs w:val="20"/>
        </w:rPr>
        <w:t>off-campus,</w:t>
      </w:r>
      <w:r w:rsidRPr="00BB324E">
        <w:rPr>
          <w:rFonts w:ascii="Arial" w:eastAsia="Arial" w:hAnsi="Arial" w:cs="Arial"/>
          <w:color w:val="000000" w:themeColor="text1"/>
          <w:spacing w:val="-4"/>
          <w:w w:val="85"/>
          <w:sz w:val="20"/>
          <w:szCs w:val="20"/>
        </w:rPr>
        <w:t xml:space="preserve"> </w:t>
      </w:r>
      <w:r w:rsidRPr="00BB324E">
        <w:rPr>
          <w:rFonts w:ascii="Arial" w:eastAsia="Arial" w:hAnsi="Arial" w:cs="Arial"/>
          <w:color w:val="000000" w:themeColor="text1"/>
          <w:w w:val="85"/>
          <w:sz w:val="20"/>
          <w:szCs w:val="20"/>
        </w:rPr>
        <w:t>will</w:t>
      </w:r>
      <w:r w:rsidRPr="00BB324E">
        <w:rPr>
          <w:rFonts w:ascii="Arial" w:eastAsia="Arial" w:hAnsi="Arial" w:cs="Arial"/>
          <w:color w:val="000000" w:themeColor="text1"/>
          <w:spacing w:val="14"/>
          <w:w w:val="85"/>
          <w:sz w:val="20"/>
          <w:szCs w:val="20"/>
        </w:rPr>
        <w:t xml:space="preserve"> </w:t>
      </w:r>
      <w:r w:rsidRPr="00BB324E">
        <w:rPr>
          <w:rFonts w:ascii="Arial" w:eastAsia="Arial" w:hAnsi="Arial" w:cs="Arial"/>
          <w:color w:val="000000" w:themeColor="text1"/>
          <w:w w:val="85"/>
          <w:sz w:val="20"/>
          <w:szCs w:val="20"/>
        </w:rPr>
        <w:t>be</w:t>
      </w:r>
      <w:r w:rsidRPr="00BB324E">
        <w:rPr>
          <w:rFonts w:ascii="Arial" w:eastAsia="Arial" w:hAnsi="Arial" w:cs="Arial"/>
          <w:color w:val="000000" w:themeColor="text1"/>
          <w:spacing w:val="-9"/>
          <w:w w:val="85"/>
          <w:sz w:val="20"/>
          <w:szCs w:val="20"/>
        </w:rPr>
        <w:t xml:space="preserve"> </w:t>
      </w:r>
      <w:r w:rsidRPr="00BB324E">
        <w:rPr>
          <w:rFonts w:ascii="Arial" w:eastAsia="Arial" w:hAnsi="Arial" w:cs="Arial"/>
          <w:color w:val="000000" w:themeColor="text1"/>
          <w:w w:val="83"/>
          <w:sz w:val="20"/>
          <w:szCs w:val="20"/>
        </w:rPr>
        <w:t>g</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1"/>
          <w:sz w:val="20"/>
          <w:szCs w:val="20"/>
        </w:rPr>
        <w:t>v</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3"/>
          <w:sz w:val="20"/>
          <w:szCs w:val="20"/>
        </w:rPr>
        <w:t>n due</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3"/>
          <w:sz w:val="20"/>
          <w:szCs w:val="20"/>
        </w:rPr>
        <w:t>consider</w:t>
      </w:r>
      <w:r w:rsidRPr="00BB324E">
        <w:rPr>
          <w:rFonts w:ascii="Arial" w:eastAsia="Arial" w:hAnsi="Arial" w:cs="Arial"/>
          <w:color w:val="000000" w:themeColor="text1"/>
          <w:spacing w:val="2"/>
          <w:w w:val="83"/>
          <w:sz w:val="20"/>
          <w:szCs w:val="20"/>
        </w:rPr>
        <w:t>a</w:t>
      </w:r>
      <w:r w:rsidRPr="00BB324E">
        <w:rPr>
          <w:rFonts w:ascii="Arial" w:eastAsia="Arial" w:hAnsi="Arial" w:cs="Arial"/>
          <w:color w:val="000000" w:themeColor="text1"/>
          <w:w w:val="83"/>
          <w:sz w:val="20"/>
          <w:szCs w:val="20"/>
        </w:rPr>
        <w:t>tion for</w:t>
      </w:r>
      <w:r w:rsidRPr="00BB324E">
        <w:rPr>
          <w:rFonts w:ascii="Arial" w:eastAsia="Arial" w:hAnsi="Arial" w:cs="Arial"/>
          <w:color w:val="000000" w:themeColor="text1"/>
          <w:spacing w:val="6"/>
          <w:w w:val="83"/>
          <w:sz w:val="20"/>
          <w:szCs w:val="20"/>
        </w:rPr>
        <w:t xml:space="preserve"> </w:t>
      </w:r>
      <w:r w:rsidRPr="00BB324E">
        <w:rPr>
          <w:rFonts w:ascii="Arial" w:eastAsia="Arial" w:hAnsi="Arial" w:cs="Arial"/>
          <w:color w:val="000000" w:themeColor="text1"/>
          <w:w w:val="83"/>
          <w:sz w:val="20"/>
          <w:szCs w:val="20"/>
        </w:rPr>
        <w:t>students</w:t>
      </w:r>
      <w:r w:rsidRPr="00BB324E">
        <w:rPr>
          <w:rFonts w:ascii="Arial" w:eastAsia="Arial" w:hAnsi="Arial" w:cs="Arial"/>
          <w:color w:val="000000" w:themeColor="text1"/>
          <w:spacing w:val="4"/>
          <w:w w:val="83"/>
          <w:sz w:val="20"/>
          <w:szCs w:val="20"/>
        </w:rPr>
        <w:t xml:space="preserve"> </w:t>
      </w:r>
      <w:r w:rsidRPr="00BB324E">
        <w:rPr>
          <w:rFonts w:ascii="Arial" w:eastAsia="Arial" w:hAnsi="Arial" w:cs="Arial"/>
          <w:color w:val="000000" w:themeColor="text1"/>
          <w:w w:val="83"/>
          <w:sz w:val="20"/>
          <w:szCs w:val="20"/>
        </w:rPr>
        <w:t>infected</w:t>
      </w:r>
      <w:r w:rsidRPr="00BB324E">
        <w:rPr>
          <w:rFonts w:ascii="Arial" w:eastAsia="Arial" w:hAnsi="Arial" w:cs="Arial"/>
          <w:color w:val="000000" w:themeColor="text1"/>
          <w:spacing w:val="9"/>
          <w:w w:val="83"/>
          <w:sz w:val="20"/>
          <w:szCs w:val="20"/>
        </w:rPr>
        <w:t xml:space="preserve"> </w:t>
      </w:r>
      <w:r w:rsidRPr="00BB324E">
        <w:rPr>
          <w:rFonts w:ascii="Arial" w:eastAsia="Arial" w:hAnsi="Arial" w:cs="Arial"/>
          <w:color w:val="000000" w:themeColor="text1"/>
          <w:w w:val="83"/>
          <w:sz w:val="20"/>
          <w:szCs w:val="20"/>
        </w:rPr>
        <w:t>with</w:t>
      </w:r>
      <w:r w:rsidRPr="00BB324E">
        <w:rPr>
          <w:rFonts w:ascii="Arial" w:eastAsia="Arial" w:hAnsi="Arial" w:cs="Arial"/>
          <w:color w:val="000000" w:themeColor="text1"/>
          <w:spacing w:val="19"/>
          <w:w w:val="83"/>
          <w:sz w:val="20"/>
          <w:szCs w:val="20"/>
        </w:rPr>
        <w:t xml:space="preserve"> </w:t>
      </w:r>
      <w:r w:rsidRPr="00BB324E">
        <w:rPr>
          <w:rFonts w:ascii="Arial" w:eastAsia="Arial" w:hAnsi="Arial" w:cs="Arial"/>
          <w:color w:val="000000" w:themeColor="text1"/>
          <w:w w:val="76"/>
          <w:sz w:val="20"/>
          <w:szCs w:val="20"/>
        </w:rPr>
        <w:t>HIV</w:t>
      </w:r>
      <w:r w:rsidRPr="00BB324E">
        <w:rPr>
          <w:rFonts w:ascii="Arial" w:eastAsia="Arial" w:hAnsi="Arial" w:cs="Arial"/>
          <w:color w:val="000000" w:themeColor="text1"/>
          <w:spacing w:val="-9"/>
          <w:w w:val="76"/>
          <w:sz w:val="20"/>
          <w:szCs w:val="20"/>
        </w:rPr>
        <w:t xml:space="preserve"> </w:t>
      </w:r>
      <w:r w:rsidRPr="00BB324E">
        <w:rPr>
          <w:rFonts w:ascii="Arial" w:eastAsia="Arial" w:hAnsi="Arial" w:cs="Arial"/>
          <w:color w:val="000000" w:themeColor="text1"/>
          <w:w w:val="76"/>
          <w:sz w:val="20"/>
          <w:szCs w:val="20"/>
        </w:rPr>
        <w:t>because they</w:t>
      </w:r>
      <w:r w:rsidRPr="00BB324E">
        <w:rPr>
          <w:rFonts w:ascii="Arial" w:eastAsia="Arial" w:hAnsi="Arial" w:cs="Arial"/>
          <w:color w:val="000000" w:themeColor="text1"/>
          <w:spacing w:val="31"/>
          <w:w w:val="76"/>
          <w:sz w:val="20"/>
          <w:szCs w:val="20"/>
        </w:rPr>
        <w:t xml:space="preserve"> </w:t>
      </w:r>
      <w:r w:rsidRPr="00BB324E">
        <w:rPr>
          <w:rFonts w:ascii="Arial" w:eastAsia="Arial" w:hAnsi="Arial" w:cs="Arial"/>
          <w:color w:val="000000" w:themeColor="text1"/>
          <w:w w:val="76"/>
          <w:sz w:val="20"/>
          <w:szCs w:val="20"/>
        </w:rPr>
        <w:t>may</w:t>
      </w:r>
      <w:r w:rsidRPr="00BB324E">
        <w:rPr>
          <w:rFonts w:ascii="Arial" w:eastAsia="Arial" w:hAnsi="Arial" w:cs="Arial"/>
          <w:color w:val="000000" w:themeColor="text1"/>
          <w:spacing w:val="30"/>
          <w:w w:val="76"/>
          <w:sz w:val="20"/>
          <w:szCs w:val="20"/>
        </w:rPr>
        <w:t xml:space="preserve"> </w:t>
      </w:r>
      <w:r w:rsidRPr="00BB324E">
        <w:rPr>
          <w:rFonts w:ascii="Arial" w:eastAsia="Arial" w:hAnsi="Arial" w:cs="Arial"/>
          <w:color w:val="000000" w:themeColor="text1"/>
          <w:w w:val="76"/>
          <w:sz w:val="20"/>
          <w:szCs w:val="20"/>
        </w:rPr>
        <w:t>be</w:t>
      </w:r>
      <w:r w:rsidRPr="00BB324E">
        <w:rPr>
          <w:rFonts w:ascii="Arial" w:eastAsia="Arial" w:hAnsi="Arial" w:cs="Arial"/>
          <w:color w:val="000000" w:themeColor="text1"/>
          <w:spacing w:val="16"/>
          <w:w w:val="76"/>
          <w:sz w:val="20"/>
          <w:szCs w:val="20"/>
        </w:rPr>
        <w:t xml:space="preserve"> </w:t>
      </w:r>
      <w:r w:rsidRPr="00BB324E">
        <w:rPr>
          <w:rFonts w:ascii="Arial" w:eastAsia="Arial" w:hAnsi="Arial" w:cs="Arial"/>
          <w:color w:val="000000" w:themeColor="text1"/>
          <w:spacing w:val="2"/>
          <w:w w:val="76"/>
          <w:sz w:val="20"/>
          <w:szCs w:val="20"/>
        </w:rPr>
        <w:t>a</w:t>
      </w:r>
      <w:r w:rsidRPr="00BB324E">
        <w:rPr>
          <w:rFonts w:ascii="Arial" w:eastAsia="Arial" w:hAnsi="Arial" w:cs="Arial"/>
          <w:color w:val="000000" w:themeColor="text1"/>
          <w:w w:val="76"/>
          <w:sz w:val="20"/>
          <w:szCs w:val="20"/>
        </w:rPr>
        <w:t>t</w:t>
      </w:r>
      <w:r w:rsidRPr="00BB324E">
        <w:rPr>
          <w:rFonts w:ascii="Arial" w:eastAsia="Arial" w:hAnsi="Arial" w:cs="Arial"/>
          <w:color w:val="000000" w:themeColor="text1"/>
          <w:spacing w:val="19"/>
          <w:w w:val="76"/>
          <w:sz w:val="20"/>
          <w:szCs w:val="20"/>
        </w:rPr>
        <w:t xml:space="preserve"> </w:t>
      </w:r>
      <w:r w:rsidRPr="00BB324E">
        <w:rPr>
          <w:rFonts w:ascii="Arial" w:eastAsia="Arial" w:hAnsi="Arial" w:cs="Arial"/>
          <w:color w:val="000000" w:themeColor="text1"/>
          <w:w w:val="76"/>
          <w:sz w:val="20"/>
          <w:szCs w:val="20"/>
        </w:rPr>
        <w:t>an</w:t>
      </w:r>
      <w:r w:rsidRPr="00BB324E">
        <w:rPr>
          <w:rFonts w:ascii="Arial" w:eastAsia="Arial" w:hAnsi="Arial" w:cs="Arial"/>
          <w:color w:val="000000" w:themeColor="text1"/>
          <w:spacing w:val="16"/>
          <w:w w:val="76"/>
          <w:sz w:val="20"/>
          <w:szCs w:val="20"/>
        </w:rPr>
        <w:t xml:space="preserve"> </w:t>
      </w:r>
      <w:r w:rsidRPr="00BB324E">
        <w:rPr>
          <w:rFonts w:ascii="Arial" w:eastAsia="Arial" w:hAnsi="Arial" w:cs="Arial"/>
          <w:color w:val="000000" w:themeColor="text1"/>
          <w:w w:val="76"/>
          <w:sz w:val="20"/>
          <w:szCs w:val="20"/>
        </w:rPr>
        <w:t>increased risk</w:t>
      </w:r>
      <w:r w:rsidRPr="00BB324E">
        <w:rPr>
          <w:rFonts w:ascii="Arial" w:eastAsia="Arial" w:hAnsi="Arial" w:cs="Arial"/>
          <w:color w:val="000000" w:themeColor="text1"/>
          <w:spacing w:val="37"/>
          <w:w w:val="76"/>
          <w:sz w:val="20"/>
          <w:szCs w:val="20"/>
        </w:rPr>
        <w:t xml:space="preserve"> </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w w:val="93"/>
          <w:sz w:val="20"/>
          <w:szCs w:val="20"/>
        </w:rPr>
        <w:t xml:space="preserve">f </w:t>
      </w:r>
      <w:r w:rsidRPr="00BB324E">
        <w:rPr>
          <w:rFonts w:ascii="Arial" w:eastAsia="Arial" w:hAnsi="Arial" w:cs="Arial"/>
          <w:color w:val="000000" w:themeColor="text1"/>
          <w:w w:val="82"/>
          <w:sz w:val="20"/>
          <w:szCs w:val="20"/>
        </w:rPr>
        <w:t>acquiring</w:t>
      </w:r>
      <w:r w:rsidRPr="00BB324E">
        <w:rPr>
          <w:rFonts w:ascii="Arial" w:eastAsia="Arial" w:hAnsi="Arial" w:cs="Arial"/>
          <w:color w:val="000000" w:themeColor="text1"/>
          <w:spacing w:val="18"/>
          <w:w w:val="82"/>
          <w:sz w:val="20"/>
          <w:szCs w:val="20"/>
        </w:rPr>
        <w:t xml:space="preserve"> </w:t>
      </w:r>
      <w:r w:rsidRPr="00BB324E">
        <w:rPr>
          <w:rFonts w:ascii="Arial" w:eastAsia="Arial" w:hAnsi="Arial" w:cs="Arial"/>
          <w:color w:val="000000" w:themeColor="text1"/>
          <w:w w:val="82"/>
          <w:sz w:val="20"/>
          <w:szCs w:val="20"/>
        </w:rPr>
        <w:t>infections.</w:t>
      </w:r>
      <w:r w:rsidRPr="00BB324E">
        <w:rPr>
          <w:rFonts w:ascii="Arial" w:eastAsia="Arial" w:hAnsi="Arial" w:cs="Arial"/>
          <w:color w:val="000000" w:themeColor="text1"/>
          <w:spacing w:val="15"/>
          <w:w w:val="82"/>
          <w:sz w:val="20"/>
          <w:szCs w:val="20"/>
        </w:rPr>
        <w:t xml:space="preserve"> </w:t>
      </w:r>
      <w:r w:rsidRPr="00BB324E">
        <w:rPr>
          <w:rFonts w:ascii="Arial" w:eastAsia="Arial" w:hAnsi="Arial" w:cs="Arial"/>
          <w:color w:val="000000" w:themeColor="text1"/>
          <w:w w:val="82"/>
          <w:sz w:val="20"/>
          <w:szCs w:val="20"/>
        </w:rPr>
        <w:t>Students</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requesting</w:t>
      </w:r>
      <w:r w:rsidRPr="00BB324E">
        <w:rPr>
          <w:rFonts w:ascii="Arial" w:eastAsia="Arial" w:hAnsi="Arial" w:cs="Arial"/>
          <w:color w:val="000000" w:themeColor="text1"/>
          <w:spacing w:val="13"/>
          <w:w w:val="82"/>
          <w:sz w:val="20"/>
          <w:szCs w:val="20"/>
        </w:rPr>
        <w:t xml:space="preserve"> </w:t>
      </w:r>
      <w:r w:rsidRPr="00BB324E">
        <w:rPr>
          <w:rFonts w:ascii="Arial" w:eastAsia="Arial" w:hAnsi="Arial" w:cs="Arial"/>
          <w:color w:val="000000" w:themeColor="text1"/>
          <w:w w:val="82"/>
          <w:sz w:val="20"/>
          <w:szCs w:val="20"/>
        </w:rPr>
        <w:t>special</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housing</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st</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tus</w:t>
      </w:r>
      <w:r w:rsidRPr="00BB324E">
        <w:rPr>
          <w:rFonts w:ascii="Arial" w:eastAsia="Arial" w:hAnsi="Arial" w:cs="Arial"/>
          <w:color w:val="000000" w:themeColor="text1"/>
          <w:spacing w:val="10"/>
          <w:w w:val="82"/>
          <w:sz w:val="20"/>
          <w:szCs w:val="20"/>
        </w:rPr>
        <w:t xml:space="preserve"> </w:t>
      </w:r>
      <w:r w:rsidRPr="00BB324E">
        <w:rPr>
          <w:rFonts w:ascii="Arial" w:eastAsia="Arial" w:hAnsi="Arial" w:cs="Arial"/>
          <w:color w:val="000000" w:themeColor="text1"/>
          <w:w w:val="82"/>
          <w:sz w:val="20"/>
          <w:szCs w:val="20"/>
        </w:rPr>
        <w:t>will</w:t>
      </w:r>
      <w:r w:rsidRPr="00BB324E">
        <w:rPr>
          <w:rFonts w:ascii="Arial" w:eastAsia="Arial" w:hAnsi="Arial" w:cs="Arial"/>
          <w:color w:val="000000" w:themeColor="text1"/>
          <w:spacing w:val="24"/>
          <w:w w:val="82"/>
          <w:sz w:val="20"/>
          <w:szCs w:val="20"/>
        </w:rPr>
        <w:t xml:space="preserve"> </w:t>
      </w:r>
      <w:r w:rsidRPr="00BB324E">
        <w:rPr>
          <w:rFonts w:ascii="Arial" w:eastAsia="Arial" w:hAnsi="Arial" w:cs="Arial"/>
          <w:color w:val="000000" w:themeColor="text1"/>
          <w:w w:val="82"/>
          <w:sz w:val="20"/>
          <w:szCs w:val="20"/>
        </w:rPr>
        <w:t>be judged</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on a</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5"/>
          <w:sz w:val="20"/>
          <w:szCs w:val="20"/>
        </w:rPr>
        <w:t>c</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105"/>
          <w:sz w:val="20"/>
          <w:szCs w:val="20"/>
        </w:rPr>
        <w:t>-</w:t>
      </w:r>
      <w:r w:rsidRPr="00BB324E">
        <w:rPr>
          <w:rFonts w:ascii="Arial" w:eastAsia="Arial" w:hAnsi="Arial" w:cs="Arial"/>
          <w:color w:val="000000" w:themeColor="text1"/>
          <w:w w:val="83"/>
          <w:sz w:val="20"/>
          <w:szCs w:val="20"/>
        </w:rPr>
        <w:t>b</w:t>
      </w:r>
      <w:r w:rsidRPr="00BB324E">
        <w:rPr>
          <w:rFonts w:ascii="Arial" w:eastAsia="Arial" w:hAnsi="Arial" w:cs="Arial"/>
          <w:color w:val="000000" w:themeColor="text1"/>
          <w:w w:val="81"/>
          <w:sz w:val="20"/>
          <w:szCs w:val="20"/>
        </w:rPr>
        <w:t>y</w:t>
      </w:r>
      <w:r w:rsidRPr="00BB324E">
        <w:rPr>
          <w:rFonts w:ascii="Arial" w:eastAsia="Arial" w:hAnsi="Arial" w:cs="Arial"/>
          <w:color w:val="000000" w:themeColor="text1"/>
          <w:w w:val="105"/>
          <w:sz w:val="20"/>
          <w:szCs w:val="20"/>
        </w:rPr>
        <w:t>-</w:t>
      </w:r>
      <w:r w:rsidRPr="00BB324E">
        <w:rPr>
          <w:rFonts w:ascii="Arial" w:eastAsia="Arial" w:hAnsi="Arial" w:cs="Arial"/>
          <w:color w:val="000000" w:themeColor="text1"/>
          <w:w w:val="85"/>
          <w:sz w:val="20"/>
          <w:szCs w:val="20"/>
        </w:rPr>
        <w:t>c</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79"/>
          <w:sz w:val="20"/>
          <w:szCs w:val="20"/>
        </w:rPr>
        <w:t xml:space="preserve">e </w:t>
      </w:r>
      <w:r w:rsidRPr="00BB324E">
        <w:rPr>
          <w:rFonts w:ascii="Arial" w:eastAsia="Arial" w:hAnsi="Arial" w:cs="Arial"/>
          <w:color w:val="000000" w:themeColor="text1"/>
          <w:w w:val="82"/>
          <w:sz w:val="20"/>
          <w:szCs w:val="20"/>
        </w:rPr>
        <w:t>basis.</w:t>
      </w:r>
      <w:r w:rsidRPr="00BB324E">
        <w:rPr>
          <w:rFonts w:ascii="Arial" w:eastAsia="Arial" w:hAnsi="Arial" w:cs="Arial"/>
          <w:color w:val="000000" w:themeColor="text1"/>
          <w:spacing w:val="-10"/>
          <w:w w:val="82"/>
          <w:sz w:val="20"/>
          <w:szCs w:val="20"/>
        </w:rPr>
        <w:t xml:space="preserve"> </w:t>
      </w:r>
      <w:r w:rsidRPr="00BB324E">
        <w:rPr>
          <w:rFonts w:ascii="Arial" w:eastAsia="Arial" w:hAnsi="Arial" w:cs="Arial"/>
          <w:color w:val="000000" w:themeColor="text1"/>
          <w:w w:val="82"/>
          <w:sz w:val="20"/>
          <w:szCs w:val="20"/>
        </w:rPr>
        <w:t>As</w:t>
      </w:r>
      <w:r w:rsidRPr="00BB324E">
        <w:rPr>
          <w:rFonts w:ascii="Arial" w:eastAsia="Arial" w:hAnsi="Arial" w:cs="Arial"/>
          <w:color w:val="000000" w:themeColor="text1"/>
          <w:spacing w:val="-10"/>
          <w:w w:val="82"/>
          <w:sz w:val="20"/>
          <w:szCs w:val="20"/>
        </w:rPr>
        <w:t xml:space="preserve"> </w:t>
      </w:r>
      <w:r w:rsidRPr="00BB324E">
        <w:rPr>
          <w:rFonts w:ascii="Arial" w:eastAsia="Arial" w:hAnsi="Arial" w:cs="Arial"/>
          <w:color w:val="000000" w:themeColor="text1"/>
          <w:w w:val="82"/>
          <w:sz w:val="20"/>
          <w:szCs w:val="20"/>
        </w:rPr>
        <w:t>with</w:t>
      </w:r>
      <w:r w:rsidRPr="00BB324E">
        <w:rPr>
          <w:rFonts w:ascii="Arial" w:eastAsia="Arial" w:hAnsi="Arial" w:cs="Arial"/>
          <w:color w:val="000000" w:themeColor="text1"/>
          <w:spacing w:val="23"/>
          <w:w w:val="82"/>
          <w:sz w:val="20"/>
          <w:szCs w:val="20"/>
        </w:rPr>
        <w:t xml:space="preserve"> </w:t>
      </w:r>
      <w:r w:rsidRPr="00BB324E">
        <w:rPr>
          <w:rFonts w:ascii="Arial" w:eastAsia="Arial" w:hAnsi="Arial" w:cs="Arial"/>
          <w:color w:val="000000" w:themeColor="text1"/>
          <w:w w:val="82"/>
          <w:sz w:val="20"/>
          <w:szCs w:val="20"/>
        </w:rPr>
        <w:t>a</w:t>
      </w:r>
      <w:r w:rsidRPr="00BB324E">
        <w:rPr>
          <w:rFonts w:ascii="Arial" w:eastAsia="Arial" w:hAnsi="Arial" w:cs="Arial"/>
          <w:color w:val="000000" w:themeColor="text1"/>
          <w:spacing w:val="2"/>
          <w:w w:val="82"/>
          <w:sz w:val="20"/>
          <w:szCs w:val="20"/>
        </w:rPr>
        <w:t>n</w:t>
      </w:r>
      <w:r w:rsidRPr="00BB324E">
        <w:rPr>
          <w:rFonts w:ascii="Arial" w:eastAsia="Arial" w:hAnsi="Arial" w:cs="Arial"/>
          <w:color w:val="000000" w:themeColor="text1"/>
          <w:w w:val="82"/>
          <w:sz w:val="20"/>
          <w:szCs w:val="20"/>
        </w:rPr>
        <w:t>y</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other</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serious</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mental</w:t>
      </w:r>
      <w:r w:rsidRPr="00BB324E">
        <w:rPr>
          <w:rFonts w:ascii="Arial" w:eastAsia="Arial" w:hAnsi="Arial" w:cs="Arial"/>
          <w:color w:val="000000" w:themeColor="text1"/>
          <w:spacing w:val="13"/>
          <w:w w:val="82"/>
          <w:sz w:val="20"/>
          <w:szCs w:val="20"/>
        </w:rPr>
        <w:t xml:space="preserve"> </w:t>
      </w:r>
      <w:r w:rsidRPr="00BB324E">
        <w:rPr>
          <w:rFonts w:ascii="Arial" w:eastAsia="Arial" w:hAnsi="Arial" w:cs="Arial"/>
          <w:color w:val="000000" w:themeColor="text1"/>
          <w:w w:val="82"/>
          <w:sz w:val="20"/>
          <w:szCs w:val="20"/>
        </w:rPr>
        <w:t>or</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physical</w:t>
      </w:r>
      <w:r w:rsidRPr="00BB324E">
        <w:rPr>
          <w:rFonts w:ascii="Arial" w:eastAsia="Arial" w:hAnsi="Arial" w:cs="Arial"/>
          <w:color w:val="000000" w:themeColor="text1"/>
          <w:spacing w:val="10"/>
          <w:w w:val="82"/>
          <w:sz w:val="20"/>
          <w:szCs w:val="20"/>
        </w:rPr>
        <w:t xml:space="preserve"> </w:t>
      </w:r>
      <w:r w:rsidRPr="00BB324E">
        <w:rPr>
          <w:rFonts w:ascii="Arial" w:eastAsia="Arial" w:hAnsi="Arial" w:cs="Arial"/>
          <w:color w:val="000000" w:themeColor="text1"/>
          <w:w w:val="82"/>
          <w:sz w:val="20"/>
          <w:szCs w:val="20"/>
        </w:rPr>
        <w:t>health</w:t>
      </w:r>
      <w:r w:rsidRPr="00BB324E">
        <w:rPr>
          <w:rFonts w:ascii="Arial" w:eastAsia="Arial" w:hAnsi="Arial" w:cs="Arial"/>
          <w:color w:val="000000" w:themeColor="text1"/>
          <w:spacing w:val="8"/>
          <w:w w:val="82"/>
          <w:sz w:val="20"/>
          <w:szCs w:val="20"/>
        </w:rPr>
        <w:t xml:space="preserve"> </w:t>
      </w:r>
      <w:r w:rsidRPr="00BB324E">
        <w:rPr>
          <w:rFonts w:ascii="Arial" w:eastAsia="Arial" w:hAnsi="Arial" w:cs="Arial"/>
          <w:color w:val="000000" w:themeColor="text1"/>
          <w:w w:val="82"/>
          <w:sz w:val="20"/>
          <w:szCs w:val="20"/>
        </w:rPr>
        <w:t>condition,</w:t>
      </w:r>
      <w:r w:rsidRPr="00BB324E">
        <w:rPr>
          <w:rFonts w:ascii="Arial" w:eastAsia="Arial" w:hAnsi="Arial" w:cs="Arial"/>
          <w:color w:val="000000" w:themeColor="text1"/>
          <w:spacing w:val="11"/>
          <w:w w:val="82"/>
          <w:sz w:val="20"/>
          <w:szCs w:val="20"/>
        </w:rPr>
        <w:t xml:space="preserve"> </w:t>
      </w:r>
      <w:r w:rsidRPr="00BB324E">
        <w:rPr>
          <w:rFonts w:ascii="Arial" w:eastAsia="Arial" w:hAnsi="Arial" w:cs="Arial"/>
          <w:color w:val="000000" w:themeColor="text1"/>
          <w:w w:val="82"/>
          <w:sz w:val="20"/>
          <w:szCs w:val="20"/>
        </w:rPr>
        <w:t>residents</w:t>
      </w:r>
      <w:r w:rsidRPr="00BB324E">
        <w:rPr>
          <w:rFonts w:ascii="Arial" w:eastAsia="Arial" w:hAnsi="Arial" w:cs="Arial"/>
          <w:color w:val="000000" w:themeColor="text1"/>
          <w:spacing w:val="10"/>
          <w:w w:val="82"/>
          <w:sz w:val="20"/>
          <w:szCs w:val="20"/>
        </w:rPr>
        <w:t xml:space="preserve"> </w:t>
      </w:r>
      <w:r w:rsidRPr="00BB324E">
        <w:rPr>
          <w:rFonts w:ascii="Arial" w:eastAsia="Arial" w:hAnsi="Arial" w:cs="Arial"/>
          <w:color w:val="000000" w:themeColor="text1"/>
          <w:w w:val="82"/>
          <w:sz w:val="20"/>
          <w:szCs w:val="20"/>
        </w:rPr>
        <w:t>may</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be asked</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79"/>
          <w:sz w:val="20"/>
          <w:szCs w:val="20"/>
        </w:rPr>
        <w:t xml:space="preserve">o </w:t>
      </w:r>
      <w:r w:rsidRPr="00BB324E">
        <w:rPr>
          <w:rFonts w:ascii="Arial" w:eastAsia="Arial" w:hAnsi="Arial" w:cs="Arial"/>
          <w:color w:val="000000" w:themeColor="text1"/>
          <w:w w:val="82"/>
          <w:sz w:val="20"/>
          <w:szCs w:val="20"/>
        </w:rPr>
        <w:t>le</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ve</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because</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they</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are</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not</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receiving</w:t>
      </w:r>
      <w:r w:rsidRPr="00BB324E">
        <w:rPr>
          <w:rFonts w:ascii="Arial" w:eastAsia="Arial" w:hAnsi="Arial" w:cs="Arial"/>
          <w:color w:val="000000" w:themeColor="text1"/>
          <w:spacing w:val="12"/>
          <w:w w:val="82"/>
          <w:sz w:val="20"/>
          <w:szCs w:val="20"/>
        </w:rPr>
        <w:t xml:space="preserve"> </w:t>
      </w:r>
      <w:r w:rsidRPr="00BB324E">
        <w:rPr>
          <w:rFonts w:ascii="Arial" w:eastAsia="Arial" w:hAnsi="Arial" w:cs="Arial"/>
          <w:color w:val="000000" w:themeColor="text1"/>
          <w:w w:val="82"/>
          <w:sz w:val="20"/>
          <w:szCs w:val="20"/>
        </w:rPr>
        <w:t>sufficient</w:t>
      </w:r>
      <w:r w:rsidRPr="00BB324E">
        <w:rPr>
          <w:rFonts w:ascii="Arial" w:eastAsia="Arial" w:hAnsi="Arial" w:cs="Arial"/>
          <w:color w:val="000000" w:themeColor="text1"/>
          <w:spacing w:val="29"/>
          <w:w w:val="82"/>
          <w:sz w:val="20"/>
          <w:szCs w:val="20"/>
        </w:rPr>
        <w:t xml:space="preserve"> </w:t>
      </w:r>
      <w:r w:rsidRPr="00BB324E">
        <w:rPr>
          <w:rFonts w:ascii="Arial" w:eastAsia="Arial" w:hAnsi="Arial" w:cs="Arial"/>
          <w:color w:val="000000" w:themeColor="text1"/>
          <w:w w:val="82"/>
          <w:sz w:val="20"/>
          <w:szCs w:val="20"/>
        </w:rPr>
        <w:t>medical</w:t>
      </w:r>
      <w:r w:rsidRPr="00BB324E">
        <w:rPr>
          <w:rFonts w:ascii="Arial" w:eastAsia="Arial" w:hAnsi="Arial" w:cs="Arial"/>
          <w:color w:val="000000" w:themeColor="text1"/>
          <w:spacing w:val="14"/>
          <w:w w:val="82"/>
          <w:sz w:val="20"/>
          <w:szCs w:val="20"/>
        </w:rPr>
        <w:t xml:space="preserve"> </w:t>
      </w:r>
      <w:r w:rsidRPr="00BB324E">
        <w:rPr>
          <w:rFonts w:ascii="Arial" w:eastAsia="Arial" w:hAnsi="Arial" w:cs="Arial"/>
          <w:color w:val="000000" w:themeColor="text1"/>
          <w:w w:val="82"/>
          <w:sz w:val="20"/>
          <w:szCs w:val="20"/>
        </w:rPr>
        <w:t>tre</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tment</w:t>
      </w:r>
      <w:r w:rsidRPr="00BB324E">
        <w:rPr>
          <w:rFonts w:ascii="Arial" w:eastAsia="Arial" w:hAnsi="Arial" w:cs="Arial"/>
          <w:color w:val="000000" w:themeColor="text1"/>
          <w:spacing w:val="22"/>
          <w:w w:val="82"/>
          <w:sz w:val="20"/>
          <w:szCs w:val="20"/>
        </w:rPr>
        <w:t xml:space="preserve"> </w:t>
      </w:r>
      <w:r w:rsidRPr="00BB324E">
        <w:rPr>
          <w:rFonts w:ascii="Arial" w:eastAsia="Arial" w:hAnsi="Arial" w:cs="Arial"/>
          <w:color w:val="000000" w:themeColor="text1"/>
          <w:w w:val="82"/>
          <w:sz w:val="20"/>
          <w:szCs w:val="20"/>
        </w:rPr>
        <w:t>and/or</w:t>
      </w:r>
      <w:r w:rsidRPr="00BB324E">
        <w:rPr>
          <w:rFonts w:ascii="Arial" w:eastAsia="Arial" w:hAnsi="Arial" w:cs="Arial"/>
          <w:color w:val="000000" w:themeColor="text1"/>
          <w:spacing w:val="12"/>
          <w:w w:val="82"/>
          <w:sz w:val="20"/>
          <w:szCs w:val="20"/>
        </w:rPr>
        <w:t xml:space="preserve"> </w:t>
      </w:r>
      <w:r w:rsidRPr="00BB324E">
        <w:rPr>
          <w:rFonts w:ascii="Arial" w:eastAsia="Arial" w:hAnsi="Arial" w:cs="Arial"/>
          <w:color w:val="000000" w:themeColor="text1"/>
          <w:w w:val="82"/>
          <w:sz w:val="20"/>
          <w:szCs w:val="20"/>
        </w:rPr>
        <w:t>because</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they</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w w:val="79"/>
          <w:sz w:val="20"/>
          <w:szCs w:val="20"/>
        </w:rPr>
        <w:t xml:space="preserve">e </w:t>
      </w:r>
      <w:r w:rsidRPr="00BB324E">
        <w:rPr>
          <w:rFonts w:ascii="Arial" w:eastAsia="Arial" w:hAnsi="Arial" w:cs="Arial"/>
          <w:color w:val="000000" w:themeColor="text1"/>
          <w:w w:val="83"/>
          <w:sz w:val="20"/>
          <w:szCs w:val="20"/>
        </w:rPr>
        <w:t>detrimental</w:t>
      </w:r>
      <w:r w:rsidRPr="00BB324E">
        <w:rPr>
          <w:rFonts w:ascii="Arial" w:eastAsia="Arial" w:hAnsi="Arial" w:cs="Arial"/>
          <w:color w:val="000000" w:themeColor="text1"/>
          <w:spacing w:val="15"/>
          <w:w w:val="83"/>
          <w:sz w:val="20"/>
          <w:szCs w:val="20"/>
        </w:rPr>
        <w:t xml:space="preserve"> </w:t>
      </w:r>
      <w:r w:rsidRPr="00BB324E">
        <w:rPr>
          <w:rFonts w:ascii="Arial" w:eastAsia="Arial" w:hAnsi="Arial" w:cs="Arial"/>
          <w:color w:val="000000" w:themeColor="text1"/>
          <w:w w:val="83"/>
          <w:sz w:val="20"/>
          <w:szCs w:val="20"/>
        </w:rPr>
        <w:t>to</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3"/>
          <w:sz w:val="20"/>
          <w:szCs w:val="20"/>
        </w:rPr>
        <w:t>the</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3"/>
          <w:sz w:val="20"/>
          <w:szCs w:val="20"/>
        </w:rPr>
        <w:t>educ</w:t>
      </w:r>
      <w:r w:rsidRPr="00BB324E">
        <w:rPr>
          <w:rFonts w:ascii="Arial" w:eastAsia="Arial" w:hAnsi="Arial" w:cs="Arial"/>
          <w:color w:val="000000" w:themeColor="text1"/>
          <w:spacing w:val="2"/>
          <w:w w:val="83"/>
          <w:sz w:val="20"/>
          <w:szCs w:val="20"/>
        </w:rPr>
        <w:t>a</w:t>
      </w:r>
      <w:r w:rsidRPr="00BB324E">
        <w:rPr>
          <w:rFonts w:ascii="Arial" w:eastAsia="Arial" w:hAnsi="Arial" w:cs="Arial"/>
          <w:color w:val="000000" w:themeColor="text1"/>
          <w:w w:val="83"/>
          <w:sz w:val="20"/>
          <w:szCs w:val="20"/>
        </w:rPr>
        <w:t>tional</w:t>
      </w:r>
      <w:r w:rsidRPr="00BB324E">
        <w:rPr>
          <w:rFonts w:ascii="Arial" w:eastAsia="Arial" w:hAnsi="Arial" w:cs="Arial"/>
          <w:color w:val="000000" w:themeColor="text1"/>
          <w:spacing w:val="-1"/>
          <w:w w:val="83"/>
          <w:sz w:val="20"/>
          <w:szCs w:val="20"/>
        </w:rPr>
        <w:t xml:space="preserve"> </w:t>
      </w:r>
      <w:r w:rsidRPr="00BB324E">
        <w:rPr>
          <w:rFonts w:ascii="Arial" w:eastAsia="Arial" w:hAnsi="Arial" w:cs="Arial"/>
          <w:color w:val="000000" w:themeColor="text1"/>
          <w:w w:val="83"/>
          <w:sz w:val="20"/>
          <w:szCs w:val="20"/>
        </w:rPr>
        <w:t>living</w:t>
      </w:r>
      <w:r w:rsidRPr="00BB324E">
        <w:rPr>
          <w:rFonts w:ascii="Arial" w:eastAsia="Arial" w:hAnsi="Arial" w:cs="Arial"/>
          <w:color w:val="000000" w:themeColor="text1"/>
          <w:spacing w:val="10"/>
          <w:w w:val="83"/>
          <w:sz w:val="20"/>
          <w:szCs w:val="20"/>
        </w:rPr>
        <w:t xml:space="preserve"> </w:t>
      </w:r>
      <w:r w:rsidRPr="00BB324E">
        <w:rPr>
          <w:rFonts w:ascii="Arial" w:eastAsia="Arial" w:hAnsi="Arial" w:cs="Arial"/>
          <w:color w:val="000000" w:themeColor="text1"/>
          <w:w w:val="83"/>
          <w:sz w:val="20"/>
          <w:szCs w:val="20"/>
        </w:rPr>
        <w:t>environment</w:t>
      </w:r>
      <w:r w:rsidRPr="00BB324E">
        <w:rPr>
          <w:rFonts w:ascii="Arial" w:eastAsia="Arial" w:hAnsi="Arial" w:cs="Arial"/>
          <w:color w:val="000000" w:themeColor="text1"/>
          <w:spacing w:val="4"/>
          <w:w w:val="83"/>
          <w:sz w:val="20"/>
          <w:szCs w:val="20"/>
        </w:rPr>
        <w:t xml:space="preserve"> </w:t>
      </w:r>
      <w:r w:rsidRPr="00BB324E">
        <w:rPr>
          <w:rFonts w:ascii="Arial" w:eastAsia="Arial" w:hAnsi="Arial" w:cs="Arial"/>
          <w:color w:val="000000" w:themeColor="text1"/>
          <w:w w:val="83"/>
          <w:sz w:val="20"/>
          <w:szCs w:val="20"/>
        </w:rPr>
        <w:t>of</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3"/>
          <w:sz w:val="20"/>
          <w:szCs w:val="20"/>
        </w:rPr>
        <w:t>the</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3"/>
          <w:sz w:val="20"/>
          <w:szCs w:val="20"/>
        </w:rPr>
        <w:t>rest</w:t>
      </w:r>
      <w:r w:rsidRPr="00BB324E">
        <w:rPr>
          <w:rFonts w:ascii="Arial" w:eastAsia="Arial" w:hAnsi="Arial" w:cs="Arial"/>
          <w:color w:val="000000" w:themeColor="text1"/>
          <w:spacing w:val="4"/>
          <w:w w:val="83"/>
          <w:sz w:val="20"/>
          <w:szCs w:val="20"/>
        </w:rPr>
        <w:t xml:space="preserve"> </w:t>
      </w:r>
      <w:r w:rsidRPr="00BB324E">
        <w:rPr>
          <w:rFonts w:ascii="Arial" w:eastAsia="Arial" w:hAnsi="Arial" w:cs="Arial"/>
          <w:color w:val="000000" w:themeColor="text1"/>
          <w:w w:val="83"/>
          <w:sz w:val="20"/>
          <w:szCs w:val="20"/>
        </w:rPr>
        <w:t>of</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3"/>
          <w:sz w:val="20"/>
          <w:szCs w:val="20"/>
        </w:rPr>
        <w:t>the</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5"/>
          <w:sz w:val="20"/>
          <w:szCs w:val="20"/>
        </w:rPr>
        <w:t>c</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w w:val="86"/>
          <w:sz w:val="20"/>
          <w:szCs w:val="20"/>
        </w:rPr>
        <w:t>mm</w:t>
      </w:r>
      <w:r w:rsidRPr="00BB324E">
        <w:rPr>
          <w:rFonts w:ascii="Arial" w:eastAsia="Arial" w:hAnsi="Arial" w:cs="Arial"/>
          <w:color w:val="000000" w:themeColor="text1"/>
          <w:w w:val="83"/>
          <w:sz w:val="20"/>
          <w:szCs w:val="20"/>
        </w:rPr>
        <w:t>un</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spacing w:val="-11"/>
          <w:w w:val="81"/>
          <w:sz w:val="20"/>
          <w:szCs w:val="20"/>
        </w:rPr>
        <w:t>y</w:t>
      </w:r>
      <w:r w:rsidRPr="00BB324E">
        <w:rPr>
          <w:rFonts w:ascii="Arial" w:eastAsia="Arial" w:hAnsi="Arial" w:cs="Arial"/>
          <w:color w:val="000000" w:themeColor="text1"/>
          <w:w w:val="86"/>
          <w:sz w:val="20"/>
          <w:szCs w:val="20"/>
        </w:rPr>
        <w:t>.</w:t>
      </w:r>
    </w:p>
    <w:p w:rsidR="002C5CB6" w:rsidRPr="00BB324E" w:rsidRDefault="002C5CB6" w:rsidP="002C5CB6">
      <w:pPr>
        <w:spacing w:after="0" w:line="240" w:lineRule="auto"/>
        <w:rPr>
          <w:rFonts w:ascii="Arial" w:hAnsi="Arial" w:cs="Arial"/>
          <w:color w:val="000000" w:themeColor="text1"/>
          <w:sz w:val="20"/>
          <w:szCs w:val="24"/>
        </w:rPr>
      </w:pPr>
    </w:p>
    <w:p w:rsidR="002C5CB6" w:rsidRPr="00BB324E" w:rsidRDefault="002C5CB6" w:rsidP="002C5CB6">
      <w:pPr>
        <w:spacing w:after="0" w:line="240" w:lineRule="auto"/>
        <w:ind w:left="160" w:right="147"/>
        <w:jc w:val="both"/>
        <w:rPr>
          <w:rFonts w:ascii="Arial" w:eastAsia="Arial" w:hAnsi="Arial" w:cs="Arial"/>
          <w:color w:val="000000" w:themeColor="text1"/>
          <w:sz w:val="20"/>
          <w:szCs w:val="20"/>
        </w:rPr>
      </w:pP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w w:val="82"/>
          <w:sz w:val="20"/>
          <w:szCs w:val="20"/>
        </w:rPr>
        <w:t>resource</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people</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for</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w w:val="82"/>
          <w:sz w:val="20"/>
          <w:szCs w:val="20"/>
        </w:rPr>
        <w:t>questions</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about</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housing</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concerns</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will</w:t>
      </w:r>
      <w:r w:rsidRPr="00BB324E">
        <w:rPr>
          <w:rFonts w:ascii="Arial" w:eastAsia="Arial" w:hAnsi="Arial" w:cs="Arial"/>
          <w:color w:val="000000" w:themeColor="text1"/>
          <w:spacing w:val="24"/>
          <w:w w:val="82"/>
          <w:sz w:val="20"/>
          <w:szCs w:val="20"/>
        </w:rPr>
        <w:t xml:space="preserve"> </w:t>
      </w:r>
      <w:r w:rsidRPr="00BB324E">
        <w:rPr>
          <w:rFonts w:ascii="Arial" w:eastAsia="Arial" w:hAnsi="Arial" w:cs="Arial"/>
          <w:color w:val="000000" w:themeColor="text1"/>
          <w:w w:val="82"/>
          <w:sz w:val="20"/>
          <w:szCs w:val="20"/>
        </w:rPr>
        <w:t>be the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Student</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Life</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3"/>
          <w:sz w:val="20"/>
          <w:szCs w:val="20"/>
        </w:rPr>
        <w:t>d</w:t>
      </w:r>
      <w:r w:rsidRPr="00BB324E">
        <w:rPr>
          <w:rFonts w:ascii="Arial" w:eastAsia="Arial" w:hAnsi="Arial" w:cs="Arial"/>
          <w:color w:val="000000" w:themeColor="text1"/>
          <w:w w:val="86"/>
          <w:sz w:val="20"/>
          <w:szCs w:val="20"/>
        </w:rPr>
        <w:t>m</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3"/>
          <w:sz w:val="20"/>
          <w:szCs w:val="20"/>
        </w:rPr>
        <w:t>n</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spacing w:val="2"/>
          <w:w w:val="79"/>
          <w:sz w:val="20"/>
          <w:szCs w:val="20"/>
        </w:rPr>
        <w:t>a</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1"/>
          <w:sz w:val="20"/>
          <w:szCs w:val="20"/>
        </w:rPr>
        <w:t>v</w:t>
      </w:r>
      <w:r w:rsidRPr="00BB324E">
        <w:rPr>
          <w:rFonts w:ascii="Arial" w:eastAsia="Arial" w:hAnsi="Arial" w:cs="Arial"/>
          <w:color w:val="000000" w:themeColor="text1"/>
          <w:w w:val="79"/>
          <w:sz w:val="20"/>
          <w:szCs w:val="20"/>
        </w:rPr>
        <w:t xml:space="preserve">e </w:t>
      </w:r>
      <w:r w:rsidRPr="00BB324E">
        <w:rPr>
          <w:rFonts w:ascii="Arial" w:eastAsia="Arial" w:hAnsi="Arial" w:cs="Arial"/>
          <w:color w:val="000000" w:themeColor="text1"/>
          <w:w w:val="82"/>
          <w:sz w:val="20"/>
          <w:szCs w:val="20"/>
        </w:rPr>
        <w:t>staff.</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w w:val="82"/>
          <w:sz w:val="20"/>
          <w:szCs w:val="20"/>
        </w:rPr>
        <w:t>Student</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Life</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office</w:t>
      </w:r>
      <w:r w:rsidRPr="00BB324E">
        <w:rPr>
          <w:rFonts w:ascii="Arial" w:eastAsia="Arial" w:hAnsi="Arial" w:cs="Arial"/>
          <w:color w:val="000000" w:themeColor="text1"/>
          <w:spacing w:val="15"/>
          <w:w w:val="82"/>
          <w:sz w:val="20"/>
          <w:szCs w:val="20"/>
        </w:rPr>
        <w:t xml:space="preserve"> </w:t>
      </w:r>
      <w:r w:rsidRPr="00BB324E">
        <w:rPr>
          <w:rFonts w:ascii="Arial" w:eastAsia="Arial" w:hAnsi="Arial" w:cs="Arial"/>
          <w:color w:val="000000" w:themeColor="text1"/>
          <w:w w:val="82"/>
          <w:sz w:val="20"/>
          <w:szCs w:val="20"/>
        </w:rPr>
        <w:t>is</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committed</w:t>
      </w:r>
      <w:r w:rsidRPr="00BB324E">
        <w:rPr>
          <w:rFonts w:ascii="Arial" w:eastAsia="Arial" w:hAnsi="Arial" w:cs="Arial"/>
          <w:color w:val="000000" w:themeColor="text1"/>
          <w:spacing w:val="29"/>
          <w:w w:val="82"/>
          <w:sz w:val="20"/>
          <w:szCs w:val="20"/>
        </w:rPr>
        <w:t xml:space="preserve"> </w:t>
      </w:r>
      <w:r w:rsidRPr="00BB324E">
        <w:rPr>
          <w:rFonts w:ascii="Arial" w:eastAsia="Arial" w:hAnsi="Arial" w:cs="Arial"/>
          <w:color w:val="000000" w:themeColor="text1"/>
          <w:w w:val="82"/>
          <w:sz w:val="20"/>
          <w:szCs w:val="20"/>
        </w:rPr>
        <w:t>to</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a</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living</w:t>
      </w:r>
      <w:r w:rsidRPr="00BB324E">
        <w:rPr>
          <w:rFonts w:ascii="Arial" w:eastAsia="Arial" w:hAnsi="Arial" w:cs="Arial"/>
          <w:color w:val="000000" w:themeColor="text1"/>
          <w:spacing w:val="15"/>
          <w:w w:val="82"/>
          <w:sz w:val="20"/>
          <w:szCs w:val="20"/>
        </w:rPr>
        <w:t xml:space="preserve"> </w:t>
      </w:r>
      <w:r w:rsidRPr="00BB324E">
        <w:rPr>
          <w:rFonts w:ascii="Arial" w:eastAsia="Arial" w:hAnsi="Arial" w:cs="Arial"/>
          <w:color w:val="000000" w:themeColor="text1"/>
          <w:w w:val="82"/>
          <w:sz w:val="20"/>
          <w:szCs w:val="20"/>
        </w:rPr>
        <w:t>environment</w:t>
      </w:r>
      <w:r w:rsidRPr="00BB324E">
        <w:rPr>
          <w:rFonts w:ascii="Arial" w:eastAsia="Arial" w:hAnsi="Arial" w:cs="Arial"/>
          <w:color w:val="000000" w:themeColor="text1"/>
          <w:spacing w:val="15"/>
          <w:w w:val="82"/>
          <w:sz w:val="20"/>
          <w:szCs w:val="20"/>
        </w:rPr>
        <w:t xml:space="preserve"> </w:t>
      </w:r>
      <w:r w:rsidRPr="00BB324E">
        <w:rPr>
          <w:rFonts w:ascii="Arial" w:eastAsia="Arial" w:hAnsi="Arial" w:cs="Arial"/>
          <w:color w:val="000000" w:themeColor="text1"/>
          <w:w w:val="82"/>
          <w:sz w:val="20"/>
          <w:szCs w:val="20"/>
        </w:rPr>
        <w:t>free</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from</w:t>
      </w:r>
      <w:r w:rsidRPr="00BB324E">
        <w:rPr>
          <w:rFonts w:ascii="Arial" w:eastAsia="Arial" w:hAnsi="Arial" w:cs="Arial"/>
          <w:color w:val="000000" w:themeColor="text1"/>
          <w:spacing w:val="15"/>
          <w:w w:val="82"/>
          <w:sz w:val="20"/>
          <w:szCs w:val="20"/>
        </w:rPr>
        <w:t xml:space="preserve"> </w:t>
      </w:r>
      <w:r w:rsidRPr="00BB324E">
        <w:rPr>
          <w:rFonts w:ascii="Arial" w:eastAsia="Arial" w:hAnsi="Arial" w:cs="Arial"/>
          <w:color w:val="000000" w:themeColor="text1"/>
          <w:w w:val="82"/>
          <w:sz w:val="20"/>
          <w:szCs w:val="20"/>
        </w:rPr>
        <w:t>abuses,</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3"/>
          <w:sz w:val="20"/>
          <w:szCs w:val="20"/>
        </w:rPr>
        <w:t>n</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6"/>
          <w:sz w:val="20"/>
          <w:szCs w:val="20"/>
        </w:rPr>
        <w:t>m</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3"/>
          <w:sz w:val="20"/>
          <w:szCs w:val="20"/>
        </w:rPr>
        <w:t>d</w:t>
      </w:r>
      <w:r w:rsidRPr="00BB324E">
        <w:rPr>
          <w:rFonts w:ascii="Arial" w:eastAsia="Arial" w:hAnsi="Arial" w:cs="Arial"/>
          <w:color w:val="000000" w:themeColor="text1"/>
          <w:spacing w:val="2"/>
          <w:w w:val="79"/>
          <w:sz w:val="20"/>
          <w:szCs w:val="20"/>
        </w:rPr>
        <w:t>a</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w w:val="83"/>
          <w:sz w:val="20"/>
          <w:szCs w:val="20"/>
        </w:rPr>
        <w:t>n</w:t>
      </w:r>
      <w:r w:rsidRPr="00BB324E">
        <w:rPr>
          <w:rFonts w:ascii="Arial" w:eastAsia="Arial" w:hAnsi="Arial" w:cs="Arial"/>
          <w:color w:val="000000" w:themeColor="text1"/>
          <w:w w:val="86"/>
          <w:sz w:val="20"/>
          <w:szCs w:val="20"/>
        </w:rPr>
        <w:t xml:space="preserve">, </w:t>
      </w:r>
      <w:r w:rsidRPr="00BB324E">
        <w:rPr>
          <w:rFonts w:ascii="Arial" w:eastAsia="Arial" w:hAnsi="Arial" w:cs="Arial"/>
          <w:color w:val="000000" w:themeColor="text1"/>
          <w:w w:val="82"/>
          <w:sz w:val="20"/>
          <w:szCs w:val="20"/>
        </w:rPr>
        <w:t>or</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harassment</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w w:val="82"/>
          <w:sz w:val="20"/>
          <w:szCs w:val="20"/>
        </w:rPr>
        <w:t>where</w:t>
      </w:r>
      <w:r w:rsidRPr="00BB324E">
        <w:rPr>
          <w:rFonts w:ascii="Arial" w:eastAsia="Arial" w:hAnsi="Arial" w:cs="Arial"/>
          <w:color w:val="000000" w:themeColor="text1"/>
          <w:spacing w:val="11"/>
          <w:w w:val="82"/>
          <w:sz w:val="20"/>
          <w:szCs w:val="20"/>
        </w:rPr>
        <w:t xml:space="preserve"> </w:t>
      </w:r>
      <w:r w:rsidRPr="00BB324E">
        <w:rPr>
          <w:rFonts w:ascii="Arial" w:eastAsia="Arial" w:hAnsi="Arial" w:cs="Arial"/>
          <w:color w:val="000000" w:themeColor="text1"/>
          <w:w w:val="82"/>
          <w:sz w:val="20"/>
          <w:szCs w:val="20"/>
        </w:rPr>
        <w:t>eve</w:t>
      </w:r>
      <w:r w:rsidRPr="00BB324E">
        <w:rPr>
          <w:rFonts w:ascii="Arial" w:eastAsia="Arial" w:hAnsi="Arial" w:cs="Arial"/>
          <w:color w:val="000000" w:themeColor="text1"/>
          <w:spacing w:val="3"/>
          <w:w w:val="82"/>
          <w:sz w:val="20"/>
          <w:szCs w:val="20"/>
        </w:rPr>
        <w:t>r</w:t>
      </w:r>
      <w:r w:rsidRPr="00BB324E">
        <w:rPr>
          <w:rFonts w:ascii="Arial" w:eastAsia="Arial" w:hAnsi="Arial" w:cs="Arial"/>
          <w:color w:val="000000" w:themeColor="text1"/>
          <w:w w:val="82"/>
          <w:sz w:val="20"/>
          <w:szCs w:val="20"/>
        </w:rPr>
        <w:t>yone</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is</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tre</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ted</w:t>
      </w:r>
      <w:r w:rsidRPr="00BB324E">
        <w:rPr>
          <w:rFonts w:ascii="Arial" w:eastAsia="Arial" w:hAnsi="Arial" w:cs="Arial"/>
          <w:color w:val="000000" w:themeColor="text1"/>
          <w:spacing w:val="10"/>
          <w:w w:val="82"/>
          <w:sz w:val="20"/>
          <w:szCs w:val="20"/>
        </w:rPr>
        <w:t xml:space="preserve"> </w:t>
      </w:r>
      <w:r w:rsidRPr="00BB324E">
        <w:rPr>
          <w:rFonts w:ascii="Arial" w:eastAsia="Arial" w:hAnsi="Arial" w:cs="Arial"/>
          <w:color w:val="000000" w:themeColor="text1"/>
          <w:w w:val="82"/>
          <w:sz w:val="20"/>
          <w:szCs w:val="20"/>
        </w:rPr>
        <w:t>with</w:t>
      </w:r>
      <w:r w:rsidRPr="00BB324E">
        <w:rPr>
          <w:rFonts w:ascii="Arial" w:eastAsia="Arial" w:hAnsi="Arial" w:cs="Arial"/>
          <w:color w:val="000000" w:themeColor="text1"/>
          <w:spacing w:val="23"/>
          <w:w w:val="82"/>
          <w:sz w:val="20"/>
          <w:szCs w:val="20"/>
        </w:rPr>
        <w:t xml:space="preserve"> </w:t>
      </w:r>
      <w:r w:rsidRPr="00BB324E">
        <w:rPr>
          <w:rFonts w:ascii="Arial" w:eastAsia="Arial" w:hAnsi="Arial" w:cs="Arial"/>
          <w:color w:val="000000" w:themeColor="text1"/>
          <w:w w:val="82"/>
          <w:sz w:val="20"/>
          <w:szCs w:val="20"/>
        </w:rPr>
        <w:t>respect</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w w:val="82"/>
          <w:sz w:val="20"/>
          <w:szCs w:val="20"/>
        </w:rPr>
        <w:t>and</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courtes</w:t>
      </w:r>
      <w:r w:rsidRPr="00BB324E">
        <w:rPr>
          <w:rFonts w:ascii="Arial" w:eastAsia="Arial" w:hAnsi="Arial" w:cs="Arial"/>
          <w:color w:val="000000" w:themeColor="text1"/>
          <w:spacing w:val="-9"/>
          <w:w w:val="82"/>
          <w:sz w:val="20"/>
          <w:szCs w:val="20"/>
        </w:rPr>
        <w:t>y</w:t>
      </w:r>
      <w:r w:rsidRPr="00BB324E">
        <w:rPr>
          <w:rFonts w:ascii="Arial" w:eastAsia="Arial" w:hAnsi="Arial" w:cs="Arial"/>
          <w:color w:val="000000" w:themeColor="text1"/>
          <w:w w:val="82"/>
          <w:sz w:val="20"/>
          <w:szCs w:val="20"/>
        </w:rPr>
        <w:t>,</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in</w:t>
      </w:r>
      <w:r w:rsidRPr="00BB324E">
        <w:rPr>
          <w:rFonts w:ascii="Arial" w:eastAsia="Arial" w:hAnsi="Arial" w:cs="Arial"/>
          <w:color w:val="000000" w:themeColor="text1"/>
          <w:spacing w:val="-3"/>
          <w:w w:val="82"/>
          <w:sz w:val="20"/>
          <w:szCs w:val="20"/>
        </w:rPr>
        <w:t>c</w:t>
      </w:r>
      <w:r w:rsidRPr="00BB324E">
        <w:rPr>
          <w:rFonts w:ascii="Arial" w:eastAsia="Arial" w:hAnsi="Arial" w:cs="Arial"/>
          <w:color w:val="000000" w:themeColor="text1"/>
          <w:w w:val="82"/>
          <w:sz w:val="20"/>
          <w:szCs w:val="20"/>
        </w:rPr>
        <w:t>luding</w:t>
      </w:r>
      <w:r w:rsidRPr="00BB324E">
        <w:rPr>
          <w:rFonts w:ascii="Arial" w:eastAsia="Arial" w:hAnsi="Arial" w:cs="Arial"/>
          <w:color w:val="000000" w:themeColor="text1"/>
          <w:spacing w:val="22"/>
          <w:w w:val="82"/>
          <w:sz w:val="20"/>
          <w:szCs w:val="20"/>
        </w:rPr>
        <w:t xml:space="preserve"> </w:t>
      </w:r>
      <w:r w:rsidRPr="00BB324E">
        <w:rPr>
          <w:rFonts w:ascii="Arial" w:eastAsia="Arial" w:hAnsi="Arial" w:cs="Arial"/>
          <w:color w:val="000000" w:themeColor="text1"/>
          <w:w w:val="82"/>
          <w:sz w:val="20"/>
          <w:szCs w:val="20"/>
        </w:rPr>
        <w:t>staff</w:t>
      </w:r>
      <w:r w:rsidRPr="00BB324E">
        <w:rPr>
          <w:rFonts w:ascii="Arial" w:eastAsia="Arial" w:hAnsi="Arial" w:cs="Arial"/>
          <w:color w:val="000000" w:themeColor="text1"/>
          <w:spacing w:val="16"/>
          <w:w w:val="82"/>
          <w:sz w:val="20"/>
          <w:szCs w:val="20"/>
        </w:rPr>
        <w:t xml:space="preserve"> </w:t>
      </w:r>
      <w:r w:rsidRPr="00BB324E">
        <w:rPr>
          <w:rFonts w:ascii="Arial" w:eastAsia="Arial" w:hAnsi="Arial" w:cs="Arial"/>
          <w:color w:val="000000" w:themeColor="text1"/>
          <w:w w:val="86"/>
          <w:sz w:val="20"/>
          <w:szCs w:val="20"/>
        </w:rPr>
        <w:t>m</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6"/>
          <w:sz w:val="20"/>
          <w:szCs w:val="20"/>
        </w:rPr>
        <w:t>m</w:t>
      </w:r>
      <w:r w:rsidRPr="00BB324E">
        <w:rPr>
          <w:rFonts w:ascii="Arial" w:eastAsia="Arial" w:hAnsi="Arial" w:cs="Arial"/>
          <w:color w:val="000000" w:themeColor="text1"/>
          <w:w w:val="83"/>
          <w:sz w:val="20"/>
          <w:szCs w:val="20"/>
        </w:rPr>
        <w:t>b</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86"/>
          <w:sz w:val="20"/>
          <w:szCs w:val="20"/>
        </w:rPr>
        <w:t>.</w:t>
      </w:r>
    </w:p>
    <w:p w:rsidR="002C5CB6" w:rsidRPr="00BB324E" w:rsidRDefault="002C5CB6" w:rsidP="002C5CB6">
      <w:pPr>
        <w:spacing w:after="0" w:line="240" w:lineRule="auto"/>
        <w:rPr>
          <w:rFonts w:ascii="Arial" w:hAnsi="Arial" w:cs="Arial"/>
          <w:color w:val="000000" w:themeColor="text1"/>
          <w:sz w:val="20"/>
          <w:szCs w:val="20"/>
        </w:rPr>
      </w:pPr>
    </w:p>
    <w:p w:rsidR="002C5CB6" w:rsidRPr="00BB324E" w:rsidRDefault="002C5CB6" w:rsidP="002C5CB6">
      <w:pPr>
        <w:spacing w:after="0" w:line="240" w:lineRule="auto"/>
        <w:ind w:left="160" w:right="-20"/>
        <w:rPr>
          <w:rFonts w:ascii="Arial" w:eastAsia="Arial" w:hAnsi="Arial" w:cs="Arial"/>
          <w:b/>
          <w:color w:val="000000" w:themeColor="text1"/>
          <w:w w:val="85"/>
          <w:sz w:val="20"/>
          <w:szCs w:val="20"/>
        </w:rPr>
      </w:pPr>
      <w:r w:rsidRPr="00BB324E">
        <w:rPr>
          <w:rFonts w:ascii="Arial" w:eastAsia="Arial" w:hAnsi="Arial" w:cs="Arial"/>
          <w:b/>
          <w:color w:val="000000" w:themeColor="text1"/>
          <w:w w:val="85"/>
          <w:sz w:val="20"/>
          <w:szCs w:val="20"/>
        </w:rPr>
        <w:t>Intercollegiate</w:t>
      </w:r>
      <w:r w:rsidRPr="00BB324E">
        <w:rPr>
          <w:rFonts w:ascii="Arial" w:eastAsia="Arial" w:hAnsi="Arial" w:cs="Arial"/>
          <w:b/>
          <w:color w:val="000000" w:themeColor="text1"/>
          <w:spacing w:val="-5"/>
          <w:w w:val="85"/>
          <w:sz w:val="20"/>
          <w:szCs w:val="20"/>
        </w:rPr>
        <w:t xml:space="preserve"> </w:t>
      </w:r>
      <w:r w:rsidRPr="00BB324E">
        <w:rPr>
          <w:rFonts w:ascii="Arial" w:eastAsia="Arial" w:hAnsi="Arial" w:cs="Arial"/>
          <w:b/>
          <w:color w:val="000000" w:themeColor="text1"/>
          <w:w w:val="85"/>
          <w:sz w:val="20"/>
          <w:szCs w:val="20"/>
        </w:rPr>
        <w:t>Athletic</w:t>
      </w:r>
      <w:r w:rsidRPr="00BB324E">
        <w:rPr>
          <w:rFonts w:ascii="Arial" w:eastAsia="Arial" w:hAnsi="Arial" w:cs="Arial"/>
          <w:b/>
          <w:color w:val="000000" w:themeColor="text1"/>
          <w:spacing w:val="8"/>
          <w:w w:val="85"/>
          <w:sz w:val="20"/>
          <w:szCs w:val="20"/>
        </w:rPr>
        <w:t xml:space="preserve"> </w:t>
      </w:r>
      <w:r w:rsidRPr="00BB324E">
        <w:rPr>
          <w:rFonts w:ascii="Arial" w:eastAsia="Arial" w:hAnsi="Arial" w:cs="Arial"/>
          <w:b/>
          <w:color w:val="000000" w:themeColor="text1"/>
          <w:w w:val="85"/>
          <w:sz w:val="20"/>
          <w:szCs w:val="20"/>
        </w:rPr>
        <w:t>Program</w:t>
      </w:r>
    </w:p>
    <w:p w:rsidR="002C5CB6" w:rsidRPr="00BB324E" w:rsidRDefault="002C5CB6" w:rsidP="002C5CB6">
      <w:pPr>
        <w:spacing w:after="0" w:line="240" w:lineRule="auto"/>
        <w:ind w:left="160" w:right="265"/>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No</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w w:val="82"/>
          <w:sz w:val="20"/>
          <w:szCs w:val="20"/>
        </w:rPr>
        <w:t>student</w:t>
      </w:r>
      <w:r w:rsidRPr="00BB324E">
        <w:rPr>
          <w:rFonts w:ascii="Arial" w:eastAsia="Arial" w:hAnsi="Arial" w:cs="Arial"/>
          <w:color w:val="000000" w:themeColor="text1"/>
          <w:spacing w:val="13"/>
          <w:w w:val="82"/>
          <w:sz w:val="20"/>
          <w:szCs w:val="20"/>
        </w:rPr>
        <w:t xml:space="preserve"> </w:t>
      </w:r>
      <w:r w:rsidRPr="00BB324E">
        <w:rPr>
          <w:rFonts w:ascii="Arial" w:eastAsia="Arial" w:hAnsi="Arial" w:cs="Arial"/>
          <w:color w:val="000000" w:themeColor="text1"/>
          <w:w w:val="82"/>
          <w:sz w:val="20"/>
          <w:szCs w:val="20"/>
        </w:rPr>
        <w:t>shall</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be forbidden</w:t>
      </w:r>
      <w:r w:rsidRPr="00BB324E">
        <w:rPr>
          <w:rFonts w:ascii="Arial" w:eastAsia="Arial" w:hAnsi="Arial" w:cs="Arial"/>
          <w:color w:val="000000" w:themeColor="text1"/>
          <w:spacing w:val="14"/>
          <w:w w:val="82"/>
          <w:sz w:val="20"/>
          <w:szCs w:val="20"/>
        </w:rPr>
        <w:t xml:space="preserve"> </w:t>
      </w:r>
      <w:r w:rsidRPr="00BB324E">
        <w:rPr>
          <w:rFonts w:ascii="Arial" w:eastAsia="Arial" w:hAnsi="Arial" w:cs="Arial"/>
          <w:color w:val="000000" w:themeColor="text1"/>
          <w:w w:val="82"/>
          <w:sz w:val="20"/>
          <w:szCs w:val="20"/>
        </w:rPr>
        <w:t>to</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particip</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te</w:t>
      </w:r>
      <w:r w:rsidRPr="00BB324E">
        <w:rPr>
          <w:rFonts w:ascii="Arial" w:eastAsia="Arial" w:hAnsi="Arial" w:cs="Arial"/>
          <w:color w:val="000000" w:themeColor="text1"/>
          <w:spacing w:val="22"/>
          <w:w w:val="82"/>
          <w:sz w:val="20"/>
          <w:szCs w:val="20"/>
        </w:rPr>
        <w:t xml:space="preserve"> </w:t>
      </w:r>
      <w:r w:rsidRPr="00BB324E">
        <w:rPr>
          <w:rFonts w:ascii="Arial" w:eastAsia="Arial" w:hAnsi="Arial" w:cs="Arial"/>
          <w:color w:val="000000" w:themeColor="text1"/>
          <w:w w:val="82"/>
          <w:sz w:val="20"/>
          <w:szCs w:val="20"/>
        </w:rPr>
        <w:t>in</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a</w:t>
      </w:r>
      <w:r w:rsidRPr="00BB324E">
        <w:rPr>
          <w:rFonts w:ascii="Arial" w:eastAsia="Arial" w:hAnsi="Arial" w:cs="Arial"/>
          <w:color w:val="000000" w:themeColor="text1"/>
          <w:spacing w:val="2"/>
          <w:w w:val="82"/>
          <w:sz w:val="20"/>
          <w:szCs w:val="20"/>
        </w:rPr>
        <w:t>n</w:t>
      </w:r>
      <w:r w:rsidRPr="00BB324E">
        <w:rPr>
          <w:rFonts w:ascii="Arial" w:eastAsia="Arial" w:hAnsi="Arial" w:cs="Arial"/>
          <w:color w:val="000000" w:themeColor="text1"/>
          <w:w w:val="82"/>
          <w:sz w:val="20"/>
          <w:szCs w:val="20"/>
        </w:rPr>
        <w:t>y</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thletic</w:t>
      </w:r>
      <w:r w:rsidRPr="00BB324E">
        <w:rPr>
          <w:rFonts w:ascii="Arial" w:eastAsia="Arial" w:hAnsi="Arial" w:cs="Arial"/>
          <w:color w:val="000000" w:themeColor="text1"/>
          <w:spacing w:val="20"/>
          <w:w w:val="82"/>
          <w:sz w:val="20"/>
          <w:szCs w:val="20"/>
        </w:rPr>
        <w:t xml:space="preserve"> </w:t>
      </w:r>
      <w:r w:rsidRPr="00BB324E">
        <w:rPr>
          <w:rFonts w:ascii="Arial" w:eastAsia="Arial" w:hAnsi="Arial" w:cs="Arial"/>
          <w:color w:val="000000" w:themeColor="text1"/>
          <w:w w:val="82"/>
          <w:sz w:val="20"/>
          <w:szCs w:val="20"/>
        </w:rPr>
        <w:t>program</w:t>
      </w:r>
      <w:r w:rsidRPr="00BB324E">
        <w:rPr>
          <w:rFonts w:ascii="Arial" w:eastAsia="Arial" w:hAnsi="Arial" w:cs="Arial"/>
          <w:color w:val="000000" w:themeColor="text1"/>
          <w:spacing w:val="12"/>
          <w:w w:val="82"/>
          <w:sz w:val="20"/>
          <w:szCs w:val="20"/>
        </w:rPr>
        <w:t xml:space="preserve"> </w:t>
      </w:r>
      <w:r w:rsidRPr="00BB324E">
        <w:rPr>
          <w:rFonts w:ascii="Arial" w:eastAsia="Arial" w:hAnsi="Arial" w:cs="Arial"/>
          <w:color w:val="000000" w:themeColor="text1"/>
          <w:w w:val="82"/>
          <w:sz w:val="20"/>
          <w:szCs w:val="20"/>
        </w:rPr>
        <w:t>(varsity</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or</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intramural)</w:t>
      </w:r>
      <w:r w:rsidRPr="00BB324E">
        <w:rPr>
          <w:rFonts w:ascii="Arial" w:eastAsia="Arial" w:hAnsi="Arial" w:cs="Arial"/>
          <w:color w:val="000000" w:themeColor="text1"/>
          <w:spacing w:val="20"/>
          <w:w w:val="82"/>
          <w:sz w:val="20"/>
          <w:szCs w:val="20"/>
        </w:rPr>
        <w:t xml:space="preserve"> </w:t>
      </w:r>
      <w:r w:rsidRPr="00BB324E">
        <w:rPr>
          <w:rFonts w:ascii="Arial" w:eastAsia="Arial" w:hAnsi="Arial" w:cs="Arial"/>
          <w:color w:val="000000" w:themeColor="text1"/>
          <w:w w:val="82"/>
          <w:sz w:val="20"/>
          <w:szCs w:val="20"/>
        </w:rPr>
        <w:t>solely on his/her</w:t>
      </w:r>
      <w:r w:rsidRPr="00BB324E">
        <w:rPr>
          <w:rFonts w:ascii="Arial" w:eastAsia="Arial" w:hAnsi="Arial" w:cs="Arial"/>
          <w:color w:val="000000" w:themeColor="text1"/>
          <w:spacing w:val="18"/>
          <w:w w:val="82"/>
          <w:sz w:val="20"/>
          <w:szCs w:val="20"/>
        </w:rPr>
        <w:t xml:space="preserve"> </w:t>
      </w:r>
      <w:r w:rsidRPr="00BB324E">
        <w:rPr>
          <w:rFonts w:ascii="Arial" w:eastAsia="Arial" w:hAnsi="Arial" w:cs="Arial"/>
          <w:color w:val="000000" w:themeColor="text1"/>
          <w:w w:val="82"/>
          <w:sz w:val="20"/>
          <w:szCs w:val="20"/>
        </w:rPr>
        <w:t>HIV</w:t>
      </w:r>
      <w:r w:rsidRPr="00BB324E">
        <w:rPr>
          <w:rFonts w:ascii="Arial" w:eastAsia="Arial" w:hAnsi="Arial" w:cs="Arial"/>
          <w:color w:val="000000" w:themeColor="text1"/>
          <w:spacing w:val="11"/>
          <w:w w:val="82"/>
          <w:sz w:val="20"/>
          <w:szCs w:val="20"/>
        </w:rPr>
        <w:t xml:space="preserve"> </w:t>
      </w:r>
      <w:r w:rsidRPr="00BB324E">
        <w:rPr>
          <w:rFonts w:ascii="Arial" w:eastAsia="Arial" w:hAnsi="Arial" w:cs="Arial"/>
          <w:color w:val="000000" w:themeColor="text1"/>
          <w:w w:val="82"/>
          <w:sz w:val="20"/>
          <w:szCs w:val="20"/>
        </w:rPr>
        <w:t>st</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tus.</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Students</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are</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not</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required</w:t>
      </w:r>
      <w:r w:rsidRPr="00BB324E">
        <w:rPr>
          <w:rFonts w:ascii="Arial" w:eastAsia="Arial" w:hAnsi="Arial" w:cs="Arial"/>
          <w:color w:val="000000" w:themeColor="text1"/>
          <w:spacing w:val="11"/>
          <w:w w:val="82"/>
          <w:sz w:val="20"/>
          <w:szCs w:val="20"/>
        </w:rPr>
        <w:t xml:space="preserve"> </w:t>
      </w:r>
      <w:r w:rsidRPr="00BB324E">
        <w:rPr>
          <w:rFonts w:ascii="Arial" w:eastAsia="Arial" w:hAnsi="Arial" w:cs="Arial"/>
          <w:color w:val="000000" w:themeColor="text1"/>
          <w:w w:val="82"/>
          <w:sz w:val="20"/>
          <w:szCs w:val="20"/>
        </w:rPr>
        <w:t>to</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inform</w:t>
      </w:r>
      <w:r w:rsidRPr="00BB324E">
        <w:rPr>
          <w:rFonts w:ascii="Arial" w:eastAsia="Arial" w:hAnsi="Arial" w:cs="Arial"/>
          <w:color w:val="000000" w:themeColor="text1"/>
          <w:spacing w:val="21"/>
          <w:w w:val="82"/>
          <w:sz w:val="20"/>
          <w:szCs w:val="20"/>
        </w:rPr>
        <w:t xml:space="preserve"> </w:t>
      </w:r>
      <w:r w:rsidRPr="00BB324E">
        <w:rPr>
          <w:rFonts w:ascii="Arial" w:eastAsia="Arial" w:hAnsi="Arial" w:cs="Arial"/>
          <w:color w:val="000000" w:themeColor="text1"/>
          <w:w w:val="82"/>
          <w:sz w:val="20"/>
          <w:szCs w:val="20"/>
        </w:rPr>
        <w:t>coaches</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or</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teamm</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tes,</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w w:val="82"/>
          <w:sz w:val="20"/>
          <w:szCs w:val="20"/>
        </w:rPr>
        <w:t>h</w:t>
      </w:r>
      <w:r w:rsidRPr="00BB324E">
        <w:rPr>
          <w:rFonts w:ascii="Arial" w:eastAsia="Arial" w:hAnsi="Arial" w:cs="Arial"/>
          <w:color w:val="000000" w:themeColor="text1"/>
          <w:spacing w:val="2"/>
          <w:w w:val="82"/>
          <w:sz w:val="20"/>
          <w:szCs w:val="20"/>
        </w:rPr>
        <w:t>o</w:t>
      </w:r>
      <w:r w:rsidRPr="00BB324E">
        <w:rPr>
          <w:rFonts w:ascii="Arial" w:eastAsia="Arial" w:hAnsi="Arial" w:cs="Arial"/>
          <w:color w:val="000000" w:themeColor="text1"/>
          <w:w w:val="82"/>
          <w:sz w:val="20"/>
          <w:szCs w:val="20"/>
        </w:rPr>
        <w:t>weve</w:t>
      </w:r>
      <w:r w:rsidRPr="00BB324E">
        <w:rPr>
          <w:rFonts w:ascii="Arial" w:eastAsia="Arial" w:hAnsi="Arial" w:cs="Arial"/>
          <w:color w:val="000000" w:themeColor="text1"/>
          <w:spacing w:val="-15"/>
          <w:w w:val="82"/>
          <w:sz w:val="20"/>
          <w:szCs w:val="20"/>
        </w:rPr>
        <w:t>r</w:t>
      </w:r>
      <w:r w:rsidRPr="00BB324E">
        <w:rPr>
          <w:rFonts w:ascii="Arial" w:eastAsia="Arial" w:hAnsi="Arial" w:cs="Arial"/>
          <w:color w:val="000000" w:themeColor="text1"/>
          <w:w w:val="82"/>
          <w:sz w:val="20"/>
          <w:szCs w:val="20"/>
        </w:rPr>
        <w:t>, entering</w:t>
      </w:r>
      <w:r w:rsidRPr="00BB324E">
        <w:rPr>
          <w:rFonts w:ascii="Arial" w:eastAsia="Arial" w:hAnsi="Arial" w:cs="Arial"/>
          <w:color w:val="000000" w:themeColor="text1"/>
          <w:spacing w:val="13"/>
          <w:w w:val="82"/>
          <w:sz w:val="20"/>
          <w:szCs w:val="20"/>
        </w:rPr>
        <w:t xml:space="preserve"> </w:t>
      </w:r>
      <w:r w:rsidRPr="00BB324E">
        <w:rPr>
          <w:rFonts w:ascii="Arial" w:eastAsia="Arial" w:hAnsi="Arial" w:cs="Arial"/>
          <w:color w:val="000000" w:themeColor="text1"/>
          <w:w w:val="82"/>
          <w:sz w:val="20"/>
          <w:szCs w:val="20"/>
        </w:rPr>
        <w:t>varsity</w:t>
      </w:r>
      <w:r w:rsidRPr="00BB324E">
        <w:rPr>
          <w:rFonts w:ascii="Arial" w:eastAsia="Arial" w:hAnsi="Arial" w:cs="Arial"/>
          <w:color w:val="000000" w:themeColor="text1"/>
          <w:spacing w:val="10"/>
          <w:w w:val="82"/>
          <w:sz w:val="20"/>
          <w:szCs w:val="20"/>
        </w:rPr>
        <w:t xml:space="preserve"> </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thletes</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w w:val="82"/>
          <w:sz w:val="20"/>
          <w:szCs w:val="20"/>
        </w:rPr>
        <w:t>are</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required</w:t>
      </w:r>
      <w:r w:rsidRPr="00BB324E">
        <w:rPr>
          <w:rFonts w:ascii="Arial" w:eastAsia="Arial" w:hAnsi="Arial" w:cs="Arial"/>
          <w:color w:val="000000" w:themeColor="text1"/>
          <w:spacing w:val="11"/>
          <w:w w:val="82"/>
          <w:sz w:val="20"/>
          <w:szCs w:val="20"/>
        </w:rPr>
        <w:t xml:space="preserve"> </w:t>
      </w:r>
      <w:r w:rsidRPr="00BB324E">
        <w:rPr>
          <w:rFonts w:ascii="Arial" w:eastAsia="Arial" w:hAnsi="Arial" w:cs="Arial"/>
          <w:color w:val="000000" w:themeColor="text1"/>
          <w:w w:val="82"/>
          <w:sz w:val="20"/>
          <w:szCs w:val="20"/>
        </w:rPr>
        <w:t>to</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h</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ve</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a</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physical</w:t>
      </w:r>
      <w:r w:rsidRPr="00BB324E">
        <w:rPr>
          <w:rFonts w:ascii="Arial" w:eastAsia="Arial" w:hAnsi="Arial" w:cs="Arial"/>
          <w:color w:val="000000" w:themeColor="text1"/>
          <w:spacing w:val="10"/>
          <w:w w:val="82"/>
          <w:sz w:val="20"/>
          <w:szCs w:val="20"/>
        </w:rPr>
        <w:t xml:space="preserve"> </w:t>
      </w:r>
      <w:r w:rsidRPr="00BB324E">
        <w:rPr>
          <w:rFonts w:ascii="Arial" w:eastAsia="Arial" w:hAnsi="Arial" w:cs="Arial"/>
          <w:color w:val="000000" w:themeColor="text1"/>
          <w:w w:val="82"/>
          <w:sz w:val="20"/>
          <w:szCs w:val="20"/>
        </w:rPr>
        <w:t>examin</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tion</w:t>
      </w:r>
      <w:r w:rsidRPr="00BB324E">
        <w:rPr>
          <w:rFonts w:ascii="Arial" w:eastAsia="Arial" w:hAnsi="Arial" w:cs="Arial"/>
          <w:color w:val="000000" w:themeColor="text1"/>
          <w:spacing w:val="11"/>
          <w:w w:val="82"/>
          <w:sz w:val="20"/>
          <w:szCs w:val="20"/>
        </w:rPr>
        <w:t xml:space="preserve"> </w:t>
      </w:r>
      <w:r w:rsidRPr="00BB324E">
        <w:rPr>
          <w:rFonts w:ascii="Arial" w:eastAsia="Arial" w:hAnsi="Arial" w:cs="Arial"/>
          <w:color w:val="000000" w:themeColor="text1"/>
          <w:w w:val="82"/>
          <w:sz w:val="20"/>
          <w:szCs w:val="20"/>
        </w:rPr>
        <w:t>before</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being</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all</w:t>
      </w:r>
      <w:r w:rsidRPr="00BB324E">
        <w:rPr>
          <w:rFonts w:ascii="Arial" w:eastAsia="Arial" w:hAnsi="Arial" w:cs="Arial"/>
          <w:color w:val="000000" w:themeColor="text1"/>
          <w:spacing w:val="2"/>
          <w:w w:val="82"/>
          <w:sz w:val="20"/>
          <w:szCs w:val="20"/>
        </w:rPr>
        <w:t>o</w:t>
      </w:r>
      <w:r w:rsidRPr="00BB324E">
        <w:rPr>
          <w:rFonts w:ascii="Arial" w:eastAsia="Arial" w:hAnsi="Arial" w:cs="Arial"/>
          <w:color w:val="000000" w:themeColor="text1"/>
          <w:w w:val="82"/>
          <w:sz w:val="20"/>
          <w:szCs w:val="20"/>
        </w:rPr>
        <w:t>wed</w:t>
      </w:r>
      <w:r w:rsidRPr="00BB324E">
        <w:rPr>
          <w:rFonts w:ascii="Arial" w:eastAsia="Arial" w:hAnsi="Arial" w:cs="Arial"/>
          <w:color w:val="000000" w:themeColor="text1"/>
          <w:spacing w:val="12"/>
          <w:w w:val="82"/>
          <w:sz w:val="20"/>
          <w:szCs w:val="20"/>
        </w:rPr>
        <w:t xml:space="preserve"> </w:t>
      </w:r>
      <w:r w:rsidRPr="00BB324E">
        <w:rPr>
          <w:rFonts w:ascii="Arial" w:eastAsia="Arial" w:hAnsi="Arial" w:cs="Arial"/>
          <w:color w:val="000000" w:themeColor="text1"/>
          <w:w w:val="82"/>
          <w:sz w:val="20"/>
          <w:szCs w:val="20"/>
        </w:rPr>
        <w:t>to play</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(HIV</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 xml:space="preserve">testing  </w:t>
      </w:r>
      <w:r w:rsidRPr="00BB324E">
        <w:rPr>
          <w:rFonts w:ascii="Arial" w:eastAsia="Arial" w:hAnsi="Arial" w:cs="Arial"/>
          <w:color w:val="000000" w:themeColor="text1"/>
          <w:spacing w:val="26"/>
          <w:w w:val="82"/>
          <w:sz w:val="20"/>
          <w:szCs w:val="20"/>
        </w:rPr>
        <w:t xml:space="preserve"> </w:t>
      </w:r>
      <w:r w:rsidRPr="00BB324E">
        <w:rPr>
          <w:rFonts w:ascii="Arial" w:eastAsia="Arial" w:hAnsi="Arial" w:cs="Arial"/>
          <w:color w:val="000000" w:themeColor="text1"/>
          <w:w w:val="82"/>
          <w:sz w:val="20"/>
          <w:szCs w:val="20"/>
        </w:rPr>
        <w:t>is</w:t>
      </w:r>
      <w:r w:rsidRPr="00BB324E">
        <w:rPr>
          <w:rFonts w:ascii="Arial" w:eastAsia="Arial" w:hAnsi="Arial" w:cs="Arial"/>
          <w:color w:val="000000" w:themeColor="text1"/>
          <w:spacing w:val="19"/>
          <w:w w:val="82"/>
          <w:sz w:val="20"/>
          <w:szCs w:val="20"/>
        </w:rPr>
        <w:t xml:space="preserve"> </w:t>
      </w:r>
      <w:r w:rsidRPr="00BB324E">
        <w:rPr>
          <w:rFonts w:ascii="Arial" w:eastAsia="Arial" w:hAnsi="Arial" w:cs="Arial"/>
          <w:color w:val="000000" w:themeColor="text1"/>
          <w:w w:val="82"/>
          <w:sz w:val="20"/>
          <w:szCs w:val="20"/>
        </w:rPr>
        <w:t>not</w:t>
      </w:r>
      <w:r w:rsidRPr="00BB324E">
        <w:rPr>
          <w:rFonts w:ascii="Arial" w:eastAsia="Arial" w:hAnsi="Arial" w:cs="Arial"/>
          <w:color w:val="000000" w:themeColor="text1"/>
          <w:spacing w:val="29"/>
          <w:w w:val="82"/>
          <w:sz w:val="20"/>
          <w:szCs w:val="20"/>
        </w:rPr>
        <w:t xml:space="preserve"> </w:t>
      </w:r>
      <w:r w:rsidRPr="00BB324E">
        <w:rPr>
          <w:rFonts w:ascii="Arial" w:eastAsia="Arial" w:hAnsi="Arial" w:cs="Arial"/>
          <w:color w:val="000000" w:themeColor="text1"/>
          <w:w w:val="82"/>
          <w:sz w:val="20"/>
          <w:szCs w:val="20"/>
        </w:rPr>
        <w:t xml:space="preserve">required).  </w:t>
      </w:r>
      <w:r w:rsidRPr="00BB324E">
        <w:rPr>
          <w:rFonts w:ascii="Arial" w:eastAsia="Arial" w:hAnsi="Arial" w:cs="Arial"/>
          <w:color w:val="000000" w:themeColor="text1"/>
          <w:spacing w:val="21"/>
          <w:w w:val="82"/>
          <w:sz w:val="20"/>
          <w:szCs w:val="20"/>
        </w:rPr>
        <w:t xml:space="preserve"> </w:t>
      </w:r>
      <w:r w:rsidRPr="00BB324E">
        <w:rPr>
          <w:rFonts w:ascii="Arial" w:eastAsia="Arial" w:hAnsi="Arial" w:cs="Arial"/>
          <w:color w:val="000000" w:themeColor="text1"/>
          <w:spacing w:val="-3"/>
          <w:w w:val="82"/>
          <w:sz w:val="20"/>
          <w:szCs w:val="20"/>
        </w:rPr>
        <w:t>W</w:t>
      </w:r>
      <w:r w:rsidRPr="00BB324E">
        <w:rPr>
          <w:rFonts w:ascii="Arial" w:eastAsia="Arial" w:hAnsi="Arial" w:cs="Arial"/>
          <w:color w:val="000000" w:themeColor="text1"/>
          <w:w w:val="82"/>
          <w:sz w:val="20"/>
          <w:szCs w:val="20"/>
        </w:rPr>
        <w:t>e</w:t>
      </w:r>
      <w:r w:rsidRPr="00BB324E">
        <w:rPr>
          <w:rFonts w:ascii="Arial" w:eastAsia="Arial" w:hAnsi="Arial" w:cs="Arial"/>
          <w:color w:val="000000" w:themeColor="text1"/>
          <w:spacing w:val="11"/>
          <w:w w:val="82"/>
          <w:sz w:val="20"/>
          <w:szCs w:val="20"/>
        </w:rPr>
        <w:t xml:space="preserve"> </w:t>
      </w:r>
      <w:r w:rsidRPr="00BB324E">
        <w:rPr>
          <w:rFonts w:ascii="Arial" w:eastAsia="Arial" w:hAnsi="Arial" w:cs="Arial"/>
          <w:color w:val="000000" w:themeColor="text1"/>
          <w:w w:val="82"/>
          <w:sz w:val="20"/>
          <w:szCs w:val="20"/>
        </w:rPr>
        <w:t>encour</w:t>
      </w:r>
      <w:r w:rsidRPr="00BB324E">
        <w:rPr>
          <w:rFonts w:ascii="Arial" w:eastAsia="Arial" w:hAnsi="Arial" w:cs="Arial"/>
          <w:color w:val="000000" w:themeColor="text1"/>
          <w:spacing w:val="1"/>
          <w:w w:val="82"/>
          <w:sz w:val="20"/>
          <w:szCs w:val="20"/>
        </w:rPr>
        <w:t>a</w:t>
      </w:r>
      <w:r w:rsidRPr="00BB324E">
        <w:rPr>
          <w:rFonts w:ascii="Arial" w:eastAsia="Arial" w:hAnsi="Arial" w:cs="Arial"/>
          <w:color w:val="000000" w:themeColor="text1"/>
          <w:w w:val="82"/>
          <w:sz w:val="20"/>
          <w:szCs w:val="20"/>
        </w:rPr>
        <w:t>ge</w:t>
      </w:r>
      <w:r w:rsidRPr="00BB324E">
        <w:rPr>
          <w:rFonts w:ascii="Arial" w:eastAsia="Arial" w:hAnsi="Arial" w:cs="Arial"/>
          <w:color w:val="000000" w:themeColor="text1"/>
          <w:spacing w:val="28"/>
          <w:w w:val="82"/>
          <w:sz w:val="20"/>
          <w:szCs w:val="20"/>
        </w:rPr>
        <w:t xml:space="preserve"> </w:t>
      </w:r>
      <w:r w:rsidRPr="00BB324E">
        <w:rPr>
          <w:rFonts w:ascii="Arial" w:eastAsia="Arial" w:hAnsi="Arial" w:cs="Arial"/>
          <w:color w:val="000000" w:themeColor="text1"/>
          <w:w w:val="82"/>
          <w:sz w:val="20"/>
          <w:szCs w:val="20"/>
        </w:rPr>
        <w:t>a</w:t>
      </w:r>
      <w:r w:rsidRPr="00BB324E">
        <w:rPr>
          <w:rFonts w:ascii="Arial" w:eastAsia="Arial" w:hAnsi="Arial" w:cs="Arial"/>
          <w:color w:val="000000" w:themeColor="text1"/>
          <w:spacing w:val="1"/>
          <w:w w:val="82"/>
          <w:sz w:val="20"/>
          <w:szCs w:val="20"/>
        </w:rPr>
        <w:t>n</w:t>
      </w:r>
      <w:r w:rsidRPr="00BB324E">
        <w:rPr>
          <w:rFonts w:ascii="Arial" w:eastAsia="Arial" w:hAnsi="Arial" w:cs="Arial"/>
          <w:color w:val="000000" w:themeColor="text1"/>
          <w:w w:val="82"/>
          <w:sz w:val="20"/>
          <w:szCs w:val="20"/>
        </w:rPr>
        <w:t>y</w:t>
      </w:r>
      <w:r w:rsidRPr="00BB324E">
        <w:rPr>
          <w:rFonts w:ascii="Arial" w:eastAsia="Arial" w:hAnsi="Arial" w:cs="Arial"/>
          <w:color w:val="000000" w:themeColor="text1"/>
          <w:spacing w:val="26"/>
          <w:w w:val="82"/>
          <w:sz w:val="20"/>
          <w:szCs w:val="20"/>
        </w:rPr>
        <w:t xml:space="preserve"> </w:t>
      </w:r>
      <w:r w:rsidRPr="00BB324E">
        <w:rPr>
          <w:rFonts w:ascii="Arial" w:eastAsia="Arial" w:hAnsi="Arial" w:cs="Arial"/>
          <w:color w:val="000000" w:themeColor="text1"/>
          <w:spacing w:val="1"/>
          <w:w w:val="82"/>
          <w:sz w:val="20"/>
          <w:szCs w:val="20"/>
        </w:rPr>
        <w:t>a</w:t>
      </w:r>
      <w:r w:rsidRPr="00BB324E">
        <w:rPr>
          <w:rFonts w:ascii="Arial" w:eastAsia="Arial" w:hAnsi="Arial" w:cs="Arial"/>
          <w:color w:val="000000" w:themeColor="text1"/>
          <w:w w:val="82"/>
          <w:sz w:val="20"/>
          <w:szCs w:val="20"/>
        </w:rPr>
        <w:t>thlete</w:t>
      </w:r>
      <w:r w:rsidRPr="00BB324E">
        <w:rPr>
          <w:rFonts w:ascii="Arial" w:eastAsia="Arial" w:hAnsi="Arial" w:cs="Arial"/>
          <w:color w:val="000000" w:themeColor="text1"/>
          <w:spacing w:val="14"/>
          <w:w w:val="82"/>
          <w:sz w:val="20"/>
          <w:szCs w:val="20"/>
        </w:rPr>
        <w:t xml:space="preserve"> </w:t>
      </w:r>
      <w:r w:rsidRPr="00BB324E">
        <w:rPr>
          <w:rFonts w:ascii="Arial" w:eastAsia="Arial" w:hAnsi="Arial" w:cs="Arial"/>
          <w:color w:val="000000" w:themeColor="text1"/>
          <w:w w:val="82"/>
          <w:sz w:val="20"/>
          <w:szCs w:val="20"/>
        </w:rPr>
        <w:t>who</w:t>
      </w:r>
      <w:r w:rsidRPr="00BB324E">
        <w:rPr>
          <w:rFonts w:ascii="Arial" w:eastAsia="Arial" w:hAnsi="Arial" w:cs="Arial"/>
          <w:color w:val="000000" w:themeColor="text1"/>
          <w:spacing w:val="39"/>
          <w:w w:val="82"/>
          <w:sz w:val="20"/>
          <w:szCs w:val="20"/>
        </w:rPr>
        <w:t xml:space="preserve"> </w:t>
      </w:r>
      <w:r w:rsidRPr="00BB324E">
        <w:rPr>
          <w:rFonts w:ascii="Arial" w:eastAsia="Arial" w:hAnsi="Arial" w:cs="Arial"/>
          <w:color w:val="000000" w:themeColor="text1"/>
          <w:w w:val="82"/>
          <w:sz w:val="20"/>
          <w:szCs w:val="20"/>
        </w:rPr>
        <w:t>is</w:t>
      </w:r>
      <w:r w:rsidRPr="00BB324E">
        <w:rPr>
          <w:rFonts w:ascii="Arial" w:eastAsia="Arial" w:hAnsi="Arial" w:cs="Arial"/>
          <w:color w:val="000000" w:themeColor="text1"/>
          <w:spacing w:val="19"/>
          <w:w w:val="82"/>
          <w:sz w:val="20"/>
          <w:szCs w:val="20"/>
        </w:rPr>
        <w:t xml:space="preserve"> </w:t>
      </w:r>
      <w:r w:rsidRPr="00BB324E">
        <w:rPr>
          <w:rFonts w:ascii="Arial" w:eastAsia="Arial" w:hAnsi="Arial" w:cs="Arial"/>
          <w:color w:val="000000" w:themeColor="text1"/>
          <w:w w:val="82"/>
          <w:sz w:val="20"/>
          <w:szCs w:val="20"/>
        </w:rPr>
        <w:t>HIV</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positive,</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or</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who</w:t>
      </w:r>
      <w:r w:rsidRPr="00BB324E">
        <w:rPr>
          <w:rFonts w:ascii="Arial" w:eastAsia="Arial" w:hAnsi="Arial" w:cs="Arial"/>
          <w:color w:val="000000" w:themeColor="text1"/>
          <w:spacing w:val="10"/>
          <w:w w:val="82"/>
          <w:sz w:val="20"/>
          <w:szCs w:val="20"/>
        </w:rPr>
        <w:t xml:space="preserve"> </w:t>
      </w:r>
      <w:r w:rsidRPr="00BB324E">
        <w:rPr>
          <w:rFonts w:ascii="Arial" w:eastAsia="Arial" w:hAnsi="Arial" w:cs="Arial"/>
          <w:color w:val="000000" w:themeColor="text1"/>
          <w:w w:val="82"/>
          <w:sz w:val="20"/>
          <w:szCs w:val="20"/>
        </w:rPr>
        <w:t>has a</w:t>
      </w:r>
      <w:r w:rsidRPr="00BB324E">
        <w:rPr>
          <w:rFonts w:ascii="Arial" w:eastAsia="Arial" w:hAnsi="Arial" w:cs="Arial"/>
          <w:color w:val="000000" w:themeColor="text1"/>
          <w:spacing w:val="2"/>
          <w:w w:val="82"/>
          <w:sz w:val="20"/>
          <w:szCs w:val="20"/>
        </w:rPr>
        <w:t>n</w:t>
      </w:r>
      <w:r w:rsidRPr="00BB324E">
        <w:rPr>
          <w:rFonts w:ascii="Arial" w:eastAsia="Arial" w:hAnsi="Arial" w:cs="Arial"/>
          <w:color w:val="000000" w:themeColor="text1"/>
          <w:w w:val="82"/>
          <w:sz w:val="20"/>
          <w:szCs w:val="20"/>
        </w:rPr>
        <w:t>y</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chronic</w:t>
      </w:r>
      <w:r w:rsidRPr="00BB324E">
        <w:rPr>
          <w:rFonts w:ascii="Arial" w:eastAsia="Arial" w:hAnsi="Arial" w:cs="Arial"/>
          <w:color w:val="000000" w:themeColor="text1"/>
          <w:spacing w:val="8"/>
          <w:w w:val="82"/>
          <w:sz w:val="20"/>
          <w:szCs w:val="20"/>
        </w:rPr>
        <w:t xml:space="preserve"> </w:t>
      </w:r>
      <w:r w:rsidRPr="00BB324E">
        <w:rPr>
          <w:rFonts w:ascii="Arial" w:eastAsia="Arial" w:hAnsi="Arial" w:cs="Arial"/>
          <w:color w:val="000000" w:themeColor="text1"/>
          <w:w w:val="82"/>
          <w:sz w:val="20"/>
          <w:szCs w:val="20"/>
        </w:rPr>
        <w:t>health</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problem</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share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this</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w w:val="82"/>
          <w:sz w:val="20"/>
          <w:szCs w:val="20"/>
        </w:rPr>
        <w:t>inform</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tion</w:t>
      </w:r>
      <w:r w:rsidRPr="00BB324E">
        <w:rPr>
          <w:rFonts w:ascii="Arial" w:eastAsia="Arial" w:hAnsi="Arial" w:cs="Arial"/>
          <w:color w:val="000000" w:themeColor="text1"/>
          <w:spacing w:val="15"/>
          <w:w w:val="82"/>
          <w:sz w:val="20"/>
          <w:szCs w:val="20"/>
        </w:rPr>
        <w:t xml:space="preserve"> </w:t>
      </w:r>
      <w:r w:rsidRPr="00BB324E">
        <w:rPr>
          <w:rFonts w:ascii="Arial" w:eastAsia="Arial" w:hAnsi="Arial" w:cs="Arial"/>
          <w:color w:val="000000" w:themeColor="text1"/>
          <w:w w:val="82"/>
          <w:sz w:val="20"/>
          <w:szCs w:val="20"/>
        </w:rPr>
        <w:t>with</w:t>
      </w:r>
      <w:r w:rsidRPr="00BB324E">
        <w:rPr>
          <w:rFonts w:ascii="Arial" w:eastAsia="Arial" w:hAnsi="Arial" w:cs="Arial"/>
          <w:color w:val="000000" w:themeColor="text1"/>
          <w:spacing w:val="19"/>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thletic</w:t>
      </w:r>
      <w:r w:rsidRPr="00BB324E">
        <w:rPr>
          <w:rFonts w:ascii="Arial" w:eastAsia="Arial" w:hAnsi="Arial" w:cs="Arial"/>
          <w:color w:val="000000" w:themeColor="text1"/>
          <w:spacing w:val="13"/>
          <w:w w:val="82"/>
          <w:sz w:val="20"/>
          <w:szCs w:val="20"/>
        </w:rPr>
        <w:t xml:space="preserve"> </w:t>
      </w:r>
      <w:r w:rsidRPr="00BB324E">
        <w:rPr>
          <w:rFonts w:ascii="Arial" w:eastAsia="Arial" w:hAnsi="Arial" w:cs="Arial"/>
          <w:color w:val="000000" w:themeColor="text1"/>
          <w:w w:val="82"/>
          <w:sz w:val="20"/>
          <w:szCs w:val="20"/>
        </w:rPr>
        <w:t>medical</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coordin</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tor</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in</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a confidential</w:t>
      </w:r>
      <w:r w:rsidRPr="00BB324E">
        <w:rPr>
          <w:rFonts w:ascii="Arial" w:eastAsia="Arial" w:hAnsi="Arial" w:cs="Arial"/>
          <w:color w:val="000000" w:themeColor="text1"/>
          <w:spacing w:val="33"/>
          <w:w w:val="82"/>
          <w:sz w:val="20"/>
          <w:szCs w:val="20"/>
        </w:rPr>
        <w:t xml:space="preserve"> </w:t>
      </w:r>
      <w:r w:rsidRPr="00BB324E">
        <w:rPr>
          <w:rFonts w:ascii="Arial" w:eastAsia="Arial" w:hAnsi="Arial" w:cs="Arial"/>
          <w:color w:val="000000" w:themeColor="text1"/>
          <w:w w:val="82"/>
          <w:sz w:val="20"/>
          <w:szCs w:val="20"/>
        </w:rPr>
        <w:t>manne</w:t>
      </w:r>
      <w:r w:rsidRPr="00BB324E">
        <w:rPr>
          <w:rFonts w:ascii="Arial" w:eastAsia="Arial" w:hAnsi="Arial" w:cs="Arial"/>
          <w:color w:val="000000" w:themeColor="text1"/>
          <w:spacing w:val="-12"/>
          <w:w w:val="82"/>
          <w:sz w:val="20"/>
          <w:szCs w:val="20"/>
        </w:rPr>
        <w:t>r</w:t>
      </w:r>
      <w:r w:rsidRPr="00BB324E">
        <w:rPr>
          <w:rFonts w:ascii="Arial" w:eastAsia="Arial" w:hAnsi="Arial" w:cs="Arial"/>
          <w:color w:val="000000" w:themeColor="text1"/>
          <w:w w:val="82"/>
          <w:sz w:val="20"/>
          <w:szCs w:val="20"/>
        </w:rPr>
        <w:t>.</w:t>
      </w:r>
      <w:r w:rsidRPr="00BB324E">
        <w:rPr>
          <w:rFonts w:ascii="Arial" w:eastAsia="Arial" w:hAnsi="Arial" w:cs="Arial"/>
          <w:color w:val="000000" w:themeColor="text1"/>
          <w:spacing w:val="8"/>
          <w:w w:val="82"/>
          <w:sz w:val="20"/>
          <w:szCs w:val="20"/>
        </w:rPr>
        <w:t xml:space="preserve"> </w:t>
      </w:r>
      <w:r w:rsidRPr="00BB324E">
        <w:rPr>
          <w:rFonts w:ascii="Arial" w:eastAsia="Arial" w:hAnsi="Arial" w:cs="Arial"/>
          <w:color w:val="000000" w:themeColor="text1"/>
          <w:w w:val="82"/>
          <w:sz w:val="20"/>
          <w:szCs w:val="20"/>
        </w:rPr>
        <w:t>Each</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w w:val="82"/>
          <w:sz w:val="20"/>
          <w:szCs w:val="20"/>
        </w:rPr>
        <w:t>case</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must</w:t>
      </w:r>
      <w:r w:rsidRPr="00BB324E">
        <w:rPr>
          <w:rFonts w:ascii="Arial" w:eastAsia="Arial" w:hAnsi="Arial" w:cs="Arial"/>
          <w:color w:val="000000" w:themeColor="text1"/>
          <w:spacing w:val="20"/>
          <w:w w:val="82"/>
          <w:sz w:val="20"/>
          <w:szCs w:val="20"/>
        </w:rPr>
        <w:t xml:space="preserve"> </w:t>
      </w:r>
      <w:r w:rsidRPr="00BB324E">
        <w:rPr>
          <w:rFonts w:ascii="Arial" w:eastAsia="Arial" w:hAnsi="Arial" w:cs="Arial"/>
          <w:color w:val="000000" w:themeColor="text1"/>
          <w:w w:val="82"/>
          <w:sz w:val="20"/>
          <w:szCs w:val="20"/>
        </w:rPr>
        <w:t>be</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decided</w:t>
      </w:r>
      <w:r w:rsidRPr="00BB324E">
        <w:rPr>
          <w:rFonts w:ascii="Arial" w:eastAsia="Arial" w:hAnsi="Arial" w:cs="Arial"/>
          <w:color w:val="000000" w:themeColor="text1"/>
          <w:spacing w:val="13"/>
          <w:w w:val="82"/>
          <w:sz w:val="20"/>
          <w:szCs w:val="20"/>
        </w:rPr>
        <w:t xml:space="preserve"> </w:t>
      </w:r>
      <w:r w:rsidRPr="00BB324E">
        <w:rPr>
          <w:rFonts w:ascii="Arial" w:eastAsia="Arial" w:hAnsi="Arial" w:cs="Arial"/>
          <w:color w:val="000000" w:themeColor="text1"/>
          <w:w w:val="82"/>
          <w:sz w:val="20"/>
          <w:szCs w:val="20"/>
        </w:rPr>
        <w:t>on</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an</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individual</w:t>
      </w:r>
      <w:r w:rsidRPr="00BB324E">
        <w:rPr>
          <w:rFonts w:ascii="Arial" w:eastAsia="Arial" w:hAnsi="Arial" w:cs="Arial"/>
          <w:color w:val="000000" w:themeColor="text1"/>
          <w:spacing w:val="27"/>
          <w:w w:val="82"/>
          <w:sz w:val="20"/>
          <w:szCs w:val="20"/>
        </w:rPr>
        <w:t xml:space="preserve"> </w:t>
      </w:r>
      <w:r w:rsidRPr="00BB324E">
        <w:rPr>
          <w:rFonts w:ascii="Arial" w:eastAsia="Arial" w:hAnsi="Arial" w:cs="Arial"/>
          <w:color w:val="000000" w:themeColor="text1"/>
          <w:w w:val="82"/>
          <w:sz w:val="20"/>
          <w:szCs w:val="20"/>
        </w:rPr>
        <w:t>basis</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to</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ensure</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th</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w:t>
      </w:r>
      <w:r w:rsidRPr="00BB324E">
        <w:rPr>
          <w:rFonts w:ascii="Arial" w:eastAsia="Arial" w:hAnsi="Arial" w:cs="Arial"/>
          <w:color w:val="000000" w:themeColor="text1"/>
          <w:spacing w:val="16"/>
          <w:w w:val="82"/>
          <w:sz w:val="20"/>
          <w:szCs w:val="20"/>
        </w:rPr>
        <w:t xml:space="preserve"> </w:t>
      </w:r>
      <w:r w:rsidRPr="00BB324E">
        <w:rPr>
          <w:rFonts w:ascii="Arial" w:eastAsia="Arial" w:hAnsi="Arial" w:cs="Arial"/>
          <w:color w:val="000000" w:themeColor="text1"/>
          <w:w w:val="82"/>
          <w:sz w:val="20"/>
          <w:szCs w:val="20"/>
        </w:rPr>
        <w:t>playing</w:t>
      </w:r>
      <w:r w:rsidRPr="00BB324E">
        <w:rPr>
          <w:rFonts w:ascii="Arial" w:eastAsia="Arial" w:hAnsi="Arial" w:cs="Arial"/>
          <w:color w:val="000000" w:themeColor="text1"/>
          <w:spacing w:val="16"/>
          <w:w w:val="82"/>
          <w:sz w:val="20"/>
          <w:szCs w:val="20"/>
        </w:rPr>
        <w:t xml:space="preserve"> </w:t>
      </w:r>
      <w:r w:rsidRPr="00BB324E">
        <w:rPr>
          <w:rFonts w:ascii="Arial" w:eastAsia="Arial" w:hAnsi="Arial" w:cs="Arial"/>
          <w:color w:val="000000" w:themeColor="text1"/>
          <w:w w:val="82"/>
          <w:sz w:val="20"/>
          <w:szCs w:val="20"/>
        </w:rPr>
        <w:t>a sport</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will</w:t>
      </w:r>
      <w:r w:rsidRPr="00BB324E">
        <w:rPr>
          <w:rFonts w:ascii="Arial" w:eastAsia="Arial" w:hAnsi="Arial" w:cs="Arial"/>
          <w:color w:val="000000" w:themeColor="text1"/>
          <w:spacing w:val="21"/>
          <w:w w:val="82"/>
          <w:sz w:val="20"/>
          <w:szCs w:val="20"/>
        </w:rPr>
        <w:t xml:space="preserve"> </w:t>
      </w:r>
      <w:r w:rsidRPr="00BB324E">
        <w:rPr>
          <w:rFonts w:ascii="Arial" w:eastAsia="Arial" w:hAnsi="Arial" w:cs="Arial"/>
          <w:color w:val="000000" w:themeColor="text1"/>
          <w:w w:val="82"/>
          <w:sz w:val="20"/>
          <w:szCs w:val="20"/>
        </w:rPr>
        <w:t>not</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be</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detrimental</w:t>
      </w:r>
      <w:r w:rsidRPr="00BB324E">
        <w:rPr>
          <w:rFonts w:ascii="Arial" w:eastAsia="Arial" w:hAnsi="Arial" w:cs="Arial"/>
          <w:color w:val="000000" w:themeColor="text1"/>
          <w:spacing w:val="15"/>
          <w:w w:val="82"/>
          <w:sz w:val="20"/>
          <w:szCs w:val="20"/>
        </w:rPr>
        <w:t xml:space="preserve"> </w:t>
      </w:r>
      <w:r w:rsidRPr="00BB324E">
        <w:rPr>
          <w:rFonts w:ascii="Arial" w:eastAsia="Arial" w:hAnsi="Arial" w:cs="Arial"/>
          <w:color w:val="000000" w:themeColor="text1"/>
          <w:w w:val="82"/>
          <w:sz w:val="20"/>
          <w:szCs w:val="20"/>
        </w:rPr>
        <w:t>to</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individual.</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Should</w:t>
      </w:r>
      <w:r w:rsidRPr="00BB324E">
        <w:rPr>
          <w:rFonts w:ascii="Arial" w:eastAsia="Arial" w:hAnsi="Arial" w:cs="Arial"/>
          <w:color w:val="000000" w:themeColor="text1"/>
          <w:spacing w:val="-11"/>
          <w:w w:val="82"/>
          <w:sz w:val="20"/>
          <w:szCs w:val="20"/>
        </w:rPr>
        <w:t xml:space="preserve"> </w:t>
      </w:r>
      <w:r w:rsidRPr="00BB324E">
        <w:rPr>
          <w:rFonts w:ascii="Arial" w:eastAsia="Arial" w:hAnsi="Arial" w:cs="Arial"/>
          <w:color w:val="000000" w:themeColor="text1"/>
          <w:w w:val="82"/>
          <w:sz w:val="20"/>
          <w:szCs w:val="20"/>
        </w:rPr>
        <w:t>a</w:t>
      </w:r>
      <w:r w:rsidRPr="00BB324E">
        <w:rPr>
          <w:rFonts w:ascii="Arial" w:eastAsia="Arial" w:hAnsi="Arial" w:cs="Arial"/>
          <w:color w:val="000000" w:themeColor="text1"/>
          <w:spacing w:val="2"/>
          <w:w w:val="82"/>
          <w:sz w:val="20"/>
          <w:szCs w:val="20"/>
        </w:rPr>
        <w:t>n</w:t>
      </w:r>
      <w:r w:rsidRPr="00BB324E">
        <w:rPr>
          <w:rFonts w:ascii="Arial" w:eastAsia="Arial" w:hAnsi="Arial" w:cs="Arial"/>
          <w:color w:val="000000" w:themeColor="text1"/>
          <w:w w:val="82"/>
          <w:sz w:val="20"/>
          <w:szCs w:val="20"/>
        </w:rPr>
        <w:t>y</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student</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sustain</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an</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inju</w:t>
      </w:r>
      <w:r w:rsidRPr="00BB324E">
        <w:rPr>
          <w:rFonts w:ascii="Arial" w:eastAsia="Arial" w:hAnsi="Arial" w:cs="Arial"/>
          <w:color w:val="000000" w:themeColor="text1"/>
          <w:spacing w:val="3"/>
          <w:w w:val="82"/>
          <w:sz w:val="20"/>
          <w:szCs w:val="20"/>
        </w:rPr>
        <w:t>r</w:t>
      </w:r>
      <w:r w:rsidRPr="00BB324E">
        <w:rPr>
          <w:rFonts w:ascii="Arial" w:eastAsia="Arial" w:hAnsi="Arial" w:cs="Arial"/>
          <w:color w:val="000000" w:themeColor="text1"/>
          <w:w w:val="82"/>
          <w:sz w:val="20"/>
          <w:szCs w:val="20"/>
        </w:rPr>
        <w:t>y</w:t>
      </w:r>
      <w:r w:rsidRPr="00BB324E">
        <w:rPr>
          <w:rFonts w:ascii="Arial" w:eastAsia="Arial" w:hAnsi="Arial" w:cs="Arial"/>
          <w:color w:val="000000" w:themeColor="text1"/>
          <w:spacing w:val="11"/>
          <w:w w:val="82"/>
          <w:sz w:val="20"/>
          <w:szCs w:val="20"/>
        </w:rPr>
        <w:t xml:space="preserve"> </w:t>
      </w:r>
      <w:r w:rsidRPr="00BB324E">
        <w:rPr>
          <w:rFonts w:ascii="Arial" w:eastAsia="Arial" w:hAnsi="Arial" w:cs="Arial"/>
          <w:color w:val="000000" w:themeColor="text1"/>
          <w:w w:val="82"/>
          <w:sz w:val="20"/>
          <w:szCs w:val="20"/>
        </w:rPr>
        <w:t>in</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which bleeding</w:t>
      </w:r>
      <w:r w:rsidRPr="00BB324E">
        <w:rPr>
          <w:rFonts w:ascii="Arial" w:eastAsia="Arial" w:hAnsi="Arial" w:cs="Arial"/>
          <w:color w:val="000000" w:themeColor="text1"/>
          <w:spacing w:val="8"/>
          <w:w w:val="82"/>
          <w:sz w:val="20"/>
          <w:szCs w:val="20"/>
        </w:rPr>
        <w:t xml:space="preserve"> </w:t>
      </w:r>
      <w:r w:rsidRPr="00BB324E">
        <w:rPr>
          <w:rFonts w:ascii="Arial" w:eastAsia="Arial" w:hAnsi="Arial" w:cs="Arial"/>
          <w:color w:val="000000" w:themeColor="text1"/>
          <w:w w:val="82"/>
          <w:sz w:val="20"/>
          <w:szCs w:val="20"/>
        </w:rPr>
        <w:t>is</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present,</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thletic</w:t>
      </w:r>
      <w:r w:rsidRPr="00BB324E">
        <w:rPr>
          <w:rFonts w:ascii="Arial" w:eastAsia="Arial" w:hAnsi="Arial" w:cs="Arial"/>
          <w:color w:val="000000" w:themeColor="text1"/>
          <w:spacing w:val="20"/>
          <w:w w:val="82"/>
          <w:sz w:val="20"/>
          <w:szCs w:val="20"/>
        </w:rPr>
        <w:t xml:space="preserve"> </w:t>
      </w:r>
      <w:r w:rsidRPr="00BB324E">
        <w:rPr>
          <w:rFonts w:ascii="Arial" w:eastAsia="Arial" w:hAnsi="Arial" w:cs="Arial"/>
          <w:color w:val="000000" w:themeColor="text1"/>
          <w:w w:val="82"/>
          <w:sz w:val="20"/>
          <w:szCs w:val="20"/>
        </w:rPr>
        <w:t>trainers</w:t>
      </w:r>
      <w:r w:rsidRPr="00BB324E">
        <w:rPr>
          <w:rFonts w:ascii="Arial" w:eastAsia="Arial" w:hAnsi="Arial" w:cs="Arial"/>
          <w:color w:val="000000" w:themeColor="text1"/>
          <w:spacing w:val="14"/>
          <w:w w:val="82"/>
          <w:sz w:val="20"/>
          <w:szCs w:val="20"/>
        </w:rPr>
        <w:t xml:space="preserve"> </w:t>
      </w:r>
      <w:r w:rsidRPr="00BB324E">
        <w:rPr>
          <w:rFonts w:ascii="Arial" w:eastAsia="Arial" w:hAnsi="Arial" w:cs="Arial"/>
          <w:color w:val="000000" w:themeColor="text1"/>
          <w:w w:val="82"/>
          <w:sz w:val="20"/>
          <w:szCs w:val="20"/>
        </w:rPr>
        <w:t>and</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coaches</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shall</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h</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ve</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means</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and</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educ</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 xml:space="preserve">tion </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vailable</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to</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prevent</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possible</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transmission</w:t>
      </w:r>
      <w:r w:rsidRPr="00BB324E">
        <w:rPr>
          <w:rFonts w:ascii="Arial" w:eastAsia="Arial" w:hAnsi="Arial" w:cs="Arial"/>
          <w:color w:val="000000" w:themeColor="text1"/>
          <w:spacing w:val="19"/>
          <w:w w:val="82"/>
          <w:sz w:val="20"/>
          <w:szCs w:val="20"/>
        </w:rPr>
        <w:t xml:space="preserve"> </w:t>
      </w:r>
      <w:r w:rsidRPr="00BB324E">
        <w:rPr>
          <w:rFonts w:ascii="Arial" w:eastAsia="Arial" w:hAnsi="Arial" w:cs="Arial"/>
          <w:color w:val="000000" w:themeColor="text1"/>
          <w:w w:val="82"/>
          <w:sz w:val="20"/>
          <w:szCs w:val="20"/>
        </w:rPr>
        <w:t>of</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illness.</w:t>
      </w:r>
    </w:p>
    <w:p w:rsidR="002C5CB6" w:rsidRPr="00BB324E" w:rsidRDefault="002C5CB6" w:rsidP="002C5CB6">
      <w:pPr>
        <w:spacing w:after="0" w:line="240" w:lineRule="auto"/>
        <w:rPr>
          <w:rFonts w:ascii="Arial" w:hAnsi="Arial" w:cs="Arial"/>
          <w:color w:val="000000" w:themeColor="text1"/>
          <w:sz w:val="20"/>
          <w:szCs w:val="28"/>
        </w:rPr>
      </w:pPr>
    </w:p>
    <w:p w:rsidR="002C5CB6" w:rsidRPr="00BB324E" w:rsidRDefault="002C5CB6" w:rsidP="002C5CB6">
      <w:pPr>
        <w:spacing w:after="0" w:line="240" w:lineRule="auto"/>
        <w:ind w:left="160" w:right="-20"/>
        <w:rPr>
          <w:rFonts w:ascii="Arial" w:eastAsia="Arial" w:hAnsi="Arial" w:cs="Arial"/>
          <w:b/>
          <w:color w:val="000000" w:themeColor="text1"/>
          <w:w w:val="85"/>
          <w:sz w:val="20"/>
          <w:szCs w:val="20"/>
        </w:rPr>
      </w:pPr>
      <w:r w:rsidRPr="00BB324E">
        <w:rPr>
          <w:rFonts w:ascii="Arial" w:eastAsia="Arial" w:hAnsi="Arial" w:cs="Arial"/>
          <w:b/>
          <w:color w:val="000000" w:themeColor="text1"/>
          <w:w w:val="85"/>
          <w:sz w:val="20"/>
          <w:szCs w:val="20"/>
        </w:rPr>
        <w:t>Responsibility</w:t>
      </w:r>
      <w:r w:rsidRPr="00BB324E">
        <w:rPr>
          <w:rFonts w:ascii="Arial" w:eastAsia="Arial" w:hAnsi="Arial" w:cs="Arial"/>
          <w:b/>
          <w:color w:val="000000" w:themeColor="text1"/>
          <w:spacing w:val="-2"/>
          <w:w w:val="85"/>
          <w:sz w:val="20"/>
          <w:szCs w:val="20"/>
        </w:rPr>
        <w:t xml:space="preserve"> </w:t>
      </w:r>
      <w:r w:rsidRPr="00BB324E">
        <w:rPr>
          <w:rFonts w:ascii="Arial" w:eastAsia="Arial" w:hAnsi="Arial" w:cs="Arial"/>
          <w:b/>
          <w:color w:val="000000" w:themeColor="text1"/>
          <w:w w:val="85"/>
          <w:sz w:val="20"/>
          <w:szCs w:val="20"/>
        </w:rPr>
        <w:t>of</w:t>
      </w:r>
      <w:r w:rsidRPr="00BB324E">
        <w:rPr>
          <w:rFonts w:ascii="Arial" w:eastAsia="Arial" w:hAnsi="Arial" w:cs="Arial"/>
          <w:b/>
          <w:color w:val="000000" w:themeColor="text1"/>
          <w:spacing w:val="-20"/>
          <w:w w:val="85"/>
          <w:sz w:val="20"/>
          <w:szCs w:val="20"/>
        </w:rPr>
        <w:t xml:space="preserve"> </w:t>
      </w:r>
      <w:r w:rsidRPr="00BB324E">
        <w:rPr>
          <w:rFonts w:ascii="Arial" w:eastAsia="Arial" w:hAnsi="Arial" w:cs="Arial"/>
          <w:b/>
          <w:color w:val="000000" w:themeColor="text1"/>
          <w:w w:val="85"/>
          <w:sz w:val="20"/>
          <w:szCs w:val="20"/>
        </w:rPr>
        <w:t>Infected</w:t>
      </w:r>
      <w:r w:rsidRPr="00BB324E">
        <w:rPr>
          <w:rFonts w:ascii="Arial" w:eastAsia="Arial" w:hAnsi="Arial" w:cs="Arial"/>
          <w:b/>
          <w:color w:val="000000" w:themeColor="text1"/>
          <w:spacing w:val="1"/>
          <w:w w:val="85"/>
          <w:sz w:val="20"/>
          <w:szCs w:val="20"/>
        </w:rPr>
        <w:t xml:space="preserve"> </w:t>
      </w:r>
      <w:r w:rsidRPr="00BB324E">
        <w:rPr>
          <w:rFonts w:ascii="Arial" w:eastAsia="Arial" w:hAnsi="Arial" w:cs="Arial"/>
          <w:b/>
          <w:color w:val="000000" w:themeColor="text1"/>
          <w:w w:val="85"/>
          <w:sz w:val="20"/>
          <w:szCs w:val="20"/>
        </w:rPr>
        <w:t>Individuals</w:t>
      </w:r>
    </w:p>
    <w:p w:rsidR="002C5CB6" w:rsidRPr="00BB324E" w:rsidRDefault="002C5CB6" w:rsidP="002C5CB6">
      <w:pPr>
        <w:spacing w:after="0" w:line="240" w:lineRule="auto"/>
        <w:ind w:left="160" w:right="248"/>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Individuals</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who</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are</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infected</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w w:val="82"/>
          <w:sz w:val="20"/>
          <w:szCs w:val="20"/>
        </w:rPr>
        <w:t>with</w:t>
      </w:r>
      <w:r w:rsidRPr="00BB324E">
        <w:rPr>
          <w:rFonts w:ascii="Arial" w:eastAsia="Arial" w:hAnsi="Arial" w:cs="Arial"/>
          <w:color w:val="000000" w:themeColor="text1"/>
          <w:spacing w:val="19"/>
          <w:w w:val="82"/>
          <w:sz w:val="20"/>
          <w:szCs w:val="20"/>
        </w:rPr>
        <w:t xml:space="preserve"> </w:t>
      </w:r>
      <w:r w:rsidRPr="00BB324E">
        <w:rPr>
          <w:rFonts w:ascii="Arial" w:eastAsia="Arial" w:hAnsi="Arial" w:cs="Arial"/>
          <w:color w:val="000000" w:themeColor="text1"/>
          <w:w w:val="82"/>
          <w:sz w:val="20"/>
          <w:szCs w:val="20"/>
        </w:rPr>
        <w:t>HI</w:t>
      </w:r>
      <w:r w:rsidRPr="00BB324E">
        <w:rPr>
          <w:rFonts w:ascii="Arial" w:eastAsia="Arial" w:hAnsi="Arial" w:cs="Arial"/>
          <w:color w:val="000000" w:themeColor="text1"/>
          <w:spacing w:val="-13"/>
          <w:w w:val="82"/>
          <w:sz w:val="20"/>
          <w:szCs w:val="20"/>
        </w:rPr>
        <w:t>V</w:t>
      </w:r>
      <w:r w:rsidRPr="00BB324E">
        <w:rPr>
          <w:rFonts w:ascii="Arial" w:eastAsia="Arial" w:hAnsi="Arial" w:cs="Arial"/>
          <w:color w:val="000000" w:themeColor="text1"/>
          <w:w w:val="82"/>
          <w:sz w:val="20"/>
          <w:szCs w:val="20"/>
        </w:rPr>
        <w:t>,</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or</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who</w:t>
      </w:r>
      <w:r w:rsidRPr="00BB324E">
        <w:rPr>
          <w:rFonts w:ascii="Arial" w:eastAsia="Arial" w:hAnsi="Arial" w:cs="Arial"/>
          <w:color w:val="000000" w:themeColor="text1"/>
          <w:spacing w:val="10"/>
          <w:w w:val="82"/>
          <w:sz w:val="20"/>
          <w:szCs w:val="20"/>
        </w:rPr>
        <w:t xml:space="preserve"> </w:t>
      </w:r>
      <w:r w:rsidRPr="00BB324E">
        <w:rPr>
          <w:rFonts w:ascii="Arial" w:eastAsia="Arial" w:hAnsi="Arial" w:cs="Arial"/>
          <w:color w:val="000000" w:themeColor="text1"/>
          <w:w w:val="82"/>
          <w:sz w:val="20"/>
          <w:szCs w:val="20"/>
        </w:rPr>
        <w:t>h</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ve</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a</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reasonable</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basis</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for</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w w:val="82"/>
          <w:sz w:val="20"/>
          <w:szCs w:val="20"/>
        </w:rPr>
        <w:t>believing</w:t>
      </w:r>
      <w:r w:rsidRPr="00BB324E">
        <w:rPr>
          <w:rFonts w:ascii="Arial" w:eastAsia="Arial" w:hAnsi="Arial" w:cs="Arial"/>
          <w:color w:val="000000" w:themeColor="text1"/>
          <w:spacing w:val="10"/>
          <w:w w:val="82"/>
          <w:sz w:val="20"/>
          <w:szCs w:val="20"/>
        </w:rPr>
        <w:t xml:space="preserve"> </w:t>
      </w:r>
      <w:r w:rsidRPr="00BB324E">
        <w:rPr>
          <w:rFonts w:ascii="Arial" w:eastAsia="Arial" w:hAnsi="Arial" w:cs="Arial"/>
          <w:color w:val="000000" w:themeColor="text1"/>
          <w:w w:val="82"/>
          <w:sz w:val="20"/>
          <w:szCs w:val="20"/>
        </w:rPr>
        <w:t>th</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w:t>
      </w:r>
      <w:r w:rsidRPr="00BB324E">
        <w:rPr>
          <w:rFonts w:ascii="Arial" w:eastAsia="Arial" w:hAnsi="Arial" w:cs="Arial"/>
          <w:color w:val="000000" w:themeColor="text1"/>
          <w:spacing w:val="12"/>
          <w:w w:val="82"/>
          <w:sz w:val="20"/>
          <w:szCs w:val="20"/>
        </w:rPr>
        <w:t xml:space="preserve"> </w:t>
      </w:r>
      <w:r w:rsidRPr="00BB324E">
        <w:rPr>
          <w:rFonts w:ascii="Arial" w:eastAsia="Arial" w:hAnsi="Arial" w:cs="Arial"/>
          <w:color w:val="000000" w:themeColor="text1"/>
          <w:w w:val="82"/>
          <w:sz w:val="20"/>
          <w:szCs w:val="20"/>
        </w:rPr>
        <w:t>they</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are infected</w:t>
      </w:r>
      <w:r w:rsidRPr="00BB324E">
        <w:rPr>
          <w:rFonts w:ascii="Arial" w:eastAsia="Arial" w:hAnsi="Arial" w:cs="Arial"/>
          <w:color w:val="000000" w:themeColor="text1"/>
          <w:spacing w:val="-13"/>
          <w:w w:val="82"/>
          <w:sz w:val="20"/>
          <w:szCs w:val="20"/>
        </w:rPr>
        <w:t xml:space="preserve"> </w:t>
      </w:r>
      <w:r w:rsidRPr="00BB324E">
        <w:rPr>
          <w:rFonts w:ascii="Arial" w:eastAsia="Arial" w:hAnsi="Arial" w:cs="Arial"/>
          <w:color w:val="000000" w:themeColor="text1"/>
          <w:w w:val="82"/>
          <w:sz w:val="20"/>
          <w:szCs w:val="20"/>
        </w:rPr>
        <w:t>with</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HI</w:t>
      </w:r>
      <w:r w:rsidRPr="00BB324E">
        <w:rPr>
          <w:rFonts w:ascii="Arial" w:eastAsia="Arial" w:hAnsi="Arial" w:cs="Arial"/>
          <w:color w:val="000000" w:themeColor="text1"/>
          <w:spacing w:val="-13"/>
          <w:w w:val="82"/>
          <w:sz w:val="20"/>
          <w:szCs w:val="20"/>
        </w:rPr>
        <w:t>V</w:t>
      </w:r>
      <w:r w:rsidRPr="00BB324E">
        <w:rPr>
          <w:rFonts w:ascii="Arial" w:eastAsia="Arial" w:hAnsi="Arial" w:cs="Arial"/>
          <w:color w:val="000000" w:themeColor="text1"/>
          <w:w w:val="82"/>
          <w:sz w:val="20"/>
          <w:szCs w:val="20"/>
        </w:rPr>
        <w:t>,</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must</w:t>
      </w:r>
      <w:r w:rsidRPr="00BB324E">
        <w:rPr>
          <w:rFonts w:ascii="Arial" w:eastAsia="Arial" w:hAnsi="Arial" w:cs="Arial"/>
          <w:color w:val="000000" w:themeColor="text1"/>
          <w:spacing w:val="15"/>
          <w:w w:val="82"/>
          <w:sz w:val="20"/>
          <w:szCs w:val="20"/>
        </w:rPr>
        <w:t xml:space="preserve"> </w:t>
      </w:r>
      <w:r w:rsidRPr="00BB324E">
        <w:rPr>
          <w:rFonts w:ascii="Arial" w:eastAsia="Arial" w:hAnsi="Arial" w:cs="Arial"/>
          <w:color w:val="000000" w:themeColor="text1"/>
          <w:w w:val="82"/>
          <w:sz w:val="20"/>
          <w:szCs w:val="20"/>
        </w:rPr>
        <w:t>conduct</w:t>
      </w:r>
      <w:r w:rsidRPr="00BB324E">
        <w:rPr>
          <w:rFonts w:ascii="Arial" w:eastAsia="Arial" w:hAnsi="Arial" w:cs="Arial"/>
          <w:color w:val="000000" w:themeColor="text1"/>
          <w:spacing w:val="14"/>
          <w:w w:val="82"/>
          <w:sz w:val="20"/>
          <w:szCs w:val="20"/>
        </w:rPr>
        <w:t xml:space="preserve"> </w:t>
      </w:r>
      <w:r w:rsidRPr="00BB324E">
        <w:rPr>
          <w:rFonts w:ascii="Arial" w:eastAsia="Arial" w:hAnsi="Arial" w:cs="Arial"/>
          <w:color w:val="000000" w:themeColor="text1"/>
          <w:w w:val="82"/>
          <w:sz w:val="20"/>
          <w:szCs w:val="20"/>
        </w:rPr>
        <w:t>themselves</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responsibly</w:t>
      </w:r>
      <w:r w:rsidRPr="00BB324E">
        <w:rPr>
          <w:rFonts w:ascii="Arial" w:eastAsia="Arial" w:hAnsi="Arial" w:cs="Arial"/>
          <w:color w:val="000000" w:themeColor="text1"/>
          <w:spacing w:val="8"/>
          <w:w w:val="82"/>
          <w:sz w:val="20"/>
          <w:szCs w:val="20"/>
        </w:rPr>
        <w:t xml:space="preserve"> </w:t>
      </w:r>
      <w:r w:rsidRPr="00BB324E">
        <w:rPr>
          <w:rFonts w:ascii="Arial" w:eastAsia="Arial" w:hAnsi="Arial" w:cs="Arial"/>
          <w:color w:val="000000" w:themeColor="text1"/>
          <w:w w:val="82"/>
          <w:sz w:val="20"/>
          <w:szCs w:val="20"/>
        </w:rPr>
        <w:t>for</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protection</w:t>
      </w:r>
      <w:r w:rsidRPr="00BB324E">
        <w:rPr>
          <w:rFonts w:ascii="Arial" w:eastAsia="Arial" w:hAnsi="Arial" w:cs="Arial"/>
          <w:color w:val="000000" w:themeColor="text1"/>
          <w:spacing w:val="17"/>
          <w:w w:val="82"/>
          <w:sz w:val="20"/>
          <w:szCs w:val="20"/>
        </w:rPr>
        <w:t xml:space="preserve"> </w:t>
      </w:r>
      <w:r w:rsidRPr="00BB324E">
        <w:rPr>
          <w:rFonts w:ascii="Arial" w:eastAsia="Arial" w:hAnsi="Arial" w:cs="Arial"/>
          <w:color w:val="000000" w:themeColor="text1"/>
          <w:w w:val="82"/>
          <w:sz w:val="20"/>
          <w:szCs w:val="20"/>
        </w:rPr>
        <w:t>of</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themselves</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and other</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members</w:t>
      </w:r>
      <w:r w:rsidRPr="00BB324E">
        <w:rPr>
          <w:rFonts w:ascii="Arial" w:eastAsia="Arial" w:hAnsi="Arial" w:cs="Arial"/>
          <w:color w:val="000000" w:themeColor="text1"/>
          <w:spacing w:val="13"/>
          <w:w w:val="82"/>
          <w:sz w:val="20"/>
          <w:szCs w:val="20"/>
        </w:rPr>
        <w:t xml:space="preserve"> </w:t>
      </w:r>
      <w:r w:rsidRPr="00BB324E">
        <w:rPr>
          <w:rFonts w:ascii="Arial" w:eastAsia="Arial" w:hAnsi="Arial" w:cs="Arial"/>
          <w:color w:val="000000" w:themeColor="text1"/>
          <w:w w:val="82"/>
          <w:sz w:val="20"/>
          <w:szCs w:val="20"/>
        </w:rPr>
        <w:t>of</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University</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communit</w:t>
      </w:r>
      <w:r w:rsidRPr="00BB324E">
        <w:rPr>
          <w:rFonts w:ascii="Arial" w:eastAsia="Arial" w:hAnsi="Arial" w:cs="Arial"/>
          <w:color w:val="000000" w:themeColor="text1"/>
          <w:spacing w:val="-11"/>
          <w:w w:val="82"/>
          <w:sz w:val="20"/>
          <w:szCs w:val="20"/>
        </w:rPr>
        <w:t>y</w:t>
      </w:r>
      <w:r w:rsidRPr="00BB324E">
        <w:rPr>
          <w:rFonts w:ascii="Arial" w:eastAsia="Arial" w:hAnsi="Arial" w:cs="Arial"/>
          <w:color w:val="000000" w:themeColor="text1"/>
          <w:w w:val="82"/>
          <w:sz w:val="20"/>
          <w:szCs w:val="20"/>
        </w:rPr>
        <w:t>.</w:t>
      </w:r>
    </w:p>
    <w:p w:rsidR="002C5CB6" w:rsidRPr="00BB324E" w:rsidRDefault="002C5CB6" w:rsidP="002C5CB6">
      <w:pPr>
        <w:spacing w:after="0" w:line="240" w:lineRule="auto"/>
        <w:rPr>
          <w:rFonts w:ascii="Arial" w:hAnsi="Arial" w:cs="Arial"/>
          <w:color w:val="000000" w:themeColor="text1"/>
          <w:sz w:val="20"/>
        </w:rPr>
      </w:pPr>
    </w:p>
    <w:p w:rsidR="00EB3D74" w:rsidRDefault="00EB3D74" w:rsidP="002C5CB6">
      <w:pPr>
        <w:spacing w:after="0" w:line="240" w:lineRule="auto"/>
        <w:ind w:left="160" w:right="-20"/>
        <w:rPr>
          <w:rFonts w:ascii="Arial" w:eastAsia="Arial" w:hAnsi="Arial" w:cs="Arial"/>
          <w:b/>
          <w:color w:val="000000" w:themeColor="text1"/>
          <w:w w:val="85"/>
          <w:sz w:val="20"/>
          <w:szCs w:val="20"/>
        </w:rPr>
      </w:pPr>
    </w:p>
    <w:p w:rsidR="00EB3D74" w:rsidRDefault="00EB3D74" w:rsidP="002C5CB6">
      <w:pPr>
        <w:spacing w:after="0" w:line="240" w:lineRule="auto"/>
        <w:ind w:left="160" w:right="-20"/>
        <w:rPr>
          <w:rFonts w:ascii="Arial" w:eastAsia="Arial" w:hAnsi="Arial" w:cs="Arial"/>
          <w:b/>
          <w:color w:val="000000" w:themeColor="text1"/>
          <w:w w:val="85"/>
          <w:sz w:val="20"/>
          <w:szCs w:val="20"/>
        </w:rPr>
      </w:pPr>
    </w:p>
    <w:p w:rsidR="002C5CB6" w:rsidRPr="00BB324E" w:rsidRDefault="002C5CB6" w:rsidP="002C5CB6">
      <w:pPr>
        <w:spacing w:after="0" w:line="240" w:lineRule="auto"/>
        <w:ind w:left="160" w:right="-20"/>
        <w:rPr>
          <w:rFonts w:ascii="Arial" w:eastAsia="Arial" w:hAnsi="Arial" w:cs="Arial"/>
          <w:b/>
          <w:color w:val="000000" w:themeColor="text1"/>
          <w:w w:val="85"/>
          <w:sz w:val="20"/>
          <w:szCs w:val="20"/>
        </w:rPr>
      </w:pPr>
      <w:r w:rsidRPr="00BB324E">
        <w:rPr>
          <w:rFonts w:ascii="Arial" w:eastAsia="Arial" w:hAnsi="Arial" w:cs="Arial"/>
          <w:b/>
          <w:color w:val="000000" w:themeColor="text1"/>
          <w:w w:val="85"/>
          <w:sz w:val="20"/>
          <w:szCs w:val="20"/>
        </w:rPr>
        <w:t>Medical</w:t>
      </w:r>
      <w:r w:rsidRPr="00BB324E">
        <w:rPr>
          <w:rFonts w:ascii="Arial" w:eastAsia="Arial" w:hAnsi="Arial" w:cs="Arial"/>
          <w:b/>
          <w:color w:val="000000" w:themeColor="text1"/>
          <w:spacing w:val="7"/>
          <w:w w:val="85"/>
          <w:sz w:val="20"/>
          <w:szCs w:val="20"/>
        </w:rPr>
        <w:t xml:space="preserve"> </w:t>
      </w:r>
      <w:r w:rsidRPr="00BB324E">
        <w:rPr>
          <w:rFonts w:ascii="Arial" w:eastAsia="Arial" w:hAnsi="Arial" w:cs="Arial"/>
          <w:b/>
          <w:color w:val="000000" w:themeColor="text1"/>
          <w:spacing w:val="-13"/>
          <w:w w:val="85"/>
          <w:sz w:val="20"/>
          <w:szCs w:val="20"/>
        </w:rPr>
        <w:t>T</w:t>
      </w:r>
      <w:r w:rsidRPr="00BB324E">
        <w:rPr>
          <w:rFonts w:ascii="Arial" w:eastAsia="Arial" w:hAnsi="Arial" w:cs="Arial"/>
          <w:b/>
          <w:color w:val="000000" w:themeColor="text1"/>
          <w:w w:val="85"/>
          <w:sz w:val="20"/>
          <w:szCs w:val="20"/>
        </w:rPr>
        <w:t>reatment</w:t>
      </w:r>
      <w:r w:rsidRPr="00BB324E">
        <w:rPr>
          <w:rFonts w:ascii="Arial" w:eastAsia="Arial" w:hAnsi="Arial" w:cs="Arial"/>
          <w:b/>
          <w:color w:val="000000" w:themeColor="text1"/>
          <w:spacing w:val="4"/>
          <w:w w:val="85"/>
          <w:sz w:val="20"/>
          <w:szCs w:val="20"/>
        </w:rPr>
        <w:t xml:space="preserve"> </w:t>
      </w:r>
      <w:r w:rsidRPr="00BB324E">
        <w:rPr>
          <w:rFonts w:ascii="Arial" w:eastAsia="Arial" w:hAnsi="Arial" w:cs="Arial"/>
          <w:b/>
          <w:color w:val="000000" w:themeColor="text1"/>
          <w:w w:val="85"/>
          <w:sz w:val="20"/>
          <w:szCs w:val="20"/>
        </w:rPr>
        <w:t>and</w:t>
      </w:r>
      <w:r w:rsidRPr="00BB324E">
        <w:rPr>
          <w:rFonts w:ascii="Arial" w:eastAsia="Arial" w:hAnsi="Arial" w:cs="Arial"/>
          <w:b/>
          <w:color w:val="000000" w:themeColor="text1"/>
          <w:spacing w:val="-1"/>
          <w:w w:val="85"/>
          <w:sz w:val="20"/>
          <w:szCs w:val="20"/>
        </w:rPr>
        <w:t xml:space="preserve"> </w:t>
      </w:r>
      <w:r w:rsidRPr="00BB324E">
        <w:rPr>
          <w:rFonts w:ascii="Arial" w:eastAsia="Arial" w:hAnsi="Arial" w:cs="Arial"/>
          <w:b/>
          <w:color w:val="000000" w:themeColor="text1"/>
          <w:w w:val="85"/>
          <w:sz w:val="20"/>
          <w:szCs w:val="20"/>
        </w:rPr>
        <w:t>Psychological</w:t>
      </w:r>
      <w:r w:rsidRPr="00BB324E">
        <w:rPr>
          <w:rFonts w:ascii="Arial" w:eastAsia="Arial" w:hAnsi="Arial" w:cs="Arial"/>
          <w:b/>
          <w:color w:val="000000" w:themeColor="text1"/>
          <w:spacing w:val="14"/>
          <w:w w:val="85"/>
          <w:sz w:val="20"/>
          <w:szCs w:val="20"/>
        </w:rPr>
        <w:t xml:space="preserve"> </w:t>
      </w:r>
      <w:r w:rsidRPr="00BB324E">
        <w:rPr>
          <w:rFonts w:ascii="Arial" w:eastAsia="Arial" w:hAnsi="Arial" w:cs="Arial"/>
          <w:b/>
          <w:color w:val="000000" w:themeColor="text1"/>
          <w:spacing w:val="-4"/>
          <w:w w:val="85"/>
          <w:sz w:val="20"/>
          <w:szCs w:val="20"/>
        </w:rPr>
        <w:t>F</w:t>
      </w:r>
      <w:r w:rsidRPr="00BB324E">
        <w:rPr>
          <w:rFonts w:ascii="Arial" w:eastAsia="Arial" w:hAnsi="Arial" w:cs="Arial"/>
          <w:b/>
          <w:color w:val="000000" w:themeColor="text1"/>
          <w:w w:val="85"/>
          <w:sz w:val="20"/>
          <w:szCs w:val="20"/>
        </w:rPr>
        <w:t>oll</w:t>
      </w:r>
      <w:r w:rsidRPr="00BB324E">
        <w:rPr>
          <w:rFonts w:ascii="Arial" w:eastAsia="Arial" w:hAnsi="Arial" w:cs="Arial"/>
          <w:b/>
          <w:color w:val="000000" w:themeColor="text1"/>
          <w:spacing w:val="2"/>
          <w:w w:val="85"/>
          <w:sz w:val="20"/>
          <w:szCs w:val="20"/>
        </w:rPr>
        <w:t>o</w:t>
      </w:r>
      <w:r w:rsidRPr="00BB324E">
        <w:rPr>
          <w:rFonts w:ascii="Arial" w:eastAsia="Arial" w:hAnsi="Arial" w:cs="Arial"/>
          <w:b/>
          <w:color w:val="000000" w:themeColor="text1"/>
          <w:w w:val="85"/>
          <w:sz w:val="20"/>
          <w:szCs w:val="20"/>
        </w:rPr>
        <w:t>w-Up</w:t>
      </w:r>
    </w:p>
    <w:p w:rsidR="002C5CB6" w:rsidRPr="00BB324E" w:rsidRDefault="002C5CB6" w:rsidP="002C5CB6">
      <w:pPr>
        <w:spacing w:after="0" w:line="240" w:lineRule="auto"/>
        <w:ind w:left="160" w:right="342"/>
        <w:rPr>
          <w:rFonts w:ascii="Arial" w:eastAsia="Arial" w:hAnsi="Arial" w:cs="Arial"/>
          <w:color w:val="000000" w:themeColor="text1"/>
          <w:sz w:val="20"/>
          <w:szCs w:val="20"/>
        </w:rPr>
      </w:pPr>
      <w:r w:rsidRPr="00BB324E">
        <w:rPr>
          <w:rFonts w:ascii="Arial" w:eastAsia="Arial" w:hAnsi="Arial" w:cs="Arial"/>
          <w:color w:val="000000" w:themeColor="text1"/>
          <w:w w:val="80"/>
          <w:sz w:val="20"/>
          <w:szCs w:val="20"/>
        </w:rPr>
        <w:t>The</w:t>
      </w:r>
      <w:r w:rsidRPr="00BB324E">
        <w:rPr>
          <w:rFonts w:ascii="Arial" w:eastAsia="Arial" w:hAnsi="Arial" w:cs="Arial"/>
          <w:color w:val="000000" w:themeColor="text1"/>
          <w:spacing w:val="-8"/>
          <w:w w:val="80"/>
          <w:sz w:val="20"/>
          <w:szCs w:val="20"/>
        </w:rPr>
        <w:t xml:space="preserve"> </w:t>
      </w:r>
      <w:r w:rsidRPr="00BB324E">
        <w:rPr>
          <w:rFonts w:ascii="Arial" w:eastAsia="Arial" w:hAnsi="Arial" w:cs="Arial"/>
          <w:color w:val="000000" w:themeColor="text1"/>
          <w:w w:val="80"/>
          <w:sz w:val="20"/>
          <w:szCs w:val="20"/>
        </w:rPr>
        <w:t>Vice</w:t>
      </w:r>
      <w:r w:rsidRPr="00BB324E">
        <w:rPr>
          <w:rFonts w:ascii="Arial" w:eastAsia="Arial" w:hAnsi="Arial" w:cs="Arial"/>
          <w:color w:val="000000" w:themeColor="text1"/>
          <w:spacing w:val="-3"/>
          <w:w w:val="80"/>
          <w:sz w:val="20"/>
          <w:szCs w:val="20"/>
        </w:rPr>
        <w:t xml:space="preserve"> </w:t>
      </w:r>
      <w:r w:rsidRPr="00BB324E">
        <w:rPr>
          <w:rFonts w:ascii="Arial" w:eastAsia="Arial" w:hAnsi="Arial" w:cs="Arial"/>
          <w:color w:val="000000" w:themeColor="text1"/>
          <w:w w:val="80"/>
          <w:sz w:val="20"/>
          <w:szCs w:val="20"/>
        </w:rPr>
        <w:t>President</w:t>
      </w:r>
      <w:r w:rsidRPr="00BB324E">
        <w:rPr>
          <w:rFonts w:ascii="Arial" w:eastAsia="Arial" w:hAnsi="Arial" w:cs="Arial"/>
          <w:color w:val="000000" w:themeColor="text1"/>
          <w:spacing w:val="15"/>
          <w:w w:val="80"/>
          <w:sz w:val="20"/>
          <w:szCs w:val="20"/>
        </w:rPr>
        <w:t xml:space="preserve"> </w:t>
      </w:r>
      <w:r w:rsidRPr="00BB324E">
        <w:rPr>
          <w:rFonts w:ascii="Arial" w:eastAsia="Arial" w:hAnsi="Arial" w:cs="Arial"/>
          <w:color w:val="000000" w:themeColor="text1"/>
          <w:w w:val="80"/>
          <w:sz w:val="20"/>
          <w:szCs w:val="20"/>
        </w:rPr>
        <w:t>and</w:t>
      </w:r>
      <w:r w:rsidRPr="00BB324E">
        <w:rPr>
          <w:rFonts w:ascii="Arial" w:eastAsia="Arial" w:hAnsi="Arial" w:cs="Arial"/>
          <w:color w:val="000000" w:themeColor="text1"/>
          <w:spacing w:val="9"/>
          <w:w w:val="80"/>
          <w:sz w:val="20"/>
          <w:szCs w:val="20"/>
        </w:rPr>
        <w:t xml:space="preserve"> </w:t>
      </w:r>
      <w:r w:rsidRPr="00BB324E">
        <w:rPr>
          <w:rFonts w:ascii="Arial" w:eastAsia="Arial" w:hAnsi="Arial" w:cs="Arial"/>
          <w:color w:val="000000" w:themeColor="text1"/>
          <w:w w:val="80"/>
          <w:sz w:val="20"/>
          <w:szCs w:val="20"/>
        </w:rPr>
        <w:t>Dean of</w:t>
      </w:r>
      <w:r w:rsidRPr="00BB324E">
        <w:rPr>
          <w:rFonts w:ascii="Arial" w:eastAsia="Arial" w:hAnsi="Arial" w:cs="Arial"/>
          <w:color w:val="000000" w:themeColor="text1"/>
          <w:spacing w:val="9"/>
          <w:w w:val="80"/>
          <w:sz w:val="20"/>
          <w:szCs w:val="20"/>
        </w:rPr>
        <w:t xml:space="preserve"> </w:t>
      </w:r>
      <w:r w:rsidRPr="00BB324E">
        <w:rPr>
          <w:rFonts w:ascii="Arial" w:eastAsia="Arial" w:hAnsi="Arial" w:cs="Arial"/>
          <w:color w:val="000000" w:themeColor="text1"/>
          <w:w w:val="80"/>
          <w:sz w:val="20"/>
          <w:szCs w:val="20"/>
        </w:rPr>
        <w:t>Student</w:t>
      </w:r>
      <w:r w:rsidRPr="00BB324E">
        <w:rPr>
          <w:rFonts w:ascii="Arial" w:eastAsia="Arial" w:hAnsi="Arial" w:cs="Arial"/>
          <w:color w:val="000000" w:themeColor="text1"/>
          <w:spacing w:val="18"/>
          <w:w w:val="80"/>
          <w:sz w:val="20"/>
          <w:szCs w:val="20"/>
        </w:rPr>
        <w:t xml:space="preserve"> </w:t>
      </w:r>
      <w:r w:rsidRPr="00BB324E">
        <w:rPr>
          <w:rFonts w:ascii="Arial" w:eastAsia="Arial" w:hAnsi="Arial" w:cs="Arial"/>
          <w:color w:val="000000" w:themeColor="text1"/>
          <w:w w:val="80"/>
          <w:sz w:val="20"/>
          <w:szCs w:val="20"/>
        </w:rPr>
        <w:t>Life</w:t>
      </w:r>
      <w:r w:rsidRPr="00BB324E">
        <w:rPr>
          <w:rFonts w:ascii="Arial" w:eastAsia="Arial" w:hAnsi="Arial" w:cs="Arial"/>
          <w:color w:val="000000" w:themeColor="text1"/>
          <w:spacing w:val="13"/>
          <w:w w:val="80"/>
          <w:sz w:val="20"/>
          <w:szCs w:val="20"/>
        </w:rPr>
        <w:t xml:space="preserve"> </w:t>
      </w:r>
      <w:r w:rsidRPr="00BB324E">
        <w:rPr>
          <w:rFonts w:ascii="Arial" w:eastAsia="Arial" w:hAnsi="Arial" w:cs="Arial"/>
          <w:color w:val="000000" w:themeColor="text1"/>
          <w:w w:val="80"/>
          <w:sz w:val="20"/>
          <w:szCs w:val="20"/>
        </w:rPr>
        <w:t>shall</w:t>
      </w:r>
      <w:r w:rsidRPr="00BB324E">
        <w:rPr>
          <w:rFonts w:ascii="Arial" w:eastAsia="Arial" w:hAnsi="Arial" w:cs="Arial"/>
          <w:color w:val="000000" w:themeColor="text1"/>
          <w:spacing w:val="16"/>
          <w:w w:val="80"/>
          <w:sz w:val="20"/>
          <w:szCs w:val="20"/>
        </w:rPr>
        <w:t xml:space="preserve"> </w:t>
      </w:r>
      <w:r w:rsidRPr="00BB324E">
        <w:rPr>
          <w:rFonts w:ascii="Arial" w:eastAsia="Arial" w:hAnsi="Arial" w:cs="Arial"/>
          <w:color w:val="000000" w:themeColor="text1"/>
          <w:w w:val="80"/>
          <w:sz w:val="20"/>
          <w:szCs w:val="20"/>
        </w:rPr>
        <w:t>assist</w:t>
      </w:r>
      <w:r w:rsidRPr="00BB324E">
        <w:rPr>
          <w:rFonts w:ascii="Arial" w:eastAsia="Arial" w:hAnsi="Arial" w:cs="Arial"/>
          <w:color w:val="000000" w:themeColor="text1"/>
          <w:spacing w:val="17"/>
          <w:w w:val="80"/>
          <w:sz w:val="20"/>
          <w:szCs w:val="20"/>
        </w:rPr>
        <w:t xml:space="preserve"> </w:t>
      </w:r>
      <w:r w:rsidRPr="00BB324E">
        <w:rPr>
          <w:rFonts w:ascii="Arial" w:eastAsia="Arial" w:hAnsi="Arial" w:cs="Arial"/>
          <w:color w:val="000000" w:themeColor="text1"/>
          <w:w w:val="80"/>
          <w:sz w:val="20"/>
          <w:szCs w:val="20"/>
        </w:rPr>
        <w:t>the</w:t>
      </w:r>
      <w:r w:rsidRPr="00BB324E">
        <w:rPr>
          <w:rFonts w:ascii="Arial" w:eastAsia="Arial" w:hAnsi="Arial" w:cs="Arial"/>
          <w:color w:val="000000" w:themeColor="text1"/>
          <w:spacing w:val="13"/>
          <w:w w:val="80"/>
          <w:sz w:val="20"/>
          <w:szCs w:val="20"/>
        </w:rPr>
        <w:t xml:space="preserve"> </w:t>
      </w:r>
      <w:r w:rsidRPr="00BB324E">
        <w:rPr>
          <w:rFonts w:ascii="Arial" w:eastAsia="Arial" w:hAnsi="Arial" w:cs="Arial"/>
          <w:color w:val="000000" w:themeColor="text1"/>
          <w:w w:val="80"/>
          <w:sz w:val="20"/>
          <w:szCs w:val="20"/>
        </w:rPr>
        <w:t>student</w:t>
      </w:r>
      <w:r w:rsidRPr="00BB324E">
        <w:rPr>
          <w:rFonts w:ascii="Arial" w:eastAsia="Arial" w:hAnsi="Arial" w:cs="Arial"/>
          <w:color w:val="000000" w:themeColor="text1"/>
          <w:spacing w:val="27"/>
          <w:w w:val="80"/>
          <w:sz w:val="20"/>
          <w:szCs w:val="20"/>
        </w:rPr>
        <w:t xml:space="preserve"> </w:t>
      </w:r>
      <w:r w:rsidRPr="00BB324E">
        <w:rPr>
          <w:rFonts w:ascii="Arial" w:eastAsia="Arial" w:hAnsi="Arial" w:cs="Arial"/>
          <w:color w:val="000000" w:themeColor="text1"/>
          <w:w w:val="80"/>
          <w:sz w:val="20"/>
          <w:szCs w:val="20"/>
        </w:rPr>
        <w:t>to</w:t>
      </w:r>
      <w:r w:rsidRPr="00BB324E">
        <w:rPr>
          <w:rFonts w:ascii="Arial" w:eastAsia="Arial" w:hAnsi="Arial" w:cs="Arial"/>
          <w:color w:val="000000" w:themeColor="text1"/>
          <w:spacing w:val="9"/>
          <w:w w:val="80"/>
          <w:sz w:val="20"/>
          <w:szCs w:val="20"/>
        </w:rPr>
        <w:t xml:space="preserve"> </w:t>
      </w:r>
      <w:r w:rsidRPr="00BB324E">
        <w:rPr>
          <w:rFonts w:ascii="Arial" w:eastAsia="Arial" w:hAnsi="Arial" w:cs="Arial"/>
          <w:color w:val="000000" w:themeColor="text1"/>
          <w:w w:val="80"/>
          <w:sz w:val="20"/>
          <w:szCs w:val="20"/>
        </w:rPr>
        <w:t>make</w:t>
      </w:r>
      <w:r w:rsidRPr="00BB324E">
        <w:rPr>
          <w:rFonts w:ascii="Arial" w:eastAsia="Arial" w:hAnsi="Arial" w:cs="Arial"/>
          <w:color w:val="000000" w:themeColor="text1"/>
          <w:spacing w:val="19"/>
          <w:w w:val="80"/>
          <w:sz w:val="20"/>
          <w:szCs w:val="20"/>
        </w:rPr>
        <w:t xml:space="preserve"> </w:t>
      </w:r>
      <w:r w:rsidRPr="00BB324E">
        <w:rPr>
          <w:rFonts w:ascii="Arial" w:eastAsia="Arial" w:hAnsi="Arial" w:cs="Arial"/>
          <w:color w:val="000000" w:themeColor="text1"/>
          <w:w w:val="80"/>
          <w:sz w:val="20"/>
          <w:szCs w:val="20"/>
        </w:rPr>
        <w:t>provisions</w:t>
      </w:r>
      <w:r w:rsidRPr="00BB324E">
        <w:rPr>
          <w:rFonts w:ascii="Arial" w:eastAsia="Arial" w:hAnsi="Arial" w:cs="Arial"/>
          <w:color w:val="000000" w:themeColor="text1"/>
          <w:spacing w:val="26"/>
          <w:w w:val="80"/>
          <w:sz w:val="20"/>
          <w:szCs w:val="20"/>
        </w:rPr>
        <w:t xml:space="preserve"> </w:t>
      </w:r>
      <w:r w:rsidRPr="00BB324E">
        <w:rPr>
          <w:rFonts w:ascii="Arial" w:eastAsia="Arial" w:hAnsi="Arial" w:cs="Arial"/>
          <w:color w:val="000000" w:themeColor="text1"/>
          <w:w w:val="93"/>
          <w:sz w:val="20"/>
          <w:szCs w:val="20"/>
        </w:rPr>
        <w:t>f</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w w:val="88"/>
          <w:sz w:val="20"/>
          <w:szCs w:val="20"/>
        </w:rPr>
        <w:t xml:space="preserve">r </w:t>
      </w:r>
      <w:r w:rsidRPr="00BB324E">
        <w:rPr>
          <w:rFonts w:ascii="Arial" w:eastAsia="Arial" w:hAnsi="Arial" w:cs="Arial"/>
          <w:color w:val="000000" w:themeColor="text1"/>
          <w:w w:val="82"/>
          <w:sz w:val="20"/>
          <w:szCs w:val="20"/>
        </w:rPr>
        <w:t>medical,</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w w:val="82"/>
          <w:sz w:val="20"/>
          <w:szCs w:val="20"/>
        </w:rPr>
        <w:t>psychological,</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and</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support</w:t>
      </w:r>
      <w:r w:rsidRPr="00BB324E">
        <w:rPr>
          <w:rFonts w:ascii="Arial" w:eastAsia="Arial" w:hAnsi="Arial" w:cs="Arial"/>
          <w:color w:val="000000" w:themeColor="text1"/>
          <w:spacing w:val="11"/>
          <w:w w:val="82"/>
          <w:sz w:val="20"/>
          <w:szCs w:val="20"/>
        </w:rPr>
        <w:t xml:space="preserve"> </w:t>
      </w:r>
      <w:r w:rsidRPr="00BB324E">
        <w:rPr>
          <w:rFonts w:ascii="Arial" w:eastAsia="Arial" w:hAnsi="Arial" w:cs="Arial"/>
          <w:color w:val="000000" w:themeColor="text1"/>
          <w:w w:val="82"/>
          <w:sz w:val="20"/>
          <w:szCs w:val="20"/>
        </w:rPr>
        <w:t>se</w:t>
      </w:r>
      <w:r w:rsidRPr="00BB324E">
        <w:rPr>
          <w:rFonts w:ascii="Arial" w:eastAsia="Arial" w:hAnsi="Arial" w:cs="Arial"/>
          <w:color w:val="000000" w:themeColor="text1"/>
          <w:spacing w:val="3"/>
          <w:w w:val="82"/>
          <w:sz w:val="20"/>
          <w:szCs w:val="20"/>
        </w:rPr>
        <w:t>r</w:t>
      </w:r>
      <w:r w:rsidRPr="00BB324E">
        <w:rPr>
          <w:rFonts w:ascii="Arial" w:eastAsia="Arial" w:hAnsi="Arial" w:cs="Arial"/>
          <w:color w:val="000000" w:themeColor="text1"/>
          <w:w w:val="82"/>
          <w:sz w:val="20"/>
          <w:szCs w:val="20"/>
        </w:rPr>
        <w:t>vices</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th</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w:t>
      </w:r>
      <w:r w:rsidRPr="00BB324E">
        <w:rPr>
          <w:rFonts w:ascii="Arial" w:eastAsia="Arial" w:hAnsi="Arial" w:cs="Arial"/>
          <w:color w:val="000000" w:themeColor="text1"/>
          <w:spacing w:val="12"/>
          <w:w w:val="82"/>
          <w:sz w:val="20"/>
          <w:szCs w:val="20"/>
        </w:rPr>
        <w:t xml:space="preserve"> </w:t>
      </w:r>
      <w:r w:rsidRPr="00BB324E">
        <w:rPr>
          <w:rFonts w:ascii="Arial" w:eastAsia="Arial" w:hAnsi="Arial" w:cs="Arial"/>
          <w:color w:val="000000" w:themeColor="text1"/>
          <w:w w:val="82"/>
          <w:sz w:val="20"/>
          <w:szCs w:val="20"/>
        </w:rPr>
        <w:t>promote</w:t>
      </w:r>
      <w:r w:rsidRPr="00BB324E">
        <w:rPr>
          <w:rFonts w:ascii="Arial" w:eastAsia="Arial" w:hAnsi="Arial" w:cs="Arial"/>
          <w:color w:val="000000" w:themeColor="text1"/>
          <w:spacing w:val="10"/>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best</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physical</w:t>
      </w:r>
      <w:r w:rsidRPr="00BB324E">
        <w:rPr>
          <w:rFonts w:ascii="Arial" w:eastAsia="Arial" w:hAnsi="Arial" w:cs="Arial"/>
          <w:color w:val="000000" w:themeColor="text1"/>
          <w:spacing w:val="10"/>
          <w:w w:val="82"/>
          <w:sz w:val="20"/>
          <w:szCs w:val="20"/>
        </w:rPr>
        <w:t xml:space="preserve"> </w:t>
      </w:r>
      <w:r w:rsidRPr="00BB324E">
        <w:rPr>
          <w:rFonts w:ascii="Arial" w:eastAsia="Arial" w:hAnsi="Arial" w:cs="Arial"/>
          <w:color w:val="000000" w:themeColor="text1"/>
          <w:w w:val="82"/>
          <w:sz w:val="20"/>
          <w:szCs w:val="20"/>
        </w:rPr>
        <w:t>and</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mental</w:t>
      </w:r>
      <w:r w:rsidRPr="00BB324E">
        <w:rPr>
          <w:rFonts w:ascii="Arial" w:eastAsia="Arial" w:hAnsi="Arial" w:cs="Arial"/>
          <w:color w:val="000000" w:themeColor="text1"/>
          <w:spacing w:val="13"/>
          <w:w w:val="82"/>
          <w:sz w:val="20"/>
          <w:szCs w:val="20"/>
        </w:rPr>
        <w:t xml:space="preserve"> </w:t>
      </w:r>
      <w:r w:rsidRPr="00BB324E">
        <w:rPr>
          <w:rFonts w:ascii="Arial" w:eastAsia="Arial" w:hAnsi="Arial" w:cs="Arial"/>
          <w:color w:val="000000" w:themeColor="text1"/>
          <w:w w:val="83"/>
          <w:sz w:val="20"/>
          <w:szCs w:val="20"/>
        </w:rPr>
        <w:t>h</w:t>
      </w:r>
      <w:r w:rsidRPr="00BB324E">
        <w:rPr>
          <w:rFonts w:ascii="Arial" w:eastAsia="Arial" w:hAnsi="Arial" w:cs="Arial"/>
          <w:color w:val="000000" w:themeColor="text1"/>
          <w:w w:val="79"/>
          <w:sz w:val="20"/>
          <w:szCs w:val="20"/>
        </w:rPr>
        <w:t>ea</w:t>
      </w:r>
      <w:r w:rsidRPr="00BB324E">
        <w:rPr>
          <w:rFonts w:ascii="Arial" w:eastAsia="Arial" w:hAnsi="Arial" w:cs="Arial"/>
          <w:color w:val="000000" w:themeColor="text1"/>
          <w:w w:val="91"/>
          <w:sz w:val="20"/>
          <w:szCs w:val="20"/>
        </w:rPr>
        <w:t>l</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83"/>
          <w:sz w:val="20"/>
          <w:szCs w:val="20"/>
        </w:rPr>
        <w:t xml:space="preserve">h </w:t>
      </w:r>
      <w:r w:rsidRPr="00BB324E">
        <w:rPr>
          <w:rFonts w:ascii="Arial" w:eastAsia="Arial" w:hAnsi="Arial" w:cs="Arial"/>
          <w:color w:val="000000" w:themeColor="text1"/>
          <w:w w:val="76"/>
          <w:sz w:val="20"/>
          <w:szCs w:val="20"/>
        </w:rPr>
        <w:t>of</w:t>
      </w:r>
      <w:r w:rsidRPr="00BB324E">
        <w:rPr>
          <w:rFonts w:ascii="Arial" w:eastAsia="Arial" w:hAnsi="Arial" w:cs="Arial"/>
          <w:color w:val="000000" w:themeColor="text1"/>
          <w:spacing w:val="18"/>
          <w:w w:val="76"/>
          <w:sz w:val="20"/>
          <w:szCs w:val="20"/>
        </w:rPr>
        <w:t xml:space="preserve"> </w:t>
      </w:r>
      <w:r w:rsidRPr="00BB324E">
        <w:rPr>
          <w:rFonts w:ascii="Arial" w:eastAsia="Arial" w:hAnsi="Arial" w:cs="Arial"/>
          <w:color w:val="000000" w:themeColor="text1"/>
          <w:w w:val="76"/>
          <w:sz w:val="20"/>
          <w:szCs w:val="20"/>
        </w:rPr>
        <w:t xml:space="preserve">persons  </w:t>
      </w:r>
      <w:r w:rsidRPr="00BB324E">
        <w:rPr>
          <w:rFonts w:ascii="Arial" w:eastAsia="Arial" w:hAnsi="Arial" w:cs="Arial"/>
          <w:color w:val="000000" w:themeColor="text1"/>
          <w:spacing w:val="10"/>
          <w:w w:val="76"/>
          <w:sz w:val="20"/>
          <w:szCs w:val="20"/>
        </w:rPr>
        <w:t xml:space="preserve"> </w:t>
      </w:r>
      <w:r w:rsidRPr="00BB324E">
        <w:rPr>
          <w:rFonts w:ascii="Arial" w:eastAsia="Arial" w:hAnsi="Arial" w:cs="Arial"/>
          <w:color w:val="000000" w:themeColor="text1"/>
          <w:w w:val="76"/>
          <w:sz w:val="20"/>
          <w:szCs w:val="20"/>
        </w:rPr>
        <w:t xml:space="preserve">with  </w:t>
      </w:r>
      <w:r w:rsidRPr="00BB324E">
        <w:rPr>
          <w:rFonts w:ascii="Arial" w:eastAsia="Arial" w:hAnsi="Arial" w:cs="Arial"/>
          <w:color w:val="000000" w:themeColor="text1"/>
          <w:spacing w:val="12"/>
          <w:w w:val="76"/>
          <w:sz w:val="20"/>
          <w:szCs w:val="20"/>
        </w:rPr>
        <w:t xml:space="preserve"> </w:t>
      </w:r>
      <w:r w:rsidRPr="00BB324E">
        <w:rPr>
          <w:rFonts w:ascii="Arial" w:eastAsia="Arial" w:hAnsi="Arial" w:cs="Arial"/>
          <w:color w:val="000000" w:themeColor="text1"/>
          <w:w w:val="76"/>
          <w:sz w:val="20"/>
          <w:szCs w:val="20"/>
        </w:rPr>
        <w:t>HIV</w:t>
      </w:r>
      <w:r w:rsidRPr="00BB324E">
        <w:rPr>
          <w:rFonts w:ascii="Arial" w:eastAsia="Arial" w:hAnsi="Arial" w:cs="Arial"/>
          <w:color w:val="000000" w:themeColor="text1"/>
          <w:spacing w:val="-9"/>
          <w:w w:val="76"/>
          <w:sz w:val="20"/>
          <w:szCs w:val="20"/>
        </w:rPr>
        <w:t xml:space="preserve"> </w:t>
      </w:r>
      <w:r w:rsidRPr="00BB324E">
        <w:rPr>
          <w:rFonts w:ascii="Arial" w:eastAsia="Arial" w:hAnsi="Arial" w:cs="Arial"/>
          <w:color w:val="000000" w:themeColor="text1"/>
          <w:w w:val="82"/>
          <w:sz w:val="20"/>
          <w:szCs w:val="20"/>
        </w:rPr>
        <w:t>infection.</w:t>
      </w:r>
      <w:r w:rsidRPr="00BB324E">
        <w:rPr>
          <w:rFonts w:ascii="Arial" w:eastAsia="Arial" w:hAnsi="Arial" w:cs="Arial"/>
          <w:color w:val="000000" w:themeColor="text1"/>
          <w:spacing w:val="16"/>
          <w:w w:val="82"/>
          <w:sz w:val="20"/>
          <w:szCs w:val="20"/>
        </w:rPr>
        <w:t xml:space="preserve"> </w:t>
      </w:r>
      <w:r w:rsidRPr="00BB324E">
        <w:rPr>
          <w:rFonts w:ascii="Arial" w:eastAsia="Arial" w:hAnsi="Arial" w:cs="Arial"/>
          <w:color w:val="000000" w:themeColor="text1"/>
          <w:w w:val="82"/>
          <w:sz w:val="20"/>
          <w:szCs w:val="20"/>
        </w:rPr>
        <w:t>If</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these</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se</w:t>
      </w:r>
      <w:r w:rsidRPr="00BB324E">
        <w:rPr>
          <w:rFonts w:ascii="Arial" w:eastAsia="Arial" w:hAnsi="Arial" w:cs="Arial"/>
          <w:color w:val="000000" w:themeColor="text1"/>
          <w:spacing w:val="3"/>
          <w:w w:val="82"/>
          <w:sz w:val="20"/>
          <w:szCs w:val="20"/>
        </w:rPr>
        <w:t>r</w:t>
      </w:r>
      <w:r w:rsidRPr="00BB324E">
        <w:rPr>
          <w:rFonts w:ascii="Arial" w:eastAsia="Arial" w:hAnsi="Arial" w:cs="Arial"/>
          <w:color w:val="000000" w:themeColor="text1"/>
          <w:w w:val="82"/>
          <w:sz w:val="20"/>
          <w:szCs w:val="20"/>
        </w:rPr>
        <w:t>vices</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are</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beyond</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scope</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of</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comparable</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spacing w:val="4"/>
          <w:w w:val="88"/>
          <w:sz w:val="20"/>
          <w:szCs w:val="20"/>
        </w:rPr>
        <w:t>r</w:t>
      </w:r>
      <w:r w:rsidRPr="00BB324E">
        <w:rPr>
          <w:rFonts w:ascii="Arial" w:eastAsia="Arial" w:hAnsi="Arial" w:cs="Arial"/>
          <w:color w:val="000000" w:themeColor="text1"/>
          <w:w w:val="81"/>
          <w:sz w:val="20"/>
          <w:szCs w:val="20"/>
        </w:rPr>
        <w:t>v</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5"/>
          <w:sz w:val="20"/>
          <w:szCs w:val="20"/>
        </w:rPr>
        <w:t>c</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1"/>
          <w:sz w:val="20"/>
          <w:szCs w:val="20"/>
        </w:rPr>
        <w:t xml:space="preserve">s </w:t>
      </w:r>
      <w:r w:rsidRPr="00BB324E">
        <w:rPr>
          <w:rFonts w:ascii="Arial" w:eastAsia="Arial" w:hAnsi="Arial" w:cs="Arial"/>
          <w:color w:val="000000" w:themeColor="text1"/>
          <w:w w:val="82"/>
          <w:sz w:val="20"/>
          <w:szCs w:val="20"/>
        </w:rPr>
        <w:t>provided</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on campus,</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University</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shall</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identify</w:t>
      </w:r>
      <w:r w:rsidRPr="00BB324E">
        <w:rPr>
          <w:rFonts w:ascii="Arial" w:eastAsia="Arial" w:hAnsi="Arial" w:cs="Arial"/>
          <w:color w:val="000000" w:themeColor="text1"/>
          <w:spacing w:val="20"/>
          <w:w w:val="82"/>
          <w:sz w:val="20"/>
          <w:szCs w:val="20"/>
        </w:rPr>
        <w:t xml:space="preserve"> </w:t>
      </w:r>
      <w:r w:rsidRPr="00BB324E">
        <w:rPr>
          <w:rFonts w:ascii="Arial" w:eastAsia="Arial" w:hAnsi="Arial" w:cs="Arial"/>
          <w:color w:val="000000" w:themeColor="text1"/>
          <w:w w:val="82"/>
          <w:sz w:val="20"/>
          <w:szCs w:val="20"/>
        </w:rPr>
        <w:t>other</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care</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providers</w:t>
      </w:r>
      <w:r w:rsidRPr="00BB324E">
        <w:rPr>
          <w:rFonts w:ascii="Arial" w:eastAsia="Arial" w:hAnsi="Arial" w:cs="Arial"/>
          <w:color w:val="000000" w:themeColor="text1"/>
          <w:spacing w:val="8"/>
          <w:w w:val="82"/>
          <w:sz w:val="20"/>
          <w:szCs w:val="20"/>
        </w:rPr>
        <w:t xml:space="preserve"> </w:t>
      </w:r>
      <w:r w:rsidRPr="00BB324E">
        <w:rPr>
          <w:rFonts w:ascii="Arial" w:eastAsia="Arial" w:hAnsi="Arial" w:cs="Arial"/>
          <w:color w:val="000000" w:themeColor="text1"/>
          <w:w w:val="82"/>
          <w:sz w:val="20"/>
          <w:szCs w:val="20"/>
        </w:rPr>
        <w:t>who</w:t>
      </w:r>
      <w:r w:rsidRPr="00BB324E">
        <w:rPr>
          <w:rFonts w:ascii="Arial" w:eastAsia="Arial" w:hAnsi="Arial" w:cs="Arial"/>
          <w:color w:val="000000" w:themeColor="text1"/>
          <w:spacing w:val="10"/>
          <w:w w:val="82"/>
          <w:sz w:val="20"/>
          <w:szCs w:val="20"/>
        </w:rPr>
        <w:t xml:space="preserve"> </w:t>
      </w:r>
      <w:r w:rsidRPr="00BB324E">
        <w:rPr>
          <w:rFonts w:ascii="Arial" w:eastAsia="Arial" w:hAnsi="Arial" w:cs="Arial"/>
          <w:color w:val="000000" w:themeColor="text1"/>
          <w:w w:val="82"/>
          <w:sz w:val="20"/>
          <w:szCs w:val="20"/>
        </w:rPr>
        <w:t>will</w:t>
      </w:r>
      <w:r w:rsidRPr="00BB324E">
        <w:rPr>
          <w:rFonts w:ascii="Arial" w:eastAsia="Arial" w:hAnsi="Arial" w:cs="Arial"/>
          <w:color w:val="000000" w:themeColor="text1"/>
          <w:spacing w:val="24"/>
          <w:w w:val="82"/>
          <w:sz w:val="20"/>
          <w:szCs w:val="20"/>
        </w:rPr>
        <w:t xml:space="preserve"> </w:t>
      </w:r>
      <w:r w:rsidRPr="00BB324E">
        <w:rPr>
          <w:rFonts w:ascii="Arial" w:eastAsia="Arial" w:hAnsi="Arial" w:cs="Arial"/>
          <w:color w:val="000000" w:themeColor="text1"/>
          <w:w w:val="82"/>
          <w:sz w:val="20"/>
          <w:szCs w:val="20"/>
        </w:rPr>
        <w:t>see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students</w:t>
      </w:r>
      <w:r w:rsidRPr="00BB324E">
        <w:rPr>
          <w:rFonts w:ascii="Arial" w:eastAsia="Arial" w:hAnsi="Arial" w:cs="Arial"/>
          <w:color w:val="000000" w:themeColor="text1"/>
          <w:spacing w:val="12"/>
          <w:w w:val="82"/>
          <w:sz w:val="20"/>
          <w:szCs w:val="20"/>
        </w:rPr>
        <w:t xml:space="preserve"> </w:t>
      </w:r>
      <w:r w:rsidRPr="00BB324E">
        <w:rPr>
          <w:rFonts w:ascii="Arial" w:eastAsia="Arial" w:hAnsi="Arial" w:cs="Arial"/>
          <w:color w:val="000000" w:themeColor="text1"/>
          <w:w w:val="83"/>
          <w:sz w:val="20"/>
          <w:szCs w:val="20"/>
        </w:rPr>
        <w:t>b</w:t>
      </w:r>
      <w:r w:rsidRPr="00BB324E">
        <w:rPr>
          <w:rFonts w:ascii="Arial" w:eastAsia="Arial" w:hAnsi="Arial" w:cs="Arial"/>
          <w:color w:val="000000" w:themeColor="text1"/>
          <w:w w:val="81"/>
          <w:sz w:val="20"/>
          <w:szCs w:val="20"/>
        </w:rPr>
        <w:t xml:space="preserve">y </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93"/>
          <w:sz w:val="20"/>
          <w:szCs w:val="20"/>
        </w:rPr>
        <w:t>f</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8"/>
          <w:sz w:val="20"/>
          <w:szCs w:val="20"/>
        </w:rPr>
        <w:t>rr</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91"/>
          <w:sz w:val="20"/>
          <w:szCs w:val="20"/>
        </w:rPr>
        <w:t>l</w:t>
      </w:r>
      <w:r w:rsidRPr="00BB324E">
        <w:rPr>
          <w:rFonts w:ascii="Arial" w:eastAsia="Arial" w:hAnsi="Arial" w:cs="Arial"/>
          <w:color w:val="000000" w:themeColor="text1"/>
          <w:w w:val="86"/>
          <w:sz w:val="20"/>
          <w:szCs w:val="20"/>
        </w:rPr>
        <w:t>.</w:t>
      </w:r>
    </w:p>
    <w:p w:rsidR="005C568C" w:rsidRDefault="005C568C" w:rsidP="002C5CB6">
      <w:pPr>
        <w:spacing w:after="0" w:line="240" w:lineRule="auto"/>
        <w:ind w:left="160" w:right="-20"/>
        <w:rPr>
          <w:rFonts w:ascii="Arial" w:eastAsia="Arial" w:hAnsi="Arial" w:cs="Arial"/>
          <w:b/>
          <w:bCs/>
          <w:color w:val="000000" w:themeColor="text1"/>
          <w:w w:val="85"/>
          <w:sz w:val="20"/>
          <w:szCs w:val="20"/>
        </w:rPr>
      </w:pPr>
    </w:p>
    <w:p w:rsidR="002C5CB6" w:rsidRPr="00BB324E" w:rsidRDefault="002C5CB6" w:rsidP="002C5CB6">
      <w:pPr>
        <w:spacing w:after="0" w:line="240" w:lineRule="auto"/>
        <w:ind w:left="160" w:right="-20"/>
        <w:rPr>
          <w:rFonts w:ascii="Arial" w:eastAsia="Arial" w:hAnsi="Arial" w:cs="Arial"/>
          <w:color w:val="000000" w:themeColor="text1"/>
          <w:w w:val="85"/>
          <w:sz w:val="20"/>
          <w:szCs w:val="20"/>
        </w:rPr>
      </w:pPr>
      <w:r w:rsidRPr="00BB324E">
        <w:rPr>
          <w:rFonts w:ascii="Arial" w:eastAsia="Arial" w:hAnsi="Arial" w:cs="Arial"/>
          <w:b/>
          <w:bCs/>
          <w:color w:val="000000" w:themeColor="text1"/>
          <w:w w:val="85"/>
          <w:sz w:val="20"/>
          <w:szCs w:val="20"/>
        </w:rPr>
        <w:t>University</w:t>
      </w:r>
      <w:r w:rsidRPr="00BB324E">
        <w:rPr>
          <w:rFonts w:ascii="Arial" w:eastAsia="Arial" w:hAnsi="Arial" w:cs="Arial"/>
          <w:b/>
          <w:bCs/>
          <w:color w:val="000000" w:themeColor="text1"/>
          <w:spacing w:val="12"/>
          <w:w w:val="85"/>
          <w:sz w:val="20"/>
          <w:szCs w:val="20"/>
        </w:rPr>
        <w:t xml:space="preserve"> </w:t>
      </w:r>
      <w:r w:rsidRPr="00BB324E">
        <w:rPr>
          <w:rFonts w:ascii="Arial" w:eastAsia="Arial" w:hAnsi="Arial" w:cs="Arial"/>
          <w:b/>
          <w:bCs/>
          <w:color w:val="000000" w:themeColor="text1"/>
          <w:w w:val="85"/>
          <w:sz w:val="20"/>
          <w:szCs w:val="20"/>
        </w:rPr>
        <w:t>of</w:t>
      </w:r>
      <w:r w:rsidRPr="00BB324E">
        <w:rPr>
          <w:rFonts w:ascii="Arial" w:eastAsia="Arial" w:hAnsi="Arial" w:cs="Arial"/>
          <w:b/>
          <w:bCs/>
          <w:color w:val="000000" w:themeColor="text1"/>
          <w:spacing w:val="6"/>
          <w:w w:val="85"/>
          <w:sz w:val="20"/>
          <w:szCs w:val="20"/>
        </w:rPr>
        <w:t xml:space="preserve"> </w:t>
      </w:r>
      <w:r w:rsidRPr="00BB324E">
        <w:rPr>
          <w:rFonts w:ascii="Arial" w:eastAsia="Arial" w:hAnsi="Arial" w:cs="Arial"/>
          <w:b/>
          <w:bCs/>
          <w:color w:val="000000" w:themeColor="text1"/>
          <w:w w:val="85"/>
          <w:sz w:val="20"/>
          <w:szCs w:val="20"/>
        </w:rPr>
        <w:t>Dubuque</w:t>
      </w:r>
      <w:r w:rsidRPr="00BB324E">
        <w:rPr>
          <w:rFonts w:ascii="Arial" w:eastAsia="Arial" w:hAnsi="Arial" w:cs="Arial"/>
          <w:b/>
          <w:bCs/>
          <w:color w:val="000000" w:themeColor="text1"/>
          <w:spacing w:val="11"/>
          <w:w w:val="85"/>
          <w:sz w:val="20"/>
          <w:szCs w:val="20"/>
        </w:rPr>
        <w:t xml:space="preserve"> </w:t>
      </w:r>
      <w:r w:rsidRPr="00BB324E">
        <w:rPr>
          <w:rFonts w:ascii="Arial" w:eastAsia="Arial" w:hAnsi="Arial" w:cs="Arial"/>
          <w:b/>
          <w:bCs/>
          <w:color w:val="000000" w:themeColor="text1"/>
          <w:w w:val="85"/>
          <w:sz w:val="20"/>
          <w:szCs w:val="20"/>
        </w:rPr>
        <w:t>AIDS Committee</w:t>
      </w:r>
    </w:p>
    <w:p w:rsidR="002C5CB6" w:rsidRPr="00BB324E" w:rsidRDefault="002C5CB6" w:rsidP="002C5CB6">
      <w:pPr>
        <w:spacing w:after="0" w:line="240" w:lineRule="auto"/>
        <w:ind w:left="160" w:right="-20"/>
        <w:rPr>
          <w:rFonts w:ascii="Arial" w:eastAsia="Arial" w:hAnsi="Arial" w:cs="Arial"/>
          <w:color w:val="000000" w:themeColor="text1"/>
          <w:sz w:val="20"/>
          <w:szCs w:val="20"/>
        </w:rPr>
      </w:pPr>
      <w:r w:rsidRPr="00BB324E">
        <w:rPr>
          <w:rFonts w:ascii="Arial" w:eastAsia="Arial" w:hAnsi="Arial" w:cs="Arial"/>
          <w:color w:val="000000" w:themeColor="text1"/>
          <w:w w:val="81"/>
          <w:sz w:val="20"/>
          <w:szCs w:val="20"/>
        </w:rPr>
        <w:t>The</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1"/>
          <w:sz w:val="20"/>
          <w:szCs w:val="20"/>
        </w:rPr>
        <w:t>committee</w:t>
      </w:r>
      <w:r w:rsidRPr="00BB324E">
        <w:rPr>
          <w:rFonts w:ascii="Arial" w:eastAsia="Arial" w:hAnsi="Arial" w:cs="Arial"/>
          <w:color w:val="000000" w:themeColor="text1"/>
          <w:spacing w:val="34"/>
          <w:w w:val="81"/>
          <w:sz w:val="20"/>
          <w:szCs w:val="20"/>
        </w:rPr>
        <w:t xml:space="preserve"> </w:t>
      </w:r>
      <w:r w:rsidRPr="00BB324E">
        <w:rPr>
          <w:rFonts w:ascii="Arial" w:eastAsia="Arial" w:hAnsi="Arial" w:cs="Arial"/>
          <w:color w:val="000000" w:themeColor="text1"/>
          <w:w w:val="81"/>
          <w:sz w:val="20"/>
          <w:szCs w:val="20"/>
        </w:rPr>
        <w:t>shall</w:t>
      </w:r>
      <w:r w:rsidRPr="00BB324E">
        <w:rPr>
          <w:rFonts w:ascii="Arial" w:eastAsia="Arial" w:hAnsi="Arial" w:cs="Arial"/>
          <w:color w:val="000000" w:themeColor="text1"/>
          <w:spacing w:val="11"/>
          <w:w w:val="81"/>
          <w:sz w:val="20"/>
          <w:szCs w:val="20"/>
        </w:rPr>
        <w:t xml:space="preserve"> </w:t>
      </w:r>
      <w:r w:rsidRPr="00BB324E">
        <w:rPr>
          <w:rFonts w:ascii="Arial" w:eastAsia="Arial" w:hAnsi="Arial" w:cs="Arial"/>
          <w:color w:val="000000" w:themeColor="text1"/>
          <w:w w:val="81"/>
          <w:sz w:val="20"/>
          <w:szCs w:val="20"/>
        </w:rPr>
        <w:t>be</w:t>
      </w:r>
      <w:r w:rsidRPr="00BB324E">
        <w:rPr>
          <w:rFonts w:ascii="Arial" w:eastAsia="Arial" w:hAnsi="Arial" w:cs="Arial"/>
          <w:color w:val="000000" w:themeColor="text1"/>
          <w:spacing w:val="3"/>
          <w:w w:val="81"/>
          <w:sz w:val="20"/>
          <w:szCs w:val="20"/>
        </w:rPr>
        <w:t xml:space="preserve"> </w:t>
      </w:r>
      <w:r w:rsidRPr="00BB324E">
        <w:rPr>
          <w:rFonts w:ascii="Arial" w:eastAsia="Arial" w:hAnsi="Arial" w:cs="Arial"/>
          <w:color w:val="000000" w:themeColor="text1"/>
          <w:w w:val="81"/>
          <w:sz w:val="20"/>
          <w:szCs w:val="20"/>
        </w:rPr>
        <w:t>comprised</w:t>
      </w:r>
      <w:r w:rsidRPr="00BB324E">
        <w:rPr>
          <w:rFonts w:ascii="Arial" w:eastAsia="Arial" w:hAnsi="Arial" w:cs="Arial"/>
          <w:color w:val="000000" w:themeColor="text1"/>
          <w:spacing w:val="24"/>
          <w:w w:val="81"/>
          <w:sz w:val="20"/>
          <w:szCs w:val="20"/>
        </w:rPr>
        <w:t xml:space="preserve"> </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w w:val="93"/>
          <w:sz w:val="20"/>
          <w:szCs w:val="20"/>
        </w:rPr>
        <w:t>f</w:t>
      </w:r>
      <w:r w:rsidRPr="00BB324E">
        <w:rPr>
          <w:rFonts w:ascii="Arial" w:eastAsia="Arial" w:hAnsi="Arial" w:cs="Arial"/>
          <w:color w:val="000000" w:themeColor="text1"/>
          <w:w w:val="86"/>
          <w:sz w:val="20"/>
          <w:szCs w:val="20"/>
        </w:rPr>
        <w:t>:</w:t>
      </w:r>
    </w:p>
    <w:p w:rsidR="002C5CB6" w:rsidRPr="00BB324E" w:rsidRDefault="002C5CB6" w:rsidP="002C5CB6">
      <w:pPr>
        <w:spacing w:after="0" w:line="240" w:lineRule="auto"/>
        <w:ind w:left="160" w:right="-20"/>
        <w:rPr>
          <w:rFonts w:ascii="Arial" w:eastAsia="Arial" w:hAnsi="Arial" w:cs="Arial"/>
          <w:color w:val="000000" w:themeColor="text1"/>
          <w:sz w:val="20"/>
          <w:szCs w:val="20"/>
        </w:rPr>
      </w:pPr>
      <w:r w:rsidRPr="00BB324E">
        <w:rPr>
          <w:rFonts w:ascii="Arial" w:eastAsia="Arial" w:hAnsi="Arial" w:cs="Arial"/>
          <w:color w:val="000000" w:themeColor="text1"/>
          <w:w w:val="142"/>
          <w:sz w:val="20"/>
          <w:szCs w:val="20"/>
        </w:rPr>
        <w:t>•</w:t>
      </w:r>
      <w:r w:rsidRPr="00BB324E">
        <w:rPr>
          <w:rFonts w:ascii="Arial" w:eastAsia="Arial" w:hAnsi="Arial" w:cs="Arial"/>
          <w:color w:val="000000" w:themeColor="text1"/>
          <w:spacing w:val="55"/>
          <w:w w:val="142"/>
          <w:sz w:val="20"/>
          <w:szCs w:val="20"/>
        </w:rPr>
        <w:t xml:space="preserve"> </w:t>
      </w:r>
      <w:r w:rsidRPr="00BB324E">
        <w:rPr>
          <w:rFonts w:ascii="Arial" w:eastAsia="Arial" w:hAnsi="Arial" w:cs="Arial"/>
          <w:color w:val="000000" w:themeColor="text1"/>
          <w:w w:val="80"/>
          <w:sz w:val="20"/>
          <w:szCs w:val="20"/>
        </w:rPr>
        <w:t>Vice</w:t>
      </w:r>
      <w:r w:rsidRPr="00BB324E">
        <w:rPr>
          <w:rFonts w:ascii="Arial" w:eastAsia="Arial" w:hAnsi="Arial" w:cs="Arial"/>
          <w:color w:val="000000" w:themeColor="text1"/>
          <w:spacing w:val="-3"/>
          <w:w w:val="80"/>
          <w:sz w:val="20"/>
          <w:szCs w:val="20"/>
        </w:rPr>
        <w:t xml:space="preserve"> </w:t>
      </w:r>
      <w:r w:rsidRPr="00BB324E">
        <w:rPr>
          <w:rFonts w:ascii="Arial" w:eastAsia="Arial" w:hAnsi="Arial" w:cs="Arial"/>
          <w:color w:val="000000" w:themeColor="text1"/>
          <w:w w:val="80"/>
          <w:sz w:val="20"/>
          <w:szCs w:val="20"/>
        </w:rPr>
        <w:t>President</w:t>
      </w:r>
      <w:r w:rsidRPr="00BB324E">
        <w:rPr>
          <w:rFonts w:ascii="Arial" w:eastAsia="Arial" w:hAnsi="Arial" w:cs="Arial"/>
          <w:color w:val="000000" w:themeColor="text1"/>
          <w:spacing w:val="15"/>
          <w:w w:val="80"/>
          <w:sz w:val="20"/>
          <w:szCs w:val="20"/>
        </w:rPr>
        <w:t xml:space="preserve"> </w:t>
      </w:r>
      <w:r w:rsidRPr="00BB324E">
        <w:rPr>
          <w:rFonts w:ascii="Arial" w:eastAsia="Arial" w:hAnsi="Arial" w:cs="Arial"/>
          <w:color w:val="000000" w:themeColor="text1"/>
          <w:w w:val="80"/>
          <w:sz w:val="20"/>
          <w:szCs w:val="20"/>
        </w:rPr>
        <w:t>and</w:t>
      </w:r>
      <w:r w:rsidRPr="00BB324E">
        <w:rPr>
          <w:rFonts w:ascii="Arial" w:eastAsia="Arial" w:hAnsi="Arial" w:cs="Arial"/>
          <w:color w:val="000000" w:themeColor="text1"/>
          <w:spacing w:val="9"/>
          <w:w w:val="80"/>
          <w:sz w:val="20"/>
          <w:szCs w:val="20"/>
        </w:rPr>
        <w:t xml:space="preserve"> </w:t>
      </w:r>
      <w:r w:rsidRPr="00BB324E">
        <w:rPr>
          <w:rFonts w:ascii="Arial" w:eastAsia="Arial" w:hAnsi="Arial" w:cs="Arial"/>
          <w:color w:val="000000" w:themeColor="text1"/>
          <w:w w:val="80"/>
          <w:sz w:val="20"/>
          <w:szCs w:val="20"/>
        </w:rPr>
        <w:t>Dean of</w:t>
      </w:r>
      <w:r w:rsidRPr="00BB324E">
        <w:rPr>
          <w:rFonts w:ascii="Arial" w:eastAsia="Arial" w:hAnsi="Arial" w:cs="Arial"/>
          <w:color w:val="000000" w:themeColor="text1"/>
          <w:spacing w:val="9"/>
          <w:w w:val="80"/>
          <w:sz w:val="20"/>
          <w:szCs w:val="20"/>
        </w:rPr>
        <w:t xml:space="preserve"> </w:t>
      </w:r>
      <w:r w:rsidRPr="00BB324E">
        <w:rPr>
          <w:rFonts w:ascii="Arial" w:eastAsia="Arial" w:hAnsi="Arial" w:cs="Arial"/>
          <w:color w:val="000000" w:themeColor="text1"/>
          <w:w w:val="80"/>
          <w:sz w:val="20"/>
          <w:szCs w:val="20"/>
        </w:rPr>
        <w:t>Student</w:t>
      </w:r>
      <w:r w:rsidRPr="00BB324E">
        <w:rPr>
          <w:rFonts w:ascii="Arial" w:eastAsia="Arial" w:hAnsi="Arial" w:cs="Arial"/>
          <w:color w:val="000000" w:themeColor="text1"/>
          <w:spacing w:val="18"/>
          <w:w w:val="80"/>
          <w:sz w:val="20"/>
          <w:szCs w:val="20"/>
        </w:rPr>
        <w:t xml:space="preserve"> </w:t>
      </w:r>
      <w:r w:rsidRPr="00BB324E">
        <w:rPr>
          <w:rFonts w:ascii="Arial" w:eastAsia="Arial" w:hAnsi="Arial" w:cs="Arial"/>
          <w:color w:val="000000" w:themeColor="text1"/>
          <w:w w:val="79"/>
          <w:sz w:val="20"/>
          <w:szCs w:val="20"/>
        </w:rPr>
        <w:t>L</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93"/>
          <w:sz w:val="20"/>
          <w:szCs w:val="20"/>
        </w:rPr>
        <w:t>f</w:t>
      </w:r>
      <w:r w:rsidRPr="00BB324E">
        <w:rPr>
          <w:rFonts w:ascii="Arial" w:eastAsia="Arial" w:hAnsi="Arial" w:cs="Arial"/>
          <w:color w:val="000000" w:themeColor="text1"/>
          <w:w w:val="79"/>
          <w:sz w:val="20"/>
          <w:szCs w:val="20"/>
        </w:rPr>
        <w:t>e</w:t>
      </w:r>
    </w:p>
    <w:p w:rsidR="002C5CB6" w:rsidRPr="00BB324E" w:rsidRDefault="002C5CB6" w:rsidP="002C5CB6">
      <w:pPr>
        <w:spacing w:after="0" w:line="240" w:lineRule="auto"/>
        <w:ind w:left="160" w:right="-20"/>
        <w:rPr>
          <w:rFonts w:ascii="Arial" w:eastAsia="Arial" w:hAnsi="Arial" w:cs="Arial"/>
          <w:color w:val="000000" w:themeColor="text1"/>
          <w:sz w:val="20"/>
          <w:szCs w:val="20"/>
        </w:rPr>
      </w:pPr>
      <w:r w:rsidRPr="00BB324E">
        <w:rPr>
          <w:rFonts w:ascii="Arial" w:eastAsia="Arial" w:hAnsi="Arial" w:cs="Arial"/>
          <w:color w:val="000000" w:themeColor="text1"/>
          <w:w w:val="142"/>
          <w:sz w:val="20"/>
          <w:szCs w:val="20"/>
        </w:rPr>
        <w:t>•</w:t>
      </w:r>
      <w:r w:rsidRPr="00BB324E">
        <w:rPr>
          <w:rFonts w:ascii="Arial" w:eastAsia="Arial" w:hAnsi="Arial" w:cs="Arial"/>
          <w:color w:val="000000" w:themeColor="text1"/>
          <w:spacing w:val="55"/>
          <w:w w:val="142"/>
          <w:sz w:val="20"/>
          <w:szCs w:val="20"/>
        </w:rPr>
        <w:t xml:space="preserve"> </w:t>
      </w:r>
      <w:r w:rsidRPr="00BB324E">
        <w:rPr>
          <w:rFonts w:ascii="Arial" w:eastAsia="Arial" w:hAnsi="Arial" w:cs="Arial"/>
          <w:color w:val="000000" w:themeColor="text1"/>
          <w:w w:val="78"/>
          <w:sz w:val="20"/>
          <w:szCs w:val="20"/>
        </w:rPr>
        <w:t>UD</w:t>
      </w:r>
      <w:r w:rsidRPr="00BB324E">
        <w:rPr>
          <w:rFonts w:ascii="Arial" w:eastAsia="Arial" w:hAnsi="Arial" w:cs="Arial"/>
          <w:color w:val="000000" w:themeColor="text1"/>
          <w:spacing w:val="-7"/>
          <w:w w:val="78"/>
          <w:sz w:val="20"/>
          <w:szCs w:val="20"/>
        </w:rPr>
        <w:t xml:space="preserve"> </w:t>
      </w:r>
      <w:r w:rsidRPr="00BB324E">
        <w:rPr>
          <w:rFonts w:ascii="Arial" w:eastAsia="Arial" w:hAnsi="Arial" w:cs="Arial"/>
          <w:color w:val="000000" w:themeColor="text1"/>
          <w:w w:val="78"/>
          <w:sz w:val="20"/>
          <w:szCs w:val="20"/>
        </w:rPr>
        <w:t>Medical</w:t>
      </w:r>
      <w:r w:rsidRPr="00BB324E">
        <w:rPr>
          <w:rFonts w:ascii="Arial" w:eastAsia="Arial" w:hAnsi="Arial" w:cs="Arial"/>
          <w:color w:val="000000" w:themeColor="text1"/>
          <w:spacing w:val="41"/>
          <w:w w:val="78"/>
          <w:sz w:val="20"/>
          <w:szCs w:val="20"/>
        </w:rPr>
        <w:t xml:space="preserve"> </w:t>
      </w:r>
      <w:r w:rsidRPr="00BB324E">
        <w:rPr>
          <w:rFonts w:ascii="Arial" w:eastAsia="Arial" w:hAnsi="Arial" w:cs="Arial"/>
          <w:color w:val="000000" w:themeColor="text1"/>
          <w:w w:val="71"/>
          <w:sz w:val="20"/>
          <w:szCs w:val="20"/>
        </w:rPr>
        <w:t>C</w:t>
      </w:r>
      <w:r w:rsidRPr="00BB324E">
        <w:rPr>
          <w:rFonts w:ascii="Arial" w:eastAsia="Arial" w:hAnsi="Arial" w:cs="Arial"/>
          <w:color w:val="000000" w:themeColor="text1"/>
          <w:w w:val="79"/>
          <w:sz w:val="20"/>
          <w:szCs w:val="20"/>
        </w:rPr>
        <w:t>oo</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w w:val="83"/>
          <w:sz w:val="20"/>
          <w:szCs w:val="20"/>
        </w:rPr>
        <w:t>d</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3"/>
          <w:sz w:val="20"/>
          <w:szCs w:val="20"/>
        </w:rPr>
        <w:t>n</w:t>
      </w:r>
      <w:r w:rsidRPr="00BB324E">
        <w:rPr>
          <w:rFonts w:ascii="Arial" w:eastAsia="Arial" w:hAnsi="Arial" w:cs="Arial"/>
          <w:color w:val="000000" w:themeColor="text1"/>
          <w:spacing w:val="2"/>
          <w:w w:val="79"/>
          <w:sz w:val="20"/>
          <w:szCs w:val="20"/>
        </w:rPr>
        <w:t>a</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w w:val="88"/>
          <w:sz w:val="20"/>
          <w:szCs w:val="20"/>
        </w:rPr>
        <w:t>r</w:t>
      </w:r>
    </w:p>
    <w:p w:rsidR="002C5CB6" w:rsidRPr="000219D3" w:rsidRDefault="002C5CB6" w:rsidP="002C5CB6">
      <w:pPr>
        <w:spacing w:after="0" w:line="240" w:lineRule="auto"/>
        <w:ind w:left="160" w:right="-20"/>
        <w:rPr>
          <w:rFonts w:ascii="Arial" w:eastAsia="Arial" w:hAnsi="Arial" w:cs="Arial"/>
          <w:color w:val="000000" w:themeColor="text1"/>
          <w:sz w:val="20"/>
          <w:szCs w:val="20"/>
        </w:rPr>
      </w:pPr>
      <w:r w:rsidRPr="000219D3">
        <w:rPr>
          <w:rFonts w:ascii="Arial" w:eastAsia="Arial" w:hAnsi="Arial" w:cs="Arial"/>
          <w:color w:val="000000" w:themeColor="text1"/>
          <w:w w:val="142"/>
          <w:sz w:val="20"/>
          <w:szCs w:val="20"/>
        </w:rPr>
        <w:t>•</w:t>
      </w:r>
      <w:r w:rsidRPr="000219D3">
        <w:rPr>
          <w:rFonts w:ascii="Arial" w:eastAsia="Arial" w:hAnsi="Arial" w:cs="Arial"/>
          <w:color w:val="000000" w:themeColor="text1"/>
          <w:spacing w:val="55"/>
          <w:w w:val="142"/>
          <w:sz w:val="20"/>
          <w:szCs w:val="20"/>
        </w:rPr>
        <w:t xml:space="preserve"> </w:t>
      </w:r>
      <w:r w:rsidRPr="000219D3">
        <w:rPr>
          <w:rFonts w:ascii="Arial" w:eastAsia="Arial" w:hAnsi="Arial" w:cs="Arial"/>
          <w:color w:val="000000" w:themeColor="text1"/>
          <w:w w:val="78"/>
          <w:sz w:val="20"/>
          <w:szCs w:val="20"/>
        </w:rPr>
        <w:t>An</w:t>
      </w:r>
      <w:r w:rsidRPr="000219D3">
        <w:rPr>
          <w:rFonts w:ascii="Arial" w:eastAsia="Arial" w:hAnsi="Arial" w:cs="Arial"/>
          <w:color w:val="000000" w:themeColor="text1"/>
          <w:spacing w:val="4"/>
          <w:w w:val="78"/>
          <w:sz w:val="20"/>
          <w:szCs w:val="20"/>
        </w:rPr>
        <w:t xml:space="preserve"> </w:t>
      </w:r>
      <w:r w:rsidRPr="000219D3">
        <w:rPr>
          <w:rFonts w:ascii="Arial" w:eastAsia="Arial" w:hAnsi="Arial" w:cs="Arial"/>
          <w:color w:val="000000" w:themeColor="text1"/>
          <w:w w:val="79"/>
          <w:sz w:val="20"/>
          <w:szCs w:val="20"/>
        </w:rPr>
        <w:t>a</w:t>
      </w:r>
      <w:r w:rsidRPr="000219D3">
        <w:rPr>
          <w:rFonts w:ascii="Arial" w:eastAsia="Arial" w:hAnsi="Arial" w:cs="Arial"/>
          <w:color w:val="000000" w:themeColor="text1"/>
          <w:w w:val="83"/>
          <w:sz w:val="20"/>
          <w:szCs w:val="20"/>
        </w:rPr>
        <w:t>d</w:t>
      </w:r>
      <w:r w:rsidRPr="000219D3">
        <w:rPr>
          <w:rFonts w:ascii="Arial" w:eastAsia="Arial" w:hAnsi="Arial" w:cs="Arial"/>
          <w:color w:val="000000" w:themeColor="text1"/>
          <w:w w:val="86"/>
          <w:sz w:val="20"/>
          <w:szCs w:val="20"/>
        </w:rPr>
        <w:t>m</w:t>
      </w:r>
      <w:r w:rsidRPr="000219D3">
        <w:rPr>
          <w:rFonts w:ascii="Arial" w:eastAsia="Arial" w:hAnsi="Arial" w:cs="Arial"/>
          <w:color w:val="000000" w:themeColor="text1"/>
          <w:w w:val="91"/>
          <w:sz w:val="20"/>
          <w:szCs w:val="20"/>
        </w:rPr>
        <w:t>i</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91"/>
          <w:sz w:val="20"/>
          <w:szCs w:val="20"/>
        </w:rPr>
        <w:t>i</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88"/>
          <w:sz w:val="20"/>
          <w:szCs w:val="20"/>
        </w:rPr>
        <w:t>r</w:t>
      </w:r>
      <w:r w:rsidRPr="000219D3">
        <w:rPr>
          <w:rFonts w:ascii="Arial" w:eastAsia="Arial" w:hAnsi="Arial" w:cs="Arial"/>
          <w:color w:val="000000" w:themeColor="text1"/>
          <w:spacing w:val="2"/>
          <w:w w:val="79"/>
          <w:sz w:val="20"/>
          <w:szCs w:val="20"/>
        </w:rPr>
        <w:t>a</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88"/>
          <w:sz w:val="20"/>
          <w:szCs w:val="20"/>
        </w:rPr>
        <w:t>r</w:t>
      </w:r>
    </w:p>
    <w:p w:rsidR="002C5CB6" w:rsidRPr="000219D3" w:rsidRDefault="002C5CB6" w:rsidP="002C5CB6">
      <w:pPr>
        <w:spacing w:after="0" w:line="240" w:lineRule="auto"/>
        <w:ind w:left="160" w:right="-20"/>
        <w:rPr>
          <w:rFonts w:ascii="Arial" w:eastAsia="Arial" w:hAnsi="Arial" w:cs="Arial"/>
          <w:color w:val="000000" w:themeColor="text1"/>
          <w:sz w:val="20"/>
          <w:szCs w:val="20"/>
        </w:rPr>
      </w:pPr>
      <w:r w:rsidRPr="000219D3">
        <w:rPr>
          <w:rFonts w:ascii="Arial" w:eastAsia="Arial" w:hAnsi="Arial" w:cs="Arial"/>
          <w:color w:val="000000" w:themeColor="text1"/>
          <w:w w:val="142"/>
          <w:sz w:val="20"/>
          <w:szCs w:val="20"/>
        </w:rPr>
        <w:t>•</w:t>
      </w:r>
      <w:r w:rsidRPr="000219D3">
        <w:rPr>
          <w:rFonts w:ascii="Arial" w:eastAsia="Arial" w:hAnsi="Arial" w:cs="Arial"/>
          <w:color w:val="000000" w:themeColor="text1"/>
          <w:spacing w:val="55"/>
          <w:w w:val="142"/>
          <w:sz w:val="20"/>
          <w:szCs w:val="20"/>
        </w:rPr>
        <w:t xml:space="preserve"> </w:t>
      </w:r>
      <w:r w:rsidRPr="000219D3">
        <w:rPr>
          <w:rFonts w:ascii="Arial" w:eastAsia="Arial" w:hAnsi="Arial" w:cs="Arial"/>
          <w:color w:val="000000" w:themeColor="text1"/>
          <w:w w:val="79"/>
          <w:sz w:val="20"/>
          <w:szCs w:val="20"/>
        </w:rPr>
        <w:t>A</w:t>
      </w:r>
      <w:r w:rsidRPr="000219D3">
        <w:rPr>
          <w:rFonts w:ascii="Arial" w:eastAsia="Arial" w:hAnsi="Arial" w:cs="Arial"/>
          <w:color w:val="000000" w:themeColor="text1"/>
          <w:spacing w:val="-3"/>
          <w:w w:val="79"/>
          <w:sz w:val="20"/>
          <w:szCs w:val="20"/>
        </w:rPr>
        <w:t xml:space="preserve"> </w:t>
      </w:r>
      <w:r w:rsidRPr="000219D3">
        <w:rPr>
          <w:rFonts w:ascii="Arial" w:eastAsia="Arial" w:hAnsi="Arial" w:cs="Arial"/>
          <w:color w:val="000000" w:themeColor="text1"/>
          <w:w w:val="79"/>
          <w:sz w:val="20"/>
          <w:szCs w:val="20"/>
        </w:rPr>
        <w:t>faculty</w:t>
      </w:r>
      <w:r w:rsidRPr="000219D3">
        <w:rPr>
          <w:rFonts w:ascii="Arial" w:eastAsia="Arial" w:hAnsi="Arial" w:cs="Arial"/>
          <w:color w:val="000000" w:themeColor="text1"/>
          <w:spacing w:val="37"/>
          <w:w w:val="79"/>
          <w:sz w:val="20"/>
          <w:szCs w:val="20"/>
        </w:rPr>
        <w:t xml:space="preserve"> </w:t>
      </w:r>
      <w:r w:rsidRPr="000219D3">
        <w:rPr>
          <w:rFonts w:ascii="Arial" w:eastAsia="Arial" w:hAnsi="Arial" w:cs="Arial"/>
          <w:color w:val="000000" w:themeColor="text1"/>
          <w:w w:val="86"/>
          <w:sz w:val="20"/>
          <w:szCs w:val="20"/>
        </w:rPr>
        <w:t>m</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6"/>
          <w:sz w:val="20"/>
          <w:szCs w:val="20"/>
        </w:rPr>
        <w:t>m</w:t>
      </w:r>
      <w:r w:rsidRPr="000219D3">
        <w:rPr>
          <w:rFonts w:ascii="Arial" w:eastAsia="Arial" w:hAnsi="Arial" w:cs="Arial"/>
          <w:color w:val="000000" w:themeColor="text1"/>
          <w:w w:val="83"/>
          <w:sz w:val="20"/>
          <w:szCs w:val="20"/>
        </w:rPr>
        <w:t>b</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8"/>
          <w:sz w:val="20"/>
          <w:szCs w:val="20"/>
        </w:rPr>
        <w:t>r</w:t>
      </w:r>
    </w:p>
    <w:p w:rsidR="002C5CB6" w:rsidRPr="000219D3" w:rsidRDefault="002C5CB6" w:rsidP="002C5CB6">
      <w:pPr>
        <w:spacing w:after="0" w:line="240" w:lineRule="auto"/>
        <w:ind w:left="160" w:right="-20"/>
        <w:rPr>
          <w:rFonts w:ascii="Arial" w:eastAsia="Arial" w:hAnsi="Arial" w:cs="Arial"/>
          <w:color w:val="000000" w:themeColor="text1"/>
          <w:sz w:val="20"/>
          <w:szCs w:val="20"/>
        </w:rPr>
      </w:pPr>
      <w:r w:rsidRPr="000219D3">
        <w:rPr>
          <w:rFonts w:ascii="Arial" w:eastAsia="Arial" w:hAnsi="Arial" w:cs="Arial"/>
          <w:color w:val="000000" w:themeColor="text1"/>
          <w:w w:val="142"/>
          <w:sz w:val="20"/>
          <w:szCs w:val="20"/>
        </w:rPr>
        <w:t>•</w:t>
      </w:r>
      <w:r w:rsidRPr="000219D3">
        <w:rPr>
          <w:rFonts w:ascii="Arial" w:eastAsia="Arial" w:hAnsi="Arial" w:cs="Arial"/>
          <w:color w:val="000000" w:themeColor="text1"/>
          <w:spacing w:val="55"/>
          <w:w w:val="142"/>
          <w:sz w:val="20"/>
          <w:szCs w:val="20"/>
        </w:rPr>
        <w:t xml:space="preserve"> </w:t>
      </w:r>
      <w:r w:rsidRPr="000219D3">
        <w:rPr>
          <w:rFonts w:ascii="Arial" w:eastAsia="Arial" w:hAnsi="Arial" w:cs="Arial"/>
          <w:color w:val="000000" w:themeColor="text1"/>
          <w:w w:val="78"/>
          <w:sz w:val="20"/>
          <w:szCs w:val="20"/>
        </w:rPr>
        <w:t>A</w:t>
      </w:r>
      <w:r w:rsidRPr="000219D3">
        <w:rPr>
          <w:rFonts w:ascii="Arial" w:eastAsia="Arial" w:hAnsi="Arial" w:cs="Arial"/>
          <w:color w:val="000000" w:themeColor="text1"/>
          <w:spacing w:val="-1"/>
          <w:w w:val="78"/>
          <w:sz w:val="20"/>
          <w:szCs w:val="20"/>
        </w:rPr>
        <w:t xml:space="preserve"> </w:t>
      </w:r>
      <w:r w:rsidRPr="000219D3">
        <w:rPr>
          <w:rFonts w:ascii="Arial" w:eastAsia="Arial" w:hAnsi="Arial" w:cs="Arial"/>
          <w:color w:val="000000" w:themeColor="text1"/>
          <w:w w:val="78"/>
          <w:sz w:val="20"/>
          <w:szCs w:val="20"/>
        </w:rPr>
        <w:t>semina</w:t>
      </w:r>
      <w:r w:rsidRPr="000219D3">
        <w:rPr>
          <w:rFonts w:ascii="Arial" w:eastAsia="Arial" w:hAnsi="Arial" w:cs="Arial"/>
          <w:color w:val="000000" w:themeColor="text1"/>
          <w:spacing w:val="3"/>
          <w:w w:val="78"/>
          <w:sz w:val="20"/>
          <w:szCs w:val="20"/>
        </w:rPr>
        <w:t>r</w:t>
      </w:r>
      <w:r w:rsidRPr="000219D3">
        <w:rPr>
          <w:rFonts w:ascii="Arial" w:eastAsia="Arial" w:hAnsi="Arial" w:cs="Arial"/>
          <w:color w:val="000000" w:themeColor="text1"/>
          <w:w w:val="78"/>
          <w:sz w:val="20"/>
          <w:szCs w:val="20"/>
        </w:rPr>
        <w:t xml:space="preserve">y </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83"/>
          <w:sz w:val="20"/>
          <w:szCs w:val="20"/>
        </w:rPr>
        <w:t>ud</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93"/>
          <w:sz w:val="20"/>
          <w:szCs w:val="20"/>
        </w:rPr>
        <w:t>t</w:t>
      </w:r>
    </w:p>
    <w:p w:rsidR="002C5CB6" w:rsidRPr="000219D3" w:rsidRDefault="002C5CB6" w:rsidP="002C5CB6">
      <w:pPr>
        <w:spacing w:after="0" w:line="240" w:lineRule="auto"/>
        <w:ind w:left="160" w:right="-20"/>
        <w:rPr>
          <w:rFonts w:ascii="Arial" w:eastAsia="Arial" w:hAnsi="Arial" w:cs="Arial"/>
          <w:color w:val="000000" w:themeColor="text1"/>
          <w:sz w:val="20"/>
          <w:szCs w:val="20"/>
        </w:rPr>
      </w:pPr>
      <w:r w:rsidRPr="000219D3">
        <w:rPr>
          <w:rFonts w:ascii="Arial" w:eastAsia="Arial" w:hAnsi="Arial" w:cs="Arial"/>
          <w:color w:val="000000" w:themeColor="text1"/>
          <w:w w:val="142"/>
          <w:sz w:val="20"/>
          <w:szCs w:val="20"/>
        </w:rPr>
        <w:t>•</w:t>
      </w:r>
      <w:r w:rsidRPr="000219D3">
        <w:rPr>
          <w:rFonts w:ascii="Arial" w:eastAsia="Arial" w:hAnsi="Arial" w:cs="Arial"/>
          <w:color w:val="000000" w:themeColor="text1"/>
          <w:spacing w:val="55"/>
          <w:w w:val="142"/>
          <w:sz w:val="20"/>
          <w:szCs w:val="20"/>
        </w:rPr>
        <w:t xml:space="preserve"> </w:t>
      </w:r>
      <w:r w:rsidRPr="000219D3">
        <w:rPr>
          <w:rFonts w:ascii="Arial" w:eastAsia="Arial" w:hAnsi="Arial" w:cs="Arial"/>
          <w:color w:val="000000" w:themeColor="text1"/>
          <w:w w:val="78"/>
          <w:sz w:val="20"/>
          <w:szCs w:val="20"/>
        </w:rPr>
        <w:t>A</w:t>
      </w:r>
      <w:r w:rsidRPr="000219D3">
        <w:rPr>
          <w:rFonts w:ascii="Arial" w:eastAsia="Arial" w:hAnsi="Arial" w:cs="Arial"/>
          <w:color w:val="000000" w:themeColor="text1"/>
          <w:spacing w:val="-1"/>
          <w:w w:val="78"/>
          <w:sz w:val="20"/>
          <w:szCs w:val="20"/>
        </w:rPr>
        <w:t xml:space="preserve"> </w:t>
      </w:r>
      <w:r w:rsidRPr="000219D3">
        <w:rPr>
          <w:rFonts w:ascii="Arial" w:eastAsia="Arial" w:hAnsi="Arial" w:cs="Arial"/>
          <w:color w:val="000000" w:themeColor="text1"/>
          <w:w w:val="78"/>
          <w:sz w:val="20"/>
          <w:szCs w:val="20"/>
        </w:rPr>
        <w:t>college</w:t>
      </w:r>
      <w:r w:rsidRPr="000219D3">
        <w:rPr>
          <w:rFonts w:ascii="Arial" w:eastAsia="Arial" w:hAnsi="Arial" w:cs="Arial"/>
          <w:color w:val="000000" w:themeColor="text1"/>
          <w:spacing w:val="32"/>
          <w:w w:val="78"/>
          <w:sz w:val="20"/>
          <w:szCs w:val="20"/>
        </w:rPr>
        <w:t xml:space="preserve"> </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83"/>
          <w:sz w:val="20"/>
          <w:szCs w:val="20"/>
        </w:rPr>
        <w:t>ud</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93"/>
          <w:sz w:val="20"/>
          <w:szCs w:val="20"/>
        </w:rPr>
        <w:t>t</w:t>
      </w:r>
    </w:p>
    <w:p w:rsidR="002C5CB6" w:rsidRPr="000219D3" w:rsidRDefault="002C5CB6" w:rsidP="002C5CB6">
      <w:pPr>
        <w:spacing w:after="0" w:line="240" w:lineRule="auto"/>
        <w:ind w:left="160" w:right="-20"/>
        <w:rPr>
          <w:rFonts w:ascii="Arial" w:eastAsia="Arial" w:hAnsi="Arial" w:cs="Arial"/>
          <w:color w:val="000000" w:themeColor="text1"/>
          <w:sz w:val="20"/>
          <w:szCs w:val="20"/>
        </w:rPr>
      </w:pPr>
      <w:r w:rsidRPr="000219D3">
        <w:rPr>
          <w:rFonts w:ascii="Arial" w:eastAsia="Arial" w:hAnsi="Arial" w:cs="Arial"/>
          <w:color w:val="000000" w:themeColor="text1"/>
          <w:w w:val="142"/>
          <w:sz w:val="20"/>
          <w:szCs w:val="20"/>
        </w:rPr>
        <w:t>•</w:t>
      </w:r>
      <w:r w:rsidRPr="000219D3">
        <w:rPr>
          <w:rFonts w:ascii="Arial" w:eastAsia="Arial" w:hAnsi="Arial" w:cs="Arial"/>
          <w:color w:val="000000" w:themeColor="text1"/>
          <w:spacing w:val="55"/>
          <w:w w:val="142"/>
          <w:sz w:val="20"/>
          <w:szCs w:val="20"/>
        </w:rPr>
        <w:t xml:space="preserve"> </w:t>
      </w:r>
      <w:r w:rsidRPr="000219D3">
        <w:rPr>
          <w:rFonts w:ascii="Arial" w:eastAsia="Arial" w:hAnsi="Arial" w:cs="Arial"/>
          <w:color w:val="000000" w:themeColor="text1"/>
          <w:w w:val="82"/>
          <w:sz w:val="20"/>
          <w:szCs w:val="20"/>
        </w:rPr>
        <w:t>Advising</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physician</w:t>
      </w:r>
      <w:r w:rsidRPr="000219D3">
        <w:rPr>
          <w:rFonts w:ascii="Arial" w:eastAsia="Arial" w:hAnsi="Arial" w:cs="Arial"/>
          <w:color w:val="000000" w:themeColor="text1"/>
          <w:spacing w:val="11"/>
          <w:w w:val="82"/>
          <w:sz w:val="20"/>
          <w:szCs w:val="20"/>
        </w:rPr>
        <w:t xml:space="preserve"> </w:t>
      </w:r>
      <w:r w:rsidRPr="000219D3">
        <w:rPr>
          <w:rFonts w:ascii="Arial" w:eastAsia="Arial" w:hAnsi="Arial" w:cs="Arial"/>
          <w:color w:val="000000" w:themeColor="text1"/>
          <w:w w:val="82"/>
          <w:sz w:val="20"/>
          <w:szCs w:val="20"/>
        </w:rPr>
        <w:t>and</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legal</w:t>
      </w:r>
      <w:r w:rsidRPr="000219D3">
        <w:rPr>
          <w:rFonts w:ascii="Arial" w:eastAsia="Arial" w:hAnsi="Arial" w:cs="Arial"/>
          <w:color w:val="000000" w:themeColor="text1"/>
          <w:spacing w:val="4"/>
          <w:w w:val="82"/>
          <w:sz w:val="20"/>
          <w:szCs w:val="20"/>
        </w:rPr>
        <w:t xml:space="preserve"> </w:t>
      </w:r>
      <w:r w:rsidRPr="000219D3">
        <w:rPr>
          <w:rFonts w:ascii="Arial" w:eastAsia="Arial" w:hAnsi="Arial" w:cs="Arial"/>
          <w:color w:val="000000" w:themeColor="text1"/>
          <w:w w:val="82"/>
          <w:sz w:val="20"/>
          <w:szCs w:val="20"/>
        </w:rPr>
        <w:t>counsel</w:t>
      </w:r>
      <w:r w:rsidRPr="000219D3">
        <w:rPr>
          <w:rFonts w:ascii="Arial" w:eastAsia="Arial" w:hAnsi="Arial" w:cs="Arial"/>
          <w:color w:val="000000" w:themeColor="text1"/>
          <w:spacing w:val="4"/>
          <w:w w:val="82"/>
          <w:sz w:val="20"/>
          <w:szCs w:val="20"/>
        </w:rPr>
        <w:t xml:space="preserve"> </w:t>
      </w:r>
      <w:r w:rsidRPr="000219D3">
        <w:rPr>
          <w:rFonts w:ascii="Arial" w:eastAsia="Arial" w:hAnsi="Arial" w:cs="Arial"/>
          <w:color w:val="000000" w:themeColor="text1"/>
          <w:w w:val="82"/>
          <w:sz w:val="20"/>
          <w:szCs w:val="20"/>
        </w:rPr>
        <w:t>may</w:t>
      </w:r>
      <w:r w:rsidRPr="000219D3">
        <w:rPr>
          <w:rFonts w:ascii="Arial" w:eastAsia="Arial" w:hAnsi="Arial" w:cs="Arial"/>
          <w:color w:val="000000" w:themeColor="text1"/>
          <w:spacing w:val="4"/>
          <w:w w:val="82"/>
          <w:sz w:val="20"/>
          <w:szCs w:val="20"/>
        </w:rPr>
        <w:t xml:space="preserve"> </w:t>
      </w:r>
      <w:r w:rsidRPr="000219D3">
        <w:rPr>
          <w:rFonts w:ascii="Arial" w:eastAsia="Arial" w:hAnsi="Arial" w:cs="Arial"/>
          <w:color w:val="000000" w:themeColor="text1"/>
          <w:w w:val="82"/>
          <w:sz w:val="20"/>
          <w:szCs w:val="20"/>
        </w:rPr>
        <w:t>be consulted,</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when</w:t>
      </w:r>
      <w:r w:rsidRPr="000219D3">
        <w:rPr>
          <w:rFonts w:ascii="Arial" w:eastAsia="Arial" w:hAnsi="Arial" w:cs="Arial"/>
          <w:color w:val="000000" w:themeColor="text1"/>
          <w:spacing w:val="11"/>
          <w:w w:val="82"/>
          <w:sz w:val="20"/>
          <w:szCs w:val="20"/>
        </w:rPr>
        <w:t xml:space="preserve"> </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5"/>
          <w:sz w:val="20"/>
          <w:szCs w:val="20"/>
        </w:rPr>
        <w:t>c</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1"/>
          <w:sz w:val="20"/>
          <w:szCs w:val="20"/>
        </w:rPr>
        <w:t>ss</w:t>
      </w:r>
      <w:r w:rsidRPr="000219D3">
        <w:rPr>
          <w:rFonts w:ascii="Arial" w:eastAsia="Arial" w:hAnsi="Arial" w:cs="Arial"/>
          <w:color w:val="000000" w:themeColor="text1"/>
          <w:w w:val="79"/>
          <w:sz w:val="20"/>
          <w:szCs w:val="20"/>
        </w:rPr>
        <w:t>a</w:t>
      </w:r>
      <w:r w:rsidRPr="000219D3">
        <w:rPr>
          <w:rFonts w:ascii="Arial" w:eastAsia="Arial" w:hAnsi="Arial" w:cs="Arial"/>
          <w:color w:val="000000" w:themeColor="text1"/>
          <w:spacing w:val="4"/>
          <w:w w:val="88"/>
          <w:sz w:val="20"/>
          <w:szCs w:val="20"/>
        </w:rPr>
        <w:t>r</w:t>
      </w:r>
      <w:r w:rsidRPr="000219D3">
        <w:rPr>
          <w:rFonts w:ascii="Arial" w:eastAsia="Arial" w:hAnsi="Arial" w:cs="Arial"/>
          <w:color w:val="000000" w:themeColor="text1"/>
          <w:spacing w:val="-11"/>
          <w:w w:val="81"/>
          <w:sz w:val="20"/>
          <w:szCs w:val="20"/>
        </w:rPr>
        <w:t>y</w:t>
      </w:r>
      <w:r w:rsidRPr="000219D3">
        <w:rPr>
          <w:rFonts w:ascii="Arial" w:eastAsia="Arial" w:hAnsi="Arial" w:cs="Arial"/>
          <w:color w:val="000000" w:themeColor="text1"/>
          <w:w w:val="86"/>
          <w:sz w:val="20"/>
          <w:szCs w:val="20"/>
        </w:rPr>
        <w:t>.</w:t>
      </w:r>
    </w:p>
    <w:p w:rsidR="002C5CB6" w:rsidRPr="00BB324E" w:rsidRDefault="002C5CB6" w:rsidP="002C5CB6">
      <w:pPr>
        <w:spacing w:after="0" w:line="240" w:lineRule="auto"/>
        <w:rPr>
          <w:rFonts w:ascii="Arial" w:hAnsi="Arial" w:cs="Arial"/>
          <w:color w:val="000000" w:themeColor="text1"/>
          <w:sz w:val="20"/>
          <w:szCs w:val="24"/>
        </w:rPr>
      </w:pPr>
    </w:p>
    <w:p w:rsidR="002C5CB6" w:rsidRPr="007B0C07" w:rsidRDefault="002C5CB6" w:rsidP="002C5CB6">
      <w:pPr>
        <w:spacing w:after="0" w:line="240" w:lineRule="auto"/>
        <w:ind w:left="160" w:right="346"/>
        <w:rPr>
          <w:rFonts w:ascii="Arial" w:eastAsia="Arial" w:hAnsi="Arial" w:cs="Arial"/>
          <w:sz w:val="20"/>
          <w:szCs w:val="20"/>
        </w:rPr>
      </w:pPr>
      <w:r w:rsidRPr="000219D3">
        <w:rPr>
          <w:rFonts w:ascii="Arial" w:eastAsia="Arial" w:hAnsi="Arial" w:cs="Arial"/>
          <w:color w:val="000000" w:themeColor="text1"/>
          <w:w w:val="82"/>
          <w:sz w:val="20"/>
          <w:szCs w:val="20"/>
        </w:rPr>
        <w:t>It</w:t>
      </w:r>
      <w:r w:rsidRPr="000219D3">
        <w:rPr>
          <w:rFonts w:ascii="Arial" w:eastAsia="Arial" w:hAnsi="Arial" w:cs="Arial"/>
          <w:color w:val="000000" w:themeColor="text1"/>
          <w:spacing w:val="3"/>
          <w:w w:val="82"/>
          <w:sz w:val="20"/>
          <w:szCs w:val="20"/>
        </w:rPr>
        <w:t xml:space="preserve"> </w:t>
      </w:r>
      <w:r w:rsidRPr="000219D3">
        <w:rPr>
          <w:rFonts w:ascii="Arial" w:eastAsia="Arial" w:hAnsi="Arial" w:cs="Arial"/>
          <w:color w:val="000000" w:themeColor="text1"/>
          <w:w w:val="82"/>
          <w:sz w:val="20"/>
          <w:szCs w:val="20"/>
        </w:rPr>
        <w:t>shall</w:t>
      </w:r>
      <w:r w:rsidRPr="000219D3">
        <w:rPr>
          <w:rFonts w:ascii="Arial" w:eastAsia="Arial" w:hAnsi="Arial" w:cs="Arial"/>
          <w:color w:val="000000" w:themeColor="text1"/>
          <w:spacing w:val="7"/>
          <w:w w:val="82"/>
          <w:sz w:val="20"/>
          <w:szCs w:val="20"/>
        </w:rPr>
        <w:t xml:space="preserve"> </w:t>
      </w:r>
      <w:r w:rsidRPr="000219D3">
        <w:rPr>
          <w:rFonts w:ascii="Arial" w:eastAsia="Arial" w:hAnsi="Arial" w:cs="Arial"/>
          <w:color w:val="000000" w:themeColor="text1"/>
          <w:w w:val="82"/>
          <w:sz w:val="20"/>
          <w:szCs w:val="20"/>
        </w:rPr>
        <w:t>be responsible</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for</w:t>
      </w:r>
      <w:r w:rsidRPr="000219D3">
        <w:rPr>
          <w:rFonts w:ascii="Arial" w:eastAsia="Arial" w:hAnsi="Arial" w:cs="Arial"/>
          <w:color w:val="000000" w:themeColor="text1"/>
          <w:spacing w:val="9"/>
          <w:w w:val="82"/>
          <w:sz w:val="20"/>
          <w:szCs w:val="20"/>
        </w:rPr>
        <w:t xml:space="preserve"> </w:t>
      </w:r>
      <w:r w:rsidRPr="000219D3">
        <w:rPr>
          <w:rFonts w:ascii="Arial" w:eastAsia="Arial" w:hAnsi="Arial" w:cs="Arial"/>
          <w:color w:val="000000" w:themeColor="text1"/>
          <w:w w:val="82"/>
          <w:sz w:val="20"/>
          <w:szCs w:val="20"/>
        </w:rPr>
        <w:t>recommending</w:t>
      </w:r>
      <w:r w:rsidRPr="000219D3">
        <w:rPr>
          <w:rFonts w:ascii="Arial" w:eastAsia="Arial" w:hAnsi="Arial" w:cs="Arial"/>
          <w:color w:val="000000" w:themeColor="text1"/>
          <w:spacing w:val="21"/>
          <w:w w:val="82"/>
          <w:sz w:val="20"/>
          <w:szCs w:val="20"/>
        </w:rPr>
        <w:t xml:space="preserve"> </w:t>
      </w:r>
      <w:r w:rsidRPr="000219D3">
        <w:rPr>
          <w:rFonts w:ascii="Arial" w:eastAsia="Arial" w:hAnsi="Arial" w:cs="Arial"/>
          <w:color w:val="000000" w:themeColor="text1"/>
          <w:w w:val="82"/>
          <w:sz w:val="20"/>
          <w:szCs w:val="20"/>
        </w:rPr>
        <w:t>policies</w:t>
      </w:r>
      <w:r w:rsidRPr="000219D3">
        <w:rPr>
          <w:rFonts w:ascii="Arial" w:eastAsia="Arial" w:hAnsi="Arial" w:cs="Arial"/>
          <w:color w:val="000000" w:themeColor="text1"/>
          <w:spacing w:val="10"/>
          <w:w w:val="82"/>
          <w:sz w:val="20"/>
          <w:szCs w:val="20"/>
        </w:rPr>
        <w:t xml:space="preserve"> </w:t>
      </w:r>
      <w:r w:rsidRPr="000219D3">
        <w:rPr>
          <w:rFonts w:ascii="Arial" w:eastAsia="Arial" w:hAnsi="Arial" w:cs="Arial"/>
          <w:color w:val="000000" w:themeColor="text1"/>
          <w:w w:val="82"/>
          <w:sz w:val="20"/>
          <w:szCs w:val="20"/>
        </w:rPr>
        <w:t>in</w:t>
      </w:r>
      <w:r w:rsidRPr="000219D3">
        <w:rPr>
          <w:rFonts w:ascii="Arial" w:eastAsia="Arial" w:hAnsi="Arial" w:cs="Arial"/>
          <w:color w:val="000000" w:themeColor="text1"/>
          <w:spacing w:val="7"/>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various</w:t>
      </w:r>
      <w:r w:rsidRPr="000219D3">
        <w:rPr>
          <w:rFonts w:ascii="Arial" w:eastAsia="Arial" w:hAnsi="Arial" w:cs="Arial"/>
          <w:color w:val="000000" w:themeColor="text1"/>
          <w:spacing w:val="2"/>
          <w:w w:val="82"/>
          <w:sz w:val="20"/>
          <w:szCs w:val="20"/>
        </w:rPr>
        <w:t xml:space="preserve"> </w:t>
      </w:r>
      <w:r w:rsidRPr="000219D3">
        <w:rPr>
          <w:rFonts w:ascii="Arial" w:eastAsia="Arial" w:hAnsi="Arial" w:cs="Arial"/>
          <w:color w:val="000000" w:themeColor="text1"/>
          <w:w w:val="82"/>
          <w:sz w:val="20"/>
          <w:szCs w:val="20"/>
        </w:rPr>
        <w:t>aspects</w:t>
      </w:r>
      <w:r w:rsidRPr="000219D3">
        <w:rPr>
          <w:rFonts w:ascii="Arial" w:eastAsia="Arial" w:hAnsi="Arial" w:cs="Arial"/>
          <w:color w:val="000000" w:themeColor="text1"/>
          <w:spacing w:val="4"/>
          <w:w w:val="82"/>
          <w:sz w:val="20"/>
          <w:szCs w:val="20"/>
        </w:rPr>
        <w:t xml:space="preserve"> </w:t>
      </w:r>
      <w:r w:rsidRPr="000219D3">
        <w:rPr>
          <w:rFonts w:ascii="Arial" w:eastAsia="Arial" w:hAnsi="Arial" w:cs="Arial"/>
          <w:color w:val="000000" w:themeColor="text1"/>
          <w:w w:val="82"/>
          <w:sz w:val="20"/>
          <w:szCs w:val="20"/>
        </w:rPr>
        <w:t>of</w:t>
      </w:r>
      <w:r w:rsidRPr="000219D3">
        <w:rPr>
          <w:rFonts w:ascii="Arial" w:eastAsia="Arial" w:hAnsi="Arial" w:cs="Arial"/>
          <w:color w:val="000000" w:themeColor="text1"/>
          <w:spacing w:val="-2"/>
          <w:w w:val="82"/>
          <w:sz w:val="20"/>
          <w:szCs w:val="20"/>
        </w:rPr>
        <w:t xml:space="preserve"> </w:t>
      </w:r>
      <w:r w:rsidRPr="000219D3">
        <w:rPr>
          <w:rFonts w:ascii="Arial" w:eastAsia="Arial" w:hAnsi="Arial" w:cs="Arial"/>
          <w:color w:val="000000" w:themeColor="text1"/>
          <w:w w:val="77"/>
          <w:sz w:val="20"/>
          <w:szCs w:val="20"/>
        </w:rPr>
        <w:t>AIDS</w:t>
      </w:r>
      <w:r w:rsidRPr="000219D3">
        <w:rPr>
          <w:rFonts w:ascii="Arial" w:eastAsia="Arial" w:hAnsi="Arial" w:cs="Arial"/>
          <w:color w:val="000000" w:themeColor="text1"/>
          <w:spacing w:val="-5"/>
          <w:w w:val="77"/>
          <w:sz w:val="20"/>
          <w:szCs w:val="20"/>
        </w:rPr>
        <w:t xml:space="preserve"> </w:t>
      </w:r>
      <w:r w:rsidRPr="000219D3">
        <w:rPr>
          <w:rFonts w:ascii="Arial" w:eastAsia="Arial" w:hAnsi="Arial" w:cs="Arial"/>
          <w:color w:val="000000" w:themeColor="text1"/>
          <w:w w:val="77"/>
          <w:sz w:val="20"/>
          <w:szCs w:val="20"/>
        </w:rPr>
        <w:t>and</w:t>
      </w:r>
      <w:r w:rsidRPr="000219D3">
        <w:rPr>
          <w:rFonts w:ascii="Arial" w:eastAsia="Arial" w:hAnsi="Arial" w:cs="Arial"/>
          <w:color w:val="000000" w:themeColor="text1"/>
          <w:spacing w:val="20"/>
          <w:w w:val="77"/>
          <w:sz w:val="20"/>
          <w:szCs w:val="20"/>
        </w:rPr>
        <w:t xml:space="preserve"> </w:t>
      </w:r>
      <w:r w:rsidRPr="000219D3">
        <w:rPr>
          <w:rFonts w:ascii="Arial" w:eastAsia="Arial" w:hAnsi="Arial" w:cs="Arial"/>
          <w:color w:val="000000" w:themeColor="text1"/>
          <w:w w:val="74"/>
          <w:sz w:val="20"/>
          <w:szCs w:val="20"/>
        </w:rPr>
        <w:t>H</w:t>
      </w:r>
      <w:r w:rsidRPr="000219D3">
        <w:rPr>
          <w:rFonts w:ascii="Arial" w:eastAsia="Arial" w:hAnsi="Arial" w:cs="Arial"/>
          <w:color w:val="000000" w:themeColor="text1"/>
          <w:w w:val="73"/>
          <w:sz w:val="20"/>
          <w:szCs w:val="20"/>
        </w:rPr>
        <w:t>I</w:t>
      </w:r>
      <w:r w:rsidRPr="000219D3">
        <w:rPr>
          <w:rFonts w:ascii="Arial" w:eastAsia="Arial" w:hAnsi="Arial" w:cs="Arial"/>
          <w:color w:val="000000" w:themeColor="text1"/>
          <w:w w:val="69"/>
          <w:sz w:val="20"/>
          <w:szCs w:val="20"/>
        </w:rPr>
        <w:t xml:space="preserve">V </w:t>
      </w:r>
      <w:r w:rsidRPr="000219D3">
        <w:rPr>
          <w:rFonts w:ascii="Arial" w:eastAsia="Arial" w:hAnsi="Arial" w:cs="Arial"/>
          <w:color w:val="000000" w:themeColor="text1"/>
          <w:w w:val="82"/>
          <w:sz w:val="20"/>
          <w:szCs w:val="20"/>
        </w:rPr>
        <w:t>infection</w:t>
      </w:r>
      <w:r w:rsidRPr="000219D3">
        <w:rPr>
          <w:rFonts w:ascii="Arial" w:eastAsia="Arial" w:hAnsi="Arial" w:cs="Arial"/>
          <w:color w:val="000000" w:themeColor="text1"/>
          <w:spacing w:val="21"/>
          <w:w w:val="82"/>
          <w:sz w:val="20"/>
          <w:szCs w:val="20"/>
        </w:rPr>
        <w:t xml:space="preserve"> </w:t>
      </w:r>
      <w:r w:rsidRPr="000219D3">
        <w:rPr>
          <w:rFonts w:ascii="Arial" w:eastAsia="Arial" w:hAnsi="Arial" w:cs="Arial"/>
          <w:color w:val="000000" w:themeColor="text1"/>
          <w:w w:val="82"/>
          <w:sz w:val="20"/>
          <w:szCs w:val="20"/>
        </w:rPr>
        <w:t>to</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students,</w:t>
      </w:r>
      <w:r w:rsidRPr="000219D3">
        <w:rPr>
          <w:rFonts w:ascii="Arial" w:eastAsia="Arial" w:hAnsi="Arial" w:cs="Arial"/>
          <w:color w:val="000000" w:themeColor="text1"/>
          <w:spacing w:val="7"/>
          <w:w w:val="82"/>
          <w:sz w:val="20"/>
          <w:szCs w:val="20"/>
        </w:rPr>
        <w:t xml:space="preserve"> </w:t>
      </w:r>
      <w:r w:rsidRPr="000219D3">
        <w:rPr>
          <w:rFonts w:ascii="Arial" w:eastAsia="Arial" w:hAnsi="Arial" w:cs="Arial"/>
          <w:color w:val="000000" w:themeColor="text1"/>
          <w:w w:val="82"/>
          <w:sz w:val="20"/>
          <w:szCs w:val="20"/>
        </w:rPr>
        <w:t>facult</w:t>
      </w:r>
      <w:r w:rsidRPr="000219D3">
        <w:rPr>
          <w:rFonts w:ascii="Arial" w:eastAsia="Arial" w:hAnsi="Arial" w:cs="Arial"/>
          <w:color w:val="000000" w:themeColor="text1"/>
          <w:spacing w:val="-9"/>
          <w:w w:val="82"/>
          <w:sz w:val="20"/>
          <w:szCs w:val="20"/>
        </w:rPr>
        <w:t>y</w:t>
      </w:r>
      <w:r w:rsidRPr="000219D3">
        <w:rPr>
          <w:rFonts w:ascii="Arial" w:eastAsia="Arial" w:hAnsi="Arial" w:cs="Arial"/>
          <w:color w:val="000000" w:themeColor="text1"/>
          <w:w w:val="82"/>
          <w:sz w:val="20"/>
          <w:szCs w:val="20"/>
        </w:rPr>
        <w:t>,</w:t>
      </w:r>
      <w:r w:rsidRPr="000219D3">
        <w:rPr>
          <w:rFonts w:ascii="Arial" w:eastAsia="Arial" w:hAnsi="Arial" w:cs="Arial"/>
          <w:color w:val="000000" w:themeColor="text1"/>
          <w:spacing w:val="11"/>
          <w:w w:val="82"/>
          <w:sz w:val="20"/>
          <w:szCs w:val="20"/>
        </w:rPr>
        <w:t xml:space="preserve"> </w:t>
      </w:r>
      <w:r w:rsidRPr="000219D3">
        <w:rPr>
          <w:rFonts w:ascii="Arial" w:eastAsia="Arial" w:hAnsi="Arial" w:cs="Arial"/>
          <w:color w:val="000000" w:themeColor="text1"/>
          <w:w w:val="82"/>
          <w:sz w:val="20"/>
          <w:szCs w:val="20"/>
        </w:rPr>
        <w:t>and</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cabinet.</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It</w:t>
      </w:r>
      <w:r w:rsidRPr="000219D3">
        <w:rPr>
          <w:rFonts w:ascii="Arial" w:eastAsia="Arial" w:hAnsi="Arial" w:cs="Arial"/>
          <w:color w:val="000000" w:themeColor="text1"/>
          <w:spacing w:val="3"/>
          <w:w w:val="82"/>
          <w:sz w:val="20"/>
          <w:szCs w:val="20"/>
        </w:rPr>
        <w:t xml:space="preserve"> </w:t>
      </w:r>
      <w:r w:rsidRPr="000219D3">
        <w:rPr>
          <w:rFonts w:ascii="Arial" w:eastAsia="Arial" w:hAnsi="Arial" w:cs="Arial"/>
          <w:color w:val="000000" w:themeColor="text1"/>
          <w:w w:val="82"/>
          <w:sz w:val="20"/>
          <w:szCs w:val="20"/>
        </w:rPr>
        <w:t>is</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also</w:t>
      </w:r>
      <w:r w:rsidRPr="000219D3">
        <w:rPr>
          <w:rFonts w:ascii="Arial" w:eastAsia="Arial" w:hAnsi="Arial" w:cs="Arial"/>
          <w:color w:val="000000" w:themeColor="text1"/>
          <w:spacing w:val="-2"/>
          <w:w w:val="82"/>
          <w:sz w:val="20"/>
          <w:szCs w:val="20"/>
        </w:rPr>
        <w:t xml:space="preserve"> </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vailable</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to</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evalu</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te,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 xml:space="preserve">on an </w:t>
      </w:r>
      <w:r w:rsidRPr="000219D3">
        <w:rPr>
          <w:rFonts w:ascii="Arial" w:eastAsia="Arial" w:hAnsi="Arial" w:cs="Arial"/>
          <w:color w:val="000000" w:themeColor="text1"/>
          <w:w w:val="79"/>
          <w:sz w:val="20"/>
          <w:szCs w:val="20"/>
        </w:rPr>
        <w:t>a</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spacing w:val="2"/>
          <w:w w:val="83"/>
          <w:sz w:val="20"/>
          <w:szCs w:val="20"/>
        </w:rPr>
        <w:t>n</w:t>
      </w:r>
      <w:r w:rsidRPr="000219D3">
        <w:rPr>
          <w:rFonts w:ascii="Arial" w:eastAsia="Arial" w:hAnsi="Arial" w:cs="Arial"/>
          <w:color w:val="000000" w:themeColor="text1"/>
          <w:w w:val="81"/>
          <w:sz w:val="20"/>
          <w:szCs w:val="20"/>
        </w:rPr>
        <w:t>y</w:t>
      </w:r>
      <w:r w:rsidRPr="000219D3">
        <w:rPr>
          <w:rFonts w:ascii="Arial" w:eastAsia="Arial" w:hAnsi="Arial" w:cs="Arial"/>
          <w:color w:val="000000" w:themeColor="text1"/>
          <w:w w:val="86"/>
          <w:sz w:val="20"/>
          <w:szCs w:val="20"/>
        </w:rPr>
        <w:t>m</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83"/>
          <w:sz w:val="20"/>
          <w:szCs w:val="20"/>
        </w:rPr>
        <w:t>u</w:t>
      </w:r>
      <w:r w:rsidRPr="000219D3">
        <w:rPr>
          <w:rFonts w:ascii="Arial" w:eastAsia="Arial" w:hAnsi="Arial" w:cs="Arial"/>
          <w:color w:val="000000" w:themeColor="text1"/>
          <w:w w:val="81"/>
          <w:sz w:val="20"/>
          <w:szCs w:val="20"/>
        </w:rPr>
        <w:t xml:space="preserve">s </w:t>
      </w:r>
      <w:r w:rsidRPr="000219D3">
        <w:rPr>
          <w:rFonts w:ascii="Arial" w:eastAsia="Arial" w:hAnsi="Arial" w:cs="Arial"/>
          <w:color w:val="000000" w:themeColor="text1"/>
          <w:w w:val="82"/>
          <w:sz w:val="20"/>
          <w:szCs w:val="20"/>
        </w:rPr>
        <w:t>or</w:t>
      </w:r>
      <w:r w:rsidRPr="000219D3">
        <w:rPr>
          <w:rFonts w:ascii="Arial" w:eastAsia="Arial" w:hAnsi="Arial" w:cs="Arial"/>
          <w:color w:val="000000" w:themeColor="text1"/>
          <w:spacing w:val="3"/>
          <w:w w:val="82"/>
          <w:sz w:val="20"/>
          <w:szCs w:val="20"/>
        </w:rPr>
        <w:t xml:space="preserve"> </w:t>
      </w:r>
      <w:r w:rsidRPr="000219D3">
        <w:rPr>
          <w:rFonts w:ascii="Arial" w:eastAsia="Arial" w:hAnsi="Arial" w:cs="Arial"/>
          <w:color w:val="000000" w:themeColor="text1"/>
          <w:w w:val="82"/>
          <w:sz w:val="20"/>
          <w:szCs w:val="20"/>
        </w:rPr>
        <w:t>confidential</w:t>
      </w:r>
      <w:r w:rsidRPr="000219D3">
        <w:rPr>
          <w:rFonts w:ascii="Arial" w:eastAsia="Arial" w:hAnsi="Arial" w:cs="Arial"/>
          <w:color w:val="000000" w:themeColor="text1"/>
          <w:spacing w:val="23"/>
          <w:w w:val="82"/>
          <w:sz w:val="20"/>
          <w:szCs w:val="20"/>
        </w:rPr>
        <w:t xml:space="preserve"> </w:t>
      </w:r>
      <w:r w:rsidRPr="000219D3">
        <w:rPr>
          <w:rFonts w:ascii="Arial" w:eastAsia="Arial" w:hAnsi="Arial" w:cs="Arial"/>
          <w:color w:val="000000" w:themeColor="text1"/>
          <w:w w:val="82"/>
          <w:sz w:val="20"/>
          <w:szCs w:val="20"/>
        </w:rPr>
        <w:t>basis,</w:t>
      </w:r>
      <w:r w:rsidRPr="000219D3">
        <w:rPr>
          <w:rFonts w:ascii="Arial" w:eastAsia="Arial" w:hAnsi="Arial" w:cs="Arial"/>
          <w:color w:val="000000" w:themeColor="text1"/>
          <w:spacing w:val="-3"/>
          <w:w w:val="82"/>
          <w:sz w:val="20"/>
          <w:szCs w:val="20"/>
        </w:rPr>
        <w:t xml:space="preserve"> </w:t>
      </w:r>
      <w:r w:rsidRPr="000219D3">
        <w:rPr>
          <w:rFonts w:ascii="Arial" w:eastAsia="Arial" w:hAnsi="Arial" w:cs="Arial"/>
          <w:color w:val="000000" w:themeColor="text1"/>
          <w:w w:val="82"/>
          <w:sz w:val="20"/>
          <w:szCs w:val="20"/>
        </w:rPr>
        <w:t>individual</w:t>
      </w:r>
      <w:r w:rsidRPr="000219D3">
        <w:rPr>
          <w:rFonts w:ascii="Arial" w:eastAsia="Arial" w:hAnsi="Arial" w:cs="Arial"/>
          <w:color w:val="000000" w:themeColor="text1"/>
          <w:spacing w:val="18"/>
          <w:w w:val="82"/>
          <w:sz w:val="20"/>
          <w:szCs w:val="20"/>
        </w:rPr>
        <w:t xml:space="preserve"> </w:t>
      </w:r>
      <w:r w:rsidRPr="000219D3">
        <w:rPr>
          <w:rFonts w:ascii="Arial" w:eastAsia="Arial" w:hAnsi="Arial" w:cs="Arial"/>
          <w:color w:val="000000" w:themeColor="text1"/>
          <w:w w:val="82"/>
          <w:sz w:val="20"/>
          <w:szCs w:val="20"/>
        </w:rPr>
        <w:t>cases</w:t>
      </w:r>
      <w:r w:rsidRPr="000219D3">
        <w:rPr>
          <w:rFonts w:ascii="Arial" w:eastAsia="Arial" w:hAnsi="Arial" w:cs="Arial"/>
          <w:color w:val="000000" w:themeColor="text1"/>
          <w:spacing w:val="-4"/>
          <w:w w:val="82"/>
          <w:sz w:val="20"/>
          <w:szCs w:val="20"/>
        </w:rPr>
        <w:t xml:space="preserve"> </w:t>
      </w:r>
      <w:r w:rsidRPr="000219D3">
        <w:rPr>
          <w:rFonts w:ascii="Arial" w:eastAsia="Arial" w:hAnsi="Arial" w:cs="Arial"/>
          <w:color w:val="000000" w:themeColor="text1"/>
          <w:w w:val="82"/>
          <w:sz w:val="20"/>
          <w:szCs w:val="20"/>
        </w:rPr>
        <w:t>of</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71"/>
          <w:sz w:val="20"/>
          <w:szCs w:val="20"/>
        </w:rPr>
        <w:t>HIV</w:t>
      </w:r>
      <w:r w:rsidRPr="000219D3">
        <w:rPr>
          <w:rFonts w:ascii="Arial" w:eastAsia="Arial" w:hAnsi="Arial" w:cs="Arial"/>
          <w:color w:val="000000" w:themeColor="text1"/>
          <w:spacing w:val="11"/>
          <w:w w:val="71"/>
          <w:sz w:val="20"/>
          <w:szCs w:val="20"/>
        </w:rPr>
        <w:t xml:space="preserve"> </w:t>
      </w:r>
      <w:r w:rsidRPr="000219D3">
        <w:rPr>
          <w:rFonts w:ascii="Arial" w:eastAsia="Arial" w:hAnsi="Arial" w:cs="Arial"/>
          <w:color w:val="000000" w:themeColor="text1"/>
          <w:w w:val="83"/>
          <w:sz w:val="20"/>
          <w:szCs w:val="20"/>
        </w:rPr>
        <w:t>infection</w:t>
      </w:r>
      <w:r w:rsidRPr="000219D3">
        <w:rPr>
          <w:rFonts w:ascii="Arial" w:eastAsia="Arial" w:hAnsi="Arial" w:cs="Arial"/>
          <w:color w:val="000000" w:themeColor="text1"/>
          <w:spacing w:val="13"/>
          <w:w w:val="83"/>
          <w:sz w:val="20"/>
          <w:szCs w:val="20"/>
        </w:rPr>
        <w:t xml:space="preserve"> </w:t>
      </w:r>
      <w:r w:rsidRPr="000219D3">
        <w:rPr>
          <w:rFonts w:ascii="Arial" w:eastAsia="Arial" w:hAnsi="Arial" w:cs="Arial"/>
          <w:color w:val="000000" w:themeColor="text1"/>
          <w:w w:val="83"/>
          <w:sz w:val="20"/>
          <w:szCs w:val="20"/>
        </w:rPr>
        <w:t>within</w:t>
      </w:r>
      <w:r w:rsidRPr="000219D3">
        <w:rPr>
          <w:rFonts w:ascii="Arial" w:eastAsia="Arial" w:hAnsi="Arial" w:cs="Arial"/>
          <w:color w:val="000000" w:themeColor="text1"/>
          <w:spacing w:val="23"/>
          <w:w w:val="83"/>
          <w:sz w:val="20"/>
          <w:szCs w:val="20"/>
        </w:rPr>
        <w:t xml:space="preserve"> </w:t>
      </w:r>
      <w:r w:rsidRPr="000219D3">
        <w:rPr>
          <w:rFonts w:ascii="Arial" w:eastAsia="Arial" w:hAnsi="Arial" w:cs="Arial"/>
          <w:color w:val="000000" w:themeColor="text1"/>
          <w:w w:val="83"/>
          <w:sz w:val="20"/>
          <w:szCs w:val="20"/>
        </w:rPr>
        <w:t>the</w:t>
      </w:r>
      <w:r w:rsidRPr="000219D3">
        <w:rPr>
          <w:rFonts w:ascii="Arial" w:eastAsia="Arial" w:hAnsi="Arial" w:cs="Arial"/>
          <w:color w:val="000000" w:themeColor="text1"/>
          <w:spacing w:val="3"/>
          <w:w w:val="83"/>
          <w:sz w:val="20"/>
          <w:szCs w:val="20"/>
        </w:rPr>
        <w:t xml:space="preserve"> </w:t>
      </w:r>
      <w:r w:rsidRPr="000219D3">
        <w:rPr>
          <w:rFonts w:ascii="Arial" w:eastAsia="Arial" w:hAnsi="Arial" w:cs="Arial"/>
          <w:color w:val="000000" w:themeColor="text1"/>
          <w:w w:val="83"/>
          <w:sz w:val="20"/>
          <w:szCs w:val="20"/>
        </w:rPr>
        <w:t>University</w:t>
      </w:r>
      <w:r w:rsidRPr="000219D3">
        <w:rPr>
          <w:rFonts w:ascii="Arial" w:eastAsia="Arial" w:hAnsi="Arial" w:cs="Arial"/>
          <w:color w:val="000000" w:themeColor="text1"/>
          <w:spacing w:val="-10"/>
          <w:w w:val="83"/>
          <w:sz w:val="20"/>
          <w:szCs w:val="20"/>
        </w:rPr>
        <w:t xml:space="preserve"> </w:t>
      </w:r>
      <w:r w:rsidRPr="000219D3">
        <w:rPr>
          <w:rFonts w:ascii="Arial" w:eastAsia="Arial" w:hAnsi="Arial" w:cs="Arial"/>
          <w:color w:val="000000" w:themeColor="text1"/>
          <w:w w:val="83"/>
          <w:sz w:val="20"/>
          <w:szCs w:val="20"/>
        </w:rPr>
        <w:t>communit</w:t>
      </w:r>
      <w:r w:rsidRPr="000219D3">
        <w:rPr>
          <w:rFonts w:ascii="Arial" w:eastAsia="Arial" w:hAnsi="Arial" w:cs="Arial"/>
          <w:color w:val="000000" w:themeColor="text1"/>
          <w:spacing w:val="-9"/>
          <w:w w:val="83"/>
          <w:sz w:val="20"/>
          <w:szCs w:val="20"/>
        </w:rPr>
        <w:t>y</w:t>
      </w:r>
      <w:r w:rsidRPr="000219D3">
        <w:rPr>
          <w:rFonts w:ascii="Arial" w:eastAsia="Arial" w:hAnsi="Arial" w:cs="Arial"/>
          <w:color w:val="000000" w:themeColor="text1"/>
          <w:w w:val="83"/>
          <w:sz w:val="20"/>
          <w:szCs w:val="20"/>
        </w:rPr>
        <w:t>,</w:t>
      </w:r>
      <w:r w:rsidRPr="000219D3">
        <w:rPr>
          <w:rFonts w:ascii="Arial" w:eastAsia="Arial" w:hAnsi="Arial" w:cs="Arial"/>
          <w:color w:val="000000" w:themeColor="text1"/>
          <w:spacing w:val="9"/>
          <w:w w:val="83"/>
          <w:sz w:val="20"/>
          <w:szCs w:val="20"/>
        </w:rPr>
        <w:t xml:space="preserve"> </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79"/>
          <w:sz w:val="20"/>
          <w:szCs w:val="20"/>
        </w:rPr>
        <w:t xml:space="preserve">o </w:t>
      </w:r>
      <w:r w:rsidRPr="000219D3">
        <w:rPr>
          <w:rFonts w:ascii="Arial" w:eastAsia="Arial" w:hAnsi="Arial" w:cs="Arial"/>
          <w:color w:val="000000" w:themeColor="text1"/>
          <w:w w:val="82"/>
          <w:sz w:val="20"/>
          <w:szCs w:val="20"/>
        </w:rPr>
        <w:t>recommend</w:t>
      </w:r>
      <w:r w:rsidRPr="000219D3">
        <w:rPr>
          <w:rFonts w:ascii="Arial" w:eastAsia="Arial" w:hAnsi="Arial" w:cs="Arial"/>
          <w:color w:val="000000" w:themeColor="text1"/>
          <w:spacing w:val="15"/>
          <w:w w:val="82"/>
          <w:sz w:val="20"/>
          <w:szCs w:val="20"/>
        </w:rPr>
        <w:t xml:space="preserve"> </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ppropri</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te</w:t>
      </w:r>
      <w:r w:rsidRPr="000219D3">
        <w:rPr>
          <w:rFonts w:ascii="Arial" w:eastAsia="Arial" w:hAnsi="Arial" w:cs="Arial"/>
          <w:color w:val="000000" w:themeColor="text1"/>
          <w:spacing w:val="11"/>
          <w:w w:val="82"/>
          <w:sz w:val="20"/>
          <w:szCs w:val="20"/>
        </w:rPr>
        <w:t xml:space="preserve"> </w:t>
      </w:r>
      <w:r w:rsidRPr="000219D3">
        <w:rPr>
          <w:rFonts w:ascii="Arial" w:eastAsia="Arial" w:hAnsi="Arial" w:cs="Arial"/>
          <w:color w:val="000000" w:themeColor="text1"/>
          <w:w w:val="82"/>
          <w:sz w:val="20"/>
          <w:szCs w:val="20"/>
        </w:rPr>
        <w:t>responses,</w:t>
      </w:r>
      <w:r w:rsidRPr="000219D3">
        <w:rPr>
          <w:rFonts w:ascii="Arial" w:eastAsia="Arial" w:hAnsi="Arial" w:cs="Arial"/>
          <w:color w:val="000000" w:themeColor="text1"/>
          <w:spacing w:val="-10"/>
          <w:w w:val="82"/>
          <w:sz w:val="20"/>
          <w:szCs w:val="20"/>
        </w:rPr>
        <w:t xml:space="preserve"> </w:t>
      </w:r>
      <w:r w:rsidRPr="000219D3">
        <w:rPr>
          <w:rFonts w:ascii="Arial" w:eastAsia="Arial" w:hAnsi="Arial" w:cs="Arial"/>
          <w:color w:val="000000" w:themeColor="text1"/>
          <w:w w:val="82"/>
          <w:sz w:val="20"/>
          <w:szCs w:val="20"/>
        </w:rPr>
        <w:t>and</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to</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an</w:t>
      </w:r>
      <w:r w:rsidRPr="000219D3">
        <w:rPr>
          <w:rFonts w:ascii="Arial" w:eastAsia="Arial" w:hAnsi="Arial" w:cs="Arial"/>
          <w:color w:val="000000" w:themeColor="text1"/>
          <w:spacing w:val="2"/>
          <w:w w:val="82"/>
          <w:sz w:val="20"/>
          <w:szCs w:val="20"/>
        </w:rPr>
        <w:t>s</w:t>
      </w:r>
      <w:r w:rsidRPr="000219D3">
        <w:rPr>
          <w:rFonts w:ascii="Arial" w:eastAsia="Arial" w:hAnsi="Arial" w:cs="Arial"/>
          <w:color w:val="000000" w:themeColor="text1"/>
          <w:w w:val="82"/>
          <w:sz w:val="20"/>
          <w:szCs w:val="20"/>
        </w:rPr>
        <w:t>wer</w:t>
      </w:r>
      <w:r w:rsidRPr="000219D3">
        <w:rPr>
          <w:rFonts w:ascii="Arial" w:eastAsia="Arial" w:hAnsi="Arial" w:cs="Arial"/>
          <w:color w:val="000000" w:themeColor="text1"/>
          <w:spacing w:val="10"/>
          <w:w w:val="82"/>
          <w:sz w:val="20"/>
          <w:szCs w:val="20"/>
        </w:rPr>
        <w:t xml:space="preserve"> </w:t>
      </w:r>
      <w:r w:rsidRPr="000219D3">
        <w:rPr>
          <w:rFonts w:ascii="Arial" w:eastAsia="Arial" w:hAnsi="Arial" w:cs="Arial"/>
          <w:color w:val="000000" w:themeColor="text1"/>
          <w:w w:val="82"/>
          <w:sz w:val="20"/>
          <w:szCs w:val="20"/>
        </w:rPr>
        <w:t>a</w:t>
      </w:r>
      <w:r w:rsidRPr="000219D3">
        <w:rPr>
          <w:rFonts w:ascii="Arial" w:eastAsia="Arial" w:hAnsi="Arial" w:cs="Arial"/>
          <w:color w:val="000000" w:themeColor="text1"/>
          <w:spacing w:val="2"/>
          <w:w w:val="82"/>
          <w:sz w:val="20"/>
          <w:szCs w:val="20"/>
        </w:rPr>
        <w:t>n</w:t>
      </w:r>
      <w:r w:rsidRPr="000219D3">
        <w:rPr>
          <w:rFonts w:ascii="Arial" w:eastAsia="Arial" w:hAnsi="Arial" w:cs="Arial"/>
          <w:color w:val="000000" w:themeColor="text1"/>
          <w:w w:val="82"/>
          <w:sz w:val="20"/>
          <w:szCs w:val="20"/>
        </w:rPr>
        <w:t>y</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questions</w:t>
      </w:r>
      <w:r w:rsidRPr="000219D3">
        <w:rPr>
          <w:rFonts w:ascii="Arial" w:eastAsia="Arial" w:hAnsi="Arial" w:cs="Arial"/>
          <w:color w:val="000000" w:themeColor="text1"/>
          <w:spacing w:val="7"/>
          <w:w w:val="82"/>
          <w:sz w:val="20"/>
          <w:szCs w:val="20"/>
        </w:rPr>
        <w:t xml:space="preserve"> </w:t>
      </w:r>
      <w:r w:rsidRPr="000219D3">
        <w:rPr>
          <w:rFonts w:ascii="Arial" w:eastAsia="Arial" w:hAnsi="Arial" w:cs="Arial"/>
          <w:color w:val="000000" w:themeColor="text1"/>
          <w:w w:val="82"/>
          <w:sz w:val="20"/>
          <w:szCs w:val="20"/>
        </w:rPr>
        <w:t>in</w:t>
      </w:r>
      <w:r w:rsidRPr="000219D3">
        <w:rPr>
          <w:rFonts w:ascii="Arial" w:eastAsia="Arial" w:hAnsi="Arial" w:cs="Arial"/>
          <w:color w:val="000000" w:themeColor="text1"/>
          <w:spacing w:val="7"/>
          <w:w w:val="82"/>
          <w:sz w:val="20"/>
          <w:szCs w:val="20"/>
        </w:rPr>
        <w:t xml:space="preserve"> </w:t>
      </w:r>
      <w:r w:rsidRPr="000219D3">
        <w:rPr>
          <w:rFonts w:ascii="Arial" w:eastAsia="Arial" w:hAnsi="Arial" w:cs="Arial"/>
          <w:color w:val="000000" w:themeColor="text1"/>
          <w:w w:val="82"/>
          <w:sz w:val="20"/>
          <w:szCs w:val="20"/>
        </w:rPr>
        <w:t>regard</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to</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poli</w:t>
      </w:r>
      <w:r w:rsidRPr="000219D3">
        <w:rPr>
          <w:rFonts w:ascii="Arial" w:eastAsia="Arial" w:hAnsi="Arial" w:cs="Arial"/>
          <w:color w:val="000000" w:themeColor="text1"/>
          <w:spacing w:val="-3"/>
          <w:w w:val="82"/>
          <w:sz w:val="20"/>
          <w:szCs w:val="20"/>
        </w:rPr>
        <w:t>c</w:t>
      </w:r>
      <w:r w:rsidRPr="000219D3">
        <w:rPr>
          <w:rFonts w:ascii="Arial" w:eastAsia="Arial" w:hAnsi="Arial" w:cs="Arial"/>
          <w:color w:val="000000" w:themeColor="text1"/>
          <w:spacing w:val="-9"/>
          <w:w w:val="82"/>
          <w:sz w:val="20"/>
          <w:szCs w:val="20"/>
        </w:rPr>
        <w:t>y</w:t>
      </w:r>
      <w:r w:rsidRPr="000219D3">
        <w:rPr>
          <w:rFonts w:ascii="Arial" w:eastAsia="Arial" w:hAnsi="Arial" w:cs="Arial"/>
          <w:color w:val="000000" w:themeColor="text1"/>
          <w:w w:val="82"/>
          <w:sz w:val="20"/>
          <w:szCs w:val="20"/>
        </w:rPr>
        <w:t>.</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75"/>
          <w:sz w:val="20"/>
          <w:szCs w:val="20"/>
        </w:rPr>
        <w:t>T</w:t>
      </w:r>
      <w:r w:rsidRPr="000219D3">
        <w:rPr>
          <w:rFonts w:ascii="Arial" w:eastAsia="Arial" w:hAnsi="Arial" w:cs="Arial"/>
          <w:color w:val="000000" w:themeColor="text1"/>
          <w:w w:val="83"/>
          <w:sz w:val="20"/>
          <w:szCs w:val="20"/>
        </w:rPr>
        <w:t>h</w:t>
      </w:r>
      <w:r w:rsidRPr="000219D3">
        <w:rPr>
          <w:rFonts w:ascii="Arial" w:eastAsia="Arial" w:hAnsi="Arial" w:cs="Arial"/>
          <w:color w:val="000000" w:themeColor="text1"/>
          <w:w w:val="79"/>
          <w:sz w:val="20"/>
          <w:szCs w:val="20"/>
        </w:rPr>
        <w:t xml:space="preserve">e </w:t>
      </w:r>
      <w:r w:rsidRPr="007B0C07">
        <w:rPr>
          <w:rFonts w:ascii="Arial" w:eastAsia="Arial" w:hAnsi="Arial" w:cs="Arial"/>
          <w:w w:val="83"/>
          <w:sz w:val="20"/>
          <w:szCs w:val="20"/>
        </w:rPr>
        <w:t>committee</w:t>
      </w:r>
      <w:r w:rsidRPr="007B0C07">
        <w:rPr>
          <w:rFonts w:ascii="Arial" w:eastAsia="Arial" w:hAnsi="Arial" w:cs="Arial"/>
          <w:spacing w:val="15"/>
          <w:w w:val="83"/>
          <w:sz w:val="20"/>
          <w:szCs w:val="20"/>
        </w:rPr>
        <w:t xml:space="preserve"> </w:t>
      </w:r>
      <w:r w:rsidRPr="007B0C07">
        <w:rPr>
          <w:rFonts w:ascii="Arial" w:eastAsia="Arial" w:hAnsi="Arial" w:cs="Arial"/>
          <w:w w:val="83"/>
          <w:sz w:val="20"/>
          <w:szCs w:val="20"/>
        </w:rPr>
        <w:t>shall</w:t>
      </w:r>
      <w:r w:rsidRPr="007B0C07">
        <w:rPr>
          <w:rFonts w:ascii="Arial" w:eastAsia="Arial" w:hAnsi="Arial" w:cs="Arial"/>
          <w:spacing w:val="2"/>
          <w:w w:val="83"/>
          <w:sz w:val="20"/>
          <w:szCs w:val="20"/>
        </w:rPr>
        <w:t xml:space="preserve"> </w:t>
      </w:r>
      <w:r w:rsidRPr="007B0C07">
        <w:rPr>
          <w:rFonts w:ascii="Arial" w:eastAsia="Arial" w:hAnsi="Arial" w:cs="Arial"/>
          <w:w w:val="83"/>
          <w:sz w:val="20"/>
          <w:szCs w:val="20"/>
        </w:rPr>
        <w:t>also</w:t>
      </w:r>
      <w:r w:rsidRPr="007B0C07">
        <w:rPr>
          <w:rFonts w:ascii="Arial" w:eastAsia="Arial" w:hAnsi="Arial" w:cs="Arial"/>
          <w:spacing w:val="-6"/>
          <w:w w:val="83"/>
          <w:sz w:val="20"/>
          <w:szCs w:val="20"/>
        </w:rPr>
        <w:t xml:space="preserve"> </w:t>
      </w:r>
      <w:r w:rsidRPr="007B0C07">
        <w:rPr>
          <w:rFonts w:ascii="Arial" w:eastAsia="Arial" w:hAnsi="Arial" w:cs="Arial"/>
          <w:w w:val="83"/>
          <w:sz w:val="20"/>
          <w:szCs w:val="20"/>
        </w:rPr>
        <w:t>assist with</w:t>
      </w:r>
      <w:r w:rsidRPr="007B0C07">
        <w:rPr>
          <w:rFonts w:ascii="Arial" w:eastAsia="Arial" w:hAnsi="Arial" w:cs="Arial"/>
          <w:spacing w:val="19"/>
          <w:w w:val="83"/>
          <w:sz w:val="20"/>
          <w:szCs w:val="20"/>
        </w:rPr>
        <w:t xml:space="preserve"> </w:t>
      </w:r>
      <w:r w:rsidRPr="007B0C07">
        <w:rPr>
          <w:rFonts w:ascii="Arial" w:eastAsia="Arial" w:hAnsi="Arial" w:cs="Arial"/>
          <w:w w:val="83"/>
          <w:sz w:val="20"/>
          <w:szCs w:val="20"/>
        </w:rPr>
        <w:t>the</w:t>
      </w:r>
      <w:r w:rsidRPr="007B0C07">
        <w:rPr>
          <w:rFonts w:ascii="Arial" w:eastAsia="Arial" w:hAnsi="Arial" w:cs="Arial"/>
          <w:spacing w:val="3"/>
          <w:w w:val="83"/>
          <w:sz w:val="20"/>
          <w:szCs w:val="20"/>
        </w:rPr>
        <w:t xml:space="preserve"> </w:t>
      </w:r>
      <w:r w:rsidRPr="007B0C07">
        <w:rPr>
          <w:rFonts w:ascii="Arial" w:eastAsia="Arial" w:hAnsi="Arial" w:cs="Arial"/>
          <w:w w:val="83"/>
          <w:sz w:val="20"/>
          <w:szCs w:val="20"/>
        </w:rPr>
        <w:t>educ</w:t>
      </w:r>
      <w:r w:rsidRPr="007B0C07">
        <w:rPr>
          <w:rFonts w:ascii="Arial" w:eastAsia="Arial" w:hAnsi="Arial" w:cs="Arial"/>
          <w:spacing w:val="2"/>
          <w:w w:val="83"/>
          <w:sz w:val="20"/>
          <w:szCs w:val="20"/>
        </w:rPr>
        <w:t>a</w:t>
      </w:r>
      <w:r w:rsidRPr="007B0C07">
        <w:rPr>
          <w:rFonts w:ascii="Arial" w:eastAsia="Arial" w:hAnsi="Arial" w:cs="Arial"/>
          <w:w w:val="83"/>
          <w:sz w:val="20"/>
          <w:szCs w:val="20"/>
        </w:rPr>
        <w:t>tion p</w:t>
      </w:r>
      <w:r w:rsidRPr="007B0C07">
        <w:rPr>
          <w:rFonts w:ascii="Arial" w:eastAsia="Arial" w:hAnsi="Arial" w:cs="Arial"/>
          <w:w w:val="88"/>
          <w:sz w:val="20"/>
          <w:szCs w:val="20"/>
        </w:rPr>
        <w:t>r</w:t>
      </w:r>
      <w:r w:rsidRPr="007B0C07">
        <w:rPr>
          <w:rFonts w:ascii="Arial" w:eastAsia="Arial" w:hAnsi="Arial" w:cs="Arial"/>
          <w:w w:val="79"/>
          <w:sz w:val="20"/>
          <w:szCs w:val="20"/>
        </w:rPr>
        <w:t>o</w:t>
      </w:r>
      <w:r w:rsidRPr="007B0C07">
        <w:rPr>
          <w:rFonts w:ascii="Arial" w:eastAsia="Arial" w:hAnsi="Arial" w:cs="Arial"/>
          <w:w w:val="85"/>
          <w:sz w:val="20"/>
          <w:szCs w:val="20"/>
        </w:rPr>
        <w:t>c</w:t>
      </w:r>
      <w:r w:rsidRPr="007B0C07">
        <w:rPr>
          <w:rFonts w:ascii="Arial" w:eastAsia="Arial" w:hAnsi="Arial" w:cs="Arial"/>
          <w:w w:val="79"/>
          <w:sz w:val="20"/>
          <w:szCs w:val="20"/>
        </w:rPr>
        <w:t>e</w:t>
      </w:r>
      <w:r w:rsidRPr="007B0C07">
        <w:rPr>
          <w:rFonts w:ascii="Arial" w:eastAsia="Arial" w:hAnsi="Arial" w:cs="Arial"/>
          <w:w w:val="81"/>
          <w:sz w:val="20"/>
          <w:szCs w:val="20"/>
        </w:rPr>
        <w:t>ss</w:t>
      </w:r>
      <w:r w:rsidRPr="007B0C07">
        <w:rPr>
          <w:rFonts w:ascii="Arial" w:eastAsia="Arial" w:hAnsi="Arial" w:cs="Arial"/>
          <w:w w:val="79"/>
          <w:sz w:val="20"/>
          <w:szCs w:val="20"/>
        </w:rPr>
        <w:t>e</w:t>
      </w:r>
      <w:r w:rsidRPr="007B0C07">
        <w:rPr>
          <w:rFonts w:ascii="Arial" w:eastAsia="Arial" w:hAnsi="Arial" w:cs="Arial"/>
          <w:w w:val="81"/>
          <w:sz w:val="20"/>
          <w:szCs w:val="20"/>
        </w:rPr>
        <w:t>s</w:t>
      </w:r>
      <w:r w:rsidRPr="007B0C07">
        <w:rPr>
          <w:rFonts w:ascii="Arial" w:eastAsia="Arial" w:hAnsi="Arial" w:cs="Arial"/>
          <w:w w:val="86"/>
          <w:sz w:val="20"/>
          <w:szCs w:val="20"/>
        </w:rPr>
        <w:t>.</w:t>
      </w:r>
    </w:p>
    <w:p w:rsidR="002C5CB6" w:rsidRPr="007B0C07" w:rsidRDefault="002C5CB6" w:rsidP="00C6288D">
      <w:pPr>
        <w:spacing w:after="0" w:line="240" w:lineRule="auto"/>
        <w:rPr>
          <w:rFonts w:ascii="Arial" w:hAnsi="Arial" w:cs="Arial"/>
          <w:sz w:val="28"/>
          <w:szCs w:val="20"/>
        </w:rPr>
      </w:pPr>
    </w:p>
    <w:p w:rsidR="0030437E" w:rsidRPr="007B0C07" w:rsidRDefault="00090FC8" w:rsidP="002C5CB6">
      <w:pPr>
        <w:spacing w:after="0" w:line="240" w:lineRule="auto"/>
        <w:ind w:left="180" w:right="180"/>
        <w:jc w:val="center"/>
        <w:rPr>
          <w:rFonts w:ascii="Arial" w:eastAsia="Arial" w:hAnsi="Arial" w:cs="Arial"/>
          <w:b/>
          <w:w w:val="85"/>
          <w:sz w:val="24"/>
          <w:szCs w:val="24"/>
        </w:rPr>
      </w:pPr>
      <w:r w:rsidRPr="007B0C07">
        <w:rPr>
          <w:rFonts w:ascii="Arial" w:eastAsia="Arial" w:hAnsi="Arial" w:cs="Arial"/>
          <w:b/>
          <w:w w:val="85"/>
          <w:sz w:val="24"/>
          <w:szCs w:val="24"/>
        </w:rPr>
        <w:t>ALCOHOL,</w:t>
      </w:r>
      <w:r w:rsidRPr="007B0C07">
        <w:rPr>
          <w:rFonts w:ascii="Arial" w:eastAsia="Arial" w:hAnsi="Arial" w:cs="Arial"/>
          <w:b/>
          <w:spacing w:val="5"/>
          <w:w w:val="85"/>
          <w:sz w:val="24"/>
          <w:szCs w:val="24"/>
        </w:rPr>
        <w:t xml:space="preserve"> </w:t>
      </w:r>
      <w:r w:rsidRPr="007B0C07">
        <w:rPr>
          <w:rFonts w:ascii="Arial" w:eastAsia="Arial" w:hAnsi="Arial" w:cs="Arial"/>
          <w:b/>
          <w:w w:val="85"/>
          <w:sz w:val="24"/>
          <w:szCs w:val="24"/>
        </w:rPr>
        <w:t>TOBACCO,</w:t>
      </w:r>
      <w:r w:rsidRPr="007B0C07">
        <w:rPr>
          <w:rFonts w:ascii="Arial" w:eastAsia="Arial" w:hAnsi="Arial" w:cs="Arial"/>
          <w:b/>
          <w:spacing w:val="-5"/>
          <w:w w:val="85"/>
          <w:sz w:val="24"/>
          <w:szCs w:val="24"/>
        </w:rPr>
        <w:t xml:space="preserve"> </w:t>
      </w:r>
      <w:r w:rsidRPr="007B0C07">
        <w:rPr>
          <w:rFonts w:ascii="Arial" w:eastAsia="Arial" w:hAnsi="Arial" w:cs="Arial"/>
          <w:b/>
          <w:w w:val="85"/>
          <w:sz w:val="24"/>
          <w:szCs w:val="24"/>
        </w:rPr>
        <w:t>AND</w:t>
      </w:r>
      <w:r w:rsidRPr="007B0C07">
        <w:rPr>
          <w:rFonts w:ascii="Arial" w:eastAsia="Arial" w:hAnsi="Arial" w:cs="Arial"/>
          <w:b/>
          <w:spacing w:val="29"/>
          <w:w w:val="85"/>
          <w:sz w:val="24"/>
          <w:szCs w:val="24"/>
        </w:rPr>
        <w:t xml:space="preserve"> </w:t>
      </w:r>
      <w:r w:rsidRPr="007B0C07">
        <w:rPr>
          <w:rFonts w:ascii="Arial" w:eastAsia="Arial" w:hAnsi="Arial" w:cs="Arial"/>
          <w:b/>
          <w:w w:val="85"/>
          <w:sz w:val="24"/>
          <w:szCs w:val="24"/>
        </w:rPr>
        <w:t>OTHER</w:t>
      </w:r>
      <w:r w:rsidRPr="007B0C07">
        <w:rPr>
          <w:rFonts w:ascii="Arial" w:eastAsia="Arial" w:hAnsi="Arial" w:cs="Arial"/>
          <w:b/>
          <w:spacing w:val="-2"/>
          <w:w w:val="85"/>
          <w:sz w:val="24"/>
          <w:szCs w:val="24"/>
        </w:rPr>
        <w:t xml:space="preserve"> </w:t>
      </w:r>
      <w:r w:rsidRPr="007B0C07">
        <w:rPr>
          <w:rFonts w:ascii="Arial" w:eastAsia="Arial" w:hAnsi="Arial" w:cs="Arial"/>
          <w:b/>
          <w:w w:val="85"/>
          <w:sz w:val="24"/>
          <w:szCs w:val="24"/>
        </w:rPr>
        <w:t>D</w:t>
      </w:r>
      <w:r w:rsidRPr="007B0C07">
        <w:rPr>
          <w:rFonts w:ascii="Arial" w:eastAsia="Arial" w:hAnsi="Arial" w:cs="Arial"/>
          <w:b/>
          <w:spacing w:val="5"/>
          <w:w w:val="85"/>
          <w:sz w:val="24"/>
          <w:szCs w:val="24"/>
        </w:rPr>
        <w:t>R</w:t>
      </w:r>
      <w:r w:rsidRPr="007B0C07">
        <w:rPr>
          <w:rFonts w:ascii="Arial" w:eastAsia="Arial" w:hAnsi="Arial" w:cs="Arial"/>
          <w:b/>
          <w:w w:val="85"/>
          <w:sz w:val="24"/>
          <w:szCs w:val="24"/>
        </w:rPr>
        <w:t>UGS</w:t>
      </w:r>
    </w:p>
    <w:p w:rsidR="0030437E" w:rsidRPr="00C6288D" w:rsidRDefault="00090FC8" w:rsidP="00C6288D">
      <w:pPr>
        <w:spacing w:after="0" w:line="240" w:lineRule="auto"/>
        <w:ind w:left="160" w:right="260"/>
        <w:rPr>
          <w:rFonts w:ascii="Arial" w:eastAsia="Arial" w:hAnsi="Arial" w:cs="Arial"/>
          <w:color w:val="000000" w:themeColor="text1"/>
          <w:sz w:val="20"/>
          <w:szCs w:val="20"/>
        </w:rPr>
      </w:pPr>
      <w:r w:rsidRPr="000219D3">
        <w:rPr>
          <w:rFonts w:ascii="Arial" w:eastAsia="Arial" w:hAnsi="Arial" w:cs="Arial"/>
          <w:i/>
          <w:color w:val="000000" w:themeColor="text1"/>
          <w:spacing w:val="1"/>
          <w:w w:val="82"/>
          <w:sz w:val="20"/>
          <w:szCs w:val="20"/>
        </w:rPr>
        <w:t>M</w:t>
      </w:r>
      <w:r w:rsidRPr="000219D3">
        <w:rPr>
          <w:rFonts w:ascii="Arial" w:eastAsia="Arial" w:hAnsi="Arial" w:cs="Arial"/>
          <w:i/>
          <w:color w:val="000000" w:themeColor="text1"/>
          <w:w w:val="82"/>
          <w:sz w:val="20"/>
          <w:szCs w:val="20"/>
        </w:rPr>
        <w:t>issi</w:t>
      </w:r>
      <w:r w:rsidRPr="000219D3">
        <w:rPr>
          <w:rFonts w:ascii="Arial" w:eastAsia="Arial" w:hAnsi="Arial" w:cs="Arial"/>
          <w:i/>
          <w:color w:val="000000" w:themeColor="text1"/>
          <w:spacing w:val="1"/>
          <w:w w:val="82"/>
          <w:sz w:val="20"/>
          <w:szCs w:val="20"/>
        </w:rPr>
        <w:t>on</w:t>
      </w:r>
      <w:r w:rsidRPr="000219D3">
        <w:rPr>
          <w:rFonts w:ascii="Arial" w:eastAsia="Arial" w:hAnsi="Arial" w:cs="Arial"/>
          <w:color w:val="000000" w:themeColor="text1"/>
          <w:w w:val="82"/>
          <w:sz w:val="20"/>
          <w:szCs w:val="20"/>
        </w:rPr>
        <w:t>:</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9"/>
          <w:w w:val="82"/>
          <w:sz w:val="20"/>
          <w:szCs w:val="20"/>
        </w:rPr>
        <w:t xml:space="preserve"> </w:t>
      </w:r>
      <w:r w:rsidRPr="000219D3">
        <w:rPr>
          <w:rFonts w:ascii="Arial" w:eastAsia="Arial" w:hAnsi="Arial" w:cs="Arial"/>
          <w:color w:val="000000" w:themeColor="text1"/>
          <w:w w:val="82"/>
          <w:sz w:val="20"/>
          <w:szCs w:val="20"/>
        </w:rPr>
        <w:t>University</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of</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Dubuque</w:t>
      </w:r>
      <w:r w:rsidRPr="000219D3">
        <w:rPr>
          <w:rFonts w:ascii="Arial" w:eastAsia="Arial" w:hAnsi="Arial" w:cs="Arial"/>
          <w:color w:val="000000" w:themeColor="text1"/>
          <w:spacing w:val="-3"/>
          <w:w w:val="82"/>
          <w:sz w:val="20"/>
          <w:szCs w:val="20"/>
        </w:rPr>
        <w:t xml:space="preserve"> </w:t>
      </w:r>
      <w:r w:rsidRPr="000219D3">
        <w:rPr>
          <w:rFonts w:ascii="Arial" w:eastAsia="Arial" w:hAnsi="Arial" w:cs="Arial"/>
          <w:color w:val="000000" w:themeColor="text1"/>
          <w:w w:val="82"/>
          <w:sz w:val="20"/>
          <w:szCs w:val="20"/>
        </w:rPr>
        <w:t>is</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committed</w:t>
      </w:r>
      <w:r w:rsidRPr="000219D3">
        <w:rPr>
          <w:rFonts w:ascii="Arial" w:eastAsia="Arial" w:hAnsi="Arial" w:cs="Arial"/>
          <w:color w:val="000000" w:themeColor="text1"/>
          <w:spacing w:val="29"/>
          <w:w w:val="82"/>
          <w:sz w:val="20"/>
          <w:szCs w:val="20"/>
        </w:rPr>
        <w:t xml:space="preserve"> </w:t>
      </w:r>
      <w:r w:rsidRPr="000219D3">
        <w:rPr>
          <w:rFonts w:ascii="Arial" w:eastAsia="Arial" w:hAnsi="Arial" w:cs="Arial"/>
          <w:color w:val="000000" w:themeColor="text1"/>
          <w:w w:val="82"/>
          <w:sz w:val="20"/>
          <w:szCs w:val="20"/>
        </w:rPr>
        <w:t>to</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stewardship</w:t>
      </w:r>
      <w:r w:rsidRPr="000219D3">
        <w:rPr>
          <w:rFonts w:ascii="Arial" w:eastAsia="Arial" w:hAnsi="Arial" w:cs="Arial"/>
          <w:color w:val="000000" w:themeColor="text1"/>
          <w:spacing w:val="21"/>
          <w:w w:val="82"/>
          <w:sz w:val="20"/>
          <w:szCs w:val="20"/>
        </w:rPr>
        <w:t xml:space="preserve"> </w:t>
      </w:r>
      <w:r w:rsidRPr="000219D3">
        <w:rPr>
          <w:rFonts w:ascii="Arial" w:eastAsia="Arial" w:hAnsi="Arial" w:cs="Arial"/>
          <w:color w:val="000000" w:themeColor="text1"/>
          <w:w w:val="82"/>
          <w:sz w:val="20"/>
          <w:szCs w:val="20"/>
        </w:rPr>
        <w:t>of</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all</w:t>
      </w:r>
      <w:r w:rsidRPr="000219D3">
        <w:rPr>
          <w:rFonts w:ascii="Arial" w:eastAsia="Arial" w:hAnsi="Arial" w:cs="Arial"/>
          <w:color w:val="000000" w:themeColor="text1"/>
          <w:spacing w:val="7"/>
          <w:w w:val="82"/>
          <w:sz w:val="20"/>
          <w:szCs w:val="20"/>
        </w:rPr>
        <w:t xml:space="preserve"> </w:t>
      </w:r>
      <w:r w:rsidRPr="000219D3">
        <w:rPr>
          <w:rFonts w:ascii="Arial" w:eastAsia="Arial" w:hAnsi="Arial" w:cs="Arial"/>
          <w:color w:val="000000" w:themeColor="text1"/>
          <w:w w:val="69"/>
          <w:sz w:val="20"/>
          <w:szCs w:val="20"/>
        </w:rPr>
        <w:t>G</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83"/>
          <w:sz w:val="20"/>
          <w:szCs w:val="20"/>
        </w:rPr>
        <w:t>d</w:t>
      </w:r>
      <w:r w:rsidRPr="000219D3">
        <w:rPr>
          <w:rFonts w:ascii="Arial" w:eastAsia="Arial" w:hAnsi="Arial" w:cs="Arial"/>
          <w:color w:val="000000" w:themeColor="text1"/>
          <w:spacing w:val="-11"/>
          <w:w w:val="108"/>
          <w:sz w:val="20"/>
          <w:szCs w:val="20"/>
        </w:rPr>
        <w:t>’</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spacing w:val="-8"/>
          <w:sz w:val="20"/>
          <w:szCs w:val="20"/>
        </w:rPr>
        <w:t xml:space="preserve"> </w:t>
      </w:r>
      <w:r w:rsidRPr="000219D3">
        <w:rPr>
          <w:rFonts w:ascii="Arial" w:eastAsia="Arial" w:hAnsi="Arial" w:cs="Arial"/>
          <w:color w:val="000000" w:themeColor="text1"/>
          <w:w w:val="82"/>
          <w:sz w:val="20"/>
          <w:szCs w:val="20"/>
        </w:rPr>
        <w:t>human</w:t>
      </w:r>
      <w:r w:rsidRPr="000219D3">
        <w:rPr>
          <w:rFonts w:ascii="Arial" w:eastAsia="Arial" w:hAnsi="Arial" w:cs="Arial"/>
          <w:color w:val="000000" w:themeColor="text1"/>
          <w:spacing w:val="9"/>
          <w:w w:val="82"/>
          <w:sz w:val="20"/>
          <w:szCs w:val="20"/>
        </w:rPr>
        <w:t xml:space="preserve"> </w:t>
      </w:r>
      <w:r w:rsidRPr="000219D3">
        <w:rPr>
          <w:rFonts w:ascii="Arial" w:eastAsia="Arial" w:hAnsi="Arial" w:cs="Arial"/>
          <w:color w:val="000000" w:themeColor="text1"/>
          <w:w w:val="82"/>
          <w:sz w:val="20"/>
          <w:szCs w:val="20"/>
        </w:rPr>
        <w:t>and</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spacing w:val="2"/>
          <w:w w:val="79"/>
          <w:sz w:val="20"/>
          <w:szCs w:val="20"/>
        </w:rPr>
        <w:t>a</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83"/>
          <w:sz w:val="20"/>
          <w:szCs w:val="20"/>
        </w:rPr>
        <w:t>u</w:t>
      </w:r>
      <w:r w:rsidRPr="000219D3">
        <w:rPr>
          <w:rFonts w:ascii="Arial" w:eastAsia="Arial" w:hAnsi="Arial" w:cs="Arial"/>
          <w:color w:val="000000" w:themeColor="text1"/>
          <w:w w:val="88"/>
          <w:sz w:val="20"/>
          <w:szCs w:val="20"/>
        </w:rPr>
        <w:t>r</w:t>
      </w:r>
      <w:r w:rsidRPr="000219D3">
        <w:rPr>
          <w:rFonts w:ascii="Arial" w:eastAsia="Arial" w:hAnsi="Arial" w:cs="Arial"/>
          <w:color w:val="000000" w:themeColor="text1"/>
          <w:w w:val="79"/>
          <w:sz w:val="20"/>
          <w:szCs w:val="20"/>
        </w:rPr>
        <w:t>a</w:t>
      </w:r>
      <w:r w:rsidRPr="000219D3">
        <w:rPr>
          <w:rFonts w:ascii="Arial" w:eastAsia="Arial" w:hAnsi="Arial" w:cs="Arial"/>
          <w:color w:val="000000" w:themeColor="text1"/>
          <w:w w:val="91"/>
          <w:sz w:val="20"/>
          <w:szCs w:val="20"/>
        </w:rPr>
        <w:t xml:space="preserve">l </w:t>
      </w:r>
      <w:r w:rsidRPr="00C6288D">
        <w:rPr>
          <w:rFonts w:ascii="Arial" w:eastAsia="Arial" w:hAnsi="Arial" w:cs="Arial"/>
          <w:color w:val="000000" w:themeColor="text1"/>
          <w:w w:val="88"/>
          <w:sz w:val="20"/>
          <w:szCs w:val="20"/>
        </w:rPr>
        <w:t>r</w:t>
      </w:r>
      <w:r w:rsidRPr="00C6288D">
        <w:rPr>
          <w:rFonts w:ascii="Arial" w:eastAsia="Arial" w:hAnsi="Arial" w:cs="Arial"/>
          <w:color w:val="000000" w:themeColor="text1"/>
          <w:w w:val="79"/>
          <w:sz w:val="20"/>
          <w:szCs w:val="20"/>
        </w:rPr>
        <w:t>e</w:t>
      </w:r>
      <w:r w:rsidRPr="00C6288D">
        <w:rPr>
          <w:rFonts w:ascii="Arial" w:eastAsia="Arial" w:hAnsi="Arial" w:cs="Arial"/>
          <w:color w:val="000000" w:themeColor="text1"/>
          <w:w w:val="81"/>
          <w:sz w:val="20"/>
          <w:szCs w:val="20"/>
        </w:rPr>
        <w:t>s</w:t>
      </w:r>
      <w:r w:rsidRPr="00C6288D">
        <w:rPr>
          <w:rFonts w:ascii="Arial" w:eastAsia="Arial" w:hAnsi="Arial" w:cs="Arial"/>
          <w:color w:val="000000" w:themeColor="text1"/>
          <w:w w:val="79"/>
          <w:sz w:val="20"/>
          <w:szCs w:val="20"/>
        </w:rPr>
        <w:t>o</w:t>
      </w:r>
      <w:r w:rsidRPr="00C6288D">
        <w:rPr>
          <w:rFonts w:ascii="Arial" w:eastAsia="Arial" w:hAnsi="Arial" w:cs="Arial"/>
          <w:color w:val="000000" w:themeColor="text1"/>
          <w:w w:val="83"/>
          <w:sz w:val="20"/>
          <w:szCs w:val="20"/>
        </w:rPr>
        <w:t>u</w:t>
      </w:r>
      <w:r w:rsidRPr="00C6288D">
        <w:rPr>
          <w:rFonts w:ascii="Arial" w:eastAsia="Arial" w:hAnsi="Arial" w:cs="Arial"/>
          <w:color w:val="000000" w:themeColor="text1"/>
          <w:w w:val="88"/>
          <w:sz w:val="20"/>
          <w:szCs w:val="20"/>
        </w:rPr>
        <w:t>r</w:t>
      </w:r>
      <w:r w:rsidRPr="00C6288D">
        <w:rPr>
          <w:rFonts w:ascii="Arial" w:eastAsia="Arial" w:hAnsi="Arial" w:cs="Arial"/>
          <w:color w:val="000000" w:themeColor="text1"/>
          <w:w w:val="85"/>
          <w:sz w:val="20"/>
          <w:szCs w:val="20"/>
        </w:rPr>
        <w:t>c</w:t>
      </w:r>
      <w:r w:rsidRPr="00C6288D">
        <w:rPr>
          <w:rFonts w:ascii="Arial" w:eastAsia="Arial" w:hAnsi="Arial" w:cs="Arial"/>
          <w:color w:val="000000" w:themeColor="text1"/>
          <w:w w:val="79"/>
          <w:sz w:val="20"/>
          <w:szCs w:val="20"/>
        </w:rPr>
        <w:t>e</w:t>
      </w:r>
      <w:r w:rsidRPr="00C6288D">
        <w:rPr>
          <w:rFonts w:ascii="Arial" w:eastAsia="Arial" w:hAnsi="Arial" w:cs="Arial"/>
          <w:color w:val="000000" w:themeColor="text1"/>
          <w:w w:val="81"/>
          <w:sz w:val="20"/>
          <w:szCs w:val="20"/>
        </w:rPr>
        <w:t>s</w:t>
      </w:r>
      <w:r w:rsidRPr="00C6288D">
        <w:rPr>
          <w:rFonts w:ascii="Arial" w:eastAsia="Arial" w:hAnsi="Arial" w:cs="Arial"/>
          <w:color w:val="000000" w:themeColor="text1"/>
          <w:w w:val="86"/>
          <w:sz w:val="20"/>
          <w:szCs w:val="20"/>
        </w:rPr>
        <w:t>.</w:t>
      </w:r>
    </w:p>
    <w:p w:rsidR="0030437E" w:rsidRPr="00C6288D" w:rsidRDefault="0030437E" w:rsidP="00C6288D">
      <w:pPr>
        <w:spacing w:after="0" w:line="240" w:lineRule="auto"/>
        <w:rPr>
          <w:rFonts w:ascii="Arial" w:hAnsi="Arial" w:cs="Arial"/>
          <w:color w:val="000000" w:themeColor="text1"/>
          <w:sz w:val="20"/>
          <w:szCs w:val="24"/>
        </w:rPr>
      </w:pPr>
    </w:p>
    <w:p w:rsidR="0030437E" w:rsidRPr="000219D3" w:rsidRDefault="00090FC8" w:rsidP="00C6288D">
      <w:pPr>
        <w:spacing w:after="0" w:line="240" w:lineRule="auto"/>
        <w:ind w:left="160" w:right="-20"/>
        <w:rPr>
          <w:rFonts w:ascii="Arial" w:eastAsia="Arial" w:hAnsi="Arial" w:cs="Arial"/>
          <w:color w:val="000000" w:themeColor="text1"/>
          <w:w w:val="85"/>
          <w:sz w:val="20"/>
          <w:szCs w:val="20"/>
        </w:rPr>
      </w:pPr>
      <w:r w:rsidRPr="00C6288D">
        <w:rPr>
          <w:rFonts w:ascii="Arial" w:eastAsia="Arial" w:hAnsi="Arial" w:cs="Arial"/>
          <w:b/>
          <w:bCs/>
          <w:color w:val="000000" w:themeColor="text1"/>
          <w:w w:val="85"/>
          <w:sz w:val="20"/>
          <w:szCs w:val="20"/>
        </w:rPr>
        <w:t>University</w:t>
      </w:r>
      <w:r w:rsidRPr="000219D3">
        <w:rPr>
          <w:rFonts w:ascii="Arial" w:eastAsia="Arial" w:hAnsi="Arial" w:cs="Arial"/>
          <w:b/>
          <w:bCs/>
          <w:color w:val="000000" w:themeColor="text1"/>
          <w:spacing w:val="12"/>
          <w:w w:val="85"/>
          <w:sz w:val="20"/>
          <w:szCs w:val="20"/>
        </w:rPr>
        <w:t xml:space="preserve"> </w:t>
      </w:r>
      <w:r w:rsidRPr="000219D3">
        <w:rPr>
          <w:rFonts w:ascii="Arial" w:eastAsia="Arial" w:hAnsi="Arial" w:cs="Arial"/>
          <w:b/>
          <w:bCs/>
          <w:color w:val="000000" w:themeColor="text1"/>
          <w:spacing w:val="-5"/>
          <w:w w:val="85"/>
          <w:sz w:val="20"/>
          <w:szCs w:val="20"/>
        </w:rPr>
        <w:t>P</w:t>
      </w:r>
      <w:r w:rsidRPr="000219D3">
        <w:rPr>
          <w:rFonts w:ascii="Arial" w:eastAsia="Arial" w:hAnsi="Arial" w:cs="Arial"/>
          <w:b/>
          <w:bCs/>
          <w:color w:val="000000" w:themeColor="text1"/>
          <w:w w:val="85"/>
          <w:sz w:val="20"/>
          <w:szCs w:val="20"/>
        </w:rPr>
        <w:t>oli</w:t>
      </w:r>
      <w:r w:rsidRPr="000219D3">
        <w:rPr>
          <w:rFonts w:ascii="Arial" w:eastAsia="Arial" w:hAnsi="Arial" w:cs="Arial"/>
          <w:b/>
          <w:bCs/>
          <w:color w:val="000000" w:themeColor="text1"/>
          <w:spacing w:val="-2"/>
          <w:w w:val="85"/>
          <w:sz w:val="20"/>
          <w:szCs w:val="20"/>
        </w:rPr>
        <w:t>c</w:t>
      </w:r>
      <w:r w:rsidRPr="000219D3">
        <w:rPr>
          <w:rFonts w:ascii="Arial" w:eastAsia="Arial" w:hAnsi="Arial" w:cs="Arial"/>
          <w:b/>
          <w:bCs/>
          <w:color w:val="000000" w:themeColor="text1"/>
          <w:w w:val="85"/>
          <w:sz w:val="20"/>
          <w:szCs w:val="20"/>
        </w:rPr>
        <w:t>y</w:t>
      </w:r>
    </w:p>
    <w:p w:rsidR="0030437E" w:rsidRPr="000219D3" w:rsidRDefault="00090FC8" w:rsidP="00C6288D">
      <w:pPr>
        <w:spacing w:after="0" w:line="240" w:lineRule="auto"/>
        <w:ind w:left="160" w:right="-20"/>
        <w:rPr>
          <w:rFonts w:ascii="Arial" w:eastAsia="Arial" w:hAnsi="Arial" w:cs="Arial"/>
          <w:color w:val="000000" w:themeColor="text1"/>
          <w:w w:val="82"/>
          <w:sz w:val="20"/>
          <w:szCs w:val="20"/>
        </w:rPr>
      </w:pPr>
      <w:r w:rsidRPr="000219D3">
        <w:rPr>
          <w:rFonts w:ascii="Arial" w:eastAsia="Arial" w:hAnsi="Arial" w:cs="Arial"/>
          <w:color w:val="000000" w:themeColor="text1"/>
          <w:w w:val="82"/>
          <w:sz w:val="20"/>
          <w:szCs w:val="20"/>
        </w:rPr>
        <w:t>The following is the University policy regarding the use of alcohol, drugs and tobacco:</w:t>
      </w:r>
    </w:p>
    <w:p w:rsidR="0030437E" w:rsidRPr="000219D3" w:rsidRDefault="00090FC8" w:rsidP="00C6288D">
      <w:pPr>
        <w:pStyle w:val="ListParagraph"/>
        <w:numPr>
          <w:ilvl w:val="0"/>
          <w:numId w:val="2"/>
        </w:numPr>
        <w:spacing w:after="0" w:line="240" w:lineRule="auto"/>
        <w:ind w:left="540" w:right="142" w:hanging="180"/>
        <w:rPr>
          <w:rFonts w:ascii="Arial" w:eastAsia="Arial" w:hAnsi="Arial" w:cs="Arial"/>
          <w:color w:val="000000" w:themeColor="text1"/>
          <w:w w:val="82"/>
          <w:sz w:val="20"/>
          <w:szCs w:val="20"/>
        </w:rPr>
      </w:pPr>
      <w:r w:rsidRPr="000219D3">
        <w:rPr>
          <w:rFonts w:ascii="Arial" w:eastAsia="Arial" w:hAnsi="Arial" w:cs="Arial"/>
          <w:color w:val="000000" w:themeColor="text1"/>
          <w:w w:val="82"/>
          <w:sz w:val="20"/>
          <w:szCs w:val="20"/>
        </w:rPr>
        <w:t>Students are expected to abide by all Iowa state laws and statutes regarding the use, possession, distribution, and consumption of alcoholic beverages. In order to consume alcohol legally in the state of Iowa, you must be 21 years of age.</w:t>
      </w:r>
    </w:p>
    <w:p w:rsidR="0030437E" w:rsidRPr="000219D3" w:rsidRDefault="00090FC8" w:rsidP="000219D3">
      <w:pPr>
        <w:pStyle w:val="ListParagraph"/>
        <w:numPr>
          <w:ilvl w:val="0"/>
          <w:numId w:val="2"/>
        </w:numPr>
        <w:spacing w:after="0" w:line="250" w:lineRule="auto"/>
        <w:ind w:left="540" w:right="458" w:hanging="180"/>
        <w:rPr>
          <w:rFonts w:ascii="Arial" w:eastAsia="Arial" w:hAnsi="Arial" w:cs="Arial"/>
          <w:color w:val="000000" w:themeColor="text1"/>
          <w:w w:val="82"/>
          <w:sz w:val="20"/>
          <w:szCs w:val="20"/>
        </w:rPr>
      </w:pPr>
      <w:r w:rsidRPr="000219D3">
        <w:rPr>
          <w:rFonts w:ascii="Arial" w:eastAsia="Arial" w:hAnsi="Arial" w:cs="Arial"/>
          <w:color w:val="000000" w:themeColor="text1"/>
          <w:w w:val="82"/>
          <w:sz w:val="20"/>
          <w:szCs w:val="20"/>
        </w:rPr>
        <w:t>Alcohol use, possession, distribution, and/or consumption or possession of an alcohol container on the University campus or at any activity off-campus that is sponsored by any University organization, department or group is strictly prohibited. The President, or</w:t>
      </w:r>
      <w:r w:rsidR="0056581D" w:rsidRPr="000219D3">
        <w:rPr>
          <w:rFonts w:ascii="Arial" w:eastAsia="Arial" w:hAnsi="Arial" w:cs="Arial"/>
          <w:color w:val="000000" w:themeColor="text1"/>
          <w:w w:val="82"/>
          <w:sz w:val="20"/>
          <w:szCs w:val="20"/>
        </w:rPr>
        <w:t xml:space="preserve"> </w:t>
      </w:r>
      <w:r w:rsidRPr="000219D3">
        <w:rPr>
          <w:rFonts w:ascii="Arial" w:eastAsia="Arial" w:hAnsi="Arial" w:cs="Arial"/>
          <w:color w:val="000000" w:themeColor="text1"/>
          <w:w w:val="82"/>
          <w:sz w:val="20"/>
          <w:szCs w:val="20"/>
        </w:rPr>
        <w:t>appropriate designee, may approve exceptions to this prohibition to allow possession or consumption of alcoholic beverages by persons of legal drinking age at designated special events. For clarification regarding this policy, please contact the Vice President and Dean of Student Life. No alcoholic beverages may be present at any activity for the purpose of initiation, admission into, affiliation with, or as a condition of continued membership.</w:t>
      </w:r>
    </w:p>
    <w:p w:rsidR="0030437E" w:rsidRPr="000219D3" w:rsidRDefault="00090FC8" w:rsidP="000219D3">
      <w:pPr>
        <w:pStyle w:val="ListParagraph"/>
        <w:numPr>
          <w:ilvl w:val="0"/>
          <w:numId w:val="2"/>
        </w:numPr>
        <w:spacing w:after="0" w:line="250" w:lineRule="auto"/>
        <w:ind w:left="540" w:right="234" w:hanging="180"/>
        <w:rPr>
          <w:rFonts w:ascii="Arial" w:eastAsia="Arial" w:hAnsi="Arial" w:cs="Arial"/>
          <w:color w:val="000000" w:themeColor="text1"/>
          <w:w w:val="82"/>
          <w:sz w:val="20"/>
          <w:szCs w:val="20"/>
        </w:rPr>
      </w:pPr>
      <w:r w:rsidRPr="000219D3">
        <w:rPr>
          <w:rFonts w:ascii="Arial" w:eastAsia="Arial" w:hAnsi="Arial" w:cs="Arial"/>
          <w:color w:val="000000" w:themeColor="text1"/>
          <w:w w:val="82"/>
          <w:sz w:val="20"/>
          <w:szCs w:val="20"/>
        </w:rPr>
        <w:t>Illegal drug use, possession, and distribution (including the abuse of prescription or over-the- counter drugs) and any paraphernalia related to illegal use, is prohibited.</w:t>
      </w:r>
    </w:p>
    <w:p w:rsidR="0030437E" w:rsidRPr="000219D3" w:rsidRDefault="00090FC8" w:rsidP="000219D3">
      <w:pPr>
        <w:pStyle w:val="ListParagraph"/>
        <w:numPr>
          <w:ilvl w:val="0"/>
          <w:numId w:val="2"/>
        </w:numPr>
        <w:spacing w:after="0" w:line="250" w:lineRule="auto"/>
        <w:ind w:left="540" w:right="278" w:hanging="180"/>
        <w:rPr>
          <w:rFonts w:ascii="Arial" w:eastAsia="Arial" w:hAnsi="Arial" w:cs="Arial"/>
          <w:color w:val="000000" w:themeColor="text1"/>
          <w:w w:val="82"/>
          <w:sz w:val="20"/>
          <w:szCs w:val="20"/>
        </w:rPr>
      </w:pPr>
      <w:r w:rsidRPr="000219D3">
        <w:rPr>
          <w:rFonts w:ascii="Arial" w:eastAsia="Arial" w:hAnsi="Arial" w:cs="Arial"/>
          <w:color w:val="000000" w:themeColor="text1"/>
          <w:w w:val="82"/>
          <w:sz w:val="20"/>
          <w:szCs w:val="20"/>
        </w:rPr>
        <w:t xml:space="preserve">University personnel may, at times of concern for a student’s welfare, notify a parent(s)/legal guardian(s) of a student </w:t>
      </w:r>
      <w:proofErr w:type="gramStart"/>
      <w:r w:rsidRPr="000219D3">
        <w:rPr>
          <w:rFonts w:ascii="Arial" w:eastAsia="Arial" w:hAnsi="Arial" w:cs="Arial"/>
          <w:color w:val="000000" w:themeColor="text1"/>
          <w:w w:val="82"/>
          <w:sz w:val="20"/>
          <w:szCs w:val="20"/>
        </w:rPr>
        <w:t>under</w:t>
      </w:r>
      <w:proofErr w:type="gramEnd"/>
      <w:r w:rsidRPr="000219D3">
        <w:rPr>
          <w:rFonts w:ascii="Arial" w:eastAsia="Arial" w:hAnsi="Arial" w:cs="Arial"/>
          <w:color w:val="000000" w:themeColor="text1"/>
          <w:w w:val="82"/>
          <w:sz w:val="20"/>
          <w:szCs w:val="20"/>
        </w:rPr>
        <w:t xml:space="preserve"> 21 years of age in writing and/or by phone when alcohol or drug violations of University policy occur.</w:t>
      </w:r>
    </w:p>
    <w:p w:rsidR="0030437E" w:rsidRPr="00231225" w:rsidRDefault="00090FC8" w:rsidP="000219D3">
      <w:pPr>
        <w:pStyle w:val="ListParagraph"/>
        <w:numPr>
          <w:ilvl w:val="0"/>
          <w:numId w:val="2"/>
        </w:numPr>
        <w:spacing w:after="0" w:line="250" w:lineRule="auto"/>
        <w:ind w:left="540" w:right="692" w:hanging="180"/>
        <w:rPr>
          <w:rFonts w:ascii="Arial" w:eastAsia="Arial" w:hAnsi="Arial" w:cs="Arial"/>
          <w:color w:val="000000" w:themeColor="text1"/>
          <w:w w:val="82"/>
          <w:sz w:val="20"/>
          <w:szCs w:val="20"/>
        </w:rPr>
      </w:pPr>
      <w:r w:rsidRPr="000219D3">
        <w:rPr>
          <w:rFonts w:ascii="Arial" w:eastAsia="Arial" w:hAnsi="Arial" w:cs="Arial"/>
          <w:color w:val="000000" w:themeColor="text1"/>
          <w:w w:val="82"/>
          <w:sz w:val="20"/>
          <w:szCs w:val="20"/>
        </w:rPr>
        <w:lastRenderedPageBreak/>
        <w:t xml:space="preserve">The Iowa Clean Air Act bans the use of tobacco in all indoor and outdoor spaces on the campus. For details, please refer to the section on Tobacco in the Student </w:t>
      </w:r>
      <w:r w:rsidRPr="00231225">
        <w:rPr>
          <w:rFonts w:ascii="Arial" w:eastAsia="Arial" w:hAnsi="Arial" w:cs="Arial"/>
          <w:color w:val="000000" w:themeColor="text1"/>
          <w:w w:val="82"/>
          <w:sz w:val="20"/>
          <w:szCs w:val="20"/>
        </w:rPr>
        <w:t>Handbook.</w:t>
      </w:r>
    </w:p>
    <w:p w:rsidR="0030437E" w:rsidRPr="00231225" w:rsidRDefault="00090FC8" w:rsidP="000219D3">
      <w:pPr>
        <w:pStyle w:val="ListParagraph"/>
        <w:numPr>
          <w:ilvl w:val="0"/>
          <w:numId w:val="2"/>
        </w:numPr>
        <w:spacing w:after="0" w:line="250" w:lineRule="auto"/>
        <w:ind w:left="540" w:right="317" w:hanging="180"/>
        <w:rPr>
          <w:rFonts w:ascii="Arial" w:eastAsia="Arial" w:hAnsi="Arial" w:cs="Arial"/>
          <w:color w:val="000000" w:themeColor="text1"/>
          <w:w w:val="82"/>
          <w:sz w:val="20"/>
          <w:szCs w:val="20"/>
        </w:rPr>
      </w:pPr>
      <w:r w:rsidRPr="00231225">
        <w:rPr>
          <w:rFonts w:ascii="Arial" w:eastAsia="Arial" w:hAnsi="Arial" w:cs="Arial"/>
          <w:color w:val="000000" w:themeColor="text1"/>
          <w:w w:val="82"/>
          <w:sz w:val="20"/>
          <w:szCs w:val="20"/>
        </w:rPr>
        <w:t>No advertising may be displayed that explicitly or implicitly invites students to events where alcohol will be served.</w:t>
      </w:r>
    </w:p>
    <w:p w:rsidR="00231225" w:rsidRDefault="00231225">
      <w:pPr>
        <w:spacing w:after="0" w:line="240" w:lineRule="auto"/>
        <w:ind w:left="160" w:right="-20"/>
        <w:rPr>
          <w:rFonts w:ascii="Arial" w:eastAsia="Arial" w:hAnsi="Arial" w:cs="Arial"/>
          <w:b/>
          <w:bCs/>
          <w:color w:val="000000" w:themeColor="text1"/>
          <w:w w:val="82"/>
          <w:sz w:val="20"/>
          <w:szCs w:val="20"/>
        </w:rPr>
      </w:pPr>
    </w:p>
    <w:p w:rsidR="0030437E" w:rsidRPr="00231225" w:rsidRDefault="00090FC8">
      <w:pPr>
        <w:spacing w:after="0" w:line="240" w:lineRule="auto"/>
        <w:ind w:left="160" w:right="-20"/>
        <w:rPr>
          <w:rFonts w:ascii="Arial" w:eastAsia="Arial" w:hAnsi="Arial" w:cs="Arial"/>
          <w:color w:val="000000" w:themeColor="text1"/>
          <w:w w:val="82"/>
          <w:sz w:val="20"/>
          <w:szCs w:val="20"/>
        </w:rPr>
      </w:pPr>
      <w:r w:rsidRPr="00231225">
        <w:rPr>
          <w:rFonts w:ascii="Arial" w:eastAsia="Arial" w:hAnsi="Arial" w:cs="Arial"/>
          <w:b/>
          <w:bCs/>
          <w:color w:val="000000" w:themeColor="text1"/>
          <w:w w:val="82"/>
          <w:sz w:val="20"/>
          <w:szCs w:val="20"/>
        </w:rPr>
        <w:t>Iowa</w:t>
      </w:r>
      <w:r w:rsidRPr="00231225">
        <w:rPr>
          <w:rFonts w:ascii="Arial" w:eastAsia="Arial" w:hAnsi="Arial" w:cs="Arial"/>
          <w:b/>
          <w:bCs/>
          <w:color w:val="000000" w:themeColor="text1"/>
          <w:spacing w:val="25"/>
          <w:w w:val="82"/>
          <w:sz w:val="20"/>
          <w:szCs w:val="20"/>
        </w:rPr>
        <w:t xml:space="preserve"> </w:t>
      </w:r>
      <w:r w:rsidRPr="00231225">
        <w:rPr>
          <w:rFonts w:ascii="Arial" w:eastAsia="Arial" w:hAnsi="Arial" w:cs="Arial"/>
          <w:b/>
          <w:bCs/>
          <w:color w:val="000000" w:themeColor="text1"/>
          <w:w w:val="82"/>
          <w:sz w:val="20"/>
          <w:szCs w:val="20"/>
        </w:rPr>
        <w:t>L</w:t>
      </w:r>
      <w:r w:rsidRPr="00231225">
        <w:rPr>
          <w:rFonts w:ascii="Arial" w:eastAsia="Arial" w:hAnsi="Arial" w:cs="Arial"/>
          <w:b/>
          <w:bCs/>
          <w:color w:val="000000" w:themeColor="text1"/>
          <w:spacing w:val="2"/>
          <w:w w:val="82"/>
          <w:sz w:val="20"/>
          <w:szCs w:val="20"/>
        </w:rPr>
        <w:t>a</w:t>
      </w:r>
      <w:r w:rsidRPr="00231225">
        <w:rPr>
          <w:rFonts w:ascii="Arial" w:eastAsia="Arial" w:hAnsi="Arial" w:cs="Arial"/>
          <w:b/>
          <w:bCs/>
          <w:color w:val="000000" w:themeColor="text1"/>
          <w:w w:val="82"/>
          <w:sz w:val="20"/>
          <w:szCs w:val="20"/>
        </w:rPr>
        <w:t>ws</w:t>
      </w:r>
      <w:r w:rsidRPr="00231225">
        <w:rPr>
          <w:rFonts w:ascii="Arial" w:eastAsia="Arial" w:hAnsi="Arial" w:cs="Arial"/>
          <w:b/>
          <w:bCs/>
          <w:color w:val="000000" w:themeColor="text1"/>
          <w:spacing w:val="13"/>
          <w:w w:val="82"/>
          <w:sz w:val="20"/>
          <w:szCs w:val="20"/>
        </w:rPr>
        <w:t xml:space="preserve"> </w:t>
      </w:r>
      <w:r w:rsidRPr="00231225">
        <w:rPr>
          <w:rFonts w:ascii="Arial" w:eastAsia="Arial" w:hAnsi="Arial" w:cs="Arial"/>
          <w:b/>
          <w:bCs/>
          <w:color w:val="000000" w:themeColor="text1"/>
          <w:w w:val="82"/>
          <w:sz w:val="20"/>
          <w:szCs w:val="20"/>
        </w:rPr>
        <w:t>Relating</w:t>
      </w:r>
      <w:r w:rsidRPr="00231225">
        <w:rPr>
          <w:rFonts w:ascii="Arial" w:eastAsia="Arial" w:hAnsi="Arial" w:cs="Arial"/>
          <w:b/>
          <w:bCs/>
          <w:color w:val="000000" w:themeColor="text1"/>
          <w:spacing w:val="15"/>
          <w:w w:val="82"/>
          <w:sz w:val="20"/>
          <w:szCs w:val="20"/>
        </w:rPr>
        <w:t xml:space="preserve"> </w:t>
      </w:r>
      <w:r w:rsidRPr="00231225">
        <w:rPr>
          <w:rFonts w:ascii="Arial" w:eastAsia="Arial" w:hAnsi="Arial" w:cs="Arial"/>
          <w:b/>
          <w:bCs/>
          <w:color w:val="000000" w:themeColor="text1"/>
          <w:w w:val="82"/>
          <w:sz w:val="20"/>
          <w:szCs w:val="20"/>
        </w:rPr>
        <w:t>to</w:t>
      </w:r>
      <w:r w:rsidRPr="00231225">
        <w:rPr>
          <w:rFonts w:ascii="Arial" w:eastAsia="Arial" w:hAnsi="Arial" w:cs="Arial"/>
          <w:b/>
          <w:bCs/>
          <w:color w:val="000000" w:themeColor="text1"/>
          <w:spacing w:val="4"/>
          <w:w w:val="82"/>
          <w:sz w:val="20"/>
          <w:szCs w:val="20"/>
        </w:rPr>
        <w:t xml:space="preserve"> </w:t>
      </w:r>
      <w:r w:rsidRPr="00231225">
        <w:rPr>
          <w:rFonts w:ascii="Arial" w:eastAsia="Arial" w:hAnsi="Arial" w:cs="Arial"/>
          <w:b/>
          <w:bCs/>
          <w:color w:val="000000" w:themeColor="text1"/>
          <w:w w:val="82"/>
          <w:sz w:val="20"/>
          <w:szCs w:val="20"/>
        </w:rPr>
        <w:t>Consumption</w:t>
      </w:r>
      <w:r w:rsidRPr="00231225">
        <w:rPr>
          <w:rFonts w:ascii="Arial" w:eastAsia="Arial" w:hAnsi="Arial" w:cs="Arial"/>
          <w:b/>
          <w:bCs/>
          <w:color w:val="000000" w:themeColor="text1"/>
          <w:spacing w:val="-3"/>
          <w:w w:val="82"/>
          <w:sz w:val="20"/>
          <w:szCs w:val="20"/>
        </w:rPr>
        <w:t xml:space="preserve"> </w:t>
      </w:r>
      <w:r w:rsidRPr="00231225">
        <w:rPr>
          <w:rFonts w:ascii="Arial" w:eastAsia="Arial" w:hAnsi="Arial" w:cs="Arial"/>
          <w:b/>
          <w:bCs/>
          <w:color w:val="000000" w:themeColor="text1"/>
          <w:w w:val="82"/>
          <w:sz w:val="20"/>
          <w:szCs w:val="20"/>
        </w:rPr>
        <w:t>of</w:t>
      </w:r>
      <w:r w:rsidRPr="00231225">
        <w:rPr>
          <w:rFonts w:ascii="Arial" w:eastAsia="Arial" w:hAnsi="Arial" w:cs="Arial"/>
          <w:b/>
          <w:bCs/>
          <w:color w:val="000000" w:themeColor="text1"/>
          <w:spacing w:val="4"/>
          <w:w w:val="82"/>
          <w:sz w:val="20"/>
          <w:szCs w:val="20"/>
        </w:rPr>
        <w:t xml:space="preserve"> </w:t>
      </w:r>
      <w:r w:rsidRPr="00231225">
        <w:rPr>
          <w:rFonts w:ascii="Arial" w:eastAsia="Arial" w:hAnsi="Arial" w:cs="Arial"/>
          <w:b/>
          <w:bCs/>
          <w:color w:val="000000" w:themeColor="text1"/>
          <w:w w:val="82"/>
          <w:sz w:val="20"/>
          <w:szCs w:val="20"/>
        </w:rPr>
        <w:t>Alcohol</w:t>
      </w:r>
    </w:p>
    <w:p w:rsidR="0030437E" w:rsidRPr="00231225" w:rsidRDefault="00090FC8">
      <w:pPr>
        <w:spacing w:before="10" w:after="0" w:line="240" w:lineRule="auto"/>
        <w:ind w:left="160" w:right="-20"/>
        <w:rPr>
          <w:rFonts w:ascii="Arial" w:eastAsia="Arial" w:hAnsi="Arial" w:cs="Arial"/>
          <w:color w:val="000000" w:themeColor="text1"/>
          <w:sz w:val="20"/>
          <w:szCs w:val="20"/>
        </w:rPr>
      </w:pPr>
      <w:r w:rsidRPr="00231225">
        <w:rPr>
          <w:rFonts w:ascii="Arial" w:eastAsia="Arial" w:hAnsi="Arial" w:cs="Arial"/>
          <w:color w:val="000000" w:themeColor="text1"/>
          <w:w w:val="82"/>
          <w:sz w:val="20"/>
          <w:szCs w:val="20"/>
        </w:rPr>
        <w:t>The</w:t>
      </w:r>
      <w:r w:rsidRPr="00231225">
        <w:rPr>
          <w:rFonts w:ascii="Arial" w:eastAsia="Arial" w:hAnsi="Arial" w:cs="Arial"/>
          <w:color w:val="000000" w:themeColor="text1"/>
          <w:spacing w:val="-9"/>
          <w:w w:val="82"/>
          <w:sz w:val="20"/>
          <w:szCs w:val="20"/>
        </w:rPr>
        <w:t xml:space="preserve"> </w:t>
      </w:r>
      <w:r w:rsidRPr="00231225">
        <w:rPr>
          <w:rFonts w:ascii="Arial" w:eastAsia="Arial" w:hAnsi="Arial" w:cs="Arial"/>
          <w:color w:val="000000" w:themeColor="text1"/>
          <w:w w:val="82"/>
          <w:sz w:val="20"/>
          <w:szCs w:val="20"/>
        </w:rPr>
        <w:t>foll</w:t>
      </w:r>
      <w:r w:rsidRPr="00231225">
        <w:rPr>
          <w:rFonts w:ascii="Arial" w:eastAsia="Arial" w:hAnsi="Arial" w:cs="Arial"/>
          <w:color w:val="000000" w:themeColor="text1"/>
          <w:spacing w:val="2"/>
          <w:w w:val="82"/>
          <w:sz w:val="20"/>
          <w:szCs w:val="20"/>
        </w:rPr>
        <w:t>o</w:t>
      </w:r>
      <w:r w:rsidRPr="00231225">
        <w:rPr>
          <w:rFonts w:ascii="Arial" w:eastAsia="Arial" w:hAnsi="Arial" w:cs="Arial"/>
          <w:color w:val="000000" w:themeColor="text1"/>
          <w:w w:val="82"/>
          <w:sz w:val="20"/>
          <w:szCs w:val="20"/>
        </w:rPr>
        <w:t>wing</w:t>
      </w:r>
      <w:r w:rsidRPr="00231225">
        <w:rPr>
          <w:rFonts w:ascii="Arial" w:eastAsia="Arial" w:hAnsi="Arial" w:cs="Arial"/>
          <w:color w:val="000000" w:themeColor="text1"/>
          <w:spacing w:val="26"/>
          <w:w w:val="82"/>
          <w:sz w:val="20"/>
          <w:szCs w:val="20"/>
        </w:rPr>
        <w:t xml:space="preserve"> </w:t>
      </w:r>
      <w:r w:rsidRPr="00231225">
        <w:rPr>
          <w:rFonts w:ascii="Arial" w:eastAsia="Arial" w:hAnsi="Arial" w:cs="Arial"/>
          <w:color w:val="000000" w:themeColor="text1"/>
          <w:w w:val="82"/>
          <w:sz w:val="20"/>
          <w:szCs w:val="20"/>
        </w:rPr>
        <w:t>is</w:t>
      </w:r>
      <w:r w:rsidRPr="00231225">
        <w:rPr>
          <w:rFonts w:ascii="Arial" w:eastAsia="Arial" w:hAnsi="Arial" w:cs="Arial"/>
          <w:color w:val="000000" w:themeColor="text1"/>
          <w:spacing w:val="5"/>
          <w:w w:val="82"/>
          <w:sz w:val="20"/>
          <w:szCs w:val="20"/>
        </w:rPr>
        <w:t xml:space="preserve"> </w:t>
      </w:r>
      <w:r w:rsidRPr="00231225">
        <w:rPr>
          <w:rFonts w:ascii="Arial" w:eastAsia="Arial" w:hAnsi="Arial" w:cs="Arial"/>
          <w:color w:val="000000" w:themeColor="text1"/>
          <w:w w:val="82"/>
          <w:sz w:val="20"/>
          <w:szCs w:val="20"/>
        </w:rPr>
        <w:t>only</w:t>
      </w:r>
      <w:r w:rsidRPr="00231225">
        <w:rPr>
          <w:rFonts w:ascii="Arial" w:eastAsia="Arial" w:hAnsi="Arial" w:cs="Arial"/>
          <w:color w:val="000000" w:themeColor="text1"/>
          <w:spacing w:val="3"/>
          <w:w w:val="82"/>
          <w:sz w:val="20"/>
          <w:szCs w:val="20"/>
        </w:rPr>
        <w:t xml:space="preserve"> </w:t>
      </w:r>
      <w:r w:rsidRPr="00231225">
        <w:rPr>
          <w:rFonts w:ascii="Arial" w:eastAsia="Arial" w:hAnsi="Arial" w:cs="Arial"/>
          <w:color w:val="000000" w:themeColor="text1"/>
          <w:w w:val="82"/>
          <w:sz w:val="20"/>
          <w:szCs w:val="20"/>
        </w:rPr>
        <w:t>a</w:t>
      </w:r>
      <w:r w:rsidRPr="00231225">
        <w:rPr>
          <w:rFonts w:ascii="Arial" w:eastAsia="Arial" w:hAnsi="Arial" w:cs="Arial"/>
          <w:color w:val="000000" w:themeColor="text1"/>
          <w:spacing w:val="-1"/>
          <w:w w:val="82"/>
          <w:sz w:val="20"/>
          <w:szCs w:val="20"/>
        </w:rPr>
        <w:t xml:space="preserve"> </w:t>
      </w:r>
      <w:r w:rsidRPr="00231225">
        <w:rPr>
          <w:rFonts w:ascii="Arial" w:eastAsia="Arial" w:hAnsi="Arial" w:cs="Arial"/>
          <w:color w:val="000000" w:themeColor="text1"/>
          <w:w w:val="82"/>
          <w:sz w:val="20"/>
          <w:szCs w:val="20"/>
        </w:rPr>
        <w:t>partial</w:t>
      </w:r>
      <w:r w:rsidRPr="00231225">
        <w:rPr>
          <w:rFonts w:ascii="Arial" w:eastAsia="Arial" w:hAnsi="Arial" w:cs="Arial"/>
          <w:color w:val="000000" w:themeColor="text1"/>
          <w:spacing w:val="15"/>
          <w:w w:val="82"/>
          <w:sz w:val="20"/>
          <w:szCs w:val="20"/>
        </w:rPr>
        <w:t xml:space="preserve"> </w:t>
      </w:r>
      <w:r w:rsidRPr="00231225">
        <w:rPr>
          <w:rFonts w:ascii="Arial" w:eastAsia="Arial" w:hAnsi="Arial" w:cs="Arial"/>
          <w:color w:val="000000" w:themeColor="text1"/>
          <w:w w:val="82"/>
          <w:sz w:val="20"/>
          <w:szCs w:val="20"/>
        </w:rPr>
        <w:t>list</w:t>
      </w:r>
      <w:r w:rsidRPr="00231225">
        <w:rPr>
          <w:rFonts w:ascii="Arial" w:eastAsia="Arial" w:hAnsi="Arial" w:cs="Arial"/>
          <w:color w:val="000000" w:themeColor="text1"/>
          <w:spacing w:val="15"/>
          <w:w w:val="82"/>
          <w:sz w:val="20"/>
          <w:szCs w:val="20"/>
        </w:rPr>
        <w:t xml:space="preserve"> </w:t>
      </w:r>
      <w:r w:rsidRPr="00231225">
        <w:rPr>
          <w:rFonts w:ascii="Arial" w:eastAsia="Arial" w:hAnsi="Arial" w:cs="Arial"/>
          <w:color w:val="000000" w:themeColor="text1"/>
          <w:w w:val="82"/>
          <w:sz w:val="20"/>
          <w:szCs w:val="20"/>
        </w:rPr>
        <w:t>of</w:t>
      </w:r>
      <w:r w:rsidRPr="00231225">
        <w:rPr>
          <w:rFonts w:ascii="Arial" w:eastAsia="Arial" w:hAnsi="Arial" w:cs="Arial"/>
          <w:color w:val="000000" w:themeColor="text1"/>
          <w:spacing w:val="5"/>
          <w:w w:val="82"/>
          <w:sz w:val="20"/>
          <w:szCs w:val="20"/>
        </w:rPr>
        <w:t xml:space="preserve"> </w:t>
      </w:r>
      <w:r w:rsidRPr="00231225">
        <w:rPr>
          <w:rFonts w:ascii="Arial" w:eastAsia="Arial" w:hAnsi="Arial" w:cs="Arial"/>
          <w:color w:val="000000" w:themeColor="text1"/>
          <w:w w:val="82"/>
          <w:sz w:val="20"/>
          <w:szCs w:val="20"/>
        </w:rPr>
        <w:t>the</w:t>
      </w:r>
      <w:r w:rsidRPr="00231225">
        <w:rPr>
          <w:rFonts w:ascii="Arial" w:eastAsia="Arial" w:hAnsi="Arial" w:cs="Arial"/>
          <w:color w:val="000000" w:themeColor="text1"/>
          <w:spacing w:val="6"/>
          <w:w w:val="82"/>
          <w:sz w:val="20"/>
          <w:szCs w:val="20"/>
        </w:rPr>
        <w:t xml:space="preserve"> </w:t>
      </w:r>
      <w:r w:rsidRPr="00231225">
        <w:rPr>
          <w:rFonts w:ascii="Arial" w:eastAsia="Arial" w:hAnsi="Arial" w:cs="Arial"/>
          <w:color w:val="000000" w:themeColor="text1"/>
          <w:w w:val="82"/>
          <w:sz w:val="20"/>
          <w:szCs w:val="20"/>
        </w:rPr>
        <w:t>pertinent</w:t>
      </w:r>
      <w:r w:rsidRPr="00231225">
        <w:rPr>
          <w:rFonts w:ascii="Arial" w:eastAsia="Arial" w:hAnsi="Arial" w:cs="Arial"/>
          <w:color w:val="000000" w:themeColor="text1"/>
          <w:spacing w:val="19"/>
          <w:w w:val="82"/>
          <w:sz w:val="20"/>
          <w:szCs w:val="20"/>
        </w:rPr>
        <w:t xml:space="preserve"> </w:t>
      </w:r>
      <w:r w:rsidRPr="00231225">
        <w:rPr>
          <w:rFonts w:ascii="Arial" w:eastAsia="Arial" w:hAnsi="Arial" w:cs="Arial"/>
          <w:color w:val="000000" w:themeColor="text1"/>
          <w:w w:val="79"/>
          <w:sz w:val="20"/>
          <w:szCs w:val="20"/>
        </w:rPr>
        <w:t>a</w:t>
      </w:r>
      <w:r w:rsidRPr="00231225">
        <w:rPr>
          <w:rFonts w:ascii="Arial" w:eastAsia="Arial" w:hAnsi="Arial" w:cs="Arial"/>
          <w:color w:val="000000" w:themeColor="text1"/>
          <w:w w:val="91"/>
          <w:sz w:val="20"/>
          <w:szCs w:val="20"/>
        </w:rPr>
        <w:t>l</w:t>
      </w:r>
      <w:r w:rsidRPr="00231225">
        <w:rPr>
          <w:rFonts w:ascii="Arial" w:eastAsia="Arial" w:hAnsi="Arial" w:cs="Arial"/>
          <w:color w:val="000000" w:themeColor="text1"/>
          <w:w w:val="85"/>
          <w:sz w:val="20"/>
          <w:szCs w:val="20"/>
        </w:rPr>
        <w:t>c</w:t>
      </w:r>
      <w:r w:rsidRPr="00231225">
        <w:rPr>
          <w:rFonts w:ascii="Arial" w:eastAsia="Arial" w:hAnsi="Arial" w:cs="Arial"/>
          <w:color w:val="000000" w:themeColor="text1"/>
          <w:w w:val="79"/>
          <w:sz w:val="20"/>
          <w:szCs w:val="20"/>
        </w:rPr>
        <w:t>o</w:t>
      </w:r>
      <w:r w:rsidRPr="00231225">
        <w:rPr>
          <w:rFonts w:ascii="Arial" w:eastAsia="Arial" w:hAnsi="Arial" w:cs="Arial"/>
          <w:color w:val="000000" w:themeColor="text1"/>
          <w:w w:val="83"/>
          <w:sz w:val="20"/>
          <w:szCs w:val="20"/>
        </w:rPr>
        <w:t>h</w:t>
      </w:r>
      <w:r w:rsidRPr="00231225">
        <w:rPr>
          <w:rFonts w:ascii="Arial" w:eastAsia="Arial" w:hAnsi="Arial" w:cs="Arial"/>
          <w:color w:val="000000" w:themeColor="text1"/>
          <w:w w:val="79"/>
          <w:sz w:val="20"/>
          <w:szCs w:val="20"/>
        </w:rPr>
        <w:t>o</w:t>
      </w:r>
      <w:r w:rsidRPr="00231225">
        <w:rPr>
          <w:rFonts w:ascii="Arial" w:eastAsia="Arial" w:hAnsi="Arial" w:cs="Arial"/>
          <w:color w:val="000000" w:themeColor="text1"/>
          <w:w w:val="91"/>
          <w:sz w:val="20"/>
          <w:szCs w:val="20"/>
        </w:rPr>
        <w:t>l</w:t>
      </w:r>
      <w:r w:rsidRPr="00231225">
        <w:rPr>
          <w:rFonts w:ascii="Arial" w:eastAsia="Arial" w:hAnsi="Arial" w:cs="Arial"/>
          <w:color w:val="000000" w:themeColor="text1"/>
          <w:w w:val="105"/>
          <w:sz w:val="20"/>
          <w:szCs w:val="20"/>
        </w:rPr>
        <w:t>-</w:t>
      </w:r>
      <w:r w:rsidRPr="00231225">
        <w:rPr>
          <w:rFonts w:ascii="Arial" w:eastAsia="Arial" w:hAnsi="Arial" w:cs="Arial"/>
          <w:color w:val="000000" w:themeColor="text1"/>
          <w:w w:val="88"/>
          <w:sz w:val="20"/>
          <w:szCs w:val="20"/>
        </w:rPr>
        <w:t>r</w:t>
      </w:r>
      <w:r w:rsidRPr="00231225">
        <w:rPr>
          <w:rFonts w:ascii="Arial" w:eastAsia="Arial" w:hAnsi="Arial" w:cs="Arial"/>
          <w:color w:val="000000" w:themeColor="text1"/>
          <w:w w:val="79"/>
          <w:sz w:val="20"/>
          <w:szCs w:val="20"/>
        </w:rPr>
        <w:t>e</w:t>
      </w:r>
      <w:r w:rsidRPr="00231225">
        <w:rPr>
          <w:rFonts w:ascii="Arial" w:eastAsia="Arial" w:hAnsi="Arial" w:cs="Arial"/>
          <w:color w:val="000000" w:themeColor="text1"/>
          <w:w w:val="91"/>
          <w:sz w:val="20"/>
          <w:szCs w:val="20"/>
        </w:rPr>
        <w:t>l</w:t>
      </w:r>
      <w:r w:rsidRPr="00231225">
        <w:rPr>
          <w:rFonts w:ascii="Arial" w:eastAsia="Arial" w:hAnsi="Arial" w:cs="Arial"/>
          <w:color w:val="000000" w:themeColor="text1"/>
          <w:spacing w:val="2"/>
          <w:w w:val="79"/>
          <w:sz w:val="20"/>
          <w:szCs w:val="20"/>
        </w:rPr>
        <w:t>a</w:t>
      </w:r>
      <w:r w:rsidRPr="00231225">
        <w:rPr>
          <w:rFonts w:ascii="Arial" w:eastAsia="Arial" w:hAnsi="Arial" w:cs="Arial"/>
          <w:color w:val="000000" w:themeColor="text1"/>
          <w:w w:val="93"/>
          <w:sz w:val="20"/>
          <w:szCs w:val="20"/>
        </w:rPr>
        <w:t>t</w:t>
      </w:r>
      <w:r w:rsidRPr="00231225">
        <w:rPr>
          <w:rFonts w:ascii="Arial" w:eastAsia="Arial" w:hAnsi="Arial" w:cs="Arial"/>
          <w:color w:val="000000" w:themeColor="text1"/>
          <w:w w:val="79"/>
          <w:sz w:val="20"/>
          <w:szCs w:val="20"/>
        </w:rPr>
        <w:t>e</w:t>
      </w:r>
      <w:r w:rsidRPr="00231225">
        <w:rPr>
          <w:rFonts w:ascii="Arial" w:eastAsia="Arial" w:hAnsi="Arial" w:cs="Arial"/>
          <w:color w:val="000000" w:themeColor="text1"/>
          <w:w w:val="83"/>
          <w:sz w:val="20"/>
          <w:szCs w:val="20"/>
        </w:rPr>
        <w:t>d</w:t>
      </w:r>
      <w:r w:rsidRPr="00231225">
        <w:rPr>
          <w:rFonts w:ascii="Arial" w:eastAsia="Arial" w:hAnsi="Arial" w:cs="Arial"/>
          <w:color w:val="000000" w:themeColor="text1"/>
          <w:spacing w:val="-8"/>
          <w:sz w:val="20"/>
          <w:szCs w:val="20"/>
        </w:rPr>
        <w:t xml:space="preserve"> </w:t>
      </w:r>
      <w:r w:rsidRPr="00231225">
        <w:rPr>
          <w:rFonts w:ascii="Arial" w:eastAsia="Arial" w:hAnsi="Arial" w:cs="Arial"/>
          <w:color w:val="000000" w:themeColor="text1"/>
          <w:w w:val="91"/>
          <w:sz w:val="20"/>
          <w:szCs w:val="20"/>
        </w:rPr>
        <w:t>l</w:t>
      </w:r>
      <w:r w:rsidRPr="00231225">
        <w:rPr>
          <w:rFonts w:ascii="Arial" w:eastAsia="Arial" w:hAnsi="Arial" w:cs="Arial"/>
          <w:color w:val="000000" w:themeColor="text1"/>
          <w:spacing w:val="2"/>
          <w:w w:val="79"/>
          <w:sz w:val="20"/>
          <w:szCs w:val="20"/>
        </w:rPr>
        <w:t>a</w:t>
      </w:r>
      <w:r w:rsidRPr="00231225">
        <w:rPr>
          <w:rFonts w:ascii="Arial" w:eastAsia="Arial" w:hAnsi="Arial" w:cs="Arial"/>
          <w:color w:val="000000" w:themeColor="text1"/>
          <w:w w:val="89"/>
          <w:sz w:val="20"/>
          <w:szCs w:val="20"/>
        </w:rPr>
        <w:t>w</w:t>
      </w:r>
      <w:r w:rsidRPr="00231225">
        <w:rPr>
          <w:rFonts w:ascii="Arial" w:eastAsia="Arial" w:hAnsi="Arial" w:cs="Arial"/>
          <w:color w:val="000000" w:themeColor="text1"/>
          <w:w w:val="81"/>
          <w:sz w:val="20"/>
          <w:szCs w:val="20"/>
        </w:rPr>
        <w:t>s</w:t>
      </w:r>
      <w:r w:rsidRPr="00231225">
        <w:rPr>
          <w:rFonts w:ascii="Arial" w:eastAsia="Arial" w:hAnsi="Arial" w:cs="Arial"/>
          <w:color w:val="000000" w:themeColor="text1"/>
          <w:w w:val="86"/>
          <w:sz w:val="20"/>
          <w:szCs w:val="20"/>
        </w:rPr>
        <w:t>:</w:t>
      </w:r>
    </w:p>
    <w:p w:rsidR="0030437E" w:rsidRPr="00231225" w:rsidRDefault="00090FC8" w:rsidP="000219D3">
      <w:pPr>
        <w:pStyle w:val="ListParagraph"/>
        <w:numPr>
          <w:ilvl w:val="0"/>
          <w:numId w:val="2"/>
        </w:numPr>
        <w:spacing w:before="10" w:after="0" w:line="250" w:lineRule="auto"/>
        <w:ind w:left="540" w:right="139" w:hanging="180"/>
        <w:rPr>
          <w:rFonts w:ascii="Arial" w:eastAsia="Arial" w:hAnsi="Arial" w:cs="Arial"/>
          <w:color w:val="000000" w:themeColor="text1"/>
          <w:w w:val="82"/>
          <w:sz w:val="20"/>
          <w:szCs w:val="20"/>
        </w:rPr>
      </w:pPr>
      <w:r w:rsidRPr="00231225">
        <w:rPr>
          <w:rFonts w:ascii="Arial" w:eastAsia="Arial" w:hAnsi="Arial" w:cs="Arial"/>
          <w:color w:val="000000" w:themeColor="text1"/>
          <w:w w:val="82"/>
          <w:sz w:val="20"/>
          <w:szCs w:val="20"/>
        </w:rPr>
        <w:t>Persons under the legal age (21 years) are prohibited from purchasing or possessing alcoholic beverages (I.C.A. 123.47).</w:t>
      </w:r>
    </w:p>
    <w:p w:rsidR="0030437E" w:rsidRPr="00231225" w:rsidRDefault="00090FC8" w:rsidP="000219D3">
      <w:pPr>
        <w:pStyle w:val="ListParagraph"/>
        <w:numPr>
          <w:ilvl w:val="0"/>
          <w:numId w:val="2"/>
        </w:numPr>
        <w:spacing w:after="0" w:line="240" w:lineRule="auto"/>
        <w:ind w:left="540" w:right="90" w:hanging="180"/>
        <w:rPr>
          <w:rFonts w:ascii="Arial" w:eastAsia="Arial" w:hAnsi="Arial" w:cs="Arial"/>
          <w:color w:val="000000" w:themeColor="text1"/>
          <w:w w:val="82"/>
          <w:sz w:val="20"/>
          <w:szCs w:val="20"/>
        </w:rPr>
      </w:pPr>
      <w:r w:rsidRPr="00231225">
        <w:rPr>
          <w:rFonts w:ascii="Arial" w:eastAsia="Arial" w:hAnsi="Arial" w:cs="Arial"/>
          <w:color w:val="000000" w:themeColor="text1"/>
          <w:w w:val="82"/>
          <w:sz w:val="20"/>
          <w:szCs w:val="20"/>
        </w:rPr>
        <w:t>It is unlawful to sell, give, or otherwise supply alcoholic beverages to a minor (anyone under</w:t>
      </w:r>
      <w:r w:rsidR="000219D3" w:rsidRPr="00231225">
        <w:rPr>
          <w:rFonts w:ascii="Arial" w:eastAsia="Arial" w:hAnsi="Arial" w:cs="Arial"/>
          <w:color w:val="000000" w:themeColor="text1"/>
          <w:w w:val="82"/>
          <w:sz w:val="20"/>
          <w:szCs w:val="20"/>
        </w:rPr>
        <w:t xml:space="preserve"> </w:t>
      </w:r>
      <w:r w:rsidRPr="00231225">
        <w:rPr>
          <w:rFonts w:ascii="Arial" w:eastAsia="Arial" w:hAnsi="Arial" w:cs="Arial"/>
          <w:color w:val="000000" w:themeColor="text1"/>
          <w:w w:val="82"/>
          <w:sz w:val="20"/>
          <w:szCs w:val="20"/>
        </w:rPr>
        <w:t>21 years of age) (I.C.A. 123.47 and 123.47A).</w:t>
      </w:r>
    </w:p>
    <w:p w:rsidR="0030437E" w:rsidRPr="00231225" w:rsidRDefault="00090FC8" w:rsidP="000219D3">
      <w:pPr>
        <w:pStyle w:val="ListParagraph"/>
        <w:numPr>
          <w:ilvl w:val="0"/>
          <w:numId w:val="2"/>
        </w:numPr>
        <w:spacing w:before="10" w:after="0" w:line="250" w:lineRule="auto"/>
        <w:ind w:left="540" w:right="564" w:hanging="180"/>
        <w:rPr>
          <w:rFonts w:ascii="Arial" w:eastAsia="Arial" w:hAnsi="Arial" w:cs="Arial"/>
          <w:color w:val="000000" w:themeColor="text1"/>
          <w:w w:val="82"/>
          <w:sz w:val="20"/>
          <w:szCs w:val="20"/>
        </w:rPr>
      </w:pPr>
      <w:r w:rsidRPr="00231225">
        <w:rPr>
          <w:rFonts w:ascii="Arial" w:eastAsia="Arial" w:hAnsi="Arial" w:cs="Arial"/>
          <w:color w:val="000000" w:themeColor="text1"/>
          <w:w w:val="82"/>
          <w:sz w:val="20"/>
          <w:szCs w:val="20"/>
        </w:rPr>
        <w:t>Those under the legal age may not present false evidence or misrepresent their age to a vendor or licensee for purposes of obtaining alcoholic beverages [I.C.A. 123.49(3)].</w:t>
      </w:r>
    </w:p>
    <w:p w:rsidR="0030437E" w:rsidRPr="00231225" w:rsidRDefault="00090FC8" w:rsidP="000219D3">
      <w:pPr>
        <w:pStyle w:val="ListParagraph"/>
        <w:numPr>
          <w:ilvl w:val="0"/>
          <w:numId w:val="2"/>
        </w:numPr>
        <w:spacing w:after="0" w:line="240" w:lineRule="auto"/>
        <w:ind w:left="540" w:right="-20" w:hanging="180"/>
        <w:rPr>
          <w:rFonts w:ascii="Arial" w:eastAsia="Arial" w:hAnsi="Arial" w:cs="Arial"/>
          <w:color w:val="000000" w:themeColor="text1"/>
          <w:w w:val="82"/>
          <w:sz w:val="20"/>
          <w:szCs w:val="20"/>
        </w:rPr>
      </w:pPr>
      <w:r w:rsidRPr="00231225">
        <w:rPr>
          <w:rFonts w:ascii="Arial" w:eastAsia="Arial" w:hAnsi="Arial" w:cs="Arial"/>
          <w:color w:val="000000" w:themeColor="text1"/>
          <w:w w:val="82"/>
          <w:sz w:val="20"/>
          <w:szCs w:val="20"/>
        </w:rPr>
        <w:t>No person may sell or give alcoholic beverages to an intoxicated person [I.C.A. 123.49(1)].</w:t>
      </w:r>
    </w:p>
    <w:p w:rsidR="0030437E" w:rsidRPr="00231225" w:rsidRDefault="00090FC8" w:rsidP="000219D3">
      <w:pPr>
        <w:pStyle w:val="ListParagraph"/>
        <w:numPr>
          <w:ilvl w:val="0"/>
          <w:numId w:val="2"/>
        </w:numPr>
        <w:spacing w:before="10" w:after="0" w:line="250" w:lineRule="auto"/>
        <w:ind w:left="540" w:right="385" w:hanging="180"/>
        <w:rPr>
          <w:rFonts w:ascii="Arial" w:eastAsia="Arial" w:hAnsi="Arial" w:cs="Arial"/>
          <w:color w:val="000000" w:themeColor="text1"/>
          <w:sz w:val="20"/>
          <w:szCs w:val="20"/>
        </w:rPr>
      </w:pPr>
      <w:r w:rsidRPr="00231225">
        <w:rPr>
          <w:rFonts w:ascii="Arial" w:eastAsia="Arial" w:hAnsi="Arial" w:cs="Arial"/>
          <w:color w:val="000000" w:themeColor="text1"/>
          <w:w w:val="82"/>
          <w:sz w:val="20"/>
          <w:szCs w:val="20"/>
        </w:rPr>
        <w:t>Anyone under the age of 21 who is caught driving with a blood alcohol level of .02 or more will lose their driver’s license or permit for up to 60 days. Temporary driving permits for school, work, or any</w:t>
      </w:r>
      <w:r w:rsidRPr="00231225">
        <w:rPr>
          <w:rFonts w:ascii="Arial" w:eastAsia="Arial" w:hAnsi="Arial" w:cs="Arial"/>
          <w:color w:val="000000" w:themeColor="text1"/>
          <w:spacing w:val="-1"/>
          <w:w w:val="82"/>
          <w:sz w:val="20"/>
          <w:szCs w:val="20"/>
        </w:rPr>
        <w:t xml:space="preserve"> </w:t>
      </w:r>
      <w:r w:rsidRPr="00231225">
        <w:rPr>
          <w:rFonts w:ascii="Arial" w:eastAsia="Arial" w:hAnsi="Arial" w:cs="Arial"/>
          <w:color w:val="000000" w:themeColor="text1"/>
          <w:w w:val="82"/>
          <w:sz w:val="20"/>
          <w:szCs w:val="20"/>
        </w:rPr>
        <w:t>reason,</w:t>
      </w:r>
      <w:r w:rsidRPr="00231225">
        <w:rPr>
          <w:rFonts w:ascii="Arial" w:eastAsia="Arial" w:hAnsi="Arial" w:cs="Arial"/>
          <w:color w:val="000000" w:themeColor="text1"/>
          <w:spacing w:val="-9"/>
          <w:w w:val="82"/>
          <w:sz w:val="20"/>
          <w:szCs w:val="20"/>
        </w:rPr>
        <w:t xml:space="preserve"> </w:t>
      </w:r>
      <w:r w:rsidRPr="00231225">
        <w:rPr>
          <w:rFonts w:ascii="Arial" w:eastAsia="Arial" w:hAnsi="Arial" w:cs="Arial"/>
          <w:color w:val="000000" w:themeColor="text1"/>
          <w:w w:val="82"/>
          <w:sz w:val="20"/>
          <w:szCs w:val="20"/>
        </w:rPr>
        <w:t>will</w:t>
      </w:r>
      <w:r w:rsidRPr="00231225">
        <w:rPr>
          <w:rFonts w:ascii="Arial" w:eastAsia="Arial" w:hAnsi="Arial" w:cs="Arial"/>
          <w:color w:val="000000" w:themeColor="text1"/>
          <w:spacing w:val="24"/>
          <w:w w:val="82"/>
          <w:sz w:val="20"/>
          <w:szCs w:val="20"/>
        </w:rPr>
        <w:t xml:space="preserve"> </w:t>
      </w:r>
      <w:r w:rsidRPr="00231225">
        <w:rPr>
          <w:rFonts w:ascii="Arial" w:eastAsia="Arial" w:hAnsi="Arial" w:cs="Arial"/>
          <w:color w:val="000000" w:themeColor="text1"/>
          <w:w w:val="82"/>
          <w:sz w:val="20"/>
          <w:szCs w:val="20"/>
        </w:rPr>
        <w:t>not</w:t>
      </w:r>
      <w:r w:rsidRPr="00231225">
        <w:rPr>
          <w:rFonts w:ascii="Arial" w:eastAsia="Arial" w:hAnsi="Arial" w:cs="Arial"/>
          <w:color w:val="000000" w:themeColor="text1"/>
          <w:spacing w:val="6"/>
          <w:w w:val="82"/>
          <w:sz w:val="20"/>
          <w:szCs w:val="20"/>
        </w:rPr>
        <w:t xml:space="preserve"> </w:t>
      </w:r>
      <w:r w:rsidRPr="00231225">
        <w:rPr>
          <w:rFonts w:ascii="Arial" w:eastAsia="Arial" w:hAnsi="Arial" w:cs="Arial"/>
          <w:color w:val="000000" w:themeColor="text1"/>
          <w:w w:val="82"/>
          <w:sz w:val="20"/>
          <w:szCs w:val="20"/>
        </w:rPr>
        <w:t>be issued</w:t>
      </w:r>
      <w:r w:rsidRPr="00231225">
        <w:rPr>
          <w:rFonts w:ascii="Arial" w:eastAsia="Arial" w:hAnsi="Arial" w:cs="Arial"/>
          <w:color w:val="000000" w:themeColor="text1"/>
          <w:spacing w:val="3"/>
          <w:w w:val="82"/>
          <w:sz w:val="20"/>
          <w:szCs w:val="20"/>
        </w:rPr>
        <w:t xml:space="preserve"> </w:t>
      </w:r>
      <w:r w:rsidRPr="00231225">
        <w:rPr>
          <w:rFonts w:ascii="Arial" w:eastAsia="Arial" w:hAnsi="Arial" w:cs="Arial"/>
          <w:color w:val="000000" w:themeColor="text1"/>
          <w:w w:val="82"/>
          <w:sz w:val="20"/>
          <w:szCs w:val="20"/>
        </w:rPr>
        <w:t>during</w:t>
      </w:r>
      <w:r w:rsidRPr="00231225">
        <w:rPr>
          <w:rFonts w:ascii="Arial" w:eastAsia="Arial" w:hAnsi="Arial" w:cs="Arial"/>
          <w:color w:val="000000" w:themeColor="text1"/>
          <w:spacing w:val="14"/>
          <w:w w:val="82"/>
          <w:sz w:val="20"/>
          <w:szCs w:val="20"/>
        </w:rPr>
        <w:t xml:space="preserve"> </w:t>
      </w:r>
      <w:r w:rsidRPr="00231225">
        <w:rPr>
          <w:rFonts w:ascii="Arial" w:eastAsia="Arial" w:hAnsi="Arial" w:cs="Arial"/>
          <w:color w:val="000000" w:themeColor="text1"/>
          <w:w w:val="82"/>
          <w:sz w:val="20"/>
          <w:szCs w:val="20"/>
        </w:rPr>
        <w:t>the</w:t>
      </w:r>
      <w:r w:rsidRPr="00231225">
        <w:rPr>
          <w:rFonts w:ascii="Arial" w:eastAsia="Arial" w:hAnsi="Arial" w:cs="Arial"/>
          <w:color w:val="000000" w:themeColor="text1"/>
          <w:spacing w:val="6"/>
          <w:w w:val="82"/>
          <w:sz w:val="20"/>
          <w:szCs w:val="20"/>
        </w:rPr>
        <w:t xml:space="preserve"> </w:t>
      </w:r>
      <w:r w:rsidRPr="00231225">
        <w:rPr>
          <w:rFonts w:ascii="Arial" w:eastAsia="Arial" w:hAnsi="Arial" w:cs="Arial"/>
          <w:color w:val="000000" w:themeColor="text1"/>
          <w:w w:val="82"/>
          <w:sz w:val="20"/>
          <w:szCs w:val="20"/>
        </w:rPr>
        <w:t>suspension</w:t>
      </w:r>
      <w:r w:rsidRPr="00231225">
        <w:rPr>
          <w:rFonts w:ascii="Arial" w:eastAsia="Arial" w:hAnsi="Arial" w:cs="Arial"/>
          <w:color w:val="000000" w:themeColor="text1"/>
          <w:spacing w:val="1"/>
          <w:w w:val="82"/>
          <w:sz w:val="20"/>
          <w:szCs w:val="20"/>
        </w:rPr>
        <w:t xml:space="preserve"> </w:t>
      </w:r>
      <w:r w:rsidRPr="00231225">
        <w:rPr>
          <w:rFonts w:ascii="Arial" w:eastAsia="Arial" w:hAnsi="Arial" w:cs="Arial"/>
          <w:color w:val="000000" w:themeColor="text1"/>
          <w:w w:val="83"/>
          <w:sz w:val="20"/>
          <w:szCs w:val="20"/>
        </w:rPr>
        <w:t>p</w:t>
      </w:r>
      <w:r w:rsidRPr="00231225">
        <w:rPr>
          <w:rFonts w:ascii="Arial" w:eastAsia="Arial" w:hAnsi="Arial" w:cs="Arial"/>
          <w:color w:val="000000" w:themeColor="text1"/>
          <w:w w:val="79"/>
          <w:sz w:val="20"/>
          <w:szCs w:val="20"/>
        </w:rPr>
        <w:t>e</w:t>
      </w:r>
      <w:r w:rsidRPr="00231225">
        <w:rPr>
          <w:rFonts w:ascii="Arial" w:eastAsia="Arial" w:hAnsi="Arial" w:cs="Arial"/>
          <w:color w:val="000000" w:themeColor="text1"/>
          <w:w w:val="88"/>
          <w:sz w:val="20"/>
          <w:szCs w:val="20"/>
        </w:rPr>
        <w:t>r</w:t>
      </w:r>
      <w:r w:rsidRPr="00231225">
        <w:rPr>
          <w:rFonts w:ascii="Arial" w:eastAsia="Arial" w:hAnsi="Arial" w:cs="Arial"/>
          <w:color w:val="000000" w:themeColor="text1"/>
          <w:w w:val="91"/>
          <w:sz w:val="20"/>
          <w:szCs w:val="20"/>
        </w:rPr>
        <w:t>i</w:t>
      </w:r>
      <w:r w:rsidRPr="00231225">
        <w:rPr>
          <w:rFonts w:ascii="Arial" w:eastAsia="Arial" w:hAnsi="Arial" w:cs="Arial"/>
          <w:color w:val="000000" w:themeColor="text1"/>
          <w:w w:val="79"/>
          <w:sz w:val="20"/>
          <w:szCs w:val="20"/>
        </w:rPr>
        <w:t>o</w:t>
      </w:r>
      <w:r w:rsidRPr="00231225">
        <w:rPr>
          <w:rFonts w:ascii="Arial" w:eastAsia="Arial" w:hAnsi="Arial" w:cs="Arial"/>
          <w:color w:val="000000" w:themeColor="text1"/>
          <w:w w:val="83"/>
          <w:sz w:val="20"/>
          <w:szCs w:val="20"/>
        </w:rPr>
        <w:t>d</w:t>
      </w:r>
      <w:r w:rsidRPr="00231225">
        <w:rPr>
          <w:rFonts w:ascii="Arial" w:eastAsia="Arial" w:hAnsi="Arial" w:cs="Arial"/>
          <w:color w:val="000000" w:themeColor="text1"/>
          <w:w w:val="86"/>
          <w:sz w:val="20"/>
          <w:szCs w:val="20"/>
        </w:rPr>
        <w:t>.</w:t>
      </w:r>
    </w:p>
    <w:p w:rsidR="0030437E" w:rsidRPr="00231225" w:rsidRDefault="0030437E">
      <w:pPr>
        <w:spacing w:before="10" w:after="0" w:line="200" w:lineRule="exact"/>
        <w:rPr>
          <w:rFonts w:ascii="Arial" w:hAnsi="Arial" w:cs="Arial"/>
          <w:color w:val="FF0000"/>
          <w:sz w:val="20"/>
          <w:szCs w:val="20"/>
        </w:rPr>
      </w:pPr>
    </w:p>
    <w:p w:rsidR="0030437E" w:rsidRPr="00C6288D" w:rsidRDefault="00090FC8">
      <w:pPr>
        <w:spacing w:after="0" w:line="240" w:lineRule="auto"/>
        <w:ind w:left="160" w:right="-20"/>
        <w:rPr>
          <w:rFonts w:ascii="Arial" w:eastAsia="Arial" w:hAnsi="Arial" w:cs="Arial"/>
          <w:b/>
          <w:color w:val="000000" w:themeColor="text1"/>
          <w:w w:val="85"/>
          <w:sz w:val="20"/>
          <w:szCs w:val="20"/>
        </w:rPr>
      </w:pPr>
      <w:r w:rsidRPr="00C6288D">
        <w:rPr>
          <w:rFonts w:ascii="Arial" w:eastAsia="Arial" w:hAnsi="Arial" w:cs="Arial"/>
          <w:b/>
          <w:color w:val="000000" w:themeColor="text1"/>
          <w:w w:val="85"/>
          <w:sz w:val="20"/>
          <w:szCs w:val="20"/>
        </w:rPr>
        <w:t>Alcohol</w:t>
      </w:r>
      <w:r w:rsidRPr="00C6288D">
        <w:rPr>
          <w:rFonts w:ascii="Arial" w:eastAsia="Arial" w:hAnsi="Arial" w:cs="Arial"/>
          <w:b/>
          <w:color w:val="000000" w:themeColor="text1"/>
          <w:spacing w:val="10"/>
          <w:w w:val="85"/>
          <w:sz w:val="20"/>
          <w:szCs w:val="20"/>
        </w:rPr>
        <w:t xml:space="preserve"> </w:t>
      </w:r>
      <w:r w:rsidRPr="00C6288D">
        <w:rPr>
          <w:rFonts w:ascii="Arial" w:eastAsia="Arial" w:hAnsi="Arial" w:cs="Arial"/>
          <w:b/>
          <w:color w:val="000000" w:themeColor="text1"/>
          <w:w w:val="85"/>
          <w:sz w:val="20"/>
          <w:szCs w:val="20"/>
        </w:rPr>
        <w:t>and</w:t>
      </w:r>
      <w:r w:rsidRPr="00C6288D">
        <w:rPr>
          <w:rFonts w:ascii="Arial" w:eastAsia="Arial" w:hAnsi="Arial" w:cs="Arial"/>
          <w:b/>
          <w:color w:val="000000" w:themeColor="text1"/>
          <w:spacing w:val="-1"/>
          <w:w w:val="85"/>
          <w:sz w:val="20"/>
          <w:szCs w:val="20"/>
        </w:rPr>
        <w:t xml:space="preserve"> </w:t>
      </w:r>
      <w:r w:rsidRPr="00C6288D">
        <w:rPr>
          <w:rFonts w:ascii="Arial" w:eastAsia="Arial" w:hAnsi="Arial" w:cs="Arial"/>
          <w:b/>
          <w:color w:val="000000" w:themeColor="text1"/>
          <w:w w:val="85"/>
          <w:sz w:val="20"/>
          <w:szCs w:val="20"/>
        </w:rPr>
        <w:t>Drug-Related</w:t>
      </w:r>
      <w:r w:rsidRPr="00C6288D">
        <w:rPr>
          <w:rFonts w:ascii="Arial" w:eastAsia="Arial" w:hAnsi="Arial" w:cs="Arial"/>
          <w:b/>
          <w:color w:val="000000" w:themeColor="text1"/>
          <w:spacing w:val="-8"/>
          <w:w w:val="85"/>
          <w:sz w:val="20"/>
          <w:szCs w:val="20"/>
        </w:rPr>
        <w:t xml:space="preserve"> </w:t>
      </w:r>
      <w:r w:rsidRPr="00C6288D">
        <w:rPr>
          <w:rFonts w:ascii="Arial" w:eastAsia="Arial" w:hAnsi="Arial" w:cs="Arial"/>
          <w:b/>
          <w:color w:val="000000" w:themeColor="text1"/>
          <w:w w:val="85"/>
          <w:sz w:val="20"/>
          <w:szCs w:val="20"/>
        </w:rPr>
        <w:t>Counseling</w:t>
      </w:r>
    </w:p>
    <w:p w:rsidR="0030437E" w:rsidRPr="000219D3" w:rsidRDefault="00090FC8" w:rsidP="0034208A">
      <w:pPr>
        <w:spacing w:before="5" w:after="0" w:line="250" w:lineRule="auto"/>
        <w:ind w:left="160" w:right="238"/>
        <w:rPr>
          <w:rFonts w:ascii="Arial" w:eastAsia="Arial" w:hAnsi="Arial" w:cs="Arial"/>
          <w:color w:val="000000" w:themeColor="text1"/>
          <w:w w:val="82"/>
          <w:sz w:val="20"/>
          <w:szCs w:val="20"/>
        </w:rPr>
      </w:pPr>
      <w:r w:rsidRPr="00231225">
        <w:rPr>
          <w:rFonts w:ascii="Arial" w:eastAsia="Arial" w:hAnsi="Arial" w:cs="Arial"/>
          <w:color w:val="000000" w:themeColor="text1"/>
          <w:w w:val="82"/>
          <w:sz w:val="20"/>
          <w:szCs w:val="20"/>
        </w:rPr>
        <w:t>The University understands the need for strict adherence to the law in cases involving alcohol, drugs, and</w:t>
      </w:r>
      <w:r w:rsidRPr="00BF6354">
        <w:rPr>
          <w:rFonts w:ascii="Arial" w:eastAsia="Arial" w:hAnsi="Arial" w:cs="Arial"/>
          <w:color w:val="000000" w:themeColor="text1"/>
          <w:w w:val="82"/>
          <w:sz w:val="20"/>
          <w:szCs w:val="20"/>
        </w:rPr>
        <w:t xml:space="preserve"> other addictions. However, as part of its mission, the University also practices compassion toward those with abuse and/or dependency of a substance or other addictive disorders. To this end, University officials will make an effort to assist students in receiving professional counseling and/or treatment, to support students in becoming productive members of the University family and society. Students in need of services due to abuse and/or dependency of alcohol, drugs or other addictions are welcome to contact UD’s Counseling Services to assist with a confidential and professional referral to an appropriate service within the tri-state area</w:t>
      </w:r>
      <w:r w:rsidR="0034208A">
        <w:rPr>
          <w:rFonts w:ascii="Arial" w:eastAsia="Arial" w:hAnsi="Arial" w:cs="Arial"/>
          <w:color w:val="000000" w:themeColor="text1"/>
          <w:w w:val="82"/>
          <w:sz w:val="20"/>
          <w:szCs w:val="20"/>
        </w:rPr>
        <w:t xml:space="preserve"> </w:t>
      </w:r>
      <w:r w:rsidRPr="00BF6354">
        <w:rPr>
          <w:rFonts w:ascii="Arial" w:eastAsia="Arial" w:hAnsi="Arial" w:cs="Arial"/>
          <w:color w:val="000000" w:themeColor="text1"/>
          <w:w w:val="82"/>
          <w:sz w:val="20"/>
          <w:szCs w:val="20"/>
        </w:rPr>
        <w:t xml:space="preserve">or through the student’s preferred provider within their insurance plan. The referral service is provided at no charge to the student. UD’s Counseling Services does not provide treatment for alcohol, drugs, or other addictions. However, UD’s Counseling Services has strong partnerships with area resources such as: Substance Abuse Services Center (SASC), Hillcrest Family Services, </w:t>
      </w:r>
      <w:r w:rsidRPr="000219D3">
        <w:rPr>
          <w:rFonts w:ascii="Arial" w:eastAsia="Arial" w:hAnsi="Arial" w:cs="Arial"/>
          <w:color w:val="000000" w:themeColor="text1"/>
          <w:w w:val="82"/>
          <w:sz w:val="20"/>
          <w:szCs w:val="20"/>
        </w:rPr>
        <w:t>Turning Point Treatment Center, area hospitals and clinics, intervention services, and other alternative providers.</w:t>
      </w:r>
    </w:p>
    <w:p w:rsidR="0030437E" w:rsidRPr="000219D3" w:rsidRDefault="0030437E">
      <w:pPr>
        <w:spacing w:after="0" w:line="240" w:lineRule="exact"/>
        <w:rPr>
          <w:rFonts w:ascii="Arial" w:hAnsi="Arial" w:cs="Arial"/>
          <w:color w:val="000000" w:themeColor="text1"/>
          <w:w w:val="82"/>
          <w:sz w:val="20"/>
          <w:szCs w:val="24"/>
        </w:rPr>
      </w:pPr>
    </w:p>
    <w:p w:rsidR="0030437E" w:rsidRPr="000219D3" w:rsidRDefault="00090FC8" w:rsidP="0034208A">
      <w:pPr>
        <w:spacing w:after="0" w:line="240" w:lineRule="auto"/>
        <w:ind w:left="160" w:right="222"/>
        <w:rPr>
          <w:rFonts w:ascii="Arial" w:eastAsia="Arial" w:hAnsi="Arial" w:cs="Arial"/>
          <w:color w:val="000000" w:themeColor="text1"/>
          <w:w w:val="82"/>
          <w:sz w:val="20"/>
          <w:szCs w:val="20"/>
        </w:rPr>
      </w:pPr>
      <w:r w:rsidRPr="000219D3">
        <w:rPr>
          <w:rFonts w:ascii="Arial" w:eastAsia="Arial" w:hAnsi="Arial" w:cs="Arial"/>
          <w:color w:val="000000" w:themeColor="text1"/>
          <w:w w:val="82"/>
          <w:sz w:val="20"/>
          <w:szCs w:val="20"/>
        </w:rPr>
        <w:t>For more</w:t>
      </w:r>
      <w:r w:rsidRPr="00BF6354">
        <w:rPr>
          <w:rFonts w:ascii="Arial" w:eastAsia="Arial" w:hAnsi="Arial" w:cs="Arial"/>
          <w:color w:val="000000" w:themeColor="text1"/>
          <w:w w:val="82"/>
          <w:sz w:val="20"/>
          <w:szCs w:val="20"/>
        </w:rPr>
        <w:t xml:space="preserve"> information and a list of area resources, visit our website at </w:t>
      </w:r>
      <w:hyperlink r:id="rId31">
        <w:proofErr w:type="spellStart"/>
        <w:r w:rsidRPr="00BF6354">
          <w:rPr>
            <w:rFonts w:ascii="Arial" w:eastAsia="Arial" w:hAnsi="Arial" w:cs="Arial"/>
            <w:color w:val="000000" w:themeColor="text1"/>
            <w:w w:val="82"/>
            <w:sz w:val="20"/>
            <w:szCs w:val="20"/>
            <w:u w:val="single" w:color="004E95"/>
          </w:rPr>
          <w:t>www.dbq.edu</w:t>
        </w:r>
        <w:proofErr w:type="spellEnd"/>
        <w:r w:rsidRPr="00BF6354">
          <w:rPr>
            <w:rFonts w:ascii="Arial" w:eastAsia="Arial" w:hAnsi="Arial" w:cs="Arial"/>
            <w:color w:val="000000" w:themeColor="text1"/>
            <w:w w:val="82"/>
            <w:sz w:val="20"/>
            <w:szCs w:val="20"/>
            <w:u w:val="single" w:color="004E95"/>
          </w:rPr>
          <w:t>/</w:t>
        </w:r>
        <w:proofErr w:type="spellStart"/>
        <w:r w:rsidRPr="00BF6354">
          <w:rPr>
            <w:rFonts w:ascii="Arial" w:eastAsia="Arial" w:hAnsi="Arial" w:cs="Arial"/>
            <w:color w:val="000000" w:themeColor="text1"/>
            <w:w w:val="82"/>
            <w:sz w:val="20"/>
            <w:szCs w:val="20"/>
            <w:u w:val="single" w:color="004E95"/>
          </w:rPr>
          <w:t>campuslife</w:t>
        </w:r>
        <w:proofErr w:type="spellEnd"/>
        <w:r w:rsidRPr="00BF6354">
          <w:rPr>
            <w:rFonts w:ascii="Arial" w:eastAsia="Arial" w:hAnsi="Arial" w:cs="Arial"/>
            <w:color w:val="000000" w:themeColor="text1"/>
            <w:w w:val="82"/>
            <w:sz w:val="20"/>
            <w:szCs w:val="20"/>
            <w:u w:val="single" w:color="004E95"/>
          </w:rPr>
          <w:t>/</w:t>
        </w:r>
        <w:r w:rsidRPr="00BF6354">
          <w:rPr>
            <w:rFonts w:ascii="Arial" w:eastAsia="Arial" w:hAnsi="Arial" w:cs="Arial"/>
            <w:color w:val="000000" w:themeColor="text1"/>
            <w:w w:val="82"/>
            <w:sz w:val="20"/>
            <w:szCs w:val="20"/>
          </w:rPr>
          <w:t xml:space="preserve"> </w:t>
        </w:r>
      </w:hyperlink>
      <w:proofErr w:type="spellStart"/>
      <w:r w:rsidRPr="00BF6354">
        <w:rPr>
          <w:rFonts w:ascii="Arial" w:eastAsia="Arial" w:hAnsi="Arial" w:cs="Arial"/>
          <w:color w:val="000000" w:themeColor="text1"/>
          <w:w w:val="82"/>
          <w:sz w:val="20"/>
          <w:szCs w:val="20"/>
          <w:u w:val="single" w:color="004E95"/>
        </w:rPr>
        <w:t>vicepresidentofstudentlife</w:t>
      </w:r>
      <w:proofErr w:type="spellEnd"/>
      <w:r w:rsidRPr="00BF6354">
        <w:rPr>
          <w:rFonts w:ascii="Arial" w:eastAsia="Arial" w:hAnsi="Arial" w:cs="Arial"/>
          <w:color w:val="000000" w:themeColor="text1"/>
          <w:w w:val="82"/>
          <w:sz w:val="20"/>
          <w:szCs w:val="20"/>
          <w:u w:val="single" w:color="004E95"/>
        </w:rPr>
        <w:t>/</w:t>
      </w:r>
      <w:proofErr w:type="spellStart"/>
      <w:r w:rsidRPr="00BF6354">
        <w:rPr>
          <w:rFonts w:ascii="Arial" w:eastAsia="Arial" w:hAnsi="Arial" w:cs="Arial"/>
          <w:color w:val="000000" w:themeColor="text1"/>
          <w:w w:val="82"/>
          <w:sz w:val="20"/>
          <w:szCs w:val="20"/>
          <w:u w:val="single" w:color="004E95"/>
        </w:rPr>
        <w:t>counselinglifeservices</w:t>
      </w:r>
      <w:proofErr w:type="spellEnd"/>
      <w:r w:rsidRPr="00BF6354">
        <w:rPr>
          <w:rFonts w:ascii="Arial" w:eastAsia="Arial" w:hAnsi="Arial" w:cs="Arial"/>
          <w:color w:val="000000" w:themeColor="text1"/>
          <w:w w:val="82"/>
          <w:sz w:val="20"/>
          <w:szCs w:val="20"/>
        </w:rPr>
        <w:t>, contact 563/589-3132 or 563/589-3253, or visit 2nd Floor of Peters Commons.</w:t>
      </w:r>
    </w:p>
    <w:p w:rsidR="0056581D" w:rsidRDefault="0056581D" w:rsidP="0034208A">
      <w:pPr>
        <w:spacing w:after="0" w:line="240" w:lineRule="auto"/>
        <w:ind w:left="1103" w:right="1083"/>
        <w:jc w:val="center"/>
        <w:rPr>
          <w:rFonts w:ascii="Arial" w:eastAsia="Arial" w:hAnsi="Arial" w:cs="Arial"/>
          <w:color w:val="000000" w:themeColor="text1"/>
          <w:w w:val="75"/>
          <w:sz w:val="24"/>
          <w:szCs w:val="24"/>
        </w:rPr>
      </w:pPr>
    </w:p>
    <w:p w:rsidR="002C5CB6" w:rsidRPr="004A2B2E" w:rsidRDefault="002C5CB6" w:rsidP="0034208A">
      <w:pPr>
        <w:spacing w:after="0" w:line="240" w:lineRule="auto"/>
        <w:ind w:left="1103" w:right="1083"/>
        <w:jc w:val="center"/>
        <w:rPr>
          <w:rFonts w:ascii="Arial" w:eastAsia="Arial" w:hAnsi="Arial" w:cs="Arial"/>
          <w:b/>
          <w:color w:val="000000" w:themeColor="text1"/>
          <w:w w:val="85"/>
          <w:sz w:val="24"/>
          <w:szCs w:val="24"/>
        </w:rPr>
      </w:pPr>
      <w:r w:rsidRPr="004A2B2E">
        <w:rPr>
          <w:rFonts w:ascii="Arial" w:eastAsia="Arial" w:hAnsi="Arial" w:cs="Arial"/>
          <w:b/>
          <w:color w:val="000000" w:themeColor="text1"/>
          <w:w w:val="85"/>
          <w:sz w:val="24"/>
          <w:szCs w:val="24"/>
        </w:rPr>
        <w:t>MASS EMAIL AND UNSOLICITED EMAIL POLICY</w:t>
      </w:r>
    </w:p>
    <w:p w:rsidR="007B0C07" w:rsidRPr="004A2B2E" w:rsidRDefault="007B0C07" w:rsidP="007B0C07">
      <w:pPr>
        <w:tabs>
          <w:tab w:val="left" w:pos="9180"/>
        </w:tabs>
        <w:spacing w:line="240" w:lineRule="auto"/>
        <w:ind w:left="180" w:right="180"/>
        <w:rPr>
          <w:rFonts w:ascii="Arial" w:hAnsi="Arial" w:cs="Arial"/>
          <w:color w:val="000000" w:themeColor="text1"/>
          <w:w w:val="85"/>
          <w:sz w:val="20"/>
          <w:szCs w:val="20"/>
        </w:rPr>
      </w:pPr>
      <w:r w:rsidRPr="004A2B2E">
        <w:rPr>
          <w:rFonts w:ascii="Arial" w:hAnsi="Arial" w:cs="Arial"/>
          <w:color w:val="000000" w:themeColor="text1"/>
          <w:w w:val="85"/>
          <w:sz w:val="20"/>
          <w:szCs w:val="20"/>
        </w:rPr>
        <w:t xml:space="preserve">The focus of this policy is to govern the use of mass email communications via the University of Dubuque servers and network. The University maintains email distribution lists to facilitate communication within the campus community. To help protect the University’s email and other IT resources from computer viruses, worms, SPAM email, etc., the University has established a Mass Email and Unsolicited Email Policy. This policy ensures the University’s ability to deliver mission-critical or time sensitive information relevant to the University’s business and mission. </w:t>
      </w:r>
    </w:p>
    <w:p w:rsidR="00EB3D74" w:rsidRDefault="00EB3D74" w:rsidP="007B0C07">
      <w:pPr>
        <w:tabs>
          <w:tab w:val="left" w:pos="9180"/>
        </w:tabs>
        <w:spacing w:line="240" w:lineRule="auto"/>
        <w:ind w:left="180" w:right="180"/>
        <w:rPr>
          <w:rFonts w:ascii="Arial" w:hAnsi="Arial" w:cs="Arial"/>
          <w:color w:val="000000" w:themeColor="text1"/>
          <w:w w:val="85"/>
          <w:sz w:val="20"/>
          <w:szCs w:val="20"/>
          <w:u w:val="single"/>
        </w:rPr>
      </w:pPr>
    </w:p>
    <w:p w:rsidR="007B0C07" w:rsidRPr="004A2B2E" w:rsidRDefault="007B0C07" w:rsidP="007B0C07">
      <w:pPr>
        <w:tabs>
          <w:tab w:val="left" w:pos="9180"/>
        </w:tabs>
        <w:spacing w:line="240" w:lineRule="auto"/>
        <w:ind w:left="180" w:right="180"/>
        <w:rPr>
          <w:rFonts w:ascii="Arial" w:hAnsi="Arial" w:cs="Arial"/>
          <w:color w:val="000000" w:themeColor="text1"/>
          <w:w w:val="85"/>
          <w:sz w:val="20"/>
          <w:szCs w:val="20"/>
        </w:rPr>
      </w:pPr>
      <w:r w:rsidRPr="004A2B2E">
        <w:rPr>
          <w:rFonts w:ascii="Arial" w:hAnsi="Arial" w:cs="Arial"/>
          <w:color w:val="000000" w:themeColor="text1"/>
          <w:w w:val="85"/>
          <w:sz w:val="20"/>
          <w:szCs w:val="20"/>
          <w:u w:val="single"/>
        </w:rPr>
        <w:t>Permission to send a mass email:</w:t>
      </w:r>
      <w:r w:rsidRPr="004A2B2E">
        <w:rPr>
          <w:rFonts w:ascii="Arial" w:hAnsi="Arial" w:cs="Arial"/>
          <w:color w:val="000000" w:themeColor="text1"/>
          <w:w w:val="85"/>
          <w:sz w:val="20"/>
          <w:szCs w:val="20"/>
        </w:rPr>
        <w:t xml:space="preserve">  Various individuals are authorized to transmit mass email messages through their office/department email accounts. All mass emails to a large audience must be authorized and sent via the authorized individuals below. Exceptions or requests outside the scope will be handled on a case-by-case basis. Mass emails requests should be directed to:</w:t>
      </w:r>
    </w:p>
    <w:p w:rsidR="007B0C07" w:rsidRPr="004A2B2E" w:rsidRDefault="007B0C07" w:rsidP="007B0C07">
      <w:pPr>
        <w:pStyle w:val="ListParagraph"/>
        <w:widowControl/>
        <w:numPr>
          <w:ilvl w:val="0"/>
          <w:numId w:val="36"/>
        </w:numPr>
        <w:tabs>
          <w:tab w:val="left" w:pos="720"/>
          <w:tab w:val="left" w:pos="9180"/>
        </w:tabs>
        <w:spacing w:line="240" w:lineRule="auto"/>
        <w:ind w:left="540" w:right="180" w:firstLine="0"/>
        <w:rPr>
          <w:rFonts w:ascii="Arial" w:hAnsi="Arial" w:cs="Arial"/>
          <w:color w:val="000000" w:themeColor="text1"/>
          <w:w w:val="85"/>
          <w:sz w:val="20"/>
          <w:szCs w:val="20"/>
        </w:rPr>
      </w:pPr>
      <w:r w:rsidRPr="004A2B2E">
        <w:rPr>
          <w:rFonts w:ascii="Arial" w:hAnsi="Arial" w:cs="Arial"/>
          <w:color w:val="000000" w:themeColor="text1"/>
          <w:w w:val="85"/>
          <w:sz w:val="20"/>
          <w:szCs w:val="20"/>
        </w:rPr>
        <w:t xml:space="preserve">Academic-related information to </w:t>
      </w:r>
      <w:hyperlink r:id="rId32" w:history="1">
        <w:proofErr w:type="spellStart"/>
        <w:r w:rsidRPr="004A2B2E">
          <w:rPr>
            <w:rStyle w:val="Hyperlink"/>
            <w:rFonts w:ascii="Arial" w:hAnsi="Arial" w:cs="Arial"/>
            <w:color w:val="000000" w:themeColor="text1"/>
            <w:w w:val="85"/>
            <w:sz w:val="20"/>
            <w:szCs w:val="20"/>
          </w:rPr>
          <w:t>AKendall@dbq.edu</w:t>
        </w:r>
        <w:proofErr w:type="spellEnd"/>
      </w:hyperlink>
      <w:r w:rsidRPr="004A2B2E">
        <w:rPr>
          <w:rFonts w:ascii="Arial" w:hAnsi="Arial" w:cs="Arial"/>
          <w:color w:val="000000" w:themeColor="text1"/>
          <w:w w:val="85"/>
          <w:sz w:val="20"/>
          <w:szCs w:val="20"/>
        </w:rPr>
        <w:t xml:space="preserve">. </w:t>
      </w:r>
    </w:p>
    <w:p w:rsidR="007B0C07" w:rsidRPr="004A2B2E" w:rsidRDefault="007B0C07" w:rsidP="007B0C07">
      <w:pPr>
        <w:pStyle w:val="ListParagraph"/>
        <w:widowControl/>
        <w:numPr>
          <w:ilvl w:val="0"/>
          <w:numId w:val="36"/>
        </w:numPr>
        <w:tabs>
          <w:tab w:val="left" w:pos="720"/>
          <w:tab w:val="left" w:pos="9180"/>
        </w:tabs>
        <w:spacing w:line="240" w:lineRule="auto"/>
        <w:ind w:left="540" w:right="180" w:firstLine="0"/>
        <w:rPr>
          <w:rFonts w:ascii="Arial" w:hAnsi="Arial" w:cs="Arial"/>
          <w:color w:val="000000" w:themeColor="text1"/>
          <w:w w:val="85"/>
          <w:sz w:val="20"/>
          <w:szCs w:val="20"/>
        </w:rPr>
      </w:pPr>
      <w:r w:rsidRPr="004A2B2E">
        <w:rPr>
          <w:rFonts w:ascii="Arial" w:hAnsi="Arial" w:cs="Arial"/>
          <w:color w:val="000000" w:themeColor="text1"/>
          <w:w w:val="85"/>
          <w:sz w:val="20"/>
          <w:szCs w:val="20"/>
        </w:rPr>
        <w:t xml:space="preserve">Athletic-related information to </w:t>
      </w:r>
      <w:hyperlink r:id="rId33" w:history="1">
        <w:proofErr w:type="spellStart"/>
        <w:r w:rsidRPr="004A2B2E">
          <w:rPr>
            <w:rStyle w:val="Hyperlink"/>
            <w:rFonts w:ascii="Arial" w:hAnsi="Arial" w:cs="Arial"/>
            <w:color w:val="000000" w:themeColor="text1"/>
            <w:w w:val="85"/>
            <w:sz w:val="20"/>
            <w:szCs w:val="20"/>
          </w:rPr>
          <w:t>DRunkle@dbq.edu</w:t>
        </w:r>
        <w:proofErr w:type="spellEnd"/>
      </w:hyperlink>
      <w:r w:rsidRPr="004A2B2E">
        <w:rPr>
          <w:rFonts w:ascii="Arial" w:hAnsi="Arial" w:cs="Arial"/>
          <w:color w:val="000000" w:themeColor="text1"/>
          <w:w w:val="85"/>
          <w:sz w:val="20"/>
          <w:szCs w:val="20"/>
        </w:rPr>
        <w:t xml:space="preserve">. </w:t>
      </w:r>
    </w:p>
    <w:p w:rsidR="007B0C07" w:rsidRPr="004A2B2E" w:rsidRDefault="007B0C07" w:rsidP="007B0C07">
      <w:pPr>
        <w:pStyle w:val="ListParagraph"/>
        <w:widowControl/>
        <w:numPr>
          <w:ilvl w:val="0"/>
          <w:numId w:val="36"/>
        </w:numPr>
        <w:tabs>
          <w:tab w:val="left" w:pos="720"/>
          <w:tab w:val="left" w:pos="9180"/>
        </w:tabs>
        <w:spacing w:line="240" w:lineRule="auto"/>
        <w:ind w:left="540" w:right="180" w:firstLine="0"/>
        <w:rPr>
          <w:rFonts w:ascii="Arial" w:hAnsi="Arial" w:cs="Arial"/>
          <w:color w:val="000000" w:themeColor="text1"/>
          <w:w w:val="85"/>
          <w:sz w:val="20"/>
          <w:szCs w:val="20"/>
        </w:rPr>
      </w:pPr>
      <w:r w:rsidRPr="004A2B2E">
        <w:rPr>
          <w:rFonts w:ascii="Arial" w:hAnsi="Arial" w:cs="Arial"/>
          <w:color w:val="000000" w:themeColor="text1"/>
          <w:w w:val="85"/>
          <w:sz w:val="20"/>
          <w:szCs w:val="20"/>
        </w:rPr>
        <w:t xml:space="preserve">Student Organization-related information to </w:t>
      </w:r>
      <w:hyperlink r:id="rId34" w:history="1">
        <w:proofErr w:type="spellStart"/>
        <w:r w:rsidR="005C568C" w:rsidRPr="004A2B2E">
          <w:rPr>
            <w:rStyle w:val="Hyperlink"/>
            <w:rFonts w:ascii="Arial" w:hAnsi="Arial" w:cs="Arial"/>
            <w:color w:val="000000" w:themeColor="text1"/>
            <w:w w:val="85"/>
            <w:sz w:val="20"/>
            <w:szCs w:val="20"/>
          </w:rPr>
          <w:t>OSA@dbq.edu</w:t>
        </w:r>
        <w:proofErr w:type="spellEnd"/>
      </w:hyperlink>
      <w:r w:rsidRPr="004A2B2E">
        <w:rPr>
          <w:rFonts w:ascii="Arial" w:hAnsi="Arial" w:cs="Arial"/>
          <w:color w:val="000000" w:themeColor="text1"/>
          <w:w w:val="85"/>
          <w:sz w:val="20"/>
          <w:szCs w:val="20"/>
        </w:rPr>
        <w:t xml:space="preserve">. </w:t>
      </w:r>
    </w:p>
    <w:p w:rsidR="007B0C07" w:rsidRPr="004A2B2E" w:rsidRDefault="007B0C07" w:rsidP="007B0C07">
      <w:pPr>
        <w:pStyle w:val="ListParagraph"/>
        <w:widowControl/>
        <w:numPr>
          <w:ilvl w:val="0"/>
          <w:numId w:val="36"/>
        </w:numPr>
        <w:tabs>
          <w:tab w:val="left" w:pos="720"/>
          <w:tab w:val="left" w:pos="9180"/>
        </w:tabs>
        <w:spacing w:line="240" w:lineRule="auto"/>
        <w:ind w:left="540" w:right="180" w:firstLine="0"/>
        <w:rPr>
          <w:rFonts w:ascii="Arial" w:hAnsi="Arial" w:cs="Arial"/>
          <w:color w:val="000000" w:themeColor="text1"/>
          <w:w w:val="85"/>
          <w:sz w:val="20"/>
          <w:szCs w:val="20"/>
        </w:rPr>
      </w:pPr>
      <w:r w:rsidRPr="004A2B2E">
        <w:rPr>
          <w:rFonts w:ascii="Arial" w:hAnsi="Arial" w:cs="Arial"/>
          <w:color w:val="000000" w:themeColor="text1"/>
          <w:w w:val="85"/>
          <w:sz w:val="20"/>
          <w:szCs w:val="20"/>
        </w:rPr>
        <w:t xml:space="preserve">All other information to </w:t>
      </w:r>
      <w:hyperlink r:id="rId35" w:history="1">
        <w:proofErr w:type="spellStart"/>
        <w:r w:rsidRPr="004A2B2E">
          <w:rPr>
            <w:rStyle w:val="Hyperlink"/>
            <w:rFonts w:ascii="Arial" w:hAnsi="Arial" w:cs="Arial"/>
            <w:color w:val="000000" w:themeColor="text1"/>
            <w:w w:val="85"/>
            <w:sz w:val="20"/>
            <w:szCs w:val="20"/>
          </w:rPr>
          <w:t>MKruser@dbq.edu</w:t>
        </w:r>
        <w:proofErr w:type="spellEnd"/>
      </w:hyperlink>
      <w:r w:rsidRPr="004A2B2E">
        <w:rPr>
          <w:rFonts w:ascii="Arial" w:hAnsi="Arial" w:cs="Arial"/>
          <w:color w:val="000000" w:themeColor="text1"/>
          <w:w w:val="85"/>
          <w:sz w:val="20"/>
          <w:szCs w:val="20"/>
        </w:rPr>
        <w:t xml:space="preserve">. </w:t>
      </w:r>
    </w:p>
    <w:p w:rsidR="007B0C07" w:rsidRPr="004A2B2E" w:rsidRDefault="007B0C07" w:rsidP="007B0C07">
      <w:pPr>
        <w:pStyle w:val="ListParagraph"/>
        <w:tabs>
          <w:tab w:val="left" w:pos="9180"/>
        </w:tabs>
        <w:spacing w:line="240" w:lineRule="auto"/>
        <w:ind w:left="540" w:right="180"/>
        <w:rPr>
          <w:rFonts w:ascii="Arial" w:hAnsi="Arial" w:cs="Arial"/>
          <w:color w:val="000000" w:themeColor="text1"/>
          <w:w w:val="85"/>
          <w:sz w:val="20"/>
          <w:szCs w:val="20"/>
        </w:rPr>
      </w:pPr>
    </w:p>
    <w:p w:rsidR="007B0C07" w:rsidRPr="004A2B2E" w:rsidRDefault="007B0C07" w:rsidP="007B0C07">
      <w:pPr>
        <w:pStyle w:val="ListParagraph"/>
        <w:tabs>
          <w:tab w:val="left" w:pos="9180"/>
        </w:tabs>
        <w:spacing w:line="240" w:lineRule="auto"/>
        <w:ind w:left="180" w:right="180"/>
        <w:rPr>
          <w:rFonts w:ascii="Arial" w:hAnsi="Arial" w:cs="Arial"/>
          <w:color w:val="000000" w:themeColor="text1"/>
          <w:w w:val="85"/>
          <w:sz w:val="20"/>
          <w:szCs w:val="20"/>
        </w:rPr>
      </w:pPr>
      <w:r w:rsidRPr="004A2B2E">
        <w:rPr>
          <w:rFonts w:ascii="Arial" w:hAnsi="Arial" w:cs="Arial"/>
          <w:color w:val="000000" w:themeColor="text1"/>
          <w:w w:val="85"/>
          <w:sz w:val="20"/>
          <w:szCs w:val="20"/>
        </w:rPr>
        <w:t>While faculty, staff, and students can maintain personal group lists, those lists should not be used to send unsolicited or mass emails that violate any of the University’s policies. Sending unapproved or unsolicited mass email messages via a University’s email account, including the sending of “junk mail” or other advertising material to individuals who did not specifically request such material (email spam), is prohibited.</w:t>
      </w:r>
    </w:p>
    <w:p w:rsidR="007B0C07" w:rsidRPr="004A2B2E" w:rsidRDefault="007B0C07" w:rsidP="007B0C07">
      <w:pPr>
        <w:pStyle w:val="ListParagraph"/>
        <w:tabs>
          <w:tab w:val="left" w:pos="9180"/>
        </w:tabs>
        <w:spacing w:line="240" w:lineRule="auto"/>
        <w:ind w:left="0" w:right="180"/>
        <w:rPr>
          <w:rFonts w:ascii="Arial" w:hAnsi="Arial" w:cs="Arial"/>
          <w:color w:val="000000" w:themeColor="text1"/>
          <w:w w:val="85"/>
          <w:sz w:val="20"/>
          <w:szCs w:val="20"/>
        </w:rPr>
      </w:pPr>
    </w:p>
    <w:p w:rsidR="007B0C07" w:rsidRPr="004A2B2E" w:rsidRDefault="007B0C07" w:rsidP="007B0C07">
      <w:pPr>
        <w:pStyle w:val="ListParagraph"/>
        <w:tabs>
          <w:tab w:val="left" w:pos="9180"/>
        </w:tabs>
        <w:spacing w:after="0" w:line="240" w:lineRule="auto"/>
        <w:ind w:left="180" w:right="180"/>
        <w:rPr>
          <w:rFonts w:ascii="Arial" w:hAnsi="Arial" w:cs="Arial"/>
          <w:color w:val="000000" w:themeColor="text1"/>
          <w:w w:val="85"/>
          <w:sz w:val="20"/>
          <w:szCs w:val="20"/>
        </w:rPr>
      </w:pPr>
      <w:r w:rsidRPr="004A2B2E">
        <w:rPr>
          <w:rFonts w:ascii="Arial" w:hAnsi="Arial" w:cs="Arial"/>
          <w:color w:val="000000" w:themeColor="text1"/>
          <w:w w:val="85"/>
          <w:sz w:val="20"/>
          <w:szCs w:val="20"/>
        </w:rPr>
        <w:t xml:space="preserve">Questions or comments about these guidelines may be directed to the Vice President and Dean of Student Life at (563)589-3270 or </w:t>
      </w:r>
      <w:hyperlink r:id="rId36" w:history="1">
        <w:proofErr w:type="spellStart"/>
        <w:r w:rsidRPr="004A2B2E">
          <w:rPr>
            <w:rStyle w:val="Hyperlink"/>
            <w:rFonts w:ascii="Arial" w:hAnsi="Arial" w:cs="Arial"/>
            <w:color w:val="000000" w:themeColor="text1"/>
            <w:w w:val="85"/>
            <w:sz w:val="20"/>
            <w:szCs w:val="20"/>
          </w:rPr>
          <w:t>mmiyamoto@dbq.edu</w:t>
        </w:r>
        <w:proofErr w:type="spellEnd"/>
      </w:hyperlink>
      <w:r w:rsidRPr="004A2B2E">
        <w:rPr>
          <w:rFonts w:ascii="Arial" w:hAnsi="Arial" w:cs="Arial"/>
          <w:color w:val="000000" w:themeColor="text1"/>
          <w:w w:val="85"/>
          <w:sz w:val="20"/>
          <w:szCs w:val="20"/>
        </w:rPr>
        <w:t xml:space="preserve">.  </w:t>
      </w:r>
    </w:p>
    <w:p w:rsidR="002C5CB6" w:rsidRPr="004A2B2E" w:rsidRDefault="002C5CB6" w:rsidP="007B0C07">
      <w:pPr>
        <w:spacing w:after="0" w:line="240" w:lineRule="auto"/>
        <w:ind w:left="1103" w:right="1083"/>
        <w:jc w:val="center"/>
        <w:rPr>
          <w:rFonts w:ascii="Arial" w:eastAsia="Arial" w:hAnsi="Arial" w:cs="Arial"/>
          <w:color w:val="000000" w:themeColor="text1"/>
          <w:w w:val="75"/>
          <w:sz w:val="28"/>
          <w:szCs w:val="24"/>
        </w:rPr>
      </w:pPr>
    </w:p>
    <w:p w:rsidR="007B0C07" w:rsidRPr="007B0C07" w:rsidRDefault="007B0C07" w:rsidP="007B0C07">
      <w:pPr>
        <w:spacing w:after="0" w:line="240" w:lineRule="auto"/>
        <w:ind w:left="90" w:right="180"/>
        <w:jc w:val="center"/>
        <w:rPr>
          <w:rFonts w:ascii="Arial" w:eastAsia="Arial" w:hAnsi="Arial" w:cs="Arial"/>
          <w:b/>
          <w:color w:val="000000" w:themeColor="text1"/>
          <w:w w:val="85"/>
          <w:sz w:val="24"/>
          <w:szCs w:val="28"/>
        </w:rPr>
      </w:pPr>
      <w:r w:rsidRPr="007B0C07">
        <w:rPr>
          <w:rFonts w:ascii="Arial" w:eastAsia="Arial" w:hAnsi="Arial" w:cs="Arial"/>
          <w:b/>
          <w:color w:val="000000" w:themeColor="text1"/>
          <w:w w:val="85"/>
          <w:sz w:val="24"/>
          <w:szCs w:val="28"/>
        </w:rPr>
        <w:t>MEDIA RELATIONS AND UNIVERSITY PUBLICATIONS</w:t>
      </w:r>
    </w:p>
    <w:p w:rsidR="007B0C07" w:rsidRPr="000232A6" w:rsidRDefault="007B0C07" w:rsidP="007B0C07">
      <w:pPr>
        <w:spacing w:after="0" w:line="240" w:lineRule="auto"/>
        <w:ind w:left="160" w:right="180"/>
        <w:rPr>
          <w:rFonts w:ascii="Arial" w:eastAsia="Arial" w:hAnsi="Arial" w:cs="Arial"/>
          <w:color w:val="000000" w:themeColor="text1"/>
          <w:sz w:val="20"/>
          <w:szCs w:val="20"/>
        </w:rPr>
      </w:pPr>
      <w:r w:rsidRPr="000232A6">
        <w:rPr>
          <w:rFonts w:ascii="Arial" w:eastAsia="Arial" w:hAnsi="Arial" w:cs="Arial"/>
          <w:color w:val="000000" w:themeColor="text1"/>
          <w:w w:val="81"/>
          <w:sz w:val="20"/>
          <w:szCs w:val="20"/>
        </w:rPr>
        <w:t xml:space="preserve">All University media contact (press, television, radio, etc.) shall be coordinated through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1"/>
          <w:sz w:val="20"/>
          <w:szCs w:val="20"/>
        </w:rPr>
        <w:t xml:space="preserve">Office of University Relations. All faculty and staff should direct any and all media contacts </w:t>
      </w:r>
      <w:r w:rsidRPr="000232A6">
        <w:rPr>
          <w:rFonts w:ascii="Arial" w:eastAsia="Arial" w:hAnsi="Arial" w:cs="Arial"/>
          <w:color w:val="000000" w:themeColor="text1"/>
          <w:w w:val="83"/>
          <w:sz w:val="20"/>
          <w:szCs w:val="20"/>
        </w:rPr>
        <w:t>b</w:t>
      </w:r>
      <w:r w:rsidRPr="000232A6">
        <w:rPr>
          <w:rFonts w:ascii="Arial" w:eastAsia="Arial" w:hAnsi="Arial" w:cs="Arial"/>
          <w:color w:val="000000" w:themeColor="text1"/>
          <w:w w:val="81"/>
          <w:sz w:val="20"/>
          <w:szCs w:val="20"/>
        </w:rPr>
        <w:t xml:space="preserve">y </w:t>
      </w:r>
      <w:r w:rsidRPr="000232A6">
        <w:rPr>
          <w:rFonts w:ascii="Arial" w:eastAsia="Arial" w:hAnsi="Arial" w:cs="Arial"/>
          <w:color w:val="000000" w:themeColor="text1"/>
          <w:w w:val="82"/>
          <w:sz w:val="20"/>
          <w:szCs w:val="20"/>
        </w:rPr>
        <w:t xml:space="preserve">reporters or account representatives to the Director of Public Information in the Office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3"/>
          <w:sz w:val="20"/>
          <w:szCs w:val="20"/>
        </w:rPr>
        <w:t xml:space="preserve">f </w:t>
      </w:r>
      <w:r w:rsidRPr="000232A6">
        <w:rPr>
          <w:rFonts w:ascii="Arial" w:eastAsia="Arial" w:hAnsi="Arial" w:cs="Arial"/>
          <w:color w:val="000000" w:themeColor="text1"/>
          <w:w w:val="81"/>
          <w:sz w:val="20"/>
          <w:szCs w:val="20"/>
        </w:rPr>
        <w:t xml:space="preserve">University </w:t>
      </w:r>
      <w:r w:rsidRPr="000232A6">
        <w:rPr>
          <w:rFonts w:ascii="Arial" w:eastAsia="Arial" w:hAnsi="Arial" w:cs="Arial"/>
          <w:color w:val="000000" w:themeColor="text1"/>
          <w:w w:val="71"/>
          <w:sz w:val="20"/>
          <w:szCs w:val="20"/>
        </w:rPr>
        <w:t>R</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w:t>
      </w:r>
    </w:p>
    <w:p w:rsidR="007B0C07" w:rsidRPr="000232A6" w:rsidRDefault="007B0C07" w:rsidP="007B0C07">
      <w:pPr>
        <w:spacing w:after="0" w:line="240" w:lineRule="auto"/>
        <w:rPr>
          <w:rFonts w:ascii="Arial" w:hAnsi="Arial" w:cs="Arial"/>
          <w:color w:val="000000" w:themeColor="text1"/>
          <w:sz w:val="24"/>
          <w:szCs w:val="24"/>
        </w:rPr>
      </w:pPr>
    </w:p>
    <w:p w:rsidR="007B0C07" w:rsidRPr="00390449" w:rsidRDefault="007B0C07" w:rsidP="007B0C07">
      <w:pPr>
        <w:spacing w:after="0" w:line="240" w:lineRule="auto"/>
        <w:ind w:left="160" w:right="353"/>
        <w:jc w:val="both"/>
        <w:rPr>
          <w:rFonts w:ascii="Arial" w:eastAsia="Arial" w:hAnsi="Arial" w:cs="Arial"/>
          <w:color w:val="000000" w:themeColor="text1"/>
          <w:w w:val="82"/>
          <w:sz w:val="20"/>
          <w:szCs w:val="20"/>
        </w:rPr>
      </w:pPr>
      <w:r w:rsidRPr="00390449">
        <w:rPr>
          <w:rFonts w:ascii="Arial" w:eastAsia="Arial" w:hAnsi="Arial" w:cs="Arial"/>
          <w:color w:val="000000" w:themeColor="text1"/>
          <w:w w:val="82"/>
          <w:sz w:val="20"/>
          <w:szCs w:val="20"/>
        </w:rPr>
        <w:t>The proper names University of Dubuque and University of Dubuque Theological Seminary are trademarked, are the exclusive property of the corporate entity, the University of Dubuque, and cannot be used by other individuals or organizations without its consent.</w:t>
      </w:r>
    </w:p>
    <w:p w:rsidR="007B0C07" w:rsidRPr="00390449" w:rsidRDefault="007B0C07" w:rsidP="007B0C07">
      <w:pPr>
        <w:spacing w:after="0" w:line="240" w:lineRule="auto"/>
        <w:rPr>
          <w:rFonts w:ascii="Arial" w:hAnsi="Arial" w:cs="Arial"/>
          <w:color w:val="000000" w:themeColor="text1"/>
          <w:w w:val="82"/>
          <w:sz w:val="24"/>
          <w:szCs w:val="24"/>
        </w:rPr>
      </w:pPr>
    </w:p>
    <w:p w:rsidR="007B0C07" w:rsidRPr="00390449" w:rsidRDefault="007B0C07" w:rsidP="007B0C07">
      <w:pPr>
        <w:spacing w:after="0" w:line="240" w:lineRule="auto"/>
        <w:ind w:left="160" w:right="180"/>
        <w:rPr>
          <w:rFonts w:ascii="Arial" w:eastAsia="Arial" w:hAnsi="Arial" w:cs="Arial"/>
          <w:color w:val="000000" w:themeColor="text1"/>
          <w:w w:val="82"/>
          <w:sz w:val="20"/>
          <w:szCs w:val="20"/>
        </w:rPr>
      </w:pPr>
      <w:r w:rsidRPr="00390449">
        <w:rPr>
          <w:rFonts w:ascii="Arial" w:eastAsia="Arial" w:hAnsi="Arial" w:cs="Arial"/>
          <w:color w:val="000000" w:themeColor="text1"/>
          <w:w w:val="82"/>
          <w:sz w:val="20"/>
          <w:szCs w:val="20"/>
        </w:rPr>
        <w:t xml:space="preserve">All publications or any promotional efforts of any kind directed to an off-campus audience representing the University of Dubuque must be processed through the Office of University Relations in the Charles and </w:t>
      </w:r>
      <w:proofErr w:type="spellStart"/>
      <w:r w:rsidRPr="00390449">
        <w:rPr>
          <w:rFonts w:ascii="Arial" w:eastAsia="Arial" w:hAnsi="Arial" w:cs="Arial"/>
          <w:color w:val="000000" w:themeColor="text1"/>
          <w:w w:val="82"/>
          <w:sz w:val="20"/>
          <w:szCs w:val="20"/>
        </w:rPr>
        <w:t>Romona</w:t>
      </w:r>
      <w:proofErr w:type="spellEnd"/>
      <w:r w:rsidRPr="00390449">
        <w:rPr>
          <w:rFonts w:ascii="Arial" w:eastAsia="Arial" w:hAnsi="Arial" w:cs="Arial"/>
          <w:color w:val="000000" w:themeColor="text1"/>
          <w:w w:val="82"/>
          <w:sz w:val="20"/>
          <w:szCs w:val="20"/>
        </w:rPr>
        <w:t xml:space="preserve"> Myers Center (e.g. text approval, design direction, and production). For further information, contact the Director of Communication (563/589-3505).</w:t>
      </w:r>
    </w:p>
    <w:p w:rsidR="007B0C07" w:rsidRPr="00390449" w:rsidRDefault="007B0C07" w:rsidP="007B0C07">
      <w:pPr>
        <w:spacing w:after="0" w:line="240" w:lineRule="auto"/>
        <w:rPr>
          <w:rFonts w:ascii="Arial" w:hAnsi="Arial" w:cs="Arial"/>
          <w:color w:val="000000" w:themeColor="text1"/>
          <w:w w:val="82"/>
          <w:sz w:val="24"/>
          <w:szCs w:val="24"/>
        </w:rPr>
      </w:pPr>
    </w:p>
    <w:p w:rsidR="007B0C07" w:rsidRPr="00390449" w:rsidRDefault="007B0C07" w:rsidP="007B0C07">
      <w:pPr>
        <w:spacing w:after="0" w:line="240" w:lineRule="auto"/>
        <w:ind w:left="160" w:right="243"/>
        <w:rPr>
          <w:rFonts w:ascii="Arial" w:eastAsia="Arial" w:hAnsi="Arial" w:cs="Arial"/>
          <w:color w:val="000000" w:themeColor="text1"/>
          <w:w w:val="82"/>
          <w:sz w:val="20"/>
          <w:szCs w:val="20"/>
        </w:rPr>
      </w:pPr>
      <w:r w:rsidRPr="00390449">
        <w:rPr>
          <w:rFonts w:ascii="Arial" w:eastAsia="Arial" w:hAnsi="Arial" w:cs="Arial"/>
          <w:color w:val="000000" w:themeColor="text1"/>
          <w:w w:val="82"/>
          <w:sz w:val="20"/>
          <w:szCs w:val="20"/>
        </w:rPr>
        <w:t>Stationery used by students or student groups should not have the name University of Dubuque or University of Dubuque Theological Seminary printed on letterheads or envelopes unless it is preceded by the name of the student organization or by some other indication that it is not the official stationery of the institution. Official University stationery in any form may not be used for personal use.</w:t>
      </w:r>
    </w:p>
    <w:p w:rsidR="007B0C07" w:rsidRPr="00390449" w:rsidRDefault="007B0C07" w:rsidP="007B0C07">
      <w:pPr>
        <w:spacing w:after="0" w:line="240" w:lineRule="auto"/>
        <w:rPr>
          <w:rFonts w:ascii="Arial" w:hAnsi="Arial" w:cs="Arial"/>
          <w:color w:val="000000" w:themeColor="text1"/>
          <w:w w:val="82"/>
          <w:sz w:val="24"/>
          <w:szCs w:val="24"/>
        </w:rPr>
      </w:pPr>
    </w:p>
    <w:p w:rsidR="007B0C07" w:rsidRPr="00390449" w:rsidRDefault="007B0C07" w:rsidP="007B0C07">
      <w:pPr>
        <w:spacing w:after="0" w:line="240" w:lineRule="auto"/>
        <w:ind w:left="160" w:right="358"/>
        <w:rPr>
          <w:rFonts w:ascii="Arial" w:eastAsia="Arial" w:hAnsi="Arial" w:cs="Arial"/>
          <w:color w:val="000000" w:themeColor="text1"/>
          <w:w w:val="82"/>
          <w:sz w:val="20"/>
          <w:szCs w:val="20"/>
        </w:rPr>
      </w:pPr>
      <w:r w:rsidRPr="00390449">
        <w:rPr>
          <w:rFonts w:ascii="Arial" w:eastAsia="Arial" w:hAnsi="Arial" w:cs="Arial"/>
          <w:color w:val="000000" w:themeColor="text1"/>
          <w:w w:val="82"/>
          <w:sz w:val="20"/>
          <w:szCs w:val="20"/>
        </w:rPr>
        <w:t>The University and Seminary logos are trademarks of the University of Dubuque, are important to the overall image of each of the entities, and approval must be obtained from the Office of University Relations prior to the use of either logo for any purpose.</w:t>
      </w:r>
    </w:p>
    <w:p w:rsidR="007B0C07" w:rsidRPr="0034208A" w:rsidRDefault="007B0C07" w:rsidP="007B0C07">
      <w:pPr>
        <w:spacing w:after="0" w:line="240" w:lineRule="auto"/>
        <w:ind w:left="1103" w:right="1083"/>
        <w:jc w:val="center"/>
        <w:rPr>
          <w:rFonts w:ascii="Arial" w:eastAsia="Arial" w:hAnsi="Arial" w:cs="Arial"/>
          <w:color w:val="000000" w:themeColor="text1"/>
          <w:w w:val="75"/>
          <w:sz w:val="32"/>
          <w:szCs w:val="24"/>
        </w:rPr>
      </w:pPr>
    </w:p>
    <w:p w:rsidR="00114DAC" w:rsidRPr="00AC32C8" w:rsidRDefault="00114DAC" w:rsidP="00114DAC">
      <w:pPr>
        <w:spacing w:after="0" w:line="240" w:lineRule="auto"/>
        <w:ind w:left="180" w:right="180"/>
        <w:jc w:val="center"/>
        <w:rPr>
          <w:rFonts w:ascii="Arial" w:eastAsia="Arial" w:hAnsi="Arial" w:cs="Arial"/>
          <w:b/>
          <w:color w:val="000000" w:themeColor="text1"/>
          <w:w w:val="85"/>
          <w:sz w:val="28"/>
          <w:szCs w:val="28"/>
        </w:rPr>
      </w:pPr>
      <w:r w:rsidRPr="00AC32C8">
        <w:rPr>
          <w:rFonts w:ascii="Arial" w:eastAsia="Arial" w:hAnsi="Arial" w:cs="Arial"/>
          <w:b/>
          <w:color w:val="000000" w:themeColor="text1"/>
          <w:w w:val="85"/>
          <w:sz w:val="28"/>
          <w:szCs w:val="28"/>
        </w:rPr>
        <w:lastRenderedPageBreak/>
        <w:t>MOTOR VEHICLE &amp; PARKING POLICIES</w:t>
      </w:r>
    </w:p>
    <w:p w:rsidR="00EB3D74" w:rsidRPr="00CD7182" w:rsidRDefault="00EB3D74" w:rsidP="00114DAC">
      <w:pPr>
        <w:spacing w:after="0" w:line="240" w:lineRule="auto"/>
        <w:ind w:left="180" w:right="180"/>
        <w:jc w:val="center"/>
        <w:rPr>
          <w:rFonts w:ascii="Arial" w:eastAsia="Arial" w:hAnsi="Arial" w:cs="Arial"/>
          <w:b/>
          <w:color w:val="000000" w:themeColor="text1"/>
          <w:w w:val="85"/>
          <w:sz w:val="2"/>
          <w:szCs w:val="28"/>
        </w:rPr>
      </w:pPr>
    </w:p>
    <w:p w:rsidR="00114DAC" w:rsidRDefault="00114DAC" w:rsidP="00114DAC">
      <w:pPr>
        <w:spacing w:after="0" w:line="240" w:lineRule="auto"/>
        <w:ind w:left="160" w:right="210"/>
        <w:rPr>
          <w:rFonts w:ascii="Arial" w:eastAsia="Arial" w:hAnsi="Arial" w:cs="Arial"/>
          <w:color w:val="000000" w:themeColor="text1"/>
          <w:w w:val="82"/>
          <w:sz w:val="20"/>
          <w:szCs w:val="20"/>
        </w:rPr>
      </w:pPr>
      <w:r w:rsidRPr="004B1E02">
        <w:rPr>
          <w:rFonts w:ascii="Arial" w:eastAsia="Arial" w:hAnsi="Arial" w:cs="Arial"/>
          <w:color w:val="000000" w:themeColor="text1"/>
          <w:w w:val="82"/>
          <w:sz w:val="20"/>
          <w:szCs w:val="20"/>
        </w:rPr>
        <w:t xml:space="preserve">These regulations are provided to ensure the safety of drivers, pedestrians, and property, as well as manage parking for all who drive a vehicle on and around the University of Dubuque campus. All persons registering or driving a motor vehicle on UD property are responsible for knowing the rules and regulations governing parking and traffic. All persons who wish to park in any of the University parking lots must register their vehicle with the Safety and Security Office. </w:t>
      </w:r>
    </w:p>
    <w:p w:rsidR="0034208A" w:rsidRPr="00CD7182" w:rsidRDefault="0034208A" w:rsidP="00114DAC">
      <w:pPr>
        <w:spacing w:after="0" w:line="240" w:lineRule="auto"/>
        <w:ind w:left="160" w:right="210"/>
        <w:rPr>
          <w:rFonts w:ascii="Arial" w:eastAsia="Arial" w:hAnsi="Arial" w:cs="Arial"/>
          <w:b/>
          <w:i/>
          <w:color w:val="000000" w:themeColor="text1"/>
          <w:w w:val="82"/>
          <w:sz w:val="14"/>
          <w:szCs w:val="20"/>
          <w:u w:val="single"/>
        </w:rPr>
      </w:pPr>
    </w:p>
    <w:p w:rsidR="00114DAC" w:rsidRPr="004B1E02" w:rsidRDefault="00114DAC" w:rsidP="00114DAC">
      <w:pPr>
        <w:spacing w:after="0" w:line="240" w:lineRule="auto"/>
        <w:ind w:left="160" w:right="210"/>
        <w:rPr>
          <w:rFonts w:ascii="Arial" w:eastAsia="Arial" w:hAnsi="Arial" w:cs="Arial"/>
          <w:color w:val="000000" w:themeColor="text1"/>
          <w:w w:val="82"/>
          <w:sz w:val="20"/>
          <w:szCs w:val="20"/>
          <w:u w:val="single"/>
        </w:rPr>
      </w:pPr>
      <w:r w:rsidRPr="004B1E02">
        <w:rPr>
          <w:rFonts w:ascii="Arial" w:eastAsia="Arial" w:hAnsi="Arial" w:cs="Arial"/>
          <w:b/>
          <w:i/>
          <w:color w:val="000000" w:themeColor="text1"/>
          <w:w w:val="82"/>
          <w:sz w:val="20"/>
          <w:szCs w:val="20"/>
          <w:u w:val="single"/>
        </w:rPr>
        <w:t>NOTE:</w:t>
      </w:r>
      <w:r w:rsidRPr="004B1E02">
        <w:rPr>
          <w:rFonts w:ascii="Arial" w:eastAsia="Arial" w:hAnsi="Arial" w:cs="Arial"/>
          <w:color w:val="000000" w:themeColor="text1"/>
          <w:w w:val="82"/>
          <w:sz w:val="20"/>
          <w:szCs w:val="20"/>
          <w:u w:val="single"/>
        </w:rPr>
        <w:t xml:space="preserve"> The purchase of a parking permit does NOT guarantee a parking space. Parking is available on an “as available” basis.</w:t>
      </w:r>
    </w:p>
    <w:p w:rsidR="00114DAC" w:rsidRPr="00CD7182" w:rsidRDefault="00114DAC" w:rsidP="00114DAC">
      <w:pPr>
        <w:spacing w:after="0" w:line="240" w:lineRule="auto"/>
        <w:ind w:left="160" w:right="210"/>
        <w:rPr>
          <w:rFonts w:ascii="Arial" w:eastAsia="Arial" w:hAnsi="Arial" w:cs="Arial"/>
          <w:color w:val="000000" w:themeColor="text1"/>
          <w:w w:val="82"/>
          <w:sz w:val="16"/>
          <w:szCs w:val="20"/>
        </w:rPr>
      </w:pPr>
    </w:p>
    <w:p w:rsidR="00114DAC" w:rsidRPr="004B1E02" w:rsidRDefault="00114DAC" w:rsidP="00114DAC">
      <w:pPr>
        <w:spacing w:after="0" w:line="240" w:lineRule="auto"/>
        <w:ind w:left="160" w:right="210"/>
        <w:rPr>
          <w:rFonts w:ascii="Arial" w:eastAsia="Arial" w:hAnsi="Arial" w:cs="Arial"/>
          <w:color w:val="000000" w:themeColor="text1"/>
          <w:w w:val="82"/>
          <w:sz w:val="20"/>
          <w:szCs w:val="20"/>
        </w:rPr>
      </w:pPr>
      <w:r w:rsidRPr="004B1E02">
        <w:rPr>
          <w:rFonts w:ascii="Arial" w:eastAsia="Arial" w:hAnsi="Arial" w:cs="Arial"/>
          <w:color w:val="000000" w:themeColor="text1"/>
          <w:w w:val="82"/>
          <w:sz w:val="20"/>
          <w:szCs w:val="20"/>
        </w:rPr>
        <w:t xml:space="preserve">University parking permits are required in all University parking lots. Parking lot types are designated by a sing at the entrance to each lot. It is the driver’s responsibility to observe and obey the signs. Due to space limitations, only one car or motorcycle per campus resident may be kept in campus lots. The same parking rules apply to motorcycles as to cars. Permits are not transferrable. </w:t>
      </w:r>
    </w:p>
    <w:p w:rsidR="00114DAC" w:rsidRPr="00CD7182" w:rsidRDefault="00114DAC" w:rsidP="00114DAC">
      <w:pPr>
        <w:spacing w:after="0" w:line="240" w:lineRule="auto"/>
        <w:rPr>
          <w:rFonts w:ascii="Arial" w:hAnsi="Arial" w:cs="Arial"/>
          <w:color w:val="000000" w:themeColor="text1"/>
          <w:w w:val="82"/>
          <w:sz w:val="18"/>
          <w:szCs w:val="24"/>
        </w:rPr>
      </w:pPr>
    </w:p>
    <w:p w:rsidR="00114DAC" w:rsidRPr="004B1E02" w:rsidRDefault="00114DAC" w:rsidP="00114DAC">
      <w:pPr>
        <w:spacing w:after="0" w:line="240" w:lineRule="auto"/>
        <w:ind w:left="160" w:right="180"/>
        <w:rPr>
          <w:rFonts w:ascii="Arial" w:eastAsia="Arial" w:hAnsi="Arial" w:cs="Arial"/>
          <w:color w:val="000000" w:themeColor="text1"/>
          <w:w w:val="82"/>
          <w:sz w:val="20"/>
          <w:szCs w:val="20"/>
        </w:rPr>
      </w:pPr>
      <w:r w:rsidRPr="004B1E02">
        <w:rPr>
          <w:rFonts w:ascii="Arial" w:eastAsia="Arial" w:hAnsi="Arial" w:cs="Arial"/>
          <w:color w:val="000000" w:themeColor="text1"/>
          <w:w w:val="82"/>
          <w:sz w:val="20"/>
          <w:szCs w:val="20"/>
          <w:u w:val="single" w:color="004E95"/>
        </w:rPr>
        <w:t xml:space="preserve">Students must register vehicles by the end of the first week of classes or within 24 hours </w:t>
      </w:r>
      <w:r w:rsidRPr="004B1E02">
        <w:rPr>
          <w:rFonts w:ascii="Arial" w:eastAsia="Arial" w:hAnsi="Arial" w:cs="Arial"/>
          <w:color w:val="000000" w:themeColor="text1"/>
          <w:w w:val="82"/>
          <w:sz w:val="20"/>
          <w:szCs w:val="20"/>
          <w:u w:val="single"/>
        </w:rPr>
        <w:t>of b</w:t>
      </w:r>
      <w:r w:rsidRPr="004B1E02">
        <w:rPr>
          <w:rFonts w:ascii="Arial" w:eastAsia="Arial" w:hAnsi="Arial" w:cs="Arial"/>
          <w:color w:val="000000" w:themeColor="text1"/>
          <w:w w:val="82"/>
          <w:sz w:val="20"/>
          <w:szCs w:val="20"/>
          <w:u w:val="single" w:color="004E95"/>
        </w:rPr>
        <w:t>ringing a vehicle on campus.</w:t>
      </w:r>
      <w:r w:rsidRPr="004B1E02">
        <w:rPr>
          <w:rFonts w:ascii="Arial" w:eastAsia="Arial" w:hAnsi="Arial" w:cs="Arial"/>
          <w:color w:val="000000" w:themeColor="text1"/>
          <w:w w:val="82"/>
          <w:sz w:val="20"/>
          <w:szCs w:val="20"/>
        </w:rPr>
        <w:t xml:space="preserve"> </w:t>
      </w:r>
      <w:r w:rsidRPr="004B1E02">
        <w:rPr>
          <w:rFonts w:ascii="Arial" w:eastAsia="Arial" w:hAnsi="Arial" w:cs="Arial"/>
          <w:b/>
          <w:color w:val="000000" w:themeColor="text1"/>
          <w:w w:val="82"/>
          <w:sz w:val="20"/>
          <w:szCs w:val="20"/>
        </w:rPr>
        <w:t>In order to register, a valid driver’s license, current proof of insurance, and the state vehicle registration form must be provided before a permit will be issued.</w:t>
      </w:r>
      <w:r w:rsidRPr="004B1E02">
        <w:rPr>
          <w:rFonts w:ascii="Arial" w:eastAsia="Arial" w:hAnsi="Arial" w:cs="Arial"/>
          <w:color w:val="000000" w:themeColor="text1"/>
          <w:w w:val="82"/>
          <w:sz w:val="20"/>
          <w:szCs w:val="20"/>
        </w:rPr>
        <w:t xml:space="preserve"> Students may register their vehicle at the Campus Safety and Security Office, located in the lower level of Smith Hall, Room 112. </w:t>
      </w:r>
    </w:p>
    <w:p w:rsidR="00114DAC" w:rsidRPr="00CD7182" w:rsidRDefault="00114DAC" w:rsidP="00114DAC">
      <w:pPr>
        <w:spacing w:after="0" w:line="240" w:lineRule="auto"/>
        <w:rPr>
          <w:rFonts w:ascii="Arial" w:hAnsi="Arial" w:cs="Arial"/>
          <w:color w:val="000000" w:themeColor="text1"/>
          <w:w w:val="82"/>
          <w:sz w:val="18"/>
          <w:szCs w:val="24"/>
        </w:rPr>
      </w:pPr>
    </w:p>
    <w:p w:rsidR="00114DAC" w:rsidRPr="004B1E02" w:rsidRDefault="00114DAC" w:rsidP="00114DAC">
      <w:pPr>
        <w:spacing w:after="0" w:line="240" w:lineRule="auto"/>
        <w:ind w:left="160" w:right="119"/>
        <w:rPr>
          <w:rFonts w:ascii="Arial" w:eastAsia="Arial" w:hAnsi="Arial" w:cs="Arial"/>
          <w:color w:val="000000" w:themeColor="text1"/>
          <w:w w:val="82"/>
          <w:sz w:val="20"/>
          <w:szCs w:val="20"/>
        </w:rPr>
      </w:pPr>
      <w:r w:rsidRPr="004B1E02">
        <w:rPr>
          <w:rFonts w:ascii="Arial" w:eastAsia="Arial" w:hAnsi="Arial" w:cs="Arial"/>
          <w:color w:val="000000" w:themeColor="text1"/>
          <w:w w:val="82"/>
          <w:sz w:val="20"/>
          <w:szCs w:val="20"/>
        </w:rPr>
        <w:t xml:space="preserve">All vehicles parked on </w:t>
      </w:r>
      <w:r>
        <w:rPr>
          <w:rFonts w:ascii="Arial" w:eastAsia="Arial" w:hAnsi="Arial" w:cs="Arial"/>
          <w:color w:val="000000" w:themeColor="text1"/>
          <w:w w:val="82"/>
          <w:sz w:val="20"/>
          <w:szCs w:val="20"/>
        </w:rPr>
        <w:t xml:space="preserve">UD </w:t>
      </w:r>
      <w:r w:rsidRPr="004B1E02">
        <w:rPr>
          <w:rFonts w:ascii="Arial" w:eastAsia="Arial" w:hAnsi="Arial" w:cs="Arial"/>
          <w:color w:val="000000" w:themeColor="text1"/>
          <w:w w:val="82"/>
          <w:sz w:val="20"/>
          <w:szCs w:val="20"/>
        </w:rPr>
        <w:t xml:space="preserve">campus </w:t>
      </w:r>
      <w:r>
        <w:rPr>
          <w:rFonts w:ascii="Arial" w:eastAsia="Arial" w:hAnsi="Arial" w:cs="Arial"/>
          <w:color w:val="000000" w:themeColor="text1"/>
          <w:w w:val="82"/>
          <w:sz w:val="20"/>
          <w:szCs w:val="20"/>
        </w:rPr>
        <w:t xml:space="preserve">properties </w:t>
      </w:r>
      <w:r w:rsidRPr="004B1E02">
        <w:rPr>
          <w:rFonts w:ascii="Arial" w:eastAsia="Arial" w:hAnsi="Arial" w:cs="Arial"/>
          <w:color w:val="000000" w:themeColor="text1"/>
          <w:w w:val="82"/>
          <w:sz w:val="20"/>
          <w:szCs w:val="20"/>
        </w:rPr>
        <w:t>must be currently licensed and operational at all times. Vehicles may not be left on campus unattended for extended periods of time. If you need to leave your vehicle in a residence hall parking lot over Christmas or Spring Break, please contact the Campus Safety and Security Office to make appropriate arrangements. Vehicles may not be left on campus during summer break when you are not currently enrolled, or if your status shows that you are no longer a student at UD.</w:t>
      </w:r>
    </w:p>
    <w:p w:rsidR="00114DAC" w:rsidRPr="00CD7182" w:rsidRDefault="00114DAC" w:rsidP="00114DAC">
      <w:pPr>
        <w:spacing w:after="0" w:line="240" w:lineRule="auto"/>
        <w:rPr>
          <w:rFonts w:ascii="Arial" w:hAnsi="Arial" w:cs="Arial"/>
          <w:color w:val="000000" w:themeColor="text1"/>
          <w:w w:val="82"/>
          <w:szCs w:val="28"/>
        </w:rPr>
      </w:pPr>
    </w:p>
    <w:p w:rsidR="00114DAC" w:rsidRDefault="00114DAC" w:rsidP="00114DAC">
      <w:pPr>
        <w:spacing w:after="0" w:line="240" w:lineRule="auto"/>
        <w:ind w:left="180" w:right="180"/>
        <w:jc w:val="center"/>
        <w:rPr>
          <w:rFonts w:ascii="Arial" w:eastAsia="Arial" w:hAnsi="Arial" w:cs="Arial"/>
          <w:b/>
          <w:color w:val="000000" w:themeColor="text1"/>
          <w:spacing w:val="-4"/>
          <w:w w:val="85"/>
          <w:szCs w:val="20"/>
        </w:rPr>
      </w:pPr>
      <w:r w:rsidRPr="007B0C07">
        <w:rPr>
          <w:rFonts w:ascii="Arial" w:eastAsia="Arial" w:hAnsi="Arial" w:cs="Arial"/>
          <w:b/>
          <w:color w:val="000000" w:themeColor="text1"/>
          <w:spacing w:val="-4"/>
          <w:w w:val="85"/>
          <w:szCs w:val="20"/>
        </w:rPr>
        <w:t>Permit Requirements &amp; Parking Lot Assignments</w:t>
      </w:r>
    </w:p>
    <w:p w:rsidR="00114DAC" w:rsidRDefault="00114DAC" w:rsidP="00114DAC">
      <w:pPr>
        <w:spacing w:after="0" w:line="240" w:lineRule="auto"/>
        <w:ind w:left="180" w:right="180"/>
        <w:rPr>
          <w:rFonts w:ascii="Arial" w:eastAsia="Arial" w:hAnsi="Arial" w:cs="Arial"/>
          <w:color w:val="000000" w:themeColor="text1"/>
          <w:w w:val="82"/>
          <w:sz w:val="20"/>
          <w:szCs w:val="24"/>
        </w:rPr>
      </w:pPr>
      <w:r>
        <w:rPr>
          <w:rFonts w:ascii="Arial" w:eastAsia="Arial" w:hAnsi="Arial" w:cs="Arial"/>
          <w:color w:val="000000" w:themeColor="text1"/>
          <w:w w:val="82"/>
          <w:sz w:val="20"/>
          <w:szCs w:val="24"/>
        </w:rPr>
        <w:t>All vehicles parked on the UD campus properties must have a UD Parking Permit. The UD Parking Permit is to be displayed inside the lower left corner of the vehicle’s windshield. Permit should be fully attached with the adhesive. Any permits taped or not fully adhered to the window will be cited for Improper Display. The Safety and Security Office</w:t>
      </w:r>
      <w:r w:rsidRPr="007C6218">
        <w:rPr>
          <w:rFonts w:ascii="Arial" w:eastAsia="Arial" w:hAnsi="Arial" w:cs="Arial"/>
          <w:color w:val="000000" w:themeColor="text1"/>
          <w:w w:val="82"/>
          <w:sz w:val="20"/>
          <w:szCs w:val="24"/>
        </w:rPr>
        <w:t xml:space="preserve"> issues the following types of permits, which must be properly displayed to park on UD properties:</w:t>
      </w:r>
    </w:p>
    <w:p w:rsidR="00114DAC" w:rsidRPr="000A7E2F" w:rsidRDefault="00114DAC" w:rsidP="00114DAC">
      <w:pPr>
        <w:spacing w:after="0" w:line="240" w:lineRule="auto"/>
        <w:ind w:left="180" w:right="180"/>
        <w:rPr>
          <w:rFonts w:ascii="Arial" w:eastAsia="Arial" w:hAnsi="Arial" w:cs="Arial"/>
          <w:color w:val="000000" w:themeColor="text1"/>
          <w:w w:val="82"/>
          <w:sz w:val="14"/>
          <w:szCs w:val="24"/>
        </w:rPr>
      </w:pPr>
    </w:p>
    <w:p w:rsidR="00114DAC" w:rsidRDefault="00114DAC" w:rsidP="00114DAC">
      <w:pPr>
        <w:pStyle w:val="ListParagraph"/>
        <w:numPr>
          <w:ilvl w:val="0"/>
          <w:numId w:val="29"/>
        </w:numPr>
        <w:spacing w:after="0" w:line="240" w:lineRule="auto"/>
        <w:ind w:left="540" w:right="180" w:hanging="180"/>
        <w:rPr>
          <w:rFonts w:ascii="Arial" w:eastAsia="Arial" w:hAnsi="Arial" w:cs="Arial"/>
          <w:color w:val="000000" w:themeColor="text1"/>
          <w:w w:val="82"/>
          <w:sz w:val="20"/>
          <w:szCs w:val="24"/>
        </w:rPr>
      </w:pPr>
      <w:r w:rsidRPr="00515016">
        <w:rPr>
          <w:rFonts w:ascii="Arial" w:eastAsia="Arial" w:hAnsi="Arial" w:cs="Arial"/>
          <w:color w:val="000000" w:themeColor="text1"/>
          <w:w w:val="82"/>
          <w:sz w:val="20"/>
          <w:szCs w:val="24"/>
          <w:u w:val="single"/>
        </w:rPr>
        <w:t>Faculty/Staff</w:t>
      </w:r>
      <w:r>
        <w:rPr>
          <w:rFonts w:ascii="Arial" w:eastAsia="Arial" w:hAnsi="Arial" w:cs="Arial"/>
          <w:color w:val="000000" w:themeColor="text1"/>
          <w:w w:val="82"/>
          <w:sz w:val="20"/>
          <w:szCs w:val="24"/>
        </w:rPr>
        <w:t xml:space="preserve"> – may be purchased by employees of the University; specific to designated lots as stated on the hang tags.</w:t>
      </w:r>
    </w:p>
    <w:p w:rsidR="00114DAC" w:rsidRDefault="00114DAC" w:rsidP="00114DAC">
      <w:pPr>
        <w:pStyle w:val="ListParagraph"/>
        <w:numPr>
          <w:ilvl w:val="0"/>
          <w:numId w:val="29"/>
        </w:numPr>
        <w:spacing w:after="0" w:line="240" w:lineRule="auto"/>
        <w:ind w:left="540" w:right="180" w:hanging="180"/>
        <w:rPr>
          <w:rFonts w:ascii="Arial" w:eastAsia="Arial" w:hAnsi="Arial" w:cs="Arial"/>
          <w:color w:val="000000" w:themeColor="text1"/>
          <w:w w:val="82"/>
          <w:sz w:val="20"/>
          <w:szCs w:val="24"/>
        </w:rPr>
      </w:pPr>
      <w:r w:rsidRPr="00515016">
        <w:rPr>
          <w:rFonts w:ascii="Arial" w:eastAsia="Arial" w:hAnsi="Arial" w:cs="Arial"/>
          <w:color w:val="000000" w:themeColor="text1"/>
          <w:w w:val="82"/>
          <w:sz w:val="20"/>
          <w:szCs w:val="24"/>
          <w:u w:val="single"/>
        </w:rPr>
        <w:t>Commuter</w:t>
      </w:r>
      <w:r>
        <w:rPr>
          <w:rFonts w:ascii="Arial" w:eastAsia="Arial" w:hAnsi="Arial" w:cs="Arial"/>
          <w:color w:val="000000" w:themeColor="text1"/>
          <w:w w:val="82"/>
          <w:sz w:val="20"/>
          <w:szCs w:val="24"/>
        </w:rPr>
        <w:t xml:space="preserve"> – may be purchased by students who reside off campus; specific to lots designated on the permit. </w:t>
      </w:r>
    </w:p>
    <w:p w:rsidR="00114DAC" w:rsidRDefault="00114DAC" w:rsidP="00114DAC">
      <w:pPr>
        <w:pStyle w:val="ListParagraph"/>
        <w:numPr>
          <w:ilvl w:val="0"/>
          <w:numId w:val="29"/>
        </w:numPr>
        <w:spacing w:after="0" w:line="240" w:lineRule="auto"/>
        <w:ind w:left="540" w:right="180" w:hanging="180"/>
        <w:rPr>
          <w:rFonts w:ascii="Arial" w:eastAsia="Arial" w:hAnsi="Arial" w:cs="Arial"/>
          <w:color w:val="000000" w:themeColor="text1"/>
          <w:w w:val="82"/>
          <w:sz w:val="20"/>
          <w:szCs w:val="24"/>
        </w:rPr>
      </w:pPr>
      <w:r w:rsidRPr="00515016">
        <w:rPr>
          <w:rFonts w:ascii="Arial" w:eastAsia="Arial" w:hAnsi="Arial" w:cs="Arial"/>
          <w:color w:val="000000" w:themeColor="text1"/>
          <w:w w:val="82"/>
          <w:sz w:val="20"/>
          <w:szCs w:val="24"/>
          <w:u w:val="single"/>
        </w:rPr>
        <w:t>Residence Hall</w:t>
      </w:r>
      <w:r>
        <w:rPr>
          <w:rFonts w:ascii="Arial" w:eastAsia="Arial" w:hAnsi="Arial" w:cs="Arial"/>
          <w:color w:val="000000" w:themeColor="text1"/>
          <w:w w:val="82"/>
          <w:sz w:val="20"/>
          <w:szCs w:val="24"/>
        </w:rPr>
        <w:t xml:space="preserve"> – may be purchased by students who reside in a resident hall.</w:t>
      </w:r>
    </w:p>
    <w:p w:rsidR="00114DAC" w:rsidRDefault="00114DAC" w:rsidP="00114DAC">
      <w:pPr>
        <w:pStyle w:val="ListParagraph"/>
        <w:numPr>
          <w:ilvl w:val="0"/>
          <w:numId w:val="29"/>
        </w:numPr>
        <w:spacing w:after="0" w:line="240" w:lineRule="auto"/>
        <w:ind w:left="540" w:right="180" w:hanging="180"/>
        <w:rPr>
          <w:rFonts w:ascii="Arial" w:eastAsia="Arial" w:hAnsi="Arial" w:cs="Arial"/>
          <w:color w:val="000000" w:themeColor="text1"/>
          <w:w w:val="82"/>
          <w:sz w:val="20"/>
          <w:szCs w:val="24"/>
        </w:rPr>
      </w:pPr>
      <w:r w:rsidRPr="00515016">
        <w:rPr>
          <w:rFonts w:ascii="Arial" w:eastAsia="Arial" w:hAnsi="Arial" w:cs="Arial"/>
          <w:color w:val="000000" w:themeColor="text1"/>
          <w:w w:val="82"/>
          <w:sz w:val="20"/>
          <w:szCs w:val="24"/>
          <w:u w:val="single"/>
        </w:rPr>
        <w:t>Neighbor</w:t>
      </w:r>
      <w:r>
        <w:rPr>
          <w:rFonts w:ascii="Arial" w:eastAsia="Arial" w:hAnsi="Arial" w:cs="Arial"/>
          <w:color w:val="000000" w:themeColor="text1"/>
          <w:w w:val="82"/>
          <w:sz w:val="20"/>
          <w:szCs w:val="24"/>
        </w:rPr>
        <w:t xml:space="preserve"> – for students who resident in private homes located in “No Student Parking” areas. This permit is free, but student is NEVER to park in any campus lot.</w:t>
      </w:r>
    </w:p>
    <w:p w:rsidR="00114DAC" w:rsidRDefault="00114DAC" w:rsidP="00114DAC">
      <w:pPr>
        <w:pStyle w:val="ListParagraph"/>
        <w:numPr>
          <w:ilvl w:val="0"/>
          <w:numId w:val="29"/>
        </w:numPr>
        <w:spacing w:after="0" w:line="240" w:lineRule="auto"/>
        <w:ind w:left="540" w:right="180" w:hanging="180"/>
        <w:rPr>
          <w:rFonts w:ascii="Arial" w:eastAsia="Arial" w:hAnsi="Arial" w:cs="Arial"/>
          <w:color w:val="000000" w:themeColor="text1"/>
          <w:w w:val="82"/>
          <w:sz w:val="20"/>
          <w:szCs w:val="24"/>
        </w:rPr>
      </w:pPr>
      <w:r w:rsidRPr="00515016">
        <w:rPr>
          <w:rFonts w:ascii="Arial" w:eastAsia="Arial" w:hAnsi="Arial" w:cs="Arial"/>
          <w:color w:val="000000" w:themeColor="text1"/>
          <w:w w:val="82"/>
          <w:sz w:val="20"/>
          <w:szCs w:val="24"/>
          <w:u w:val="single"/>
        </w:rPr>
        <w:t>Campus Houses</w:t>
      </w:r>
      <w:r>
        <w:rPr>
          <w:rFonts w:ascii="Arial" w:eastAsia="Arial" w:hAnsi="Arial" w:cs="Arial"/>
          <w:color w:val="000000" w:themeColor="text1"/>
          <w:w w:val="82"/>
          <w:sz w:val="20"/>
          <w:szCs w:val="24"/>
        </w:rPr>
        <w:t xml:space="preserve"> – for students residing in one of the University-owned houses.</w:t>
      </w:r>
    </w:p>
    <w:p w:rsidR="00114DAC" w:rsidRDefault="00114DAC" w:rsidP="00114DAC">
      <w:pPr>
        <w:pStyle w:val="ListParagraph"/>
        <w:numPr>
          <w:ilvl w:val="0"/>
          <w:numId w:val="29"/>
        </w:numPr>
        <w:spacing w:after="0" w:line="240" w:lineRule="auto"/>
        <w:ind w:left="540" w:right="180" w:hanging="180"/>
        <w:rPr>
          <w:rFonts w:ascii="Arial" w:eastAsia="Arial" w:hAnsi="Arial" w:cs="Arial"/>
          <w:color w:val="000000" w:themeColor="text1"/>
          <w:w w:val="82"/>
          <w:sz w:val="20"/>
          <w:szCs w:val="24"/>
        </w:rPr>
      </w:pPr>
      <w:r w:rsidRPr="00515016">
        <w:rPr>
          <w:rFonts w:ascii="Arial" w:eastAsia="Arial" w:hAnsi="Arial" w:cs="Arial"/>
          <w:color w:val="000000" w:themeColor="text1"/>
          <w:w w:val="82"/>
          <w:sz w:val="20"/>
          <w:szCs w:val="24"/>
          <w:u w:val="single"/>
        </w:rPr>
        <w:t>Evening</w:t>
      </w:r>
      <w:r>
        <w:rPr>
          <w:rFonts w:ascii="Arial" w:eastAsia="Arial" w:hAnsi="Arial" w:cs="Arial"/>
          <w:color w:val="000000" w:themeColor="text1"/>
          <w:w w:val="82"/>
          <w:sz w:val="20"/>
          <w:szCs w:val="24"/>
        </w:rPr>
        <w:t xml:space="preserve"> – free to students enrolled in the LIFE Program for evening classes.</w:t>
      </w:r>
    </w:p>
    <w:p w:rsidR="00114DAC" w:rsidRDefault="00114DAC" w:rsidP="00114DAC">
      <w:pPr>
        <w:pStyle w:val="ListParagraph"/>
        <w:numPr>
          <w:ilvl w:val="0"/>
          <w:numId w:val="29"/>
        </w:numPr>
        <w:spacing w:after="0" w:line="240" w:lineRule="auto"/>
        <w:ind w:left="540" w:right="180" w:hanging="180"/>
        <w:rPr>
          <w:rFonts w:ascii="Arial" w:eastAsia="Arial" w:hAnsi="Arial" w:cs="Arial"/>
          <w:color w:val="000000" w:themeColor="text1"/>
          <w:w w:val="82"/>
          <w:sz w:val="20"/>
          <w:szCs w:val="24"/>
        </w:rPr>
      </w:pPr>
      <w:r w:rsidRPr="00515016">
        <w:rPr>
          <w:rFonts w:ascii="Arial" w:eastAsia="Arial" w:hAnsi="Arial" w:cs="Arial"/>
          <w:color w:val="000000" w:themeColor="text1"/>
          <w:w w:val="82"/>
          <w:sz w:val="20"/>
          <w:szCs w:val="24"/>
          <w:u w:val="single"/>
        </w:rPr>
        <w:t>Motorcycle</w:t>
      </w:r>
      <w:r>
        <w:rPr>
          <w:rFonts w:ascii="Arial" w:eastAsia="Arial" w:hAnsi="Arial" w:cs="Arial"/>
          <w:color w:val="000000" w:themeColor="text1"/>
          <w:w w:val="82"/>
          <w:sz w:val="20"/>
          <w:szCs w:val="24"/>
        </w:rPr>
        <w:t xml:space="preserve"> – required for motorcycles and mopeds; must park in a designated space. </w:t>
      </w:r>
      <w:r w:rsidRPr="000A7E2F">
        <w:rPr>
          <w:rFonts w:ascii="Arial" w:eastAsia="Arial" w:hAnsi="Arial" w:cs="Arial"/>
          <w:i/>
          <w:color w:val="000000" w:themeColor="text1"/>
          <w:w w:val="82"/>
          <w:sz w:val="20"/>
          <w:szCs w:val="24"/>
        </w:rPr>
        <w:t>Note</w:t>
      </w:r>
      <w:r>
        <w:rPr>
          <w:rFonts w:ascii="Arial" w:eastAsia="Arial" w:hAnsi="Arial" w:cs="Arial"/>
          <w:color w:val="000000" w:themeColor="text1"/>
          <w:w w:val="82"/>
          <w:sz w:val="20"/>
          <w:szCs w:val="24"/>
        </w:rPr>
        <w:t xml:space="preserve">: more than one motorcycle/moped may occupy one space. </w:t>
      </w:r>
    </w:p>
    <w:p w:rsidR="00CD7182" w:rsidRDefault="00CD7182" w:rsidP="00CD7182">
      <w:pPr>
        <w:pStyle w:val="ListParagraph"/>
        <w:spacing w:after="0" w:line="240" w:lineRule="auto"/>
        <w:ind w:left="540" w:right="180"/>
        <w:rPr>
          <w:rFonts w:ascii="Arial" w:eastAsia="Arial" w:hAnsi="Arial" w:cs="Arial"/>
          <w:color w:val="000000" w:themeColor="text1"/>
          <w:w w:val="82"/>
          <w:sz w:val="20"/>
          <w:szCs w:val="24"/>
        </w:rPr>
      </w:pPr>
    </w:p>
    <w:p w:rsidR="00CD7182" w:rsidRDefault="00CD7182" w:rsidP="00114DAC">
      <w:pPr>
        <w:spacing w:after="0" w:line="240" w:lineRule="auto"/>
        <w:ind w:left="180" w:right="180"/>
        <w:rPr>
          <w:rFonts w:ascii="Arial" w:eastAsia="Arial" w:hAnsi="Arial" w:cs="Arial"/>
          <w:color w:val="000000" w:themeColor="text1"/>
          <w:w w:val="82"/>
          <w:sz w:val="20"/>
          <w:szCs w:val="24"/>
        </w:rPr>
      </w:pPr>
    </w:p>
    <w:p w:rsidR="00114DAC" w:rsidRDefault="00114DAC" w:rsidP="00114DAC">
      <w:pPr>
        <w:spacing w:after="0" w:line="240" w:lineRule="auto"/>
        <w:ind w:left="180" w:right="180"/>
        <w:rPr>
          <w:rFonts w:ascii="Arial" w:eastAsia="Arial" w:hAnsi="Arial" w:cs="Arial"/>
          <w:color w:val="000000" w:themeColor="text1"/>
          <w:w w:val="82"/>
          <w:sz w:val="20"/>
          <w:szCs w:val="24"/>
        </w:rPr>
      </w:pPr>
      <w:r>
        <w:rPr>
          <w:rFonts w:ascii="Arial" w:eastAsia="Arial" w:hAnsi="Arial" w:cs="Arial"/>
          <w:color w:val="000000" w:themeColor="text1"/>
          <w:w w:val="82"/>
          <w:sz w:val="20"/>
          <w:szCs w:val="24"/>
        </w:rPr>
        <w:lastRenderedPageBreak/>
        <w:t>The following short-term Parking Permits are available 24 hours a day from the Safety and Security Office:</w:t>
      </w:r>
    </w:p>
    <w:p w:rsidR="00114DAC" w:rsidRPr="00EB3D74" w:rsidRDefault="00114DAC" w:rsidP="00114DAC">
      <w:pPr>
        <w:spacing w:after="0" w:line="240" w:lineRule="auto"/>
        <w:ind w:left="180" w:right="180"/>
        <w:rPr>
          <w:rFonts w:ascii="Arial" w:eastAsia="Arial" w:hAnsi="Arial" w:cs="Arial"/>
          <w:color w:val="000000" w:themeColor="text1"/>
          <w:w w:val="82"/>
          <w:sz w:val="6"/>
          <w:szCs w:val="24"/>
        </w:rPr>
      </w:pPr>
    </w:p>
    <w:p w:rsidR="00114DAC" w:rsidRDefault="00114DAC" w:rsidP="00114DAC">
      <w:pPr>
        <w:pStyle w:val="ListParagraph"/>
        <w:numPr>
          <w:ilvl w:val="0"/>
          <w:numId w:val="30"/>
        </w:numPr>
        <w:spacing w:after="0" w:line="240" w:lineRule="auto"/>
        <w:ind w:left="540" w:right="180" w:hanging="180"/>
        <w:rPr>
          <w:rFonts w:ascii="Arial" w:eastAsia="Arial" w:hAnsi="Arial" w:cs="Arial"/>
          <w:color w:val="000000" w:themeColor="text1"/>
          <w:w w:val="82"/>
          <w:sz w:val="20"/>
          <w:szCs w:val="24"/>
        </w:rPr>
      </w:pPr>
      <w:r w:rsidRPr="000A7E2F">
        <w:rPr>
          <w:rFonts w:ascii="Arial" w:eastAsia="Arial" w:hAnsi="Arial" w:cs="Arial"/>
          <w:color w:val="000000" w:themeColor="text1"/>
          <w:w w:val="82"/>
          <w:sz w:val="20"/>
          <w:szCs w:val="24"/>
          <w:u w:val="single"/>
        </w:rPr>
        <w:t>Visitor Permit</w:t>
      </w:r>
      <w:r>
        <w:rPr>
          <w:rFonts w:ascii="Arial" w:eastAsia="Arial" w:hAnsi="Arial" w:cs="Arial"/>
          <w:color w:val="000000" w:themeColor="text1"/>
          <w:w w:val="82"/>
          <w:sz w:val="20"/>
          <w:szCs w:val="24"/>
        </w:rPr>
        <w:t xml:space="preserve"> – guests of students and the University are welcome to park in the Severance Lot located on Algona Street across from Severance Hall. Visitors should obtain a temporary parking permit if they plan to visit longer than a day or if there are no spaces in the Severance Lot.</w:t>
      </w:r>
    </w:p>
    <w:p w:rsidR="00114DAC" w:rsidRPr="00515016" w:rsidRDefault="00114DAC" w:rsidP="00114DAC">
      <w:pPr>
        <w:pStyle w:val="ListParagraph"/>
        <w:numPr>
          <w:ilvl w:val="0"/>
          <w:numId w:val="30"/>
        </w:numPr>
        <w:spacing w:after="0" w:line="240" w:lineRule="auto"/>
        <w:ind w:left="540" w:right="180" w:hanging="180"/>
        <w:rPr>
          <w:rFonts w:ascii="Arial" w:eastAsia="Arial" w:hAnsi="Arial" w:cs="Arial"/>
          <w:color w:val="000000" w:themeColor="text1"/>
          <w:w w:val="82"/>
          <w:sz w:val="20"/>
          <w:szCs w:val="24"/>
        </w:rPr>
      </w:pPr>
      <w:r w:rsidRPr="000A7E2F">
        <w:rPr>
          <w:rFonts w:ascii="Arial" w:eastAsia="Arial" w:hAnsi="Arial" w:cs="Arial"/>
          <w:color w:val="000000" w:themeColor="text1"/>
          <w:w w:val="82"/>
          <w:sz w:val="20"/>
          <w:szCs w:val="24"/>
          <w:u w:val="single"/>
        </w:rPr>
        <w:t>Temporary Parking Permit</w:t>
      </w:r>
      <w:r>
        <w:rPr>
          <w:rFonts w:ascii="Arial" w:eastAsia="Arial" w:hAnsi="Arial" w:cs="Arial"/>
          <w:color w:val="000000" w:themeColor="text1"/>
          <w:w w:val="82"/>
          <w:sz w:val="20"/>
          <w:szCs w:val="24"/>
        </w:rPr>
        <w:t xml:space="preserve"> – are issued in the event of repairs, newly purchased cars, or rentals and are valid for no longer than two weeks at a time. Persons receiving a temporary permit are responsible for rules and regulations pertaining to parking on UD property. </w:t>
      </w:r>
    </w:p>
    <w:p w:rsidR="00114DAC" w:rsidRPr="007C6218" w:rsidRDefault="00114DAC" w:rsidP="00114DAC">
      <w:pPr>
        <w:spacing w:after="0" w:line="240" w:lineRule="auto"/>
        <w:ind w:left="180" w:right="180"/>
        <w:jc w:val="center"/>
        <w:rPr>
          <w:rFonts w:ascii="Arial" w:eastAsia="Arial" w:hAnsi="Arial" w:cs="Arial"/>
          <w:b/>
          <w:color w:val="000000" w:themeColor="text1"/>
          <w:w w:val="82"/>
          <w:sz w:val="24"/>
          <w:szCs w:val="24"/>
        </w:rPr>
      </w:pPr>
    </w:p>
    <w:p w:rsidR="00114DAC" w:rsidRPr="007B0C07" w:rsidRDefault="00114DAC" w:rsidP="00114DAC">
      <w:pPr>
        <w:spacing w:after="0" w:line="240" w:lineRule="auto"/>
        <w:ind w:left="180" w:right="180"/>
        <w:jc w:val="center"/>
        <w:rPr>
          <w:rFonts w:ascii="Arial" w:eastAsia="Arial" w:hAnsi="Arial" w:cs="Arial"/>
          <w:b/>
          <w:color w:val="000000" w:themeColor="text1"/>
          <w:w w:val="85"/>
          <w:szCs w:val="24"/>
        </w:rPr>
      </w:pPr>
      <w:r w:rsidRPr="007B0C07">
        <w:rPr>
          <w:rFonts w:ascii="Arial" w:eastAsia="Arial" w:hAnsi="Arial" w:cs="Arial"/>
          <w:b/>
          <w:color w:val="000000" w:themeColor="text1"/>
          <w:spacing w:val="-4"/>
          <w:w w:val="85"/>
          <w:szCs w:val="24"/>
        </w:rPr>
        <w:t>P</w:t>
      </w:r>
      <w:r w:rsidRPr="007B0C07">
        <w:rPr>
          <w:rFonts w:ascii="Arial" w:eastAsia="Arial" w:hAnsi="Arial" w:cs="Arial"/>
          <w:b/>
          <w:color w:val="000000" w:themeColor="text1"/>
          <w:w w:val="85"/>
          <w:szCs w:val="24"/>
        </w:rPr>
        <w:t>arking</w:t>
      </w:r>
      <w:r w:rsidRPr="007B0C07">
        <w:rPr>
          <w:rFonts w:ascii="Arial" w:eastAsia="Arial" w:hAnsi="Arial" w:cs="Arial"/>
          <w:b/>
          <w:color w:val="000000" w:themeColor="text1"/>
          <w:spacing w:val="-2"/>
          <w:w w:val="85"/>
          <w:szCs w:val="24"/>
        </w:rPr>
        <w:t xml:space="preserve"> </w:t>
      </w:r>
      <w:r w:rsidRPr="007B0C07">
        <w:rPr>
          <w:rFonts w:ascii="Arial" w:eastAsia="Arial" w:hAnsi="Arial" w:cs="Arial"/>
          <w:b/>
          <w:color w:val="000000" w:themeColor="text1"/>
          <w:spacing w:val="-6"/>
          <w:w w:val="85"/>
          <w:szCs w:val="24"/>
        </w:rPr>
        <w:t>F</w:t>
      </w:r>
      <w:r w:rsidRPr="007B0C07">
        <w:rPr>
          <w:rFonts w:ascii="Arial" w:eastAsia="Arial" w:hAnsi="Arial" w:cs="Arial"/>
          <w:b/>
          <w:color w:val="000000" w:themeColor="text1"/>
          <w:w w:val="85"/>
          <w:szCs w:val="24"/>
        </w:rPr>
        <w:t>ees</w:t>
      </w:r>
    </w:p>
    <w:p w:rsidR="00114DAC" w:rsidRPr="00BB324E" w:rsidRDefault="00114DAC" w:rsidP="00114DAC">
      <w:pPr>
        <w:spacing w:after="0" w:line="240" w:lineRule="auto"/>
        <w:ind w:left="160" w:right="-20"/>
        <w:rPr>
          <w:rFonts w:ascii="Arial" w:eastAsia="Arial" w:hAnsi="Arial" w:cs="Arial"/>
          <w:color w:val="000000" w:themeColor="text1"/>
          <w:w w:val="82"/>
          <w:sz w:val="20"/>
          <w:szCs w:val="20"/>
        </w:rPr>
      </w:pPr>
      <w:r w:rsidRPr="00BB324E">
        <w:rPr>
          <w:rFonts w:ascii="Arial" w:eastAsia="Arial" w:hAnsi="Arial" w:cs="Arial"/>
          <w:b/>
          <w:bCs/>
          <w:color w:val="000000" w:themeColor="text1"/>
          <w:w w:val="82"/>
          <w:sz w:val="20"/>
          <w:szCs w:val="20"/>
        </w:rPr>
        <w:t>Student</w:t>
      </w:r>
      <w:r w:rsidRPr="00BB324E">
        <w:rPr>
          <w:rFonts w:ascii="Arial" w:eastAsia="Arial" w:hAnsi="Arial" w:cs="Arial"/>
          <w:b/>
          <w:bCs/>
          <w:color w:val="000000" w:themeColor="text1"/>
          <w:spacing w:val="1"/>
          <w:w w:val="82"/>
          <w:sz w:val="20"/>
          <w:szCs w:val="20"/>
        </w:rPr>
        <w:t xml:space="preserve"> </w:t>
      </w:r>
      <w:r w:rsidRPr="00BB324E">
        <w:rPr>
          <w:rFonts w:ascii="Arial" w:eastAsia="Arial" w:hAnsi="Arial" w:cs="Arial"/>
          <w:b/>
          <w:bCs/>
          <w:color w:val="000000" w:themeColor="text1"/>
          <w:spacing w:val="-4"/>
          <w:w w:val="82"/>
          <w:sz w:val="20"/>
          <w:szCs w:val="20"/>
        </w:rPr>
        <w:t>P</w:t>
      </w:r>
      <w:r w:rsidRPr="00BB324E">
        <w:rPr>
          <w:rFonts w:ascii="Arial" w:eastAsia="Arial" w:hAnsi="Arial" w:cs="Arial"/>
          <w:b/>
          <w:bCs/>
          <w:color w:val="000000" w:themeColor="text1"/>
          <w:w w:val="82"/>
          <w:sz w:val="20"/>
          <w:szCs w:val="20"/>
        </w:rPr>
        <w:t>arking</w:t>
      </w:r>
      <w:r w:rsidRPr="00BB324E">
        <w:rPr>
          <w:rFonts w:ascii="Arial" w:eastAsia="Arial" w:hAnsi="Arial" w:cs="Arial"/>
          <w:b/>
          <w:bCs/>
          <w:color w:val="000000" w:themeColor="text1"/>
          <w:spacing w:val="9"/>
          <w:w w:val="82"/>
          <w:sz w:val="20"/>
          <w:szCs w:val="20"/>
        </w:rPr>
        <w:t xml:space="preserve"> </w:t>
      </w:r>
      <w:r w:rsidRPr="00BB324E">
        <w:rPr>
          <w:rFonts w:ascii="Arial" w:eastAsia="Arial" w:hAnsi="Arial" w:cs="Arial"/>
          <w:b/>
          <w:bCs/>
          <w:color w:val="000000" w:themeColor="text1"/>
          <w:spacing w:val="-4"/>
          <w:w w:val="82"/>
          <w:sz w:val="20"/>
          <w:szCs w:val="20"/>
        </w:rPr>
        <w:t>P</w:t>
      </w:r>
      <w:r w:rsidRPr="00BB324E">
        <w:rPr>
          <w:rFonts w:ascii="Arial" w:eastAsia="Arial" w:hAnsi="Arial" w:cs="Arial"/>
          <w:b/>
          <w:bCs/>
          <w:color w:val="000000" w:themeColor="text1"/>
          <w:w w:val="82"/>
          <w:sz w:val="20"/>
          <w:szCs w:val="20"/>
        </w:rPr>
        <w:t>ermit:</w:t>
      </w:r>
      <w:r w:rsidRPr="00BB324E">
        <w:rPr>
          <w:rFonts w:ascii="Arial" w:eastAsia="Arial" w:hAnsi="Arial" w:cs="Arial"/>
          <w:b/>
          <w:bCs/>
          <w:color w:val="000000" w:themeColor="text1"/>
          <w:spacing w:val="3"/>
          <w:w w:val="82"/>
          <w:sz w:val="20"/>
          <w:szCs w:val="20"/>
        </w:rPr>
        <w:t xml:space="preserve"> </w:t>
      </w:r>
      <w:r w:rsidRPr="00BB324E">
        <w:rPr>
          <w:rFonts w:ascii="Arial" w:eastAsia="Arial" w:hAnsi="Arial" w:cs="Arial"/>
          <w:color w:val="000000" w:themeColor="text1"/>
          <w:w w:val="82"/>
          <w:sz w:val="20"/>
          <w:szCs w:val="20"/>
        </w:rPr>
        <w:t>$</w:t>
      </w:r>
      <w:r>
        <w:rPr>
          <w:rFonts w:ascii="Arial" w:eastAsia="Arial" w:hAnsi="Arial" w:cs="Arial"/>
          <w:color w:val="000000" w:themeColor="text1"/>
          <w:w w:val="82"/>
          <w:sz w:val="20"/>
          <w:szCs w:val="20"/>
        </w:rPr>
        <w:t>80</w:t>
      </w:r>
      <w:r w:rsidRPr="00BB324E">
        <w:rPr>
          <w:rFonts w:ascii="Arial" w:eastAsia="Arial" w:hAnsi="Arial" w:cs="Arial"/>
          <w:color w:val="000000" w:themeColor="text1"/>
          <w:w w:val="82"/>
          <w:sz w:val="20"/>
          <w:szCs w:val="20"/>
        </w:rPr>
        <w:t>.00</w:t>
      </w:r>
      <w:r w:rsidRPr="00BB324E">
        <w:rPr>
          <w:rFonts w:ascii="Arial" w:eastAsia="Arial" w:hAnsi="Arial" w:cs="Arial"/>
          <w:color w:val="000000" w:themeColor="text1"/>
          <w:spacing w:val="26"/>
          <w:w w:val="82"/>
          <w:sz w:val="20"/>
          <w:szCs w:val="20"/>
        </w:rPr>
        <w:t xml:space="preserve"> </w:t>
      </w:r>
      <w:r w:rsidRPr="00BB324E">
        <w:rPr>
          <w:rFonts w:ascii="Arial" w:eastAsia="Arial" w:hAnsi="Arial" w:cs="Arial"/>
          <w:color w:val="000000" w:themeColor="text1"/>
          <w:w w:val="82"/>
          <w:sz w:val="20"/>
          <w:szCs w:val="20"/>
        </w:rPr>
        <w:t>per</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year</w:t>
      </w:r>
    </w:p>
    <w:p w:rsidR="00114DAC" w:rsidRPr="00BB324E" w:rsidRDefault="00114DAC" w:rsidP="00114DAC">
      <w:pPr>
        <w:spacing w:after="0" w:line="240" w:lineRule="auto"/>
        <w:ind w:left="160" w:right="-20"/>
        <w:rPr>
          <w:rFonts w:ascii="Arial" w:eastAsia="Arial" w:hAnsi="Arial" w:cs="Arial"/>
          <w:color w:val="000000" w:themeColor="text1"/>
          <w:w w:val="82"/>
          <w:sz w:val="20"/>
          <w:szCs w:val="20"/>
        </w:rPr>
      </w:pPr>
      <w:r w:rsidRPr="00BB324E">
        <w:rPr>
          <w:rFonts w:ascii="Arial" w:eastAsia="Arial" w:hAnsi="Arial" w:cs="Arial"/>
          <w:b/>
          <w:bCs/>
          <w:color w:val="000000" w:themeColor="text1"/>
          <w:w w:val="82"/>
          <w:sz w:val="20"/>
          <w:szCs w:val="20"/>
        </w:rPr>
        <w:t>Replacement</w:t>
      </w:r>
      <w:r w:rsidRPr="00BB324E">
        <w:rPr>
          <w:rFonts w:ascii="Arial" w:eastAsia="Arial" w:hAnsi="Arial" w:cs="Arial"/>
          <w:b/>
          <w:bCs/>
          <w:color w:val="000000" w:themeColor="text1"/>
          <w:spacing w:val="13"/>
          <w:w w:val="82"/>
          <w:sz w:val="20"/>
          <w:szCs w:val="20"/>
        </w:rPr>
        <w:t xml:space="preserve"> </w:t>
      </w:r>
      <w:r w:rsidRPr="00BB324E">
        <w:rPr>
          <w:rFonts w:ascii="Arial" w:eastAsia="Arial" w:hAnsi="Arial" w:cs="Arial"/>
          <w:b/>
          <w:bCs/>
          <w:color w:val="000000" w:themeColor="text1"/>
          <w:spacing w:val="-4"/>
          <w:w w:val="82"/>
          <w:sz w:val="20"/>
          <w:szCs w:val="20"/>
        </w:rPr>
        <w:t>P</w:t>
      </w:r>
      <w:r w:rsidRPr="00BB324E">
        <w:rPr>
          <w:rFonts w:ascii="Arial" w:eastAsia="Arial" w:hAnsi="Arial" w:cs="Arial"/>
          <w:b/>
          <w:bCs/>
          <w:color w:val="000000" w:themeColor="text1"/>
          <w:w w:val="82"/>
          <w:sz w:val="20"/>
          <w:szCs w:val="20"/>
        </w:rPr>
        <w:t>ermit:</w:t>
      </w:r>
      <w:r w:rsidRPr="00BB324E">
        <w:rPr>
          <w:rFonts w:ascii="Arial" w:eastAsia="Arial" w:hAnsi="Arial" w:cs="Arial"/>
          <w:b/>
          <w:bCs/>
          <w:color w:val="000000" w:themeColor="text1"/>
          <w:spacing w:val="3"/>
          <w:w w:val="82"/>
          <w:sz w:val="20"/>
          <w:szCs w:val="20"/>
        </w:rPr>
        <w:t xml:space="preserve"> </w:t>
      </w:r>
      <w:r w:rsidRPr="00BB324E">
        <w:rPr>
          <w:rFonts w:ascii="Arial" w:eastAsia="Arial" w:hAnsi="Arial" w:cs="Arial"/>
          <w:color w:val="000000" w:themeColor="text1"/>
          <w:w w:val="82"/>
          <w:sz w:val="20"/>
          <w:szCs w:val="20"/>
        </w:rPr>
        <w:t>(with</w:t>
      </w:r>
      <w:r w:rsidRPr="00BB324E">
        <w:rPr>
          <w:rFonts w:ascii="Arial" w:eastAsia="Arial" w:hAnsi="Arial" w:cs="Arial"/>
          <w:color w:val="000000" w:themeColor="text1"/>
          <w:spacing w:val="17"/>
          <w:w w:val="82"/>
          <w:sz w:val="20"/>
          <w:szCs w:val="20"/>
        </w:rPr>
        <w:t xml:space="preserve"> </w:t>
      </w:r>
      <w:r w:rsidRPr="00BB324E">
        <w:rPr>
          <w:rFonts w:ascii="Arial" w:eastAsia="Arial" w:hAnsi="Arial" w:cs="Arial"/>
          <w:color w:val="000000" w:themeColor="text1"/>
          <w:w w:val="82"/>
          <w:sz w:val="20"/>
          <w:szCs w:val="20"/>
        </w:rPr>
        <w:t>old</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sticke</w:t>
      </w:r>
      <w:r w:rsidRPr="00BB324E">
        <w:rPr>
          <w:rFonts w:ascii="Arial" w:eastAsia="Arial" w:hAnsi="Arial" w:cs="Arial"/>
          <w:color w:val="000000" w:themeColor="text1"/>
          <w:spacing w:val="-12"/>
          <w:w w:val="82"/>
          <w:sz w:val="20"/>
          <w:szCs w:val="20"/>
        </w:rPr>
        <w:t>r</w:t>
      </w:r>
      <w:r w:rsidRPr="00BB324E">
        <w:rPr>
          <w:rFonts w:ascii="Arial" w:eastAsia="Arial" w:hAnsi="Arial" w:cs="Arial"/>
          <w:color w:val="000000" w:themeColor="text1"/>
          <w:w w:val="82"/>
          <w:sz w:val="20"/>
          <w:szCs w:val="20"/>
        </w:rPr>
        <w:t>,</w:t>
      </w:r>
      <w:r w:rsidRPr="00BB324E">
        <w:rPr>
          <w:rFonts w:ascii="Arial" w:eastAsia="Arial" w:hAnsi="Arial" w:cs="Arial"/>
          <w:color w:val="000000" w:themeColor="text1"/>
          <w:spacing w:val="13"/>
          <w:w w:val="82"/>
          <w:sz w:val="20"/>
          <w:szCs w:val="20"/>
        </w:rPr>
        <w:t xml:space="preserve"> </w:t>
      </w:r>
      <w:r w:rsidRPr="00BB324E">
        <w:rPr>
          <w:rFonts w:ascii="Arial" w:eastAsia="Arial" w:hAnsi="Arial" w:cs="Arial"/>
          <w:color w:val="000000" w:themeColor="text1"/>
          <w:w w:val="82"/>
          <w:sz w:val="20"/>
          <w:szCs w:val="20"/>
        </w:rPr>
        <w:t>in</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pieces)</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No</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w w:val="82"/>
          <w:sz w:val="20"/>
          <w:szCs w:val="20"/>
        </w:rPr>
        <w:t>charge</w:t>
      </w:r>
    </w:p>
    <w:p w:rsidR="00114DAC" w:rsidRPr="00BB324E" w:rsidRDefault="00114DAC" w:rsidP="00114DAC">
      <w:pPr>
        <w:spacing w:after="0" w:line="240" w:lineRule="auto"/>
        <w:ind w:left="160" w:right="-20"/>
        <w:rPr>
          <w:rFonts w:ascii="Arial" w:eastAsia="Arial" w:hAnsi="Arial" w:cs="Arial"/>
          <w:color w:val="000000" w:themeColor="text1"/>
          <w:w w:val="82"/>
          <w:sz w:val="20"/>
          <w:szCs w:val="20"/>
        </w:rPr>
      </w:pPr>
      <w:r w:rsidRPr="00BB324E">
        <w:rPr>
          <w:rFonts w:ascii="Arial" w:eastAsia="Arial" w:hAnsi="Arial" w:cs="Arial"/>
          <w:b/>
          <w:bCs/>
          <w:color w:val="000000" w:themeColor="text1"/>
          <w:w w:val="82"/>
          <w:sz w:val="20"/>
          <w:szCs w:val="20"/>
        </w:rPr>
        <w:t>Replacement</w:t>
      </w:r>
      <w:r w:rsidRPr="00BB324E">
        <w:rPr>
          <w:rFonts w:ascii="Arial" w:eastAsia="Arial" w:hAnsi="Arial" w:cs="Arial"/>
          <w:b/>
          <w:bCs/>
          <w:color w:val="000000" w:themeColor="text1"/>
          <w:spacing w:val="13"/>
          <w:w w:val="82"/>
          <w:sz w:val="20"/>
          <w:szCs w:val="20"/>
        </w:rPr>
        <w:t xml:space="preserve"> </w:t>
      </w:r>
      <w:r w:rsidRPr="00BB324E">
        <w:rPr>
          <w:rFonts w:ascii="Arial" w:eastAsia="Arial" w:hAnsi="Arial" w:cs="Arial"/>
          <w:b/>
          <w:bCs/>
          <w:color w:val="000000" w:themeColor="text1"/>
          <w:spacing w:val="-4"/>
          <w:w w:val="82"/>
          <w:sz w:val="20"/>
          <w:szCs w:val="20"/>
        </w:rPr>
        <w:t>P</w:t>
      </w:r>
      <w:r w:rsidRPr="00BB324E">
        <w:rPr>
          <w:rFonts w:ascii="Arial" w:eastAsia="Arial" w:hAnsi="Arial" w:cs="Arial"/>
          <w:b/>
          <w:bCs/>
          <w:color w:val="000000" w:themeColor="text1"/>
          <w:w w:val="82"/>
          <w:sz w:val="20"/>
          <w:szCs w:val="20"/>
        </w:rPr>
        <w:t>ermit:</w:t>
      </w:r>
      <w:r w:rsidRPr="00BB324E">
        <w:rPr>
          <w:rFonts w:ascii="Arial" w:eastAsia="Arial" w:hAnsi="Arial" w:cs="Arial"/>
          <w:b/>
          <w:bCs/>
          <w:color w:val="000000" w:themeColor="text1"/>
          <w:spacing w:val="3"/>
          <w:w w:val="82"/>
          <w:sz w:val="20"/>
          <w:szCs w:val="20"/>
        </w:rPr>
        <w:t xml:space="preserve"> </w:t>
      </w:r>
      <w:r w:rsidRPr="00BB324E">
        <w:rPr>
          <w:rFonts w:ascii="Arial" w:eastAsia="Arial" w:hAnsi="Arial" w:cs="Arial"/>
          <w:color w:val="000000" w:themeColor="text1"/>
          <w:w w:val="82"/>
          <w:sz w:val="20"/>
          <w:szCs w:val="20"/>
        </w:rPr>
        <w:t>(without</w:t>
      </w:r>
      <w:r w:rsidRPr="00BB324E">
        <w:rPr>
          <w:rFonts w:ascii="Arial" w:eastAsia="Arial" w:hAnsi="Arial" w:cs="Arial"/>
          <w:color w:val="000000" w:themeColor="text1"/>
          <w:spacing w:val="21"/>
          <w:w w:val="82"/>
          <w:sz w:val="20"/>
          <w:szCs w:val="20"/>
        </w:rPr>
        <w:t xml:space="preserve"> </w:t>
      </w:r>
      <w:r w:rsidRPr="00BB324E">
        <w:rPr>
          <w:rFonts w:ascii="Arial" w:eastAsia="Arial" w:hAnsi="Arial" w:cs="Arial"/>
          <w:color w:val="000000" w:themeColor="text1"/>
          <w:w w:val="82"/>
          <w:sz w:val="20"/>
          <w:szCs w:val="20"/>
        </w:rPr>
        <w:t>old</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sticker)</w:t>
      </w:r>
      <w:r w:rsidRPr="00BB324E">
        <w:rPr>
          <w:rFonts w:ascii="Arial" w:eastAsia="Arial" w:hAnsi="Arial" w:cs="Arial"/>
          <w:color w:val="000000" w:themeColor="text1"/>
          <w:spacing w:val="14"/>
          <w:w w:val="82"/>
          <w:sz w:val="20"/>
          <w:szCs w:val="20"/>
        </w:rPr>
        <w:t xml:space="preserve"> </w:t>
      </w:r>
      <w:r w:rsidRPr="00BB324E">
        <w:rPr>
          <w:rFonts w:ascii="Arial" w:eastAsia="Arial" w:hAnsi="Arial" w:cs="Arial"/>
          <w:color w:val="000000" w:themeColor="text1"/>
          <w:w w:val="82"/>
          <w:sz w:val="20"/>
          <w:szCs w:val="20"/>
        </w:rPr>
        <w:t>$</w:t>
      </w:r>
      <w:r>
        <w:rPr>
          <w:rFonts w:ascii="Arial" w:eastAsia="Arial" w:hAnsi="Arial" w:cs="Arial"/>
          <w:color w:val="000000" w:themeColor="text1"/>
          <w:w w:val="82"/>
          <w:sz w:val="20"/>
          <w:szCs w:val="20"/>
        </w:rPr>
        <w:t>80</w:t>
      </w:r>
      <w:r w:rsidRPr="00BB324E">
        <w:rPr>
          <w:rFonts w:ascii="Arial" w:eastAsia="Arial" w:hAnsi="Arial" w:cs="Arial"/>
          <w:color w:val="000000" w:themeColor="text1"/>
          <w:w w:val="82"/>
          <w:sz w:val="20"/>
          <w:szCs w:val="20"/>
        </w:rPr>
        <w:t>.00</w:t>
      </w:r>
    </w:p>
    <w:p w:rsidR="00114DAC" w:rsidRPr="00BB324E" w:rsidRDefault="00114DAC" w:rsidP="00114DAC">
      <w:pPr>
        <w:spacing w:after="0" w:line="240" w:lineRule="auto"/>
        <w:ind w:left="160" w:right="-20"/>
        <w:rPr>
          <w:rFonts w:ascii="Arial" w:eastAsia="Arial" w:hAnsi="Arial" w:cs="Arial"/>
          <w:color w:val="000000" w:themeColor="text1"/>
          <w:w w:val="82"/>
          <w:sz w:val="20"/>
          <w:szCs w:val="20"/>
        </w:rPr>
      </w:pPr>
    </w:p>
    <w:p w:rsidR="00114DAC" w:rsidRPr="00BB324E" w:rsidRDefault="00114DAC" w:rsidP="00114DAC">
      <w:pPr>
        <w:spacing w:after="0" w:line="240" w:lineRule="auto"/>
        <w:ind w:left="158" w:right="190"/>
        <w:rPr>
          <w:rFonts w:ascii="Arial" w:eastAsia="Arial" w:hAnsi="Arial" w:cs="Arial"/>
          <w:color w:val="000000" w:themeColor="text1"/>
          <w:w w:val="82"/>
          <w:sz w:val="20"/>
          <w:szCs w:val="20"/>
        </w:rPr>
      </w:pPr>
      <w:r w:rsidRPr="00BB324E">
        <w:rPr>
          <w:rFonts w:ascii="Arial" w:eastAsia="Arial" w:hAnsi="Arial" w:cs="Arial"/>
          <w:color w:val="000000" w:themeColor="text1"/>
          <w:spacing w:val="-4"/>
          <w:w w:val="82"/>
          <w:sz w:val="20"/>
          <w:szCs w:val="20"/>
        </w:rPr>
        <w:t>F</w:t>
      </w:r>
      <w:r w:rsidRPr="00BB324E">
        <w:rPr>
          <w:rFonts w:ascii="Arial" w:eastAsia="Arial" w:hAnsi="Arial" w:cs="Arial"/>
          <w:color w:val="000000" w:themeColor="text1"/>
          <w:w w:val="82"/>
          <w:sz w:val="20"/>
          <w:szCs w:val="20"/>
        </w:rPr>
        <w:t>ee</w:t>
      </w:r>
      <w:r w:rsidRPr="00BB324E">
        <w:rPr>
          <w:rFonts w:ascii="Arial" w:eastAsia="Arial" w:hAnsi="Arial" w:cs="Arial"/>
          <w:color w:val="000000" w:themeColor="text1"/>
          <w:spacing w:val="-10"/>
          <w:w w:val="82"/>
          <w:sz w:val="20"/>
          <w:szCs w:val="20"/>
        </w:rPr>
        <w:t xml:space="preserve"> </w:t>
      </w:r>
      <w:r w:rsidRPr="00BB324E">
        <w:rPr>
          <w:rFonts w:ascii="Arial" w:eastAsia="Arial" w:hAnsi="Arial" w:cs="Arial"/>
          <w:color w:val="000000" w:themeColor="text1"/>
          <w:w w:val="82"/>
          <w:sz w:val="20"/>
          <w:szCs w:val="20"/>
        </w:rPr>
        <w:t>for</w:t>
      </w:r>
      <w:r w:rsidRPr="00BB324E">
        <w:rPr>
          <w:rFonts w:ascii="Arial" w:eastAsia="Arial" w:hAnsi="Arial" w:cs="Arial"/>
          <w:color w:val="000000" w:themeColor="text1"/>
          <w:spacing w:val="15"/>
          <w:w w:val="82"/>
          <w:sz w:val="20"/>
          <w:szCs w:val="20"/>
        </w:rPr>
        <w:t xml:space="preserve"> </w:t>
      </w:r>
      <w:r w:rsidRPr="00BB324E">
        <w:rPr>
          <w:rFonts w:ascii="Arial" w:eastAsia="Arial" w:hAnsi="Arial" w:cs="Arial"/>
          <w:color w:val="000000" w:themeColor="text1"/>
          <w:w w:val="82"/>
          <w:sz w:val="20"/>
          <w:szCs w:val="20"/>
        </w:rPr>
        <w:t>permit</w:t>
      </w:r>
      <w:r w:rsidRPr="00BB324E">
        <w:rPr>
          <w:rFonts w:ascii="Arial" w:eastAsia="Arial" w:hAnsi="Arial" w:cs="Arial"/>
          <w:color w:val="000000" w:themeColor="text1"/>
          <w:spacing w:val="33"/>
          <w:w w:val="82"/>
          <w:sz w:val="20"/>
          <w:szCs w:val="20"/>
        </w:rPr>
        <w:t xml:space="preserve"> </w:t>
      </w:r>
      <w:r w:rsidRPr="00BB324E">
        <w:rPr>
          <w:rFonts w:ascii="Arial" w:eastAsia="Arial" w:hAnsi="Arial" w:cs="Arial"/>
          <w:color w:val="000000" w:themeColor="text1"/>
          <w:w w:val="82"/>
          <w:sz w:val="20"/>
          <w:szCs w:val="20"/>
        </w:rPr>
        <w:t>will</w:t>
      </w:r>
      <w:r w:rsidRPr="00BB324E">
        <w:rPr>
          <w:rFonts w:ascii="Arial" w:eastAsia="Arial" w:hAnsi="Arial" w:cs="Arial"/>
          <w:color w:val="000000" w:themeColor="text1"/>
          <w:spacing w:val="31"/>
          <w:w w:val="82"/>
          <w:sz w:val="20"/>
          <w:szCs w:val="20"/>
        </w:rPr>
        <w:t xml:space="preserve"> </w:t>
      </w:r>
      <w:r w:rsidRPr="00BB324E">
        <w:rPr>
          <w:rFonts w:ascii="Arial" w:eastAsia="Arial" w:hAnsi="Arial" w:cs="Arial"/>
          <w:color w:val="000000" w:themeColor="text1"/>
          <w:w w:val="82"/>
          <w:sz w:val="20"/>
          <w:szCs w:val="20"/>
        </w:rPr>
        <w:t>be</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billed</w:t>
      </w:r>
      <w:r w:rsidRPr="00BB324E">
        <w:rPr>
          <w:rFonts w:ascii="Arial" w:eastAsia="Arial" w:hAnsi="Arial" w:cs="Arial"/>
          <w:color w:val="000000" w:themeColor="text1"/>
          <w:spacing w:val="23"/>
          <w:w w:val="82"/>
          <w:sz w:val="20"/>
          <w:szCs w:val="20"/>
        </w:rPr>
        <w:t xml:space="preserve"> </w:t>
      </w:r>
      <w:r w:rsidRPr="00BB324E">
        <w:rPr>
          <w:rFonts w:ascii="Arial" w:eastAsia="Arial" w:hAnsi="Arial" w:cs="Arial"/>
          <w:color w:val="000000" w:themeColor="text1"/>
          <w:w w:val="82"/>
          <w:sz w:val="20"/>
          <w:szCs w:val="20"/>
        </w:rPr>
        <w:t>to</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13"/>
          <w:w w:val="82"/>
          <w:sz w:val="20"/>
          <w:szCs w:val="20"/>
        </w:rPr>
        <w:t xml:space="preserve"> </w:t>
      </w:r>
      <w:r w:rsidRPr="00BB324E">
        <w:rPr>
          <w:rFonts w:ascii="Arial" w:eastAsia="Arial" w:hAnsi="Arial" w:cs="Arial"/>
          <w:color w:val="000000" w:themeColor="text1"/>
          <w:w w:val="82"/>
          <w:sz w:val="20"/>
          <w:szCs w:val="20"/>
        </w:rPr>
        <w:t>student</w:t>
      </w:r>
      <w:r w:rsidRPr="00BB324E">
        <w:rPr>
          <w:rFonts w:ascii="Arial" w:eastAsia="Arial" w:hAnsi="Arial" w:cs="Arial"/>
          <w:color w:val="000000" w:themeColor="text1"/>
          <w:spacing w:val="-11"/>
          <w:w w:val="82"/>
          <w:sz w:val="20"/>
          <w:szCs w:val="20"/>
        </w:rPr>
        <w:t>’</w:t>
      </w:r>
      <w:r w:rsidRPr="00BB324E">
        <w:rPr>
          <w:rFonts w:ascii="Arial" w:eastAsia="Arial" w:hAnsi="Arial" w:cs="Arial"/>
          <w:color w:val="000000" w:themeColor="text1"/>
          <w:w w:val="82"/>
          <w:sz w:val="20"/>
          <w:szCs w:val="20"/>
        </w:rPr>
        <w:t>s</w:t>
      </w:r>
      <w:r w:rsidRPr="00BB324E">
        <w:rPr>
          <w:rFonts w:ascii="Arial" w:eastAsia="Arial" w:hAnsi="Arial" w:cs="Arial"/>
          <w:color w:val="000000" w:themeColor="text1"/>
          <w:spacing w:val="-8"/>
          <w:w w:val="82"/>
          <w:sz w:val="20"/>
          <w:szCs w:val="20"/>
        </w:rPr>
        <w:t xml:space="preserve"> </w:t>
      </w:r>
      <w:r w:rsidRPr="00BB324E">
        <w:rPr>
          <w:rFonts w:ascii="Arial" w:eastAsia="Arial" w:hAnsi="Arial" w:cs="Arial"/>
          <w:color w:val="000000" w:themeColor="text1"/>
          <w:w w:val="82"/>
          <w:sz w:val="20"/>
          <w:szCs w:val="20"/>
        </w:rPr>
        <w:t>account.</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Students</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who</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live</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off-campus</w:t>
      </w:r>
      <w:r w:rsidRPr="00BB324E">
        <w:rPr>
          <w:rFonts w:ascii="Arial" w:eastAsia="Arial" w:hAnsi="Arial" w:cs="Arial"/>
          <w:color w:val="000000" w:themeColor="text1"/>
          <w:spacing w:val="13"/>
          <w:w w:val="82"/>
          <w:sz w:val="20"/>
          <w:szCs w:val="20"/>
        </w:rPr>
        <w:t xml:space="preserve"> </w:t>
      </w:r>
      <w:r w:rsidRPr="00BB324E">
        <w:rPr>
          <w:rFonts w:ascii="Arial" w:eastAsia="Arial" w:hAnsi="Arial" w:cs="Arial"/>
          <w:color w:val="000000" w:themeColor="text1"/>
          <w:w w:val="82"/>
          <w:sz w:val="20"/>
          <w:szCs w:val="20"/>
        </w:rPr>
        <w:t>as</w:t>
      </w:r>
      <w:r w:rsidRPr="00BB324E">
        <w:rPr>
          <w:rFonts w:ascii="Arial" w:eastAsia="Arial" w:hAnsi="Arial" w:cs="Arial"/>
          <w:color w:val="000000" w:themeColor="text1"/>
          <w:spacing w:val="-8"/>
          <w:w w:val="82"/>
          <w:sz w:val="20"/>
          <w:szCs w:val="20"/>
        </w:rPr>
        <w:t xml:space="preserve"> </w:t>
      </w:r>
      <w:r w:rsidRPr="00BB324E">
        <w:rPr>
          <w:rFonts w:ascii="Arial" w:eastAsia="Arial" w:hAnsi="Arial" w:cs="Arial"/>
          <w:color w:val="000000" w:themeColor="text1"/>
          <w:w w:val="82"/>
          <w:sz w:val="20"/>
          <w:szCs w:val="20"/>
        </w:rPr>
        <w:t>a</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resident of</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a house</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loc</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ted</w:t>
      </w:r>
      <w:r w:rsidRPr="00BB324E">
        <w:rPr>
          <w:rFonts w:ascii="Arial" w:eastAsia="Arial" w:hAnsi="Arial" w:cs="Arial"/>
          <w:color w:val="000000" w:themeColor="text1"/>
          <w:spacing w:val="14"/>
          <w:w w:val="82"/>
          <w:sz w:val="20"/>
          <w:szCs w:val="20"/>
        </w:rPr>
        <w:t xml:space="preserve"> </w:t>
      </w:r>
      <w:r w:rsidRPr="00BB324E">
        <w:rPr>
          <w:rFonts w:ascii="Arial" w:eastAsia="Arial" w:hAnsi="Arial" w:cs="Arial"/>
          <w:color w:val="000000" w:themeColor="text1"/>
          <w:w w:val="82"/>
          <w:sz w:val="20"/>
          <w:szCs w:val="20"/>
        </w:rPr>
        <w:t>on</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a street</w:t>
      </w:r>
      <w:r w:rsidRPr="00BB324E">
        <w:rPr>
          <w:rFonts w:ascii="Arial" w:eastAsia="Arial" w:hAnsi="Arial" w:cs="Arial"/>
          <w:color w:val="000000" w:themeColor="text1"/>
          <w:spacing w:val="16"/>
          <w:w w:val="82"/>
          <w:sz w:val="20"/>
          <w:szCs w:val="20"/>
        </w:rPr>
        <w:t xml:space="preserve"> </w:t>
      </w:r>
      <w:r w:rsidRPr="00BB324E">
        <w:rPr>
          <w:rFonts w:ascii="Arial" w:eastAsia="Arial" w:hAnsi="Arial" w:cs="Arial"/>
          <w:color w:val="000000" w:themeColor="text1"/>
          <w:w w:val="82"/>
          <w:sz w:val="20"/>
          <w:szCs w:val="20"/>
        </w:rPr>
        <w:t>surrounding</w:t>
      </w:r>
      <w:r w:rsidRPr="00BB324E">
        <w:rPr>
          <w:rFonts w:ascii="Arial" w:eastAsia="Arial" w:hAnsi="Arial" w:cs="Arial"/>
          <w:color w:val="000000" w:themeColor="text1"/>
          <w:spacing w:val="27"/>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w w:val="82"/>
          <w:sz w:val="20"/>
          <w:szCs w:val="20"/>
        </w:rPr>
        <w:t>University</w:t>
      </w:r>
      <w:r w:rsidRPr="00BB324E">
        <w:rPr>
          <w:rFonts w:ascii="Arial" w:eastAsia="Arial" w:hAnsi="Arial" w:cs="Arial"/>
          <w:color w:val="000000" w:themeColor="text1"/>
          <w:spacing w:val="8"/>
          <w:w w:val="82"/>
          <w:sz w:val="20"/>
          <w:szCs w:val="20"/>
        </w:rPr>
        <w:t xml:space="preserve"> </w:t>
      </w:r>
      <w:r w:rsidRPr="00BB324E">
        <w:rPr>
          <w:rFonts w:ascii="Arial" w:eastAsia="Arial" w:hAnsi="Arial" w:cs="Arial"/>
          <w:color w:val="000000" w:themeColor="text1"/>
          <w:w w:val="82"/>
          <w:sz w:val="20"/>
          <w:szCs w:val="20"/>
        </w:rPr>
        <w:t>or</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design</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ted</w:t>
      </w:r>
      <w:r w:rsidRPr="00BB324E">
        <w:rPr>
          <w:rFonts w:ascii="Arial" w:eastAsia="Arial" w:hAnsi="Arial" w:cs="Arial"/>
          <w:color w:val="000000" w:themeColor="text1"/>
          <w:spacing w:val="16"/>
          <w:w w:val="82"/>
          <w:sz w:val="20"/>
          <w:szCs w:val="20"/>
        </w:rPr>
        <w:t xml:space="preserve"> </w:t>
      </w:r>
      <w:r w:rsidRPr="00BB324E">
        <w:rPr>
          <w:rFonts w:ascii="Arial" w:eastAsia="Arial" w:hAnsi="Arial" w:cs="Arial"/>
          <w:color w:val="000000" w:themeColor="text1"/>
          <w:w w:val="82"/>
          <w:sz w:val="20"/>
          <w:szCs w:val="20"/>
        </w:rPr>
        <w:t>through</w:t>
      </w:r>
      <w:r w:rsidRPr="00BB324E">
        <w:rPr>
          <w:rFonts w:ascii="Arial" w:eastAsia="Arial" w:hAnsi="Arial" w:cs="Arial"/>
          <w:color w:val="000000" w:themeColor="text1"/>
          <w:spacing w:val="21"/>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w w:val="82"/>
          <w:sz w:val="20"/>
          <w:szCs w:val="20"/>
        </w:rPr>
        <w:t>City</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of Dubuque</w:t>
      </w:r>
      <w:r w:rsidRPr="00BB324E">
        <w:rPr>
          <w:rFonts w:ascii="Arial" w:eastAsia="Arial" w:hAnsi="Arial" w:cs="Arial"/>
          <w:color w:val="000000" w:themeColor="text1"/>
          <w:spacing w:val="23"/>
          <w:w w:val="82"/>
          <w:sz w:val="20"/>
          <w:szCs w:val="20"/>
        </w:rPr>
        <w:t xml:space="preserve"> </w:t>
      </w:r>
      <w:r w:rsidRPr="00BB324E">
        <w:rPr>
          <w:rFonts w:ascii="Arial" w:eastAsia="Arial" w:hAnsi="Arial" w:cs="Arial"/>
          <w:color w:val="000000" w:themeColor="text1"/>
          <w:w w:val="82"/>
          <w:sz w:val="20"/>
          <w:szCs w:val="20"/>
        </w:rPr>
        <w:t>as</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a</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“No</w:t>
      </w:r>
      <w:r w:rsidRPr="00BB324E">
        <w:rPr>
          <w:rFonts w:ascii="Arial" w:eastAsia="Arial" w:hAnsi="Arial" w:cs="Arial"/>
          <w:color w:val="000000" w:themeColor="text1"/>
          <w:spacing w:val="-8"/>
          <w:w w:val="82"/>
          <w:sz w:val="20"/>
          <w:szCs w:val="20"/>
        </w:rPr>
        <w:t xml:space="preserve"> </w:t>
      </w:r>
      <w:r w:rsidRPr="00BB324E">
        <w:rPr>
          <w:rFonts w:ascii="Arial" w:eastAsia="Arial" w:hAnsi="Arial" w:cs="Arial"/>
          <w:color w:val="000000" w:themeColor="text1"/>
          <w:w w:val="82"/>
          <w:sz w:val="20"/>
          <w:szCs w:val="20"/>
        </w:rPr>
        <w:t>Student</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spacing w:val="-4"/>
          <w:w w:val="82"/>
          <w:sz w:val="20"/>
          <w:szCs w:val="20"/>
        </w:rPr>
        <w:t>P</w:t>
      </w:r>
      <w:r w:rsidRPr="00BB324E">
        <w:rPr>
          <w:rFonts w:ascii="Arial" w:eastAsia="Arial" w:hAnsi="Arial" w:cs="Arial"/>
          <w:color w:val="000000" w:themeColor="text1"/>
          <w:w w:val="82"/>
          <w:sz w:val="20"/>
          <w:szCs w:val="20"/>
        </w:rPr>
        <w:t>arking”</w:t>
      </w:r>
      <w:r w:rsidRPr="00BB324E">
        <w:rPr>
          <w:rFonts w:ascii="Arial" w:eastAsia="Arial" w:hAnsi="Arial" w:cs="Arial"/>
          <w:color w:val="000000" w:themeColor="text1"/>
          <w:spacing w:val="-15"/>
          <w:w w:val="82"/>
          <w:sz w:val="20"/>
          <w:szCs w:val="20"/>
        </w:rPr>
        <w:t xml:space="preserve"> </w:t>
      </w:r>
      <w:r w:rsidRPr="00BB324E">
        <w:rPr>
          <w:rFonts w:ascii="Arial" w:eastAsia="Arial" w:hAnsi="Arial" w:cs="Arial"/>
          <w:color w:val="000000" w:themeColor="text1"/>
          <w:w w:val="82"/>
          <w:sz w:val="20"/>
          <w:szCs w:val="20"/>
        </w:rPr>
        <w:t>area,</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w w:val="82"/>
          <w:sz w:val="20"/>
          <w:szCs w:val="20"/>
        </w:rPr>
        <w:t>must</w:t>
      </w:r>
      <w:r w:rsidRPr="00BB324E">
        <w:rPr>
          <w:rFonts w:ascii="Arial" w:eastAsia="Arial" w:hAnsi="Arial" w:cs="Arial"/>
          <w:color w:val="000000" w:themeColor="text1"/>
          <w:spacing w:val="15"/>
          <w:w w:val="82"/>
          <w:sz w:val="20"/>
          <w:szCs w:val="20"/>
        </w:rPr>
        <w:t xml:space="preserve"> </w:t>
      </w:r>
      <w:r w:rsidRPr="00BB324E">
        <w:rPr>
          <w:rFonts w:ascii="Arial" w:eastAsia="Arial" w:hAnsi="Arial" w:cs="Arial"/>
          <w:color w:val="000000" w:themeColor="text1"/>
          <w:w w:val="82"/>
          <w:sz w:val="20"/>
          <w:szCs w:val="20"/>
        </w:rPr>
        <w:t>still</w:t>
      </w:r>
      <w:r w:rsidRPr="00BB324E">
        <w:rPr>
          <w:rFonts w:ascii="Arial" w:eastAsia="Arial" w:hAnsi="Arial" w:cs="Arial"/>
          <w:color w:val="000000" w:themeColor="text1"/>
          <w:spacing w:val="19"/>
          <w:w w:val="82"/>
          <w:sz w:val="20"/>
          <w:szCs w:val="20"/>
        </w:rPr>
        <w:t xml:space="preserve"> </w:t>
      </w:r>
      <w:r w:rsidRPr="00BB324E">
        <w:rPr>
          <w:rFonts w:ascii="Arial" w:eastAsia="Arial" w:hAnsi="Arial" w:cs="Arial"/>
          <w:color w:val="000000" w:themeColor="text1"/>
          <w:w w:val="82"/>
          <w:sz w:val="20"/>
          <w:szCs w:val="20"/>
        </w:rPr>
        <w:t>register</w:t>
      </w:r>
      <w:r w:rsidRPr="00BB324E">
        <w:rPr>
          <w:rFonts w:ascii="Arial" w:eastAsia="Arial" w:hAnsi="Arial" w:cs="Arial"/>
          <w:color w:val="000000" w:themeColor="text1"/>
          <w:spacing w:val="14"/>
          <w:w w:val="82"/>
          <w:sz w:val="20"/>
          <w:szCs w:val="20"/>
        </w:rPr>
        <w:t xml:space="preserve"> </w:t>
      </w:r>
      <w:r w:rsidRPr="00BB324E">
        <w:rPr>
          <w:rFonts w:ascii="Arial" w:eastAsia="Arial" w:hAnsi="Arial" w:cs="Arial"/>
          <w:color w:val="000000" w:themeColor="text1"/>
          <w:w w:val="82"/>
          <w:sz w:val="20"/>
          <w:szCs w:val="20"/>
        </w:rPr>
        <w:t>their</w:t>
      </w:r>
      <w:r w:rsidRPr="00BB324E">
        <w:rPr>
          <w:rFonts w:ascii="Arial" w:eastAsia="Arial" w:hAnsi="Arial" w:cs="Arial"/>
          <w:color w:val="000000" w:themeColor="text1"/>
          <w:spacing w:val="14"/>
          <w:w w:val="82"/>
          <w:sz w:val="20"/>
          <w:szCs w:val="20"/>
        </w:rPr>
        <w:t xml:space="preserve"> </w:t>
      </w:r>
      <w:r w:rsidRPr="00BB324E">
        <w:rPr>
          <w:rFonts w:ascii="Arial" w:eastAsia="Arial" w:hAnsi="Arial" w:cs="Arial"/>
          <w:color w:val="000000" w:themeColor="text1"/>
          <w:w w:val="82"/>
          <w:sz w:val="20"/>
          <w:szCs w:val="20"/>
        </w:rPr>
        <w:t>vehi</w:t>
      </w:r>
      <w:r w:rsidRPr="00BB324E">
        <w:rPr>
          <w:rFonts w:ascii="Arial" w:eastAsia="Arial" w:hAnsi="Arial" w:cs="Arial"/>
          <w:color w:val="000000" w:themeColor="text1"/>
          <w:spacing w:val="-3"/>
          <w:w w:val="82"/>
          <w:sz w:val="20"/>
          <w:szCs w:val="20"/>
        </w:rPr>
        <w:t>c</w:t>
      </w:r>
      <w:r w:rsidRPr="00BB324E">
        <w:rPr>
          <w:rFonts w:ascii="Arial" w:eastAsia="Arial" w:hAnsi="Arial" w:cs="Arial"/>
          <w:color w:val="000000" w:themeColor="text1"/>
          <w:w w:val="82"/>
          <w:sz w:val="20"/>
          <w:szCs w:val="20"/>
        </w:rPr>
        <w:t>le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no charge.</w:t>
      </w:r>
    </w:p>
    <w:p w:rsidR="00114DAC" w:rsidRPr="00BB324E" w:rsidRDefault="00114DAC" w:rsidP="00114DAC">
      <w:pPr>
        <w:spacing w:after="0" w:line="240" w:lineRule="auto"/>
        <w:ind w:left="158" w:right="190"/>
        <w:rPr>
          <w:rFonts w:ascii="Arial" w:eastAsia="Arial" w:hAnsi="Arial" w:cs="Arial"/>
          <w:color w:val="000000" w:themeColor="text1"/>
          <w:w w:val="82"/>
          <w:sz w:val="20"/>
          <w:szCs w:val="20"/>
        </w:rPr>
      </w:pPr>
    </w:p>
    <w:p w:rsidR="00114DAC" w:rsidRPr="00BB324E" w:rsidRDefault="00114DAC" w:rsidP="00114DAC">
      <w:pPr>
        <w:spacing w:after="0" w:line="240" w:lineRule="auto"/>
        <w:ind w:left="158" w:right="191"/>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Students</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who</w:t>
      </w:r>
      <w:r w:rsidRPr="00BB324E">
        <w:rPr>
          <w:rFonts w:ascii="Arial" w:eastAsia="Arial" w:hAnsi="Arial" w:cs="Arial"/>
          <w:color w:val="000000" w:themeColor="text1"/>
          <w:spacing w:val="10"/>
          <w:w w:val="82"/>
          <w:sz w:val="20"/>
          <w:szCs w:val="20"/>
        </w:rPr>
        <w:t xml:space="preserve"> </w:t>
      </w:r>
      <w:r w:rsidRPr="00BB324E">
        <w:rPr>
          <w:rFonts w:ascii="Arial" w:eastAsia="Arial" w:hAnsi="Arial" w:cs="Arial"/>
          <w:color w:val="000000" w:themeColor="text1"/>
          <w:w w:val="82"/>
          <w:sz w:val="20"/>
          <w:szCs w:val="20"/>
        </w:rPr>
        <w:t>h</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ve</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not</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registered</w:t>
      </w:r>
      <w:r w:rsidRPr="00BB324E">
        <w:rPr>
          <w:rFonts w:ascii="Arial" w:eastAsia="Arial" w:hAnsi="Arial" w:cs="Arial"/>
          <w:color w:val="000000" w:themeColor="text1"/>
          <w:spacing w:val="11"/>
          <w:w w:val="82"/>
          <w:sz w:val="20"/>
          <w:szCs w:val="20"/>
        </w:rPr>
        <w:t xml:space="preserve"> </w:t>
      </w:r>
      <w:r w:rsidRPr="00BB324E">
        <w:rPr>
          <w:rFonts w:ascii="Arial" w:eastAsia="Arial" w:hAnsi="Arial" w:cs="Arial"/>
          <w:color w:val="000000" w:themeColor="text1"/>
          <w:w w:val="82"/>
          <w:sz w:val="20"/>
          <w:szCs w:val="20"/>
        </w:rPr>
        <w:t>their</w:t>
      </w:r>
      <w:r w:rsidRPr="00BB324E">
        <w:rPr>
          <w:rFonts w:ascii="Arial" w:eastAsia="Arial" w:hAnsi="Arial" w:cs="Arial"/>
          <w:color w:val="000000" w:themeColor="text1"/>
          <w:spacing w:val="14"/>
          <w:w w:val="82"/>
          <w:sz w:val="20"/>
          <w:szCs w:val="20"/>
        </w:rPr>
        <w:t xml:space="preserve"> </w:t>
      </w:r>
      <w:r w:rsidRPr="00BB324E">
        <w:rPr>
          <w:rFonts w:ascii="Arial" w:eastAsia="Arial" w:hAnsi="Arial" w:cs="Arial"/>
          <w:color w:val="000000" w:themeColor="text1"/>
          <w:w w:val="82"/>
          <w:sz w:val="20"/>
          <w:szCs w:val="20"/>
        </w:rPr>
        <w:t>vehi</w:t>
      </w:r>
      <w:r w:rsidRPr="00BB324E">
        <w:rPr>
          <w:rFonts w:ascii="Arial" w:eastAsia="Arial" w:hAnsi="Arial" w:cs="Arial"/>
          <w:color w:val="000000" w:themeColor="text1"/>
          <w:spacing w:val="-3"/>
          <w:w w:val="82"/>
          <w:sz w:val="20"/>
          <w:szCs w:val="20"/>
        </w:rPr>
        <w:t>c</w:t>
      </w:r>
      <w:r w:rsidRPr="00BB324E">
        <w:rPr>
          <w:rFonts w:ascii="Arial" w:eastAsia="Arial" w:hAnsi="Arial" w:cs="Arial"/>
          <w:color w:val="000000" w:themeColor="text1"/>
          <w:w w:val="82"/>
          <w:sz w:val="20"/>
          <w:szCs w:val="20"/>
        </w:rPr>
        <w:t>les</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and</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accumul</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ted</w:t>
      </w:r>
      <w:r w:rsidRPr="00BB324E">
        <w:rPr>
          <w:rFonts w:ascii="Arial" w:eastAsia="Arial" w:hAnsi="Arial" w:cs="Arial"/>
          <w:color w:val="000000" w:themeColor="text1"/>
          <w:spacing w:val="18"/>
          <w:w w:val="82"/>
          <w:sz w:val="20"/>
          <w:szCs w:val="20"/>
        </w:rPr>
        <w:t xml:space="preserve"> </w:t>
      </w:r>
      <w:r w:rsidRPr="00BB324E">
        <w:rPr>
          <w:rFonts w:ascii="Arial" w:eastAsia="Arial" w:hAnsi="Arial" w:cs="Arial"/>
          <w:color w:val="000000" w:themeColor="text1"/>
          <w:w w:val="82"/>
          <w:sz w:val="20"/>
          <w:szCs w:val="20"/>
        </w:rPr>
        <w:t>multiple</w:t>
      </w:r>
      <w:r w:rsidRPr="00BB324E">
        <w:rPr>
          <w:rFonts w:ascii="Arial" w:eastAsia="Arial" w:hAnsi="Arial" w:cs="Arial"/>
          <w:color w:val="000000" w:themeColor="text1"/>
          <w:spacing w:val="26"/>
          <w:w w:val="82"/>
          <w:sz w:val="20"/>
          <w:szCs w:val="20"/>
        </w:rPr>
        <w:t xml:space="preserve"> </w:t>
      </w:r>
      <w:r w:rsidRPr="00BB324E">
        <w:rPr>
          <w:rFonts w:ascii="Arial" w:eastAsia="Arial" w:hAnsi="Arial" w:cs="Arial"/>
          <w:color w:val="000000" w:themeColor="text1"/>
          <w:w w:val="82"/>
          <w:sz w:val="20"/>
          <w:szCs w:val="20"/>
        </w:rPr>
        <w:t>parking</w:t>
      </w:r>
      <w:r w:rsidRPr="00BB324E">
        <w:rPr>
          <w:rFonts w:ascii="Arial" w:eastAsia="Arial" w:hAnsi="Arial" w:cs="Arial"/>
          <w:color w:val="000000" w:themeColor="text1"/>
          <w:spacing w:val="16"/>
          <w:w w:val="82"/>
          <w:sz w:val="20"/>
          <w:szCs w:val="20"/>
        </w:rPr>
        <w:t xml:space="preserve"> </w:t>
      </w:r>
      <w:r w:rsidRPr="00BB324E">
        <w:rPr>
          <w:rFonts w:ascii="Arial" w:eastAsia="Arial" w:hAnsi="Arial" w:cs="Arial"/>
          <w:color w:val="000000" w:themeColor="text1"/>
          <w:w w:val="82"/>
          <w:sz w:val="20"/>
          <w:szCs w:val="20"/>
        </w:rPr>
        <w:t>viol</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tions</w:t>
      </w:r>
      <w:r w:rsidRPr="00BB324E">
        <w:rPr>
          <w:rFonts w:ascii="Arial" w:eastAsia="Arial" w:hAnsi="Arial" w:cs="Arial"/>
          <w:color w:val="000000" w:themeColor="text1"/>
          <w:spacing w:val="10"/>
          <w:w w:val="82"/>
          <w:sz w:val="20"/>
          <w:szCs w:val="20"/>
        </w:rPr>
        <w:t xml:space="preserve"> </w:t>
      </w:r>
      <w:r w:rsidRPr="00BB324E">
        <w:rPr>
          <w:rFonts w:ascii="Arial" w:eastAsia="Arial" w:hAnsi="Arial" w:cs="Arial"/>
          <w:color w:val="000000" w:themeColor="text1"/>
          <w:w w:val="82"/>
          <w:sz w:val="20"/>
          <w:szCs w:val="20"/>
        </w:rPr>
        <w:t>will be assessed</w:t>
      </w:r>
      <w:r w:rsidRPr="00BB324E">
        <w:rPr>
          <w:rFonts w:ascii="Arial" w:eastAsia="Arial" w:hAnsi="Arial" w:cs="Arial"/>
          <w:color w:val="000000" w:themeColor="text1"/>
          <w:spacing w:val="-11"/>
          <w:w w:val="82"/>
          <w:sz w:val="20"/>
          <w:szCs w:val="20"/>
        </w:rPr>
        <w:t xml:space="preserve"> </w:t>
      </w:r>
      <w:r w:rsidRPr="00BB324E">
        <w:rPr>
          <w:rFonts w:ascii="Arial" w:eastAsia="Arial" w:hAnsi="Arial" w:cs="Arial"/>
          <w:color w:val="000000" w:themeColor="text1"/>
          <w:w w:val="82"/>
          <w:sz w:val="20"/>
          <w:szCs w:val="20"/>
        </w:rPr>
        <w:t>a</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$25.00</w:t>
      </w:r>
      <w:r w:rsidRPr="00BB324E">
        <w:rPr>
          <w:rFonts w:ascii="Arial" w:eastAsia="Arial" w:hAnsi="Arial" w:cs="Arial"/>
          <w:color w:val="000000" w:themeColor="text1"/>
          <w:spacing w:val="26"/>
          <w:w w:val="82"/>
          <w:sz w:val="20"/>
          <w:szCs w:val="20"/>
        </w:rPr>
        <w:t xml:space="preserve"> </w:t>
      </w:r>
      <w:r w:rsidRPr="00BB324E">
        <w:rPr>
          <w:rFonts w:ascii="Arial" w:eastAsia="Arial" w:hAnsi="Arial" w:cs="Arial"/>
          <w:color w:val="000000" w:themeColor="text1"/>
          <w:w w:val="82"/>
          <w:sz w:val="20"/>
          <w:szCs w:val="20"/>
        </w:rPr>
        <w:t>license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pl</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te</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research</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fee</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which</w:t>
      </w:r>
      <w:r w:rsidRPr="00BB324E">
        <w:rPr>
          <w:rFonts w:ascii="Arial" w:eastAsia="Arial" w:hAnsi="Arial" w:cs="Arial"/>
          <w:color w:val="000000" w:themeColor="text1"/>
          <w:spacing w:val="21"/>
          <w:w w:val="82"/>
          <w:sz w:val="20"/>
          <w:szCs w:val="20"/>
        </w:rPr>
        <w:t xml:space="preserve"> </w:t>
      </w:r>
      <w:r w:rsidRPr="00BB324E">
        <w:rPr>
          <w:rFonts w:ascii="Arial" w:eastAsia="Arial" w:hAnsi="Arial" w:cs="Arial"/>
          <w:color w:val="000000" w:themeColor="text1"/>
          <w:w w:val="82"/>
          <w:sz w:val="20"/>
          <w:szCs w:val="20"/>
        </w:rPr>
        <w:t>will</w:t>
      </w:r>
      <w:r w:rsidRPr="00BB324E">
        <w:rPr>
          <w:rFonts w:ascii="Arial" w:eastAsia="Arial" w:hAnsi="Arial" w:cs="Arial"/>
          <w:color w:val="000000" w:themeColor="text1"/>
          <w:spacing w:val="24"/>
          <w:w w:val="82"/>
          <w:sz w:val="20"/>
          <w:szCs w:val="20"/>
        </w:rPr>
        <w:t xml:space="preserve"> </w:t>
      </w:r>
      <w:r w:rsidRPr="00BB324E">
        <w:rPr>
          <w:rFonts w:ascii="Arial" w:eastAsia="Arial" w:hAnsi="Arial" w:cs="Arial"/>
          <w:color w:val="000000" w:themeColor="text1"/>
          <w:w w:val="82"/>
          <w:sz w:val="20"/>
          <w:szCs w:val="20"/>
        </w:rPr>
        <w:t>be charged</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gainst</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student</w:t>
      </w:r>
      <w:r w:rsidRPr="00BB324E">
        <w:rPr>
          <w:rFonts w:ascii="Arial" w:eastAsia="Arial" w:hAnsi="Arial" w:cs="Arial"/>
          <w:color w:val="000000" w:themeColor="text1"/>
          <w:spacing w:val="-11"/>
          <w:w w:val="82"/>
          <w:sz w:val="20"/>
          <w:szCs w:val="20"/>
        </w:rPr>
        <w:t>’</w:t>
      </w:r>
      <w:r w:rsidRPr="00BB324E">
        <w:rPr>
          <w:rFonts w:ascii="Arial" w:eastAsia="Arial" w:hAnsi="Arial" w:cs="Arial"/>
          <w:color w:val="000000" w:themeColor="text1"/>
          <w:w w:val="82"/>
          <w:sz w:val="20"/>
          <w:szCs w:val="20"/>
        </w:rPr>
        <w:t>s account.</w:t>
      </w:r>
    </w:p>
    <w:p w:rsidR="00114DAC" w:rsidRPr="0034208A" w:rsidRDefault="00114DAC" w:rsidP="00114DAC">
      <w:pPr>
        <w:spacing w:after="0" w:line="240" w:lineRule="auto"/>
        <w:rPr>
          <w:rFonts w:ascii="Arial" w:hAnsi="Arial" w:cs="Arial"/>
          <w:color w:val="000000" w:themeColor="text1"/>
          <w:sz w:val="18"/>
          <w:szCs w:val="28"/>
        </w:rPr>
      </w:pPr>
    </w:p>
    <w:p w:rsidR="00114DAC" w:rsidRPr="007B0C07" w:rsidRDefault="00114DAC" w:rsidP="00114DAC">
      <w:pPr>
        <w:spacing w:after="0" w:line="240" w:lineRule="auto"/>
        <w:ind w:left="2903" w:right="2883"/>
        <w:jc w:val="center"/>
        <w:rPr>
          <w:rFonts w:ascii="Arial" w:eastAsia="Arial" w:hAnsi="Arial" w:cs="Arial"/>
          <w:b/>
          <w:color w:val="000000" w:themeColor="text1"/>
          <w:w w:val="85"/>
          <w:szCs w:val="24"/>
        </w:rPr>
      </w:pPr>
      <w:r w:rsidRPr="007B0C07">
        <w:rPr>
          <w:rFonts w:ascii="Arial" w:eastAsia="Arial" w:hAnsi="Arial" w:cs="Arial"/>
          <w:b/>
          <w:color w:val="000000" w:themeColor="text1"/>
          <w:w w:val="85"/>
          <w:szCs w:val="24"/>
        </w:rPr>
        <w:t>No</w:t>
      </w:r>
      <w:r w:rsidRPr="007B0C07">
        <w:rPr>
          <w:rFonts w:ascii="Arial" w:eastAsia="Arial" w:hAnsi="Arial" w:cs="Arial"/>
          <w:b/>
          <w:color w:val="000000" w:themeColor="text1"/>
          <w:spacing w:val="-15"/>
          <w:w w:val="85"/>
          <w:szCs w:val="24"/>
        </w:rPr>
        <w:t xml:space="preserve"> </w:t>
      </w:r>
      <w:r w:rsidRPr="007B0C07">
        <w:rPr>
          <w:rFonts w:ascii="Arial" w:eastAsia="Arial" w:hAnsi="Arial" w:cs="Arial"/>
          <w:b/>
          <w:color w:val="000000" w:themeColor="text1"/>
          <w:spacing w:val="-3"/>
          <w:w w:val="85"/>
          <w:szCs w:val="24"/>
        </w:rPr>
        <w:t>P</w:t>
      </w:r>
      <w:r w:rsidRPr="007B0C07">
        <w:rPr>
          <w:rFonts w:ascii="Arial" w:eastAsia="Arial" w:hAnsi="Arial" w:cs="Arial"/>
          <w:b/>
          <w:color w:val="000000" w:themeColor="text1"/>
          <w:w w:val="85"/>
          <w:szCs w:val="24"/>
        </w:rPr>
        <w:t>arking</w:t>
      </w:r>
      <w:r w:rsidRPr="007B0C07">
        <w:rPr>
          <w:rFonts w:ascii="Arial" w:eastAsia="Arial" w:hAnsi="Arial" w:cs="Arial"/>
          <w:b/>
          <w:color w:val="000000" w:themeColor="text1"/>
          <w:spacing w:val="15"/>
          <w:w w:val="85"/>
          <w:szCs w:val="24"/>
        </w:rPr>
        <w:t xml:space="preserve"> </w:t>
      </w:r>
      <w:r w:rsidRPr="007B0C07">
        <w:rPr>
          <w:rFonts w:ascii="Arial" w:eastAsia="Arial" w:hAnsi="Arial" w:cs="Arial"/>
          <w:b/>
          <w:color w:val="000000" w:themeColor="text1"/>
          <w:w w:val="85"/>
          <w:szCs w:val="24"/>
        </w:rPr>
        <w:t>Areas</w:t>
      </w:r>
    </w:p>
    <w:p w:rsidR="00114DAC" w:rsidRDefault="00114DAC" w:rsidP="00114DAC">
      <w:pPr>
        <w:spacing w:after="0" w:line="240" w:lineRule="auto"/>
        <w:ind w:left="160" w:right="215"/>
        <w:rPr>
          <w:rFonts w:ascii="Arial" w:eastAsia="Arial" w:hAnsi="Arial" w:cs="Arial"/>
          <w:color w:val="000000" w:themeColor="text1"/>
          <w:spacing w:val="22"/>
          <w:w w:val="81"/>
          <w:sz w:val="20"/>
          <w:szCs w:val="20"/>
        </w:rPr>
      </w:pPr>
      <w:r w:rsidRPr="00BB324E">
        <w:rPr>
          <w:rFonts w:ascii="Arial" w:eastAsia="Arial" w:hAnsi="Arial" w:cs="Arial"/>
          <w:color w:val="000000" w:themeColor="text1"/>
          <w:w w:val="81"/>
          <w:sz w:val="20"/>
          <w:szCs w:val="20"/>
        </w:rPr>
        <w:t>No</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spacing w:val="-3"/>
          <w:w w:val="81"/>
          <w:sz w:val="20"/>
          <w:szCs w:val="20"/>
        </w:rPr>
        <w:t>P</w:t>
      </w:r>
      <w:r w:rsidRPr="00BB324E">
        <w:rPr>
          <w:rFonts w:ascii="Arial" w:eastAsia="Arial" w:hAnsi="Arial" w:cs="Arial"/>
          <w:color w:val="000000" w:themeColor="text1"/>
          <w:w w:val="81"/>
          <w:sz w:val="20"/>
          <w:szCs w:val="20"/>
        </w:rPr>
        <w:t>arking</w:t>
      </w:r>
      <w:r w:rsidRPr="00BB324E">
        <w:rPr>
          <w:rFonts w:ascii="Arial" w:eastAsia="Arial" w:hAnsi="Arial" w:cs="Arial"/>
          <w:color w:val="000000" w:themeColor="text1"/>
          <w:spacing w:val="8"/>
          <w:w w:val="81"/>
          <w:sz w:val="20"/>
          <w:szCs w:val="20"/>
        </w:rPr>
        <w:t xml:space="preserve"> </w:t>
      </w:r>
      <w:r w:rsidRPr="00BB324E">
        <w:rPr>
          <w:rFonts w:ascii="Arial" w:eastAsia="Arial" w:hAnsi="Arial" w:cs="Arial"/>
          <w:color w:val="000000" w:themeColor="text1"/>
          <w:w w:val="81"/>
          <w:sz w:val="20"/>
          <w:szCs w:val="20"/>
        </w:rPr>
        <w:t>areas</w:t>
      </w:r>
      <w:r w:rsidRPr="00BB324E">
        <w:rPr>
          <w:rFonts w:ascii="Arial" w:eastAsia="Arial" w:hAnsi="Arial" w:cs="Arial"/>
          <w:color w:val="000000" w:themeColor="text1"/>
          <w:spacing w:val="1"/>
          <w:w w:val="81"/>
          <w:sz w:val="20"/>
          <w:szCs w:val="20"/>
        </w:rPr>
        <w:t xml:space="preserve"> </w:t>
      </w:r>
      <w:r w:rsidRPr="00BB324E">
        <w:rPr>
          <w:rFonts w:ascii="Arial" w:eastAsia="Arial" w:hAnsi="Arial" w:cs="Arial"/>
          <w:color w:val="000000" w:themeColor="text1"/>
          <w:w w:val="81"/>
          <w:sz w:val="20"/>
          <w:szCs w:val="20"/>
        </w:rPr>
        <w:t>in</w:t>
      </w:r>
      <w:r w:rsidRPr="00BB324E">
        <w:rPr>
          <w:rFonts w:ascii="Arial" w:eastAsia="Arial" w:hAnsi="Arial" w:cs="Arial"/>
          <w:color w:val="000000" w:themeColor="text1"/>
          <w:spacing w:val="-3"/>
          <w:w w:val="81"/>
          <w:sz w:val="20"/>
          <w:szCs w:val="20"/>
        </w:rPr>
        <w:t>c</w:t>
      </w:r>
      <w:r w:rsidRPr="00BB324E">
        <w:rPr>
          <w:rFonts w:ascii="Arial" w:eastAsia="Arial" w:hAnsi="Arial" w:cs="Arial"/>
          <w:color w:val="000000" w:themeColor="text1"/>
          <w:w w:val="81"/>
          <w:sz w:val="20"/>
          <w:szCs w:val="20"/>
        </w:rPr>
        <w:t>lude</w:t>
      </w:r>
      <w:r w:rsidRPr="00BB324E">
        <w:rPr>
          <w:rFonts w:ascii="Arial" w:eastAsia="Arial" w:hAnsi="Arial" w:cs="Arial"/>
          <w:color w:val="000000" w:themeColor="text1"/>
          <w:spacing w:val="19"/>
          <w:w w:val="81"/>
          <w:sz w:val="20"/>
          <w:szCs w:val="20"/>
        </w:rPr>
        <w:t xml:space="preserve"> </w:t>
      </w:r>
      <w:r w:rsidRPr="00BB324E">
        <w:rPr>
          <w:rFonts w:ascii="Arial" w:eastAsia="Arial" w:hAnsi="Arial" w:cs="Arial"/>
          <w:color w:val="000000" w:themeColor="text1"/>
          <w:w w:val="81"/>
          <w:sz w:val="20"/>
          <w:szCs w:val="20"/>
        </w:rPr>
        <w:t>a</w:t>
      </w:r>
      <w:r w:rsidRPr="00BB324E">
        <w:rPr>
          <w:rFonts w:ascii="Arial" w:eastAsia="Arial" w:hAnsi="Arial" w:cs="Arial"/>
          <w:color w:val="000000" w:themeColor="text1"/>
          <w:spacing w:val="2"/>
          <w:w w:val="81"/>
          <w:sz w:val="20"/>
          <w:szCs w:val="20"/>
        </w:rPr>
        <w:t>n</w:t>
      </w:r>
      <w:r w:rsidRPr="00BB324E">
        <w:rPr>
          <w:rFonts w:ascii="Arial" w:eastAsia="Arial" w:hAnsi="Arial" w:cs="Arial"/>
          <w:color w:val="000000" w:themeColor="text1"/>
          <w:w w:val="81"/>
          <w:sz w:val="20"/>
          <w:szCs w:val="20"/>
        </w:rPr>
        <w:t>y</w:t>
      </w:r>
      <w:r w:rsidRPr="00BB324E">
        <w:rPr>
          <w:rFonts w:ascii="Arial" w:eastAsia="Arial" w:hAnsi="Arial" w:cs="Arial"/>
          <w:color w:val="000000" w:themeColor="text1"/>
          <w:spacing w:val="3"/>
          <w:w w:val="81"/>
          <w:sz w:val="20"/>
          <w:szCs w:val="20"/>
        </w:rPr>
        <w:t xml:space="preserve"> </w:t>
      </w:r>
      <w:r w:rsidRPr="00BB324E">
        <w:rPr>
          <w:rFonts w:ascii="Arial" w:eastAsia="Arial" w:hAnsi="Arial" w:cs="Arial"/>
          <w:color w:val="000000" w:themeColor="text1"/>
          <w:w w:val="81"/>
          <w:sz w:val="20"/>
          <w:szCs w:val="20"/>
        </w:rPr>
        <w:t>areas</w:t>
      </w:r>
      <w:r w:rsidRPr="00BB324E">
        <w:rPr>
          <w:rFonts w:ascii="Arial" w:eastAsia="Arial" w:hAnsi="Arial" w:cs="Arial"/>
          <w:color w:val="000000" w:themeColor="text1"/>
          <w:spacing w:val="1"/>
          <w:w w:val="81"/>
          <w:sz w:val="20"/>
          <w:szCs w:val="20"/>
        </w:rPr>
        <w:t xml:space="preserve"> </w:t>
      </w:r>
      <w:r w:rsidRPr="00BB324E">
        <w:rPr>
          <w:rFonts w:ascii="Arial" w:eastAsia="Arial" w:hAnsi="Arial" w:cs="Arial"/>
          <w:color w:val="000000" w:themeColor="text1"/>
          <w:w w:val="81"/>
          <w:sz w:val="20"/>
          <w:szCs w:val="20"/>
        </w:rPr>
        <w:t>marked</w:t>
      </w:r>
      <w:r w:rsidRPr="00BB324E">
        <w:rPr>
          <w:rFonts w:ascii="Arial" w:eastAsia="Arial" w:hAnsi="Arial" w:cs="Arial"/>
          <w:color w:val="000000" w:themeColor="text1"/>
          <w:spacing w:val="20"/>
          <w:w w:val="81"/>
          <w:sz w:val="20"/>
          <w:szCs w:val="20"/>
        </w:rPr>
        <w:t xml:space="preserve"> </w:t>
      </w:r>
      <w:r w:rsidRPr="00BB324E">
        <w:rPr>
          <w:rFonts w:ascii="Arial" w:eastAsia="Arial" w:hAnsi="Arial" w:cs="Arial"/>
          <w:color w:val="000000" w:themeColor="text1"/>
          <w:w w:val="81"/>
          <w:sz w:val="20"/>
          <w:szCs w:val="20"/>
        </w:rPr>
        <w:t>by</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1"/>
          <w:sz w:val="20"/>
          <w:szCs w:val="20"/>
        </w:rPr>
        <w:t>permanent</w:t>
      </w:r>
      <w:r w:rsidRPr="00BB324E">
        <w:rPr>
          <w:rFonts w:ascii="Arial" w:eastAsia="Arial" w:hAnsi="Arial" w:cs="Arial"/>
          <w:color w:val="000000" w:themeColor="text1"/>
          <w:spacing w:val="22"/>
          <w:w w:val="81"/>
          <w:sz w:val="20"/>
          <w:szCs w:val="20"/>
        </w:rPr>
        <w:t xml:space="preserve"> </w:t>
      </w:r>
      <w:r w:rsidRPr="00BB324E">
        <w:rPr>
          <w:rFonts w:ascii="Arial" w:eastAsia="Arial" w:hAnsi="Arial" w:cs="Arial"/>
          <w:color w:val="000000" w:themeColor="text1"/>
          <w:w w:val="81"/>
          <w:sz w:val="20"/>
          <w:szCs w:val="20"/>
        </w:rPr>
        <w:t>or</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1"/>
          <w:sz w:val="20"/>
          <w:szCs w:val="20"/>
        </w:rPr>
        <w:t>tempora</w:t>
      </w:r>
      <w:r w:rsidRPr="00BB324E">
        <w:rPr>
          <w:rFonts w:ascii="Arial" w:eastAsia="Arial" w:hAnsi="Arial" w:cs="Arial"/>
          <w:color w:val="000000" w:themeColor="text1"/>
          <w:spacing w:val="3"/>
          <w:w w:val="81"/>
          <w:sz w:val="20"/>
          <w:szCs w:val="20"/>
        </w:rPr>
        <w:t>r</w:t>
      </w:r>
      <w:r w:rsidRPr="00BB324E">
        <w:rPr>
          <w:rFonts w:ascii="Arial" w:eastAsia="Arial" w:hAnsi="Arial" w:cs="Arial"/>
          <w:color w:val="000000" w:themeColor="text1"/>
          <w:w w:val="81"/>
          <w:sz w:val="20"/>
          <w:szCs w:val="20"/>
        </w:rPr>
        <w:t>y</w:t>
      </w:r>
      <w:r w:rsidRPr="00BB324E">
        <w:rPr>
          <w:rFonts w:ascii="Arial" w:eastAsia="Arial" w:hAnsi="Arial" w:cs="Arial"/>
          <w:color w:val="000000" w:themeColor="text1"/>
          <w:spacing w:val="23"/>
          <w:w w:val="81"/>
          <w:sz w:val="20"/>
          <w:szCs w:val="20"/>
        </w:rPr>
        <w:t xml:space="preserve"> </w:t>
      </w:r>
      <w:r w:rsidRPr="00BB324E">
        <w:rPr>
          <w:rFonts w:ascii="Arial" w:eastAsia="Arial" w:hAnsi="Arial" w:cs="Arial"/>
          <w:color w:val="000000" w:themeColor="text1"/>
          <w:w w:val="81"/>
          <w:sz w:val="20"/>
          <w:szCs w:val="20"/>
        </w:rPr>
        <w:t>signs,</w:t>
      </w:r>
      <w:r w:rsidRPr="00BB324E">
        <w:rPr>
          <w:rFonts w:ascii="Arial" w:eastAsia="Arial" w:hAnsi="Arial" w:cs="Arial"/>
          <w:color w:val="000000" w:themeColor="text1"/>
          <w:spacing w:val="7"/>
          <w:w w:val="81"/>
          <w:sz w:val="20"/>
          <w:szCs w:val="20"/>
        </w:rPr>
        <w:t xml:space="preserve"> </w:t>
      </w:r>
      <w:r w:rsidRPr="00BB324E">
        <w:rPr>
          <w:rFonts w:ascii="Arial" w:eastAsia="Arial" w:hAnsi="Arial" w:cs="Arial"/>
          <w:color w:val="000000" w:themeColor="text1"/>
          <w:w w:val="81"/>
          <w:sz w:val="20"/>
          <w:szCs w:val="20"/>
        </w:rPr>
        <w:t>grassy</w:t>
      </w:r>
      <w:r w:rsidRPr="00BB324E">
        <w:rPr>
          <w:rFonts w:ascii="Arial" w:eastAsia="Arial" w:hAnsi="Arial" w:cs="Arial"/>
          <w:color w:val="000000" w:themeColor="text1"/>
          <w:spacing w:val="7"/>
          <w:w w:val="81"/>
          <w:sz w:val="20"/>
          <w:szCs w:val="20"/>
        </w:rPr>
        <w:t xml:space="preserve"> </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w w:val="79"/>
          <w:sz w:val="20"/>
          <w:szCs w:val="20"/>
        </w:rPr>
        <w:t>ea</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86"/>
          <w:sz w:val="20"/>
          <w:szCs w:val="20"/>
        </w:rPr>
        <w:t xml:space="preserve">, </w:t>
      </w:r>
      <w:r w:rsidRPr="00BB324E">
        <w:rPr>
          <w:rFonts w:ascii="Arial" w:eastAsia="Arial" w:hAnsi="Arial" w:cs="Arial"/>
          <w:color w:val="000000" w:themeColor="text1"/>
          <w:w w:val="81"/>
          <w:sz w:val="20"/>
          <w:szCs w:val="20"/>
        </w:rPr>
        <w:t>building</w:t>
      </w:r>
      <w:r w:rsidRPr="00BB324E">
        <w:rPr>
          <w:rFonts w:ascii="Arial" w:eastAsia="Arial" w:hAnsi="Arial" w:cs="Arial"/>
          <w:color w:val="000000" w:themeColor="text1"/>
          <w:spacing w:val="27"/>
          <w:w w:val="81"/>
          <w:sz w:val="20"/>
          <w:szCs w:val="20"/>
        </w:rPr>
        <w:t xml:space="preserve"> </w:t>
      </w:r>
      <w:r w:rsidRPr="00BB324E">
        <w:rPr>
          <w:rFonts w:ascii="Arial" w:eastAsia="Arial" w:hAnsi="Arial" w:cs="Arial"/>
          <w:color w:val="000000" w:themeColor="text1"/>
          <w:w w:val="81"/>
          <w:sz w:val="20"/>
          <w:szCs w:val="20"/>
        </w:rPr>
        <w:t>entrances,</w:t>
      </w:r>
      <w:r w:rsidRPr="00BB324E">
        <w:rPr>
          <w:rFonts w:ascii="Arial" w:eastAsia="Arial" w:hAnsi="Arial" w:cs="Arial"/>
          <w:color w:val="000000" w:themeColor="text1"/>
          <w:spacing w:val="11"/>
          <w:w w:val="81"/>
          <w:sz w:val="20"/>
          <w:szCs w:val="20"/>
        </w:rPr>
        <w:t xml:space="preserve"> </w:t>
      </w:r>
      <w:r w:rsidRPr="00BB324E">
        <w:rPr>
          <w:rFonts w:ascii="Arial" w:eastAsia="Arial" w:hAnsi="Arial" w:cs="Arial"/>
          <w:color w:val="000000" w:themeColor="text1"/>
          <w:w w:val="81"/>
          <w:sz w:val="20"/>
          <w:szCs w:val="20"/>
        </w:rPr>
        <w:t>cros</w:t>
      </w:r>
      <w:r w:rsidRPr="00BB324E">
        <w:rPr>
          <w:rFonts w:ascii="Arial" w:eastAsia="Arial" w:hAnsi="Arial" w:cs="Arial"/>
          <w:color w:val="000000" w:themeColor="text1"/>
          <w:spacing w:val="2"/>
          <w:w w:val="81"/>
          <w:sz w:val="20"/>
          <w:szCs w:val="20"/>
        </w:rPr>
        <w:t>s</w:t>
      </w:r>
      <w:r w:rsidRPr="00BB324E">
        <w:rPr>
          <w:rFonts w:ascii="Arial" w:eastAsia="Arial" w:hAnsi="Arial" w:cs="Arial"/>
          <w:color w:val="000000" w:themeColor="text1"/>
          <w:w w:val="81"/>
          <w:sz w:val="20"/>
          <w:szCs w:val="20"/>
        </w:rPr>
        <w:t>walks,</w:t>
      </w:r>
      <w:r w:rsidRPr="00BB324E">
        <w:rPr>
          <w:rFonts w:ascii="Arial" w:eastAsia="Arial" w:hAnsi="Arial" w:cs="Arial"/>
          <w:color w:val="000000" w:themeColor="text1"/>
          <w:spacing w:val="26"/>
          <w:w w:val="81"/>
          <w:sz w:val="20"/>
          <w:szCs w:val="20"/>
        </w:rPr>
        <w:t xml:space="preserve"> </w:t>
      </w:r>
      <w:r w:rsidRPr="00BB324E">
        <w:rPr>
          <w:rFonts w:ascii="Arial" w:eastAsia="Arial" w:hAnsi="Arial" w:cs="Arial"/>
          <w:color w:val="000000" w:themeColor="text1"/>
          <w:w w:val="81"/>
          <w:sz w:val="20"/>
          <w:szCs w:val="20"/>
        </w:rPr>
        <w:t>gar</w:t>
      </w:r>
      <w:r w:rsidRPr="00BB324E">
        <w:rPr>
          <w:rFonts w:ascii="Arial" w:eastAsia="Arial" w:hAnsi="Arial" w:cs="Arial"/>
          <w:color w:val="000000" w:themeColor="text1"/>
          <w:spacing w:val="2"/>
          <w:w w:val="81"/>
          <w:sz w:val="20"/>
          <w:szCs w:val="20"/>
        </w:rPr>
        <w:t>a</w:t>
      </w:r>
      <w:r w:rsidRPr="00BB324E">
        <w:rPr>
          <w:rFonts w:ascii="Arial" w:eastAsia="Arial" w:hAnsi="Arial" w:cs="Arial"/>
          <w:color w:val="000000" w:themeColor="text1"/>
          <w:w w:val="81"/>
          <w:sz w:val="20"/>
          <w:szCs w:val="20"/>
        </w:rPr>
        <w:t>ge</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1"/>
          <w:sz w:val="20"/>
          <w:szCs w:val="20"/>
        </w:rPr>
        <w:t>entrances,</w:t>
      </w:r>
      <w:r w:rsidRPr="00BB324E">
        <w:rPr>
          <w:rFonts w:ascii="Arial" w:eastAsia="Arial" w:hAnsi="Arial" w:cs="Arial"/>
          <w:color w:val="000000" w:themeColor="text1"/>
          <w:spacing w:val="11"/>
          <w:w w:val="81"/>
          <w:sz w:val="20"/>
          <w:szCs w:val="20"/>
        </w:rPr>
        <w:t xml:space="preserve"> </w:t>
      </w:r>
      <w:r w:rsidRPr="00BB324E">
        <w:rPr>
          <w:rFonts w:ascii="Arial" w:eastAsia="Arial" w:hAnsi="Arial" w:cs="Arial"/>
          <w:color w:val="000000" w:themeColor="text1"/>
          <w:w w:val="81"/>
          <w:sz w:val="20"/>
          <w:szCs w:val="20"/>
        </w:rPr>
        <w:t>and</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1"/>
          <w:sz w:val="20"/>
          <w:szCs w:val="20"/>
        </w:rPr>
        <w:t>a</w:t>
      </w:r>
      <w:r w:rsidRPr="00BB324E">
        <w:rPr>
          <w:rFonts w:ascii="Arial" w:eastAsia="Arial" w:hAnsi="Arial" w:cs="Arial"/>
          <w:color w:val="000000" w:themeColor="text1"/>
          <w:spacing w:val="2"/>
          <w:w w:val="81"/>
          <w:sz w:val="20"/>
          <w:szCs w:val="20"/>
        </w:rPr>
        <w:t>n</w:t>
      </w:r>
      <w:r w:rsidRPr="00BB324E">
        <w:rPr>
          <w:rFonts w:ascii="Arial" w:eastAsia="Arial" w:hAnsi="Arial" w:cs="Arial"/>
          <w:color w:val="000000" w:themeColor="text1"/>
          <w:w w:val="81"/>
          <w:sz w:val="20"/>
          <w:szCs w:val="20"/>
        </w:rPr>
        <w:t>y</w:t>
      </w:r>
      <w:r w:rsidRPr="00BB324E">
        <w:rPr>
          <w:rFonts w:ascii="Arial" w:eastAsia="Arial" w:hAnsi="Arial" w:cs="Arial"/>
          <w:color w:val="000000" w:themeColor="text1"/>
          <w:spacing w:val="3"/>
          <w:w w:val="81"/>
          <w:sz w:val="20"/>
          <w:szCs w:val="20"/>
        </w:rPr>
        <w:t xml:space="preserve"> </w:t>
      </w:r>
      <w:r w:rsidRPr="00BB324E">
        <w:rPr>
          <w:rFonts w:ascii="Arial" w:eastAsia="Arial" w:hAnsi="Arial" w:cs="Arial"/>
          <w:color w:val="000000" w:themeColor="text1"/>
          <w:w w:val="81"/>
          <w:sz w:val="20"/>
          <w:szCs w:val="20"/>
        </w:rPr>
        <w:t>other</w:t>
      </w:r>
      <w:r w:rsidRPr="00BB324E">
        <w:rPr>
          <w:rFonts w:ascii="Arial" w:eastAsia="Arial" w:hAnsi="Arial" w:cs="Arial"/>
          <w:color w:val="000000" w:themeColor="text1"/>
          <w:spacing w:val="12"/>
          <w:w w:val="81"/>
          <w:sz w:val="20"/>
          <w:szCs w:val="20"/>
        </w:rPr>
        <w:t xml:space="preserve"> </w:t>
      </w:r>
      <w:r w:rsidRPr="00BB324E">
        <w:rPr>
          <w:rFonts w:ascii="Arial" w:eastAsia="Arial" w:hAnsi="Arial" w:cs="Arial"/>
          <w:color w:val="000000" w:themeColor="text1"/>
          <w:w w:val="81"/>
          <w:sz w:val="20"/>
          <w:szCs w:val="20"/>
        </w:rPr>
        <w:t>area</w:t>
      </w:r>
      <w:r w:rsidRPr="00BB324E">
        <w:rPr>
          <w:rFonts w:ascii="Arial" w:eastAsia="Arial" w:hAnsi="Arial" w:cs="Arial"/>
          <w:color w:val="000000" w:themeColor="text1"/>
          <w:spacing w:val="1"/>
          <w:w w:val="81"/>
          <w:sz w:val="20"/>
          <w:szCs w:val="20"/>
        </w:rPr>
        <w:t xml:space="preserve"> </w:t>
      </w:r>
      <w:r w:rsidRPr="00BB324E">
        <w:rPr>
          <w:rFonts w:ascii="Arial" w:eastAsia="Arial" w:hAnsi="Arial" w:cs="Arial"/>
          <w:color w:val="000000" w:themeColor="text1"/>
          <w:w w:val="81"/>
          <w:sz w:val="20"/>
          <w:szCs w:val="20"/>
        </w:rPr>
        <w:t>not</w:t>
      </w:r>
      <w:r w:rsidRPr="00BB324E">
        <w:rPr>
          <w:rFonts w:ascii="Arial" w:eastAsia="Arial" w:hAnsi="Arial" w:cs="Arial"/>
          <w:color w:val="000000" w:themeColor="text1"/>
          <w:spacing w:val="9"/>
          <w:w w:val="81"/>
          <w:sz w:val="20"/>
          <w:szCs w:val="20"/>
        </w:rPr>
        <w:t xml:space="preserve"> </w:t>
      </w:r>
      <w:r w:rsidRPr="00BB324E">
        <w:rPr>
          <w:rFonts w:ascii="Arial" w:eastAsia="Arial" w:hAnsi="Arial" w:cs="Arial"/>
          <w:color w:val="000000" w:themeColor="text1"/>
          <w:w w:val="81"/>
          <w:sz w:val="20"/>
          <w:szCs w:val="20"/>
        </w:rPr>
        <w:t>design</w:t>
      </w:r>
      <w:r w:rsidRPr="00BB324E">
        <w:rPr>
          <w:rFonts w:ascii="Arial" w:eastAsia="Arial" w:hAnsi="Arial" w:cs="Arial"/>
          <w:color w:val="000000" w:themeColor="text1"/>
          <w:spacing w:val="2"/>
          <w:w w:val="81"/>
          <w:sz w:val="20"/>
          <w:szCs w:val="20"/>
        </w:rPr>
        <w:t>a</w:t>
      </w:r>
      <w:r w:rsidRPr="00BB324E">
        <w:rPr>
          <w:rFonts w:ascii="Arial" w:eastAsia="Arial" w:hAnsi="Arial" w:cs="Arial"/>
          <w:color w:val="000000" w:themeColor="text1"/>
          <w:w w:val="81"/>
          <w:sz w:val="20"/>
          <w:szCs w:val="20"/>
        </w:rPr>
        <w:t>ted</w:t>
      </w:r>
      <w:r w:rsidRPr="00BB324E">
        <w:rPr>
          <w:rFonts w:ascii="Arial" w:eastAsia="Arial" w:hAnsi="Arial" w:cs="Arial"/>
          <w:color w:val="000000" w:themeColor="text1"/>
          <w:spacing w:val="16"/>
          <w:w w:val="81"/>
          <w:sz w:val="20"/>
          <w:szCs w:val="20"/>
        </w:rPr>
        <w:t xml:space="preserve"> </w:t>
      </w:r>
      <w:r w:rsidRPr="00BB324E">
        <w:rPr>
          <w:rFonts w:ascii="Arial" w:eastAsia="Arial" w:hAnsi="Arial" w:cs="Arial"/>
          <w:color w:val="000000" w:themeColor="text1"/>
          <w:w w:val="81"/>
          <w:sz w:val="20"/>
          <w:szCs w:val="20"/>
        </w:rPr>
        <w:t xml:space="preserve">as </w:t>
      </w:r>
      <w:r w:rsidRPr="00BB324E">
        <w:rPr>
          <w:rFonts w:ascii="Arial" w:eastAsia="Arial" w:hAnsi="Arial" w:cs="Arial"/>
          <w:color w:val="000000" w:themeColor="text1"/>
          <w:w w:val="83"/>
          <w:sz w:val="20"/>
          <w:szCs w:val="20"/>
        </w:rPr>
        <w:t>p</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8"/>
          <w:sz w:val="20"/>
          <w:szCs w:val="20"/>
        </w:rPr>
        <w:t>rk</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3"/>
          <w:sz w:val="20"/>
          <w:szCs w:val="20"/>
        </w:rPr>
        <w:t xml:space="preserve">ng </w:t>
      </w:r>
      <w:r w:rsidRPr="00BB324E">
        <w:rPr>
          <w:rFonts w:ascii="Arial" w:eastAsia="Arial" w:hAnsi="Arial" w:cs="Arial"/>
          <w:color w:val="000000" w:themeColor="text1"/>
          <w:w w:val="80"/>
          <w:sz w:val="20"/>
          <w:szCs w:val="20"/>
        </w:rPr>
        <w:t>areas.</w:t>
      </w:r>
      <w:r w:rsidRPr="00BB324E">
        <w:rPr>
          <w:rFonts w:ascii="Arial" w:eastAsia="Arial" w:hAnsi="Arial" w:cs="Arial"/>
          <w:color w:val="000000" w:themeColor="text1"/>
          <w:spacing w:val="-5"/>
          <w:w w:val="80"/>
          <w:sz w:val="20"/>
          <w:szCs w:val="20"/>
        </w:rPr>
        <w:t xml:space="preserve"> </w:t>
      </w:r>
      <w:r w:rsidRPr="00BB324E">
        <w:rPr>
          <w:rFonts w:ascii="Arial" w:eastAsia="Arial" w:hAnsi="Arial" w:cs="Arial"/>
          <w:color w:val="000000" w:themeColor="text1"/>
          <w:w w:val="80"/>
          <w:sz w:val="20"/>
          <w:szCs w:val="20"/>
        </w:rPr>
        <w:t>The</w:t>
      </w:r>
      <w:r w:rsidRPr="00BB324E">
        <w:rPr>
          <w:rFonts w:ascii="Arial" w:eastAsia="Arial" w:hAnsi="Arial" w:cs="Arial"/>
          <w:color w:val="000000" w:themeColor="text1"/>
          <w:spacing w:val="-1"/>
          <w:w w:val="80"/>
          <w:sz w:val="20"/>
          <w:szCs w:val="20"/>
        </w:rPr>
        <w:t xml:space="preserve"> </w:t>
      </w:r>
      <w:r w:rsidRPr="00BB324E">
        <w:rPr>
          <w:rFonts w:ascii="Arial" w:eastAsia="Arial" w:hAnsi="Arial" w:cs="Arial"/>
          <w:color w:val="000000" w:themeColor="text1"/>
          <w:w w:val="80"/>
          <w:sz w:val="20"/>
          <w:szCs w:val="20"/>
        </w:rPr>
        <w:t>absence</w:t>
      </w:r>
      <w:r w:rsidRPr="00BB324E">
        <w:rPr>
          <w:rFonts w:ascii="Arial" w:eastAsia="Arial" w:hAnsi="Arial" w:cs="Arial"/>
          <w:color w:val="000000" w:themeColor="text1"/>
          <w:spacing w:val="12"/>
          <w:w w:val="80"/>
          <w:sz w:val="20"/>
          <w:szCs w:val="20"/>
        </w:rPr>
        <w:t xml:space="preserve"> </w:t>
      </w:r>
      <w:r w:rsidRPr="00BB324E">
        <w:rPr>
          <w:rFonts w:ascii="Arial" w:eastAsia="Arial" w:hAnsi="Arial" w:cs="Arial"/>
          <w:color w:val="000000" w:themeColor="text1"/>
          <w:w w:val="80"/>
          <w:sz w:val="20"/>
          <w:szCs w:val="20"/>
        </w:rPr>
        <w:t>of</w:t>
      </w:r>
      <w:r w:rsidRPr="00BB324E">
        <w:rPr>
          <w:rFonts w:ascii="Arial" w:eastAsia="Arial" w:hAnsi="Arial" w:cs="Arial"/>
          <w:color w:val="000000" w:themeColor="text1"/>
          <w:spacing w:val="2"/>
          <w:w w:val="80"/>
          <w:sz w:val="20"/>
          <w:szCs w:val="20"/>
        </w:rPr>
        <w:t xml:space="preserve"> </w:t>
      </w:r>
      <w:r w:rsidRPr="00BB324E">
        <w:rPr>
          <w:rFonts w:ascii="Arial" w:eastAsia="Arial" w:hAnsi="Arial" w:cs="Arial"/>
          <w:color w:val="000000" w:themeColor="text1"/>
          <w:w w:val="122"/>
          <w:sz w:val="20"/>
          <w:szCs w:val="20"/>
        </w:rPr>
        <w:t>“</w:t>
      </w:r>
      <w:r w:rsidRPr="00BB324E">
        <w:rPr>
          <w:rFonts w:ascii="Arial" w:eastAsia="Arial" w:hAnsi="Arial" w:cs="Arial"/>
          <w:color w:val="000000" w:themeColor="text1"/>
          <w:w w:val="77"/>
          <w:sz w:val="20"/>
          <w:szCs w:val="20"/>
        </w:rPr>
        <w:t>N</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spacing w:val="-8"/>
          <w:sz w:val="20"/>
          <w:szCs w:val="20"/>
        </w:rPr>
        <w:t xml:space="preserve"> </w:t>
      </w:r>
      <w:r w:rsidRPr="00BB324E">
        <w:rPr>
          <w:rFonts w:ascii="Arial" w:eastAsia="Arial" w:hAnsi="Arial" w:cs="Arial"/>
          <w:color w:val="000000" w:themeColor="text1"/>
          <w:spacing w:val="-4"/>
          <w:w w:val="72"/>
          <w:sz w:val="20"/>
          <w:szCs w:val="20"/>
        </w:rPr>
        <w:t>P</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8"/>
          <w:sz w:val="20"/>
          <w:szCs w:val="20"/>
        </w:rPr>
        <w:t>rk</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3"/>
          <w:sz w:val="20"/>
          <w:szCs w:val="20"/>
        </w:rPr>
        <w:t>ng</w:t>
      </w:r>
      <w:r w:rsidRPr="00BB324E">
        <w:rPr>
          <w:rFonts w:ascii="Arial" w:eastAsia="Arial" w:hAnsi="Arial" w:cs="Arial"/>
          <w:color w:val="000000" w:themeColor="text1"/>
          <w:w w:val="122"/>
          <w:sz w:val="20"/>
          <w:szCs w:val="20"/>
        </w:rPr>
        <w:t>”</w:t>
      </w:r>
      <w:r w:rsidRPr="00BB324E">
        <w:rPr>
          <w:rFonts w:ascii="Arial" w:eastAsia="Arial" w:hAnsi="Arial" w:cs="Arial"/>
          <w:color w:val="000000" w:themeColor="text1"/>
          <w:spacing w:val="-15"/>
          <w:sz w:val="20"/>
          <w:szCs w:val="20"/>
        </w:rPr>
        <w:t xml:space="preserve"> </w:t>
      </w:r>
      <w:r w:rsidRPr="00BB324E">
        <w:rPr>
          <w:rFonts w:ascii="Arial" w:eastAsia="Arial" w:hAnsi="Arial" w:cs="Arial"/>
          <w:color w:val="000000" w:themeColor="text1"/>
          <w:w w:val="83"/>
          <w:sz w:val="20"/>
          <w:szCs w:val="20"/>
        </w:rPr>
        <w:t>signs</w:t>
      </w:r>
      <w:r w:rsidRPr="00BB324E">
        <w:rPr>
          <w:rFonts w:ascii="Arial" w:eastAsia="Arial" w:hAnsi="Arial" w:cs="Arial"/>
          <w:color w:val="000000" w:themeColor="text1"/>
          <w:spacing w:val="1"/>
          <w:w w:val="83"/>
          <w:sz w:val="20"/>
          <w:szCs w:val="20"/>
        </w:rPr>
        <w:t xml:space="preserve"> </w:t>
      </w:r>
      <w:r w:rsidRPr="00BB324E">
        <w:rPr>
          <w:rFonts w:ascii="Arial" w:eastAsia="Arial" w:hAnsi="Arial" w:cs="Arial"/>
          <w:color w:val="000000" w:themeColor="text1"/>
          <w:w w:val="83"/>
          <w:sz w:val="20"/>
          <w:szCs w:val="20"/>
        </w:rPr>
        <w:t>does</w:t>
      </w:r>
      <w:r w:rsidRPr="00BB324E">
        <w:rPr>
          <w:rFonts w:ascii="Arial" w:eastAsia="Arial" w:hAnsi="Arial" w:cs="Arial"/>
          <w:color w:val="000000" w:themeColor="text1"/>
          <w:spacing w:val="-9"/>
          <w:w w:val="83"/>
          <w:sz w:val="20"/>
          <w:szCs w:val="20"/>
        </w:rPr>
        <w:t xml:space="preserve"> </w:t>
      </w:r>
      <w:r w:rsidRPr="00BB324E">
        <w:rPr>
          <w:rFonts w:ascii="Arial" w:eastAsia="Arial" w:hAnsi="Arial" w:cs="Arial"/>
          <w:color w:val="000000" w:themeColor="text1"/>
          <w:w w:val="83"/>
          <w:sz w:val="20"/>
          <w:szCs w:val="20"/>
        </w:rPr>
        <w:t>not</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3"/>
          <w:sz w:val="20"/>
          <w:szCs w:val="20"/>
        </w:rPr>
        <w:t>imply</w:t>
      </w:r>
      <w:r w:rsidRPr="00BB324E">
        <w:rPr>
          <w:rFonts w:ascii="Arial" w:eastAsia="Arial" w:hAnsi="Arial" w:cs="Arial"/>
          <w:color w:val="000000" w:themeColor="text1"/>
          <w:spacing w:val="12"/>
          <w:w w:val="83"/>
          <w:sz w:val="20"/>
          <w:szCs w:val="20"/>
        </w:rPr>
        <w:t xml:space="preserve"> </w:t>
      </w:r>
      <w:r w:rsidRPr="00BB324E">
        <w:rPr>
          <w:rFonts w:ascii="Arial" w:eastAsia="Arial" w:hAnsi="Arial" w:cs="Arial"/>
          <w:color w:val="000000" w:themeColor="text1"/>
          <w:w w:val="83"/>
          <w:sz w:val="20"/>
          <w:szCs w:val="20"/>
        </w:rPr>
        <w:t>th</w:t>
      </w:r>
      <w:r w:rsidRPr="00BB324E">
        <w:rPr>
          <w:rFonts w:ascii="Arial" w:eastAsia="Arial" w:hAnsi="Arial" w:cs="Arial"/>
          <w:color w:val="000000" w:themeColor="text1"/>
          <w:spacing w:val="2"/>
          <w:w w:val="83"/>
          <w:sz w:val="20"/>
          <w:szCs w:val="20"/>
        </w:rPr>
        <w:t>a</w:t>
      </w:r>
      <w:r w:rsidRPr="00BB324E">
        <w:rPr>
          <w:rFonts w:ascii="Arial" w:eastAsia="Arial" w:hAnsi="Arial" w:cs="Arial"/>
          <w:color w:val="000000" w:themeColor="text1"/>
          <w:w w:val="83"/>
          <w:sz w:val="20"/>
          <w:szCs w:val="20"/>
        </w:rPr>
        <w:t>t</w:t>
      </w:r>
      <w:r w:rsidRPr="00BB324E">
        <w:rPr>
          <w:rFonts w:ascii="Arial" w:eastAsia="Arial" w:hAnsi="Arial" w:cs="Arial"/>
          <w:color w:val="000000" w:themeColor="text1"/>
          <w:spacing w:val="8"/>
          <w:w w:val="83"/>
          <w:sz w:val="20"/>
          <w:szCs w:val="20"/>
        </w:rPr>
        <w:t xml:space="preserve"> </w:t>
      </w:r>
      <w:r w:rsidRPr="00BB324E">
        <w:rPr>
          <w:rFonts w:ascii="Arial" w:eastAsia="Arial" w:hAnsi="Arial" w:cs="Arial"/>
          <w:color w:val="000000" w:themeColor="text1"/>
          <w:w w:val="83"/>
          <w:sz w:val="20"/>
          <w:szCs w:val="20"/>
        </w:rPr>
        <w:t>parking</w:t>
      </w:r>
      <w:r w:rsidRPr="00BB324E">
        <w:rPr>
          <w:rFonts w:ascii="Arial" w:eastAsia="Arial" w:hAnsi="Arial" w:cs="Arial"/>
          <w:color w:val="000000" w:themeColor="text1"/>
          <w:spacing w:val="9"/>
          <w:w w:val="83"/>
          <w:sz w:val="20"/>
          <w:szCs w:val="20"/>
        </w:rPr>
        <w:t xml:space="preserve"> </w:t>
      </w:r>
      <w:r w:rsidRPr="00BB324E">
        <w:rPr>
          <w:rFonts w:ascii="Arial" w:eastAsia="Arial" w:hAnsi="Arial" w:cs="Arial"/>
          <w:color w:val="000000" w:themeColor="text1"/>
          <w:w w:val="83"/>
          <w:sz w:val="20"/>
          <w:szCs w:val="20"/>
        </w:rPr>
        <w:t>is</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3"/>
          <w:sz w:val="20"/>
          <w:szCs w:val="20"/>
        </w:rPr>
        <w:t>all</w:t>
      </w:r>
      <w:r w:rsidRPr="00BB324E">
        <w:rPr>
          <w:rFonts w:ascii="Arial" w:eastAsia="Arial" w:hAnsi="Arial" w:cs="Arial"/>
          <w:color w:val="000000" w:themeColor="text1"/>
          <w:spacing w:val="2"/>
          <w:w w:val="83"/>
          <w:sz w:val="20"/>
          <w:szCs w:val="20"/>
        </w:rPr>
        <w:t>o</w:t>
      </w:r>
      <w:r w:rsidRPr="00BB324E">
        <w:rPr>
          <w:rFonts w:ascii="Arial" w:eastAsia="Arial" w:hAnsi="Arial" w:cs="Arial"/>
          <w:color w:val="000000" w:themeColor="text1"/>
          <w:w w:val="83"/>
          <w:sz w:val="20"/>
          <w:szCs w:val="20"/>
        </w:rPr>
        <w:t>wed.</w:t>
      </w:r>
      <w:r w:rsidRPr="00BB324E">
        <w:rPr>
          <w:rFonts w:ascii="Arial" w:eastAsia="Arial" w:hAnsi="Arial" w:cs="Arial"/>
          <w:color w:val="000000" w:themeColor="text1"/>
          <w:spacing w:val="-1"/>
          <w:w w:val="83"/>
          <w:sz w:val="20"/>
          <w:szCs w:val="20"/>
        </w:rPr>
        <w:t xml:space="preserve"> </w:t>
      </w:r>
      <w:r w:rsidRPr="00BB324E">
        <w:rPr>
          <w:rFonts w:ascii="Arial" w:eastAsia="Arial" w:hAnsi="Arial" w:cs="Arial"/>
          <w:color w:val="000000" w:themeColor="text1"/>
          <w:w w:val="83"/>
          <w:sz w:val="20"/>
          <w:szCs w:val="20"/>
        </w:rPr>
        <w:t>It</w:t>
      </w:r>
      <w:r w:rsidRPr="00BB324E">
        <w:rPr>
          <w:rFonts w:ascii="Arial" w:eastAsia="Arial" w:hAnsi="Arial" w:cs="Arial"/>
          <w:color w:val="000000" w:themeColor="text1"/>
          <w:spacing w:val="1"/>
          <w:w w:val="83"/>
          <w:sz w:val="20"/>
          <w:szCs w:val="20"/>
        </w:rPr>
        <w:t xml:space="preserve"> </w:t>
      </w:r>
      <w:r w:rsidRPr="00BB324E">
        <w:rPr>
          <w:rFonts w:ascii="Arial" w:eastAsia="Arial" w:hAnsi="Arial" w:cs="Arial"/>
          <w:color w:val="000000" w:themeColor="text1"/>
          <w:w w:val="83"/>
          <w:sz w:val="20"/>
          <w:szCs w:val="20"/>
        </w:rPr>
        <w:t>is</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3"/>
          <w:sz w:val="20"/>
          <w:szCs w:val="20"/>
        </w:rPr>
        <w:t>illegal</w:t>
      </w:r>
      <w:r w:rsidRPr="00BB324E">
        <w:rPr>
          <w:rFonts w:ascii="Arial" w:eastAsia="Arial" w:hAnsi="Arial" w:cs="Arial"/>
          <w:color w:val="000000" w:themeColor="text1"/>
          <w:spacing w:val="7"/>
          <w:w w:val="83"/>
          <w:sz w:val="20"/>
          <w:szCs w:val="20"/>
        </w:rPr>
        <w:t xml:space="preserve"> </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79"/>
          <w:sz w:val="20"/>
          <w:szCs w:val="20"/>
        </w:rPr>
        <w:t xml:space="preserve">o </w:t>
      </w:r>
      <w:r w:rsidRPr="00BB324E">
        <w:rPr>
          <w:rFonts w:ascii="Arial" w:eastAsia="Arial" w:hAnsi="Arial" w:cs="Arial"/>
          <w:color w:val="000000" w:themeColor="text1"/>
          <w:w w:val="82"/>
          <w:sz w:val="20"/>
          <w:szCs w:val="20"/>
        </w:rPr>
        <w:t>park</w:t>
      </w:r>
      <w:r w:rsidRPr="00BB324E">
        <w:rPr>
          <w:rFonts w:ascii="Arial" w:eastAsia="Arial" w:hAnsi="Arial" w:cs="Arial"/>
          <w:color w:val="000000" w:themeColor="text1"/>
          <w:spacing w:val="10"/>
          <w:w w:val="82"/>
          <w:sz w:val="20"/>
          <w:szCs w:val="20"/>
        </w:rPr>
        <w:t xml:space="preserve"> </w:t>
      </w:r>
      <w:r w:rsidRPr="00BB324E">
        <w:rPr>
          <w:rFonts w:ascii="Arial" w:eastAsia="Arial" w:hAnsi="Arial" w:cs="Arial"/>
          <w:color w:val="000000" w:themeColor="text1"/>
          <w:w w:val="82"/>
          <w:sz w:val="20"/>
          <w:szCs w:val="20"/>
        </w:rPr>
        <w:t>in</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a</w:t>
      </w:r>
      <w:r w:rsidRPr="00BB324E">
        <w:rPr>
          <w:rFonts w:ascii="Arial" w:eastAsia="Arial" w:hAnsi="Arial" w:cs="Arial"/>
          <w:color w:val="000000" w:themeColor="text1"/>
          <w:spacing w:val="2"/>
          <w:w w:val="82"/>
          <w:sz w:val="20"/>
          <w:szCs w:val="20"/>
        </w:rPr>
        <w:t>n</w:t>
      </w:r>
      <w:r w:rsidRPr="00BB324E">
        <w:rPr>
          <w:rFonts w:ascii="Arial" w:eastAsia="Arial" w:hAnsi="Arial" w:cs="Arial"/>
          <w:color w:val="000000" w:themeColor="text1"/>
          <w:w w:val="82"/>
          <w:sz w:val="20"/>
          <w:szCs w:val="20"/>
        </w:rPr>
        <w:t>y</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area</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th</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w:t>
      </w:r>
      <w:r w:rsidRPr="00BB324E">
        <w:rPr>
          <w:rFonts w:ascii="Arial" w:eastAsia="Arial" w:hAnsi="Arial" w:cs="Arial"/>
          <w:color w:val="000000" w:themeColor="text1"/>
          <w:spacing w:val="12"/>
          <w:w w:val="82"/>
          <w:sz w:val="20"/>
          <w:szCs w:val="20"/>
        </w:rPr>
        <w:t xml:space="preserve"> </w:t>
      </w:r>
      <w:r w:rsidRPr="00BB324E">
        <w:rPr>
          <w:rFonts w:ascii="Arial" w:eastAsia="Arial" w:hAnsi="Arial" w:cs="Arial"/>
          <w:color w:val="000000" w:themeColor="text1"/>
          <w:w w:val="82"/>
          <w:sz w:val="20"/>
          <w:szCs w:val="20"/>
        </w:rPr>
        <w:t>is</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not</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design</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ted</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for</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w w:val="82"/>
          <w:sz w:val="20"/>
          <w:szCs w:val="20"/>
        </w:rPr>
        <w:t>parking.</w:t>
      </w:r>
      <w:r w:rsidRPr="00BB324E">
        <w:rPr>
          <w:rFonts w:ascii="Arial" w:eastAsia="Arial" w:hAnsi="Arial" w:cs="Arial"/>
          <w:color w:val="000000" w:themeColor="text1"/>
          <w:spacing w:val="11"/>
          <w:w w:val="82"/>
          <w:sz w:val="20"/>
          <w:szCs w:val="20"/>
        </w:rPr>
        <w:t xml:space="preserve"> </w:t>
      </w:r>
      <w:r w:rsidRPr="00BB324E">
        <w:rPr>
          <w:rFonts w:ascii="Arial" w:eastAsia="Arial" w:hAnsi="Arial" w:cs="Arial"/>
          <w:color w:val="000000" w:themeColor="text1"/>
          <w:spacing w:val="-3"/>
          <w:w w:val="82"/>
          <w:sz w:val="20"/>
          <w:szCs w:val="20"/>
        </w:rPr>
        <w:t>P</w:t>
      </w:r>
      <w:r w:rsidRPr="00BB324E">
        <w:rPr>
          <w:rFonts w:ascii="Arial" w:eastAsia="Arial" w:hAnsi="Arial" w:cs="Arial"/>
          <w:color w:val="000000" w:themeColor="text1"/>
          <w:w w:val="82"/>
          <w:sz w:val="20"/>
          <w:szCs w:val="20"/>
        </w:rPr>
        <w:t>arking</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on most</w:t>
      </w:r>
      <w:r w:rsidRPr="00BB324E">
        <w:rPr>
          <w:rFonts w:ascii="Arial" w:eastAsia="Arial" w:hAnsi="Arial" w:cs="Arial"/>
          <w:color w:val="000000" w:themeColor="text1"/>
          <w:spacing w:val="10"/>
          <w:w w:val="82"/>
          <w:sz w:val="20"/>
          <w:szCs w:val="20"/>
        </w:rPr>
        <w:t xml:space="preserve"> </w:t>
      </w:r>
      <w:r w:rsidRPr="00BB324E">
        <w:rPr>
          <w:rFonts w:ascii="Arial" w:eastAsia="Arial" w:hAnsi="Arial" w:cs="Arial"/>
          <w:color w:val="000000" w:themeColor="text1"/>
          <w:w w:val="82"/>
          <w:sz w:val="20"/>
          <w:szCs w:val="20"/>
        </w:rPr>
        <w:t>streets</w:t>
      </w:r>
      <w:r w:rsidRPr="00BB324E">
        <w:rPr>
          <w:rFonts w:ascii="Arial" w:eastAsia="Arial" w:hAnsi="Arial" w:cs="Arial"/>
          <w:color w:val="000000" w:themeColor="text1"/>
          <w:spacing w:val="10"/>
          <w:w w:val="82"/>
          <w:sz w:val="20"/>
          <w:szCs w:val="20"/>
        </w:rPr>
        <w:t xml:space="preserve"> </w:t>
      </w:r>
      <w:r w:rsidRPr="00BB324E">
        <w:rPr>
          <w:rFonts w:ascii="Arial" w:eastAsia="Arial" w:hAnsi="Arial" w:cs="Arial"/>
          <w:color w:val="000000" w:themeColor="text1"/>
          <w:w w:val="82"/>
          <w:sz w:val="20"/>
          <w:szCs w:val="20"/>
        </w:rPr>
        <w:t>surrounding</w:t>
      </w:r>
      <w:r w:rsidRPr="00BB324E">
        <w:rPr>
          <w:rFonts w:ascii="Arial" w:eastAsia="Arial" w:hAnsi="Arial" w:cs="Arial"/>
          <w:color w:val="000000" w:themeColor="text1"/>
          <w:spacing w:val="16"/>
          <w:w w:val="82"/>
          <w:sz w:val="20"/>
          <w:szCs w:val="20"/>
        </w:rPr>
        <w:t xml:space="preserve"> </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83"/>
          <w:sz w:val="20"/>
          <w:szCs w:val="20"/>
        </w:rPr>
        <w:t>h</w:t>
      </w:r>
      <w:r w:rsidRPr="00BB324E">
        <w:rPr>
          <w:rFonts w:ascii="Arial" w:eastAsia="Arial" w:hAnsi="Arial" w:cs="Arial"/>
          <w:color w:val="000000" w:themeColor="text1"/>
          <w:w w:val="79"/>
          <w:sz w:val="20"/>
          <w:szCs w:val="20"/>
        </w:rPr>
        <w:t xml:space="preserve">e </w:t>
      </w:r>
      <w:r w:rsidRPr="00BB324E">
        <w:rPr>
          <w:rFonts w:ascii="Arial" w:eastAsia="Arial" w:hAnsi="Arial" w:cs="Arial"/>
          <w:color w:val="000000" w:themeColor="text1"/>
          <w:w w:val="81"/>
          <w:sz w:val="20"/>
          <w:szCs w:val="20"/>
        </w:rPr>
        <w:t>University</w:t>
      </w:r>
      <w:r w:rsidRPr="00BB324E">
        <w:rPr>
          <w:rFonts w:ascii="Arial" w:eastAsia="Arial" w:hAnsi="Arial" w:cs="Arial"/>
          <w:color w:val="000000" w:themeColor="text1"/>
          <w:spacing w:val="8"/>
          <w:w w:val="81"/>
          <w:sz w:val="20"/>
          <w:szCs w:val="20"/>
        </w:rPr>
        <w:t xml:space="preserve"> </w:t>
      </w:r>
      <w:r w:rsidRPr="00BB324E">
        <w:rPr>
          <w:rFonts w:ascii="Arial" w:eastAsia="Arial" w:hAnsi="Arial" w:cs="Arial"/>
          <w:color w:val="000000" w:themeColor="text1"/>
          <w:w w:val="81"/>
          <w:sz w:val="20"/>
          <w:szCs w:val="20"/>
        </w:rPr>
        <w:t>is</w:t>
      </w:r>
      <w:r w:rsidRPr="00BB324E">
        <w:rPr>
          <w:rFonts w:ascii="Arial" w:eastAsia="Arial" w:hAnsi="Arial" w:cs="Arial"/>
          <w:color w:val="000000" w:themeColor="text1"/>
          <w:spacing w:val="7"/>
          <w:w w:val="81"/>
          <w:sz w:val="20"/>
          <w:szCs w:val="20"/>
        </w:rPr>
        <w:t xml:space="preserve"> </w:t>
      </w:r>
      <w:r w:rsidRPr="00BB324E">
        <w:rPr>
          <w:rFonts w:ascii="Arial" w:eastAsia="Arial" w:hAnsi="Arial" w:cs="Arial"/>
          <w:color w:val="000000" w:themeColor="text1"/>
          <w:w w:val="81"/>
          <w:sz w:val="20"/>
          <w:szCs w:val="20"/>
        </w:rPr>
        <w:t>prohibited</w:t>
      </w:r>
      <w:r w:rsidRPr="00BB324E">
        <w:rPr>
          <w:rFonts w:ascii="Arial" w:eastAsia="Arial" w:hAnsi="Arial" w:cs="Arial"/>
          <w:color w:val="000000" w:themeColor="text1"/>
          <w:spacing w:val="27"/>
          <w:w w:val="81"/>
          <w:sz w:val="20"/>
          <w:szCs w:val="20"/>
        </w:rPr>
        <w:t xml:space="preserve"> </w:t>
      </w:r>
      <w:r w:rsidRPr="00BB324E">
        <w:rPr>
          <w:rFonts w:ascii="Arial" w:eastAsia="Arial" w:hAnsi="Arial" w:cs="Arial"/>
          <w:color w:val="000000" w:themeColor="text1"/>
          <w:w w:val="81"/>
          <w:sz w:val="20"/>
          <w:szCs w:val="20"/>
        </w:rPr>
        <w:t>by</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1"/>
          <w:sz w:val="20"/>
          <w:szCs w:val="20"/>
        </w:rPr>
        <w:t>signs</w:t>
      </w:r>
      <w:r w:rsidRPr="00BB324E">
        <w:rPr>
          <w:rFonts w:ascii="Arial" w:eastAsia="Arial" w:hAnsi="Arial" w:cs="Arial"/>
          <w:color w:val="000000" w:themeColor="text1"/>
          <w:spacing w:val="11"/>
          <w:w w:val="81"/>
          <w:sz w:val="20"/>
          <w:szCs w:val="20"/>
        </w:rPr>
        <w:t xml:space="preserve"> </w:t>
      </w:r>
      <w:r w:rsidRPr="00BB324E">
        <w:rPr>
          <w:rFonts w:ascii="Arial" w:eastAsia="Arial" w:hAnsi="Arial" w:cs="Arial"/>
          <w:color w:val="000000" w:themeColor="text1"/>
          <w:w w:val="81"/>
          <w:sz w:val="20"/>
          <w:szCs w:val="20"/>
        </w:rPr>
        <w:t>marking</w:t>
      </w:r>
      <w:r w:rsidRPr="00BB324E">
        <w:rPr>
          <w:rFonts w:ascii="Arial" w:eastAsia="Arial" w:hAnsi="Arial" w:cs="Arial"/>
          <w:color w:val="000000" w:themeColor="text1"/>
          <w:spacing w:val="29"/>
          <w:w w:val="81"/>
          <w:sz w:val="20"/>
          <w:szCs w:val="20"/>
        </w:rPr>
        <w:t xml:space="preserve"> </w:t>
      </w:r>
      <w:r w:rsidRPr="00BB324E">
        <w:rPr>
          <w:rFonts w:ascii="Arial" w:eastAsia="Arial" w:hAnsi="Arial" w:cs="Arial"/>
          <w:color w:val="000000" w:themeColor="text1"/>
          <w:w w:val="81"/>
          <w:sz w:val="20"/>
          <w:szCs w:val="20"/>
        </w:rPr>
        <w:t>areas</w:t>
      </w:r>
      <w:r w:rsidRPr="00BB324E">
        <w:rPr>
          <w:rFonts w:ascii="Arial" w:eastAsia="Arial" w:hAnsi="Arial" w:cs="Arial"/>
          <w:color w:val="000000" w:themeColor="text1"/>
          <w:spacing w:val="1"/>
          <w:w w:val="81"/>
          <w:sz w:val="20"/>
          <w:szCs w:val="20"/>
        </w:rPr>
        <w:t xml:space="preserve"> </w:t>
      </w:r>
      <w:r w:rsidRPr="00BB324E">
        <w:rPr>
          <w:rFonts w:ascii="Arial" w:eastAsia="Arial" w:hAnsi="Arial" w:cs="Arial"/>
          <w:color w:val="000000" w:themeColor="text1"/>
          <w:w w:val="81"/>
          <w:sz w:val="20"/>
          <w:szCs w:val="20"/>
        </w:rPr>
        <w:t>design</w:t>
      </w:r>
      <w:r w:rsidRPr="00BB324E">
        <w:rPr>
          <w:rFonts w:ascii="Arial" w:eastAsia="Arial" w:hAnsi="Arial" w:cs="Arial"/>
          <w:color w:val="000000" w:themeColor="text1"/>
          <w:spacing w:val="2"/>
          <w:w w:val="81"/>
          <w:sz w:val="20"/>
          <w:szCs w:val="20"/>
        </w:rPr>
        <w:t>a</w:t>
      </w:r>
      <w:r w:rsidRPr="00BB324E">
        <w:rPr>
          <w:rFonts w:ascii="Arial" w:eastAsia="Arial" w:hAnsi="Arial" w:cs="Arial"/>
          <w:color w:val="000000" w:themeColor="text1"/>
          <w:w w:val="81"/>
          <w:sz w:val="20"/>
          <w:szCs w:val="20"/>
        </w:rPr>
        <w:t>ted</w:t>
      </w:r>
      <w:r w:rsidRPr="00BB324E">
        <w:rPr>
          <w:rFonts w:ascii="Arial" w:eastAsia="Arial" w:hAnsi="Arial" w:cs="Arial"/>
          <w:color w:val="000000" w:themeColor="text1"/>
          <w:spacing w:val="16"/>
          <w:w w:val="81"/>
          <w:sz w:val="20"/>
          <w:szCs w:val="20"/>
        </w:rPr>
        <w:t xml:space="preserve"> </w:t>
      </w:r>
      <w:r w:rsidRPr="00BB324E">
        <w:rPr>
          <w:rFonts w:ascii="Arial" w:eastAsia="Arial" w:hAnsi="Arial" w:cs="Arial"/>
          <w:color w:val="000000" w:themeColor="text1"/>
          <w:w w:val="81"/>
          <w:sz w:val="20"/>
          <w:szCs w:val="20"/>
        </w:rPr>
        <w:t>as</w:t>
      </w:r>
      <w:r w:rsidRPr="00BB324E">
        <w:rPr>
          <w:rFonts w:ascii="Arial" w:eastAsia="Arial" w:hAnsi="Arial" w:cs="Arial"/>
          <w:color w:val="000000" w:themeColor="text1"/>
          <w:spacing w:val="-7"/>
          <w:w w:val="81"/>
          <w:sz w:val="20"/>
          <w:szCs w:val="20"/>
        </w:rPr>
        <w:t xml:space="preserve"> </w:t>
      </w:r>
      <w:r w:rsidRPr="00BB324E">
        <w:rPr>
          <w:rFonts w:ascii="Arial" w:eastAsia="Arial" w:hAnsi="Arial" w:cs="Arial"/>
          <w:color w:val="000000" w:themeColor="text1"/>
          <w:w w:val="122"/>
          <w:sz w:val="20"/>
          <w:szCs w:val="20"/>
        </w:rPr>
        <w:t>“</w:t>
      </w:r>
      <w:r w:rsidRPr="00BB324E">
        <w:rPr>
          <w:rFonts w:ascii="Arial" w:eastAsia="Arial" w:hAnsi="Arial" w:cs="Arial"/>
          <w:color w:val="000000" w:themeColor="text1"/>
          <w:w w:val="77"/>
          <w:sz w:val="20"/>
          <w:szCs w:val="20"/>
        </w:rPr>
        <w:t>N</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spacing w:val="-8"/>
          <w:sz w:val="20"/>
          <w:szCs w:val="20"/>
        </w:rPr>
        <w:t xml:space="preserve"> </w:t>
      </w:r>
      <w:r w:rsidRPr="00BB324E">
        <w:rPr>
          <w:rFonts w:ascii="Arial" w:eastAsia="Arial" w:hAnsi="Arial" w:cs="Arial"/>
          <w:color w:val="000000" w:themeColor="text1"/>
          <w:w w:val="82"/>
          <w:sz w:val="20"/>
          <w:szCs w:val="20"/>
        </w:rPr>
        <w:t>Student</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spacing w:val="-4"/>
          <w:w w:val="72"/>
          <w:sz w:val="20"/>
          <w:szCs w:val="20"/>
        </w:rPr>
        <w:t>P</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8"/>
          <w:sz w:val="20"/>
          <w:szCs w:val="20"/>
        </w:rPr>
        <w:t>rk</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3"/>
          <w:sz w:val="20"/>
          <w:szCs w:val="20"/>
        </w:rPr>
        <w:t>ng</w:t>
      </w:r>
      <w:r w:rsidRPr="00BB324E">
        <w:rPr>
          <w:rFonts w:ascii="Arial" w:eastAsia="Arial" w:hAnsi="Arial" w:cs="Arial"/>
          <w:color w:val="000000" w:themeColor="text1"/>
          <w:w w:val="122"/>
          <w:sz w:val="20"/>
          <w:szCs w:val="20"/>
        </w:rPr>
        <w:t>”</w:t>
      </w:r>
      <w:r w:rsidRPr="00BB324E">
        <w:rPr>
          <w:rFonts w:ascii="Arial" w:eastAsia="Arial" w:hAnsi="Arial" w:cs="Arial"/>
          <w:color w:val="000000" w:themeColor="text1"/>
          <w:spacing w:val="-15"/>
          <w:sz w:val="20"/>
          <w:szCs w:val="20"/>
        </w:rPr>
        <w:t xml:space="preserve"> </w:t>
      </w:r>
      <w:r w:rsidRPr="00BB324E">
        <w:rPr>
          <w:rFonts w:ascii="Arial" w:eastAsia="Arial" w:hAnsi="Arial" w:cs="Arial"/>
          <w:color w:val="000000" w:themeColor="text1"/>
          <w:w w:val="82"/>
          <w:sz w:val="20"/>
          <w:szCs w:val="20"/>
        </w:rPr>
        <w:t>or</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122"/>
          <w:sz w:val="20"/>
          <w:szCs w:val="20"/>
        </w:rPr>
        <w:t>“</w:t>
      </w:r>
      <w:r w:rsidRPr="00BB324E">
        <w:rPr>
          <w:rFonts w:ascii="Arial" w:eastAsia="Arial" w:hAnsi="Arial" w:cs="Arial"/>
          <w:color w:val="000000" w:themeColor="text1"/>
          <w:w w:val="77"/>
          <w:sz w:val="20"/>
          <w:szCs w:val="20"/>
        </w:rPr>
        <w:t>N</w:t>
      </w:r>
      <w:r w:rsidRPr="00BB324E">
        <w:rPr>
          <w:rFonts w:ascii="Arial" w:eastAsia="Arial" w:hAnsi="Arial" w:cs="Arial"/>
          <w:color w:val="000000" w:themeColor="text1"/>
          <w:w w:val="79"/>
          <w:sz w:val="20"/>
          <w:szCs w:val="20"/>
        </w:rPr>
        <w:t xml:space="preserve">o </w:t>
      </w:r>
      <w:r w:rsidRPr="00BB324E">
        <w:rPr>
          <w:rFonts w:ascii="Arial" w:eastAsia="Arial" w:hAnsi="Arial" w:cs="Arial"/>
          <w:color w:val="000000" w:themeColor="text1"/>
          <w:w w:val="81"/>
          <w:sz w:val="20"/>
          <w:szCs w:val="20"/>
        </w:rPr>
        <w:t>Resident</w:t>
      </w:r>
      <w:r w:rsidRPr="00BB324E">
        <w:rPr>
          <w:rFonts w:ascii="Arial" w:eastAsia="Arial" w:hAnsi="Arial" w:cs="Arial"/>
          <w:color w:val="000000" w:themeColor="text1"/>
          <w:spacing w:val="-1"/>
          <w:w w:val="81"/>
          <w:sz w:val="20"/>
          <w:szCs w:val="20"/>
        </w:rPr>
        <w:t xml:space="preserve"> </w:t>
      </w:r>
      <w:r w:rsidRPr="00BB324E">
        <w:rPr>
          <w:rFonts w:ascii="Arial" w:eastAsia="Arial" w:hAnsi="Arial" w:cs="Arial"/>
          <w:color w:val="000000" w:themeColor="text1"/>
          <w:w w:val="81"/>
          <w:sz w:val="20"/>
          <w:szCs w:val="20"/>
        </w:rPr>
        <w:t>Student</w:t>
      </w:r>
      <w:r w:rsidRPr="00BB324E">
        <w:rPr>
          <w:rFonts w:ascii="Arial" w:eastAsia="Arial" w:hAnsi="Arial" w:cs="Arial"/>
          <w:color w:val="000000" w:themeColor="text1"/>
          <w:spacing w:val="11"/>
          <w:w w:val="81"/>
          <w:sz w:val="20"/>
          <w:szCs w:val="20"/>
        </w:rPr>
        <w:t xml:space="preserve"> </w:t>
      </w:r>
      <w:r w:rsidRPr="00BB324E">
        <w:rPr>
          <w:rFonts w:ascii="Arial" w:eastAsia="Arial" w:hAnsi="Arial" w:cs="Arial"/>
          <w:color w:val="000000" w:themeColor="text1"/>
          <w:spacing w:val="-4"/>
          <w:w w:val="72"/>
          <w:sz w:val="20"/>
          <w:szCs w:val="20"/>
        </w:rPr>
        <w:t>P</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8"/>
          <w:sz w:val="20"/>
          <w:szCs w:val="20"/>
        </w:rPr>
        <w:t>rk</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3"/>
          <w:sz w:val="20"/>
          <w:szCs w:val="20"/>
        </w:rPr>
        <w:t>ng</w:t>
      </w:r>
      <w:r w:rsidRPr="00BB324E">
        <w:rPr>
          <w:rFonts w:ascii="Arial" w:eastAsia="Arial" w:hAnsi="Arial" w:cs="Arial"/>
          <w:color w:val="000000" w:themeColor="text1"/>
          <w:w w:val="122"/>
          <w:sz w:val="20"/>
          <w:szCs w:val="20"/>
        </w:rPr>
        <w:t>”</w:t>
      </w:r>
      <w:r w:rsidRPr="00BB324E">
        <w:rPr>
          <w:rFonts w:ascii="Arial" w:eastAsia="Arial" w:hAnsi="Arial" w:cs="Arial"/>
          <w:color w:val="000000" w:themeColor="text1"/>
          <w:spacing w:val="-15"/>
          <w:sz w:val="20"/>
          <w:szCs w:val="20"/>
        </w:rPr>
        <w:t xml:space="preserve"> </w:t>
      </w:r>
      <w:r w:rsidRPr="00BB324E">
        <w:rPr>
          <w:rFonts w:ascii="Arial" w:eastAsia="Arial" w:hAnsi="Arial" w:cs="Arial"/>
          <w:color w:val="000000" w:themeColor="text1"/>
          <w:w w:val="81"/>
          <w:sz w:val="20"/>
          <w:szCs w:val="20"/>
        </w:rPr>
        <w:t>areas.</w:t>
      </w:r>
      <w:r w:rsidRPr="00BB324E">
        <w:rPr>
          <w:rFonts w:ascii="Arial" w:eastAsia="Arial" w:hAnsi="Arial" w:cs="Arial"/>
          <w:color w:val="000000" w:themeColor="text1"/>
          <w:spacing w:val="-11"/>
          <w:w w:val="81"/>
          <w:sz w:val="20"/>
          <w:szCs w:val="20"/>
        </w:rPr>
        <w:t xml:space="preserve"> </w:t>
      </w:r>
      <w:r w:rsidRPr="00BB324E">
        <w:rPr>
          <w:rFonts w:ascii="Arial" w:eastAsia="Arial" w:hAnsi="Arial" w:cs="Arial"/>
          <w:color w:val="000000" w:themeColor="text1"/>
          <w:w w:val="81"/>
          <w:sz w:val="20"/>
          <w:szCs w:val="20"/>
        </w:rPr>
        <w:t>The</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1"/>
          <w:sz w:val="20"/>
          <w:szCs w:val="20"/>
        </w:rPr>
        <w:t>fine</w:t>
      </w:r>
      <w:r w:rsidRPr="00BB324E">
        <w:rPr>
          <w:rFonts w:ascii="Arial" w:eastAsia="Arial" w:hAnsi="Arial" w:cs="Arial"/>
          <w:color w:val="000000" w:themeColor="text1"/>
          <w:spacing w:val="14"/>
          <w:w w:val="81"/>
          <w:sz w:val="20"/>
          <w:szCs w:val="20"/>
        </w:rPr>
        <w:t xml:space="preserve"> </w:t>
      </w:r>
      <w:r w:rsidRPr="00BB324E">
        <w:rPr>
          <w:rFonts w:ascii="Arial" w:eastAsia="Arial" w:hAnsi="Arial" w:cs="Arial"/>
          <w:color w:val="000000" w:themeColor="text1"/>
          <w:w w:val="81"/>
          <w:sz w:val="20"/>
          <w:szCs w:val="20"/>
        </w:rPr>
        <w:t>for</w:t>
      </w:r>
      <w:r w:rsidRPr="00BB324E">
        <w:rPr>
          <w:rFonts w:ascii="Arial" w:eastAsia="Arial" w:hAnsi="Arial" w:cs="Arial"/>
          <w:color w:val="000000" w:themeColor="text1"/>
          <w:spacing w:val="12"/>
          <w:w w:val="81"/>
          <w:sz w:val="20"/>
          <w:szCs w:val="20"/>
        </w:rPr>
        <w:t xml:space="preserve"> </w:t>
      </w:r>
      <w:r w:rsidRPr="00BB324E">
        <w:rPr>
          <w:rFonts w:ascii="Arial" w:eastAsia="Arial" w:hAnsi="Arial" w:cs="Arial"/>
          <w:color w:val="000000" w:themeColor="text1"/>
          <w:w w:val="81"/>
          <w:sz w:val="20"/>
          <w:szCs w:val="20"/>
        </w:rPr>
        <w:t>parking</w:t>
      </w:r>
      <w:r w:rsidRPr="00BB324E">
        <w:rPr>
          <w:rFonts w:ascii="Arial" w:eastAsia="Arial" w:hAnsi="Arial" w:cs="Arial"/>
          <w:color w:val="000000" w:themeColor="text1"/>
          <w:spacing w:val="23"/>
          <w:w w:val="81"/>
          <w:sz w:val="20"/>
          <w:szCs w:val="20"/>
        </w:rPr>
        <w:t xml:space="preserve"> </w:t>
      </w:r>
      <w:r w:rsidRPr="00BB324E">
        <w:rPr>
          <w:rFonts w:ascii="Arial" w:eastAsia="Arial" w:hAnsi="Arial" w:cs="Arial"/>
          <w:color w:val="000000" w:themeColor="text1"/>
          <w:w w:val="81"/>
          <w:sz w:val="20"/>
          <w:szCs w:val="20"/>
        </w:rPr>
        <w:t>in</w:t>
      </w:r>
      <w:r w:rsidRPr="00BB324E">
        <w:rPr>
          <w:rFonts w:ascii="Arial" w:eastAsia="Arial" w:hAnsi="Arial" w:cs="Arial"/>
          <w:color w:val="000000" w:themeColor="text1"/>
          <w:spacing w:val="9"/>
          <w:w w:val="81"/>
          <w:sz w:val="20"/>
          <w:szCs w:val="20"/>
        </w:rPr>
        <w:t xml:space="preserve"> </w:t>
      </w:r>
      <w:r w:rsidRPr="00BB324E">
        <w:rPr>
          <w:rFonts w:ascii="Arial" w:eastAsia="Arial" w:hAnsi="Arial" w:cs="Arial"/>
          <w:color w:val="000000" w:themeColor="text1"/>
          <w:w w:val="81"/>
          <w:sz w:val="20"/>
          <w:szCs w:val="20"/>
        </w:rPr>
        <w:t>these</w:t>
      </w:r>
      <w:r w:rsidRPr="00BB324E">
        <w:rPr>
          <w:rFonts w:ascii="Arial" w:eastAsia="Arial" w:hAnsi="Arial" w:cs="Arial"/>
          <w:color w:val="000000" w:themeColor="text1"/>
          <w:spacing w:val="7"/>
          <w:w w:val="81"/>
          <w:sz w:val="20"/>
          <w:szCs w:val="20"/>
        </w:rPr>
        <w:t xml:space="preserve"> </w:t>
      </w:r>
      <w:r w:rsidRPr="00BB324E">
        <w:rPr>
          <w:rFonts w:ascii="Arial" w:eastAsia="Arial" w:hAnsi="Arial" w:cs="Arial"/>
          <w:color w:val="000000" w:themeColor="text1"/>
          <w:w w:val="81"/>
          <w:sz w:val="20"/>
          <w:szCs w:val="20"/>
        </w:rPr>
        <w:t>areas</w:t>
      </w:r>
      <w:r w:rsidRPr="00BB324E">
        <w:rPr>
          <w:rFonts w:ascii="Arial" w:eastAsia="Arial" w:hAnsi="Arial" w:cs="Arial"/>
          <w:color w:val="000000" w:themeColor="text1"/>
          <w:spacing w:val="1"/>
          <w:w w:val="81"/>
          <w:sz w:val="20"/>
          <w:szCs w:val="20"/>
        </w:rPr>
        <w:t xml:space="preserve"> </w:t>
      </w:r>
      <w:r w:rsidRPr="00BB324E">
        <w:rPr>
          <w:rFonts w:ascii="Arial" w:eastAsia="Arial" w:hAnsi="Arial" w:cs="Arial"/>
          <w:color w:val="000000" w:themeColor="text1"/>
          <w:w w:val="81"/>
          <w:sz w:val="20"/>
          <w:szCs w:val="20"/>
        </w:rPr>
        <w:t>is</w:t>
      </w:r>
      <w:r w:rsidRPr="00BB324E">
        <w:rPr>
          <w:rFonts w:ascii="Arial" w:eastAsia="Arial" w:hAnsi="Arial" w:cs="Arial"/>
          <w:color w:val="000000" w:themeColor="text1"/>
          <w:spacing w:val="7"/>
          <w:w w:val="81"/>
          <w:sz w:val="20"/>
          <w:szCs w:val="20"/>
        </w:rPr>
        <w:t xml:space="preserve"> </w:t>
      </w:r>
      <w:r w:rsidRPr="00BB324E">
        <w:rPr>
          <w:rFonts w:ascii="Arial" w:eastAsia="Arial" w:hAnsi="Arial" w:cs="Arial"/>
          <w:color w:val="000000" w:themeColor="text1"/>
          <w:w w:val="81"/>
          <w:sz w:val="20"/>
          <w:szCs w:val="20"/>
        </w:rPr>
        <w:t>$20.00.</w:t>
      </w:r>
      <w:r w:rsidRPr="00BB324E">
        <w:rPr>
          <w:rFonts w:ascii="Arial" w:eastAsia="Arial" w:hAnsi="Arial" w:cs="Arial"/>
          <w:color w:val="000000" w:themeColor="text1"/>
          <w:spacing w:val="22"/>
          <w:w w:val="81"/>
          <w:sz w:val="20"/>
          <w:szCs w:val="20"/>
        </w:rPr>
        <w:t xml:space="preserve"> </w:t>
      </w:r>
    </w:p>
    <w:p w:rsidR="00114DAC" w:rsidRPr="000A7E2F" w:rsidRDefault="00114DAC" w:rsidP="00114DAC">
      <w:pPr>
        <w:spacing w:after="0" w:line="240" w:lineRule="auto"/>
        <w:ind w:left="160" w:right="215"/>
        <w:rPr>
          <w:rFonts w:ascii="Arial" w:eastAsia="Arial" w:hAnsi="Arial" w:cs="Arial"/>
          <w:color w:val="000000" w:themeColor="text1"/>
          <w:spacing w:val="22"/>
          <w:w w:val="81"/>
          <w:szCs w:val="20"/>
        </w:rPr>
      </w:pPr>
    </w:p>
    <w:p w:rsidR="00114DAC" w:rsidRPr="00BB324E" w:rsidRDefault="00114DAC" w:rsidP="00114DAC">
      <w:pPr>
        <w:spacing w:after="0" w:line="240" w:lineRule="auto"/>
        <w:ind w:left="160" w:right="215"/>
        <w:rPr>
          <w:rFonts w:ascii="Arial" w:eastAsia="Arial" w:hAnsi="Arial" w:cs="Arial"/>
          <w:color w:val="000000" w:themeColor="text1"/>
          <w:sz w:val="20"/>
          <w:szCs w:val="20"/>
        </w:rPr>
      </w:pPr>
      <w:r w:rsidRPr="00BB324E">
        <w:rPr>
          <w:rFonts w:ascii="Arial" w:eastAsia="Arial" w:hAnsi="Arial" w:cs="Arial"/>
          <w:color w:val="000000" w:themeColor="text1"/>
          <w:w w:val="74"/>
          <w:sz w:val="20"/>
          <w:szCs w:val="20"/>
        </w:rPr>
        <w:t>A</w:t>
      </w:r>
      <w:r w:rsidRPr="00BB324E">
        <w:rPr>
          <w:rFonts w:ascii="Arial" w:eastAsia="Arial" w:hAnsi="Arial" w:cs="Arial"/>
          <w:color w:val="000000" w:themeColor="text1"/>
          <w:w w:val="83"/>
          <w:sz w:val="20"/>
          <w:szCs w:val="20"/>
        </w:rPr>
        <w:t>dd</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w w:val="83"/>
          <w:sz w:val="20"/>
          <w:szCs w:val="20"/>
        </w:rPr>
        <w:t>n</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91"/>
          <w:sz w:val="20"/>
          <w:szCs w:val="20"/>
        </w:rPr>
        <w:t>ll</w:t>
      </w:r>
      <w:r w:rsidRPr="00BB324E">
        <w:rPr>
          <w:rFonts w:ascii="Arial" w:eastAsia="Arial" w:hAnsi="Arial" w:cs="Arial"/>
          <w:color w:val="000000" w:themeColor="text1"/>
          <w:spacing w:val="-11"/>
          <w:w w:val="81"/>
          <w:sz w:val="20"/>
          <w:szCs w:val="20"/>
        </w:rPr>
        <w:t>y</w:t>
      </w:r>
      <w:r w:rsidRPr="00BB324E">
        <w:rPr>
          <w:rFonts w:ascii="Arial" w:eastAsia="Arial" w:hAnsi="Arial" w:cs="Arial"/>
          <w:color w:val="000000" w:themeColor="text1"/>
          <w:w w:val="86"/>
          <w:sz w:val="20"/>
          <w:szCs w:val="20"/>
        </w:rPr>
        <w:t>,</w:t>
      </w:r>
      <w:r>
        <w:rPr>
          <w:rFonts w:ascii="Arial" w:eastAsia="Arial" w:hAnsi="Arial" w:cs="Arial"/>
          <w:color w:val="000000" w:themeColor="text1"/>
          <w:w w:val="86"/>
          <w:sz w:val="20"/>
          <w:szCs w:val="20"/>
        </w:rPr>
        <w:t xml:space="preserve"> </w:t>
      </w:r>
      <w:r w:rsidRPr="00BB324E">
        <w:rPr>
          <w:rFonts w:ascii="Arial" w:eastAsia="Arial" w:hAnsi="Arial" w:cs="Arial"/>
          <w:color w:val="000000" w:themeColor="text1"/>
          <w:w w:val="84"/>
          <w:sz w:val="20"/>
          <w:szCs w:val="20"/>
        </w:rPr>
        <w:t>some</w:t>
      </w:r>
      <w:r w:rsidRPr="00BB324E">
        <w:rPr>
          <w:rFonts w:ascii="Arial" w:eastAsia="Arial" w:hAnsi="Arial" w:cs="Arial"/>
          <w:color w:val="000000" w:themeColor="text1"/>
          <w:spacing w:val="-10"/>
          <w:w w:val="84"/>
          <w:sz w:val="20"/>
          <w:szCs w:val="20"/>
        </w:rPr>
        <w:t xml:space="preserve"> </w:t>
      </w:r>
      <w:r w:rsidRPr="00BB324E">
        <w:rPr>
          <w:rFonts w:ascii="Arial" w:eastAsia="Arial" w:hAnsi="Arial" w:cs="Arial"/>
          <w:color w:val="000000" w:themeColor="text1"/>
          <w:w w:val="84"/>
          <w:sz w:val="20"/>
          <w:szCs w:val="20"/>
        </w:rPr>
        <w:t>residential</w:t>
      </w:r>
      <w:r w:rsidRPr="00BB324E">
        <w:rPr>
          <w:rFonts w:ascii="Arial" w:eastAsia="Arial" w:hAnsi="Arial" w:cs="Arial"/>
          <w:color w:val="000000" w:themeColor="text1"/>
          <w:spacing w:val="-4"/>
          <w:w w:val="84"/>
          <w:sz w:val="20"/>
          <w:szCs w:val="20"/>
        </w:rPr>
        <w:t xml:space="preserve"> </w:t>
      </w:r>
      <w:r w:rsidRPr="00BB324E">
        <w:rPr>
          <w:rFonts w:ascii="Arial" w:eastAsia="Arial" w:hAnsi="Arial" w:cs="Arial"/>
          <w:color w:val="000000" w:themeColor="text1"/>
          <w:w w:val="84"/>
          <w:sz w:val="20"/>
          <w:szCs w:val="20"/>
        </w:rPr>
        <w:t>streets</w:t>
      </w:r>
      <w:r w:rsidRPr="00BB324E">
        <w:rPr>
          <w:rFonts w:ascii="Arial" w:eastAsia="Arial" w:hAnsi="Arial" w:cs="Arial"/>
          <w:color w:val="000000" w:themeColor="text1"/>
          <w:spacing w:val="-4"/>
          <w:w w:val="84"/>
          <w:sz w:val="20"/>
          <w:szCs w:val="20"/>
        </w:rPr>
        <w:t xml:space="preserve"> </w:t>
      </w:r>
      <w:r w:rsidRPr="00BB324E">
        <w:rPr>
          <w:rFonts w:ascii="Arial" w:eastAsia="Arial" w:hAnsi="Arial" w:cs="Arial"/>
          <w:color w:val="000000" w:themeColor="text1"/>
          <w:w w:val="84"/>
          <w:sz w:val="20"/>
          <w:szCs w:val="20"/>
        </w:rPr>
        <w:t>are</w:t>
      </w:r>
      <w:r w:rsidRPr="00BB324E">
        <w:rPr>
          <w:rFonts w:ascii="Arial" w:eastAsia="Arial" w:hAnsi="Arial" w:cs="Arial"/>
          <w:color w:val="000000" w:themeColor="text1"/>
          <w:spacing w:val="-8"/>
          <w:w w:val="84"/>
          <w:sz w:val="20"/>
          <w:szCs w:val="20"/>
        </w:rPr>
        <w:t xml:space="preserve"> </w:t>
      </w:r>
      <w:r w:rsidRPr="00BB324E">
        <w:rPr>
          <w:rFonts w:ascii="Arial" w:eastAsia="Arial" w:hAnsi="Arial" w:cs="Arial"/>
          <w:color w:val="000000" w:themeColor="text1"/>
          <w:w w:val="84"/>
          <w:sz w:val="20"/>
          <w:szCs w:val="20"/>
        </w:rPr>
        <w:t>maintained</w:t>
      </w:r>
      <w:r w:rsidRPr="00BB324E">
        <w:rPr>
          <w:rFonts w:ascii="Arial" w:eastAsia="Arial" w:hAnsi="Arial" w:cs="Arial"/>
          <w:color w:val="000000" w:themeColor="text1"/>
          <w:spacing w:val="-5"/>
          <w:w w:val="84"/>
          <w:sz w:val="20"/>
          <w:szCs w:val="20"/>
        </w:rPr>
        <w:t xml:space="preserve"> </w:t>
      </w:r>
      <w:r w:rsidRPr="00BB324E">
        <w:rPr>
          <w:rFonts w:ascii="Arial" w:eastAsia="Arial" w:hAnsi="Arial" w:cs="Arial"/>
          <w:color w:val="000000" w:themeColor="text1"/>
          <w:w w:val="84"/>
          <w:sz w:val="20"/>
          <w:szCs w:val="20"/>
        </w:rPr>
        <w:t>as</w:t>
      </w:r>
      <w:r w:rsidRPr="00BB324E">
        <w:rPr>
          <w:rFonts w:ascii="Arial" w:eastAsia="Arial" w:hAnsi="Arial" w:cs="Arial"/>
          <w:color w:val="000000" w:themeColor="text1"/>
          <w:spacing w:val="-8"/>
          <w:w w:val="84"/>
          <w:sz w:val="20"/>
          <w:szCs w:val="20"/>
        </w:rPr>
        <w:t xml:space="preserve"> </w:t>
      </w:r>
      <w:r w:rsidRPr="00BB324E">
        <w:rPr>
          <w:rFonts w:ascii="Arial" w:eastAsia="Arial" w:hAnsi="Arial" w:cs="Arial"/>
          <w:color w:val="000000" w:themeColor="text1"/>
          <w:w w:val="84"/>
          <w:sz w:val="20"/>
          <w:szCs w:val="20"/>
        </w:rPr>
        <w:t>residential</w:t>
      </w:r>
      <w:r w:rsidRPr="00BB324E">
        <w:rPr>
          <w:rFonts w:ascii="Arial" w:eastAsia="Arial" w:hAnsi="Arial" w:cs="Arial"/>
          <w:color w:val="000000" w:themeColor="text1"/>
          <w:spacing w:val="-4"/>
          <w:w w:val="84"/>
          <w:sz w:val="20"/>
          <w:szCs w:val="20"/>
        </w:rPr>
        <w:t xml:space="preserve"> </w:t>
      </w:r>
      <w:r w:rsidRPr="00BB324E">
        <w:rPr>
          <w:rFonts w:ascii="Arial" w:eastAsia="Arial" w:hAnsi="Arial" w:cs="Arial"/>
          <w:color w:val="000000" w:themeColor="text1"/>
          <w:w w:val="84"/>
          <w:sz w:val="20"/>
          <w:szCs w:val="20"/>
        </w:rPr>
        <w:t>districts</w:t>
      </w:r>
      <w:r w:rsidRPr="00BB324E">
        <w:rPr>
          <w:rFonts w:ascii="Arial" w:eastAsia="Arial" w:hAnsi="Arial" w:cs="Arial"/>
          <w:color w:val="000000" w:themeColor="text1"/>
          <w:spacing w:val="14"/>
          <w:w w:val="84"/>
          <w:sz w:val="20"/>
          <w:szCs w:val="20"/>
        </w:rPr>
        <w:t xml:space="preserve"> </w:t>
      </w:r>
      <w:r w:rsidRPr="00BB324E">
        <w:rPr>
          <w:rFonts w:ascii="Arial" w:eastAsia="Arial" w:hAnsi="Arial" w:cs="Arial"/>
          <w:color w:val="000000" w:themeColor="text1"/>
          <w:w w:val="84"/>
          <w:sz w:val="20"/>
          <w:szCs w:val="20"/>
        </w:rPr>
        <w:t>and</w:t>
      </w:r>
      <w:r w:rsidRPr="00BB324E">
        <w:rPr>
          <w:rFonts w:ascii="Arial" w:eastAsia="Arial" w:hAnsi="Arial" w:cs="Arial"/>
          <w:color w:val="000000" w:themeColor="text1"/>
          <w:spacing w:val="-7"/>
          <w:w w:val="84"/>
          <w:sz w:val="20"/>
          <w:szCs w:val="20"/>
        </w:rPr>
        <w:t xml:space="preserve"> </w:t>
      </w:r>
      <w:r w:rsidRPr="00BB324E">
        <w:rPr>
          <w:rFonts w:ascii="Arial" w:eastAsia="Arial" w:hAnsi="Arial" w:cs="Arial"/>
          <w:color w:val="000000" w:themeColor="text1"/>
          <w:w w:val="84"/>
          <w:sz w:val="20"/>
          <w:szCs w:val="20"/>
        </w:rPr>
        <w:t>all</w:t>
      </w:r>
      <w:r w:rsidRPr="00BB324E">
        <w:rPr>
          <w:rFonts w:ascii="Arial" w:eastAsia="Arial" w:hAnsi="Arial" w:cs="Arial"/>
          <w:color w:val="000000" w:themeColor="text1"/>
          <w:spacing w:val="2"/>
          <w:w w:val="84"/>
          <w:sz w:val="20"/>
          <w:szCs w:val="20"/>
        </w:rPr>
        <w:t xml:space="preserve"> </w:t>
      </w:r>
      <w:r w:rsidRPr="00BB324E">
        <w:rPr>
          <w:rFonts w:ascii="Arial" w:eastAsia="Arial" w:hAnsi="Arial" w:cs="Arial"/>
          <w:color w:val="000000" w:themeColor="text1"/>
          <w:w w:val="84"/>
          <w:sz w:val="20"/>
          <w:szCs w:val="20"/>
        </w:rPr>
        <w:t>non-resident</w:t>
      </w:r>
      <w:r w:rsidRPr="00BB324E">
        <w:rPr>
          <w:rFonts w:ascii="Arial" w:eastAsia="Arial" w:hAnsi="Arial" w:cs="Arial"/>
          <w:color w:val="000000" w:themeColor="text1"/>
          <w:spacing w:val="2"/>
          <w:w w:val="84"/>
          <w:sz w:val="20"/>
          <w:szCs w:val="20"/>
        </w:rPr>
        <w:t xml:space="preserve"> </w:t>
      </w:r>
      <w:r w:rsidRPr="00BB324E">
        <w:rPr>
          <w:rFonts w:ascii="Arial" w:eastAsia="Arial" w:hAnsi="Arial" w:cs="Arial"/>
          <w:color w:val="000000" w:themeColor="text1"/>
          <w:w w:val="84"/>
          <w:sz w:val="20"/>
          <w:szCs w:val="20"/>
        </w:rPr>
        <w:t>parking</w:t>
      </w:r>
      <w:r w:rsidRPr="00BB324E">
        <w:rPr>
          <w:rFonts w:ascii="Arial" w:eastAsia="Arial" w:hAnsi="Arial" w:cs="Arial"/>
          <w:color w:val="000000" w:themeColor="text1"/>
          <w:spacing w:val="2"/>
          <w:w w:val="84"/>
          <w:sz w:val="20"/>
          <w:szCs w:val="20"/>
        </w:rPr>
        <w:t xml:space="preserve"> </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1"/>
          <w:sz w:val="20"/>
          <w:szCs w:val="20"/>
        </w:rPr>
        <w:t xml:space="preserve">s </w:t>
      </w:r>
      <w:r w:rsidRPr="00BB324E">
        <w:rPr>
          <w:rFonts w:ascii="Arial" w:eastAsia="Arial" w:hAnsi="Arial" w:cs="Arial"/>
          <w:color w:val="000000" w:themeColor="text1"/>
          <w:w w:val="82"/>
          <w:sz w:val="20"/>
          <w:szCs w:val="20"/>
        </w:rPr>
        <w:t>prohibited</w:t>
      </w:r>
      <w:r w:rsidRPr="00BB324E">
        <w:rPr>
          <w:rFonts w:ascii="Arial" w:eastAsia="Arial" w:hAnsi="Arial" w:cs="Arial"/>
          <w:color w:val="000000" w:themeColor="text1"/>
          <w:spacing w:val="18"/>
          <w:w w:val="82"/>
          <w:sz w:val="20"/>
          <w:szCs w:val="20"/>
        </w:rPr>
        <w:t xml:space="preserve"> </w:t>
      </w:r>
      <w:r w:rsidRPr="00BB324E">
        <w:rPr>
          <w:rFonts w:ascii="Arial" w:eastAsia="Arial" w:hAnsi="Arial" w:cs="Arial"/>
          <w:color w:val="000000" w:themeColor="text1"/>
          <w:w w:val="82"/>
          <w:sz w:val="20"/>
          <w:szCs w:val="20"/>
        </w:rPr>
        <w:t>by</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City</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of</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77"/>
          <w:sz w:val="20"/>
          <w:szCs w:val="20"/>
        </w:rPr>
        <w:t>D</w:t>
      </w:r>
      <w:r w:rsidRPr="00BB324E">
        <w:rPr>
          <w:rFonts w:ascii="Arial" w:eastAsia="Arial" w:hAnsi="Arial" w:cs="Arial"/>
          <w:color w:val="000000" w:themeColor="text1"/>
          <w:w w:val="83"/>
          <w:sz w:val="20"/>
          <w:szCs w:val="20"/>
        </w:rPr>
        <w:t>ubuqu</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6"/>
          <w:sz w:val="20"/>
          <w:szCs w:val="20"/>
        </w:rPr>
        <w:t>.</w:t>
      </w:r>
    </w:p>
    <w:p w:rsidR="00114DAC" w:rsidRPr="000A7E2F" w:rsidRDefault="00114DAC" w:rsidP="00114DAC">
      <w:pPr>
        <w:spacing w:after="0" w:line="240" w:lineRule="auto"/>
        <w:rPr>
          <w:rFonts w:ascii="Arial" w:hAnsi="Arial" w:cs="Arial"/>
          <w:color w:val="000000" w:themeColor="text1"/>
          <w:szCs w:val="24"/>
        </w:rPr>
      </w:pPr>
    </w:p>
    <w:p w:rsidR="00114DAC" w:rsidRPr="00BB324E" w:rsidRDefault="00114DAC" w:rsidP="00114DAC">
      <w:pPr>
        <w:spacing w:after="0" w:line="240" w:lineRule="auto"/>
        <w:ind w:left="160" w:right="-20"/>
        <w:rPr>
          <w:rFonts w:ascii="Arial" w:eastAsia="Arial" w:hAnsi="Arial" w:cs="Arial"/>
          <w:color w:val="000000" w:themeColor="text1"/>
          <w:sz w:val="20"/>
          <w:szCs w:val="20"/>
        </w:rPr>
      </w:pPr>
      <w:r w:rsidRPr="00BB324E">
        <w:rPr>
          <w:rFonts w:ascii="Arial" w:eastAsia="Arial" w:hAnsi="Arial" w:cs="Arial"/>
          <w:color w:val="000000" w:themeColor="text1"/>
          <w:w w:val="83"/>
          <w:sz w:val="20"/>
          <w:szCs w:val="20"/>
        </w:rPr>
        <w:t>In</w:t>
      </w:r>
      <w:r w:rsidRPr="00BB324E">
        <w:rPr>
          <w:rFonts w:ascii="Arial" w:eastAsia="Arial" w:hAnsi="Arial" w:cs="Arial"/>
          <w:color w:val="000000" w:themeColor="text1"/>
          <w:spacing w:val="-4"/>
          <w:w w:val="83"/>
          <w:sz w:val="20"/>
          <w:szCs w:val="20"/>
        </w:rPr>
        <w:t xml:space="preserve"> </w:t>
      </w:r>
      <w:r w:rsidRPr="00BB324E">
        <w:rPr>
          <w:rFonts w:ascii="Arial" w:eastAsia="Arial" w:hAnsi="Arial" w:cs="Arial"/>
          <w:color w:val="000000" w:themeColor="text1"/>
          <w:w w:val="83"/>
          <w:sz w:val="20"/>
          <w:szCs w:val="20"/>
        </w:rPr>
        <w:t xml:space="preserve">addition, </w:t>
      </w:r>
      <w:r w:rsidRPr="00EB3D74">
        <w:rPr>
          <w:rFonts w:ascii="Arial" w:eastAsia="Arial" w:hAnsi="Arial" w:cs="Arial"/>
          <w:color w:val="000000" w:themeColor="text1"/>
          <w:w w:val="83"/>
          <w:sz w:val="20"/>
          <w:szCs w:val="20"/>
          <w:u w:val="single"/>
        </w:rPr>
        <w:t>parking</w:t>
      </w:r>
      <w:r w:rsidRPr="00EB3D74">
        <w:rPr>
          <w:rFonts w:ascii="Arial" w:eastAsia="Arial" w:hAnsi="Arial" w:cs="Arial"/>
          <w:color w:val="000000" w:themeColor="text1"/>
          <w:spacing w:val="9"/>
          <w:w w:val="83"/>
          <w:sz w:val="20"/>
          <w:szCs w:val="20"/>
          <w:u w:val="single"/>
        </w:rPr>
        <w:t xml:space="preserve"> </w:t>
      </w:r>
      <w:r w:rsidRPr="00EB3D74">
        <w:rPr>
          <w:rFonts w:ascii="Arial" w:eastAsia="Arial" w:hAnsi="Arial" w:cs="Arial"/>
          <w:color w:val="000000" w:themeColor="text1"/>
          <w:w w:val="83"/>
          <w:sz w:val="20"/>
          <w:szCs w:val="20"/>
          <w:u w:val="single"/>
        </w:rPr>
        <w:t>is</w:t>
      </w:r>
      <w:r w:rsidRPr="00EB3D74">
        <w:rPr>
          <w:rFonts w:ascii="Arial" w:eastAsia="Arial" w:hAnsi="Arial" w:cs="Arial"/>
          <w:color w:val="000000" w:themeColor="text1"/>
          <w:spacing w:val="3"/>
          <w:w w:val="83"/>
          <w:sz w:val="20"/>
          <w:szCs w:val="20"/>
          <w:u w:val="single"/>
        </w:rPr>
        <w:t xml:space="preserve"> </w:t>
      </w:r>
      <w:r w:rsidRPr="00EB3D74">
        <w:rPr>
          <w:rFonts w:ascii="Arial" w:eastAsia="Arial" w:hAnsi="Arial" w:cs="Arial"/>
          <w:color w:val="000000" w:themeColor="text1"/>
          <w:w w:val="83"/>
          <w:sz w:val="20"/>
          <w:szCs w:val="20"/>
          <w:u w:val="single"/>
        </w:rPr>
        <w:t>not</w:t>
      </w:r>
      <w:r w:rsidRPr="00EB3D74">
        <w:rPr>
          <w:rFonts w:ascii="Arial" w:eastAsia="Arial" w:hAnsi="Arial" w:cs="Arial"/>
          <w:color w:val="000000" w:themeColor="text1"/>
          <w:spacing w:val="3"/>
          <w:w w:val="83"/>
          <w:sz w:val="20"/>
          <w:szCs w:val="20"/>
          <w:u w:val="single"/>
        </w:rPr>
        <w:t xml:space="preserve"> </w:t>
      </w:r>
      <w:r w:rsidRPr="00EB3D74">
        <w:rPr>
          <w:rFonts w:ascii="Arial" w:eastAsia="Arial" w:hAnsi="Arial" w:cs="Arial"/>
          <w:color w:val="000000" w:themeColor="text1"/>
          <w:w w:val="83"/>
          <w:sz w:val="20"/>
          <w:szCs w:val="20"/>
          <w:u w:val="single"/>
        </w:rPr>
        <w:t>all</w:t>
      </w:r>
      <w:r w:rsidRPr="00EB3D74">
        <w:rPr>
          <w:rFonts w:ascii="Arial" w:eastAsia="Arial" w:hAnsi="Arial" w:cs="Arial"/>
          <w:color w:val="000000" w:themeColor="text1"/>
          <w:spacing w:val="2"/>
          <w:w w:val="83"/>
          <w:sz w:val="20"/>
          <w:szCs w:val="20"/>
          <w:u w:val="single"/>
        </w:rPr>
        <w:t>o</w:t>
      </w:r>
      <w:r w:rsidRPr="00EB3D74">
        <w:rPr>
          <w:rFonts w:ascii="Arial" w:eastAsia="Arial" w:hAnsi="Arial" w:cs="Arial"/>
          <w:color w:val="000000" w:themeColor="text1"/>
          <w:w w:val="83"/>
          <w:sz w:val="20"/>
          <w:szCs w:val="20"/>
          <w:u w:val="single"/>
        </w:rPr>
        <w:t>wed</w:t>
      </w:r>
      <w:r w:rsidRPr="00BB324E">
        <w:rPr>
          <w:rFonts w:ascii="Arial" w:eastAsia="Arial" w:hAnsi="Arial" w:cs="Arial"/>
          <w:color w:val="000000" w:themeColor="text1"/>
          <w:spacing w:val="4"/>
          <w:w w:val="83"/>
          <w:sz w:val="20"/>
          <w:szCs w:val="20"/>
        </w:rPr>
        <w:t xml:space="preserve"> </w:t>
      </w:r>
      <w:r w:rsidRPr="00BB324E">
        <w:rPr>
          <w:rFonts w:ascii="Arial" w:eastAsia="Arial" w:hAnsi="Arial" w:cs="Arial"/>
          <w:color w:val="000000" w:themeColor="text1"/>
          <w:w w:val="83"/>
          <w:sz w:val="20"/>
          <w:szCs w:val="20"/>
        </w:rPr>
        <w:t>in</w:t>
      </w:r>
      <w:r w:rsidRPr="00BB324E">
        <w:rPr>
          <w:rFonts w:ascii="Arial" w:eastAsia="Arial" w:hAnsi="Arial" w:cs="Arial"/>
          <w:color w:val="000000" w:themeColor="text1"/>
          <w:spacing w:val="5"/>
          <w:w w:val="83"/>
          <w:sz w:val="20"/>
          <w:szCs w:val="20"/>
        </w:rPr>
        <w:t xml:space="preserve"> </w:t>
      </w:r>
      <w:r w:rsidRPr="00BB324E">
        <w:rPr>
          <w:rFonts w:ascii="Arial" w:eastAsia="Arial" w:hAnsi="Arial" w:cs="Arial"/>
          <w:color w:val="000000" w:themeColor="text1"/>
          <w:w w:val="83"/>
          <w:sz w:val="20"/>
          <w:szCs w:val="20"/>
        </w:rPr>
        <w:t>the</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3"/>
          <w:sz w:val="20"/>
          <w:szCs w:val="20"/>
        </w:rPr>
        <w:t>foll</w:t>
      </w:r>
      <w:r w:rsidRPr="00BB324E">
        <w:rPr>
          <w:rFonts w:ascii="Arial" w:eastAsia="Arial" w:hAnsi="Arial" w:cs="Arial"/>
          <w:color w:val="000000" w:themeColor="text1"/>
          <w:spacing w:val="2"/>
          <w:w w:val="83"/>
          <w:sz w:val="20"/>
          <w:szCs w:val="20"/>
        </w:rPr>
        <w:t>o</w:t>
      </w:r>
      <w:r w:rsidRPr="00BB324E">
        <w:rPr>
          <w:rFonts w:ascii="Arial" w:eastAsia="Arial" w:hAnsi="Arial" w:cs="Arial"/>
          <w:color w:val="000000" w:themeColor="text1"/>
          <w:w w:val="83"/>
          <w:sz w:val="20"/>
          <w:szCs w:val="20"/>
        </w:rPr>
        <w:t>wing</w:t>
      </w:r>
      <w:r w:rsidRPr="00BB324E">
        <w:rPr>
          <w:rFonts w:ascii="Arial" w:eastAsia="Arial" w:hAnsi="Arial" w:cs="Arial"/>
          <w:color w:val="000000" w:themeColor="text1"/>
          <w:spacing w:val="18"/>
          <w:w w:val="83"/>
          <w:sz w:val="20"/>
          <w:szCs w:val="20"/>
        </w:rPr>
        <w:t xml:space="preserve"> </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w w:val="79"/>
          <w:sz w:val="20"/>
          <w:szCs w:val="20"/>
        </w:rPr>
        <w:t>ea</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86"/>
          <w:sz w:val="20"/>
          <w:szCs w:val="20"/>
        </w:rPr>
        <w:t>:</w:t>
      </w:r>
    </w:p>
    <w:p w:rsidR="00114DAC" w:rsidRPr="00BB324E" w:rsidRDefault="00114DAC" w:rsidP="00114DAC">
      <w:pPr>
        <w:pStyle w:val="ListParagraph"/>
        <w:numPr>
          <w:ilvl w:val="0"/>
          <w:numId w:val="17"/>
        </w:numPr>
        <w:spacing w:after="0" w:line="240" w:lineRule="auto"/>
        <w:ind w:left="360" w:right="-20" w:hanging="180"/>
        <w:rPr>
          <w:rFonts w:ascii="Arial" w:eastAsia="Arial" w:hAnsi="Arial" w:cs="Arial"/>
          <w:color w:val="000000" w:themeColor="text1"/>
          <w:sz w:val="20"/>
          <w:szCs w:val="20"/>
        </w:rPr>
      </w:pPr>
      <w:r w:rsidRPr="00BB324E">
        <w:rPr>
          <w:rFonts w:ascii="Arial" w:eastAsia="Arial" w:hAnsi="Arial" w:cs="Arial"/>
          <w:color w:val="000000" w:themeColor="text1"/>
          <w:w w:val="81"/>
          <w:sz w:val="20"/>
          <w:szCs w:val="20"/>
        </w:rPr>
        <w:t>Se</w:t>
      </w:r>
      <w:r w:rsidRPr="00BB324E">
        <w:rPr>
          <w:rFonts w:ascii="Arial" w:eastAsia="Arial" w:hAnsi="Arial" w:cs="Arial"/>
          <w:color w:val="000000" w:themeColor="text1"/>
          <w:spacing w:val="3"/>
          <w:w w:val="81"/>
          <w:sz w:val="20"/>
          <w:szCs w:val="20"/>
        </w:rPr>
        <w:t>r</w:t>
      </w:r>
      <w:r w:rsidRPr="00BB324E">
        <w:rPr>
          <w:rFonts w:ascii="Arial" w:eastAsia="Arial" w:hAnsi="Arial" w:cs="Arial"/>
          <w:color w:val="000000" w:themeColor="text1"/>
          <w:w w:val="81"/>
          <w:sz w:val="20"/>
          <w:szCs w:val="20"/>
        </w:rPr>
        <w:t>vice</w:t>
      </w:r>
      <w:r w:rsidRPr="00BB324E">
        <w:rPr>
          <w:rFonts w:ascii="Arial" w:eastAsia="Arial" w:hAnsi="Arial" w:cs="Arial"/>
          <w:color w:val="000000" w:themeColor="text1"/>
          <w:spacing w:val="3"/>
          <w:w w:val="81"/>
          <w:sz w:val="20"/>
          <w:szCs w:val="20"/>
        </w:rPr>
        <w:t xml:space="preserve"> </w:t>
      </w:r>
      <w:r w:rsidRPr="00BB324E">
        <w:rPr>
          <w:rFonts w:ascii="Arial" w:eastAsia="Arial" w:hAnsi="Arial" w:cs="Arial"/>
          <w:color w:val="000000" w:themeColor="text1"/>
          <w:w w:val="81"/>
          <w:sz w:val="20"/>
          <w:szCs w:val="20"/>
        </w:rPr>
        <w:t>lane</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1"/>
          <w:sz w:val="20"/>
          <w:szCs w:val="20"/>
        </w:rPr>
        <w:t>between</w:t>
      </w:r>
      <w:r w:rsidRPr="00BB324E">
        <w:rPr>
          <w:rFonts w:ascii="Arial" w:eastAsia="Arial" w:hAnsi="Arial" w:cs="Arial"/>
          <w:color w:val="000000" w:themeColor="text1"/>
          <w:spacing w:val="19"/>
          <w:w w:val="81"/>
          <w:sz w:val="20"/>
          <w:szCs w:val="20"/>
        </w:rPr>
        <w:t xml:space="preserve"> </w:t>
      </w:r>
      <w:r w:rsidRPr="00BB324E">
        <w:rPr>
          <w:rFonts w:ascii="Arial" w:eastAsia="Arial" w:hAnsi="Arial" w:cs="Arial"/>
          <w:color w:val="000000" w:themeColor="text1"/>
          <w:spacing w:val="-3"/>
          <w:w w:val="81"/>
          <w:sz w:val="20"/>
          <w:szCs w:val="20"/>
        </w:rPr>
        <w:t>P</w:t>
      </w:r>
      <w:r w:rsidRPr="00BB324E">
        <w:rPr>
          <w:rFonts w:ascii="Arial" w:eastAsia="Arial" w:hAnsi="Arial" w:cs="Arial"/>
          <w:color w:val="000000" w:themeColor="text1"/>
          <w:w w:val="81"/>
          <w:sz w:val="20"/>
          <w:szCs w:val="20"/>
        </w:rPr>
        <w:t>eters</w:t>
      </w:r>
      <w:r w:rsidRPr="00BB324E">
        <w:rPr>
          <w:rFonts w:ascii="Arial" w:eastAsia="Arial" w:hAnsi="Arial" w:cs="Arial"/>
          <w:color w:val="000000" w:themeColor="text1"/>
          <w:spacing w:val="-3"/>
          <w:w w:val="81"/>
          <w:sz w:val="20"/>
          <w:szCs w:val="20"/>
        </w:rPr>
        <w:t xml:space="preserve"> </w:t>
      </w:r>
      <w:r w:rsidRPr="00BB324E">
        <w:rPr>
          <w:rFonts w:ascii="Arial" w:eastAsia="Arial" w:hAnsi="Arial" w:cs="Arial"/>
          <w:color w:val="000000" w:themeColor="text1"/>
          <w:w w:val="81"/>
          <w:sz w:val="20"/>
          <w:szCs w:val="20"/>
        </w:rPr>
        <w:t>Commons</w:t>
      </w:r>
      <w:r w:rsidRPr="00BB324E">
        <w:rPr>
          <w:rFonts w:ascii="Arial" w:eastAsia="Arial" w:hAnsi="Arial" w:cs="Arial"/>
          <w:color w:val="000000" w:themeColor="text1"/>
          <w:spacing w:val="3"/>
          <w:w w:val="81"/>
          <w:sz w:val="20"/>
          <w:szCs w:val="20"/>
        </w:rPr>
        <w:t xml:space="preserve"> </w:t>
      </w:r>
      <w:r w:rsidRPr="00BB324E">
        <w:rPr>
          <w:rFonts w:ascii="Arial" w:eastAsia="Arial" w:hAnsi="Arial" w:cs="Arial"/>
          <w:color w:val="000000" w:themeColor="text1"/>
          <w:w w:val="81"/>
          <w:sz w:val="20"/>
          <w:szCs w:val="20"/>
        </w:rPr>
        <w:t>and</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1"/>
          <w:sz w:val="20"/>
          <w:szCs w:val="20"/>
        </w:rPr>
        <w:t>the</w:t>
      </w:r>
      <w:r w:rsidRPr="00BB324E">
        <w:rPr>
          <w:rFonts w:ascii="Arial" w:eastAsia="Arial" w:hAnsi="Arial" w:cs="Arial"/>
          <w:color w:val="000000" w:themeColor="text1"/>
          <w:spacing w:val="9"/>
          <w:w w:val="81"/>
          <w:sz w:val="20"/>
          <w:szCs w:val="20"/>
        </w:rPr>
        <w:t xml:space="preserve"> </w:t>
      </w:r>
      <w:r w:rsidRPr="00BB324E">
        <w:rPr>
          <w:rFonts w:ascii="Arial" w:eastAsia="Arial" w:hAnsi="Arial" w:cs="Arial"/>
          <w:color w:val="000000" w:themeColor="text1"/>
          <w:w w:val="81"/>
          <w:sz w:val="20"/>
          <w:szCs w:val="20"/>
        </w:rPr>
        <w:t>Science</w:t>
      </w:r>
      <w:r w:rsidRPr="00BB324E">
        <w:rPr>
          <w:rFonts w:ascii="Arial" w:eastAsia="Arial" w:hAnsi="Arial" w:cs="Arial"/>
          <w:color w:val="000000" w:themeColor="text1"/>
          <w:spacing w:val="3"/>
          <w:w w:val="81"/>
          <w:sz w:val="20"/>
          <w:szCs w:val="20"/>
        </w:rPr>
        <w:t xml:space="preserve"> </w:t>
      </w:r>
      <w:r w:rsidRPr="00BB324E">
        <w:rPr>
          <w:rFonts w:ascii="Arial" w:eastAsia="Arial" w:hAnsi="Arial" w:cs="Arial"/>
          <w:color w:val="000000" w:themeColor="text1"/>
          <w:w w:val="71"/>
          <w:sz w:val="20"/>
          <w:szCs w:val="20"/>
        </w:rPr>
        <w:t>C</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3"/>
          <w:sz w:val="20"/>
          <w:szCs w:val="20"/>
        </w:rPr>
        <w:t>n</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spacing w:val="-15"/>
          <w:w w:val="88"/>
          <w:sz w:val="20"/>
          <w:szCs w:val="20"/>
        </w:rPr>
        <w:t>r</w:t>
      </w:r>
      <w:r w:rsidRPr="00BB324E">
        <w:rPr>
          <w:rFonts w:ascii="Arial" w:eastAsia="Arial" w:hAnsi="Arial" w:cs="Arial"/>
          <w:color w:val="000000" w:themeColor="text1"/>
          <w:w w:val="86"/>
          <w:sz w:val="20"/>
          <w:szCs w:val="20"/>
        </w:rPr>
        <w:t>.</w:t>
      </w:r>
    </w:p>
    <w:p w:rsidR="00114DAC" w:rsidRPr="00BB324E" w:rsidRDefault="00114DAC" w:rsidP="00114DAC">
      <w:pPr>
        <w:pStyle w:val="ListParagraph"/>
        <w:numPr>
          <w:ilvl w:val="0"/>
          <w:numId w:val="17"/>
        </w:numPr>
        <w:spacing w:after="0" w:line="240" w:lineRule="auto"/>
        <w:ind w:left="360" w:right="-20" w:hanging="180"/>
        <w:rPr>
          <w:rFonts w:ascii="Arial" w:eastAsia="Arial" w:hAnsi="Arial" w:cs="Arial"/>
          <w:color w:val="000000" w:themeColor="text1"/>
          <w:sz w:val="20"/>
          <w:szCs w:val="20"/>
        </w:rPr>
      </w:pPr>
      <w:r w:rsidRPr="00BB324E">
        <w:rPr>
          <w:rFonts w:ascii="Arial" w:eastAsia="Arial" w:hAnsi="Arial" w:cs="Arial"/>
          <w:color w:val="000000" w:themeColor="text1"/>
          <w:w w:val="81"/>
          <w:sz w:val="20"/>
          <w:szCs w:val="20"/>
        </w:rPr>
        <w:t>Stoltz</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1"/>
          <w:sz w:val="20"/>
          <w:szCs w:val="20"/>
        </w:rPr>
        <w:t>Sports</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1"/>
          <w:sz w:val="20"/>
          <w:szCs w:val="20"/>
        </w:rPr>
        <w:t>Center</w:t>
      </w:r>
      <w:r w:rsidRPr="00BB324E">
        <w:rPr>
          <w:rFonts w:ascii="Arial" w:eastAsia="Arial" w:hAnsi="Arial" w:cs="Arial"/>
          <w:color w:val="000000" w:themeColor="text1"/>
          <w:spacing w:val="-3"/>
          <w:w w:val="81"/>
          <w:sz w:val="20"/>
          <w:szCs w:val="20"/>
        </w:rPr>
        <w:t xml:space="preserve"> </w:t>
      </w:r>
      <w:r w:rsidRPr="00BB324E">
        <w:rPr>
          <w:rFonts w:ascii="Arial" w:eastAsia="Arial" w:hAnsi="Arial" w:cs="Arial"/>
          <w:color w:val="000000" w:themeColor="text1"/>
          <w:w w:val="81"/>
          <w:sz w:val="20"/>
          <w:szCs w:val="20"/>
        </w:rPr>
        <w:t>se</w:t>
      </w:r>
      <w:r w:rsidRPr="00BB324E">
        <w:rPr>
          <w:rFonts w:ascii="Arial" w:eastAsia="Arial" w:hAnsi="Arial" w:cs="Arial"/>
          <w:color w:val="000000" w:themeColor="text1"/>
          <w:spacing w:val="3"/>
          <w:w w:val="81"/>
          <w:sz w:val="20"/>
          <w:szCs w:val="20"/>
        </w:rPr>
        <w:t>r</w:t>
      </w:r>
      <w:r w:rsidRPr="00BB324E">
        <w:rPr>
          <w:rFonts w:ascii="Arial" w:eastAsia="Arial" w:hAnsi="Arial" w:cs="Arial"/>
          <w:color w:val="000000" w:themeColor="text1"/>
          <w:w w:val="81"/>
          <w:sz w:val="20"/>
          <w:szCs w:val="20"/>
        </w:rPr>
        <w:t>vice</w:t>
      </w:r>
      <w:r w:rsidRPr="00BB324E">
        <w:rPr>
          <w:rFonts w:ascii="Arial" w:eastAsia="Arial" w:hAnsi="Arial" w:cs="Arial"/>
          <w:color w:val="000000" w:themeColor="text1"/>
          <w:spacing w:val="12"/>
          <w:w w:val="81"/>
          <w:sz w:val="20"/>
          <w:szCs w:val="20"/>
        </w:rPr>
        <w:t xml:space="preserve"> </w:t>
      </w:r>
      <w:r w:rsidRPr="00BB324E">
        <w:rPr>
          <w:rFonts w:ascii="Arial" w:eastAsia="Arial" w:hAnsi="Arial" w:cs="Arial"/>
          <w:color w:val="000000" w:themeColor="text1"/>
          <w:w w:val="81"/>
          <w:sz w:val="20"/>
          <w:szCs w:val="20"/>
        </w:rPr>
        <w:t>lane</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1"/>
          <w:sz w:val="20"/>
          <w:szCs w:val="20"/>
        </w:rPr>
        <w:t>behind</w:t>
      </w:r>
      <w:r w:rsidRPr="00BB324E">
        <w:rPr>
          <w:rFonts w:ascii="Arial" w:eastAsia="Arial" w:hAnsi="Arial" w:cs="Arial"/>
          <w:color w:val="000000" w:themeColor="text1"/>
          <w:spacing w:val="14"/>
          <w:w w:val="81"/>
          <w:sz w:val="20"/>
          <w:szCs w:val="20"/>
        </w:rPr>
        <w:t xml:space="preserve"> </w:t>
      </w:r>
      <w:r w:rsidRPr="00BB324E">
        <w:rPr>
          <w:rFonts w:ascii="Arial" w:eastAsia="Arial" w:hAnsi="Arial" w:cs="Arial"/>
          <w:color w:val="000000" w:themeColor="text1"/>
          <w:w w:val="81"/>
          <w:sz w:val="20"/>
          <w:szCs w:val="20"/>
        </w:rPr>
        <w:t>Smith</w:t>
      </w:r>
      <w:r w:rsidRPr="00BB324E">
        <w:rPr>
          <w:rFonts w:ascii="Arial" w:eastAsia="Arial" w:hAnsi="Arial" w:cs="Arial"/>
          <w:color w:val="000000" w:themeColor="text1"/>
          <w:spacing w:val="15"/>
          <w:w w:val="81"/>
          <w:sz w:val="20"/>
          <w:szCs w:val="20"/>
        </w:rPr>
        <w:t xml:space="preserve"> </w:t>
      </w:r>
      <w:r w:rsidRPr="00BB324E">
        <w:rPr>
          <w:rFonts w:ascii="Arial" w:eastAsia="Arial" w:hAnsi="Arial" w:cs="Arial"/>
          <w:color w:val="000000" w:themeColor="text1"/>
          <w:w w:val="74"/>
          <w:sz w:val="20"/>
          <w:szCs w:val="20"/>
        </w:rPr>
        <w:t>H</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91"/>
          <w:sz w:val="20"/>
          <w:szCs w:val="20"/>
        </w:rPr>
        <w:t>ll</w:t>
      </w:r>
      <w:r w:rsidRPr="00BB324E">
        <w:rPr>
          <w:rFonts w:ascii="Arial" w:eastAsia="Arial" w:hAnsi="Arial" w:cs="Arial"/>
          <w:color w:val="000000" w:themeColor="text1"/>
          <w:w w:val="86"/>
          <w:sz w:val="20"/>
          <w:szCs w:val="20"/>
        </w:rPr>
        <w:t>.</w:t>
      </w:r>
    </w:p>
    <w:p w:rsidR="00114DAC" w:rsidRPr="00BB324E" w:rsidRDefault="00114DAC" w:rsidP="00114DAC">
      <w:pPr>
        <w:pStyle w:val="ListParagraph"/>
        <w:numPr>
          <w:ilvl w:val="0"/>
          <w:numId w:val="17"/>
        </w:numPr>
        <w:spacing w:after="0" w:line="240" w:lineRule="auto"/>
        <w:ind w:left="360" w:right="-20" w:hanging="180"/>
        <w:rPr>
          <w:rFonts w:ascii="Arial" w:eastAsia="Arial" w:hAnsi="Arial" w:cs="Arial"/>
          <w:color w:val="000000" w:themeColor="text1"/>
          <w:sz w:val="20"/>
          <w:szCs w:val="20"/>
        </w:rPr>
      </w:pPr>
      <w:r w:rsidRPr="00BB324E">
        <w:rPr>
          <w:rFonts w:ascii="Arial" w:eastAsia="Arial" w:hAnsi="Arial" w:cs="Arial"/>
          <w:color w:val="000000" w:themeColor="text1"/>
          <w:w w:val="80"/>
          <w:sz w:val="20"/>
          <w:szCs w:val="20"/>
        </w:rPr>
        <w:t>Loading</w:t>
      </w:r>
      <w:r w:rsidRPr="00BB324E">
        <w:rPr>
          <w:rFonts w:ascii="Arial" w:eastAsia="Arial" w:hAnsi="Arial" w:cs="Arial"/>
          <w:color w:val="000000" w:themeColor="text1"/>
          <w:spacing w:val="15"/>
          <w:w w:val="80"/>
          <w:sz w:val="20"/>
          <w:szCs w:val="20"/>
        </w:rPr>
        <w:t xml:space="preserve"> </w:t>
      </w:r>
      <w:r w:rsidRPr="00BB324E">
        <w:rPr>
          <w:rFonts w:ascii="Arial" w:eastAsia="Arial" w:hAnsi="Arial" w:cs="Arial"/>
          <w:color w:val="000000" w:themeColor="text1"/>
          <w:w w:val="80"/>
          <w:sz w:val="20"/>
          <w:szCs w:val="20"/>
        </w:rPr>
        <w:t>area</w:t>
      </w:r>
      <w:r w:rsidRPr="00BB324E">
        <w:rPr>
          <w:rFonts w:ascii="Arial" w:eastAsia="Arial" w:hAnsi="Arial" w:cs="Arial"/>
          <w:color w:val="000000" w:themeColor="text1"/>
          <w:spacing w:val="5"/>
          <w:w w:val="80"/>
          <w:sz w:val="20"/>
          <w:szCs w:val="20"/>
        </w:rPr>
        <w:t xml:space="preserve"> </w:t>
      </w:r>
      <w:r w:rsidRPr="00BB324E">
        <w:rPr>
          <w:rFonts w:ascii="Arial" w:eastAsia="Arial" w:hAnsi="Arial" w:cs="Arial"/>
          <w:color w:val="000000" w:themeColor="text1"/>
          <w:w w:val="80"/>
          <w:sz w:val="20"/>
          <w:szCs w:val="20"/>
        </w:rPr>
        <w:t>and</w:t>
      </w:r>
      <w:r w:rsidRPr="00BB324E">
        <w:rPr>
          <w:rFonts w:ascii="Arial" w:eastAsia="Arial" w:hAnsi="Arial" w:cs="Arial"/>
          <w:color w:val="000000" w:themeColor="text1"/>
          <w:spacing w:val="9"/>
          <w:w w:val="80"/>
          <w:sz w:val="20"/>
          <w:szCs w:val="20"/>
        </w:rPr>
        <w:t xml:space="preserve"> </w:t>
      </w:r>
      <w:r w:rsidRPr="00BB324E">
        <w:rPr>
          <w:rFonts w:ascii="Arial" w:eastAsia="Arial" w:hAnsi="Arial" w:cs="Arial"/>
          <w:color w:val="000000" w:themeColor="text1"/>
          <w:w w:val="80"/>
          <w:sz w:val="20"/>
          <w:szCs w:val="20"/>
        </w:rPr>
        <w:t>drop</w:t>
      </w:r>
      <w:r w:rsidRPr="00BB324E">
        <w:rPr>
          <w:rFonts w:ascii="Arial" w:eastAsia="Arial" w:hAnsi="Arial" w:cs="Arial"/>
          <w:color w:val="000000" w:themeColor="text1"/>
          <w:spacing w:val="14"/>
          <w:w w:val="80"/>
          <w:sz w:val="20"/>
          <w:szCs w:val="20"/>
        </w:rPr>
        <w:t xml:space="preserve"> </w:t>
      </w:r>
      <w:r w:rsidRPr="00BB324E">
        <w:rPr>
          <w:rFonts w:ascii="Arial" w:eastAsia="Arial" w:hAnsi="Arial" w:cs="Arial"/>
          <w:color w:val="000000" w:themeColor="text1"/>
          <w:w w:val="80"/>
          <w:sz w:val="20"/>
          <w:szCs w:val="20"/>
        </w:rPr>
        <w:t>zone</w:t>
      </w:r>
      <w:r w:rsidRPr="00BB324E">
        <w:rPr>
          <w:rFonts w:ascii="Arial" w:eastAsia="Arial" w:hAnsi="Arial" w:cs="Arial"/>
          <w:color w:val="000000" w:themeColor="text1"/>
          <w:spacing w:val="1"/>
          <w:w w:val="80"/>
          <w:sz w:val="20"/>
          <w:szCs w:val="20"/>
        </w:rPr>
        <w:t xml:space="preserve"> </w:t>
      </w:r>
      <w:r w:rsidRPr="00BB324E">
        <w:rPr>
          <w:rFonts w:ascii="Arial" w:eastAsia="Arial" w:hAnsi="Arial" w:cs="Arial"/>
          <w:color w:val="000000" w:themeColor="text1"/>
          <w:w w:val="80"/>
          <w:sz w:val="20"/>
          <w:szCs w:val="20"/>
        </w:rPr>
        <w:t>behind</w:t>
      </w:r>
      <w:r w:rsidRPr="00BB324E">
        <w:rPr>
          <w:rFonts w:ascii="Arial" w:eastAsia="Arial" w:hAnsi="Arial" w:cs="Arial"/>
          <w:color w:val="000000" w:themeColor="text1"/>
          <w:spacing w:val="20"/>
          <w:w w:val="80"/>
          <w:sz w:val="20"/>
          <w:szCs w:val="20"/>
        </w:rPr>
        <w:t xml:space="preserve"> </w:t>
      </w:r>
      <w:r w:rsidRPr="00BB324E">
        <w:rPr>
          <w:rFonts w:ascii="Arial" w:eastAsia="Arial" w:hAnsi="Arial" w:cs="Arial"/>
          <w:color w:val="000000" w:themeColor="text1"/>
          <w:spacing w:val="-3"/>
          <w:w w:val="80"/>
          <w:sz w:val="20"/>
          <w:szCs w:val="20"/>
        </w:rPr>
        <w:t>P</w:t>
      </w:r>
      <w:r w:rsidRPr="00BB324E">
        <w:rPr>
          <w:rFonts w:ascii="Arial" w:eastAsia="Arial" w:hAnsi="Arial" w:cs="Arial"/>
          <w:color w:val="000000" w:themeColor="text1"/>
          <w:w w:val="80"/>
          <w:sz w:val="20"/>
          <w:szCs w:val="20"/>
        </w:rPr>
        <w:t>eters</w:t>
      </w:r>
      <w:r w:rsidRPr="00BB324E">
        <w:rPr>
          <w:rFonts w:ascii="Arial" w:eastAsia="Arial" w:hAnsi="Arial" w:cs="Arial"/>
          <w:color w:val="000000" w:themeColor="text1"/>
          <w:spacing w:val="3"/>
          <w:w w:val="80"/>
          <w:sz w:val="20"/>
          <w:szCs w:val="20"/>
        </w:rPr>
        <w:t xml:space="preserve"> </w:t>
      </w:r>
      <w:r w:rsidRPr="00BB324E">
        <w:rPr>
          <w:rFonts w:ascii="Arial" w:eastAsia="Arial" w:hAnsi="Arial" w:cs="Arial"/>
          <w:color w:val="000000" w:themeColor="text1"/>
          <w:w w:val="71"/>
          <w:sz w:val="20"/>
          <w:szCs w:val="20"/>
        </w:rPr>
        <w:t>C</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w w:val="86"/>
          <w:sz w:val="20"/>
          <w:szCs w:val="20"/>
        </w:rPr>
        <w:t>mm</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w w:val="83"/>
          <w:sz w:val="20"/>
          <w:szCs w:val="20"/>
        </w:rPr>
        <w:t>n</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86"/>
          <w:sz w:val="20"/>
          <w:szCs w:val="20"/>
        </w:rPr>
        <w:t>.</w:t>
      </w:r>
    </w:p>
    <w:p w:rsidR="00114DAC" w:rsidRPr="00BB324E" w:rsidRDefault="00114DAC" w:rsidP="00114DAC">
      <w:pPr>
        <w:pStyle w:val="ListParagraph"/>
        <w:numPr>
          <w:ilvl w:val="0"/>
          <w:numId w:val="17"/>
        </w:numPr>
        <w:spacing w:after="0" w:line="240" w:lineRule="auto"/>
        <w:ind w:left="360" w:right="-20" w:hanging="180"/>
        <w:rPr>
          <w:rFonts w:ascii="Arial" w:eastAsia="Arial" w:hAnsi="Arial" w:cs="Arial"/>
          <w:color w:val="000000" w:themeColor="text1"/>
          <w:sz w:val="20"/>
          <w:szCs w:val="20"/>
        </w:rPr>
      </w:pPr>
      <w:r w:rsidRPr="00BB324E">
        <w:rPr>
          <w:rFonts w:ascii="Arial" w:eastAsia="Arial" w:hAnsi="Arial" w:cs="Arial"/>
          <w:color w:val="000000" w:themeColor="text1"/>
          <w:w w:val="77"/>
          <w:sz w:val="20"/>
          <w:szCs w:val="20"/>
        </w:rPr>
        <w:t>D</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1"/>
          <w:sz w:val="20"/>
          <w:szCs w:val="20"/>
        </w:rPr>
        <w:t>v</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105"/>
          <w:sz w:val="20"/>
          <w:szCs w:val="20"/>
        </w:rPr>
        <w:t>-</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83"/>
          <w:sz w:val="20"/>
          <w:szCs w:val="20"/>
        </w:rPr>
        <w:t>h</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w w:val="83"/>
          <w:sz w:val="20"/>
          <w:szCs w:val="20"/>
        </w:rPr>
        <w:t>ugh</w:t>
      </w:r>
      <w:r w:rsidRPr="00BB324E">
        <w:rPr>
          <w:rFonts w:ascii="Arial" w:eastAsia="Arial" w:hAnsi="Arial" w:cs="Arial"/>
          <w:color w:val="000000" w:themeColor="text1"/>
          <w:spacing w:val="-8"/>
          <w:sz w:val="20"/>
          <w:szCs w:val="20"/>
        </w:rPr>
        <w:t xml:space="preserve"> </w:t>
      </w:r>
      <w:r w:rsidRPr="00BB324E">
        <w:rPr>
          <w:rFonts w:ascii="Arial" w:eastAsia="Arial" w:hAnsi="Arial" w:cs="Arial"/>
          <w:color w:val="000000" w:themeColor="text1"/>
          <w:w w:val="83"/>
          <w:sz w:val="20"/>
          <w:szCs w:val="20"/>
        </w:rPr>
        <w:t>lanes</w:t>
      </w:r>
      <w:r w:rsidRPr="00BB324E">
        <w:rPr>
          <w:rFonts w:ascii="Arial" w:eastAsia="Arial" w:hAnsi="Arial" w:cs="Arial"/>
          <w:color w:val="000000" w:themeColor="text1"/>
          <w:spacing w:val="-6"/>
          <w:w w:val="83"/>
          <w:sz w:val="20"/>
          <w:szCs w:val="20"/>
        </w:rPr>
        <w:t xml:space="preserve"> </w:t>
      </w:r>
      <w:r w:rsidRPr="00BB324E">
        <w:rPr>
          <w:rFonts w:ascii="Arial" w:eastAsia="Arial" w:hAnsi="Arial" w:cs="Arial"/>
          <w:color w:val="000000" w:themeColor="text1"/>
          <w:w w:val="83"/>
          <w:sz w:val="20"/>
          <w:szCs w:val="20"/>
        </w:rPr>
        <w:t>in</w:t>
      </w:r>
      <w:r w:rsidRPr="00BB324E">
        <w:rPr>
          <w:rFonts w:ascii="Arial" w:eastAsia="Arial" w:hAnsi="Arial" w:cs="Arial"/>
          <w:color w:val="000000" w:themeColor="text1"/>
          <w:spacing w:val="5"/>
          <w:w w:val="83"/>
          <w:sz w:val="20"/>
          <w:szCs w:val="20"/>
        </w:rPr>
        <w:t xml:space="preserve"> </w:t>
      </w:r>
      <w:r w:rsidRPr="00BB324E">
        <w:rPr>
          <w:rFonts w:ascii="Arial" w:eastAsia="Arial" w:hAnsi="Arial" w:cs="Arial"/>
          <w:color w:val="000000" w:themeColor="text1"/>
          <w:w w:val="83"/>
          <w:sz w:val="20"/>
          <w:szCs w:val="20"/>
        </w:rPr>
        <w:t>all</w:t>
      </w:r>
      <w:r w:rsidRPr="00BB324E">
        <w:rPr>
          <w:rFonts w:ascii="Arial" w:eastAsia="Arial" w:hAnsi="Arial" w:cs="Arial"/>
          <w:color w:val="000000" w:themeColor="text1"/>
          <w:spacing w:val="4"/>
          <w:w w:val="83"/>
          <w:sz w:val="20"/>
          <w:szCs w:val="20"/>
        </w:rPr>
        <w:t xml:space="preserve"> </w:t>
      </w:r>
      <w:r w:rsidRPr="00BB324E">
        <w:rPr>
          <w:rFonts w:ascii="Arial" w:eastAsia="Arial" w:hAnsi="Arial" w:cs="Arial"/>
          <w:color w:val="000000" w:themeColor="text1"/>
          <w:w w:val="83"/>
          <w:sz w:val="20"/>
          <w:szCs w:val="20"/>
        </w:rPr>
        <w:t>parking</w:t>
      </w:r>
      <w:r w:rsidRPr="00BB324E">
        <w:rPr>
          <w:rFonts w:ascii="Arial" w:eastAsia="Arial" w:hAnsi="Arial" w:cs="Arial"/>
          <w:color w:val="000000" w:themeColor="text1"/>
          <w:spacing w:val="9"/>
          <w:w w:val="83"/>
          <w:sz w:val="20"/>
          <w:szCs w:val="20"/>
        </w:rPr>
        <w:t xml:space="preserve"> </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w w:val="79"/>
          <w:sz w:val="20"/>
          <w:szCs w:val="20"/>
        </w:rPr>
        <w:t>ea</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86"/>
          <w:sz w:val="20"/>
          <w:szCs w:val="20"/>
        </w:rPr>
        <w:t>.</w:t>
      </w:r>
    </w:p>
    <w:p w:rsidR="00114DAC" w:rsidRPr="00BB324E" w:rsidRDefault="00114DAC" w:rsidP="00114DAC">
      <w:pPr>
        <w:pStyle w:val="ListParagraph"/>
        <w:numPr>
          <w:ilvl w:val="0"/>
          <w:numId w:val="17"/>
        </w:numPr>
        <w:spacing w:after="0" w:line="240" w:lineRule="auto"/>
        <w:ind w:left="360" w:right="-20" w:hanging="180"/>
        <w:rPr>
          <w:rFonts w:ascii="Arial" w:eastAsia="Arial" w:hAnsi="Arial" w:cs="Arial"/>
          <w:color w:val="000000" w:themeColor="text1"/>
          <w:sz w:val="20"/>
          <w:szCs w:val="20"/>
        </w:rPr>
      </w:pPr>
      <w:r w:rsidRPr="00BB324E">
        <w:rPr>
          <w:rFonts w:ascii="Arial" w:eastAsia="Arial" w:hAnsi="Arial" w:cs="Arial"/>
          <w:color w:val="000000" w:themeColor="text1"/>
          <w:w w:val="81"/>
          <w:sz w:val="20"/>
          <w:szCs w:val="20"/>
        </w:rPr>
        <w:t>Middle</w:t>
      </w:r>
      <w:r w:rsidRPr="00BB324E">
        <w:rPr>
          <w:rFonts w:ascii="Arial" w:eastAsia="Arial" w:hAnsi="Arial" w:cs="Arial"/>
          <w:color w:val="000000" w:themeColor="text1"/>
          <w:spacing w:val="19"/>
          <w:w w:val="81"/>
          <w:sz w:val="20"/>
          <w:szCs w:val="20"/>
        </w:rPr>
        <w:t xml:space="preserve"> </w:t>
      </w:r>
      <w:r w:rsidRPr="00BB324E">
        <w:rPr>
          <w:rFonts w:ascii="Arial" w:eastAsia="Arial" w:hAnsi="Arial" w:cs="Arial"/>
          <w:color w:val="000000" w:themeColor="text1"/>
          <w:w w:val="81"/>
          <w:sz w:val="20"/>
          <w:szCs w:val="20"/>
        </w:rPr>
        <w:t>and</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1"/>
          <w:sz w:val="20"/>
          <w:szCs w:val="20"/>
        </w:rPr>
        <w:t>end</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1"/>
          <w:sz w:val="20"/>
          <w:szCs w:val="20"/>
        </w:rPr>
        <w:t>of</w:t>
      </w:r>
      <w:r w:rsidRPr="00BB324E">
        <w:rPr>
          <w:rFonts w:ascii="Arial" w:eastAsia="Arial" w:hAnsi="Arial" w:cs="Arial"/>
          <w:color w:val="000000" w:themeColor="text1"/>
          <w:spacing w:val="7"/>
          <w:w w:val="81"/>
          <w:sz w:val="20"/>
          <w:szCs w:val="20"/>
        </w:rPr>
        <w:t xml:space="preserve"> </w:t>
      </w:r>
      <w:r w:rsidRPr="00BB324E">
        <w:rPr>
          <w:rFonts w:ascii="Arial" w:eastAsia="Arial" w:hAnsi="Arial" w:cs="Arial"/>
          <w:color w:val="000000" w:themeColor="text1"/>
          <w:w w:val="81"/>
          <w:sz w:val="20"/>
          <w:szCs w:val="20"/>
        </w:rPr>
        <w:t>drive</w:t>
      </w:r>
      <w:r w:rsidRPr="00BB324E">
        <w:rPr>
          <w:rFonts w:ascii="Arial" w:eastAsia="Arial" w:hAnsi="Arial" w:cs="Arial"/>
          <w:color w:val="000000" w:themeColor="text1"/>
          <w:spacing w:val="12"/>
          <w:w w:val="81"/>
          <w:sz w:val="20"/>
          <w:szCs w:val="20"/>
        </w:rPr>
        <w:t xml:space="preserve"> </w:t>
      </w:r>
      <w:r w:rsidRPr="00BB324E">
        <w:rPr>
          <w:rFonts w:ascii="Arial" w:eastAsia="Arial" w:hAnsi="Arial" w:cs="Arial"/>
          <w:color w:val="000000" w:themeColor="text1"/>
          <w:w w:val="81"/>
          <w:sz w:val="20"/>
          <w:szCs w:val="20"/>
        </w:rPr>
        <w:t>lane</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1"/>
          <w:sz w:val="20"/>
          <w:szCs w:val="20"/>
        </w:rPr>
        <w:t>in</w:t>
      </w:r>
      <w:r w:rsidRPr="00BB324E">
        <w:rPr>
          <w:rFonts w:ascii="Arial" w:eastAsia="Arial" w:hAnsi="Arial" w:cs="Arial"/>
          <w:color w:val="000000" w:themeColor="text1"/>
          <w:spacing w:val="9"/>
          <w:w w:val="81"/>
          <w:sz w:val="20"/>
          <w:szCs w:val="20"/>
        </w:rPr>
        <w:t xml:space="preserve"> </w:t>
      </w:r>
      <w:proofErr w:type="spellStart"/>
      <w:r w:rsidRPr="00BB324E">
        <w:rPr>
          <w:rFonts w:ascii="Arial" w:eastAsia="Arial" w:hAnsi="Arial" w:cs="Arial"/>
          <w:color w:val="000000" w:themeColor="text1"/>
          <w:w w:val="81"/>
          <w:sz w:val="20"/>
          <w:szCs w:val="20"/>
        </w:rPr>
        <w:t>Cass</w:t>
      </w:r>
      <w:r w:rsidRPr="00BB324E">
        <w:rPr>
          <w:rFonts w:ascii="Arial" w:eastAsia="Arial" w:hAnsi="Arial" w:cs="Arial"/>
          <w:color w:val="000000" w:themeColor="text1"/>
          <w:spacing w:val="2"/>
          <w:w w:val="81"/>
          <w:sz w:val="20"/>
          <w:szCs w:val="20"/>
        </w:rPr>
        <w:t>a</w:t>
      </w:r>
      <w:r w:rsidRPr="00BB324E">
        <w:rPr>
          <w:rFonts w:ascii="Arial" w:eastAsia="Arial" w:hAnsi="Arial" w:cs="Arial"/>
          <w:color w:val="000000" w:themeColor="text1"/>
          <w:w w:val="81"/>
          <w:sz w:val="20"/>
          <w:szCs w:val="20"/>
        </w:rPr>
        <w:t>t</w:t>
      </w:r>
      <w:proofErr w:type="spellEnd"/>
      <w:r w:rsidRPr="00BB324E">
        <w:rPr>
          <w:rFonts w:ascii="Arial" w:eastAsia="Arial" w:hAnsi="Arial" w:cs="Arial"/>
          <w:color w:val="000000" w:themeColor="text1"/>
          <w:spacing w:val="-9"/>
          <w:w w:val="81"/>
          <w:sz w:val="20"/>
          <w:szCs w:val="20"/>
        </w:rPr>
        <w:t xml:space="preserve"> </w:t>
      </w:r>
      <w:r w:rsidRPr="00BB324E">
        <w:rPr>
          <w:rFonts w:ascii="Arial" w:eastAsia="Arial" w:hAnsi="Arial" w:cs="Arial"/>
          <w:color w:val="000000" w:themeColor="text1"/>
          <w:w w:val="81"/>
          <w:sz w:val="20"/>
          <w:szCs w:val="20"/>
        </w:rPr>
        <w:t>and</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1"/>
          <w:sz w:val="20"/>
          <w:szCs w:val="20"/>
        </w:rPr>
        <w:t>Donnell</w:t>
      </w:r>
      <w:r w:rsidRPr="00BB324E">
        <w:rPr>
          <w:rFonts w:ascii="Arial" w:eastAsia="Arial" w:hAnsi="Arial" w:cs="Arial"/>
          <w:color w:val="000000" w:themeColor="text1"/>
          <w:spacing w:val="6"/>
          <w:w w:val="81"/>
          <w:sz w:val="20"/>
          <w:szCs w:val="20"/>
        </w:rPr>
        <w:t xml:space="preserve"> </w:t>
      </w:r>
      <w:r w:rsidRPr="00BB324E">
        <w:rPr>
          <w:rFonts w:ascii="Arial" w:eastAsia="Arial" w:hAnsi="Arial" w:cs="Arial"/>
          <w:color w:val="000000" w:themeColor="text1"/>
          <w:w w:val="81"/>
          <w:sz w:val="20"/>
          <w:szCs w:val="20"/>
        </w:rPr>
        <w:t>Halls</w:t>
      </w:r>
      <w:r w:rsidRPr="00BB324E">
        <w:rPr>
          <w:rFonts w:ascii="Arial" w:eastAsia="Arial" w:hAnsi="Arial" w:cs="Arial"/>
          <w:color w:val="000000" w:themeColor="text1"/>
          <w:spacing w:val="-1"/>
          <w:w w:val="81"/>
          <w:sz w:val="20"/>
          <w:szCs w:val="20"/>
        </w:rPr>
        <w:t xml:space="preserve"> </w:t>
      </w:r>
      <w:r w:rsidRPr="00BB324E">
        <w:rPr>
          <w:rFonts w:ascii="Arial" w:eastAsia="Arial" w:hAnsi="Arial" w:cs="Arial"/>
          <w:color w:val="000000" w:themeColor="text1"/>
          <w:w w:val="81"/>
          <w:sz w:val="20"/>
          <w:szCs w:val="20"/>
        </w:rPr>
        <w:t>parking</w:t>
      </w:r>
      <w:r w:rsidRPr="00BB324E">
        <w:rPr>
          <w:rFonts w:ascii="Arial" w:eastAsia="Arial" w:hAnsi="Arial" w:cs="Arial"/>
          <w:color w:val="000000" w:themeColor="text1"/>
          <w:spacing w:val="23"/>
          <w:w w:val="81"/>
          <w:sz w:val="20"/>
          <w:szCs w:val="20"/>
        </w:rPr>
        <w:t xml:space="preserve"> </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w w:val="79"/>
          <w:sz w:val="20"/>
          <w:szCs w:val="20"/>
        </w:rPr>
        <w:t>ea</w:t>
      </w:r>
      <w:r w:rsidRPr="00BB324E">
        <w:rPr>
          <w:rFonts w:ascii="Arial" w:eastAsia="Arial" w:hAnsi="Arial" w:cs="Arial"/>
          <w:color w:val="000000" w:themeColor="text1"/>
          <w:w w:val="86"/>
          <w:sz w:val="20"/>
          <w:szCs w:val="20"/>
        </w:rPr>
        <w:t>.</w:t>
      </w:r>
    </w:p>
    <w:p w:rsidR="00114DAC" w:rsidRPr="00BB324E" w:rsidRDefault="00114DAC" w:rsidP="00114DAC">
      <w:pPr>
        <w:pStyle w:val="ListParagraph"/>
        <w:numPr>
          <w:ilvl w:val="0"/>
          <w:numId w:val="17"/>
        </w:numPr>
        <w:spacing w:after="0" w:line="240" w:lineRule="auto"/>
        <w:ind w:left="360" w:right="-20" w:hanging="180"/>
        <w:rPr>
          <w:rFonts w:ascii="Arial" w:eastAsia="Arial" w:hAnsi="Arial" w:cs="Arial"/>
          <w:color w:val="000000" w:themeColor="text1"/>
          <w:sz w:val="20"/>
          <w:szCs w:val="20"/>
        </w:rPr>
      </w:pPr>
      <w:r w:rsidRPr="00BB324E">
        <w:rPr>
          <w:rFonts w:ascii="Arial" w:eastAsia="Arial" w:hAnsi="Arial" w:cs="Arial"/>
          <w:color w:val="000000" w:themeColor="text1"/>
          <w:w w:val="81"/>
          <w:sz w:val="20"/>
          <w:szCs w:val="20"/>
        </w:rPr>
        <w:t>All</w:t>
      </w:r>
      <w:r w:rsidRPr="00BB324E">
        <w:rPr>
          <w:rFonts w:ascii="Arial" w:eastAsia="Arial" w:hAnsi="Arial" w:cs="Arial"/>
          <w:color w:val="000000" w:themeColor="text1"/>
          <w:spacing w:val="2"/>
          <w:w w:val="81"/>
          <w:sz w:val="20"/>
          <w:szCs w:val="20"/>
        </w:rPr>
        <w:t xml:space="preserve"> </w:t>
      </w:r>
      <w:r w:rsidRPr="00BB324E">
        <w:rPr>
          <w:rFonts w:ascii="Arial" w:eastAsia="Arial" w:hAnsi="Arial" w:cs="Arial"/>
          <w:color w:val="000000" w:themeColor="text1"/>
          <w:w w:val="81"/>
          <w:sz w:val="20"/>
          <w:szCs w:val="20"/>
        </w:rPr>
        <w:t>areas</w:t>
      </w:r>
      <w:r w:rsidRPr="00BB324E">
        <w:rPr>
          <w:rFonts w:ascii="Arial" w:eastAsia="Arial" w:hAnsi="Arial" w:cs="Arial"/>
          <w:color w:val="000000" w:themeColor="text1"/>
          <w:spacing w:val="1"/>
          <w:w w:val="81"/>
          <w:sz w:val="20"/>
          <w:szCs w:val="20"/>
        </w:rPr>
        <w:t xml:space="preserve"> </w:t>
      </w:r>
      <w:r w:rsidRPr="00BB324E">
        <w:rPr>
          <w:rFonts w:ascii="Arial" w:eastAsia="Arial" w:hAnsi="Arial" w:cs="Arial"/>
          <w:color w:val="000000" w:themeColor="text1"/>
          <w:w w:val="81"/>
          <w:sz w:val="20"/>
          <w:szCs w:val="20"/>
        </w:rPr>
        <w:t>marked</w:t>
      </w:r>
      <w:r w:rsidRPr="00BB324E">
        <w:rPr>
          <w:rFonts w:ascii="Arial" w:eastAsia="Arial" w:hAnsi="Arial" w:cs="Arial"/>
          <w:color w:val="000000" w:themeColor="text1"/>
          <w:spacing w:val="20"/>
          <w:w w:val="81"/>
          <w:sz w:val="20"/>
          <w:szCs w:val="20"/>
        </w:rPr>
        <w:t xml:space="preserve"> </w:t>
      </w:r>
      <w:r w:rsidRPr="00BB324E">
        <w:rPr>
          <w:rFonts w:ascii="Arial" w:eastAsia="Arial" w:hAnsi="Arial" w:cs="Arial"/>
          <w:color w:val="000000" w:themeColor="text1"/>
          <w:w w:val="81"/>
          <w:sz w:val="20"/>
          <w:szCs w:val="20"/>
        </w:rPr>
        <w:t>as fire</w:t>
      </w:r>
      <w:r w:rsidRPr="00BB324E">
        <w:rPr>
          <w:rFonts w:ascii="Arial" w:eastAsia="Arial" w:hAnsi="Arial" w:cs="Arial"/>
          <w:color w:val="000000" w:themeColor="text1"/>
          <w:spacing w:val="16"/>
          <w:w w:val="81"/>
          <w:sz w:val="20"/>
          <w:szCs w:val="20"/>
        </w:rPr>
        <w:t xml:space="preserve"> </w:t>
      </w:r>
      <w:r w:rsidRPr="00BB324E">
        <w:rPr>
          <w:rFonts w:ascii="Arial" w:eastAsia="Arial" w:hAnsi="Arial" w:cs="Arial"/>
          <w:color w:val="000000" w:themeColor="text1"/>
          <w:w w:val="81"/>
          <w:sz w:val="20"/>
          <w:szCs w:val="20"/>
        </w:rPr>
        <w:t>lanes,</w:t>
      </w:r>
      <w:r w:rsidRPr="00BB324E">
        <w:rPr>
          <w:rFonts w:ascii="Arial" w:eastAsia="Arial" w:hAnsi="Arial" w:cs="Arial"/>
          <w:color w:val="000000" w:themeColor="text1"/>
          <w:spacing w:val="1"/>
          <w:w w:val="81"/>
          <w:sz w:val="20"/>
          <w:szCs w:val="20"/>
        </w:rPr>
        <w:t xml:space="preserve"> </w:t>
      </w:r>
      <w:r w:rsidRPr="00BB324E">
        <w:rPr>
          <w:rFonts w:ascii="Arial" w:eastAsia="Arial" w:hAnsi="Arial" w:cs="Arial"/>
          <w:color w:val="000000" w:themeColor="text1"/>
          <w:w w:val="81"/>
          <w:sz w:val="20"/>
          <w:szCs w:val="20"/>
        </w:rPr>
        <w:t>either</w:t>
      </w:r>
      <w:r w:rsidRPr="00BB324E">
        <w:rPr>
          <w:rFonts w:ascii="Arial" w:eastAsia="Arial" w:hAnsi="Arial" w:cs="Arial"/>
          <w:color w:val="000000" w:themeColor="text1"/>
          <w:spacing w:val="16"/>
          <w:w w:val="81"/>
          <w:sz w:val="20"/>
          <w:szCs w:val="20"/>
        </w:rPr>
        <w:t xml:space="preserve"> </w:t>
      </w:r>
      <w:r w:rsidRPr="00BB324E">
        <w:rPr>
          <w:rFonts w:ascii="Arial" w:eastAsia="Arial" w:hAnsi="Arial" w:cs="Arial"/>
          <w:color w:val="000000" w:themeColor="text1"/>
          <w:w w:val="81"/>
          <w:sz w:val="20"/>
          <w:szCs w:val="20"/>
        </w:rPr>
        <w:t>by</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1"/>
          <w:sz w:val="20"/>
          <w:szCs w:val="20"/>
        </w:rPr>
        <w:t>sign</w:t>
      </w:r>
      <w:r w:rsidRPr="00BB324E">
        <w:rPr>
          <w:rFonts w:ascii="Arial" w:eastAsia="Arial" w:hAnsi="Arial" w:cs="Arial"/>
          <w:color w:val="000000" w:themeColor="text1"/>
          <w:spacing w:val="11"/>
          <w:w w:val="81"/>
          <w:sz w:val="20"/>
          <w:szCs w:val="20"/>
        </w:rPr>
        <w:t xml:space="preserve"> </w:t>
      </w:r>
      <w:r w:rsidRPr="00BB324E">
        <w:rPr>
          <w:rFonts w:ascii="Arial" w:eastAsia="Arial" w:hAnsi="Arial" w:cs="Arial"/>
          <w:color w:val="000000" w:themeColor="text1"/>
          <w:w w:val="81"/>
          <w:sz w:val="20"/>
          <w:szCs w:val="20"/>
        </w:rPr>
        <w:t>or</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4"/>
          <w:sz w:val="20"/>
          <w:szCs w:val="20"/>
        </w:rPr>
        <w:t>yell</w:t>
      </w:r>
      <w:r w:rsidRPr="00BB324E">
        <w:rPr>
          <w:rFonts w:ascii="Arial" w:eastAsia="Arial" w:hAnsi="Arial" w:cs="Arial"/>
          <w:color w:val="000000" w:themeColor="text1"/>
          <w:spacing w:val="2"/>
          <w:w w:val="84"/>
          <w:sz w:val="20"/>
          <w:szCs w:val="20"/>
        </w:rPr>
        <w:t>o</w:t>
      </w:r>
      <w:r w:rsidRPr="00BB324E">
        <w:rPr>
          <w:rFonts w:ascii="Arial" w:eastAsia="Arial" w:hAnsi="Arial" w:cs="Arial"/>
          <w:color w:val="000000" w:themeColor="text1"/>
          <w:w w:val="84"/>
          <w:sz w:val="20"/>
          <w:szCs w:val="20"/>
        </w:rPr>
        <w:t>w-painted</w:t>
      </w:r>
      <w:r w:rsidRPr="00BB324E">
        <w:rPr>
          <w:rFonts w:ascii="Arial" w:eastAsia="Arial" w:hAnsi="Arial" w:cs="Arial"/>
          <w:color w:val="000000" w:themeColor="text1"/>
          <w:spacing w:val="8"/>
          <w:w w:val="84"/>
          <w:sz w:val="20"/>
          <w:szCs w:val="20"/>
        </w:rPr>
        <w:t xml:space="preserve"> </w:t>
      </w:r>
      <w:r w:rsidRPr="00BB324E">
        <w:rPr>
          <w:rFonts w:ascii="Arial" w:eastAsia="Arial" w:hAnsi="Arial" w:cs="Arial"/>
          <w:color w:val="000000" w:themeColor="text1"/>
          <w:w w:val="85"/>
          <w:sz w:val="20"/>
          <w:szCs w:val="20"/>
        </w:rPr>
        <w:t>c</w:t>
      </w:r>
      <w:r w:rsidRPr="00BB324E">
        <w:rPr>
          <w:rFonts w:ascii="Arial" w:eastAsia="Arial" w:hAnsi="Arial" w:cs="Arial"/>
          <w:color w:val="000000" w:themeColor="text1"/>
          <w:w w:val="83"/>
          <w:sz w:val="20"/>
          <w:szCs w:val="20"/>
        </w:rPr>
        <w:t>u</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w w:val="83"/>
          <w:sz w:val="20"/>
          <w:szCs w:val="20"/>
        </w:rPr>
        <w:t>b</w:t>
      </w:r>
      <w:r w:rsidRPr="00BB324E">
        <w:rPr>
          <w:rFonts w:ascii="Arial" w:eastAsia="Arial" w:hAnsi="Arial" w:cs="Arial"/>
          <w:color w:val="000000" w:themeColor="text1"/>
          <w:w w:val="86"/>
          <w:sz w:val="20"/>
          <w:szCs w:val="20"/>
        </w:rPr>
        <w:t>.</w:t>
      </w:r>
    </w:p>
    <w:p w:rsidR="00114DAC" w:rsidRPr="00203056" w:rsidRDefault="00114DAC" w:rsidP="00114DAC">
      <w:pPr>
        <w:pStyle w:val="ListParagraph"/>
        <w:numPr>
          <w:ilvl w:val="0"/>
          <w:numId w:val="17"/>
        </w:numPr>
        <w:spacing w:after="0" w:line="240" w:lineRule="auto"/>
        <w:ind w:left="360" w:right="-20" w:hanging="180"/>
        <w:rPr>
          <w:rFonts w:ascii="Arial" w:eastAsia="Arial" w:hAnsi="Arial" w:cs="Arial"/>
          <w:color w:val="000000" w:themeColor="text1"/>
          <w:sz w:val="20"/>
          <w:szCs w:val="20"/>
        </w:rPr>
      </w:pPr>
      <w:r w:rsidRPr="00BB324E">
        <w:rPr>
          <w:rFonts w:ascii="Arial" w:eastAsia="Arial" w:hAnsi="Arial" w:cs="Arial"/>
          <w:color w:val="000000" w:themeColor="text1"/>
          <w:w w:val="81"/>
          <w:sz w:val="20"/>
          <w:szCs w:val="20"/>
        </w:rPr>
        <w:t>All</w:t>
      </w:r>
      <w:r w:rsidRPr="00BB324E">
        <w:rPr>
          <w:rFonts w:ascii="Arial" w:eastAsia="Arial" w:hAnsi="Arial" w:cs="Arial"/>
          <w:color w:val="000000" w:themeColor="text1"/>
          <w:spacing w:val="2"/>
          <w:w w:val="81"/>
          <w:sz w:val="20"/>
          <w:szCs w:val="20"/>
        </w:rPr>
        <w:t xml:space="preserve"> </w:t>
      </w:r>
      <w:r w:rsidRPr="00BB324E">
        <w:rPr>
          <w:rFonts w:ascii="Arial" w:eastAsia="Arial" w:hAnsi="Arial" w:cs="Arial"/>
          <w:color w:val="000000" w:themeColor="text1"/>
          <w:w w:val="81"/>
          <w:sz w:val="20"/>
          <w:szCs w:val="20"/>
        </w:rPr>
        <w:t>sidewalks</w:t>
      </w:r>
      <w:r w:rsidRPr="00BB324E">
        <w:rPr>
          <w:rFonts w:ascii="Arial" w:eastAsia="Arial" w:hAnsi="Arial" w:cs="Arial"/>
          <w:color w:val="000000" w:themeColor="text1"/>
          <w:spacing w:val="28"/>
          <w:w w:val="81"/>
          <w:sz w:val="20"/>
          <w:szCs w:val="20"/>
        </w:rPr>
        <w:t xml:space="preserve"> </w:t>
      </w:r>
      <w:r w:rsidRPr="00BB324E">
        <w:rPr>
          <w:rFonts w:ascii="Arial" w:eastAsia="Arial" w:hAnsi="Arial" w:cs="Arial"/>
          <w:color w:val="000000" w:themeColor="text1"/>
          <w:w w:val="81"/>
          <w:sz w:val="20"/>
          <w:szCs w:val="20"/>
        </w:rPr>
        <w:t>and</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1"/>
          <w:sz w:val="20"/>
          <w:szCs w:val="20"/>
        </w:rPr>
        <w:t>p</w:t>
      </w:r>
      <w:r w:rsidRPr="00BB324E">
        <w:rPr>
          <w:rFonts w:ascii="Arial" w:eastAsia="Arial" w:hAnsi="Arial" w:cs="Arial"/>
          <w:color w:val="000000" w:themeColor="text1"/>
          <w:spacing w:val="2"/>
          <w:w w:val="81"/>
          <w:sz w:val="20"/>
          <w:szCs w:val="20"/>
        </w:rPr>
        <w:t>a</w:t>
      </w:r>
      <w:r w:rsidRPr="00BB324E">
        <w:rPr>
          <w:rFonts w:ascii="Arial" w:eastAsia="Arial" w:hAnsi="Arial" w:cs="Arial"/>
          <w:color w:val="000000" w:themeColor="text1"/>
          <w:w w:val="81"/>
          <w:sz w:val="20"/>
          <w:szCs w:val="20"/>
        </w:rPr>
        <w:t>tios</w:t>
      </w:r>
      <w:r w:rsidRPr="00BB324E">
        <w:rPr>
          <w:rFonts w:ascii="Arial" w:eastAsia="Arial" w:hAnsi="Arial" w:cs="Arial"/>
          <w:color w:val="000000" w:themeColor="text1"/>
          <w:spacing w:val="12"/>
          <w:w w:val="81"/>
          <w:sz w:val="20"/>
          <w:szCs w:val="20"/>
        </w:rPr>
        <w:t xml:space="preserve"> </w:t>
      </w:r>
      <w:r w:rsidRPr="00BB324E">
        <w:rPr>
          <w:rFonts w:ascii="Arial" w:eastAsia="Arial" w:hAnsi="Arial" w:cs="Arial"/>
          <w:color w:val="000000" w:themeColor="text1"/>
          <w:w w:val="81"/>
          <w:sz w:val="20"/>
          <w:szCs w:val="20"/>
        </w:rPr>
        <w:t>on</w:t>
      </w:r>
      <w:r w:rsidRPr="00BB324E">
        <w:rPr>
          <w:rFonts w:ascii="Arial" w:eastAsia="Arial" w:hAnsi="Arial" w:cs="Arial"/>
          <w:color w:val="000000" w:themeColor="text1"/>
          <w:spacing w:val="3"/>
          <w:w w:val="81"/>
          <w:sz w:val="20"/>
          <w:szCs w:val="20"/>
        </w:rPr>
        <w:t xml:space="preserve"> </w:t>
      </w:r>
      <w:r w:rsidRPr="00BB324E">
        <w:rPr>
          <w:rFonts w:ascii="Arial" w:eastAsia="Arial" w:hAnsi="Arial" w:cs="Arial"/>
          <w:color w:val="000000" w:themeColor="text1"/>
          <w:w w:val="85"/>
          <w:sz w:val="20"/>
          <w:szCs w:val="20"/>
        </w:rPr>
        <w:t>c</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6"/>
          <w:sz w:val="20"/>
          <w:szCs w:val="20"/>
        </w:rPr>
        <w:t>m</w:t>
      </w:r>
      <w:r w:rsidRPr="00BB324E">
        <w:rPr>
          <w:rFonts w:ascii="Arial" w:eastAsia="Arial" w:hAnsi="Arial" w:cs="Arial"/>
          <w:color w:val="000000" w:themeColor="text1"/>
          <w:w w:val="83"/>
          <w:sz w:val="20"/>
          <w:szCs w:val="20"/>
        </w:rPr>
        <w:t>pu</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86"/>
          <w:sz w:val="20"/>
          <w:szCs w:val="20"/>
        </w:rPr>
        <w:t>.</w:t>
      </w:r>
    </w:p>
    <w:p w:rsidR="00114DAC" w:rsidRPr="00203056" w:rsidRDefault="00114DAC" w:rsidP="00114DAC">
      <w:pPr>
        <w:pStyle w:val="ListParagraph"/>
        <w:spacing w:after="0" w:line="240" w:lineRule="auto"/>
        <w:ind w:left="360" w:right="-20"/>
        <w:rPr>
          <w:rFonts w:ascii="Arial" w:eastAsia="Arial" w:hAnsi="Arial" w:cs="Arial"/>
          <w:color w:val="000000" w:themeColor="text1"/>
          <w:w w:val="86"/>
          <w:szCs w:val="20"/>
        </w:rPr>
      </w:pPr>
    </w:p>
    <w:p w:rsidR="00114DAC" w:rsidRPr="007B0C07" w:rsidRDefault="00114DAC" w:rsidP="00114DAC">
      <w:pPr>
        <w:spacing w:after="0" w:line="240" w:lineRule="auto"/>
        <w:ind w:left="180" w:right="180"/>
        <w:jc w:val="center"/>
        <w:rPr>
          <w:rFonts w:ascii="Arial" w:eastAsia="Arial" w:hAnsi="Arial" w:cs="Arial"/>
          <w:b/>
          <w:color w:val="000000" w:themeColor="text1"/>
          <w:spacing w:val="-4"/>
          <w:w w:val="85"/>
          <w:szCs w:val="24"/>
        </w:rPr>
      </w:pPr>
      <w:r w:rsidRPr="007B0C07">
        <w:rPr>
          <w:rFonts w:ascii="Arial" w:eastAsia="Arial" w:hAnsi="Arial" w:cs="Arial"/>
          <w:b/>
          <w:color w:val="000000" w:themeColor="text1"/>
          <w:spacing w:val="-4"/>
          <w:w w:val="85"/>
          <w:szCs w:val="24"/>
        </w:rPr>
        <w:t>General Parking Regulations</w:t>
      </w:r>
    </w:p>
    <w:p w:rsidR="00114DAC" w:rsidRPr="000D6EC2" w:rsidRDefault="00114DAC" w:rsidP="00114DAC">
      <w:pPr>
        <w:pStyle w:val="ListParagraph"/>
        <w:numPr>
          <w:ilvl w:val="0"/>
          <w:numId w:val="28"/>
        </w:numPr>
        <w:spacing w:after="0" w:line="240" w:lineRule="auto"/>
        <w:ind w:left="360" w:right="180" w:hanging="180"/>
        <w:rPr>
          <w:rFonts w:ascii="Arial" w:eastAsia="Arial" w:hAnsi="Arial" w:cs="Arial"/>
          <w:color w:val="000000" w:themeColor="text1"/>
          <w:w w:val="82"/>
          <w:sz w:val="20"/>
          <w:szCs w:val="24"/>
        </w:rPr>
      </w:pPr>
      <w:r w:rsidRPr="000D6EC2">
        <w:rPr>
          <w:rFonts w:ascii="Arial" w:eastAsia="Arial" w:hAnsi="Arial" w:cs="Arial"/>
          <w:color w:val="000000" w:themeColor="text1"/>
          <w:w w:val="82"/>
          <w:sz w:val="20"/>
          <w:szCs w:val="24"/>
        </w:rPr>
        <w:t>Parking in University lots requires an appropriate University of Dubuque Permit.</w:t>
      </w:r>
    </w:p>
    <w:p w:rsidR="00114DAC" w:rsidRPr="000D6EC2" w:rsidRDefault="00114DAC" w:rsidP="00114DAC">
      <w:pPr>
        <w:pStyle w:val="ListParagraph"/>
        <w:numPr>
          <w:ilvl w:val="0"/>
          <w:numId w:val="28"/>
        </w:numPr>
        <w:spacing w:after="0" w:line="240" w:lineRule="auto"/>
        <w:ind w:left="360" w:right="180" w:hanging="180"/>
        <w:rPr>
          <w:rFonts w:ascii="Arial" w:eastAsia="Arial" w:hAnsi="Arial" w:cs="Arial"/>
          <w:color w:val="000000" w:themeColor="text1"/>
          <w:w w:val="82"/>
          <w:sz w:val="20"/>
          <w:szCs w:val="24"/>
        </w:rPr>
      </w:pPr>
      <w:r w:rsidRPr="000D6EC2">
        <w:rPr>
          <w:rFonts w:ascii="Arial" w:eastAsia="Arial" w:hAnsi="Arial" w:cs="Arial"/>
          <w:color w:val="000000" w:themeColor="text1"/>
          <w:w w:val="82"/>
          <w:sz w:val="20"/>
          <w:szCs w:val="24"/>
        </w:rPr>
        <w:t>Vehicles must be parked in marked spaces and within stall markings.</w:t>
      </w:r>
    </w:p>
    <w:p w:rsidR="00114DAC" w:rsidRPr="000D6EC2" w:rsidRDefault="00114DAC" w:rsidP="00114DAC">
      <w:pPr>
        <w:pStyle w:val="ListParagraph"/>
        <w:numPr>
          <w:ilvl w:val="0"/>
          <w:numId w:val="28"/>
        </w:numPr>
        <w:spacing w:after="0" w:line="240" w:lineRule="auto"/>
        <w:ind w:left="360" w:right="180" w:hanging="180"/>
        <w:rPr>
          <w:rFonts w:ascii="Arial" w:eastAsia="Arial" w:hAnsi="Arial" w:cs="Arial"/>
          <w:color w:val="000000" w:themeColor="text1"/>
          <w:w w:val="82"/>
          <w:sz w:val="20"/>
          <w:szCs w:val="24"/>
        </w:rPr>
      </w:pPr>
      <w:r w:rsidRPr="000D6EC2">
        <w:rPr>
          <w:rFonts w:ascii="Arial" w:eastAsia="Arial" w:hAnsi="Arial" w:cs="Arial"/>
          <w:color w:val="000000" w:themeColor="text1"/>
          <w:w w:val="82"/>
          <w:sz w:val="20"/>
          <w:szCs w:val="24"/>
        </w:rPr>
        <w:lastRenderedPageBreak/>
        <w:t>Parking is prohibited within:</w:t>
      </w:r>
    </w:p>
    <w:p w:rsidR="00114DAC" w:rsidRPr="000D6EC2" w:rsidRDefault="00114DAC" w:rsidP="00114DAC">
      <w:pPr>
        <w:pStyle w:val="ListParagraph"/>
        <w:numPr>
          <w:ilvl w:val="2"/>
          <w:numId w:val="28"/>
        </w:numPr>
        <w:spacing w:after="0" w:line="240" w:lineRule="auto"/>
        <w:ind w:left="720" w:right="180" w:hanging="180"/>
        <w:rPr>
          <w:rFonts w:ascii="Arial" w:eastAsia="Arial" w:hAnsi="Arial" w:cs="Arial"/>
          <w:color w:val="000000" w:themeColor="text1"/>
          <w:w w:val="82"/>
          <w:sz w:val="20"/>
          <w:szCs w:val="24"/>
        </w:rPr>
      </w:pPr>
      <w:r w:rsidRPr="000D6EC2">
        <w:rPr>
          <w:rFonts w:ascii="Arial" w:eastAsia="Arial" w:hAnsi="Arial" w:cs="Arial"/>
          <w:color w:val="000000" w:themeColor="text1"/>
          <w:w w:val="82"/>
          <w:sz w:val="20"/>
          <w:szCs w:val="24"/>
        </w:rPr>
        <w:t>15 feet of a crosswalk</w:t>
      </w:r>
    </w:p>
    <w:p w:rsidR="00114DAC" w:rsidRPr="000D6EC2" w:rsidRDefault="00114DAC" w:rsidP="00114DAC">
      <w:pPr>
        <w:pStyle w:val="ListParagraph"/>
        <w:numPr>
          <w:ilvl w:val="2"/>
          <w:numId w:val="28"/>
        </w:numPr>
        <w:spacing w:after="0" w:line="240" w:lineRule="auto"/>
        <w:ind w:left="720" w:right="180" w:hanging="180"/>
        <w:rPr>
          <w:rFonts w:ascii="Arial" w:eastAsia="Arial" w:hAnsi="Arial" w:cs="Arial"/>
          <w:color w:val="000000" w:themeColor="text1"/>
          <w:w w:val="82"/>
          <w:sz w:val="20"/>
          <w:szCs w:val="24"/>
        </w:rPr>
      </w:pPr>
      <w:r w:rsidRPr="000D6EC2">
        <w:rPr>
          <w:rFonts w:ascii="Arial" w:eastAsia="Arial" w:hAnsi="Arial" w:cs="Arial"/>
          <w:color w:val="000000" w:themeColor="text1"/>
          <w:w w:val="82"/>
          <w:sz w:val="20"/>
          <w:szCs w:val="24"/>
        </w:rPr>
        <w:t>10 feet of a fire hydrant</w:t>
      </w:r>
    </w:p>
    <w:p w:rsidR="00114DAC" w:rsidRPr="000D6EC2" w:rsidRDefault="00114DAC" w:rsidP="00114DAC">
      <w:pPr>
        <w:pStyle w:val="ListParagraph"/>
        <w:numPr>
          <w:ilvl w:val="2"/>
          <w:numId w:val="28"/>
        </w:numPr>
        <w:spacing w:after="0" w:line="240" w:lineRule="auto"/>
        <w:ind w:left="720" w:right="180" w:hanging="180"/>
        <w:rPr>
          <w:rFonts w:ascii="Arial" w:eastAsia="Arial" w:hAnsi="Arial" w:cs="Arial"/>
          <w:color w:val="000000" w:themeColor="text1"/>
          <w:w w:val="82"/>
          <w:sz w:val="20"/>
          <w:szCs w:val="24"/>
        </w:rPr>
      </w:pPr>
      <w:r w:rsidRPr="000D6EC2">
        <w:rPr>
          <w:rFonts w:ascii="Arial" w:eastAsia="Arial" w:hAnsi="Arial" w:cs="Arial"/>
          <w:color w:val="000000" w:themeColor="text1"/>
          <w:w w:val="82"/>
          <w:sz w:val="20"/>
          <w:szCs w:val="24"/>
        </w:rPr>
        <w:t>4 feet of a driveway</w:t>
      </w:r>
    </w:p>
    <w:p w:rsidR="00EB3D74" w:rsidRDefault="00114DAC" w:rsidP="00114DAC">
      <w:pPr>
        <w:pStyle w:val="ListParagraph"/>
        <w:numPr>
          <w:ilvl w:val="0"/>
          <w:numId w:val="28"/>
        </w:numPr>
        <w:spacing w:after="0" w:line="240" w:lineRule="auto"/>
        <w:ind w:left="360" w:right="180" w:hanging="180"/>
        <w:rPr>
          <w:rFonts w:ascii="Arial" w:eastAsia="Arial" w:hAnsi="Arial" w:cs="Arial"/>
          <w:color w:val="000000" w:themeColor="text1"/>
          <w:w w:val="82"/>
          <w:sz w:val="20"/>
          <w:szCs w:val="24"/>
        </w:rPr>
      </w:pPr>
      <w:r w:rsidRPr="00EB3D74">
        <w:rPr>
          <w:rFonts w:ascii="Arial" w:eastAsia="Arial" w:hAnsi="Arial" w:cs="Arial"/>
          <w:color w:val="000000" w:themeColor="text1"/>
          <w:w w:val="82"/>
          <w:sz w:val="20"/>
          <w:szCs w:val="24"/>
        </w:rPr>
        <w:t>Do not park in Handicapped Parking spaces</w:t>
      </w:r>
      <w:r w:rsidR="00EB3D74" w:rsidRPr="00EB3D74">
        <w:rPr>
          <w:rFonts w:ascii="Arial" w:eastAsia="Arial" w:hAnsi="Arial" w:cs="Arial"/>
          <w:color w:val="000000" w:themeColor="text1"/>
          <w:w w:val="82"/>
          <w:sz w:val="20"/>
          <w:szCs w:val="24"/>
        </w:rPr>
        <w:t>, including the striped areas alongside the designated space,</w:t>
      </w:r>
      <w:r w:rsidRPr="00EB3D74">
        <w:rPr>
          <w:rFonts w:ascii="Arial" w:eastAsia="Arial" w:hAnsi="Arial" w:cs="Arial"/>
          <w:color w:val="000000" w:themeColor="text1"/>
          <w:w w:val="82"/>
          <w:sz w:val="20"/>
          <w:szCs w:val="24"/>
        </w:rPr>
        <w:t xml:space="preserve"> without the appropriate</w:t>
      </w:r>
      <w:r w:rsidR="00EB3D74">
        <w:rPr>
          <w:rFonts w:ascii="Arial" w:eastAsia="Arial" w:hAnsi="Arial" w:cs="Arial"/>
          <w:color w:val="000000" w:themeColor="text1"/>
          <w:w w:val="82"/>
          <w:sz w:val="20"/>
          <w:szCs w:val="24"/>
        </w:rPr>
        <w:t xml:space="preserve"> state</w:t>
      </w:r>
      <w:r w:rsidRPr="00EB3D74">
        <w:rPr>
          <w:rFonts w:ascii="Arial" w:eastAsia="Arial" w:hAnsi="Arial" w:cs="Arial"/>
          <w:color w:val="000000" w:themeColor="text1"/>
          <w:w w:val="82"/>
          <w:sz w:val="20"/>
          <w:szCs w:val="24"/>
        </w:rPr>
        <w:t xml:space="preserve"> issue</w:t>
      </w:r>
      <w:r w:rsidR="00EB3D74" w:rsidRPr="00EB3D74">
        <w:rPr>
          <w:rFonts w:ascii="Arial" w:eastAsia="Arial" w:hAnsi="Arial" w:cs="Arial"/>
          <w:color w:val="000000" w:themeColor="text1"/>
          <w:w w:val="82"/>
          <w:sz w:val="20"/>
          <w:szCs w:val="24"/>
        </w:rPr>
        <w:t>d</w:t>
      </w:r>
      <w:r w:rsidRPr="00EB3D74">
        <w:rPr>
          <w:rFonts w:ascii="Arial" w:eastAsia="Arial" w:hAnsi="Arial" w:cs="Arial"/>
          <w:color w:val="000000" w:themeColor="text1"/>
          <w:w w:val="82"/>
          <w:sz w:val="20"/>
          <w:szCs w:val="24"/>
        </w:rPr>
        <w:t xml:space="preserve"> permit. </w:t>
      </w:r>
    </w:p>
    <w:p w:rsidR="00114DAC" w:rsidRPr="00EB3D74" w:rsidRDefault="00114DAC" w:rsidP="00114DAC">
      <w:pPr>
        <w:pStyle w:val="ListParagraph"/>
        <w:numPr>
          <w:ilvl w:val="0"/>
          <w:numId w:val="28"/>
        </w:numPr>
        <w:spacing w:after="0" w:line="240" w:lineRule="auto"/>
        <w:ind w:left="360" w:right="180" w:hanging="180"/>
        <w:rPr>
          <w:rFonts w:ascii="Arial" w:eastAsia="Arial" w:hAnsi="Arial" w:cs="Arial"/>
          <w:color w:val="000000" w:themeColor="text1"/>
          <w:w w:val="82"/>
          <w:sz w:val="20"/>
          <w:szCs w:val="24"/>
        </w:rPr>
      </w:pPr>
      <w:r w:rsidRPr="00EB3D74">
        <w:rPr>
          <w:rFonts w:ascii="Arial" w:eastAsia="Arial" w:hAnsi="Arial" w:cs="Arial"/>
          <w:color w:val="000000" w:themeColor="text1"/>
          <w:w w:val="82"/>
          <w:sz w:val="20"/>
          <w:szCs w:val="24"/>
        </w:rPr>
        <w:t>Reckless driving/speeding with a blatant disregard of personal safety and property.</w:t>
      </w:r>
    </w:p>
    <w:p w:rsidR="00114DAC" w:rsidRPr="000D6EC2" w:rsidRDefault="00114DAC" w:rsidP="00114DAC">
      <w:pPr>
        <w:pStyle w:val="ListParagraph"/>
        <w:numPr>
          <w:ilvl w:val="0"/>
          <w:numId w:val="28"/>
        </w:numPr>
        <w:tabs>
          <w:tab w:val="left" w:pos="360"/>
        </w:tabs>
        <w:spacing w:after="0" w:line="240" w:lineRule="auto"/>
        <w:ind w:left="360" w:right="180" w:hanging="180"/>
        <w:rPr>
          <w:rFonts w:ascii="Arial" w:eastAsia="Arial" w:hAnsi="Arial" w:cs="Arial"/>
          <w:color w:val="000000" w:themeColor="text1"/>
          <w:w w:val="82"/>
          <w:sz w:val="20"/>
          <w:szCs w:val="24"/>
        </w:rPr>
      </w:pPr>
      <w:r w:rsidRPr="000D6EC2">
        <w:rPr>
          <w:rFonts w:ascii="Arial" w:eastAsia="Arial" w:hAnsi="Arial" w:cs="Arial"/>
          <w:color w:val="000000" w:themeColor="text1"/>
          <w:w w:val="82"/>
          <w:sz w:val="20"/>
          <w:szCs w:val="24"/>
        </w:rPr>
        <w:t xml:space="preserve">Emergency flashers will not be acknowledged as a signal for short term parking. </w:t>
      </w:r>
    </w:p>
    <w:p w:rsidR="00114DAC" w:rsidRPr="000D6EC2" w:rsidRDefault="00114DAC" w:rsidP="00114DAC">
      <w:pPr>
        <w:spacing w:after="0" w:line="240" w:lineRule="auto"/>
        <w:ind w:left="3076" w:right="3056"/>
        <w:jc w:val="center"/>
        <w:rPr>
          <w:rFonts w:ascii="Arial" w:eastAsia="Arial" w:hAnsi="Arial" w:cs="Arial"/>
          <w:b/>
          <w:color w:val="000000" w:themeColor="text1"/>
          <w:w w:val="82"/>
          <w:sz w:val="24"/>
          <w:szCs w:val="24"/>
        </w:rPr>
      </w:pPr>
    </w:p>
    <w:p w:rsidR="00114DAC" w:rsidRPr="007B0C07" w:rsidRDefault="00114DAC" w:rsidP="00114DAC">
      <w:pPr>
        <w:spacing w:after="0" w:line="240" w:lineRule="auto"/>
        <w:ind w:left="180" w:right="180"/>
        <w:jc w:val="center"/>
        <w:rPr>
          <w:rFonts w:ascii="Arial" w:eastAsia="Arial" w:hAnsi="Arial" w:cs="Arial"/>
          <w:b/>
          <w:color w:val="000000" w:themeColor="text1"/>
          <w:w w:val="85"/>
          <w:szCs w:val="24"/>
        </w:rPr>
      </w:pPr>
      <w:r w:rsidRPr="007B0C07">
        <w:rPr>
          <w:rFonts w:ascii="Arial" w:eastAsia="Arial" w:hAnsi="Arial" w:cs="Arial"/>
          <w:b/>
          <w:color w:val="000000" w:themeColor="text1"/>
          <w:w w:val="85"/>
          <w:szCs w:val="24"/>
        </w:rPr>
        <w:t>Townhouse Parking</w:t>
      </w:r>
    </w:p>
    <w:p w:rsidR="00114DAC" w:rsidRPr="00A449C3" w:rsidRDefault="00114DAC" w:rsidP="00114DAC">
      <w:pPr>
        <w:spacing w:after="0" w:line="240" w:lineRule="auto"/>
        <w:ind w:left="180" w:right="180"/>
        <w:rPr>
          <w:rFonts w:ascii="Arial" w:eastAsia="Arial" w:hAnsi="Arial" w:cs="Arial"/>
          <w:color w:val="000000" w:themeColor="text1"/>
          <w:w w:val="82"/>
          <w:sz w:val="20"/>
          <w:szCs w:val="24"/>
        </w:rPr>
      </w:pPr>
      <w:r>
        <w:rPr>
          <w:rFonts w:ascii="Arial" w:eastAsia="Arial" w:hAnsi="Arial" w:cs="Arial"/>
          <w:color w:val="000000" w:themeColor="text1"/>
          <w:w w:val="82"/>
          <w:sz w:val="20"/>
          <w:szCs w:val="24"/>
        </w:rPr>
        <w:t xml:space="preserve">Do not park on the circle streets in front of the townhouses. Parking on these streets may block access for emergency vehicles and they need to be able to access the area 24 hours a day. This will also help other drivers to see children when driving in and out of driveways. Please park in driveways close to the garages so the vehicles are not blocking the vision of drivers backing out of driveways. This will help all drivers see children. </w:t>
      </w:r>
    </w:p>
    <w:p w:rsidR="00114DAC" w:rsidRDefault="00114DAC" w:rsidP="00114DAC">
      <w:pPr>
        <w:spacing w:after="0" w:line="240" w:lineRule="auto"/>
        <w:ind w:left="180" w:right="180"/>
        <w:jc w:val="center"/>
        <w:rPr>
          <w:rFonts w:ascii="Arial" w:eastAsia="Arial" w:hAnsi="Arial" w:cs="Arial"/>
          <w:b/>
          <w:color w:val="000000" w:themeColor="text1"/>
          <w:spacing w:val="-4"/>
          <w:w w:val="90"/>
          <w:sz w:val="24"/>
          <w:szCs w:val="24"/>
        </w:rPr>
      </w:pPr>
    </w:p>
    <w:p w:rsidR="00114DAC" w:rsidRPr="007B0C07" w:rsidRDefault="00114DAC" w:rsidP="00114DAC">
      <w:pPr>
        <w:spacing w:after="0" w:line="240" w:lineRule="auto"/>
        <w:ind w:left="180" w:right="180"/>
        <w:jc w:val="center"/>
        <w:rPr>
          <w:rFonts w:ascii="Arial" w:eastAsia="Arial" w:hAnsi="Arial" w:cs="Arial"/>
          <w:b/>
          <w:color w:val="000000" w:themeColor="text1"/>
          <w:w w:val="85"/>
          <w:szCs w:val="24"/>
        </w:rPr>
      </w:pPr>
      <w:r w:rsidRPr="007B0C07">
        <w:rPr>
          <w:rFonts w:ascii="Arial" w:eastAsia="Arial" w:hAnsi="Arial" w:cs="Arial"/>
          <w:b/>
          <w:color w:val="000000" w:themeColor="text1"/>
          <w:w w:val="85"/>
          <w:szCs w:val="24"/>
        </w:rPr>
        <w:t>Parking Fines</w:t>
      </w:r>
    </w:p>
    <w:p w:rsidR="00114DAC" w:rsidRDefault="00114DAC" w:rsidP="00114DAC">
      <w:pPr>
        <w:spacing w:after="0" w:line="240" w:lineRule="auto"/>
        <w:ind w:left="160" w:right="-2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 xml:space="preserve">Violating University </w:t>
      </w:r>
      <w:r>
        <w:rPr>
          <w:rFonts w:ascii="Arial" w:eastAsia="Arial" w:hAnsi="Arial" w:cs="Arial"/>
          <w:color w:val="000000" w:themeColor="text1"/>
          <w:w w:val="82"/>
          <w:sz w:val="20"/>
          <w:szCs w:val="20"/>
        </w:rPr>
        <w:t>of Dubuque’s M</w:t>
      </w:r>
      <w:r w:rsidRPr="00BB324E">
        <w:rPr>
          <w:rFonts w:ascii="Arial" w:eastAsia="Arial" w:hAnsi="Arial" w:cs="Arial"/>
          <w:color w:val="000000" w:themeColor="text1"/>
          <w:w w:val="82"/>
          <w:sz w:val="20"/>
          <w:szCs w:val="20"/>
        </w:rPr>
        <w:t xml:space="preserve">otor </w:t>
      </w:r>
      <w:r>
        <w:rPr>
          <w:rFonts w:ascii="Arial" w:eastAsia="Arial" w:hAnsi="Arial" w:cs="Arial"/>
          <w:color w:val="000000" w:themeColor="text1"/>
          <w:w w:val="82"/>
          <w:sz w:val="20"/>
          <w:szCs w:val="20"/>
        </w:rPr>
        <w:t>V</w:t>
      </w:r>
      <w:r w:rsidRPr="00BB324E">
        <w:rPr>
          <w:rFonts w:ascii="Arial" w:eastAsia="Arial" w:hAnsi="Arial" w:cs="Arial"/>
          <w:color w:val="000000" w:themeColor="text1"/>
          <w:w w:val="82"/>
          <w:sz w:val="20"/>
          <w:szCs w:val="20"/>
        </w:rPr>
        <w:t xml:space="preserve">ehicle </w:t>
      </w:r>
      <w:r>
        <w:rPr>
          <w:rFonts w:ascii="Arial" w:eastAsia="Arial" w:hAnsi="Arial" w:cs="Arial"/>
          <w:color w:val="000000" w:themeColor="text1"/>
          <w:w w:val="82"/>
          <w:sz w:val="20"/>
          <w:szCs w:val="20"/>
        </w:rPr>
        <w:t>and Parking P</w:t>
      </w:r>
      <w:r w:rsidRPr="00BB324E">
        <w:rPr>
          <w:rFonts w:ascii="Arial" w:eastAsia="Arial" w:hAnsi="Arial" w:cs="Arial"/>
          <w:color w:val="000000" w:themeColor="text1"/>
          <w:w w:val="82"/>
          <w:sz w:val="20"/>
          <w:szCs w:val="20"/>
        </w:rPr>
        <w:t>olicies will result in the following fines:</w:t>
      </w:r>
    </w:p>
    <w:p w:rsidR="00114DAC" w:rsidRPr="000A7E2F" w:rsidRDefault="00114DAC" w:rsidP="00114DAC">
      <w:pPr>
        <w:spacing w:after="0" w:line="240" w:lineRule="auto"/>
        <w:ind w:left="160" w:right="-20"/>
        <w:rPr>
          <w:rFonts w:ascii="Arial" w:eastAsia="Arial" w:hAnsi="Arial" w:cs="Arial"/>
          <w:color w:val="000000" w:themeColor="text1"/>
          <w:w w:val="82"/>
          <w:sz w:val="12"/>
          <w:szCs w:val="20"/>
        </w:rPr>
      </w:pPr>
    </w:p>
    <w:p w:rsidR="00114DAC" w:rsidRPr="00BB324E" w:rsidRDefault="00114DAC" w:rsidP="00114DAC">
      <w:pPr>
        <w:pStyle w:val="ListParagraph"/>
        <w:numPr>
          <w:ilvl w:val="0"/>
          <w:numId w:val="16"/>
        </w:numPr>
        <w:spacing w:after="0" w:line="240" w:lineRule="auto"/>
        <w:ind w:left="540" w:right="-20" w:hanging="18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Handicapped Parking violation: $200.00</w:t>
      </w:r>
    </w:p>
    <w:p w:rsidR="00114DAC" w:rsidRPr="00BB324E" w:rsidRDefault="00114DAC" w:rsidP="00114DAC">
      <w:pPr>
        <w:pStyle w:val="ListParagraph"/>
        <w:numPr>
          <w:ilvl w:val="0"/>
          <w:numId w:val="16"/>
        </w:numPr>
        <w:spacing w:after="0" w:line="240" w:lineRule="auto"/>
        <w:ind w:left="540" w:right="-20" w:hanging="18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Parking in a fire lane or alley: $50.00</w:t>
      </w:r>
    </w:p>
    <w:p w:rsidR="00114DAC" w:rsidRPr="00BB324E" w:rsidRDefault="00114DAC" w:rsidP="00114DAC">
      <w:pPr>
        <w:pStyle w:val="ListParagraph"/>
        <w:numPr>
          <w:ilvl w:val="0"/>
          <w:numId w:val="16"/>
        </w:numPr>
        <w:spacing w:after="0" w:line="240" w:lineRule="auto"/>
        <w:ind w:left="540" w:right="-20" w:hanging="18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Falsifying a permit: $50.00</w:t>
      </w:r>
    </w:p>
    <w:p w:rsidR="00114DAC" w:rsidRPr="00BB324E" w:rsidRDefault="00114DAC" w:rsidP="00114DAC">
      <w:pPr>
        <w:pStyle w:val="ListParagraph"/>
        <w:numPr>
          <w:ilvl w:val="0"/>
          <w:numId w:val="16"/>
        </w:numPr>
        <w:spacing w:after="0" w:line="240" w:lineRule="auto"/>
        <w:ind w:left="540" w:right="-20" w:hanging="18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Careless or reckless driving: $50.00</w:t>
      </w:r>
    </w:p>
    <w:p w:rsidR="00114DAC" w:rsidRPr="00BB324E" w:rsidRDefault="00114DAC" w:rsidP="00114DAC">
      <w:pPr>
        <w:pStyle w:val="ListParagraph"/>
        <w:numPr>
          <w:ilvl w:val="0"/>
          <w:numId w:val="16"/>
        </w:numPr>
        <w:spacing w:after="0" w:line="240" w:lineRule="auto"/>
        <w:ind w:left="540" w:right="-20" w:hanging="18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No current permit: $</w:t>
      </w:r>
      <w:r>
        <w:rPr>
          <w:rFonts w:ascii="Arial" w:eastAsia="Arial" w:hAnsi="Arial" w:cs="Arial"/>
          <w:color w:val="000000" w:themeColor="text1"/>
          <w:w w:val="82"/>
          <w:sz w:val="20"/>
          <w:szCs w:val="20"/>
        </w:rPr>
        <w:t>80</w:t>
      </w:r>
      <w:r w:rsidRPr="00BB324E">
        <w:rPr>
          <w:rFonts w:ascii="Arial" w:eastAsia="Arial" w:hAnsi="Arial" w:cs="Arial"/>
          <w:color w:val="000000" w:themeColor="text1"/>
          <w:w w:val="82"/>
          <w:sz w:val="20"/>
          <w:szCs w:val="20"/>
        </w:rPr>
        <w:t>.00</w:t>
      </w:r>
    </w:p>
    <w:p w:rsidR="00114DAC" w:rsidRPr="00BB324E" w:rsidRDefault="00114DAC" w:rsidP="00114DAC">
      <w:pPr>
        <w:pStyle w:val="ListParagraph"/>
        <w:numPr>
          <w:ilvl w:val="0"/>
          <w:numId w:val="16"/>
        </w:numPr>
        <w:spacing w:after="0" w:line="240" w:lineRule="auto"/>
        <w:ind w:left="540" w:right="-20" w:hanging="18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Parking on the grass or on a sidewalk: $25.00</w:t>
      </w:r>
    </w:p>
    <w:p w:rsidR="00114DAC" w:rsidRPr="00BB324E" w:rsidRDefault="00114DAC" w:rsidP="00114DAC">
      <w:pPr>
        <w:pStyle w:val="ListParagraph"/>
        <w:numPr>
          <w:ilvl w:val="0"/>
          <w:numId w:val="16"/>
        </w:numPr>
        <w:spacing w:after="0" w:line="240" w:lineRule="auto"/>
        <w:ind w:left="540" w:right="-20" w:hanging="18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Parking in a “Faculty/Staff Parking” area: $20.00</w:t>
      </w:r>
    </w:p>
    <w:p w:rsidR="00114DAC" w:rsidRPr="00BB324E" w:rsidRDefault="00114DAC" w:rsidP="00114DAC">
      <w:pPr>
        <w:pStyle w:val="ListParagraph"/>
        <w:numPr>
          <w:ilvl w:val="0"/>
          <w:numId w:val="16"/>
        </w:numPr>
        <w:spacing w:after="0" w:line="240" w:lineRule="auto"/>
        <w:ind w:left="540" w:right="-20" w:hanging="18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Parking in a “Visitor” parking area: $20.00</w:t>
      </w:r>
    </w:p>
    <w:p w:rsidR="00114DAC" w:rsidRPr="00BB324E" w:rsidRDefault="00114DAC" w:rsidP="00114DAC">
      <w:pPr>
        <w:pStyle w:val="ListParagraph"/>
        <w:numPr>
          <w:ilvl w:val="0"/>
          <w:numId w:val="16"/>
        </w:numPr>
        <w:spacing w:after="0" w:line="240" w:lineRule="auto"/>
        <w:ind w:left="540" w:right="-20" w:hanging="18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Parking in a “No Student Parking” area: $20.00</w:t>
      </w:r>
    </w:p>
    <w:p w:rsidR="00114DAC" w:rsidRPr="00BB324E" w:rsidRDefault="00114DAC" w:rsidP="00114DAC">
      <w:pPr>
        <w:pStyle w:val="ListParagraph"/>
        <w:numPr>
          <w:ilvl w:val="0"/>
          <w:numId w:val="16"/>
        </w:numPr>
        <w:spacing w:after="0" w:line="240" w:lineRule="auto"/>
        <w:ind w:left="540" w:right="-20" w:hanging="18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Parking where “Permit Not Valid in Lot”: $20.00</w:t>
      </w:r>
    </w:p>
    <w:p w:rsidR="00114DAC" w:rsidRPr="00BB324E" w:rsidRDefault="00114DAC" w:rsidP="00114DAC">
      <w:pPr>
        <w:pStyle w:val="ListParagraph"/>
        <w:numPr>
          <w:ilvl w:val="0"/>
          <w:numId w:val="16"/>
        </w:numPr>
        <w:spacing w:after="0" w:line="240" w:lineRule="auto"/>
        <w:ind w:left="540" w:right="-20" w:hanging="18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Improper parking: $10.00</w:t>
      </w:r>
    </w:p>
    <w:p w:rsidR="00114DAC" w:rsidRPr="00BB324E" w:rsidRDefault="00114DAC" w:rsidP="00114DAC">
      <w:pPr>
        <w:pStyle w:val="ListParagraph"/>
        <w:numPr>
          <w:ilvl w:val="0"/>
          <w:numId w:val="16"/>
        </w:numPr>
        <w:spacing w:after="0" w:line="240" w:lineRule="auto"/>
        <w:ind w:left="540" w:right="-20" w:hanging="18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Improper display of permit: $20.00</w:t>
      </w:r>
    </w:p>
    <w:p w:rsidR="00114DAC" w:rsidRPr="0034208A" w:rsidRDefault="00114DAC" w:rsidP="00114DAC">
      <w:pPr>
        <w:spacing w:after="0" w:line="240" w:lineRule="auto"/>
        <w:ind w:left="360" w:hanging="180"/>
        <w:rPr>
          <w:rFonts w:ascii="Arial" w:hAnsi="Arial" w:cs="Arial"/>
          <w:color w:val="000000" w:themeColor="text1"/>
          <w:u w:val="single"/>
        </w:rPr>
      </w:pPr>
    </w:p>
    <w:p w:rsidR="00114DAC" w:rsidRPr="00BB324E" w:rsidRDefault="00114DAC" w:rsidP="00114DAC">
      <w:pPr>
        <w:spacing w:after="0" w:line="240" w:lineRule="auto"/>
        <w:ind w:left="160" w:right="204"/>
        <w:rPr>
          <w:rFonts w:ascii="Arial" w:eastAsia="Arial" w:hAnsi="Arial" w:cs="Arial"/>
          <w:color w:val="000000" w:themeColor="text1"/>
          <w:sz w:val="20"/>
          <w:szCs w:val="20"/>
        </w:rPr>
      </w:pPr>
      <w:r w:rsidRPr="0034208A">
        <w:rPr>
          <w:rFonts w:ascii="Arial" w:eastAsia="Arial" w:hAnsi="Arial" w:cs="Arial"/>
          <w:color w:val="000000" w:themeColor="text1"/>
          <w:w w:val="82"/>
          <w:sz w:val="20"/>
          <w:szCs w:val="20"/>
          <w:u w:val="single"/>
        </w:rPr>
        <w:t>All</w:t>
      </w:r>
      <w:r w:rsidRPr="0034208A">
        <w:rPr>
          <w:rFonts w:ascii="Arial" w:eastAsia="Arial" w:hAnsi="Arial" w:cs="Arial"/>
          <w:color w:val="000000" w:themeColor="text1"/>
          <w:spacing w:val="-1"/>
          <w:w w:val="82"/>
          <w:sz w:val="20"/>
          <w:szCs w:val="20"/>
          <w:u w:val="single"/>
        </w:rPr>
        <w:t xml:space="preserve"> </w:t>
      </w:r>
      <w:r w:rsidRPr="0034208A">
        <w:rPr>
          <w:rFonts w:ascii="Arial" w:eastAsia="Arial" w:hAnsi="Arial" w:cs="Arial"/>
          <w:color w:val="000000" w:themeColor="text1"/>
          <w:w w:val="82"/>
          <w:sz w:val="20"/>
          <w:szCs w:val="20"/>
          <w:u w:val="single"/>
        </w:rPr>
        <w:t>parking</w:t>
      </w:r>
      <w:r w:rsidRPr="0034208A">
        <w:rPr>
          <w:rFonts w:ascii="Arial" w:eastAsia="Arial" w:hAnsi="Arial" w:cs="Arial"/>
          <w:color w:val="000000" w:themeColor="text1"/>
          <w:spacing w:val="16"/>
          <w:w w:val="82"/>
          <w:sz w:val="20"/>
          <w:szCs w:val="20"/>
          <w:u w:val="single"/>
        </w:rPr>
        <w:t xml:space="preserve"> </w:t>
      </w:r>
      <w:r w:rsidRPr="0034208A">
        <w:rPr>
          <w:rFonts w:ascii="Arial" w:eastAsia="Arial" w:hAnsi="Arial" w:cs="Arial"/>
          <w:color w:val="000000" w:themeColor="text1"/>
          <w:w w:val="82"/>
          <w:sz w:val="20"/>
          <w:szCs w:val="20"/>
          <w:u w:val="single"/>
        </w:rPr>
        <w:t>fines</w:t>
      </w:r>
      <w:r w:rsidRPr="0034208A">
        <w:rPr>
          <w:rFonts w:ascii="Arial" w:eastAsia="Arial" w:hAnsi="Arial" w:cs="Arial"/>
          <w:color w:val="000000" w:themeColor="text1"/>
          <w:spacing w:val="9"/>
          <w:w w:val="82"/>
          <w:sz w:val="20"/>
          <w:szCs w:val="20"/>
          <w:u w:val="single"/>
        </w:rPr>
        <w:t xml:space="preserve"> </w:t>
      </w:r>
      <w:r w:rsidRPr="0034208A">
        <w:rPr>
          <w:rFonts w:ascii="Arial" w:eastAsia="Arial" w:hAnsi="Arial" w:cs="Arial"/>
          <w:color w:val="000000" w:themeColor="text1"/>
          <w:w w:val="82"/>
          <w:sz w:val="20"/>
          <w:szCs w:val="20"/>
          <w:u w:val="single"/>
        </w:rPr>
        <w:t>are</w:t>
      </w:r>
      <w:r w:rsidRPr="0034208A">
        <w:rPr>
          <w:rFonts w:ascii="Arial" w:eastAsia="Arial" w:hAnsi="Arial" w:cs="Arial"/>
          <w:color w:val="000000" w:themeColor="text1"/>
          <w:spacing w:val="-1"/>
          <w:w w:val="82"/>
          <w:sz w:val="20"/>
          <w:szCs w:val="20"/>
          <w:u w:val="single"/>
        </w:rPr>
        <w:t xml:space="preserve"> </w:t>
      </w:r>
      <w:r w:rsidRPr="0034208A">
        <w:rPr>
          <w:rFonts w:ascii="Arial" w:eastAsia="Arial" w:hAnsi="Arial" w:cs="Arial"/>
          <w:color w:val="000000" w:themeColor="text1"/>
          <w:w w:val="82"/>
          <w:sz w:val="20"/>
          <w:szCs w:val="20"/>
          <w:u w:val="single"/>
        </w:rPr>
        <w:t>the</w:t>
      </w:r>
      <w:r w:rsidRPr="0034208A">
        <w:rPr>
          <w:rFonts w:ascii="Arial" w:eastAsia="Arial" w:hAnsi="Arial" w:cs="Arial"/>
          <w:color w:val="000000" w:themeColor="text1"/>
          <w:spacing w:val="6"/>
          <w:w w:val="82"/>
          <w:sz w:val="20"/>
          <w:szCs w:val="20"/>
          <w:u w:val="single"/>
        </w:rPr>
        <w:t xml:space="preserve"> </w:t>
      </w:r>
      <w:r w:rsidRPr="0034208A">
        <w:rPr>
          <w:rFonts w:ascii="Arial" w:eastAsia="Arial" w:hAnsi="Arial" w:cs="Arial"/>
          <w:color w:val="000000" w:themeColor="text1"/>
          <w:w w:val="82"/>
          <w:sz w:val="20"/>
          <w:szCs w:val="20"/>
          <w:u w:val="single"/>
        </w:rPr>
        <w:t>responsibility</w:t>
      </w:r>
      <w:r w:rsidRPr="0034208A">
        <w:rPr>
          <w:rFonts w:ascii="Arial" w:eastAsia="Arial" w:hAnsi="Arial" w:cs="Arial"/>
          <w:color w:val="000000" w:themeColor="text1"/>
          <w:spacing w:val="22"/>
          <w:w w:val="82"/>
          <w:sz w:val="20"/>
          <w:szCs w:val="20"/>
          <w:u w:val="single"/>
        </w:rPr>
        <w:t xml:space="preserve"> </w:t>
      </w:r>
      <w:r w:rsidRPr="0034208A">
        <w:rPr>
          <w:rFonts w:ascii="Arial" w:eastAsia="Arial" w:hAnsi="Arial" w:cs="Arial"/>
          <w:color w:val="000000" w:themeColor="text1"/>
          <w:w w:val="82"/>
          <w:sz w:val="20"/>
          <w:szCs w:val="20"/>
          <w:u w:val="single"/>
        </w:rPr>
        <w:t>of</w:t>
      </w:r>
      <w:r w:rsidRPr="0034208A">
        <w:rPr>
          <w:rFonts w:ascii="Arial" w:eastAsia="Arial" w:hAnsi="Arial" w:cs="Arial"/>
          <w:color w:val="000000" w:themeColor="text1"/>
          <w:spacing w:val="5"/>
          <w:w w:val="82"/>
          <w:sz w:val="20"/>
          <w:szCs w:val="20"/>
          <w:u w:val="single"/>
        </w:rPr>
        <w:t xml:space="preserve"> </w:t>
      </w:r>
      <w:r w:rsidRPr="0034208A">
        <w:rPr>
          <w:rFonts w:ascii="Arial" w:eastAsia="Arial" w:hAnsi="Arial" w:cs="Arial"/>
          <w:color w:val="000000" w:themeColor="text1"/>
          <w:w w:val="82"/>
          <w:sz w:val="20"/>
          <w:szCs w:val="20"/>
          <w:u w:val="single"/>
        </w:rPr>
        <w:t>the</w:t>
      </w:r>
      <w:r w:rsidRPr="0034208A">
        <w:rPr>
          <w:rFonts w:ascii="Arial" w:eastAsia="Arial" w:hAnsi="Arial" w:cs="Arial"/>
          <w:color w:val="000000" w:themeColor="text1"/>
          <w:spacing w:val="6"/>
          <w:w w:val="82"/>
          <w:sz w:val="20"/>
          <w:szCs w:val="20"/>
          <w:u w:val="single"/>
        </w:rPr>
        <w:t xml:space="preserve"> </w:t>
      </w:r>
      <w:r w:rsidRPr="0034208A">
        <w:rPr>
          <w:rFonts w:ascii="Arial" w:eastAsia="Arial" w:hAnsi="Arial" w:cs="Arial"/>
          <w:color w:val="000000" w:themeColor="text1"/>
          <w:w w:val="82"/>
          <w:sz w:val="20"/>
          <w:szCs w:val="20"/>
          <w:u w:val="single"/>
        </w:rPr>
        <w:t>student</w:t>
      </w:r>
      <w:r w:rsidRPr="0034208A">
        <w:rPr>
          <w:rFonts w:ascii="Arial" w:eastAsia="Arial" w:hAnsi="Arial" w:cs="Arial"/>
          <w:color w:val="000000" w:themeColor="text1"/>
          <w:spacing w:val="13"/>
          <w:w w:val="82"/>
          <w:sz w:val="20"/>
          <w:szCs w:val="20"/>
          <w:u w:val="single"/>
        </w:rPr>
        <w:t xml:space="preserve"> </w:t>
      </w:r>
      <w:r w:rsidRPr="0034208A">
        <w:rPr>
          <w:rFonts w:ascii="Arial" w:eastAsia="Arial" w:hAnsi="Arial" w:cs="Arial"/>
          <w:color w:val="000000" w:themeColor="text1"/>
          <w:w w:val="82"/>
          <w:sz w:val="20"/>
          <w:szCs w:val="20"/>
          <w:u w:val="single"/>
        </w:rPr>
        <w:t>registering</w:t>
      </w:r>
      <w:r w:rsidRPr="0034208A">
        <w:rPr>
          <w:rFonts w:ascii="Arial" w:eastAsia="Arial" w:hAnsi="Arial" w:cs="Arial"/>
          <w:color w:val="000000" w:themeColor="text1"/>
          <w:spacing w:val="20"/>
          <w:w w:val="82"/>
          <w:sz w:val="20"/>
          <w:szCs w:val="20"/>
          <w:u w:val="single"/>
        </w:rPr>
        <w:t xml:space="preserve"> </w:t>
      </w:r>
      <w:r w:rsidRPr="0034208A">
        <w:rPr>
          <w:rFonts w:ascii="Arial" w:eastAsia="Arial" w:hAnsi="Arial" w:cs="Arial"/>
          <w:color w:val="000000" w:themeColor="text1"/>
          <w:w w:val="82"/>
          <w:sz w:val="20"/>
          <w:szCs w:val="20"/>
          <w:u w:val="single"/>
        </w:rPr>
        <w:t>the</w:t>
      </w:r>
      <w:r w:rsidRPr="0034208A">
        <w:rPr>
          <w:rFonts w:ascii="Arial" w:eastAsia="Arial" w:hAnsi="Arial" w:cs="Arial"/>
          <w:color w:val="000000" w:themeColor="text1"/>
          <w:spacing w:val="6"/>
          <w:w w:val="82"/>
          <w:sz w:val="20"/>
          <w:szCs w:val="20"/>
          <w:u w:val="single"/>
        </w:rPr>
        <w:t xml:space="preserve"> </w:t>
      </w:r>
      <w:r w:rsidRPr="0034208A">
        <w:rPr>
          <w:rFonts w:ascii="Arial" w:eastAsia="Arial" w:hAnsi="Arial" w:cs="Arial"/>
          <w:color w:val="000000" w:themeColor="text1"/>
          <w:w w:val="82"/>
          <w:sz w:val="20"/>
          <w:szCs w:val="20"/>
          <w:u w:val="single"/>
        </w:rPr>
        <w:t>vehi</w:t>
      </w:r>
      <w:r w:rsidRPr="0034208A">
        <w:rPr>
          <w:rFonts w:ascii="Arial" w:eastAsia="Arial" w:hAnsi="Arial" w:cs="Arial"/>
          <w:color w:val="000000" w:themeColor="text1"/>
          <w:spacing w:val="-3"/>
          <w:w w:val="82"/>
          <w:sz w:val="20"/>
          <w:szCs w:val="20"/>
          <w:u w:val="single"/>
        </w:rPr>
        <w:t>c</w:t>
      </w:r>
      <w:r w:rsidRPr="0034208A">
        <w:rPr>
          <w:rFonts w:ascii="Arial" w:eastAsia="Arial" w:hAnsi="Arial" w:cs="Arial"/>
          <w:color w:val="000000" w:themeColor="text1"/>
          <w:w w:val="82"/>
          <w:sz w:val="20"/>
          <w:szCs w:val="20"/>
          <w:u w:val="single"/>
        </w:rPr>
        <w:t>le.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All</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parking</w:t>
      </w:r>
      <w:r w:rsidRPr="00BB324E">
        <w:rPr>
          <w:rFonts w:ascii="Arial" w:eastAsia="Arial" w:hAnsi="Arial" w:cs="Arial"/>
          <w:color w:val="000000" w:themeColor="text1"/>
          <w:spacing w:val="16"/>
          <w:w w:val="82"/>
          <w:sz w:val="20"/>
          <w:szCs w:val="20"/>
        </w:rPr>
        <w:t xml:space="preserve"> </w:t>
      </w:r>
      <w:r w:rsidRPr="00BB324E">
        <w:rPr>
          <w:rFonts w:ascii="Arial" w:eastAsia="Arial" w:hAnsi="Arial" w:cs="Arial"/>
          <w:color w:val="000000" w:themeColor="text1"/>
          <w:w w:val="82"/>
          <w:sz w:val="20"/>
          <w:szCs w:val="20"/>
        </w:rPr>
        <w:t>fines</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w w:val="79"/>
          <w:sz w:val="20"/>
          <w:szCs w:val="20"/>
        </w:rPr>
        <w:t xml:space="preserve">e </w:t>
      </w:r>
      <w:r w:rsidRPr="00BB324E">
        <w:rPr>
          <w:rFonts w:ascii="Arial" w:eastAsia="Arial" w:hAnsi="Arial" w:cs="Arial"/>
          <w:color w:val="000000" w:themeColor="text1"/>
          <w:w w:val="82"/>
          <w:sz w:val="20"/>
          <w:szCs w:val="20"/>
        </w:rPr>
        <w:t>to</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be paid</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in</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71"/>
          <w:sz w:val="20"/>
          <w:szCs w:val="20"/>
        </w:rPr>
        <w:t>C</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83"/>
          <w:sz w:val="20"/>
          <w:szCs w:val="20"/>
        </w:rPr>
        <w:t>h</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spacing w:val="-11"/>
          <w:w w:val="108"/>
          <w:sz w:val="20"/>
          <w:szCs w:val="20"/>
        </w:rPr>
        <w:t>’</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spacing w:val="-8"/>
          <w:sz w:val="20"/>
          <w:szCs w:val="20"/>
        </w:rPr>
        <w:t xml:space="preserve"> </w:t>
      </w:r>
      <w:r w:rsidRPr="00BB324E">
        <w:rPr>
          <w:rFonts w:ascii="Arial" w:eastAsia="Arial" w:hAnsi="Arial" w:cs="Arial"/>
          <w:color w:val="000000" w:themeColor="text1"/>
          <w:w w:val="82"/>
          <w:sz w:val="20"/>
          <w:szCs w:val="20"/>
        </w:rPr>
        <w:t>Office</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on the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third</w:t>
      </w:r>
      <w:r w:rsidRPr="00BB324E">
        <w:rPr>
          <w:rFonts w:ascii="Arial" w:eastAsia="Arial" w:hAnsi="Arial" w:cs="Arial"/>
          <w:color w:val="000000" w:themeColor="text1"/>
          <w:spacing w:val="18"/>
          <w:w w:val="82"/>
          <w:sz w:val="20"/>
          <w:szCs w:val="20"/>
        </w:rPr>
        <w:t xml:space="preserve"> </w:t>
      </w:r>
      <w:r w:rsidRPr="00BB324E">
        <w:rPr>
          <w:rFonts w:ascii="Arial" w:eastAsia="Arial" w:hAnsi="Arial" w:cs="Arial"/>
          <w:color w:val="000000" w:themeColor="text1"/>
          <w:w w:val="82"/>
          <w:sz w:val="20"/>
          <w:szCs w:val="20"/>
        </w:rPr>
        <w:t>floor</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w w:val="82"/>
          <w:sz w:val="20"/>
          <w:szCs w:val="20"/>
        </w:rPr>
        <w:t>of</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Myers</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spacing w:val="-12"/>
          <w:w w:val="82"/>
          <w:sz w:val="20"/>
          <w:szCs w:val="20"/>
        </w:rPr>
        <w:t>T</w:t>
      </w:r>
      <w:r w:rsidRPr="00BB324E">
        <w:rPr>
          <w:rFonts w:ascii="Arial" w:eastAsia="Arial" w:hAnsi="Arial" w:cs="Arial"/>
          <w:color w:val="000000" w:themeColor="text1"/>
          <w:w w:val="82"/>
          <w:sz w:val="20"/>
          <w:szCs w:val="20"/>
        </w:rPr>
        <w:t>eaching</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and</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74"/>
          <w:sz w:val="20"/>
          <w:szCs w:val="20"/>
        </w:rPr>
        <w:t>A</w:t>
      </w:r>
      <w:r w:rsidRPr="00BB324E">
        <w:rPr>
          <w:rFonts w:ascii="Arial" w:eastAsia="Arial" w:hAnsi="Arial" w:cs="Arial"/>
          <w:color w:val="000000" w:themeColor="text1"/>
          <w:w w:val="83"/>
          <w:sz w:val="20"/>
          <w:szCs w:val="20"/>
        </w:rPr>
        <w:t>d</w:t>
      </w:r>
      <w:r w:rsidRPr="00BB324E">
        <w:rPr>
          <w:rFonts w:ascii="Arial" w:eastAsia="Arial" w:hAnsi="Arial" w:cs="Arial"/>
          <w:color w:val="000000" w:themeColor="text1"/>
          <w:w w:val="86"/>
          <w:sz w:val="20"/>
          <w:szCs w:val="20"/>
        </w:rPr>
        <w:t>m</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3"/>
          <w:sz w:val="20"/>
          <w:szCs w:val="20"/>
        </w:rPr>
        <w:t>n</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spacing w:val="2"/>
          <w:w w:val="79"/>
          <w:sz w:val="20"/>
          <w:szCs w:val="20"/>
        </w:rPr>
        <w:t>a</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1"/>
          <w:sz w:val="20"/>
          <w:szCs w:val="20"/>
        </w:rPr>
        <w:t>v</w:t>
      </w:r>
      <w:r w:rsidRPr="00BB324E">
        <w:rPr>
          <w:rFonts w:ascii="Arial" w:eastAsia="Arial" w:hAnsi="Arial" w:cs="Arial"/>
          <w:color w:val="000000" w:themeColor="text1"/>
          <w:w w:val="79"/>
          <w:sz w:val="20"/>
          <w:szCs w:val="20"/>
        </w:rPr>
        <w:t xml:space="preserve">e </w:t>
      </w:r>
      <w:r w:rsidRPr="00BB324E">
        <w:rPr>
          <w:rFonts w:ascii="Arial" w:eastAsia="Arial" w:hAnsi="Arial" w:cs="Arial"/>
          <w:color w:val="000000" w:themeColor="text1"/>
          <w:w w:val="81"/>
          <w:sz w:val="20"/>
          <w:szCs w:val="20"/>
        </w:rPr>
        <w:t>Cente</w:t>
      </w:r>
      <w:r w:rsidRPr="00BB324E">
        <w:rPr>
          <w:rFonts w:ascii="Arial" w:eastAsia="Arial" w:hAnsi="Arial" w:cs="Arial"/>
          <w:color w:val="000000" w:themeColor="text1"/>
          <w:spacing w:val="-12"/>
          <w:w w:val="81"/>
          <w:sz w:val="20"/>
          <w:szCs w:val="20"/>
        </w:rPr>
        <w:t>r</w:t>
      </w:r>
      <w:r w:rsidRPr="00BB324E">
        <w:rPr>
          <w:rFonts w:ascii="Arial" w:eastAsia="Arial" w:hAnsi="Arial" w:cs="Arial"/>
          <w:color w:val="000000" w:themeColor="text1"/>
          <w:w w:val="81"/>
          <w:sz w:val="20"/>
          <w:szCs w:val="20"/>
        </w:rPr>
        <w:t>.</w:t>
      </w:r>
      <w:r w:rsidRPr="00BB324E">
        <w:rPr>
          <w:rFonts w:ascii="Arial" w:eastAsia="Arial" w:hAnsi="Arial" w:cs="Arial"/>
          <w:color w:val="000000" w:themeColor="text1"/>
          <w:spacing w:val="-10"/>
          <w:w w:val="81"/>
          <w:sz w:val="20"/>
          <w:szCs w:val="20"/>
        </w:rPr>
        <w:t xml:space="preserve"> </w:t>
      </w:r>
      <w:r w:rsidRPr="00BB324E">
        <w:rPr>
          <w:rFonts w:ascii="Arial" w:eastAsia="Arial" w:hAnsi="Arial" w:cs="Arial"/>
          <w:color w:val="000000" w:themeColor="text1"/>
          <w:spacing w:val="-3"/>
          <w:w w:val="81"/>
          <w:sz w:val="20"/>
          <w:szCs w:val="20"/>
        </w:rPr>
        <w:t>F</w:t>
      </w:r>
      <w:r w:rsidRPr="00BB324E">
        <w:rPr>
          <w:rFonts w:ascii="Arial" w:eastAsia="Arial" w:hAnsi="Arial" w:cs="Arial"/>
          <w:color w:val="000000" w:themeColor="text1"/>
          <w:w w:val="81"/>
          <w:sz w:val="20"/>
          <w:szCs w:val="20"/>
        </w:rPr>
        <w:t>ailure</w:t>
      </w:r>
      <w:r w:rsidRPr="00BB324E">
        <w:rPr>
          <w:rFonts w:ascii="Arial" w:eastAsia="Arial" w:hAnsi="Arial" w:cs="Arial"/>
          <w:color w:val="000000" w:themeColor="text1"/>
          <w:spacing w:val="2"/>
          <w:w w:val="81"/>
          <w:sz w:val="20"/>
          <w:szCs w:val="20"/>
        </w:rPr>
        <w:t xml:space="preserve"> </w:t>
      </w:r>
      <w:r w:rsidRPr="00BB324E">
        <w:rPr>
          <w:rFonts w:ascii="Arial" w:eastAsia="Arial" w:hAnsi="Arial" w:cs="Arial"/>
          <w:color w:val="000000" w:themeColor="text1"/>
          <w:w w:val="81"/>
          <w:sz w:val="20"/>
          <w:szCs w:val="20"/>
        </w:rPr>
        <w:t>to</w:t>
      </w:r>
      <w:r w:rsidRPr="00BB324E">
        <w:rPr>
          <w:rFonts w:ascii="Arial" w:eastAsia="Arial" w:hAnsi="Arial" w:cs="Arial"/>
          <w:color w:val="000000" w:themeColor="text1"/>
          <w:spacing w:val="7"/>
          <w:w w:val="81"/>
          <w:sz w:val="20"/>
          <w:szCs w:val="20"/>
        </w:rPr>
        <w:t xml:space="preserve"> </w:t>
      </w:r>
      <w:r w:rsidRPr="00BB324E">
        <w:rPr>
          <w:rFonts w:ascii="Arial" w:eastAsia="Arial" w:hAnsi="Arial" w:cs="Arial"/>
          <w:color w:val="000000" w:themeColor="text1"/>
          <w:w w:val="81"/>
          <w:sz w:val="20"/>
          <w:szCs w:val="20"/>
        </w:rPr>
        <w:t>pay</w:t>
      </w:r>
      <w:r w:rsidRPr="00BB324E">
        <w:rPr>
          <w:rFonts w:ascii="Arial" w:eastAsia="Arial" w:hAnsi="Arial" w:cs="Arial"/>
          <w:color w:val="000000" w:themeColor="text1"/>
          <w:spacing w:val="3"/>
          <w:w w:val="81"/>
          <w:sz w:val="20"/>
          <w:szCs w:val="20"/>
        </w:rPr>
        <w:t xml:space="preserve"> </w:t>
      </w:r>
      <w:r w:rsidRPr="00BB324E">
        <w:rPr>
          <w:rFonts w:ascii="Arial" w:eastAsia="Arial" w:hAnsi="Arial" w:cs="Arial"/>
          <w:color w:val="000000" w:themeColor="text1"/>
          <w:w w:val="81"/>
          <w:sz w:val="20"/>
          <w:szCs w:val="20"/>
        </w:rPr>
        <w:t>parking</w:t>
      </w:r>
      <w:r w:rsidRPr="00BB324E">
        <w:rPr>
          <w:rFonts w:ascii="Arial" w:eastAsia="Arial" w:hAnsi="Arial" w:cs="Arial"/>
          <w:color w:val="000000" w:themeColor="text1"/>
          <w:spacing w:val="23"/>
          <w:w w:val="81"/>
          <w:sz w:val="20"/>
          <w:szCs w:val="20"/>
        </w:rPr>
        <w:t xml:space="preserve"> </w:t>
      </w:r>
      <w:r w:rsidRPr="00BB324E">
        <w:rPr>
          <w:rFonts w:ascii="Arial" w:eastAsia="Arial" w:hAnsi="Arial" w:cs="Arial"/>
          <w:color w:val="000000" w:themeColor="text1"/>
          <w:w w:val="81"/>
          <w:sz w:val="20"/>
          <w:szCs w:val="20"/>
        </w:rPr>
        <w:t>fines</w:t>
      </w:r>
      <w:r w:rsidRPr="00BB324E">
        <w:rPr>
          <w:rFonts w:ascii="Arial" w:eastAsia="Arial" w:hAnsi="Arial" w:cs="Arial"/>
          <w:color w:val="000000" w:themeColor="text1"/>
          <w:spacing w:val="14"/>
          <w:w w:val="81"/>
          <w:sz w:val="20"/>
          <w:szCs w:val="20"/>
        </w:rPr>
        <w:t xml:space="preserve"> </w:t>
      </w:r>
      <w:r w:rsidRPr="00BB324E">
        <w:rPr>
          <w:rFonts w:ascii="Arial" w:eastAsia="Arial" w:hAnsi="Arial" w:cs="Arial"/>
          <w:color w:val="000000" w:themeColor="text1"/>
          <w:w w:val="81"/>
          <w:sz w:val="20"/>
          <w:szCs w:val="20"/>
        </w:rPr>
        <w:t>in</w:t>
      </w:r>
      <w:r w:rsidRPr="00BB324E">
        <w:rPr>
          <w:rFonts w:ascii="Arial" w:eastAsia="Arial" w:hAnsi="Arial" w:cs="Arial"/>
          <w:color w:val="000000" w:themeColor="text1"/>
          <w:spacing w:val="9"/>
          <w:w w:val="81"/>
          <w:sz w:val="20"/>
          <w:szCs w:val="20"/>
        </w:rPr>
        <w:t xml:space="preserve"> </w:t>
      </w:r>
      <w:r w:rsidRPr="00BB324E">
        <w:rPr>
          <w:rFonts w:ascii="Arial" w:eastAsia="Arial" w:hAnsi="Arial" w:cs="Arial"/>
          <w:color w:val="000000" w:themeColor="text1"/>
          <w:w w:val="81"/>
          <w:sz w:val="20"/>
          <w:szCs w:val="20"/>
        </w:rPr>
        <w:t>a timely</w:t>
      </w:r>
      <w:r w:rsidRPr="00BB324E">
        <w:rPr>
          <w:rFonts w:ascii="Arial" w:eastAsia="Arial" w:hAnsi="Arial" w:cs="Arial"/>
          <w:color w:val="000000" w:themeColor="text1"/>
          <w:spacing w:val="24"/>
          <w:w w:val="81"/>
          <w:sz w:val="20"/>
          <w:szCs w:val="20"/>
        </w:rPr>
        <w:t xml:space="preserve"> </w:t>
      </w:r>
      <w:r w:rsidRPr="00BB324E">
        <w:rPr>
          <w:rFonts w:ascii="Arial" w:eastAsia="Arial" w:hAnsi="Arial" w:cs="Arial"/>
          <w:color w:val="000000" w:themeColor="text1"/>
          <w:w w:val="81"/>
          <w:sz w:val="20"/>
          <w:szCs w:val="20"/>
        </w:rPr>
        <w:t>manner</w:t>
      </w:r>
      <w:r w:rsidRPr="00BB324E">
        <w:rPr>
          <w:rFonts w:ascii="Arial" w:eastAsia="Arial" w:hAnsi="Arial" w:cs="Arial"/>
          <w:color w:val="000000" w:themeColor="text1"/>
          <w:spacing w:val="16"/>
          <w:w w:val="81"/>
          <w:sz w:val="20"/>
          <w:szCs w:val="20"/>
        </w:rPr>
        <w:t xml:space="preserve"> </w:t>
      </w:r>
      <w:r w:rsidRPr="00BB324E">
        <w:rPr>
          <w:rFonts w:ascii="Arial" w:eastAsia="Arial" w:hAnsi="Arial" w:cs="Arial"/>
          <w:color w:val="000000" w:themeColor="text1"/>
          <w:w w:val="81"/>
          <w:sz w:val="20"/>
          <w:szCs w:val="20"/>
        </w:rPr>
        <w:t>will</w:t>
      </w:r>
      <w:r w:rsidRPr="00BB324E">
        <w:rPr>
          <w:rFonts w:ascii="Arial" w:eastAsia="Arial" w:hAnsi="Arial" w:cs="Arial"/>
          <w:color w:val="000000" w:themeColor="text1"/>
          <w:spacing w:val="27"/>
          <w:w w:val="81"/>
          <w:sz w:val="20"/>
          <w:szCs w:val="20"/>
        </w:rPr>
        <w:t xml:space="preserve"> </w:t>
      </w:r>
      <w:r w:rsidRPr="00BB324E">
        <w:rPr>
          <w:rFonts w:ascii="Arial" w:eastAsia="Arial" w:hAnsi="Arial" w:cs="Arial"/>
          <w:color w:val="000000" w:themeColor="text1"/>
          <w:w w:val="81"/>
          <w:sz w:val="20"/>
          <w:szCs w:val="20"/>
        </w:rPr>
        <w:t>result</w:t>
      </w:r>
      <w:r w:rsidRPr="00BB324E">
        <w:rPr>
          <w:rFonts w:ascii="Arial" w:eastAsia="Arial" w:hAnsi="Arial" w:cs="Arial"/>
          <w:color w:val="000000" w:themeColor="text1"/>
          <w:spacing w:val="18"/>
          <w:w w:val="81"/>
          <w:sz w:val="20"/>
          <w:szCs w:val="20"/>
        </w:rPr>
        <w:t xml:space="preserve"> </w:t>
      </w:r>
      <w:r w:rsidRPr="00BB324E">
        <w:rPr>
          <w:rFonts w:ascii="Arial" w:eastAsia="Arial" w:hAnsi="Arial" w:cs="Arial"/>
          <w:color w:val="000000" w:themeColor="text1"/>
          <w:w w:val="81"/>
          <w:sz w:val="20"/>
          <w:szCs w:val="20"/>
        </w:rPr>
        <w:t>in</w:t>
      </w:r>
      <w:r w:rsidRPr="00BB324E">
        <w:rPr>
          <w:rFonts w:ascii="Arial" w:eastAsia="Arial" w:hAnsi="Arial" w:cs="Arial"/>
          <w:color w:val="000000" w:themeColor="text1"/>
          <w:spacing w:val="9"/>
          <w:w w:val="81"/>
          <w:sz w:val="20"/>
          <w:szCs w:val="20"/>
        </w:rPr>
        <w:t xml:space="preserve"> </w:t>
      </w:r>
      <w:r w:rsidRPr="00BB324E">
        <w:rPr>
          <w:rFonts w:ascii="Arial" w:eastAsia="Arial" w:hAnsi="Arial" w:cs="Arial"/>
          <w:color w:val="000000" w:themeColor="text1"/>
          <w:w w:val="81"/>
          <w:sz w:val="20"/>
          <w:szCs w:val="20"/>
        </w:rPr>
        <w:t>those</w:t>
      </w:r>
      <w:r w:rsidRPr="00BB324E">
        <w:rPr>
          <w:rFonts w:ascii="Arial" w:eastAsia="Arial" w:hAnsi="Arial" w:cs="Arial"/>
          <w:color w:val="000000" w:themeColor="text1"/>
          <w:spacing w:val="7"/>
          <w:w w:val="81"/>
          <w:sz w:val="20"/>
          <w:szCs w:val="20"/>
        </w:rPr>
        <w:t xml:space="preserve"> </w:t>
      </w:r>
      <w:r w:rsidRPr="00BB324E">
        <w:rPr>
          <w:rFonts w:ascii="Arial" w:eastAsia="Arial" w:hAnsi="Arial" w:cs="Arial"/>
          <w:color w:val="000000" w:themeColor="text1"/>
          <w:w w:val="81"/>
          <w:sz w:val="20"/>
          <w:szCs w:val="20"/>
        </w:rPr>
        <w:t>fines</w:t>
      </w:r>
      <w:r w:rsidRPr="00BB324E">
        <w:rPr>
          <w:rFonts w:ascii="Arial" w:eastAsia="Arial" w:hAnsi="Arial" w:cs="Arial"/>
          <w:color w:val="000000" w:themeColor="text1"/>
          <w:spacing w:val="14"/>
          <w:w w:val="81"/>
          <w:sz w:val="20"/>
          <w:szCs w:val="20"/>
        </w:rPr>
        <w:t xml:space="preserve"> </w:t>
      </w:r>
      <w:r w:rsidRPr="00BB324E">
        <w:rPr>
          <w:rFonts w:ascii="Arial" w:eastAsia="Arial" w:hAnsi="Arial" w:cs="Arial"/>
          <w:color w:val="000000" w:themeColor="text1"/>
          <w:w w:val="81"/>
          <w:sz w:val="20"/>
          <w:szCs w:val="20"/>
        </w:rPr>
        <w:t>being</w:t>
      </w:r>
      <w:r w:rsidRPr="00BB324E">
        <w:rPr>
          <w:rFonts w:ascii="Arial" w:eastAsia="Arial" w:hAnsi="Arial" w:cs="Arial"/>
          <w:color w:val="000000" w:themeColor="text1"/>
          <w:spacing w:val="11"/>
          <w:w w:val="81"/>
          <w:sz w:val="20"/>
          <w:szCs w:val="20"/>
        </w:rPr>
        <w:t xml:space="preserve"> </w:t>
      </w:r>
      <w:r w:rsidRPr="00BB324E">
        <w:rPr>
          <w:rFonts w:ascii="Arial" w:eastAsia="Arial" w:hAnsi="Arial" w:cs="Arial"/>
          <w:color w:val="000000" w:themeColor="text1"/>
          <w:w w:val="85"/>
          <w:sz w:val="20"/>
          <w:szCs w:val="20"/>
        </w:rPr>
        <w:t>c</w:t>
      </w:r>
      <w:r w:rsidRPr="00BB324E">
        <w:rPr>
          <w:rFonts w:ascii="Arial" w:eastAsia="Arial" w:hAnsi="Arial" w:cs="Arial"/>
          <w:color w:val="000000" w:themeColor="text1"/>
          <w:w w:val="83"/>
          <w:sz w:val="20"/>
          <w:szCs w:val="20"/>
        </w:rPr>
        <w:t>h</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w w:val="83"/>
          <w:sz w:val="20"/>
          <w:szCs w:val="20"/>
        </w:rPr>
        <w:t>g</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3"/>
          <w:sz w:val="20"/>
          <w:szCs w:val="20"/>
        </w:rPr>
        <w:t xml:space="preserve">d </w:t>
      </w:r>
      <w:r w:rsidRPr="00BB324E">
        <w:rPr>
          <w:rFonts w:ascii="Arial" w:eastAsia="Arial" w:hAnsi="Arial" w:cs="Arial"/>
          <w:color w:val="000000" w:themeColor="text1"/>
          <w:spacing w:val="2"/>
          <w:w w:val="81"/>
          <w:sz w:val="20"/>
          <w:szCs w:val="20"/>
        </w:rPr>
        <w:t>a</w:t>
      </w:r>
      <w:r w:rsidRPr="00BB324E">
        <w:rPr>
          <w:rFonts w:ascii="Arial" w:eastAsia="Arial" w:hAnsi="Arial" w:cs="Arial"/>
          <w:color w:val="000000" w:themeColor="text1"/>
          <w:w w:val="81"/>
          <w:sz w:val="20"/>
          <w:szCs w:val="20"/>
        </w:rPr>
        <w:t>gainst</w:t>
      </w:r>
      <w:r w:rsidRPr="00BB324E">
        <w:rPr>
          <w:rFonts w:ascii="Arial" w:eastAsia="Arial" w:hAnsi="Arial" w:cs="Arial"/>
          <w:color w:val="000000" w:themeColor="text1"/>
          <w:spacing w:val="14"/>
          <w:w w:val="81"/>
          <w:sz w:val="20"/>
          <w:szCs w:val="20"/>
        </w:rPr>
        <w:t xml:space="preserve"> </w:t>
      </w:r>
      <w:r w:rsidRPr="00BB324E">
        <w:rPr>
          <w:rFonts w:ascii="Arial" w:eastAsia="Arial" w:hAnsi="Arial" w:cs="Arial"/>
          <w:color w:val="000000" w:themeColor="text1"/>
          <w:w w:val="81"/>
          <w:sz w:val="20"/>
          <w:szCs w:val="20"/>
        </w:rPr>
        <w:t>your</w:t>
      </w:r>
      <w:r w:rsidRPr="00BB324E">
        <w:rPr>
          <w:rFonts w:ascii="Arial" w:eastAsia="Arial" w:hAnsi="Arial" w:cs="Arial"/>
          <w:color w:val="000000" w:themeColor="text1"/>
          <w:spacing w:val="7"/>
          <w:w w:val="81"/>
          <w:sz w:val="20"/>
          <w:szCs w:val="20"/>
        </w:rPr>
        <w:t xml:space="preserve"> </w:t>
      </w:r>
      <w:r w:rsidRPr="00BB324E">
        <w:rPr>
          <w:rFonts w:ascii="Arial" w:eastAsia="Arial" w:hAnsi="Arial" w:cs="Arial"/>
          <w:color w:val="000000" w:themeColor="text1"/>
          <w:w w:val="81"/>
          <w:sz w:val="20"/>
          <w:szCs w:val="20"/>
        </w:rPr>
        <w:t>student</w:t>
      </w:r>
      <w:r w:rsidRPr="00BB324E">
        <w:rPr>
          <w:rFonts w:ascii="Arial" w:eastAsia="Arial" w:hAnsi="Arial" w:cs="Arial"/>
          <w:color w:val="000000" w:themeColor="text1"/>
          <w:spacing w:val="20"/>
          <w:w w:val="81"/>
          <w:sz w:val="20"/>
          <w:szCs w:val="20"/>
        </w:rPr>
        <w:t xml:space="preserve"> </w:t>
      </w:r>
      <w:r w:rsidRPr="00BB324E">
        <w:rPr>
          <w:rFonts w:ascii="Arial" w:eastAsia="Arial" w:hAnsi="Arial" w:cs="Arial"/>
          <w:color w:val="000000" w:themeColor="text1"/>
          <w:w w:val="81"/>
          <w:sz w:val="20"/>
          <w:szCs w:val="20"/>
        </w:rPr>
        <w:t>account.</w:t>
      </w:r>
      <w:r w:rsidRPr="00BB324E">
        <w:rPr>
          <w:rFonts w:ascii="Arial" w:eastAsia="Arial" w:hAnsi="Arial" w:cs="Arial"/>
          <w:color w:val="000000" w:themeColor="text1"/>
          <w:spacing w:val="13"/>
          <w:w w:val="81"/>
          <w:sz w:val="20"/>
          <w:szCs w:val="20"/>
        </w:rPr>
        <w:t xml:space="preserve"> </w:t>
      </w:r>
      <w:r w:rsidRPr="00BB324E">
        <w:rPr>
          <w:rFonts w:ascii="Arial" w:eastAsia="Arial" w:hAnsi="Arial" w:cs="Arial"/>
          <w:color w:val="000000" w:themeColor="text1"/>
          <w:w w:val="81"/>
          <w:sz w:val="20"/>
          <w:szCs w:val="20"/>
        </w:rPr>
        <w:t>Please</w:t>
      </w:r>
      <w:r w:rsidRPr="00BB324E">
        <w:rPr>
          <w:rFonts w:ascii="Arial" w:eastAsia="Arial" w:hAnsi="Arial" w:cs="Arial"/>
          <w:color w:val="000000" w:themeColor="text1"/>
          <w:spacing w:val="-12"/>
          <w:w w:val="81"/>
          <w:sz w:val="20"/>
          <w:szCs w:val="20"/>
        </w:rPr>
        <w:t xml:space="preserve"> </w:t>
      </w:r>
      <w:r w:rsidRPr="00BB324E">
        <w:rPr>
          <w:rFonts w:ascii="Arial" w:eastAsia="Arial" w:hAnsi="Arial" w:cs="Arial"/>
          <w:color w:val="000000" w:themeColor="text1"/>
          <w:w w:val="81"/>
          <w:sz w:val="20"/>
          <w:szCs w:val="20"/>
        </w:rPr>
        <w:t>note</w:t>
      </w:r>
      <w:r w:rsidRPr="00BB324E">
        <w:rPr>
          <w:rFonts w:ascii="Arial" w:eastAsia="Arial" w:hAnsi="Arial" w:cs="Arial"/>
          <w:color w:val="000000" w:themeColor="text1"/>
          <w:spacing w:val="7"/>
          <w:w w:val="81"/>
          <w:sz w:val="20"/>
          <w:szCs w:val="20"/>
        </w:rPr>
        <w:t xml:space="preserve"> </w:t>
      </w:r>
      <w:r w:rsidRPr="00BB324E">
        <w:rPr>
          <w:rFonts w:ascii="Arial" w:eastAsia="Arial" w:hAnsi="Arial" w:cs="Arial"/>
          <w:color w:val="000000" w:themeColor="text1"/>
          <w:w w:val="81"/>
          <w:sz w:val="20"/>
          <w:szCs w:val="20"/>
        </w:rPr>
        <w:t>th</w:t>
      </w:r>
      <w:r w:rsidRPr="00BB324E">
        <w:rPr>
          <w:rFonts w:ascii="Arial" w:eastAsia="Arial" w:hAnsi="Arial" w:cs="Arial"/>
          <w:color w:val="000000" w:themeColor="text1"/>
          <w:spacing w:val="2"/>
          <w:w w:val="81"/>
          <w:sz w:val="20"/>
          <w:szCs w:val="20"/>
        </w:rPr>
        <w:t>a</w:t>
      </w:r>
      <w:r w:rsidRPr="00BB324E">
        <w:rPr>
          <w:rFonts w:ascii="Arial" w:eastAsia="Arial" w:hAnsi="Arial" w:cs="Arial"/>
          <w:color w:val="000000" w:themeColor="text1"/>
          <w:w w:val="81"/>
          <w:sz w:val="20"/>
          <w:szCs w:val="20"/>
        </w:rPr>
        <w:t>t</w:t>
      </w:r>
      <w:r w:rsidRPr="00BB324E">
        <w:rPr>
          <w:rFonts w:ascii="Arial" w:eastAsia="Arial" w:hAnsi="Arial" w:cs="Arial"/>
          <w:color w:val="000000" w:themeColor="text1"/>
          <w:spacing w:val="16"/>
          <w:w w:val="81"/>
          <w:sz w:val="20"/>
          <w:szCs w:val="20"/>
        </w:rPr>
        <w:t xml:space="preserve"> </w:t>
      </w:r>
      <w:r w:rsidRPr="00BB324E">
        <w:rPr>
          <w:rFonts w:ascii="Arial" w:eastAsia="Arial" w:hAnsi="Arial" w:cs="Arial"/>
          <w:color w:val="000000" w:themeColor="text1"/>
          <w:w w:val="81"/>
          <w:sz w:val="20"/>
          <w:szCs w:val="20"/>
        </w:rPr>
        <w:t>unpaid</w:t>
      </w:r>
      <w:r w:rsidRPr="00BB324E">
        <w:rPr>
          <w:rFonts w:ascii="Arial" w:eastAsia="Arial" w:hAnsi="Arial" w:cs="Arial"/>
          <w:color w:val="000000" w:themeColor="text1"/>
          <w:spacing w:val="14"/>
          <w:w w:val="81"/>
          <w:sz w:val="20"/>
          <w:szCs w:val="20"/>
        </w:rPr>
        <w:t xml:space="preserve"> </w:t>
      </w:r>
      <w:r w:rsidRPr="00BB324E">
        <w:rPr>
          <w:rFonts w:ascii="Arial" w:eastAsia="Arial" w:hAnsi="Arial" w:cs="Arial"/>
          <w:color w:val="000000" w:themeColor="text1"/>
          <w:w w:val="81"/>
          <w:sz w:val="20"/>
          <w:szCs w:val="20"/>
        </w:rPr>
        <w:t>student</w:t>
      </w:r>
      <w:r w:rsidRPr="00BB324E">
        <w:rPr>
          <w:rFonts w:ascii="Arial" w:eastAsia="Arial" w:hAnsi="Arial" w:cs="Arial"/>
          <w:color w:val="000000" w:themeColor="text1"/>
          <w:spacing w:val="20"/>
          <w:w w:val="81"/>
          <w:sz w:val="20"/>
          <w:szCs w:val="20"/>
        </w:rPr>
        <w:t xml:space="preserve"> </w:t>
      </w:r>
      <w:r w:rsidRPr="00BB324E">
        <w:rPr>
          <w:rFonts w:ascii="Arial" w:eastAsia="Arial" w:hAnsi="Arial" w:cs="Arial"/>
          <w:color w:val="000000" w:themeColor="text1"/>
          <w:w w:val="81"/>
          <w:sz w:val="20"/>
          <w:szCs w:val="20"/>
        </w:rPr>
        <w:t>charges,</w:t>
      </w:r>
      <w:r w:rsidRPr="00BB324E">
        <w:rPr>
          <w:rFonts w:ascii="Arial" w:eastAsia="Arial" w:hAnsi="Arial" w:cs="Arial"/>
          <w:color w:val="000000" w:themeColor="text1"/>
          <w:spacing w:val="7"/>
          <w:w w:val="81"/>
          <w:sz w:val="20"/>
          <w:szCs w:val="20"/>
        </w:rPr>
        <w:t xml:space="preserve"> </w:t>
      </w:r>
      <w:r w:rsidRPr="00BB324E">
        <w:rPr>
          <w:rFonts w:ascii="Arial" w:eastAsia="Arial" w:hAnsi="Arial" w:cs="Arial"/>
          <w:color w:val="000000" w:themeColor="text1"/>
          <w:w w:val="81"/>
          <w:sz w:val="20"/>
          <w:szCs w:val="20"/>
        </w:rPr>
        <w:t>in</w:t>
      </w:r>
      <w:r w:rsidRPr="00BB324E">
        <w:rPr>
          <w:rFonts w:ascii="Arial" w:eastAsia="Arial" w:hAnsi="Arial" w:cs="Arial"/>
          <w:color w:val="000000" w:themeColor="text1"/>
          <w:spacing w:val="-3"/>
          <w:w w:val="81"/>
          <w:sz w:val="20"/>
          <w:szCs w:val="20"/>
        </w:rPr>
        <w:t>c</w:t>
      </w:r>
      <w:r w:rsidRPr="00BB324E">
        <w:rPr>
          <w:rFonts w:ascii="Arial" w:eastAsia="Arial" w:hAnsi="Arial" w:cs="Arial"/>
          <w:color w:val="000000" w:themeColor="text1"/>
          <w:w w:val="81"/>
          <w:sz w:val="20"/>
          <w:szCs w:val="20"/>
        </w:rPr>
        <w:t>luding</w:t>
      </w:r>
      <w:r w:rsidRPr="00BB324E">
        <w:rPr>
          <w:rFonts w:ascii="Arial" w:eastAsia="Arial" w:hAnsi="Arial" w:cs="Arial"/>
          <w:color w:val="000000" w:themeColor="text1"/>
          <w:spacing w:val="30"/>
          <w:w w:val="81"/>
          <w:sz w:val="20"/>
          <w:szCs w:val="20"/>
        </w:rPr>
        <w:t xml:space="preserve"> </w:t>
      </w:r>
      <w:r w:rsidRPr="00BB324E">
        <w:rPr>
          <w:rFonts w:ascii="Arial" w:eastAsia="Arial" w:hAnsi="Arial" w:cs="Arial"/>
          <w:color w:val="000000" w:themeColor="text1"/>
          <w:w w:val="81"/>
          <w:sz w:val="20"/>
          <w:szCs w:val="20"/>
        </w:rPr>
        <w:t>unpaid</w:t>
      </w:r>
      <w:r w:rsidRPr="00BB324E">
        <w:rPr>
          <w:rFonts w:ascii="Arial" w:eastAsia="Arial" w:hAnsi="Arial" w:cs="Arial"/>
          <w:color w:val="000000" w:themeColor="text1"/>
          <w:spacing w:val="14"/>
          <w:w w:val="81"/>
          <w:sz w:val="20"/>
          <w:szCs w:val="20"/>
        </w:rPr>
        <w:t xml:space="preserve"> </w:t>
      </w:r>
      <w:r w:rsidRPr="00BB324E">
        <w:rPr>
          <w:rFonts w:ascii="Arial" w:eastAsia="Arial" w:hAnsi="Arial" w:cs="Arial"/>
          <w:color w:val="000000" w:themeColor="text1"/>
          <w:w w:val="83"/>
          <w:sz w:val="20"/>
          <w:szCs w:val="20"/>
        </w:rPr>
        <w:t>p</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8"/>
          <w:sz w:val="20"/>
          <w:szCs w:val="20"/>
        </w:rPr>
        <w:t>rk</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3"/>
          <w:sz w:val="20"/>
          <w:szCs w:val="20"/>
        </w:rPr>
        <w:t xml:space="preserve">ng </w:t>
      </w:r>
      <w:r w:rsidRPr="00BB324E">
        <w:rPr>
          <w:rFonts w:ascii="Arial" w:eastAsia="Arial" w:hAnsi="Arial" w:cs="Arial"/>
          <w:color w:val="000000" w:themeColor="text1"/>
          <w:w w:val="82"/>
          <w:sz w:val="20"/>
          <w:szCs w:val="20"/>
        </w:rPr>
        <w:t>fines,</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may</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prevent</w:t>
      </w:r>
      <w:r w:rsidRPr="00BB324E">
        <w:rPr>
          <w:rFonts w:ascii="Arial" w:eastAsia="Arial" w:hAnsi="Arial" w:cs="Arial"/>
          <w:color w:val="000000" w:themeColor="text1"/>
          <w:spacing w:val="7"/>
          <w:w w:val="82"/>
          <w:sz w:val="20"/>
          <w:szCs w:val="20"/>
        </w:rPr>
        <w:t xml:space="preserve"> </w:t>
      </w:r>
      <w:r w:rsidRPr="00BB324E">
        <w:rPr>
          <w:rFonts w:ascii="Arial" w:eastAsia="Arial" w:hAnsi="Arial" w:cs="Arial"/>
          <w:color w:val="000000" w:themeColor="text1"/>
          <w:w w:val="82"/>
          <w:sz w:val="20"/>
          <w:szCs w:val="20"/>
        </w:rPr>
        <w:t>registr</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tion</w:t>
      </w:r>
      <w:r w:rsidRPr="00BB324E">
        <w:rPr>
          <w:rFonts w:ascii="Arial" w:eastAsia="Arial" w:hAnsi="Arial" w:cs="Arial"/>
          <w:color w:val="000000" w:themeColor="text1"/>
          <w:spacing w:val="22"/>
          <w:w w:val="82"/>
          <w:sz w:val="20"/>
          <w:szCs w:val="20"/>
        </w:rPr>
        <w:t xml:space="preserve"> </w:t>
      </w:r>
      <w:r w:rsidRPr="00BB324E">
        <w:rPr>
          <w:rFonts w:ascii="Arial" w:eastAsia="Arial" w:hAnsi="Arial" w:cs="Arial"/>
          <w:color w:val="000000" w:themeColor="text1"/>
          <w:w w:val="82"/>
          <w:sz w:val="20"/>
          <w:szCs w:val="20"/>
        </w:rPr>
        <w:t>for</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spacing w:val="-3"/>
          <w:w w:val="82"/>
          <w:sz w:val="20"/>
          <w:szCs w:val="20"/>
        </w:rPr>
        <w:t>c</w:t>
      </w:r>
      <w:r w:rsidRPr="00BB324E">
        <w:rPr>
          <w:rFonts w:ascii="Arial" w:eastAsia="Arial" w:hAnsi="Arial" w:cs="Arial"/>
          <w:color w:val="000000" w:themeColor="text1"/>
          <w:w w:val="82"/>
          <w:sz w:val="20"/>
          <w:szCs w:val="20"/>
        </w:rPr>
        <w:t>lasses</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and</w:t>
      </w:r>
      <w:r w:rsidRPr="00BB324E">
        <w:rPr>
          <w:rFonts w:ascii="Arial" w:eastAsia="Arial" w:hAnsi="Arial" w:cs="Arial"/>
          <w:color w:val="000000" w:themeColor="text1"/>
          <w:spacing w:val="1"/>
          <w:w w:val="82"/>
          <w:sz w:val="20"/>
          <w:szCs w:val="20"/>
        </w:rPr>
        <w:t xml:space="preserve"> </w:t>
      </w:r>
      <w:r w:rsidR="00EB3D74">
        <w:rPr>
          <w:rFonts w:ascii="Arial" w:eastAsia="Arial" w:hAnsi="Arial" w:cs="Arial"/>
          <w:color w:val="000000" w:themeColor="text1"/>
          <w:spacing w:val="1"/>
          <w:w w:val="82"/>
          <w:sz w:val="20"/>
          <w:szCs w:val="20"/>
        </w:rPr>
        <w:t xml:space="preserve">the </w:t>
      </w:r>
      <w:r w:rsidRPr="00BB324E">
        <w:rPr>
          <w:rFonts w:ascii="Arial" w:eastAsia="Arial" w:hAnsi="Arial" w:cs="Arial"/>
          <w:color w:val="000000" w:themeColor="text1"/>
          <w:w w:val="82"/>
          <w:sz w:val="20"/>
          <w:szCs w:val="20"/>
        </w:rPr>
        <w:t>withholding</w:t>
      </w:r>
      <w:r w:rsidRPr="00BB324E">
        <w:rPr>
          <w:rFonts w:ascii="Arial" w:eastAsia="Arial" w:hAnsi="Arial" w:cs="Arial"/>
          <w:color w:val="000000" w:themeColor="text1"/>
          <w:spacing w:val="32"/>
          <w:w w:val="82"/>
          <w:sz w:val="20"/>
          <w:szCs w:val="20"/>
        </w:rPr>
        <w:t xml:space="preserve"> </w:t>
      </w:r>
      <w:r w:rsidRPr="00BB324E">
        <w:rPr>
          <w:rFonts w:ascii="Arial" w:eastAsia="Arial" w:hAnsi="Arial" w:cs="Arial"/>
          <w:color w:val="000000" w:themeColor="text1"/>
          <w:w w:val="82"/>
          <w:sz w:val="20"/>
          <w:szCs w:val="20"/>
        </w:rPr>
        <w:t>of</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grades</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and</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3"/>
          <w:sz w:val="20"/>
          <w:szCs w:val="20"/>
        </w:rPr>
        <w:t>n</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85"/>
          <w:sz w:val="20"/>
          <w:szCs w:val="20"/>
        </w:rPr>
        <w:t>c</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3"/>
          <w:sz w:val="20"/>
          <w:szCs w:val="20"/>
        </w:rPr>
        <w:t>p</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86"/>
          <w:sz w:val="20"/>
          <w:szCs w:val="20"/>
        </w:rPr>
        <w:t>.</w:t>
      </w:r>
    </w:p>
    <w:p w:rsidR="00114DAC" w:rsidRPr="000A7E2F" w:rsidRDefault="00114DAC" w:rsidP="00114DAC">
      <w:pPr>
        <w:spacing w:after="0" w:line="240" w:lineRule="auto"/>
        <w:rPr>
          <w:rFonts w:ascii="Arial" w:hAnsi="Arial" w:cs="Arial"/>
          <w:color w:val="000000" w:themeColor="text1"/>
          <w:sz w:val="20"/>
          <w:szCs w:val="28"/>
        </w:rPr>
      </w:pPr>
    </w:p>
    <w:p w:rsidR="00114DAC" w:rsidRPr="007B0C07" w:rsidRDefault="00114DAC" w:rsidP="00114DAC">
      <w:pPr>
        <w:spacing w:after="0" w:line="240" w:lineRule="auto"/>
        <w:ind w:left="90" w:right="180"/>
        <w:jc w:val="center"/>
        <w:rPr>
          <w:rFonts w:ascii="Arial" w:eastAsia="Arial" w:hAnsi="Arial" w:cs="Arial"/>
          <w:b/>
          <w:color w:val="000000" w:themeColor="text1"/>
          <w:w w:val="85"/>
          <w:szCs w:val="24"/>
        </w:rPr>
      </w:pPr>
      <w:r w:rsidRPr="007B0C07">
        <w:rPr>
          <w:rFonts w:ascii="Arial" w:eastAsia="Arial" w:hAnsi="Arial" w:cs="Arial"/>
          <w:b/>
          <w:color w:val="000000" w:themeColor="text1"/>
          <w:w w:val="85"/>
          <w:szCs w:val="24"/>
        </w:rPr>
        <w:t>Parking Questions and Violation Appeals</w:t>
      </w:r>
    </w:p>
    <w:p w:rsidR="00114DAC" w:rsidRPr="00A449C3" w:rsidRDefault="00114DAC" w:rsidP="00114DAC">
      <w:pPr>
        <w:spacing w:after="0" w:line="240" w:lineRule="auto"/>
        <w:ind w:left="160" w:right="155"/>
        <w:rPr>
          <w:rFonts w:ascii="Arial" w:eastAsia="Arial" w:hAnsi="Arial" w:cs="Arial"/>
          <w:color w:val="000000" w:themeColor="text1"/>
          <w:w w:val="82"/>
          <w:sz w:val="20"/>
          <w:szCs w:val="20"/>
        </w:rPr>
      </w:pPr>
      <w:r w:rsidRPr="00A449C3">
        <w:rPr>
          <w:rFonts w:ascii="Arial" w:eastAsia="Arial" w:hAnsi="Arial" w:cs="Arial"/>
          <w:color w:val="000000" w:themeColor="text1"/>
          <w:w w:val="82"/>
          <w:sz w:val="20"/>
          <w:szCs w:val="20"/>
        </w:rPr>
        <w:t xml:space="preserve">Questions concerning parking violations can be addressed with the Campus Safety and Security Office. Appeals on traffic or parking violations must be made in writing and e-mailed to </w:t>
      </w:r>
      <w:hyperlink r:id="rId37" w:history="1">
        <w:proofErr w:type="spellStart"/>
        <w:r w:rsidRPr="00A449C3">
          <w:rPr>
            <w:rStyle w:val="Hyperlink"/>
            <w:rFonts w:ascii="Arial" w:eastAsia="Arial" w:hAnsi="Arial" w:cs="Arial"/>
            <w:w w:val="82"/>
            <w:sz w:val="20"/>
            <w:szCs w:val="20"/>
          </w:rPr>
          <w:t>Security@dbq.edu</w:t>
        </w:r>
        <w:proofErr w:type="spellEnd"/>
      </w:hyperlink>
      <w:r w:rsidRPr="00A449C3">
        <w:rPr>
          <w:rFonts w:ascii="Arial" w:eastAsia="Arial" w:hAnsi="Arial" w:cs="Arial"/>
          <w:color w:val="000000" w:themeColor="text1"/>
          <w:w w:val="82"/>
          <w:sz w:val="20"/>
          <w:szCs w:val="20"/>
        </w:rPr>
        <w:t xml:space="preserve"> or brought to the Security office, lower level Smith Hall (Room 112). </w:t>
      </w:r>
    </w:p>
    <w:p w:rsidR="00114DAC" w:rsidRPr="000E0388" w:rsidRDefault="00114DAC" w:rsidP="00114DAC">
      <w:pPr>
        <w:spacing w:after="0" w:line="240" w:lineRule="auto"/>
        <w:rPr>
          <w:rFonts w:ascii="Arial" w:hAnsi="Arial" w:cs="Arial"/>
          <w:color w:val="000000" w:themeColor="text1"/>
          <w:szCs w:val="28"/>
        </w:rPr>
      </w:pPr>
    </w:p>
    <w:p w:rsidR="00114DAC" w:rsidRPr="007B0C07" w:rsidRDefault="00114DAC" w:rsidP="00114DAC">
      <w:pPr>
        <w:spacing w:after="0" w:line="240" w:lineRule="auto"/>
        <w:ind w:left="180" w:right="360"/>
        <w:jc w:val="center"/>
        <w:rPr>
          <w:rFonts w:ascii="Arial" w:eastAsia="Arial" w:hAnsi="Arial" w:cs="Arial"/>
          <w:b/>
          <w:color w:val="000000" w:themeColor="text1"/>
          <w:w w:val="85"/>
          <w:szCs w:val="24"/>
        </w:rPr>
      </w:pPr>
      <w:r w:rsidRPr="007B0C07">
        <w:rPr>
          <w:rFonts w:ascii="Arial" w:eastAsia="Arial" w:hAnsi="Arial" w:cs="Arial"/>
          <w:b/>
          <w:color w:val="000000" w:themeColor="text1"/>
          <w:w w:val="85"/>
          <w:szCs w:val="24"/>
        </w:rPr>
        <w:t>Vehicle Tow Policy</w:t>
      </w:r>
    </w:p>
    <w:p w:rsidR="00114DAC" w:rsidRPr="00BB324E" w:rsidRDefault="00114DAC" w:rsidP="00114DAC">
      <w:pPr>
        <w:spacing w:after="0" w:line="240" w:lineRule="auto"/>
        <w:ind w:left="160" w:right="109"/>
        <w:rPr>
          <w:rFonts w:ascii="Arial" w:eastAsia="Arial" w:hAnsi="Arial" w:cs="Arial"/>
          <w:color w:val="000000" w:themeColor="text1"/>
          <w:sz w:val="20"/>
          <w:szCs w:val="20"/>
        </w:rPr>
      </w:pPr>
      <w:r w:rsidRPr="00BB324E">
        <w:rPr>
          <w:rFonts w:ascii="Arial" w:eastAsia="Arial" w:hAnsi="Arial" w:cs="Arial"/>
          <w:color w:val="000000" w:themeColor="text1"/>
          <w:w w:val="82"/>
          <w:sz w:val="20"/>
          <w:szCs w:val="20"/>
        </w:rPr>
        <w:t>A</w:t>
      </w:r>
      <w:r w:rsidRPr="00BB324E">
        <w:rPr>
          <w:rFonts w:ascii="Arial" w:eastAsia="Arial" w:hAnsi="Arial" w:cs="Arial"/>
          <w:color w:val="000000" w:themeColor="text1"/>
          <w:spacing w:val="2"/>
          <w:w w:val="82"/>
          <w:sz w:val="20"/>
          <w:szCs w:val="20"/>
        </w:rPr>
        <w:t>n</w:t>
      </w:r>
      <w:r w:rsidRPr="00BB324E">
        <w:rPr>
          <w:rFonts w:ascii="Arial" w:eastAsia="Arial" w:hAnsi="Arial" w:cs="Arial"/>
          <w:color w:val="000000" w:themeColor="text1"/>
          <w:w w:val="82"/>
          <w:sz w:val="20"/>
          <w:szCs w:val="20"/>
        </w:rPr>
        <w:t>y</w:t>
      </w:r>
      <w:r w:rsidRPr="00BB324E">
        <w:rPr>
          <w:rFonts w:ascii="Arial" w:eastAsia="Arial" w:hAnsi="Arial" w:cs="Arial"/>
          <w:color w:val="000000" w:themeColor="text1"/>
          <w:spacing w:val="-8"/>
          <w:w w:val="82"/>
          <w:sz w:val="20"/>
          <w:szCs w:val="20"/>
        </w:rPr>
        <w:t xml:space="preserve"> </w:t>
      </w:r>
      <w:r w:rsidRPr="00BB324E">
        <w:rPr>
          <w:rFonts w:ascii="Arial" w:eastAsia="Arial" w:hAnsi="Arial" w:cs="Arial"/>
          <w:color w:val="000000" w:themeColor="text1"/>
          <w:w w:val="82"/>
          <w:sz w:val="20"/>
          <w:szCs w:val="20"/>
        </w:rPr>
        <w:t>vehi</w:t>
      </w:r>
      <w:r w:rsidRPr="00BB324E">
        <w:rPr>
          <w:rFonts w:ascii="Arial" w:eastAsia="Arial" w:hAnsi="Arial" w:cs="Arial"/>
          <w:color w:val="000000" w:themeColor="text1"/>
          <w:spacing w:val="-3"/>
          <w:w w:val="82"/>
          <w:sz w:val="20"/>
          <w:szCs w:val="20"/>
        </w:rPr>
        <w:t>c</w:t>
      </w:r>
      <w:r w:rsidRPr="00BB324E">
        <w:rPr>
          <w:rFonts w:ascii="Arial" w:eastAsia="Arial" w:hAnsi="Arial" w:cs="Arial"/>
          <w:color w:val="000000" w:themeColor="text1"/>
          <w:w w:val="82"/>
          <w:sz w:val="20"/>
          <w:szCs w:val="20"/>
        </w:rPr>
        <w:t>le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blocking</w:t>
      </w:r>
      <w:r w:rsidRPr="00BB324E">
        <w:rPr>
          <w:rFonts w:ascii="Arial" w:eastAsia="Arial" w:hAnsi="Arial" w:cs="Arial"/>
          <w:color w:val="000000" w:themeColor="text1"/>
          <w:spacing w:val="19"/>
          <w:w w:val="82"/>
          <w:sz w:val="20"/>
          <w:szCs w:val="20"/>
        </w:rPr>
        <w:t xml:space="preserve"> </w:t>
      </w:r>
      <w:r w:rsidRPr="00BB324E">
        <w:rPr>
          <w:rFonts w:ascii="Arial" w:eastAsia="Arial" w:hAnsi="Arial" w:cs="Arial"/>
          <w:color w:val="000000" w:themeColor="text1"/>
          <w:w w:val="82"/>
          <w:sz w:val="20"/>
          <w:szCs w:val="20"/>
        </w:rPr>
        <w:t>another</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vehi</w:t>
      </w:r>
      <w:r w:rsidRPr="00BB324E">
        <w:rPr>
          <w:rFonts w:ascii="Arial" w:eastAsia="Arial" w:hAnsi="Arial" w:cs="Arial"/>
          <w:color w:val="000000" w:themeColor="text1"/>
          <w:spacing w:val="-3"/>
          <w:w w:val="82"/>
          <w:sz w:val="20"/>
          <w:szCs w:val="20"/>
        </w:rPr>
        <w:t>c</w:t>
      </w:r>
      <w:r w:rsidRPr="00BB324E">
        <w:rPr>
          <w:rFonts w:ascii="Arial" w:eastAsia="Arial" w:hAnsi="Arial" w:cs="Arial"/>
          <w:color w:val="000000" w:themeColor="text1"/>
          <w:w w:val="82"/>
          <w:sz w:val="20"/>
          <w:szCs w:val="20"/>
        </w:rPr>
        <w:t>le,</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a</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drivewa</w:t>
      </w:r>
      <w:r w:rsidRPr="00BB324E">
        <w:rPr>
          <w:rFonts w:ascii="Arial" w:eastAsia="Arial" w:hAnsi="Arial" w:cs="Arial"/>
          <w:color w:val="000000" w:themeColor="text1"/>
          <w:spacing w:val="-9"/>
          <w:w w:val="82"/>
          <w:sz w:val="20"/>
          <w:szCs w:val="20"/>
        </w:rPr>
        <w:t>y</w:t>
      </w:r>
      <w:r w:rsidRPr="00BB324E">
        <w:rPr>
          <w:rFonts w:ascii="Arial" w:eastAsia="Arial" w:hAnsi="Arial" w:cs="Arial"/>
          <w:color w:val="000000" w:themeColor="text1"/>
          <w:w w:val="82"/>
          <w:sz w:val="20"/>
          <w:szCs w:val="20"/>
        </w:rPr>
        <w:t>,</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or</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a</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fire</w:t>
      </w:r>
      <w:r w:rsidRPr="00BB324E">
        <w:rPr>
          <w:rFonts w:ascii="Arial" w:eastAsia="Arial" w:hAnsi="Arial" w:cs="Arial"/>
          <w:color w:val="000000" w:themeColor="text1"/>
          <w:spacing w:val="13"/>
          <w:w w:val="82"/>
          <w:sz w:val="20"/>
          <w:szCs w:val="20"/>
        </w:rPr>
        <w:t xml:space="preserve"> </w:t>
      </w:r>
      <w:r w:rsidRPr="00BB324E">
        <w:rPr>
          <w:rFonts w:ascii="Arial" w:eastAsia="Arial" w:hAnsi="Arial" w:cs="Arial"/>
          <w:color w:val="000000" w:themeColor="text1"/>
          <w:w w:val="82"/>
          <w:sz w:val="20"/>
          <w:szCs w:val="20"/>
        </w:rPr>
        <w:t>lane is</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subject</w:t>
      </w:r>
      <w:r w:rsidRPr="00BB324E">
        <w:rPr>
          <w:rFonts w:ascii="Arial" w:eastAsia="Arial" w:hAnsi="Arial" w:cs="Arial"/>
          <w:color w:val="000000" w:themeColor="text1"/>
          <w:spacing w:val="13"/>
          <w:w w:val="82"/>
          <w:sz w:val="20"/>
          <w:szCs w:val="20"/>
        </w:rPr>
        <w:t xml:space="preserve"> </w:t>
      </w:r>
      <w:r w:rsidRPr="00BB324E">
        <w:rPr>
          <w:rFonts w:ascii="Arial" w:eastAsia="Arial" w:hAnsi="Arial" w:cs="Arial"/>
          <w:color w:val="000000" w:themeColor="text1"/>
          <w:w w:val="82"/>
          <w:sz w:val="20"/>
          <w:szCs w:val="20"/>
        </w:rPr>
        <w:t>to</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t</w:t>
      </w:r>
      <w:r w:rsidRPr="00BB324E">
        <w:rPr>
          <w:rFonts w:ascii="Arial" w:eastAsia="Arial" w:hAnsi="Arial" w:cs="Arial"/>
          <w:color w:val="000000" w:themeColor="text1"/>
          <w:spacing w:val="2"/>
          <w:w w:val="82"/>
          <w:sz w:val="20"/>
          <w:szCs w:val="20"/>
        </w:rPr>
        <w:t>o</w:t>
      </w:r>
      <w:r w:rsidRPr="00BB324E">
        <w:rPr>
          <w:rFonts w:ascii="Arial" w:eastAsia="Arial" w:hAnsi="Arial" w:cs="Arial"/>
          <w:color w:val="000000" w:themeColor="text1"/>
          <w:w w:val="82"/>
          <w:sz w:val="20"/>
          <w:szCs w:val="20"/>
        </w:rPr>
        <w:t>wing</w:t>
      </w:r>
      <w:r w:rsidRPr="00BB324E">
        <w:rPr>
          <w:rFonts w:ascii="Arial" w:eastAsia="Arial" w:hAnsi="Arial" w:cs="Arial"/>
          <w:color w:val="000000" w:themeColor="text1"/>
          <w:spacing w:val="21"/>
          <w:w w:val="82"/>
          <w:sz w:val="20"/>
          <w:szCs w:val="20"/>
        </w:rPr>
        <w:t xml:space="preserve"> </w:t>
      </w:r>
      <w:r w:rsidRPr="00BB324E">
        <w:rPr>
          <w:rFonts w:ascii="Arial" w:eastAsia="Arial" w:hAnsi="Arial" w:cs="Arial"/>
          <w:color w:val="000000" w:themeColor="text1"/>
          <w:w w:val="82"/>
          <w:sz w:val="20"/>
          <w:szCs w:val="20"/>
        </w:rPr>
        <w:t>without</w:t>
      </w:r>
      <w:r w:rsidRPr="00BB324E">
        <w:rPr>
          <w:rFonts w:ascii="Arial" w:eastAsia="Arial" w:hAnsi="Arial" w:cs="Arial"/>
          <w:color w:val="000000" w:themeColor="text1"/>
          <w:spacing w:val="27"/>
          <w:w w:val="82"/>
          <w:sz w:val="20"/>
          <w:szCs w:val="20"/>
        </w:rPr>
        <w:t xml:space="preserve"> </w:t>
      </w:r>
      <w:r w:rsidRPr="00BB324E">
        <w:rPr>
          <w:rFonts w:ascii="Arial" w:eastAsia="Arial" w:hAnsi="Arial" w:cs="Arial"/>
          <w:color w:val="000000" w:themeColor="text1"/>
          <w:w w:val="83"/>
          <w:sz w:val="20"/>
          <w:szCs w:val="20"/>
        </w:rPr>
        <w:t>n</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91"/>
          <w:sz w:val="20"/>
          <w:szCs w:val="20"/>
        </w:rPr>
        <w:t>i</w:t>
      </w:r>
      <w:r w:rsidRPr="00BB324E">
        <w:rPr>
          <w:rFonts w:ascii="Arial" w:eastAsia="Arial" w:hAnsi="Arial" w:cs="Arial"/>
          <w:color w:val="000000" w:themeColor="text1"/>
          <w:w w:val="85"/>
          <w:sz w:val="20"/>
          <w:szCs w:val="20"/>
        </w:rPr>
        <w:t>c</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6"/>
          <w:sz w:val="20"/>
          <w:szCs w:val="20"/>
        </w:rPr>
        <w:t xml:space="preserve">, </w:t>
      </w:r>
      <w:r w:rsidRPr="00BB324E">
        <w:rPr>
          <w:rFonts w:ascii="Arial" w:eastAsia="Arial" w:hAnsi="Arial" w:cs="Arial"/>
          <w:color w:val="000000" w:themeColor="text1"/>
          <w:spacing w:val="2"/>
          <w:w w:val="83"/>
          <w:sz w:val="20"/>
          <w:szCs w:val="20"/>
        </w:rPr>
        <w:t>a</w:t>
      </w:r>
      <w:r w:rsidRPr="00BB324E">
        <w:rPr>
          <w:rFonts w:ascii="Arial" w:eastAsia="Arial" w:hAnsi="Arial" w:cs="Arial"/>
          <w:color w:val="000000" w:themeColor="text1"/>
          <w:w w:val="83"/>
          <w:sz w:val="20"/>
          <w:szCs w:val="20"/>
        </w:rPr>
        <w:t>t</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3"/>
          <w:sz w:val="20"/>
          <w:szCs w:val="20"/>
        </w:rPr>
        <w:t>the</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spacing w:val="2"/>
          <w:w w:val="79"/>
          <w:sz w:val="20"/>
          <w:szCs w:val="20"/>
        </w:rPr>
        <w:t>o</w:t>
      </w:r>
      <w:r w:rsidRPr="00BB324E">
        <w:rPr>
          <w:rFonts w:ascii="Arial" w:eastAsia="Arial" w:hAnsi="Arial" w:cs="Arial"/>
          <w:color w:val="000000" w:themeColor="text1"/>
          <w:w w:val="89"/>
          <w:sz w:val="20"/>
          <w:szCs w:val="20"/>
        </w:rPr>
        <w:t>w</w:t>
      </w:r>
      <w:r w:rsidRPr="00BB324E">
        <w:rPr>
          <w:rFonts w:ascii="Arial" w:eastAsia="Arial" w:hAnsi="Arial" w:cs="Arial"/>
          <w:color w:val="000000" w:themeColor="text1"/>
          <w:w w:val="83"/>
          <w:sz w:val="20"/>
          <w:szCs w:val="20"/>
        </w:rPr>
        <w:t>n</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spacing w:val="-11"/>
          <w:w w:val="108"/>
          <w:sz w:val="20"/>
          <w:szCs w:val="20"/>
        </w:rPr>
        <w:t>’</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spacing w:val="-8"/>
          <w:sz w:val="20"/>
          <w:szCs w:val="20"/>
        </w:rPr>
        <w:t xml:space="preserve"> </w:t>
      </w:r>
      <w:r w:rsidRPr="00BB324E">
        <w:rPr>
          <w:rFonts w:ascii="Arial" w:eastAsia="Arial" w:hAnsi="Arial" w:cs="Arial"/>
          <w:color w:val="000000" w:themeColor="text1"/>
          <w:w w:val="81"/>
          <w:sz w:val="20"/>
          <w:szCs w:val="20"/>
        </w:rPr>
        <w:t>expense.</w:t>
      </w:r>
      <w:r w:rsidRPr="00BB324E">
        <w:rPr>
          <w:rFonts w:ascii="Arial" w:eastAsia="Arial" w:hAnsi="Arial" w:cs="Arial"/>
          <w:color w:val="000000" w:themeColor="text1"/>
          <w:spacing w:val="-11"/>
          <w:w w:val="81"/>
          <w:sz w:val="20"/>
          <w:szCs w:val="20"/>
        </w:rPr>
        <w:t xml:space="preserve"> </w:t>
      </w:r>
      <w:r w:rsidRPr="00BB324E">
        <w:rPr>
          <w:rFonts w:ascii="Arial" w:eastAsia="Arial" w:hAnsi="Arial" w:cs="Arial"/>
          <w:color w:val="000000" w:themeColor="text1"/>
          <w:spacing w:val="-3"/>
          <w:w w:val="81"/>
          <w:sz w:val="20"/>
          <w:szCs w:val="20"/>
        </w:rPr>
        <w:t>V</w:t>
      </w:r>
      <w:r w:rsidRPr="00BB324E">
        <w:rPr>
          <w:rFonts w:ascii="Arial" w:eastAsia="Arial" w:hAnsi="Arial" w:cs="Arial"/>
          <w:color w:val="000000" w:themeColor="text1"/>
          <w:w w:val="81"/>
          <w:sz w:val="20"/>
          <w:szCs w:val="20"/>
        </w:rPr>
        <w:t>ehi</w:t>
      </w:r>
      <w:r w:rsidRPr="00BB324E">
        <w:rPr>
          <w:rFonts w:ascii="Arial" w:eastAsia="Arial" w:hAnsi="Arial" w:cs="Arial"/>
          <w:color w:val="000000" w:themeColor="text1"/>
          <w:spacing w:val="-3"/>
          <w:w w:val="81"/>
          <w:sz w:val="20"/>
          <w:szCs w:val="20"/>
        </w:rPr>
        <w:t>c</w:t>
      </w:r>
      <w:r w:rsidRPr="00BB324E">
        <w:rPr>
          <w:rFonts w:ascii="Arial" w:eastAsia="Arial" w:hAnsi="Arial" w:cs="Arial"/>
          <w:color w:val="000000" w:themeColor="text1"/>
          <w:w w:val="81"/>
          <w:sz w:val="20"/>
          <w:szCs w:val="20"/>
        </w:rPr>
        <w:t>les</w:t>
      </w:r>
      <w:r w:rsidRPr="00BB324E">
        <w:rPr>
          <w:rFonts w:ascii="Arial" w:eastAsia="Arial" w:hAnsi="Arial" w:cs="Arial"/>
          <w:color w:val="000000" w:themeColor="text1"/>
          <w:spacing w:val="-4"/>
          <w:w w:val="81"/>
          <w:sz w:val="20"/>
          <w:szCs w:val="20"/>
        </w:rPr>
        <w:t xml:space="preserve"> </w:t>
      </w:r>
      <w:r w:rsidRPr="00BB324E">
        <w:rPr>
          <w:rFonts w:ascii="Arial" w:eastAsia="Arial" w:hAnsi="Arial" w:cs="Arial"/>
          <w:color w:val="000000" w:themeColor="text1"/>
          <w:w w:val="81"/>
          <w:sz w:val="20"/>
          <w:szCs w:val="20"/>
        </w:rPr>
        <w:t>with</w:t>
      </w:r>
      <w:r w:rsidRPr="00BB324E">
        <w:rPr>
          <w:rFonts w:ascii="Arial" w:eastAsia="Arial" w:hAnsi="Arial" w:cs="Arial"/>
          <w:color w:val="000000" w:themeColor="text1"/>
          <w:spacing w:val="27"/>
          <w:w w:val="81"/>
          <w:sz w:val="20"/>
          <w:szCs w:val="20"/>
        </w:rPr>
        <w:t xml:space="preserve"> </w:t>
      </w:r>
      <w:r w:rsidRPr="00BB324E">
        <w:rPr>
          <w:rFonts w:ascii="Arial" w:eastAsia="Arial" w:hAnsi="Arial" w:cs="Arial"/>
          <w:color w:val="000000" w:themeColor="text1"/>
          <w:w w:val="81"/>
          <w:sz w:val="20"/>
          <w:szCs w:val="20"/>
        </w:rPr>
        <w:t>excessive</w:t>
      </w:r>
      <w:r w:rsidRPr="00BB324E">
        <w:rPr>
          <w:rFonts w:ascii="Arial" w:eastAsia="Arial" w:hAnsi="Arial" w:cs="Arial"/>
          <w:color w:val="000000" w:themeColor="text1"/>
          <w:spacing w:val="4"/>
          <w:w w:val="81"/>
          <w:sz w:val="20"/>
          <w:szCs w:val="20"/>
        </w:rPr>
        <w:t xml:space="preserve"> </w:t>
      </w:r>
      <w:r w:rsidRPr="00BB324E">
        <w:rPr>
          <w:rFonts w:ascii="Arial" w:eastAsia="Arial" w:hAnsi="Arial" w:cs="Arial"/>
          <w:color w:val="000000" w:themeColor="text1"/>
          <w:w w:val="81"/>
          <w:sz w:val="20"/>
          <w:szCs w:val="20"/>
        </w:rPr>
        <w:t>tickets</w:t>
      </w:r>
      <w:r w:rsidRPr="00BB324E">
        <w:rPr>
          <w:rFonts w:ascii="Arial" w:eastAsia="Arial" w:hAnsi="Arial" w:cs="Arial"/>
          <w:color w:val="000000" w:themeColor="text1"/>
          <w:spacing w:val="29"/>
          <w:w w:val="81"/>
          <w:sz w:val="20"/>
          <w:szCs w:val="20"/>
        </w:rPr>
        <w:t xml:space="preserve"> </w:t>
      </w:r>
      <w:r w:rsidRPr="00BB324E">
        <w:rPr>
          <w:rFonts w:ascii="Arial" w:eastAsia="Arial" w:hAnsi="Arial" w:cs="Arial"/>
          <w:color w:val="000000" w:themeColor="text1"/>
          <w:w w:val="81"/>
          <w:sz w:val="20"/>
          <w:szCs w:val="20"/>
        </w:rPr>
        <w:t>are</w:t>
      </w:r>
      <w:r w:rsidRPr="00BB324E">
        <w:rPr>
          <w:rFonts w:ascii="Arial" w:eastAsia="Arial" w:hAnsi="Arial" w:cs="Arial"/>
          <w:color w:val="000000" w:themeColor="text1"/>
          <w:spacing w:val="3"/>
          <w:w w:val="81"/>
          <w:sz w:val="20"/>
          <w:szCs w:val="20"/>
        </w:rPr>
        <w:t xml:space="preserve"> </w:t>
      </w:r>
      <w:r w:rsidRPr="00BB324E">
        <w:rPr>
          <w:rFonts w:ascii="Arial" w:eastAsia="Arial" w:hAnsi="Arial" w:cs="Arial"/>
          <w:color w:val="000000" w:themeColor="text1"/>
          <w:w w:val="81"/>
          <w:sz w:val="20"/>
          <w:szCs w:val="20"/>
        </w:rPr>
        <w:t>considered</w:t>
      </w:r>
      <w:r w:rsidRPr="00BB324E">
        <w:rPr>
          <w:rFonts w:ascii="Arial" w:eastAsia="Arial" w:hAnsi="Arial" w:cs="Arial"/>
          <w:color w:val="000000" w:themeColor="text1"/>
          <w:spacing w:val="16"/>
          <w:w w:val="81"/>
          <w:sz w:val="20"/>
          <w:szCs w:val="20"/>
        </w:rPr>
        <w:t xml:space="preserve"> </w:t>
      </w:r>
      <w:r w:rsidRPr="00BB324E">
        <w:rPr>
          <w:rFonts w:ascii="Arial" w:eastAsia="Arial" w:hAnsi="Arial" w:cs="Arial"/>
          <w:color w:val="000000" w:themeColor="text1"/>
          <w:w w:val="81"/>
          <w:sz w:val="20"/>
          <w:szCs w:val="20"/>
        </w:rPr>
        <w:t>habitual</w:t>
      </w:r>
      <w:r w:rsidRPr="00BB324E">
        <w:rPr>
          <w:rFonts w:ascii="Arial" w:eastAsia="Arial" w:hAnsi="Arial" w:cs="Arial"/>
          <w:color w:val="000000" w:themeColor="text1"/>
          <w:spacing w:val="20"/>
          <w:w w:val="81"/>
          <w:sz w:val="20"/>
          <w:szCs w:val="20"/>
        </w:rPr>
        <w:t xml:space="preserve"> </w:t>
      </w:r>
      <w:r w:rsidRPr="00BB324E">
        <w:rPr>
          <w:rFonts w:ascii="Arial" w:eastAsia="Arial" w:hAnsi="Arial" w:cs="Arial"/>
          <w:color w:val="000000" w:themeColor="text1"/>
          <w:w w:val="81"/>
          <w:sz w:val="20"/>
          <w:szCs w:val="20"/>
        </w:rPr>
        <w:t>viol</w:t>
      </w:r>
      <w:r w:rsidRPr="00BB324E">
        <w:rPr>
          <w:rFonts w:ascii="Arial" w:eastAsia="Arial" w:hAnsi="Arial" w:cs="Arial"/>
          <w:color w:val="000000" w:themeColor="text1"/>
          <w:spacing w:val="2"/>
          <w:w w:val="81"/>
          <w:sz w:val="20"/>
          <w:szCs w:val="20"/>
        </w:rPr>
        <w:t>a</w:t>
      </w:r>
      <w:r w:rsidRPr="00BB324E">
        <w:rPr>
          <w:rFonts w:ascii="Arial" w:eastAsia="Arial" w:hAnsi="Arial" w:cs="Arial"/>
          <w:color w:val="000000" w:themeColor="text1"/>
          <w:w w:val="81"/>
          <w:sz w:val="20"/>
          <w:szCs w:val="20"/>
        </w:rPr>
        <w:t>tors</w:t>
      </w:r>
      <w:r w:rsidRPr="00BB324E">
        <w:rPr>
          <w:rFonts w:ascii="Arial" w:eastAsia="Arial" w:hAnsi="Arial" w:cs="Arial"/>
          <w:color w:val="000000" w:themeColor="text1"/>
          <w:spacing w:val="16"/>
          <w:w w:val="81"/>
          <w:sz w:val="20"/>
          <w:szCs w:val="20"/>
        </w:rPr>
        <w:t xml:space="preserve"> </w:t>
      </w:r>
      <w:r w:rsidRPr="00BB324E">
        <w:rPr>
          <w:rFonts w:ascii="Arial" w:eastAsia="Arial" w:hAnsi="Arial" w:cs="Arial"/>
          <w:color w:val="000000" w:themeColor="text1"/>
          <w:w w:val="81"/>
          <w:sz w:val="20"/>
          <w:szCs w:val="20"/>
        </w:rPr>
        <w:t>of</w:t>
      </w:r>
      <w:r w:rsidRPr="00BB324E">
        <w:rPr>
          <w:rFonts w:ascii="Arial" w:eastAsia="Arial" w:hAnsi="Arial" w:cs="Arial"/>
          <w:color w:val="000000" w:themeColor="text1"/>
          <w:spacing w:val="7"/>
          <w:w w:val="81"/>
          <w:sz w:val="20"/>
          <w:szCs w:val="20"/>
        </w:rPr>
        <w:t xml:space="preserve"> </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w w:val="83"/>
          <w:sz w:val="20"/>
          <w:szCs w:val="20"/>
        </w:rPr>
        <w:t>h</w:t>
      </w:r>
      <w:r w:rsidRPr="00BB324E">
        <w:rPr>
          <w:rFonts w:ascii="Arial" w:eastAsia="Arial" w:hAnsi="Arial" w:cs="Arial"/>
          <w:color w:val="000000" w:themeColor="text1"/>
          <w:w w:val="79"/>
          <w:sz w:val="20"/>
          <w:szCs w:val="20"/>
        </w:rPr>
        <w:t xml:space="preserve">e </w:t>
      </w:r>
      <w:r w:rsidRPr="00BB324E">
        <w:rPr>
          <w:rFonts w:ascii="Arial" w:eastAsia="Arial" w:hAnsi="Arial" w:cs="Arial"/>
          <w:color w:val="000000" w:themeColor="text1"/>
          <w:w w:val="82"/>
          <w:sz w:val="20"/>
          <w:szCs w:val="20"/>
        </w:rPr>
        <w:t>parking</w:t>
      </w:r>
      <w:r w:rsidRPr="00BB324E">
        <w:rPr>
          <w:rFonts w:ascii="Arial" w:eastAsia="Arial" w:hAnsi="Arial" w:cs="Arial"/>
          <w:color w:val="000000" w:themeColor="text1"/>
          <w:spacing w:val="16"/>
          <w:w w:val="82"/>
          <w:sz w:val="20"/>
          <w:szCs w:val="20"/>
        </w:rPr>
        <w:t xml:space="preserve"> </w:t>
      </w:r>
      <w:r w:rsidRPr="00BB324E">
        <w:rPr>
          <w:rFonts w:ascii="Arial" w:eastAsia="Arial" w:hAnsi="Arial" w:cs="Arial"/>
          <w:color w:val="000000" w:themeColor="text1"/>
          <w:w w:val="82"/>
          <w:sz w:val="20"/>
          <w:szCs w:val="20"/>
        </w:rPr>
        <w:t>regul</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tions,</w:t>
      </w:r>
      <w:r w:rsidRPr="00BB324E">
        <w:rPr>
          <w:rFonts w:ascii="Arial" w:eastAsia="Arial" w:hAnsi="Arial" w:cs="Arial"/>
          <w:color w:val="000000" w:themeColor="text1"/>
          <w:spacing w:val="8"/>
          <w:w w:val="82"/>
          <w:sz w:val="20"/>
          <w:szCs w:val="20"/>
        </w:rPr>
        <w:t xml:space="preserve"> </w:t>
      </w:r>
      <w:r w:rsidRPr="00BB324E">
        <w:rPr>
          <w:rFonts w:ascii="Arial" w:eastAsia="Arial" w:hAnsi="Arial" w:cs="Arial"/>
          <w:color w:val="000000" w:themeColor="text1"/>
          <w:w w:val="82"/>
          <w:sz w:val="20"/>
          <w:szCs w:val="20"/>
        </w:rPr>
        <w:t>and</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may</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be subject</w:t>
      </w:r>
      <w:r w:rsidRPr="00BB324E">
        <w:rPr>
          <w:rFonts w:ascii="Arial" w:eastAsia="Arial" w:hAnsi="Arial" w:cs="Arial"/>
          <w:color w:val="000000" w:themeColor="text1"/>
          <w:spacing w:val="13"/>
          <w:w w:val="82"/>
          <w:sz w:val="20"/>
          <w:szCs w:val="20"/>
        </w:rPr>
        <w:t xml:space="preserve"> </w:t>
      </w:r>
      <w:r w:rsidRPr="00BB324E">
        <w:rPr>
          <w:rFonts w:ascii="Arial" w:eastAsia="Arial" w:hAnsi="Arial" w:cs="Arial"/>
          <w:color w:val="000000" w:themeColor="text1"/>
          <w:w w:val="82"/>
          <w:sz w:val="20"/>
          <w:szCs w:val="20"/>
        </w:rPr>
        <w:t>to</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judicial</w:t>
      </w:r>
      <w:r w:rsidRPr="00BB324E">
        <w:rPr>
          <w:rFonts w:ascii="Arial" w:eastAsia="Arial" w:hAnsi="Arial" w:cs="Arial"/>
          <w:color w:val="000000" w:themeColor="text1"/>
          <w:spacing w:val="20"/>
          <w:w w:val="82"/>
          <w:sz w:val="20"/>
          <w:szCs w:val="20"/>
        </w:rPr>
        <w:t xml:space="preserve"> </w:t>
      </w:r>
      <w:r w:rsidRPr="00BB324E">
        <w:rPr>
          <w:rFonts w:ascii="Arial" w:eastAsia="Arial" w:hAnsi="Arial" w:cs="Arial"/>
          <w:color w:val="000000" w:themeColor="text1"/>
          <w:w w:val="82"/>
          <w:sz w:val="20"/>
          <w:szCs w:val="20"/>
        </w:rPr>
        <w:t>referral</w:t>
      </w:r>
      <w:r w:rsidRPr="00BB324E">
        <w:rPr>
          <w:rFonts w:ascii="Arial" w:eastAsia="Arial" w:hAnsi="Arial" w:cs="Arial"/>
          <w:color w:val="000000" w:themeColor="text1"/>
          <w:spacing w:val="14"/>
          <w:w w:val="82"/>
          <w:sz w:val="20"/>
          <w:szCs w:val="20"/>
        </w:rPr>
        <w:t xml:space="preserve"> </w:t>
      </w:r>
      <w:r w:rsidRPr="00BB324E">
        <w:rPr>
          <w:rFonts w:ascii="Arial" w:eastAsia="Arial" w:hAnsi="Arial" w:cs="Arial"/>
          <w:color w:val="000000" w:themeColor="text1"/>
          <w:w w:val="82"/>
          <w:sz w:val="20"/>
          <w:szCs w:val="20"/>
        </w:rPr>
        <w:t>to</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the</w:t>
      </w:r>
      <w:r w:rsidRPr="00BB324E">
        <w:rPr>
          <w:rFonts w:ascii="Arial" w:eastAsia="Arial" w:hAnsi="Arial" w:cs="Arial"/>
          <w:color w:val="000000" w:themeColor="text1"/>
          <w:spacing w:val="6"/>
          <w:w w:val="82"/>
          <w:sz w:val="20"/>
          <w:szCs w:val="20"/>
        </w:rPr>
        <w:t xml:space="preserve"> </w:t>
      </w:r>
      <w:r w:rsidRPr="00BB324E">
        <w:rPr>
          <w:rFonts w:ascii="Arial" w:eastAsia="Arial" w:hAnsi="Arial" w:cs="Arial"/>
          <w:color w:val="000000" w:themeColor="text1"/>
          <w:w w:val="82"/>
          <w:sz w:val="20"/>
          <w:szCs w:val="20"/>
        </w:rPr>
        <w:t>Office</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of</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Student</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Life</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3"/>
          <w:sz w:val="20"/>
          <w:szCs w:val="20"/>
        </w:rPr>
        <w:t>nd</w:t>
      </w:r>
      <w:r w:rsidRPr="00BB324E">
        <w:rPr>
          <w:rFonts w:ascii="Arial" w:eastAsia="Arial" w:hAnsi="Arial" w:cs="Arial"/>
          <w:color w:val="000000" w:themeColor="text1"/>
          <w:sz w:val="20"/>
          <w:szCs w:val="20"/>
        </w:rPr>
        <w:t>/</w:t>
      </w:r>
      <w:r w:rsidRPr="00BB324E">
        <w:rPr>
          <w:rFonts w:ascii="Arial" w:eastAsia="Arial" w:hAnsi="Arial" w:cs="Arial"/>
          <w:color w:val="000000" w:themeColor="text1"/>
          <w:w w:val="79"/>
          <w:sz w:val="20"/>
          <w:szCs w:val="20"/>
        </w:rPr>
        <w:t>o</w:t>
      </w:r>
      <w:r w:rsidRPr="00BB324E">
        <w:rPr>
          <w:rFonts w:ascii="Arial" w:eastAsia="Arial" w:hAnsi="Arial" w:cs="Arial"/>
          <w:color w:val="000000" w:themeColor="text1"/>
          <w:w w:val="88"/>
          <w:sz w:val="20"/>
          <w:szCs w:val="20"/>
        </w:rPr>
        <w:t xml:space="preserve">r </w:t>
      </w:r>
      <w:r w:rsidRPr="00BB324E">
        <w:rPr>
          <w:rFonts w:ascii="Arial" w:eastAsia="Arial" w:hAnsi="Arial" w:cs="Arial"/>
          <w:color w:val="000000" w:themeColor="text1"/>
          <w:w w:val="83"/>
          <w:sz w:val="20"/>
          <w:szCs w:val="20"/>
        </w:rPr>
        <w:lastRenderedPageBreak/>
        <w:t>t</w:t>
      </w:r>
      <w:r w:rsidRPr="00BB324E">
        <w:rPr>
          <w:rFonts w:ascii="Arial" w:eastAsia="Arial" w:hAnsi="Arial" w:cs="Arial"/>
          <w:color w:val="000000" w:themeColor="text1"/>
          <w:spacing w:val="2"/>
          <w:w w:val="83"/>
          <w:sz w:val="20"/>
          <w:szCs w:val="20"/>
        </w:rPr>
        <w:t>o</w:t>
      </w:r>
      <w:r w:rsidRPr="00BB324E">
        <w:rPr>
          <w:rFonts w:ascii="Arial" w:eastAsia="Arial" w:hAnsi="Arial" w:cs="Arial"/>
          <w:color w:val="000000" w:themeColor="text1"/>
          <w:w w:val="83"/>
          <w:sz w:val="20"/>
          <w:szCs w:val="20"/>
        </w:rPr>
        <w:t>wed</w:t>
      </w:r>
      <w:r w:rsidRPr="00BB324E">
        <w:rPr>
          <w:rFonts w:ascii="Arial" w:eastAsia="Arial" w:hAnsi="Arial" w:cs="Arial"/>
          <w:color w:val="000000" w:themeColor="text1"/>
          <w:spacing w:val="7"/>
          <w:w w:val="83"/>
          <w:sz w:val="20"/>
          <w:szCs w:val="20"/>
        </w:rPr>
        <w:t xml:space="preserve"> </w:t>
      </w:r>
      <w:r w:rsidRPr="00BB324E">
        <w:rPr>
          <w:rFonts w:ascii="Arial" w:eastAsia="Arial" w:hAnsi="Arial" w:cs="Arial"/>
          <w:color w:val="000000" w:themeColor="text1"/>
          <w:spacing w:val="2"/>
          <w:w w:val="83"/>
          <w:sz w:val="20"/>
          <w:szCs w:val="20"/>
        </w:rPr>
        <w:t>a</w:t>
      </w:r>
      <w:r w:rsidRPr="00BB324E">
        <w:rPr>
          <w:rFonts w:ascii="Arial" w:eastAsia="Arial" w:hAnsi="Arial" w:cs="Arial"/>
          <w:color w:val="000000" w:themeColor="text1"/>
          <w:w w:val="83"/>
          <w:sz w:val="20"/>
          <w:szCs w:val="20"/>
        </w:rPr>
        <w:t>t</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w w:val="83"/>
          <w:sz w:val="20"/>
          <w:szCs w:val="20"/>
        </w:rPr>
        <w:t>the</w:t>
      </w:r>
      <w:r w:rsidRPr="00BB324E">
        <w:rPr>
          <w:rFonts w:ascii="Arial" w:eastAsia="Arial" w:hAnsi="Arial" w:cs="Arial"/>
          <w:color w:val="000000" w:themeColor="text1"/>
          <w:spacing w:val="3"/>
          <w:w w:val="83"/>
          <w:sz w:val="20"/>
          <w:szCs w:val="20"/>
        </w:rPr>
        <w:t xml:space="preserve"> </w:t>
      </w:r>
      <w:r w:rsidRPr="00BB324E">
        <w:rPr>
          <w:rFonts w:ascii="Arial" w:eastAsia="Arial" w:hAnsi="Arial" w:cs="Arial"/>
          <w:color w:val="000000" w:themeColor="text1"/>
          <w:spacing w:val="2"/>
          <w:w w:val="79"/>
          <w:sz w:val="20"/>
          <w:szCs w:val="20"/>
        </w:rPr>
        <w:t>o</w:t>
      </w:r>
      <w:r w:rsidRPr="00BB324E">
        <w:rPr>
          <w:rFonts w:ascii="Arial" w:eastAsia="Arial" w:hAnsi="Arial" w:cs="Arial"/>
          <w:color w:val="000000" w:themeColor="text1"/>
          <w:w w:val="89"/>
          <w:sz w:val="20"/>
          <w:szCs w:val="20"/>
        </w:rPr>
        <w:t>w</w:t>
      </w:r>
      <w:r w:rsidRPr="00BB324E">
        <w:rPr>
          <w:rFonts w:ascii="Arial" w:eastAsia="Arial" w:hAnsi="Arial" w:cs="Arial"/>
          <w:color w:val="000000" w:themeColor="text1"/>
          <w:w w:val="83"/>
          <w:sz w:val="20"/>
          <w:szCs w:val="20"/>
        </w:rPr>
        <w:t>n</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8"/>
          <w:sz w:val="20"/>
          <w:szCs w:val="20"/>
        </w:rPr>
        <w:t>r</w:t>
      </w:r>
      <w:r w:rsidRPr="00BB324E">
        <w:rPr>
          <w:rFonts w:ascii="Arial" w:eastAsia="Arial" w:hAnsi="Arial" w:cs="Arial"/>
          <w:color w:val="000000" w:themeColor="text1"/>
          <w:spacing w:val="-11"/>
          <w:w w:val="108"/>
          <w:sz w:val="20"/>
          <w:szCs w:val="20"/>
        </w:rPr>
        <w:t>’</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spacing w:val="-8"/>
          <w:sz w:val="20"/>
          <w:szCs w:val="20"/>
        </w:rPr>
        <w:t xml:space="preserve"> </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1"/>
          <w:sz w:val="20"/>
          <w:szCs w:val="20"/>
        </w:rPr>
        <w:t>x</w:t>
      </w:r>
      <w:r w:rsidRPr="00BB324E">
        <w:rPr>
          <w:rFonts w:ascii="Arial" w:eastAsia="Arial" w:hAnsi="Arial" w:cs="Arial"/>
          <w:color w:val="000000" w:themeColor="text1"/>
          <w:w w:val="83"/>
          <w:sz w:val="20"/>
          <w:szCs w:val="20"/>
        </w:rPr>
        <w:t>p</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3"/>
          <w:sz w:val="20"/>
          <w:szCs w:val="20"/>
        </w:rPr>
        <w:t>n</w:t>
      </w:r>
      <w:r w:rsidRPr="00BB324E">
        <w:rPr>
          <w:rFonts w:ascii="Arial" w:eastAsia="Arial" w:hAnsi="Arial" w:cs="Arial"/>
          <w:color w:val="000000" w:themeColor="text1"/>
          <w:w w:val="81"/>
          <w:sz w:val="20"/>
          <w:szCs w:val="20"/>
        </w:rPr>
        <w:t>s</w:t>
      </w:r>
      <w:r w:rsidRPr="00BB324E">
        <w:rPr>
          <w:rFonts w:ascii="Arial" w:eastAsia="Arial" w:hAnsi="Arial" w:cs="Arial"/>
          <w:color w:val="000000" w:themeColor="text1"/>
          <w:w w:val="79"/>
          <w:sz w:val="20"/>
          <w:szCs w:val="20"/>
        </w:rPr>
        <w:t>e</w:t>
      </w:r>
      <w:r w:rsidRPr="00BB324E">
        <w:rPr>
          <w:rFonts w:ascii="Arial" w:eastAsia="Arial" w:hAnsi="Arial" w:cs="Arial"/>
          <w:color w:val="000000" w:themeColor="text1"/>
          <w:w w:val="86"/>
          <w:sz w:val="20"/>
          <w:szCs w:val="20"/>
        </w:rPr>
        <w:t>.</w:t>
      </w:r>
      <w:r>
        <w:rPr>
          <w:rFonts w:ascii="Arial" w:eastAsia="Arial" w:hAnsi="Arial" w:cs="Arial"/>
          <w:color w:val="000000" w:themeColor="text1"/>
          <w:w w:val="86"/>
          <w:sz w:val="20"/>
          <w:szCs w:val="20"/>
        </w:rPr>
        <w:t xml:space="preserve"> </w:t>
      </w:r>
      <w:r w:rsidRPr="00E023C7">
        <w:rPr>
          <w:rFonts w:ascii="Arial" w:eastAsia="Arial" w:hAnsi="Arial" w:cs="Arial"/>
          <w:color w:val="000000" w:themeColor="text1"/>
          <w:w w:val="82"/>
          <w:sz w:val="20"/>
          <w:szCs w:val="20"/>
        </w:rPr>
        <w:t>Vehicles left abandoned or not operational will be subject to towing unless the owner has made arrangements with the University.</w:t>
      </w:r>
      <w:r>
        <w:rPr>
          <w:rFonts w:ascii="Arial" w:eastAsia="Arial" w:hAnsi="Arial" w:cs="Arial"/>
          <w:color w:val="000000" w:themeColor="text1"/>
          <w:w w:val="86"/>
          <w:sz w:val="20"/>
          <w:szCs w:val="20"/>
        </w:rPr>
        <w:t xml:space="preserve"> </w:t>
      </w:r>
    </w:p>
    <w:p w:rsidR="00114DAC" w:rsidRPr="00BB324E" w:rsidRDefault="00114DAC" w:rsidP="00114DAC">
      <w:pPr>
        <w:spacing w:after="0" w:line="240" w:lineRule="auto"/>
        <w:rPr>
          <w:rFonts w:ascii="Arial" w:hAnsi="Arial" w:cs="Arial"/>
          <w:color w:val="000000" w:themeColor="text1"/>
          <w:szCs w:val="20"/>
        </w:rPr>
      </w:pPr>
    </w:p>
    <w:p w:rsidR="00114DAC" w:rsidRPr="007B0C07" w:rsidRDefault="00114DAC" w:rsidP="00114DAC">
      <w:pPr>
        <w:spacing w:after="0" w:line="240" w:lineRule="auto"/>
        <w:ind w:left="180" w:right="360"/>
        <w:jc w:val="center"/>
        <w:rPr>
          <w:rFonts w:ascii="Arial" w:eastAsia="Arial" w:hAnsi="Arial" w:cs="Arial"/>
          <w:b/>
          <w:color w:val="000000" w:themeColor="text1"/>
          <w:w w:val="85"/>
          <w:szCs w:val="24"/>
        </w:rPr>
      </w:pPr>
      <w:r w:rsidRPr="007B0C07">
        <w:rPr>
          <w:rFonts w:ascii="Arial" w:eastAsia="Arial" w:hAnsi="Arial" w:cs="Arial"/>
          <w:b/>
          <w:color w:val="000000" w:themeColor="text1"/>
          <w:w w:val="85"/>
          <w:szCs w:val="24"/>
        </w:rPr>
        <w:t>Bicycle Parking and Skateboard Policy</w:t>
      </w:r>
    </w:p>
    <w:p w:rsidR="00114DAC" w:rsidRPr="00E023C7" w:rsidRDefault="00114DAC" w:rsidP="00114DAC">
      <w:pPr>
        <w:spacing w:after="0" w:line="240" w:lineRule="auto"/>
        <w:ind w:left="160" w:right="269"/>
        <w:rPr>
          <w:rFonts w:ascii="Arial" w:eastAsia="Arial" w:hAnsi="Arial" w:cs="Arial"/>
          <w:color w:val="000000" w:themeColor="text1"/>
          <w:sz w:val="20"/>
          <w:szCs w:val="20"/>
          <w:u w:val="single"/>
        </w:rPr>
      </w:pPr>
      <w:r w:rsidRPr="00BB324E">
        <w:rPr>
          <w:rFonts w:ascii="Arial" w:eastAsia="Arial" w:hAnsi="Arial" w:cs="Arial"/>
          <w:color w:val="000000" w:themeColor="text1"/>
          <w:w w:val="81"/>
          <w:sz w:val="20"/>
          <w:szCs w:val="20"/>
        </w:rPr>
        <w:t>The</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1"/>
          <w:sz w:val="20"/>
          <w:szCs w:val="20"/>
        </w:rPr>
        <w:t>University</w:t>
      </w:r>
      <w:r w:rsidRPr="00BB324E">
        <w:rPr>
          <w:rFonts w:ascii="Arial" w:eastAsia="Arial" w:hAnsi="Arial" w:cs="Arial"/>
          <w:color w:val="000000" w:themeColor="text1"/>
          <w:spacing w:val="8"/>
          <w:w w:val="81"/>
          <w:sz w:val="20"/>
          <w:szCs w:val="20"/>
        </w:rPr>
        <w:t xml:space="preserve"> </w:t>
      </w:r>
      <w:r w:rsidRPr="00BB324E">
        <w:rPr>
          <w:rFonts w:ascii="Arial" w:eastAsia="Arial" w:hAnsi="Arial" w:cs="Arial"/>
          <w:color w:val="000000" w:themeColor="text1"/>
          <w:w w:val="81"/>
          <w:sz w:val="20"/>
          <w:szCs w:val="20"/>
        </w:rPr>
        <w:t>of</w:t>
      </w:r>
      <w:r w:rsidRPr="00BB324E">
        <w:rPr>
          <w:rFonts w:ascii="Arial" w:eastAsia="Arial" w:hAnsi="Arial" w:cs="Arial"/>
          <w:color w:val="000000" w:themeColor="text1"/>
          <w:spacing w:val="7"/>
          <w:w w:val="81"/>
          <w:sz w:val="20"/>
          <w:szCs w:val="20"/>
        </w:rPr>
        <w:t xml:space="preserve"> </w:t>
      </w:r>
      <w:r w:rsidRPr="00BB324E">
        <w:rPr>
          <w:rFonts w:ascii="Arial" w:eastAsia="Arial" w:hAnsi="Arial" w:cs="Arial"/>
          <w:color w:val="000000" w:themeColor="text1"/>
          <w:w w:val="81"/>
          <w:sz w:val="20"/>
          <w:szCs w:val="20"/>
        </w:rPr>
        <w:t>Dubuque</w:t>
      </w:r>
      <w:r w:rsidRPr="00BB324E">
        <w:rPr>
          <w:rFonts w:ascii="Arial" w:eastAsia="Arial" w:hAnsi="Arial" w:cs="Arial"/>
          <w:color w:val="000000" w:themeColor="text1"/>
          <w:spacing w:val="6"/>
          <w:w w:val="81"/>
          <w:sz w:val="20"/>
          <w:szCs w:val="20"/>
        </w:rPr>
        <w:t xml:space="preserve"> </w:t>
      </w:r>
      <w:r w:rsidRPr="00BB324E">
        <w:rPr>
          <w:rFonts w:ascii="Arial" w:eastAsia="Arial" w:hAnsi="Arial" w:cs="Arial"/>
          <w:color w:val="000000" w:themeColor="text1"/>
          <w:w w:val="81"/>
          <w:sz w:val="20"/>
          <w:szCs w:val="20"/>
        </w:rPr>
        <w:t>has</w:t>
      </w:r>
      <w:r w:rsidRPr="00BB324E">
        <w:rPr>
          <w:rFonts w:ascii="Arial" w:eastAsia="Arial" w:hAnsi="Arial" w:cs="Arial"/>
          <w:color w:val="000000" w:themeColor="text1"/>
          <w:spacing w:val="3"/>
          <w:w w:val="81"/>
          <w:sz w:val="20"/>
          <w:szCs w:val="20"/>
        </w:rPr>
        <w:t xml:space="preserve"> </w:t>
      </w:r>
      <w:r w:rsidRPr="00BB324E">
        <w:rPr>
          <w:rFonts w:ascii="Arial" w:eastAsia="Arial" w:hAnsi="Arial" w:cs="Arial"/>
          <w:color w:val="000000" w:themeColor="text1"/>
          <w:w w:val="81"/>
          <w:sz w:val="20"/>
          <w:szCs w:val="20"/>
        </w:rPr>
        <w:t>an</w:t>
      </w:r>
      <w:r w:rsidRPr="00BB324E">
        <w:rPr>
          <w:rFonts w:ascii="Arial" w:eastAsia="Arial" w:hAnsi="Arial" w:cs="Arial"/>
          <w:color w:val="000000" w:themeColor="text1"/>
          <w:spacing w:val="3"/>
          <w:w w:val="81"/>
          <w:sz w:val="20"/>
          <w:szCs w:val="20"/>
        </w:rPr>
        <w:t xml:space="preserve"> </w:t>
      </w:r>
      <w:r w:rsidRPr="00BB324E">
        <w:rPr>
          <w:rFonts w:ascii="Arial" w:eastAsia="Arial" w:hAnsi="Arial" w:cs="Arial"/>
          <w:color w:val="000000" w:themeColor="text1"/>
          <w:w w:val="81"/>
          <w:sz w:val="20"/>
          <w:szCs w:val="20"/>
        </w:rPr>
        <w:t>oblig</w:t>
      </w:r>
      <w:r w:rsidRPr="00BB324E">
        <w:rPr>
          <w:rFonts w:ascii="Arial" w:eastAsia="Arial" w:hAnsi="Arial" w:cs="Arial"/>
          <w:color w:val="000000" w:themeColor="text1"/>
          <w:spacing w:val="2"/>
          <w:w w:val="81"/>
          <w:sz w:val="20"/>
          <w:szCs w:val="20"/>
        </w:rPr>
        <w:t>a</w:t>
      </w:r>
      <w:r w:rsidRPr="00BB324E">
        <w:rPr>
          <w:rFonts w:ascii="Arial" w:eastAsia="Arial" w:hAnsi="Arial" w:cs="Arial"/>
          <w:color w:val="000000" w:themeColor="text1"/>
          <w:w w:val="81"/>
          <w:sz w:val="20"/>
          <w:szCs w:val="20"/>
        </w:rPr>
        <w:t>tion</w:t>
      </w:r>
      <w:r w:rsidRPr="00BB324E">
        <w:rPr>
          <w:rFonts w:ascii="Arial" w:eastAsia="Arial" w:hAnsi="Arial" w:cs="Arial"/>
          <w:color w:val="000000" w:themeColor="text1"/>
          <w:spacing w:val="23"/>
          <w:w w:val="81"/>
          <w:sz w:val="20"/>
          <w:szCs w:val="20"/>
        </w:rPr>
        <w:t xml:space="preserve"> </w:t>
      </w:r>
      <w:r w:rsidRPr="00BB324E">
        <w:rPr>
          <w:rFonts w:ascii="Arial" w:eastAsia="Arial" w:hAnsi="Arial" w:cs="Arial"/>
          <w:color w:val="000000" w:themeColor="text1"/>
          <w:w w:val="81"/>
          <w:sz w:val="20"/>
          <w:szCs w:val="20"/>
        </w:rPr>
        <w:t>to</w:t>
      </w:r>
      <w:r w:rsidRPr="00BB324E">
        <w:rPr>
          <w:rFonts w:ascii="Arial" w:eastAsia="Arial" w:hAnsi="Arial" w:cs="Arial"/>
          <w:color w:val="000000" w:themeColor="text1"/>
          <w:spacing w:val="7"/>
          <w:w w:val="81"/>
          <w:sz w:val="20"/>
          <w:szCs w:val="20"/>
        </w:rPr>
        <w:t xml:space="preserve"> </w:t>
      </w:r>
      <w:r w:rsidRPr="00BB324E">
        <w:rPr>
          <w:rFonts w:ascii="Arial" w:eastAsia="Arial" w:hAnsi="Arial" w:cs="Arial"/>
          <w:color w:val="000000" w:themeColor="text1"/>
          <w:w w:val="81"/>
          <w:sz w:val="20"/>
          <w:szCs w:val="20"/>
        </w:rPr>
        <w:t>provide</w:t>
      </w:r>
      <w:r w:rsidRPr="00BB324E">
        <w:rPr>
          <w:rFonts w:ascii="Arial" w:eastAsia="Arial" w:hAnsi="Arial" w:cs="Arial"/>
          <w:color w:val="000000" w:themeColor="text1"/>
          <w:spacing w:val="12"/>
          <w:w w:val="81"/>
          <w:sz w:val="20"/>
          <w:szCs w:val="20"/>
        </w:rPr>
        <w:t xml:space="preserve"> </w:t>
      </w:r>
      <w:r w:rsidRPr="00BB324E">
        <w:rPr>
          <w:rFonts w:ascii="Arial" w:eastAsia="Arial" w:hAnsi="Arial" w:cs="Arial"/>
          <w:color w:val="000000" w:themeColor="text1"/>
          <w:w w:val="81"/>
          <w:sz w:val="20"/>
          <w:szCs w:val="20"/>
        </w:rPr>
        <w:t>a safe</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1"/>
          <w:sz w:val="20"/>
          <w:szCs w:val="20"/>
        </w:rPr>
        <w:t>environment</w:t>
      </w:r>
      <w:r w:rsidRPr="00BB324E">
        <w:rPr>
          <w:rFonts w:ascii="Arial" w:eastAsia="Arial" w:hAnsi="Arial" w:cs="Arial"/>
          <w:color w:val="000000" w:themeColor="text1"/>
          <w:spacing w:val="27"/>
          <w:w w:val="81"/>
          <w:sz w:val="20"/>
          <w:szCs w:val="20"/>
        </w:rPr>
        <w:t xml:space="preserve"> </w:t>
      </w:r>
      <w:r w:rsidRPr="00BB324E">
        <w:rPr>
          <w:rFonts w:ascii="Arial" w:eastAsia="Arial" w:hAnsi="Arial" w:cs="Arial"/>
          <w:color w:val="000000" w:themeColor="text1"/>
          <w:w w:val="81"/>
          <w:sz w:val="20"/>
          <w:szCs w:val="20"/>
        </w:rPr>
        <w:t>for</w:t>
      </w:r>
      <w:r w:rsidRPr="00BB324E">
        <w:rPr>
          <w:rFonts w:ascii="Arial" w:eastAsia="Arial" w:hAnsi="Arial" w:cs="Arial"/>
          <w:color w:val="000000" w:themeColor="text1"/>
          <w:spacing w:val="12"/>
          <w:w w:val="81"/>
          <w:sz w:val="20"/>
          <w:szCs w:val="20"/>
        </w:rPr>
        <w:t xml:space="preserve"> </w:t>
      </w:r>
      <w:r w:rsidRPr="00BB324E">
        <w:rPr>
          <w:rFonts w:ascii="Arial" w:eastAsia="Arial" w:hAnsi="Arial" w:cs="Arial"/>
          <w:color w:val="000000" w:themeColor="text1"/>
          <w:w w:val="81"/>
          <w:sz w:val="20"/>
          <w:szCs w:val="20"/>
        </w:rPr>
        <w:t>students,</w:t>
      </w:r>
      <w:r w:rsidRPr="00BB324E">
        <w:rPr>
          <w:rFonts w:ascii="Arial" w:eastAsia="Arial" w:hAnsi="Arial" w:cs="Arial"/>
          <w:color w:val="000000" w:themeColor="text1"/>
          <w:spacing w:val="16"/>
          <w:w w:val="81"/>
          <w:sz w:val="20"/>
          <w:szCs w:val="20"/>
        </w:rPr>
        <w:t xml:space="preserve"> </w:t>
      </w:r>
      <w:r w:rsidRPr="00BB324E">
        <w:rPr>
          <w:rFonts w:ascii="Arial" w:eastAsia="Arial" w:hAnsi="Arial" w:cs="Arial"/>
          <w:color w:val="000000" w:themeColor="text1"/>
          <w:w w:val="93"/>
          <w:sz w:val="20"/>
          <w:szCs w:val="20"/>
        </w:rPr>
        <w:t>f</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5"/>
          <w:sz w:val="20"/>
          <w:szCs w:val="20"/>
        </w:rPr>
        <w:t>c</w:t>
      </w:r>
      <w:r w:rsidRPr="00BB324E">
        <w:rPr>
          <w:rFonts w:ascii="Arial" w:eastAsia="Arial" w:hAnsi="Arial" w:cs="Arial"/>
          <w:color w:val="000000" w:themeColor="text1"/>
          <w:w w:val="83"/>
          <w:sz w:val="20"/>
          <w:szCs w:val="20"/>
        </w:rPr>
        <w:t>u</w:t>
      </w:r>
      <w:r w:rsidRPr="00BB324E">
        <w:rPr>
          <w:rFonts w:ascii="Arial" w:eastAsia="Arial" w:hAnsi="Arial" w:cs="Arial"/>
          <w:color w:val="000000" w:themeColor="text1"/>
          <w:w w:val="91"/>
          <w:sz w:val="20"/>
          <w:szCs w:val="20"/>
        </w:rPr>
        <w:t>l</w:t>
      </w:r>
      <w:r w:rsidRPr="00BB324E">
        <w:rPr>
          <w:rFonts w:ascii="Arial" w:eastAsia="Arial" w:hAnsi="Arial" w:cs="Arial"/>
          <w:color w:val="000000" w:themeColor="text1"/>
          <w:w w:val="93"/>
          <w:sz w:val="20"/>
          <w:szCs w:val="20"/>
        </w:rPr>
        <w:t>t</w:t>
      </w:r>
      <w:r w:rsidRPr="00BB324E">
        <w:rPr>
          <w:rFonts w:ascii="Arial" w:eastAsia="Arial" w:hAnsi="Arial" w:cs="Arial"/>
          <w:color w:val="000000" w:themeColor="text1"/>
          <w:spacing w:val="-11"/>
          <w:w w:val="81"/>
          <w:sz w:val="20"/>
          <w:szCs w:val="20"/>
        </w:rPr>
        <w:t>y</w:t>
      </w:r>
      <w:r w:rsidRPr="00BB324E">
        <w:rPr>
          <w:rFonts w:ascii="Arial" w:eastAsia="Arial" w:hAnsi="Arial" w:cs="Arial"/>
          <w:color w:val="000000" w:themeColor="text1"/>
          <w:w w:val="86"/>
          <w:sz w:val="20"/>
          <w:szCs w:val="20"/>
        </w:rPr>
        <w:t xml:space="preserve">, </w:t>
      </w:r>
      <w:r w:rsidRPr="00BB324E">
        <w:rPr>
          <w:rFonts w:ascii="Arial" w:eastAsia="Arial" w:hAnsi="Arial" w:cs="Arial"/>
          <w:color w:val="000000" w:themeColor="text1"/>
          <w:w w:val="82"/>
          <w:sz w:val="20"/>
          <w:szCs w:val="20"/>
        </w:rPr>
        <w:t>staff,</w:t>
      </w:r>
      <w:r w:rsidRPr="00BB324E">
        <w:rPr>
          <w:rFonts w:ascii="Arial" w:eastAsia="Arial" w:hAnsi="Arial" w:cs="Arial"/>
          <w:color w:val="000000" w:themeColor="text1"/>
          <w:spacing w:val="11"/>
          <w:w w:val="82"/>
          <w:sz w:val="20"/>
          <w:szCs w:val="20"/>
        </w:rPr>
        <w:t xml:space="preserve"> </w:t>
      </w:r>
      <w:r w:rsidRPr="00BB324E">
        <w:rPr>
          <w:rFonts w:ascii="Arial" w:eastAsia="Arial" w:hAnsi="Arial" w:cs="Arial"/>
          <w:color w:val="000000" w:themeColor="text1"/>
          <w:w w:val="82"/>
          <w:sz w:val="20"/>
          <w:szCs w:val="20"/>
        </w:rPr>
        <w:t>and</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visitors</w:t>
      </w:r>
      <w:r w:rsidRPr="00BB324E">
        <w:rPr>
          <w:rFonts w:ascii="Arial" w:eastAsia="Arial" w:hAnsi="Arial" w:cs="Arial"/>
          <w:color w:val="000000" w:themeColor="text1"/>
          <w:spacing w:val="14"/>
          <w:w w:val="82"/>
          <w:sz w:val="20"/>
          <w:szCs w:val="20"/>
        </w:rPr>
        <w:t xml:space="preserve"> </w:t>
      </w:r>
      <w:r w:rsidRPr="00BB324E">
        <w:rPr>
          <w:rFonts w:ascii="Arial" w:eastAsia="Arial" w:hAnsi="Arial" w:cs="Arial"/>
          <w:color w:val="000000" w:themeColor="text1"/>
          <w:w w:val="82"/>
          <w:sz w:val="20"/>
          <w:szCs w:val="20"/>
        </w:rPr>
        <w:t>and</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to</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protect</w:t>
      </w:r>
      <w:r w:rsidRPr="00BB324E">
        <w:rPr>
          <w:rFonts w:ascii="Arial" w:eastAsia="Arial" w:hAnsi="Arial" w:cs="Arial"/>
          <w:color w:val="000000" w:themeColor="text1"/>
          <w:spacing w:val="16"/>
          <w:w w:val="82"/>
          <w:sz w:val="20"/>
          <w:szCs w:val="20"/>
        </w:rPr>
        <w:t xml:space="preserve"> </w:t>
      </w:r>
      <w:r w:rsidRPr="00BB324E">
        <w:rPr>
          <w:rFonts w:ascii="Arial" w:eastAsia="Arial" w:hAnsi="Arial" w:cs="Arial"/>
          <w:color w:val="000000" w:themeColor="text1"/>
          <w:w w:val="82"/>
          <w:sz w:val="20"/>
          <w:szCs w:val="20"/>
        </w:rPr>
        <w:t>university</w:t>
      </w:r>
      <w:r w:rsidRPr="00BB324E">
        <w:rPr>
          <w:rFonts w:ascii="Arial" w:eastAsia="Arial" w:hAnsi="Arial" w:cs="Arial"/>
          <w:color w:val="000000" w:themeColor="text1"/>
          <w:spacing w:val="16"/>
          <w:w w:val="82"/>
          <w:sz w:val="20"/>
          <w:szCs w:val="20"/>
        </w:rPr>
        <w:t xml:space="preserve"> </w:t>
      </w:r>
      <w:r w:rsidRPr="00BB324E">
        <w:rPr>
          <w:rFonts w:ascii="Arial" w:eastAsia="Arial" w:hAnsi="Arial" w:cs="Arial"/>
          <w:color w:val="000000" w:themeColor="text1"/>
          <w:w w:val="82"/>
          <w:sz w:val="20"/>
          <w:szCs w:val="20"/>
        </w:rPr>
        <w:t>propert</w:t>
      </w:r>
      <w:r w:rsidRPr="00BB324E">
        <w:rPr>
          <w:rFonts w:ascii="Arial" w:eastAsia="Arial" w:hAnsi="Arial" w:cs="Arial"/>
          <w:color w:val="000000" w:themeColor="text1"/>
          <w:spacing w:val="-9"/>
          <w:w w:val="82"/>
          <w:sz w:val="20"/>
          <w:szCs w:val="20"/>
        </w:rPr>
        <w:t>y</w:t>
      </w:r>
      <w:r w:rsidRPr="00BB324E">
        <w:rPr>
          <w:rFonts w:ascii="Arial" w:eastAsia="Arial" w:hAnsi="Arial" w:cs="Arial"/>
          <w:color w:val="000000" w:themeColor="text1"/>
          <w:w w:val="82"/>
          <w:sz w:val="20"/>
          <w:szCs w:val="20"/>
        </w:rPr>
        <w:t>.</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Sk</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teboarding</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can</w:t>
      </w:r>
      <w:r w:rsidRPr="00BB324E">
        <w:rPr>
          <w:rFonts w:ascii="Arial" w:eastAsia="Arial" w:hAnsi="Arial" w:cs="Arial"/>
          <w:color w:val="000000" w:themeColor="text1"/>
          <w:spacing w:val="3"/>
          <w:w w:val="82"/>
          <w:sz w:val="20"/>
          <w:szCs w:val="20"/>
        </w:rPr>
        <w:t xml:space="preserve"> </w:t>
      </w:r>
      <w:r w:rsidRPr="00BB324E">
        <w:rPr>
          <w:rFonts w:ascii="Arial" w:eastAsia="Arial" w:hAnsi="Arial" w:cs="Arial"/>
          <w:color w:val="000000" w:themeColor="text1"/>
          <w:w w:val="82"/>
          <w:sz w:val="20"/>
          <w:szCs w:val="20"/>
        </w:rPr>
        <w:t>be dangerous</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79"/>
          <w:sz w:val="20"/>
          <w:szCs w:val="20"/>
        </w:rPr>
        <w:t>a</w:t>
      </w:r>
      <w:r w:rsidRPr="00BB324E">
        <w:rPr>
          <w:rFonts w:ascii="Arial" w:eastAsia="Arial" w:hAnsi="Arial" w:cs="Arial"/>
          <w:color w:val="000000" w:themeColor="text1"/>
          <w:w w:val="83"/>
          <w:sz w:val="20"/>
          <w:szCs w:val="20"/>
        </w:rPr>
        <w:t xml:space="preserve">nd </w:t>
      </w:r>
      <w:r w:rsidRPr="00BB324E">
        <w:rPr>
          <w:rFonts w:ascii="Arial" w:eastAsia="Arial" w:hAnsi="Arial" w:cs="Arial"/>
          <w:color w:val="000000" w:themeColor="text1"/>
          <w:w w:val="81"/>
          <w:sz w:val="20"/>
          <w:szCs w:val="20"/>
        </w:rPr>
        <w:t>presents</w:t>
      </w:r>
      <w:r w:rsidRPr="00BB324E">
        <w:rPr>
          <w:rFonts w:ascii="Arial" w:eastAsia="Arial" w:hAnsi="Arial" w:cs="Arial"/>
          <w:color w:val="000000" w:themeColor="text1"/>
          <w:spacing w:val="14"/>
          <w:w w:val="81"/>
          <w:sz w:val="20"/>
          <w:szCs w:val="20"/>
        </w:rPr>
        <w:t xml:space="preserve"> </w:t>
      </w:r>
      <w:r w:rsidRPr="00BB324E">
        <w:rPr>
          <w:rFonts w:ascii="Arial" w:eastAsia="Arial" w:hAnsi="Arial" w:cs="Arial"/>
          <w:color w:val="000000" w:themeColor="text1"/>
          <w:w w:val="81"/>
          <w:sz w:val="20"/>
          <w:szCs w:val="20"/>
        </w:rPr>
        <w:t>a safety</w:t>
      </w:r>
      <w:r w:rsidRPr="00BB324E">
        <w:rPr>
          <w:rFonts w:ascii="Arial" w:eastAsia="Arial" w:hAnsi="Arial" w:cs="Arial"/>
          <w:color w:val="000000" w:themeColor="text1"/>
          <w:spacing w:val="11"/>
          <w:w w:val="81"/>
          <w:sz w:val="20"/>
          <w:szCs w:val="20"/>
        </w:rPr>
        <w:t xml:space="preserve"> </w:t>
      </w:r>
      <w:r w:rsidRPr="00BB324E">
        <w:rPr>
          <w:rFonts w:ascii="Arial" w:eastAsia="Arial" w:hAnsi="Arial" w:cs="Arial"/>
          <w:color w:val="000000" w:themeColor="text1"/>
          <w:w w:val="81"/>
          <w:sz w:val="20"/>
          <w:szCs w:val="20"/>
        </w:rPr>
        <w:t>issue</w:t>
      </w:r>
      <w:r w:rsidRPr="00BB324E">
        <w:rPr>
          <w:rFonts w:ascii="Arial" w:eastAsia="Arial" w:hAnsi="Arial" w:cs="Arial"/>
          <w:color w:val="000000" w:themeColor="text1"/>
          <w:spacing w:val="7"/>
          <w:w w:val="81"/>
          <w:sz w:val="20"/>
          <w:szCs w:val="20"/>
        </w:rPr>
        <w:t xml:space="preserve"> </w:t>
      </w:r>
      <w:r w:rsidRPr="00BB324E">
        <w:rPr>
          <w:rFonts w:ascii="Arial" w:eastAsia="Arial" w:hAnsi="Arial" w:cs="Arial"/>
          <w:color w:val="000000" w:themeColor="text1"/>
          <w:w w:val="81"/>
          <w:sz w:val="20"/>
          <w:szCs w:val="20"/>
        </w:rPr>
        <w:t>for</w:t>
      </w:r>
      <w:r w:rsidRPr="00BB324E">
        <w:rPr>
          <w:rFonts w:ascii="Arial" w:eastAsia="Arial" w:hAnsi="Arial" w:cs="Arial"/>
          <w:color w:val="000000" w:themeColor="text1"/>
          <w:spacing w:val="12"/>
          <w:w w:val="81"/>
          <w:sz w:val="20"/>
          <w:szCs w:val="20"/>
        </w:rPr>
        <w:t xml:space="preserve"> </w:t>
      </w:r>
      <w:r w:rsidRPr="00BB324E">
        <w:rPr>
          <w:rFonts w:ascii="Arial" w:eastAsia="Arial" w:hAnsi="Arial" w:cs="Arial"/>
          <w:color w:val="000000" w:themeColor="text1"/>
          <w:w w:val="81"/>
          <w:sz w:val="20"/>
          <w:szCs w:val="20"/>
        </w:rPr>
        <w:t>drivers,</w:t>
      </w:r>
      <w:r w:rsidRPr="00BB324E">
        <w:rPr>
          <w:rFonts w:ascii="Arial" w:eastAsia="Arial" w:hAnsi="Arial" w:cs="Arial"/>
          <w:color w:val="000000" w:themeColor="text1"/>
          <w:spacing w:val="12"/>
          <w:w w:val="81"/>
          <w:sz w:val="20"/>
          <w:szCs w:val="20"/>
        </w:rPr>
        <w:t xml:space="preserve"> </w:t>
      </w:r>
      <w:r w:rsidRPr="00BB324E">
        <w:rPr>
          <w:rFonts w:ascii="Arial" w:eastAsia="Arial" w:hAnsi="Arial" w:cs="Arial"/>
          <w:color w:val="000000" w:themeColor="text1"/>
          <w:w w:val="81"/>
          <w:sz w:val="20"/>
          <w:szCs w:val="20"/>
        </w:rPr>
        <w:t>pedestrians,</w:t>
      </w:r>
      <w:r w:rsidRPr="00BB324E">
        <w:rPr>
          <w:rFonts w:ascii="Arial" w:eastAsia="Arial" w:hAnsi="Arial" w:cs="Arial"/>
          <w:color w:val="000000" w:themeColor="text1"/>
          <w:spacing w:val="14"/>
          <w:w w:val="81"/>
          <w:sz w:val="20"/>
          <w:szCs w:val="20"/>
        </w:rPr>
        <w:t xml:space="preserve"> </w:t>
      </w:r>
      <w:r w:rsidRPr="00BB324E">
        <w:rPr>
          <w:rFonts w:ascii="Arial" w:eastAsia="Arial" w:hAnsi="Arial" w:cs="Arial"/>
          <w:color w:val="000000" w:themeColor="text1"/>
          <w:w w:val="81"/>
          <w:sz w:val="20"/>
          <w:szCs w:val="20"/>
        </w:rPr>
        <w:t>and</w:t>
      </w:r>
      <w:r w:rsidRPr="00BB324E">
        <w:rPr>
          <w:rFonts w:ascii="Arial" w:eastAsia="Arial" w:hAnsi="Arial" w:cs="Arial"/>
          <w:color w:val="000000" w:themeColor="text1"/>
          <w:spacing w:val="5"/>
          <w:w w:val="81"/>
          <w:sz w:val="20"/>
          <w:szCs w:val="20"/>
        </w:rPr>
        <w:t xml:space="preserve"> </w:t>
      </w:r>
      <w:r w:rsidRPr="00BB324E">
        <w:rPr>
          <w:rFonts w:ascii="Arial" w:eastAsia="Arial" w:hAnsi="Arial" w:cs="Arial"/>
          <w:color w:val="000000" w:themeColor="text1"/>
          <w:w w:val="81"/>
          <w:sz w:val="20"/>
          <w:szCs w:val="20"/>
        </w:rPr>
        <w:t>the</w:t>
      </w:r>
      <w:r w:rsidRPr="00BB324E">
        <w:rPr>
          <w:rFonts w:ascii="Arial" w:eastAsia="Arial" w:hAnsi="Arial" w:cs="Arial"/>
          <w:color w:val="000000" w:themeColor="text1"/>
          <w:spacing w:val="9"/>
          <w:w w:val="81"/>
          <w:sz w:val="20"/>
          <w:szCs w:val="20"/>
        </w:rPr>
        <w:t xml:space="preserve"> </w:t>
      </w:r>
      <w:r w:rsidRPr="00BB324E">
        <w:rPr>
          <w:rFonts w:ascii="Arial" w:eastAsia="Arial" w:hAnsi="Arial" w:cs="Arial"/>
          <w:color w:val="000000" w:themeColor="text1"/>
          <w:w w:val="81"/>
          <w:sz w:val="20"/>
          <w:szCs w:val="20"/>
        </w:rPr>
        <w:t>sk</w:t>
      </w:r>
      <w:r w:rsidRPr="00BB324E">
        <w:rPr>
          <w:rFonts w:ascii="Arial" w:eastAsia="Arial" w:hAnsi="Arial" w:cs="Arial"/>
          <w:color w:val="000000" w:themeColor="text1"/>
          <w:spacing w:val="2"/>
          <w:w w:val="81"/>
          <w:sz w:val="20"/>
          <w:szCs w:val="20"/>
        </w:rPr>
        <w:t>a</w:t>
      </w:r>
      <w:r w:rsidRPr="00BB324E">
        <w:rPr>
          <w:rFonts w:ascii="Arial" w:eastAsia="Arial" w:hAnsi="Arial" w:cs="Arial"/>
          <w:color w:val="000000" w:themeColor="text1"/>
          <w:w w:val="81"/>
          <w:sz w:val="20"/>
          <w:szCs w:val="20"/>
        </w:rPr>
        <w:t>teboarde</w:t>
      </w:r>
      <w:r w:rsidRPr="00BB324E">
        <w:rPr>
          <w:rFonts w:ascii="Arial" w:eastAsia="Arial" w:hAnsi="Arial" w:cs="Arial"/>
          <w:color w:val="000000" w:themeColor="text1"/>
          <w:spacing w:val="-12"/>
          <w:w w:val="81"/>
          <w:sz w:val="20"/>
          <w:szCs w:val="20"/>
        </w:rPr>
        <w:t>r</w:t>
      </w:r>
      <w:r w:rsidRPr="00BB324E">
        <w:rPr>
          <w:rFonts w:ascii="Arial" w:eastAsia="Arial" w:hAnsi="Arial" w:cs="Arial"/>
          <w:color w:val="000000" w:themeColor="text1"/>
          <w:w w:val="81"/>
          <w:sz w:val="20"/>
          <w:szCs w:val="20"/>
        </w:rPr>
        <w:t>.</w:t>
      </w:r>
      <w:r w:rsidRPr="00BB324E">
        <w:rPr>
          <w:rFonts w:ascii="Arial" w:eastAsia="Arial" w:hAnsi="Arial" w:cs="Arial"/>
          <w:color w:val="000000" w:themeColor="text1"/>
          <w:spacing w:val="12"/>
          <w:w w:val="81"/>
          <w:sz w:val="20"/>
          <w:szCs w:val="20"/>
        </w:rPr>
        <w:t xml:space="preserve"> </w:t>
      </w:r>
      <w:r w:rsidRPr="00BB324E">
        <w:rPr>
          <w:rFonts w:ascii="Arial" w:eastAsia="Arial" w:hAnsi="Arial" w:cs="Arial"/>
          <w:color w:val="000000" w:themeColor="text1"/>
          <w:w w:val="81"/>
          <w:sz w:val="20"/>
          <w:szCs w:val="20"/>
        </w:rPr>
        <w:t>Sk</w:t>
      </w:r>
      <w:r w:rsidRPr="00BB324E">
        <w:rPr>
          <w:rFonts w:ascii="Arial" w:eastAsia="Arial" w:hAnsi="Arial" w:cs="Arial"/>
          <w:color w:val="000000" w:themeColor="text1"/>
          <w:spacing w:val="2"/>
          <w:w w:val="81"/>
          <w:sz w:val="20"/>
          <w:szCs w:val="20"/>
        </w:rPr>
        <w:t>a</w:t>
      </w:r>
      <w:r w:rsidRPr="00BB324E">
        <w:rPr>
          <w:rFonts w:ascii="Arial" w:eastAsia="Arial" w:hAnsi="Arial" w:cs="Arial"/>
          <w:color w:val="000000" w:themeColor="text1"/>
          <w:w w:val="81"/>
          <w:sz w:val="20"/>
          <w:szCs w:val="20"/>
        </w:rPr>
        <w:t>teboarding</w:t>
      </w:r>
      <w:r w:rsidRPr="00BB324E">
        <w:rPr>
          <w:rFonts w:ascii="Arial" w:eastAsia="Arial" w:hAnsi="Arial" w:cs="Arial"/>
          <w:color w:val="000000" w:themeColor="text1"/>
          <w:spacing w:val="16"/>
          <w:w w:val="81"/>
          <w:sz w:val="20"/>
          <w:szCs w:val="20"/>
        </w:rPr>
        <w:t xml:space="preserve"> </w:t>
      </w:r>
      <w:r w:rsidRPr="00BB324E">
        <w:rPr>
          <w:rFonts w:ascii="Arial" w:eastAsia="Arial" w:hAnsi="Arial" w:cs="Arial"/>
          <w:color w:val="000000" w:themeColor="text1"/>
          <w:w w:val="81"/>
          <w:sz w:val="20"/>
          <w:szCs w:val="20"/>
        </w:rPr>
        <w:t>can</w:t>
      </w:r>
      <w:r w:rsidRPr="00BB324E">
        <w:rPr>
          <w:rFonts w:ascii="Arial" w:eastAsia="Arial" w:hAnsi="Arial" w:cs="Arial"/>
          <w:color w:val="000000" w:themeColor="text1"/>
          <w:spacing w:val="7"/>
          <w:w w:val="81"/>
          <w:sz w:val="20"/>
          <w:szCs w:val="20"/>
        </w:rPr>
        <w:t xml:space="preserve"> </w:t>
      </w:r>
      <w:r w:rsidRPr="00BB324E">
        <w:rPr>
          <w:rFonts w:ascii="Arial" w:eastAsia="Arial" w:hAnsi="Arial" w:cs="Arial"/>
          <w:color w:val="000000" w:themeColor="text1"/>
          <w:w w:val="81"/>
          <w:sz w:val="20"/>
          <w:szCs w:val="20"/>
        </w:rPr>
        <w:t xml:space="preserve">also </w:t>
      </w:r>
      <w:r w:rsidRPr="00BB324E">
        <w:rPr>
          <w:rFonts w:ascii="Arial" w:eastAsia="Arial" w:hAnsi="Arial" w:cs="Arial"/>
          <w:color w:val="000000" w:themeColor="text1"/>
          <w:w w:val="82"/>
          <w:sz w:val="20"/>
          <w:szCs w:val="20"/>
        </w:rPr>
        <w:t>cause</w:t>
      </w:r>
      <w:r w:rsidRPr="00BB324E">
        <w:rPr>
          <w:rFonts w:ascii="Arial" w:eastAsia="Arial" w:hAnsi="Arial" w:cs="Arial"/>
          <w:color w:val="000000" w:themeColor="text1"/>
          <w:spacing w:val="-2"/>
          <w:w w:val="82"/>
          <w:sz w:val="20"/>
          <w:szCs w:val="20"/>
        </w:rPr>
        <w:t xml:space="preserve"> </w:t>
      </w:r>
      <w:r w:rsidRPr="00BB324E">
        <w:rPr>
          <w:rFonts w:ascii="Arial" w:eastAsia="Arial" w:hAnsi="Arial" w:cs="Arial"/>
          <w:color w:val="000000" w:themeColor="text1"/>
          <w:w w:val="82"/>
          <w:sz w:val="20"/>
          <w:szCs w:val="20"/>
        </w:rPr>
        <w:t>significant</w:t>
      </w:r>
      <w:r w:rsidRPr="00BB324E">
        <w:rPr>
          <w:rFonts w:ascii="Arial" w:eastAsia="Arial" w:hAnsi="Arial" w:cs="Arial"/>
          <w:color w:val="000000" w:themeColor="text1"/>
          <w:spacing w:val="28"/>
          <w:w w:val="82"/>
          <w:sz w:val="20"/>
          <w:szCs w:val="20"/>
        </w:rPr>
        <w:t xml:space="preserve"> </w:t>
      </w:r>
      <w:r w:rsidRPr="00BB324E">
        <w:rPr>
          <w:rFonts w:ascii="Arial" w:eastAsia="Arial" w:hAnsi="Arial" w:cs="Arial"/>
          <w:color w:val="000000" w:themeColor="text1"/>
          <w:w w:val="82"/>
          <w:sz w:val="20"/>
          <w:szCs w:val="20"/>
        </w:rPr>
        <w:t>dam</w:t>
      </w:r>
      <w:r w:rsidRPr="00BB324E">
        <w:rPr>
          <w:rFonts w:ascii="Arial" w:eastAsia="Arial" w:hAnsi="Arial" w:cs="Arial"/>
          <w:color w:val="000000" w:themeColor="text1"/>
          <w:spacing w:val="2"/>
          <w:w w:val="82"/>
          <w:sz w:val="20"/>
          <w:szCs w:val="20"/>
        </w:rPr>
        <w:t>a</w:t>
      </w:r>
      <w:r w:rsidRPr="00BB324E">
        <w:rPr>
          <w:rFonts w:ascii="Arial" w:eastAsia="Arial" w:hAnsi="Arial" w:cs="Arial"/>
          <w:color w:val="000000" w:themeColor="text1"/>
          <w:w w:val="82"/>
          <w:sz w:val="20"/>
          <w:szCs w:val="20"/>
        </w:rPr>
        <w:t>ge</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to</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benches,</w:t>
      </w:r>
      <w:r w:rsidRPr="00BB324E">
        <w:rPr>
          <w:rFonts w:ascii="Arial" w:eastAsia="Arial" w:hAnsi="Arial" w:cs="Arial"/>
          <w:color w:val="000000" w:themeColor="text1"/>
          <w:spacing w:val="-4"/>
          <w:w w:val="82"/>
          <w:sz w:val="20"/>
          <w:szCs w:val="20"/>
        </w:rPr>
        <w:t xml:space="preserve"> </w:t>
      </w:r>
      <w:r w:rsidRPr="00BB324E">
        <w:rPr>
          <w:rFonts w:ascii="Arial" w:eastAsia="Arial" w:hAnsi="Arial" w:cs="Arial"/>
          <w:color w:val="000000" w:themeColor="text1"/>
          <w:w w:val="82"/>
          <w:sz w:val="20"/>
          <w:szCs w:val="20"/>
        </w:rPr>
        <w:t>railings,</w:t>
      </w:r>
      <w:r w:rsidRPr="00BB324E">
        <w:rPr>
          <w:rFonts w:ascii="Arial" w:eastAsia="Arial" w:hAnsi="Arial" w:cs="Arial"/>
          <w:color w:val="000000" w:themeColor="text1"/>
          <w:spacing w:val="11"/>
          <w:w w:val="82"/>
          <w:sz w:val="20"/>
          <w:szCs w:val="20"/>
        </w:rPr>
        <w:t xml:space="preserve"> </w:t>
      </w:r>
      <w:r w:rsidRPr="00BB324E">
        <w:rPr>
          <w:rFonts w:ascii="Arial" w:eastAsia="Arial" w:hAnsi="Arial" w:cs="Arial"/>
          <w:color w:val="000000" w:themeColor="text1"/>
          <w:w w:val="82"/>
          <w:sz w:val="20"/>
          <w:szCs w:val="20"/>
        </w:rPr>
        <w:t>steps,</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curbs,</w:t>
      </w:r>
      <w:r w:rsidRPr="00BB324E">
        <w:rPr>
          <w:rFonts w:ascii="Arial" w:eastAsia="Arial" w:hAnsi="Arial" w:cs="Arial"/>
          <w:color w:val="000000" w:themeColor="text1"/>
          <w:spacing w:val="5"/>
          <w:w w:val="82"/>
          <w:sz w:val="20"/>
          <w:szCs w:val="20"/>
        </w:rPr>
        <w:t xml:space="preserve"> </w:t>
      </w:r>
      <w:r w:rsidRPr="00BB324E">
        <w:rPr>
          <w:rFonts w:ascii="Arial" w:eastAsia="Arial" w:hAnsi="Arial" w:cs="Arial"/>
          <w:color w:val="000000" w:themeColor="text1"/>
          <w:w w:val="82"/>
          <w:sz w:val="20"/>
          <w:szCs w:val="20"/>
        </w:rPr>
        <w:t>and</w:t>
      </w:r>
      <w:r w:rsidRPr="00BB324E">
        <w:rPr>
          <w:rFonts w:ascii="Arial" w:eastAsia="Arial" w:hAnsi="Arial" w:cs="Arial"/>
          <w:color w:val="000000" w:themeColor="text1"/>
          <w:spacing w:val="1"/>
          <w:w w:val="82"/>
          <w:sz w:val="20"/>
          <w:szCs w:val="20"/>
        </w:rPr>
        <w:t xml:space="preserve"> </w:t>
      </w:r>
      <w:r w:rsidRPr="00BB324E">
        <w:rPr>
          <w:rFonts w:ascii="Arial" w:eastAsia="Arial" w:hAnsi="Arial" w:cs="Arial"/>
          <w:color w:val="000000" w:themeColor="text1"/>
          <w:w w:val="82"/>
          <w:sz w:val="20"/>
          <w:szCs w:val="20"/>
        </w:rPr>
        <w:t>trash</w:t>
      </w:r>
      <w:r w:rsidRPr="00BB324E">
        <w:rPr>
          <w:rFonts w:ascii="Arial" w:eastAsia="Arial" w:hAnsi="Arial" w:cs="Arial"/>
          <w:color w:val="000000" w:themeColor="text1"/>
          <w:spacing w:val="9"/>
          <w:w w:val="82"/>
          <w:sz w:val="20"/>
          <w:szCs w:val="20"/>
        </w:rPr>
        <w:t xml:space="preserve"> </w:t>
      </w:r>
      <w:r w:rsidRPr="00BB324E">
        <w:rPr>
          <w:rFonts w:ascii="Arial" w:eastAsia="Arial" w:hAnsi="Arial" w:cs="Arial"/>
          <w:color w:val="000000" w:themeColor="text1"/>
          <w:w w:val="82"/>
          <w:sz w:val="20"/>
          <w:szCs w:val="20"/>
        </w:rPr>
        <w:t>recepta</w:t>
      </w:r>
      <w:r w:rsidRPr="00BB324E">
        <w:rPr>
          <w:rFonts w:ascii="Arial" w:eastAsia="Arial" w:hAnsi="Arial" w:cs="Arial"/>
          <w:color w:val="000000" w:themeColor="text1"/>
          <w:spacing w:val="-3"/>
          <w:w w:val="82"/>
          <w:sz w:val="20"/>
          <w:szCs w:val="20"/>
        </w:rPr>
        <w:t>c</w:t>
      </w:r>
      <w:r w:rsidRPr="00BB324E">
        <w:rPr>
          <w:rFonts w:ascii="Arial" w:eastAsia="Arial" w:hAnsi="Arial" w:cs="Arial"/>
          <w:color w:val="000000" w:themeColor="text1"/>
          <w:w w:val="82"/>
          <w:sz w:val="20"/>
          <w:szCs w:val="20"/>
        </w:rPr>
        <w:t>les.</w:t>
      </w:r>
      <w:r w:rsidRPr="00BB324E">
        <w:rPr>
          <w:rFonts w:ascii="Arial" w:eastAsia="Arial" w:hAnsi="Arial" w:cs="Arial"/>
          <w:color w:val="000000" w:themeColor="text1"/>
          <w:spacing w:val="-4"/>
          <w:w w:val="82"/>
          <w:sz w:val="20"/>
          <w:szCs w:val="20"/>
        </w:rPr>
        <w:t xml:space="preserve"> </w:t>
      </w:r>
      <w:r w:rsidRPr="00E023C7">
        <w:rPr>
          <w:rFonts w:ascii="Arial" w:eastAsia="Arial" w:hAnsi="Arial" w:cs="Arial"/>
          <w:color w:val="000000" w:themeColor="text1"/>
          <w:w w:val="75"/>
          <w:sz w:val="20"/>
          <w:szCs w:val="20"/>
          <w:u w:val="single"/>
        </w:rPr>
        <w:t>T</w:t>
      </w:r>
      <w:r w:rsidRPr="00E023C7">
        <w:rPr>
          <w:rFonts w:ascii="Arial" w:eastAsia="Arial" w:hAnsi="Arial" w:cs="Arial"/>
          <w:color w:val="000000" w:themeColor="text1"/>
          <w:w w:val="83"/>
          <w:sz w:val="20"/>
          <w:szCs w:val="20"/>
          <w:u w:val="single"/>
        </w:rPr>
        <w:t>h</w:t>
      </w:r>
      <w:r w:rsidRPr="00E023C7">
        <w:rPr>
          <w:rFonts w:ascii="Arial" w:eastAsia="Arial" w:hAnsi="Arial" w:cs="Arial"/>
          <w:color w:val="000000" w:themeColor="text1"/>
          <w:w w:val="79"/>
          <w:sz w:val="20"/>
          <w:szCs w:val="20"/>
          <w:u w:val="single"/>
        </w:rPr>
        <w:t>e</w:t>
      </w:r>
      <w:r w:rsidRPr="00E023C7">
        <w:rPr>
          <w:rFonts w:ascii="Arial" w:eastAsia="Arial" w:hAnsi="Arial" w:cs="Arial"/>
          <w:color w:val="000000" w:themeColor="text1"/>
          <w:w w:val="88"/>
          <w:sz w:val="20"/>
          <w:szCs w:val="20"/>
          <w:u w:val="single"/>
        </w:rPr>
        <w:t>r</w:t>
      </w:r>
      <w:r w:rsidRPr="00E023C7">
        <w:rPr>
          <w:rFonts w:ascii="Arial" w:eastAsia="Arial" w:hAnsi="Arial" w:cs="Arial"/>
          <w:color w:val="000000" w:themeColor="text1"/>
          <w:w w:val="79"/>
          <w:sz w:val="20"/>
          <w:szCs w:val="20"/>
          <w:u w:val="single"/>
        </w:rPr>
        <w:t>e</w:t>
      </w:r>
      <w:r w:rsidRPr="00E023C7">
        <w:rPr>
          <w:rFonts w:ascii="Arial" w:eastAsia="Arial" w:hAnsi="Arial" w:cs="Arial"/>
          <w:color w:val="000000" w:themeColor="text1"/>
          <w:w w:val="93"/>
          <w:sz w:val="20"/>
          <w:szCs w:val="20"/>
          <w:u w:val="single"/>
        </w:rPr>
        <w:t>f</w:t>
      </w:r>
      <w:r w:rsidRPr="00E023C7">
        <w:rPr>
          <w:rFonts w:ascii="Arial" w:eastAsia="Arial" w:hAnsi="Arial" w:cs="Arial"/>
          <w:color w:val="000000" w:themeColor="text1"/>
          <w:w w:val="79"/>
          <w:sz w:val="20"/>
          <w:szCs w:val="20"/>
          <w:u w:val="single"/>
        </w:rPr>
        <w:t>o</w:t>
      </w:r>
      <w:r w:rsidRPr="00E023C7">
        <w:rPr>
          <w:rFonts w:ascii="Arial" w:eastAsia="Arial" w:hAnsi="Arial" w:cs="Arial"/>
          <w:color w:val="000000" w:themeColor="text1"/>
          <w:w w:val="88"/>
          <w:sz w:val="20"/>
          <w:szCs w:val="20"/>
          <w:u w:val="single"/>
        </w:rPr>
        <w:t>r</w:t>
      </w:r>
      <w:r w:rsidRPr="00E023C7">
        <w:rPr>
          <w:rFonts w:ascii="Arial" w:eastAsia="Arial" w:hAnsi="Arial" w:cs="Arial"/>
          <w:color w:val="000000" w:themeColor="text1"/>
          <w:w w:val="79"/>
          <w:sz w:val="20"/>
          <w:szCs w:val="20"/>
          <w:u w:val="single"/>
        </w:rPr>
        <w:t>e</w:t>
      </w:r>
      <w:r w:rsidRPr="00E023C7">
        <w:rPr>
          <w:rFonts w:ascii="Arial" w:eastAsia="Arial" w:hAnsi="Arial" w:cs="Arial"/>
          <w:color w:val="000000" w:themeColor="text1"/>
          <w:w w:val="86"/>
          <w:sz w:val="20"/>
          <w:szCs w:val="20"/>
          <w:u w:val="single"/>
        </w:rPr>
        <w:t xml:space="preserve">, </w:t>
      </w:r>
      <w:r w:rsidRPr="00E023C7">
        <w:rPr>
          <w:rFonts w:ascii="Arial" w:eastAsia="Arial" w:hAnsi="Arial" w:cs="Arial"/>
          <w:color w:val="000000" w:themeColor="text1"/>
          <w:w w:val="82"/>
          <w:sz w:val="20"/>
          <w:szCs w:val="20"/>
          <w:u w:val="single"/>
        </w:rPr>
        <w:t>sk</w:t>
      </w:r>
      <w:r w:rsidRPr="00E023C7">
        <w:rPr>
          <w:rFonts w:ascii="Arial" w:eastAsia="Arial" w:hAnsi="Arial" w:cs="Arial"/>
          <w:color w:val="000000" w:themeColor="text1"/>
          <w:spacing w:val="2"/>
          <w:w w:val="82"/>
          <w:sz w:val="20"/>
          <w:szCs w:val="20"/>
          <w:u w:val="single"/>
        </w:rPr>
        <w:t>a</w:t>
      </w:r>
      <w:r w:rsidRPr="00E023C7">
        <w:rPr>
          <w:rFonts w:ascii="Arial" w:eastAsia="Arial" w:hAnsi="Arial" w:cs="Arial"/>
          <w:color w:val="000000" w:themeColor="text1"/>
          <w:w w:val="82"/>
          <w:sz w:val="20"/>
          <w:szCs w:val="20"/>
          <w:u w:val="single"/>
        </w:rPr>
        <w:t>teboarding,</w:t>
      </w:r>
      <w:r w:rsidRPr="00E023C7">
        <w:rPr>
          <w:rFonts w:ascii="Arial" w:eastAsia="Arial" w:hAnsi="Arial" w:cs="Arial"/>
          <w:color w:val="000000" w:themeColor="text1"/>
          <w:spacing w:val="8"/>
          <w:w w:val="82"/>
          <w:sz w:val="20"/>
          <w:szCs w:val="20"/>
          <w:u w:val="single"/>
        </w:rPr>
        <w:t xml:space="preserve"> </w:t>
      </w:r>
      <w:r w:rsidRPr="00E023C7">
        <w:rPr>
          <w:rFonts w:ascii="Arial" w:eastAsia="Arial" w:hAnsi="Arial" w:cs="Arial"/>
          <w:color w:val="000000" w:themeColor="text1"/>
          <w:w w:val="82"/>
          <w:sz w:val="20"/>
          <w:szCs w:val="20"/>
          <w:u w:val="single"/>
        </w:rPr>
        <w:t>sk</w:t>
      </w:r>
      <w:r w:rsidRPr="00E023C7">
        <w:rPr>
          <w:rFonts w:ascii="Arial" w:eastAsia="Arial" w:hAnsi="Arial" w:cs="Arial"/>
          <w:color w:val="000000" w:themeColor="text1"/>
          <w:spacing w:val="2"/>
          <w:w w:val="82"/>
          <w:sz w:val="20"/>
          <w:szCs w:val="20"/>
          <w:u w:val="single"/>
        </w:rPr>
        <w:t>a</w:t>
      </w:r>
      <w:r w:rsidRPr="00E023C7">
        <w:rPr>
          <w:rFonts w:ascii="Arial" w:eastAsia="Arial" w:hAnsi="Arial" w:cs="Arial"/>
          <w:color w:val="000000" w:themeColor="text1"/>
          <w:w w:val="82"/>
          <w:sz w:val="20"/>
          <w:szCs w:val="20"/>
          <w:u w:val="single"/>
        </w:rPr>
        <w:t>ting,</w:t>
      </w:r>
      <w:r w:rsidRPr="00E023C7">
        <w:rPr>
          <w:rFonts w:ascii="Arial" w:eastAsia="Arial" w:hAnsi="Arial" w:cs="Arial"/>
          <w:color w:val="000000" w:themeColor="text1"/>
          <w:spacing w:val="12"/>
          <w:w w:val="82"/>
          <w:sz w:val="20"/>
          <w:szCs w:val="20"/>
          <w:u w:val="single"/>
        </w:rPr>
        <w:t xml:space="preserve"> </w:t>
      </w:r>
      <w:r w:rsidRPr="00E023C7">
        <w:rPr>
          <w:rFonts w:ascii="Arial" w:eastAsia="Arial" w:hAnsi="Arial" w:cs="Arial"/>
          <w:color w:val="000000" w:themeColor="text1"/>
          <w:w w:val="82"/>
          <w:sz w:val="20"/>
          <w:szCs w:val="20"/>
          <w:u w:val="single"/>
        </w:rPr>
        <w:t>and</w:t>
      </w:r>
      <w:r w:rsidRPr="00E023C7">
        <w:rPr>
          <w:rFonts w:ascii="Arial" w:eastAsia="Arial" w:hAnsi="Arial" w:cs="Arial"/>
          <w:color w:val="000000" w:themeColor="text1"/>
          <w:spacing w:val="1"/>
          <w:w w:val="82"/>
          <w:sz w:val="20"/>
          <w:szCs w:val="20"/>
          <w:u w:val="single"/>
        </w:rPr>
        <w:t xml:space="preserve"> </w:t>
      </w:r>
      <w:r w:rsidRPr="00E023C7">
        <w:rPr>
          <w:rFonts w:ascii="Arial" w:eastAsia="Arial" w:hAnsi="Arial" w:cs="Arial"/>
          <w:color w:val="000000" w:themeColor="text1"/>
          <w:spacing w:val="-3"/>
          <w:w w:val="82"/>
          <w:sz w:val="20"/>
          <w:szCs w:val="20"/>
          <w:u w:val="single"/>
        </w:rPr>
        <w:t>c</w:t>
      </w:r>
      <w:r w:rsidRPr="00E023C7">
        <w:rPr>
          <w:rFonts w:ascii="Arial" w:eastAsia="Arial" w:hAnsi="Arial" w:cs="Arial"/>
          <w:color w:val="000000" w:themeColor="text1"/>
          <w:w w:val="82"/>
          <w:sz w:val="20"/>
          <w:szCs w:val="20"/>
          <w:u w:val="single"/>
        </w:rPr>
        <w:t>y</w:t>
      </w:r>
      <w:r w:rsidRPr="00E023C7">
        <w:rPr>
          <w:rFonts w:ascii="Arial" w:eastAsia="Arial" w:hAnsi="Arial" w:cs="Arial"/>
          <w:color w:val="000000" w:themeColor="text1"/>
          <w:spacing w:val="-3"/>
          <w:w w:val="82"/>
          <w:sz w:val="20"/>
          <w:szCs w:val="20"/>
          <w:u w:val="single"/>
        </w:rPr>
        <w:t>c</w:t>
      </w:r>
      <w:r w:rsidRPr="00E023C7">
        <w:rPr>
          <w:rFonts w:ascii="Arial" w:eastAsia="Arial" w:hAnsi="Arial" w:cs="Arial"/>
          <w:color w:val="000000" w:themeColor="text1"/>
          <w:w w:val="82"/>
          <w:sz w:val="20"/>
          <w:szCs w:val="20"/>
          <w:u w:val="single"/>
        </w:rPr>
        <w:t>ling</w:t>
      </w:r>
      <w:r w:rsidRPr="00E023C7">
        <w:rPr>
          <w:rFonts w:ascii="Arial" w:eastAsia="Arial" w:hAnsi="Arial" w:cs="Arial"/>
          <w:color w:val="000000" w:themeColor="text1"/>
          <w:spacing w:val="16"/>
          <w:w w:val="82"/>
          <w:sz w:val="20"/>
          <w:szCs w:val="20"/>
          <w:u w:val="single"/>
        </w:rPr>
        <w:t xml:space="preserve"> </w:t>
      </w:r>
      <w:r w:rsidRPr="00E023C7">
        <w:rPr>
          <w:rFonts w:ascii="Arial" w:eastAsia="Arial" w:hAnsi="Arial" w:cs="Arial"/>
          <w:color w:val="000000" w:themeColor="text1"/>
          <w:w w:val="82"/>
          <w:sz w:val="20"/>
          <w:szCs w:val="20"/>
          <w:u w:val="single"/>
        </w:rPr>
        <w:t>are</w:t>
      </w:r>
      <w:r w:rsidRPr="00E023C7">
        <w:rPr>
          <w:rFonts w:ascii="Arial" w:eastAsia="Arial" w:hAnsi="Arial" w:cs="Arial"/>
          <w:color w:val="000000" w:themeColor="text1"/>
          <w:spacing w:val="-1"/>
          <w:w w:val="82"/>
          <w:sz w:val="20"/>
          <w:szCs w:val="20"/>
          <w:u w:val="single"/>
        </w:rPr>
        <w:t xml:space="preserve"> </w:t>
      </w:r>
      <w:r w:rsidRPr="00E023C7">
        <w:rPr>
          <w:rFonts w:ascii="Arial" w:eastAsia="Arial" w:hAnsi="Arial" w:cs="Arial"/>
          <w:color w:val="000000" w:themeColor="text1"/>
          <w:w w:val="82"/>
          <w:sz w:val="20"/>
          <w:szCs w:val="20"/>
          <w:u w:val="single"/>
        </w:rPr>
        <w:t>not</w:t>
      </w:r>
      <w:r w:rsidRPr="00E023C7">
        <w:rPr>
          <w:rFonts w:ascii="Arial" w:eastAsia="Arial" w:hAnsi="Arial" w:cs="Arial"/>
          <w:color w:val="000000" w:themeColor="text1"/>
          <w:spacing w:val="6"/>
          <w:w w:val="82"/>
          <w:sz w:val="20"/>
          <w:szCs w:val="20"/>
          <w:u w:val="single"/>
        </w:rPr>
        <w:t xml:space="preserve"> </w:t>
      </w:r>
      <w:r w:rsidRPr="00E023C7">
        <w:rPr>
          <w:rFonts w:ascii="Arial" w:eastAsia="Arial" w:hAnsi="Arial" w:cs="Arial"/>
          <w:color w:val="000000" w:themeColor="text1"/>
          <w:w w:val="82"/>
          <w:sz w:val="20"/>
          <w:szCs w:val="20"/>
          <w:u w:val="single"/>
        </w:rPr>
        <w:t>permitted</w:t>
      </w:r>
      <w:r w:rsidRPr="00E023C7">
        <w:rPr>
          <w:rFonts w:ascii="Arial" w:eastAsia="Arial" w:hAnsi="Arial" w:cs="Arial"/>
          <w:color w:val="000000" w:themeColor="text1"/>
          <w:spacing w:val="24"/>
          <w:w w:val="82"/>
          <w:sz w:val="20"/>
          <w:szCs w:val="20"/>
          <w:u w:val="single"/>
        </w:rPr>
        <w:t xml:space="preserve"> </w:t>
      </w:r>
      <w:r w:rsidRPr="00E023C7">
        <w:rPr>
          <w:rFonts w:ascii="Arial" w:eastAsia="Arial" w:hAnsi="Arial" w:cs="Arial"/>
          <w:color w:val="000000" w:themeColor="text1"/>
          <w:w w:val="82"/>
          <w:sz w:val="20"/>
          <w:szCs w:val="20"/>
          <w:u w:val="single"/>
        </w:rPr>
        <w:t>on campus,</w:t>
      </w:r>
      <w:r w:rsidRPr="00E023C7">
        <w:rPr>
          <w:rFonts w:ascii="Arial" w:eastAsia="Arial" w:hAnsi="Arial" w:cs="Arial"/>
          <w:color w:val="000000" w:themeColor="text1"/>
          <w:spacing w:val="5"/>
          <w:w w:val="82"/>
          <w:sz w:val="20"/>
          <w:szCs w:val="20"/>
          <w:u w:val="single"/>
        </w:rPr>
        <w:t xml:space="preserve"> </w:t>
      </w:r>
      <w:r w:rsidRPr="00E023C7">
        <w:rPr>
          <w:rFonts w:ascii="Arial" w:eastAsia="Arial" w:hAnsi="Arial" w:cs="Arial"/>
          <w:color w:val="000000" w:themeColor="text1"/>
          <w:w w:val="82"/>
          <w:sz w:val="20"/>
          <w:szCs w:val="20"/>
          <w:u w:val="single"/>
        </w:rPr>
        <w:t>except</w:t>
      </w:r>
      <w:r w:rsidRPr="00E023C7">
        <w:rPr>
          <w:rFonts w:ascii="Arial" w:eastAsia="Arial" w:hAnsi="Arial" w:cs="Arial"/>
          <w:color w:val="000000" w:themeColor="text1"/>
          <w:spacing w:val="5"/>
          <w:w w:val="82"/>
          <w:sz w:val="20"/>
          <w:szCs w:val="20"/>
          <w:u w:val="single"/>
        </w:rPr>
        <w:t xml:space="preserve"> </w:t>
      </w:r>
      <w:r w:rsidRPr="00E023C7">
        <w:rPr>
          <w:rFonts w:ascii="Arial" w:eastAsia="Arial" w:hAnsi="Arial" w:cs="Arial"/>
          <w:color w:val="000000" w:themeColor="text1"/>
          <w:w w:val="82"/>
          <w:sz w:val="20"/>
          <w:szCs w:val="20"/>
          <w:u w:val="single"/>
        </w:rPr>
        <w:t>for</w:t>
      </w:r>
      <w:r w:rsidRPr="00E023C7">
        <w:rPr>
          <w:rFonts w:ascii="Arial" w:eastAsia="Arial" w:hAnsi="Arial" w:cs="Arial"/>
          <w:color w:val="000000" w:themeColor="text1"/>
          <w:spacing w:val="9"/>
          <w:w w:val="82"/>
          <w:sz w:val="20"/>
          <w:szCs w:val="20"/>
          <w:u w:val="single"/>
        </w:rPr>
        <w:t xml:space="preserve"> </w:t>
      </w:r>
      <w:r w:rsidRPr="00E023C7">
        <w:rPr>
          <w:rFonts w:ascii="Arial" w:eastAsia="Arial" w:hAnsi="Arial" w:cs="Arial"/>
          <w:color w:val="000000" w:themeColor="text1"/>
          <w:w w:val="82"/>
          <w:sz w:val="20"/>
          <w:szCs w:val="20"/>
          <w:u w:val="single"/>
        </w:rPr>
        <w:t>special</w:t>
      </w:r>
      <w:r w:rsidRPr="00E023C7">
        <w:rPr>
          <w:rFonts w:ascii="Arial" w:eastAsia="Arial" w:hAnsi="Arial" w:cs="Arial"/>
          <w:color w:val="000000" w:themeColor="text1"/>
          <w:spacing w:val="6"/>
          <w:w w:val="82"/>
          <w:sz w:val="20"/>
          <w:szCs w:val="20"/>
          <w:u w:val="single"/>
        </w:rPr>
        <w:t xml:space="preserve"> </w:t>
      </w:r>
      <w:r w:rsidRPr="00E023C7">
        <w:rPr>
          <w:rFonts w:ascii="Arial" w:eastAsia="Arial" w:hAnsi="Arial" w:cs="Arial"/>
          <w:color w:val="000000" w:themeColor="text1"/>
          <w:w w:val="79"/>
          <w:sz w:val="20"/>
          <w:szCs w:val="20"/>
          <w:u w:val="single"/>
        </w:rPr>
        <w:t>e</w:t>
      </w:r>
      <w:r w:rsidRPr="00E023C7">
        <w:rPr>
          <w:rFonts w:ascii="Arial" w:eastAsia="Arial" w:hAnsi="Arial" w:cs="Arial"/>
          <w:color w:val="000000" w:themeColor="text1"/>
          <w:w w:val="81"/>
          <w:sz w:val="20"/>
          <w:szCs w:val="20"/>
          <w:u w:val="single"/>
        </w:rPr>
        <w:t>v</w:t>
      </w:r>
      <w:r w:rsidRPr="00E023C7">
        <w:rPr>
          <w:rFonts w:ascii="Arial" w:eastAsia="Arial" w:hAnsi="Arial" w:cs="Arial"/>
          <w:color w:val="000000" w:themeColor="text1"/>
          <w:w w:val="79"/>
          <w:sz w:val="20"/>
          <w:szCs w:val="20"/>
          <w:u w:val="single"/>
        </w:rPr>
        <w:t>e</w:t>
      </w:r>
      <w:r w:rsidRPr="00E023C7">
        <w:rPr>
          <w:rFonts w:ascii="Arial" w:eastAsia="Arial" w:hAnsi="Arial" w:cs="Arial"/>
          <w:color w:val="000000" w:themeColor="text1"/>
          <w:w w:val="83"/>
          <w:sz w:val="20"/>
          <w:szCs w:val="20"/>
          <w:u w:val="single"/>
        </w:rPr>
        <w:t>n</w:t>
      </w:r>
      <w:r w:rsidRPr="00E023C7">
        <w:rPr>
          <w:rFonts w:ascii="Arial" w:eastAsia="Arial" w:hAnsi="Arial" w:cs="Arial"/>
          <w:color w:val="000000" w:themeColor="text1"/>
          <w:w w:val="93"/>
          <w:sz w:val="20"/>
          <w:szCs w:val="20"/>
          <w:u w:val="single"/>
        </w:rPr>
        <w:t>t</w:t>
      </w:r>
      <w:r w:rsidRPr="00E023C7">
        <w:rPr>
          <w:rFonts w:ascii="Arial" w:eastAsia="Arial" w:hAnsi="Arial" w:cs="Arial"/>
          <w:color w:val="000000" w:themeColor="text1"/>
          <w:w w:val="81"/>
          <w:sz w:val="20"/>
          <w:szCs w:val="20"/>
          <w:u w:val="single"/>
        </w:rPr>
        <w:t xml:space="preserve">s </w:t>
      </w:r>
      <w:r w:rsidRPr="00E023C7">
        <w:rPr>
          <w:rFonts w:ascii="Arial" w:eastAsia="Arial" w:hAnsi="Arial" w:cs="Arial"/>
          <w:color w:val="000000" w:themeColor="text1"/>
          <w:w w:val="82"/>
          <w:sz w:val="20"/>
          <w:szCs w:val="20"/>
          <w:u w:val="single"/>
        </w:rPr>
        <w:t>scheduled</w:t>
      </w:r>
      <w:r w:rsidRPr="00E023C7">
        <w:rPr>
          <w:rFonts w:ascii="Arial" w:eastAsia="Arial" w:hAnsi="Arial" w:cs="Arial"/>
          <w:color w:val="000000" w:themeColor="text1"/>
          <w:spacing w:val="6"/>
          <w:w w:val="82"/>
          <w:sz w:val="20"/>
          <w:szCs w:val="20"/>
          <w:u w:val="single"/>
        </w:rPr>
        <w:t xml:space="preserve"> </w:t>
      </w:r>
      <w:r w:rsidRPr="00E023C7">
        <w:rPr>
          <w:rFonts w:ascii="Arial" w:eastAsia="Arial" w:hAnsi="Arial" w:cs="Arial"/>
          <w:color w:val="000000" w:themeColor="text1"/>
          <w:w w:val="82"/>
          <w:sz w:val="20"/>
          <w:szCs w:val="20"/>
          <w:u w:val="single"/>
        </w:rPr>
        <w:t>by</w:t>
      </w:r>
      <w:r w:rsidRPr="00E023C7">
        <w:rPr>
          <w:rFonts w:ascii="Arial" w:eastAsia="Arial" w:hAnsi="Arial" w:cs="Arial"/>
          <w:color w:val="000000" w:themeColor="text1"/>
          <w:spacing w:val="2"/>
          <w:w w:val="82"/>
          <w:sz w:val="20"/>
          <w:szCs w:val="20"/>
          <w:u w:val="single"/>
        </w:rPr>
        <w:t xml:space="preserve"> </w:t>
      </w:r>
      <w:r w:rsidRPr="00E023C7">
        <w:rPr>
          <w:rFonts w:ascii="Arial" w:eastAsia="Arial" w:hAnsi="Arial" w:cs="Arial"/>
          <w:color w:val="000000" w:themeColor="text1"/>
          <w:w w:val="82"/>
          <w:sz w:val="20"/>
          <w:szCs w:val="20"/>
          <w:u w:val="single"/>
        </w:rPr>
        <w:t>the</w:t>
      </w:r>
      <w:r w:rsidRPr="00E023C7">
        <w:rPr>
          <w:rFonts w:ascii="Arial" w:eastAsia="Arial" w:hAnsi="Arial" w:cs="Arial"/>
          <w:color w:val="000000" w:themeColor="text1"/>
          <w:spacing w:val="6"/>
          <w:w w:val="82"/>
          <w:sz w:val="20"/>
          <w:szCs w:val="20"/>
          <w:u w:val="single"/>
        </w:rPr>
        <w:t xml:space="preserve"> </w:t>
      </w:r>
      <w:r w:rsidRPr="00E023C7">
        <w:rPr>
          <w:rFonts w:ascii="Arial" w:eastAsia="Arial" w:hAnsi="Arial" w:cs="Arial"/>
          <w:color w:val="000000" w:themeColor="text1"/>
          <w:w w:val="82"/>
          <w:sz w:val="20"/>
          <w:szCs w:val="20"/>
          <w:u w:val="single"/>
        </w:rPr>
        <w:t>Universit</w:t>
      </w:r>
      <w:r w:rsidRPr="00E023C7">
        <w:rPr>
          <w:rFonts w:ascii="Arial" w:eastAsia="Arial" w:hAnsi="Arial" w:cs="Arial"/>
          <w:color w:val="000000" w:themeColor="text1"/>
          <w:spacing w:val="-9"/>
          <w:w w:val="82"/>
          <w:sz w:val="20"/>
          <w:szCs w:val="20"/>
          <w:u w:val="single"/>
        </w:rPr>
        <w:t>y</w:t>
      </w:r>
      <w:r w:rsidRPr="00E023C7">
        <w:rPr>
          <w:rFonts w:ascii="Arial" w:eastAsia="Arial" w:hAnsi="Arial" w:cs="Arial"/>
          <w:color w:val="000000" w:themeColor="text1"/>
          <w:w w:val="82"/>
          <w:sz w:val="20"/>
          <w:szCs w:val="20"/>
          <w:u w:val="single"/>
        </w:rPr>
        <w:t>.</w:t>
      </w:r>
      <w:r w:rsidRPr="00E023C7">
        <w:rPr>
          <w:rFonts w:ascii="Arial" w:eastAsia="Arial" w:hAnsi="Arial" w:cs="Arial"/>
          <w:color w:val="000000" w:themeColor="text1"/>
          <w:spacing w:val="-8"/>
          <w:w w:val="82"/>
          <w:sz w:val="20"/>
          <w:szCs w:val="20"/>
          <w:u w:val="single"/>
        </w:rPr>
        <w:t xml:space="preserve"> </w:t>
      </w:r>
      <w:r w:rsidRPr="00E023C7">
        <w:rPr>
          <w:rFonts w:ascii="Arial" w:eastAsia="Arial" w:hAnsi="Arial" w:cs="Arial"/>
          <w:color w:val="000000" w:themeColor="text1"/>
          <w:w w:val="82"/>
          <w:sz w:val="20"/>
          <w:szCs w:val="20"/>
          <w:u w:val="single"/>
        </w:rPr>
        <w:t>Bi</w:t>
      </w:r>
      <w:r w:rsidRPr="00E023C7">
        <w:rPr>
          <w:rFonts w:ascii="Arial" w:eastAsia="Arial" w:hAnsi="Arial" w:cs="Arial"/>
          <w:color w:val="000000" w:themeColor="text1"/>
          <w:spacing w:val="-3"/>
          <w:w w:val="82"/>
          <w:sz w:val="20"/>
          <w:szCs w:val="20"/>
          <w:u w:val="single"/>
        </w:rPr>
        <w:t>c</w:t>
      </w:r>
      <w:r w:rsidRPr="00E023C7">
        <w:rPr>
          <w:rFonts w:ascii="Arial" w:eastAsia="Arial" w:hAnsi="Arial" w:cs="Arial"/>
          <w:color w:val="000000" w:themeColor="text1"/>
          <w:w w:val="82"/>
          <w:sz w:val="20"/>
          <w:szCs w:val="20"/>
          <w:u w:val="single"/>
        </w:rPr>
        <w:t>y</w:t>
      </w:r>
      <w:r w:rsidRPr="00E023C7">
        <w:rPr>
          <w:rFonts w:ascii="Arial" w:eastAsia="Arial" w:hAnsi="Arial" w:cs="Arial"/>
          <w:color w:val="000000" w:themeColor="text1"/>
          <w:spacing w:val="-3"/>
          <w:w w:val="82"/>
          <w:sz w:val="20"/>
          <w:szCs w:val="20"/>
          <w:u w:val="single"/>
        </w:rPr>
        <w:t>c</w:t>
      </w:r>
      <w:r w:rsidRPr="00E023C7">
        <w:rPr>
          <w:rFonts w:ascii="Arial" w:eastAsia="Arial" w:hAnsi="Arial" w:cs="Arial"/>
          <w:color w:val="000000" w:themeColor="text1"/>
          <w:w w:val="82"/>
          <w:sz w:val="20"/>
          <w:szCs w:val="20"/>
          <w:u w:val="single"/>
        </w:rPr>
        <w:t>ling</w:t>
      </w:r>
      <w:r w:rsidRPr="00E023C7">
        <w:rPr>
          <w:rFonts w:ascii="Arial" w:eastAsia="Arial" w:hAnsi="Arial" w:cs="Arial"/>
          <w:color w:val="000000" w:themeColor="text1"/>
          <w:spacing w:val="13"/>
          <w:w w:val="82"/>
          <w:sz w:val="20"/>
          <w:szCs w:val="20"/>
          <w:u w:val="single"/>
        </w:rPr>
        <w:t xml:space="preserve"> </w:t>
      </w:r>
      <w:r w:rsidRPr="00E023C7">
        <w:rPr>
          <w:rFonts w:ascii="Arial" w:eastAsia="Arial" w:hAnsi="Arial" w:cs="Arial"/>
          <w:color w:val="000000" w:themeColor="text1"/>
          <w:w w:val="82"/>
          <w:sz w:val="20"/>
          <w:szCs w:val="20"/>
          <w:u w:val="single"/>
        </w:rPr>
        <w:t>is</w:t>
      </w:r>
      <w:r w:rsidRPr="00E023C7">
        <w:rPr>
          <w:rFonts w:ascii="Arial" w:eastAsia="Arial" w:hAnsi="Arial" w:cs="Arial"/>
          <w:color w:val="000000" w:themeColor="text1"/>
          <w:spacing w:val="5"/>
          <w:w w:val="82"/>
          <w:sz w:val="20"/>
          <w:szCs w:val="20"/>
          <w:u w:val="single"/>
        </w:rPr>
        <w:t xml:space="preserve"> </w:t>
      </w:r>
      <w:r w:rsidRPr="00E023C7">
        <w:rPr>
          <w:rFonts w:ascii="Arial" w:eastAsia="Arial" w:hAnsi="Arial" w:cs="Arial"/>
          <w:color w:val="000000" w:themeColor="text1"/>
          <w:w w:val="82"/>
          <w:sz w:val="20"/>
          <w:szCs w:val="20"/>
          <w:u w:val="single"/>
        </w:rPr>
        <w:t>permitted</w:t>
      </w:r>
      <w:r w:rsidRPr="00E023C7">
        <w:rPr>
          <w:rFonts w:ascii="Arial" w:eastAsia="Arial" w:hAnsi="Arial" w:cs="Arial"/>
          <w:color w:val="000000" w:themeColor="text1"/>
          <w:spacing w:val="24"/>
          <w:w w:val="82"/>
          <w:sz w:val="20"/>
          <w:szCs w:val="20"/>
          <w:u w:val="single"/>
        </w:rPr>
        <w:t xml:space="preserve"> </w:t>
      </w:r>
      <w:r w:rsidRPr="00E023C7">
        <w:rPr>
          <w:rFonts w:ascii="Arial" w:eastAsia="Arial" w:hAnsi="Arial" w:cs="Arial"/>
          <w:color w:val="000000" w:themeColor="text1"/>
          <w:w w:val="82"/>
          <w:sz w:val="20"/>
          <w:szCs w:val="20"/>
          <w:u w:val="single"/>
        </w:rPr>
        <w:t>in</w:t>
      </w:r>
      <w:r w:rsidRPr="00E023C7">
        <w:rPr>
          <w:rFonts w:ascii="Arial" w:eastAsia="Arial" w:hAnsi="Arial" w:cs="Arial"/>
          <w:color w:val="000000" w:themeColor="text1"/>
          <w:spacing w:val="7"/>
          <w:w w:val="82"/>
          <w:sz w:val="20"/>
          <w:szCs w:val="20"/>
          <w:u w:val="single"/>
        </w:rPr>
        <w:t xml:space="preserve"> </w:t>
      </w:r>
      <w:r w:rsidRPr="00E023C7">
        <w:rPr>
          <w:rFonts w:ascii="Arial" w:eastAsia="Arial" w:hAnsi="Arial" w:cs="Arial"/>
          <w:color w:val="000000" w:themeColor="text1"/>
          <w:w w:val="82"/>
          <w:sz w:val="20"/>
          <w:szCs w:val="20"/>
          <w:u w:val="single"/>
        </w:rPr>
        <w:t>design</w:t>
      </w:r>
      <w:r w:rsidRPr="00E023C7">
        <w:rPr>
          <w:rFonts w:ascii="Arial" w:eastAsia="Arial" w:hAnsi="Arial" w:cs="Arial"/>
          <w:color w:val="000000" w:themeColor="text1"/>
          <w:spacing w:val="2"/>
          <w:w w:val="82"/>
          <w:sz w:val="20"/>
          <w:szCs w:val="20"/>
          <w:u w:val="single"/>
        </w:rPr>
        <w:t>a</w:t>
      </w:r>
      <w:r w:rsidRPr="00E023C7">
        <w:rPr>
          <w:rFonts w:ascii="Arial" w:eastAsia="Arial" w:hAnsi="Arial" w:cs="Arial"/>
          <w:color w:val="000000" w:themeColor="text1"/>
          <w:w w:val="82"/>
          <w:sz w:val="20"/>
          <w:szCs w:val="20"/>
          <w:u w:val="single"/>
        </w:rPr>
        <w:t>ted</w:t>
      </w:r>
      <w:r w:rsidRPr="00E023C7">
        <w:rPr>
          <w:rFonts w:ascii="Arial" w:eastAsia="Arial" w:hAnsi="Arial" w:cs="Arial"/>
          <w:color w:val="000000" w:themeColor="text1"/>
          <w:spacing w:val="6"/>
          <w:w w:val="82"/>
          <w:sz w:val="20"/>
          <w:szCs w:val="20"/>
          <w:u w:val="single"/>
        </w:rPr>
        <w:t xml:space="preserve"> </w:t>
      </w:r>
      <w:r w:rsidRPr="00E023C7">
        <w:rPr>
          <w:rFonts w:ascii="Arial" w:eastAsia="Arial" w:hAnsi="Arial" w:cs="Arial"/>
          <w:color w:val="000000" w:themeColor="text1"/>
          <w:w w:val="82"/>
          <w:sz w:val="20"/>
          <w:szCs w:val="20"/>
          <w:u w:val="single"/>
        </w:rPr>
        <w:t>areas</w:t>
      </w:r>
      <w:r w:rsidRPr="00E023C7">
        <w:rPr>
          <w:rFonts w:ascii="Arial" w:eastAsia="Arial" w:hAnsi="Arial" w:cs="Arial"/>
          <w:color w:val="000000" w:themeColor="text1"/>
          <w:spacing w:val="-5"/>
          <w:w w:val="82"/>
          <w:sz w:val="20"/>
          <w:szCs w:val="20"/>
          <w:u w:val="single"/>
        </w:rPr>
        <w:t xml:space="preserve"> </w:t>
      </w:r>
      <w:r w:rsidRPr="00E023C7">
        <w:rPr>
          <w:rFonts w:ascii="Arial" w:eastAsia="Arial" w:hAnsi="Arial" w:cs="Arial"/>
          <w:color w:val="000000" w:themeColor="text1"/>
          <w:w w:val="79"/>
          <w:sz w:val="20"/>
          <w:szCs w:val="20"/>
          <w:u w:val="single"/>
        </w:rPr>
        <w:t>o</w:t>
      </w:r>
      <w:r w:rsidRPr="00E023C7">
        <w:rPr>
          <w:rFonts w:ascii="Arial" w:eastAsia="Arial" w:hAnsi="Arial" w:cs="Arial"/>
          <w:color w:val="000000" w:themeColor="text1"/>
          <w:w w:val="83"/>
          <w:sz w:val="20"/>
          <w:szCs w:val="20"/>
          <w:u w:val="single"/>
        </w:rPr>
        <w:t>n</w:t>
      </w:r>
      <w:r w:rsidRPr="00E023C7">
        <w:rPr>
          <w:rFonts w:ascii="Arial" w:eastAsia="Arial" w:hAnsi="Arial" w:cs="Arial"/>
          <w:color w:val="000000" w:themeColor="text1"/>
          <w:w w:val="91"/>
          <w:sz w:val="20"/>
          <w:szCs w:val="20"/>
          <w:u w:val="single"/>
        </w:rPr>
        <w:t>l</w:t>
      </w:r>
      <w:r w:rsidRPr="00E023C7">
        <w:rPr>
          <w:rFonts w:ascii="Arial" w:eastAsia="Arial" w:hAnsi="Arial" w:cs="Arial"/>
          <w:color w:val="000000" w:themeColor="text1"/>
          <w:spacing w:val="-11"/>
          <w:w w:val="81"/>
          <w:sz w:val="20"/>
          <w:szCs w:val="20"/>
          <w:u w:val="single"/>
        </w:rPr>
        <w:t>y</w:t>
      </w:r>
      <w:r w:rsidRPr="00E023C7">
        <w:rPr>
          <w:rFonts w:ascii="Arial" w:eastAsia="Arial" w:hAnsi="Arial" w:cs="Arial"/>
          <w:color w:val="000000" w:themeColor="text1"/>
          <w:w w:val="86"/>
          <w:sz w:val="20"/>
          <w:szCs w:val="20"/>
          <w:u w:val="single"/>
        </w:rPr>
        <w:t>.</w:t>
      </w:r>
    </w:p>
    <w:p w:rsidR="00114DAC" w:rsidRPr="00BB324E" w:rsidRDefault="00114DAC" w:rsidP="00114DAC">
      <w:pPr>
        <w:spacing w:after="0" w:line="240" w:lineRule="auto"/>
        <w:rPr>
          <w:rFonts w:ascii="Arial" w:hAnsi="Arial" w:cs="Arial"/>
          <w:color w:val="000000" w:themeColor="text1"/>
          <w:szCs w:val="24"/>
        </w:rPr>
      </w:pPr>
    </w:p>
    <w:p w:rsidR="00114DAC" w:rsidRPr="00E023C7" w:rsidRDefault="00114DAC" w:rsidP="00114DAC">
      <w:pPr>
        <w:spacing w:after="0" w:line="240" w:lineRule="auto"/>
        <w:ind w:left="160" w:right="368"/>
        <w:rPr>
          <w:rFonts w:ascii="Arial" w:eastAsia="Arial" w:hAnsi="Arial" w:cs="Arial"/>
          <w:color w:val="000000" w:themeColor="text1"/>
          <w:w w:val="82"/>
          <w:sz w:val="20"/>
          <w:szCs w:val="20"/>
        </w:rPr>
      </w:pPr>
      <w:r w:rsidRPr="00E023C7">
        <w:rPr>
          <w:rFonts w:ascii="Arial" w:eastAsia="Arial" w:hAnsi="Arial" w:cs="Arial"/>
          <w:color w:val="000000" w:themeColor="text1"/>
          <w:w w:val="82"/>
          <w:sz w:val="20"/>
          <w:szCs w:val="20"/>
        </w:rPr>
        <w:t>Campus includes inside of buildings and the property surrounding the buildings, including campus steps and parking lots. “Skateboarding” refers to any motion of the skateboard with a rider on the board. “Skating” refers to the motion of skater wearing inline or regular skates. “Cycling” refers to riding by whatever means with one or both feet on the bicycle or unicycle.</w:t>
      </w:r>
    </w:p>
    <w:p w:rsidR="00114DAC" w:rsidRPr="00E023C7" w:rsidRDefault="00114DAC" w:rsidP="00114DAC">
      <w:pPr>
        <w:spacing w:after="0" w:line="240" w:lineRule="auto"/>
        <w:ind w:left="160" w:right="368"/>
        <w:rPr>
          <w:rFonts w:ascii="Arial" w:eastAsia="Arial" w:hAnsi="Arial" w:cs="Arial"/>
          <w:color w:val="000000" w:themeColor="text1"/>
          <w:w w:val="82"/>
          <w:szCs w:val="20"/>
        </w:rPr>
      </w:pPr>
    </w:p>
    <w:p w:rsidR="00114DAC" w:rsidRPr="00E023C7" w:rsidRDefault="00114DAC" w:rsidP="00114DAC">
      <w:pPr>
        <w:spacing w:after="0" w:line="240" w:lineRule="auto"/>
        <w:ind w:left="160" w:right="368"/>
        <w:rPr>
          <w:rFonts w:ascii="Arial" w:eastAsia="Arial" w:hAnsi="Arial" w:cs="Arial"/>
          <w:color w:val="000000" w:themeColor="text1"/>
          <w:w w:val="82"/>
          <w:sz w:val="20"/>
          <w:szCs w:val="20"/>
        </w:rPr>
      </w:pPr>
      <w:r w:rsidRPr="00E023C7">
        <w:rPr>
          <w:rFonts w:ascii="Arial" w:eastAsia="Arial" w:hAnsi="Arial" w:cs="Arial"/>
          <w:color w:val="000000" w:themeColor="text1"/>
          <w:w w:val="82"/>
          <w:sz w:val="20"/>
          <w:szCs w:val="20"/>
        </w:rPr>
        <w:t xml:space="preserve">All bicycles should be parked in the bicycle racks provided by the University, and not locked to railings or trees located outside of buildings or anywhere else on campus. Bicycles found secured to property other than bicycle racks will be subject to confiscation. Bicycles left unattended for 30 days or more will be considered to be abandoned. The bicycle may be stored at the owner’s expense or disposed of, if unclaimed. </w:t>
      </w:r>
    </w:p>
    <w:p w:rsidR="00114DAC" w:rsidRPr="00E023C7" w:rsidRDefault="00114DAC" w:rsidP="00114DAC">
      <w:pPr>
        <w:spacing w:after="0" w:line="240" w:lineRule="auto"/>
        <w:rPr>
          <w:rFonts w:ascii="Arial" w:hAnsi="Arial" w:cs="Arial"/>
          <w:color w:val="000000" w:themeColor="text1"/>
          <w:w w:val="82"/>
          <w:szCs w:val="24"/>
        </w:rPr>
      </w:pPr>
    </w:p>
    <w:p w:rsidR="00114DAC" w:rsidRPr="00E023C7" w:rsidRDefault="00114DAC" w:rsidP="00114DAC">
      <w:pPr>
        <w:spacing w:after="0" w:line="240" w:lineRule="auto"/>
        <w:ind w:left="160" w:right="-20"/>
        <w:rPr>
          <w:rFonts w:ascii="Arial" w:eastAsia="Arial" w:hAnsi="Arial" w:cs="Arial"/>
          <w:color w:val="000000" w:themeColor="text1"/>
          <w:w w:val="82"/>
          <w:sz w:val="20"/>
          <w:szCs w:val="20"/>
        </w:rPr>
      </w:pPr>
      <w:r w:rsidRPr="00E023C7">
        <w:rPr>
          <w:rFonts w:ascii="Arial" w:eastAsia="Arial" w:hAnsi="Arial" w:cs="Arial"/>
          <w:color w:val="000000" w:themeColor="text1"/>
          <w:w w:val="82"/>
          <w:sz w:val="20"/>
          <w:szCs w:val="20"/>
        </w:rPr>
        <w:t>All gas powered vehicles, motorcycles, mopeds, and motorized bicycles must be registered with</w:t>
      </w:r>
    </w:p>
    <w:p w:rsidR="00114DAC" w:rsidRPr="00E023C7" w:rsidRDefault="00114DAC" w:rsidP="00114DAC">
      <w:pPr>
        <w:spacing w:after="0" w:line="240" w:lineRule="auto"/>
        <w:ind w:left="160" w:right="-20"/>
        <w:rPr>
          <w:rFonts w:ascii="Arial" w:eastAsia="Arial" w:hAnsi="Arial" w:cs="Arial"/>
          <w:color w:val="000000" w:themeColor="text1"/>
          <w:w w:val="82"/>
          <w:sz w:val="20"/>
          <w:szCs w:val="20"/>
        </w:rPr>
      </w:pPr>
      <w:r w:rsidRPr="00E023C7">
        <w:rPr>
          <w:rFonts w:ascii="Arial" w:eastAsia="Arial" w:hAnsi="Arial" w:cs="Arial"/>
          <w:color w:val="000000" w:themeColor="text1"/>
          <w:w w:val="82"/>
          <w:sz w:val="20"/>
          <w:szCs w:val="20"/>
        </w:rPr>
        <w:t>Safety and Security and parked in designated areas only (not in bicycle racks).</w:t>
      </w:r>
    </w:p>
    <w:p w:rsidR="00114DAC" w:rsidRPr="00BB324E" w:rsidRDefault="00114DAC" w:rsidP="00114DAC">
      <w:pPr>
        <w:spacing w:after="0" w:line="240" w:lineRule="auto"/>
        <w:rPr>
          <w:rFonts w:ascii="Arial" w:hAnsi="Arial" w:cs="Arial"/>
          <w:color w:val="FF0000"/>
          <w:sz w:val="24"/>
          <w:szCs w:val="20"/>
        </w:rPr>
      </w:pPr>
    </w:p>
    <w:p w:rsidR="00114DAC" w:rsidRPr="00AC32C8" w:rsidRDefault="00114DAC" w:rsidP="00114DAC">
      <w:pPr>
        <w:tabs>
          <w:tab w:val="left" w:pos="7380"/>
        </w:tabs>
        <w:spacing w:after="0" w:line="240" w:lineRule="auto"/>
        <w:ind w:left="90" w:right="180"/>
        <w:jc w:val="center"/>
        <w:rPr>
          <w:rFonts w:ascii="Arial" w:eastAsia="Arial" w:hAnsi="Arial" w:cs="Arial"/>
          <w:b/>
          <w:color w:val="000000" w:themeColor="text1"/>
          <w:w w:val="85"/>
          <w:sz w:val="28"/>
          <w:szCs w:val="24"/>
        </w:rPr>
      </w:pPr>
      <w:r w:rsidRPr="00AC32C8">
        <w:rPr>
          <w:rFonts w:ascii="Arial" w:eastAsia="Arial" w:hAnsi="Arial" w:cs="Arial"/>
          <w:b/>
          <w:color w:val="000000" w:themeColor="text1"/>
          <w:w w:val="85"/>
          <w:sz w:val="28"/>
          <w:szCs w:val="24"/>
        </w:rPr>
        <w:t>POSTING</w:t>
      </w:r>
      <w:r w:rsidRPr="00AC32C8">
        <w:rPr>
          <w:rFonts w:ascii="Arial" w:eastAsia="Arial" w:hAnsi="Arial" w:cs="Arial"/>
          <w:b/>
          <w:color w:val="000000" w:themeColor="text1"/>
          <w:spacing w:val="10"/>
          <w:w w:val="85"/>
          <w:sz w:val="28"/>
          <w:szCs w:val="24"/>
        </w:rPr>
        <w:t xml:space="preserve"> </w:t>
      </w:r>
      <w:r w:rsidRPr="00AC32C8">
        <w:rPr>
          <w:rFonts w:ascii="Arial" w:eastAsia="Arial" w:hAnsi="Arial" w:cs="Arial"/>
          <w:b/>
          <w:color w:val="000000" w:themeColor="text1"/>
          <w:w w:val="85"/>
          <w:sz w:val="28"/>
          <w:szCs w:val="24"/>
        </w:rPr>
        <w:t>POLICY</w:t>
      </w:r>
    </w:p>
    <w:p w:rsidR="00114DAC" w:rsidRPr="00BB324E" w:rsidRDefault="00114DAC" w:rsidP="00114DAC">
      <w:pPr>
        <w:spacing w:after="0" w:line="240" w:lineRule="auto"/>
        <w:ind w:left="160" w:right="417"/>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All postings must be on the designated bulletin boards on campus. Posting on walls, doors, or windows will not be permitted.</w:t>
      </w:r>
    </w:p>
    <w:p w:rsidR="00114DAC" w:rsidRPr="00BB324E" w:rsidRDefault="00114DAC" w:rsidP="00114DAC">
      <w:pPr>
        <w:spacing w:after="0" w:line="240" w:lineRule="auto"/>
        <w:rPr>
          <w:rFonts w:ascii="Arial" w:hAnsi="Arial" w:cs="Arial"/>
          <w:color w:val="000000" w:themeColor="text1"/>
          <w:w w:val="82"/>
          <w:szCs w:val="24"/>
        </w:rPr>
      </w:pPr>
    </w:p>
    <w:p w:rsidR="00114DAC" w:rsidRPr="00BB324E" w:rsidRDefault="00114DAC" w:rsidP="00114DAC">
      <w:pPr>
        <w:spacing w:after="0" w:line="240" w:lineRule="auto"/>
        <w:ind w:left="160" w:right="326"/>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 xml:space="preserve">Postings that are directly connected to a UD campus department, course, or registered organization can be posted on campus after receiving approval and a stamp from the Student Life Office (563/589-3128, 2nd Floor of Peters Commons). This policy does not apply to promotional materials for official University events whose publications are produced by the University Relations office. Please note that for some posting locations, additional approval is also required. Any posting without prior approval and a stamp may be removed and discarded. Thumb tacks or </w:t>
      </w:r>
      <w:r w:rsidR="00026898">
        <w:rPr>
          <w:rFonts w:ascii="Arial" w:eastAsia="Arial" w:hAnsi="Arial" w:cs="Arial"/>
          <w:color w:val="000000" w:themeColor="text1"/>
          <w:w w:val="82"/>
          <w:sz w:val="20"/>
          <w:szCs w:val="20"/>
        </w:rPr>
        <w:t xml:space="preserve">masking </w:t>
      </w:r>
      <w:r w:rsidRPr="00BB324E">
        <w:rPr>
          <w:rFonts w:ascii="Arial" w:eastAsia="Arial" w:hAnsi="Arial" w:cs="Arial"/>
          <w:color w:val="000000" w:themeColor="text1"/>
          <w:w w:val="82"/>
          <w:sz w:val="20"/>
          <w:szCs w:val="20"/>
        </w:rPr>
        <w:t>tape should be used when posting on the bulletin boards; no duct tape, packaging tape, or nails. Postings should be removed within 48 hours of the conclusion of program or event. If these guidelines are not followed, organizations and/or departments may lose posting privileges.</w:t>
      </w:r>
    </w:p>
    <w:p w:rsidR="00114DAC" w:rsidRPr="00BB324E" w:rsidRDefault="00114DAC" w:rsidP="00114DAC">
      <w:pPr>
        <w:spacing w:after="0" w:line="240" w:lineRule="auto"/>
        <w:rPr>
          <w:rFonts w:ascii="Arial" w:hAnsi="Arial" w:cs="Arial"/>
          <w:color w:val="000000" w:themeColor="text1"/>
          <w:w w:val="82"/>
          <w:szCs w:val="24"/>
        </w:rPr>
      </w:pPr>
    </w:p>
    <w:p w:rsidR="00114DAC" w:rsidRPr="00BB324E" w:rsidRDefault="00114DAC" w:rsidP="00114DAC">
      <w:pPr>
        <w:spacing w:after="0" w:line="240" w:lineRule="auto"/>
        <w:ind w:left="160" w:right="216"/>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 xml:space="preserve">Postings not directly sponsored or affiliated with a UD campus department, course, or registered organization must also be </w:t>
      </w:r>
      <w:r w:rsidR="00026898">
        <w:rPr>
          <w:rFonts w:ascii="Arial" w:eastAsia="Arial" w:hAnsi="Arial" w:cs="Arial"/>
          <w:color w:val="000000" w:themeColor="text1"/>
          <w:w w:val="82"/>
          <w:sz w:val="20"/>
          <w:szCs w:val="20"/>
        </w:rPr>
        <w:t>“Approved for Posting”</w:t>
      </w:r>
      <w:r w:rsidRPr="00BB324E">
        <w:rPr>
          <w:rFonts w:ascii="Arial" w:eastAsia="Arial" w:hAnsi="Arial" w:cs="Arial"/>
          <w:color w:val="000000" w:themeColor="text1"/>
          <w:w w:val="82"/>
          <w:sz w:val="20"/>
          <w:szCs w:val="20"/>
        </w:rPr>
        <w:t xml:space="preserve"> prior to </w:t>
      </w:r>
      <w:r w:rsidR="00026898">
        <w:rPr>
          <w:rFonts w:ascii="Arial" w:eastAsia="Arial" w:hAnsi="Arial" w:cs="Arial"/>
          <w:color w:val="000000" w:themeColor="text1"/>
          <w:w w:val="82"/>
          <w:sz w:val="20"/>
          <w:szCs w:val="20"/>
        </w:rPr>
        <w:t xml:space="preserve">being </w:t>
      </w:r>
      <w:r w:rsidRPr="00BB324E">
        <w:rPr>
          <w:rFonts w:ascii="Arial" w:eastAsia="Arial" w:hAnsi="Arial" w:cs="Arial"/>
          <w:color w:val="000000" w:themeColor="text1"/>
          <w:w w:val="82"/>
          <w:sz w:val="20"/>
          <w:szCs w:val="20"/>
        </w:rPr>
        <w:t>post</w:t>
      </w:r>
      <w:r w:rsidR="00026898">
        <w:rPr>
          <w:rFonts w:ascii="Arial" w:eastAsia="Arial" w:hAnsi="Arial" w:cs="Arial"/>
          <w:color w:val="000000" w:themeColor="text1"/>
          <w:w w:val="82"/>
          <w:sz w:val="20"/>
          <w:szCs w:val="20"/>
        </w:rPr>
        <w:t>ed</w:t>
      </w:r>
      <w:r w:rsidRPr="00BB324E">
        <w:rPr>
          <w:rFonts w:ascii="Arial" w:eastAsia="Arial" w:hAnsi="Arial" w:cs="Arial"/>
          <w:color w:val="000000" w:themeColor="text1"/>
          <w:w w:val="82"/>
          <w:sz w:val="20"/>
          <w:szCs w:val="20"/>
        </w:rPr>
        <w:t>. Specific bulletin boards have been designated for non-UD related postings.</w:t>
      </w:r>
    </w:p>
    <w:p w:rsidR="00114DAC" w:rsidRPr="00BB324E" w:rsidRDefault="00114DAC" w:rsidP="00114DAC">
      <w:pPr>
        <w:spacing w:after="0" w:line="240" w:lineRule="auto"/>
        <w:rPr>
          <w:rFonts w:ascii="Arial" w:hAnsi="Arial" w:cs="Arial"/>
          <w:color w:val="000000" w:themeColor="text1"/>
          <w:w w:val="82"/>
          <w:szCs w:val="24"/>
        </w:rPr>
      </w:pPr>
    </w:p>
    <w:p w:rsidR="00114DAC" w:rsidRPr="00BB324E" w:rsidRDefault="00026898" w:rsidP="00114DAC">
      <w:pPr>
        <w:spacing w:after="0" w:line="240" w:lineRule="auto"/>
        <w:ind w:left="160" w:right="-20"/>
        <w:rPr>
          <w:rFonts w:ascii="Arial" w:eastAsia="Arial" w:hAnsi="Arial" w:cs="Arial"/>
          <w:color w:val="000000" w:themeColor="text1"/>
          <w:w w:val="82"/>
          <w:sz w:val="20"/>
          <w:szCs w:val="20"/>
        </w:rPr>
      </w:pPr>
      <w:r>
        <w:rPr>
          <w:rFonts w:ascii="Arial" w:eastAsia="Arial" w:hAnsi="Arial" w:cs="Arial"/>
          <w:color w:val="000000" w:themeColor="text1"/>
          <w:w w:val="82"/>
          <w:sz w:val="20"/>
          <w:szCs w:val="20"/>
        </w:rPr>
        <w:t>Once a</w:t>
      </w:r>
      <w:r w:rsidR="00114DAC" w:rsidRPr="00BB324E">
        <w:rPr>
          <w:rFonts w:ascii="Arial" w:eastAsia="Arial" w:hAnsi="Arial" w:cs="Arial"/>
          <w:color w:val="000000" w:themeColor="text1"/>
          <w:w w:val="82"/>
          <w:sz w:val="20"/>
          <w:szCs w:val="20"/>
        </w:rPr>
        <w:t xml:space="preserve">pproved </w:t>
      </w:r>
      <w:r>
        <w:rPr>
          <w:rFonts w:ascii="Arial" w:eastAsia="Arial" w:hAnsi="Arial" w:cs="Arial"/>
          <w:color w:val="000000" w:themeColor="text1"/>
          <w:w w:val="82"/>
          <w:sz w:val="20"/>
          <w:szCs w:val="20"/>
        </w:rPr>
        <w:t xml:space="preserve">and stamped, </w:t>
      </w:r>
      <w:r w:rsidR="00114DAC" w:rsidRPr="00BB324E">
        <w:rPr>
          <w:rFonts w:ascii="Arial" w:eastAsia="Arial" w:hAnsi="Arial" w:cs="Arial"/>
          <w:color w:val="000000" w:themeColor="text1"/>
          <w:w w:val="82"/>
          <w:sz w:val="20"/>
          <w:szCs w:val="20"/>
        </w:rPr>
        <w:t xml:space="preserve">UD-related postings may be </w:t>
      </w:r>
      <w:r>
        <w:rPr>
          <w:rFonts w:ascii="Arial" w:eastAsia="Arial" w:hAnsi="Arial" w:cs="Arial"/>
          <w:color w:val="000000" w:themeColor="text1"/>
          <w:w w:val="82"/>
          <w:sz w:val="20"/>
          <w:szCs w:val="20"/>
        </w:rPr>
        <w:t>posted</w:t>
      </w:r>
      <w:r w:rsidR="00114DAC" w:rsidRPr="00BB324E">
        <w:rPr>
          <w:rFonts w:ascii="Arial" w:eastAsia="Arial" w:hAnsi="Arial" w:cs="Arial"/>
          <w:color w:val="000000" w:themeColor="text1"/>
          <w:w w:val="82"/>
          <w:sz w:val="20"/>
          <w:szCs w:val="20"/>
        </w:rPr>
        <w:t xml:space="preserve"> on the following bulletin boards only:</w:t>
      </w:r>
    </w:p>
    <w:p w:rsidR="00114DAC" w:rsidRPr="00BB324E" w:rsidRDefault="00114DAC" w:rsidP="004A2B2E">
      <w:pPr>
        <w:tabs>
          <w:tab w:val="left" w:pos="540"/>
        </w:tabs>
        <w:spacing w:after="0" w:line="240" w:lineRule="auto"/>
        <w:ind w:left="540" w:right="-20" w:hanging="18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lastRenderedPageBreak/>
        <w:t>•</w:t>
      </w:r>
      <w:r w:rsidRPr="00BB324E">
        <w:rPr>
          <w:rFonts w:ascii="Arial" w:eastAsia="Arial" w:hAnsi="Arial" w:cs="Arial"/>
          <w:color w:val="000000" w:themeColor="text1"/>
          <w:w w:val="82"/>
          <w:sz w:val="20"/>
          <w:szCs w:val="20"/>
        </w:rPr>
        <w:tab/>
      </w:r>
      <w:r w:rsidRPr="00026898">
        <w:rPr>
          <w:rFonts w:ascii="Arial" w:eastAsia="Arial" w:hAnsi="Arial" w:cs="Arial"/>
          <w:i/>
          <w:color w:val="000000" w:themeColor="text1"/>
          <w:w w:val="82"/>
          <w:sz w:val="20"/>
          <w:szCs w:val="20"/>
        </w:rPr>
        <w:t>Blades Hall</w:t>
      </w:r>
      <w:r w:rsidRPr="00BB324E">
        <w:rPr>
          <w:rFonts w:ascii="Arial" w:eastAsia="Arial" w:hAnsi="Arial" w:cs="Arial"/>
          <w:color w:val="000000" w:themeColor="text1"/>
          <w:w w:val="82"/>
          <w:sz w:val="20"/>
          <w:szCs w:val="20"/>
        </w:rPr>
        <w:t>: bulletin board on the second floor by classrooms.</w:t>
      </w:r>
    </w:p>
    <w:p w:rsidR="00114DAC" w:rsidRPr="00BB324E" w:rsidRDefault="00114DAC" w:rsidP="004A2B2E">
      <w:pPr>
        <w:tabs>
          <w:tab w:val="left" w:pos="540"/>
        </w:tabs>
        <w:spacing w:after="0" w:line="240" w:lineRule="auto"/>
        <w:ind w:left="540" w:right="-20" w:hanging="18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w:t>
      </w:r>
      <w:r w:rsidRPr="00BB324E">
        <w:rPr>
          <w:rFonts w:ascii="Arial" w:eastAsia="Arial" w:hAnsi="Arial" w:cs="Arial"/>
          <w:color w:val="000000" w:themeColor="text1"/>
          <w:w w:val="82"/>
          <w:sz w:val="20"/>
          <w:szCs w:val="20"/>
        </w:rPr>
        <w:tab/>
      </w:r>
      <w:r w:rsidRPr="00026898">
        <w:rPr>
          <w:rFonts w:ascii="Arial" w:eastAsia="Arial" w:hAnsi="Arial" w:cs="Arial"/>
          <w:i/>
          <w:color w:val="000000" w:themeColor="text1"/>
          <w:w w:val="82"/>
          <w:sz w:val="20"/>
          <w:szCs w:val="20"/>
        </w:rPr>
        <w:t>Dunlap Technology Center:</w:t>
      </w:r>
      <w:r w:rsidRPr="00BB324E">
        <w:rPr>
          <w:rFonts w:ascii="Arial" w:eastAsia="Arial" w:hAnsi="Arial" w:cs="Arial"/>
          <w:color w:val="000000" w:themeColor="text1"/>
          <w:w w:val="82"/>
          <w:sz w:val="20"/>
          <w:szCs w:val="20"/>
        </w:rPr>
        <w:t xml:space="preserve"> bulletin board on main level outside of computer labs.</w:t>
      </w:r>
    </w:p>
    <w:p w:rsidR="00114DAC" w:rsidRPr="00BB324E" w:rsidRDefault="00114DAC" w:rsidP="004A2B2E">
      <w:pPr>
        <w:tabs>
          <w:tab w:val="left" w:pos="540"/>
        </w:tabs>
        <w:spacing w:after="0" w:line="240" w:lineRule="auto"/>
        <w:ind w:left="540" w:right="-20" w:hanging="18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w:t>
      </w:r>
      <w:r w:rsidRPr="00BB324E">
        <w:rPr>
          <w:rFonts w:ascii="Arial" w:eastAsia="Arial" w:hAnsi="Arial" w:cs="Arial"/>
          <w:color w:val="000000" w:themeColor="text1"/>
          <w:w w:val="82"/>
          <w:sz w:val="20"/>
          <w:szCs w:val="20"/>
        </w:rPr>
        <w:tab/>
      </w:r>
      <w:r w:rsidRPr="00026898">
        <w:rPr>
          <w:rFonts w:ascii="Arial" w:eastAsia="Arial" w:hAnsi="Arial" w:cs="Arial"/>
          <w:i/>
          <w:color w:val="000000" w:themeColor="text1"/>
          <w:w w:val="82"/>
          <w:sz w:val="20"/>
          <w:szCs w:val="20"/>
        </w:rPr>
        <w:t>University Science Center:</w:t>
      </w:r>
      <w:r w:rsidRPr="00BB324E">
        <w:rPr>
          <w:rFonts w:ascii="Arial" w:eastAsia="Arial" w:hAnsi="Arial" w:cs="Arial"/>
          <w:color w:val="000000" w:themeColor="text1"/>
          <w:w w:val="82"/>
          <w:sz w:val="20"/>
          <w:szCs w:val="20"/>
        </w:rPr>
        <w:t xml:space="preserve"> anywhere along tack strips in the hallways.</w:t>
      </w:r>
    </w:p>
    <w:p w:rsidR="00114DAC" w:rsidRPr="00BB324E" w:rsidRDefault="00114DAC" w:rsidP="004A2B2E">
      <w:pPr>
        <w:tabs>
          <w:tab w:val="left" w:pos="540"/>
        </w:tabs>
        <w:spacing w:after="0" w:line="240" w:lineRule="auto"/>
        <w:ind w:left="540" w:right="-20" w:hanging="18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w:t>
      </w:r>
      <w:r w:rsidRPr="00BB324E">
        <w:rPr>
          <w:rFonts w:ascii="Arial" w:eastAsia="Arial" w:hAnsi="Arial" w:cs="Arial"/>
          <w:color w:val="000000" w:themeColor="text1"/>
          <w:w w:val="82"/>
          <w:sz w:val="20"/>
          <w:szCs w:val="20"/>
        </w:rPr>
        <w:tab/>
      </w:r>
      <w:r w:rsidRPr="00026898">
        <w:rPr>
          <w:rFonts w:ascii="Arial" w:eastAsia="Arial" w:hAnsi="Arial" w:cs="Arial"/>
          <w:i/>
          <w:color w:val="000000" w:themeColor="text1"/>
          <w:w w:val="82"/>
          <w:sz w:val="20"/>
          <w:szCs w:val="20"/>
        </w:rPr>
        <w:t>Peters Commons</w:t>
      </w:r>
      <w:r w:rsidRPr="00BB324E">
        <w:rPr>
          <w:rFonts w:ascii="Arial" w:eastAsia="Arial" w:hAnsi="Arial" w:cs="Arial"/>
          <w:color w:val="000000" w:themeColor="text1"/>
          <w:w w:val="82"/>
          <w:sz w:val="20"/>
          <w:szCs w:val="20"/>
        </w:rPr>
        <w:t>: bulletin boards specified for general UD posting on lower and first levels.</w:t>
      </w:r>
    </w:p>
    <w:p w:rsidR="00114DAC" w:rsidRPr="00BB324E" w:rsidRDefault="00114DAC" w:rsidP="00026898">
      <w:pPr>
        <w:tabs>
          <w:tab w:val="left" w:pos="540"/>
        </w:tabs>
        <w:spacing w:after="0" w:line="240" w:lineRule="auto"/>
        <w:ind w:left="540" w:right="-20" w:hanging="18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w:t>
      </w:r>
      <w:r w:rsidRPr="00BB324E">
        <w:rPr>
          <w:rFonts w:ascii="Arial" w:eastAsia="Arial" w:hAnsi="Arial" w:cs="Arial"/>
          <w:color w:val="000000" w:themeColor="text1"/>
          <w:w w:val="82"/>
          <w:sz w:val="20"/>
          <w:szCs w:val="20"/>
        </w:rPr>
        <w:tab/>
      </w:r>
      <w:r w:rsidRPr="00026898">
        <w:rPr>
          <w:rFonts w:ascii="Arial" w:eastAsia="Arial" w:hAnsi="Arial" w:cs="Arial"/>
          <w:i/>
          <w:color w:val="000000" w:themeColor="text1"/>
          <w:w w:val="82"/>
          <w:sz w:val="20"/>
          <w:szCs w:val="20"/>
        </w:rPr>
        <w:t>Residence Halls:</w:t>
      </w:r>
      <w:r w:rsidRPr="00BB324E">
        <w:rPr>
          <w:rFonts w:ascii="Arial" w:eastAsia="Arial" w:hAnsi="Arial" w:cs="Arial"/>
          <w:color w:val="000000" w:themeColor="text1"/>
          <w:w w:val="82"/>
          <w:sz w:val="20"/>
          <w:szCs w:val="20"/>
        </w:rPr>
        <w:t xml:space="preserve"> 25 copies may be delivered to Office of Residence Life in Peters Commons;</w:t>
      </w:r>
      <w:r w:rsidR="00026898">
        <w:rPr>
          <w:rFonts w:ascii="Arial" w:eastAsia="Arial" w:hAnsi="Arial" w:cs="Arial"/>
          <w:color w:val="000000" w:themeColor="text1"/>
          <w:w w:val="82"/>
          <w:sz w:val="20"/>
          <w:szCs w:val="20"/>
        </w:rPr>
        <w:t xml:space="preserve"> </w:t>
      </w:r>
      <w:r w:rsidRPr="00BB324E">
        <w:rPr>
          <w:rFonts w:ascii="Arial" w:eastAsia="Arial" w:hAnsi="Arial" w:cs="Arial"/>
          <w:color w:val="000000" w:themeColor="text1"/>
          <w:w w:val="82"/>
          <w:sz w:val="20"/>
          <w:szCs w:val="20"/>
        </w:rPr>
        <w:t xml:space="preserve">staff will hang </w:t>
      </w:r>
      <w:r w:rsidR="00026898">
        <w:rPr>
          <w:rFonts w:ascii="Arial" w:eastAsia="Arial" w:hAnsi="Arial" w:cs="Arial"/>
          <w:color w:val="000000" w:themeColor="text1"/>
          <w:w w:val="82"/>
          <w:sz w:val="20"/>
          <w:szCs w:val="20"/>
        </w:rPr>
        <w:t xml:space="preserve">posters </w:t>
      </w:r>
      <w:r w:rsidRPr="00BB324E">
        <w:rPr>
          <w:rFonts w:ascii="Arial" w:eastAsia="Arial" w:hAnsi="Arial" w:cs="Arial"/>
          <w:color w:val="000000" w:themeColor="text1"/>
          <w:w w:val="82"/>
          <w:sz w:val="20"/>
          <w:szCs w:val="20"/>
        </w:rPr>
        <w:t>in the residence halls</w:t>
      </w:r>
      <w:r w:rsidR="00026898">
        <w:rPr>
          <w:rFonts w:ascii="Arial" w:eastAsia="Arial" w:hAnsi="Arial" w:cs="Arial"/>
          <w:color w:val="000000" w:themeColor="text1"/>
          <w:w w:val="82"/>
          <w:sz w:val="20"/>
          <w:szCs w:val="20"/>
        </w:rPr>
        <w:t xml:space="preserve"> on approved bulletin boards</w:t>
      </w:r>
      <w:r w:rsidRPr="00BB324E">
        <w:rPr>
          <w:rFonts w:ascii="Arial" w:eastAsia="Arial" w:hAnsi="Arial" w:cs="Arial"/>
          <w:color w:val="000000" w:themeColor="text1"/>
          <w:w w:val="82"/>
          <w:sz w:val="20"/>
          <w:szCs w:val="20"/>
        </w:rPr>
        <w:t>.</w:t>
      </w:r>
    </w:p>
    <w:p w:rsidR="00114DAC" w:rsidRPr="00BB324E" w:rsidRDefault="00114DAC" w:rsidP="004A2B2E">
      <w:pPr>
        <w:tabs>
          <w:tab w:val="left" w:pos="540"/>
        </w:tabs>
        <w:spacing w:after="0" w:line="240" w:lineRule="auto"/>
        <w:ind w:left="540" w:right="-20" w:hanging="18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w:t>
      </w:r>
      <w:r w:rsidRPr="00BB324E">
        <w:rPr>
          <w:rFonts w:ascii="Arial" w:eastAsia="Arial" w:hAnsi="Arial" w:cs="Arial"/>
          <w:color w:val="000000" w:themeColor="text1"/>
          <w:w w:val="82"/>
          <w:sz w:val="20"/>
          <w:szCs w:val="20"/>
        </w:rPr>
        <w:tab/>
      </w:r>
      <w:r w:rsidRPr="00026898">
        <w:rPr>
          <w:rFonts w:ascii="Arial" w:eastAsia="Arial" w:hAnsi="Arial" w:cs="Arial"/>
          <w:i/>
          <w:color w:val="000000" w:themeColor="text1"/>
          <w:w w:val="82"/>
          <w:sz w:val="20"/>
          <w:szCs w:val="20"/>
        </w:rPr>
        <w:t>Van Vliet Hall:</w:t>
      </w:r>
      <w:r w:rsidRPr="00BB324E">
        <w:rPr>
          <w:rFonts w:ascii="Arial" w:eastAsia="Arial" w:hAnsi="Arial" w:cs="Arial"/>
          <w:color w:val="000000" w:themeColor="text1"/>
          <w:w w:val="82"/>
          <w:sz w:val="20"/>
          <w:szCs w:val="20"/>
        </w:rPr>
        <w:t xml:space="preserve"> bulletin boards at the bottom of the lower level stairwells.</w:t>
      </w:r>
    </w:p>
    <w:p w:rsidR="00114DAC" w:rsidRPr="00BB324E" w:rsidRDefault="00114DAC" w:rsidP="004A2B2E">
      <w:pPr>
        <w:pStyle w:val="ListParagraph"/>
        <w:numPr>
          <w:ilvl w:val="0"/>
          <w:numId w:val="7"/>
        </w:numPr>
        <w:tabs>
          <w:tab w:val="left" w:pos="540"/>
        </w:tabs>
        <w:spacing w:after="0" w:line="240" w:lineRule="auto"/>
        <w:ind w:left="540" w:right="-20" w:hanging="180"/>
        <w:rPr>
          <w:rFonts w:ascii="Arial" w:eastAsia="Arial" w:hAnsi="Arial" w:cs="Arial"/>
          <w:color w:val="000000" w:themeColor="text1"/>
          <w:w w:val="82"/>
          <w:sz w:val="20"/>
          <w:szCs w:val="20"/>
        </w:rPr>
      </w:pPr>
      <w:r w:rsidRPr="00026898">
        <w:rPr>
          <w:rFonts w:ascii="Arial" w:eastAsia="Arial" w:hAnsi="Arial" w:cs="Arial"/>
          <w:i/>
          <w:color w:val="000000" w:themeColor="text1"/>
          <w:w w:val="82"/>
          <w:sz w:val="20"/>
          <w:szCs w:val="20"/>
        </w:rPr>
        <w:t>Heritage Center:</w:t>
      </w:r>
      <w:r w:rsidRPr="00BB324E">
        <w:rPr>
          <w:rFonts w:ascii="Arial" w:eastAsia="Arial" w:hAnsi="Arial" w:cs="Arial"/>
          <w:color w:val="000000" w:themeColor="text1"/>
          <w:w w:val="82"/>
          <w:sz w:val="20"/>
          <w:szCs w:val="20"/>
        </w:rPr>
        <w:t xml:space="preserve"> large bulletin board by the student mailboxes and tack strips on lower level.</w:t>
      </w:r>
    </w:p>
    <w:p w:rsidR="00114DAC" w:rsidRPr="00026898" w:rsidRDefault="00114DAC" w:rsidP="00114DAC">
      <w:pPr>
        <w:tabs>
          <w:tab w:val="left" w:pos="460"/>
        </w:tabs>
        <w:spacing w:after="0" w:line="240" w:lineRule="auto"/>
        <w:ind w:left="160" w:right="-20"/>
        <w:rPr>
          <w:rFonts w:ascii="Arial" w:eastAsia="Arial" w:hAnsi="Arial" w:cs="Arial"/>
          <w:color w:val="000000" w:themeColor="text1"/>
          <w:w w:val="82"/>
          <w:sz w:val="18"/>
          <w:szCs w:val="20"/>
        </w:rPr>
      </w:pPr>
    </w:p>
    <w:p w:rsidR="00114DAC" w:rsidRPr="00026898" w:rsidRDefault="00114DAC" w:rsidP="00114DAC">
      <w:pPr>
        <w:spacing w:after="0" w:line="240" w:lineRule="auto"/>
        <w:ind w:left="160" w:right="-20"/>
        <w:rPr>
          <w:rFonts w:ascii="Arial" w:eastAsia="Arial" w:hAnsi="Arial" w:cs="Arial"/>
          <w:color w:val="000000" w:themeColor="text1"/>
          <w:w w:val="82"/>
          <w:sz w:val="20"/>
          <w:szCs w:val="20"/>
          <w:u w:val="single"/>
        </w:rPr>
      </w:pPr>
      <w:r w:rsidRPr="00026898">
        <w:rPr>
          <w:rFonts w:ascii="Arial" w:eastAsia="Arial" w:hAnsi="Arial" w:cs="Arial"/>
          <w:color w:val="000000" w:themeColor="text1"/>
          <w:w w:val="82"/>
          <w:sz w:val="20"/>
          <w:szCs w:val="20"/>
          <w:u w:val="single"/>
        </w:rPr>
        <w:t>Postings should not be placed in the following locations:</w:t>
      </w:r>
    </w:p>
    <w:p w:rsidR="00114DAC" w:rsidRPr="00BB324E" w:rsidRDefault="00114DAC" w:rsidP="004A2B2E">
      <w:pPr>
        <w:pStyle w:val="ListParagraph"/>
        <w:numPr>
          <w:ilvl w:val="0"/>
          <w:numId w:val="8"/>
        </w:numPr>
        <w:tabs>
          <w:tab w:val="left" w:pos="540"/>
        </w:tabs>
        <w:spacing w:after="0" w:line="240" w:lineRule="auto"/>
        <w:ind w:left="540" w:right="-20" w:hanging="18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Any glass doors or windows in any building</w:t>
      </w:r>
    </w:p>
    <w:p w:rsidR="00114DAC" w:rsidRPr="00BB324E" w:rsidRDefault="00114DAC" w:rsidP="004A2B2E">
      <w:pPr>
        <w:pStyle w:val="ListParagraph"/>
        <w:numPr>
          <w:ilvl w:val="0"/>
          <w:numId w:val="8"/>
        </w:numPr>
        <w:tabs>
          <w:tab w:val="left" w:pos="540"/>
        </w:tabs>
        <w:spacing w:after="0" w:line="240" w:lineRule="auto"/>
        <w:ind w:left="540" w:right="-20" w:hanging="18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Walls or doors in any building</w:t>
      </w:r>
    </w:p>
    <w:p w:rsidR="00114DAC" w:rsidRPr="00BB324E" w:rsidRDefault="00114DAC" w:rsidP="004A2B2E">
      <w:pPr>
        <w:pStyle w:val="ListParagraph"/>
        <w:numPr>
          <w:ilvl w:val="0"/>
          <w:numId w:val="8"/>
        </w:numPr>
        <w:tabs>
          <w:tab w:val="left" w:pos="540"/>
        </w:tabs>
        <w:spacing w:after="0" w:line="240" w:lineRule="auto"/>
        <w:ind w:left="540" w:right="-20" w:hanging="18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Alumni Chapel</w:t>
      </w:r>
    </w:p>
    <w:p w:rsidR="00114DAC" w:rsidRPr="00BB324E" w:rsidRDefault="00114DAC" w:rsidP="004A2B2E">
      <w:pPr>
        <w:pStyle w:val="ListParagraph"/>
        <w:numPr>
          <w:ilvl w:val="0"/>
          <w:numId w:val="8"/>
        </w:numPr>
        <w:tabs>
          <w:tab w:val="left" w:pos="540"/>
        </w:tabs>
        <w:spacing w:after="0" w:line="240" w:lineRule="auto"/>
        <w:ind w:left="540" w:right="-20" w:hanging="18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 xml:space="preserve">Heritage Center (other than the large bulletin board </w:t>
      </w:r>
      <w:r w:rsidR="00026898">
        <w:rPr>
          <w:rFonts w:ascii="Arial" w:eastAsia="Arial" w:hAnsi="Arial" w:cs="Arial"/>
          <w:color w:val="000000" w:themeColor="text1"/>
          <w:w w:val="82"/>
          <w:sz w:val="20"/>
          <w:szCs w:val="20"/>
        </w:rPr>
        <w:t xml:space="preserve">and tack strips </w:t>
      </w:r>
      <w:r w:rsidRPr="00BB324E">
        <w:rPr>
          <w:rFonts w:ascii="Arial" w:eastAsia="Arial" w:hAnsi="Arial" w:cs="Arial"/>
          <w:color w:val="000000" w:themeColor="text1"/>
          <w:w w:val="82"/>
          <w:sz w:val="20"/>
          <w:szCs w:val="20"/>
        </w:rPr>
        <w:t>as noted above)</w:t>
      </w:r>
    </w:p>
    <w:p w:rsidR="00114DAC" w:rsidRPr="00BB324E" w:rsidRDefault="00114DAC" w:rsidP="004A2B2E">
      <w:pPr>
        <w:pStyle w:val="ListParagraph"/>
        <w:numPr>
          <w:ilvl w:val="0"/>
          <w:numId w:val="8"/>
        </w:numPr>
        <w:tabs>
          <w:tab w:val="left" w:pos="540"/>
        </w:tabs>
        <w:spacing w:after="0" w:line="240" w:lineRule="auto"/>
        <w:ind w:left="540" w:right="-20" w:hanging="18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Chlapaty Recreation and Wellness Center: No posting unless approved by CRWC Director</w:t>
      </w:r>
    </w:p>
    <w:p w:rsidR="00114DAC" w:rsidRPr="00BB324E" w:rsidRDefault="00114DAC" w:rsidP="004A2B2E">
      <w:pPr>
        <w:pStyle w:val="ListParagraph"/>
        <w:numPr>
          <w:ilvl w:val="0"/>
          <w:numId w:val="8"/>
        </w:numPr>
        <w:tabs>
          <w:tab w:val="left" w:pos="540"/>
        </w:tabs>
        <w:spacing w:after="0" w:line="240" w:lineRule="auto"/>
        <w:ind w:left="540" w:right="-20" w:hanging="18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Myers Library: No posting unless approved by Library Staff</w:t>
      </w:r>
    </w:p>
    <w:p w:rsidR="00114DAC" w:rsidRPr="00BB324E" w:rsidRDefault="00114DAC" w:rsidP="004A2B2E">
      <w:pPr>
        <w:pStyle w:val="ListParagraph"/>
        <w:numPr>
          <w:ilvl w:val="0"/>
          <w:numId w:val="8"/>
        </w:numPr>
        <w:tabs>
          <w:tab w:val="left" w:pos="540"/>
        </w:tabs>
        <w:spacing w:after="0" w:line="240" w:lineRule="auto"/>
        <w:ind w:left="540" w:right="-20" w:hanging="18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Smith Hall (3</w:t>
      </w:r>
      <w:r w:rsidRPr="00BB324E">
        <w:rPr>
          <w:rFonts w:ascii="Arial" w:eastAsia="Arial" w:hAnsi="Arial" w:cs="Arial"/>
          <w:color w:val="000000" w:themeColor="text1"/>
          <w:w w:val="82"/>
          <w:sz w:val="20"/>
          <w:szCs w:val="20"/>
          <w:vertAlign w:val="superscript"/>
        </w:rPr>
        <w:t>rd</w:t>
      </w:r>
      <w:r w:rsidRPr="00BB324E">
        <w:rPr>
          <w:rFonts w:ascii="Arial" w:eastAsia="Arial" w:hAnsi="Arial" w:cs="Arial"/>
          <w:color w:val="000000" w:themeColor="text1"/>
          <w:w w:val="82"/>
          <w:sz w:val="20"/>
          <w:szCs w:val="20"/>
        </w:rPr>
        <w:t xml:space="preserve"> Floor): No posting unless approved by Education Secretary</w:t>
      </w:r>
    </w:p>
    <w:p w:rsidR="00114DAC" w:rsidRPr="00BB324E" w:rsidRDefault="00114DAC" w:rsidP="004A2B2E">
      <w:pPr>
        <w:pStyle w:val="ListParagraph"/>
        <w:numPr>
          <w:ilvl w:val="0"/>
          <w:numId w:val="8"/>
        </w:numPr>
        <w:tabs>
          <w:tab w:val="left" w:pos="540"/>
        </w:tabs>
        <w:spacing w:after="0" w:line="240" w:lineRule="auto"/>
        <w:ind w:left="540" w:right="-20" w:hanging="18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Stoltz Center/McCormick: No posting unless approved by Athletic Staff</w:t>
      </w:r>
    </w:p>
    <w:p w:rsidR="00114DAC" w:rsidRPr="00026898" w:rsidRDefault="00114DAC" w:rsidP="00114DAC">
      <w:pPr>
        <w:tabs>
          <w:tab w:val="left" w:pos="460"/>
        </w:tabs>
        <w:spacing w:after="0" w:line="240" w:lineRule="auto"/>
        <w:ind w:left="450" w:right="-20" w:hanging="270"/>
        <w:rPr>
          <w:rFonts w:ascii="Arial" w:eastAsia="Arial" w:hAnsi="Arial" w:cs="Arial"/>
          <w:color w:val="000000" w:themeColor="text1"/>
          <w:w w:val="82"/>
          <w:sz w:val="18"/>
          <w:szCs w:val="20"/>
        </w:rPr>
      </w:pPr>
    </w:p>
    <w:p w:rsidR="00114DAC" w:rsidRPr="000232A6" w:rsidRDefault="00114DAC" w:rsidP="00114DAC">
      <w:pPr>
        <w:spacing w:after="0" w:line="240" w:lineRule="auto"/>
        <w:ind w:left="160" w:right="27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 xml:space="preserve">Questions about the posting policies may be directed to the Office of the Vice President and Dean of Student Life (563/589-3128) or </w:t>
      </w:r>
      <w:hyperlink r:id="rId38">
        <w:proofErr w:type="spellStart"/>
        <w:r w:rsidRPr="000232A6">
          <w:rPr>
            <w:rFonts w:ascii="Arial" w:eastAsia="Arial" w:hAnsi="Arial" w:cs="Arial"/>
            <w:color w:val="000000" w:themeColor="text1"/>
            <w:w w:val="82"/>
            <w:sz w:val="20"/>
            <w:szCs w:val="20"/>
          </w:rPr>
          <w:t>mkruser@dbq.edu</w:t>
        </w:r>
        <w:proofErr w:type="spellEnd"/>
        <w:r w:rsidRPr="000232A6">
          <w:rPr>
            <w:rFonts w:ascii="Arial" w:eastAsia="Arial" w:hAnsi="Arial" w:cs="Arial"/>
            <w:color w:val="000000" w:themeColor="text1"/>
            <w:w w:val="82"/>
            <w:sz w:val="20"/>
            <w:szCs w:val="20"/>
          </w:rPr>
          <w:t>.</w:t>
        </w:r>
      </w:hyperlink>
    </w:p>
    <w:p w:rsidR="00114DAC" w:rsidRPr="008746C5" w:rsidRDefault="00114DAC" w:rsidP="00114DAC">
      <w:pPr>
        <w:spacing w:after="0" w:line="240" w:lineRule="auto"/>
        <w:rPr>
          <w:rFonts w:ascii="Arial" w:hAnsi="Arial" w:cs="Arial"/>
          <w:color w:val="000000" w:themeColor="text1"/>
          <w:sz w:val="24"/>
        </w:rPr>
      </w:pPr>
    </w:p>
    <w:p w:rsidR="00114DAC" w:rsidRPr="00464D53" w:rsidRDefault="00114DAC" w:rsidP="00464D53">
      <w:pPr>
        <w:spacing w:after="0" w:line="240" w:lineRule="auto"/>
        <w:ind w:left="180" w:right="-20"/>
        <w:jc w:val="center"/>
        <w:rPr>
          <w:rFonts w:ascii="Arial" w:eastAsia="Arial" w:hAnsi="Arial" w:cs="Arial"/>
          <w:b/>
          <w:color w:val="000000" w:themeColor="text1"/>
          <w:w w:val="85"/>
          <w:sz w:val="28"/>
          <w:szCs w:val="24"/>
        </w:rPr>
      </w:pPr>
      <w:r w:rsidRPr="00464D53">
        <w:rPr>
          <w:rFonts w:ascii="Arial" w:eastAsia="Arial" w:hAnsi="Arial" w:cs="Arial"/>
          <w:b/>
          <w:color w:val="000000" w:themeColor="text1"/>
          <w:w w:val="85"/>
          <w:sz w:val="28"/>
          <w:szCs w:val="24"/>
        </w:rPr>
        <w:t>SEXUAL HARASSMENT POLICY</w:t>
      </w:r>
    </w:p>
    <w:p w:rsidR="00114DAC" w:rsidRPr="000232A6" w:rsidRDefault="00114DAC" w:rsidP="00114DAC">
      <w:pPr>
        <w:spacing w:after="0" w:line="240" w:lineRule="auto"/>
        <w:ind w:left="160" w:right="-20"/>
        <w:rPr>
          <w:rFonts w:ascii="Arial" w:eastAsia="Arial" w:hAnsi="Arial" w:cs="Arial"/>
          <w:i/>
          <w:color w:val="000000" w:themeColor="text1"/>
          <w:w w:val="82"/>
          <w:sz w:val="20"/>
          <w:szCs w:val="20"/>
        </w:rPr>
      </w:pPr>
      <w:r w:rsidRPr="000232A6">
        <w:rPr>
          <w:rFonts w:ascii="Arial" w:eastAsia="Arial" w:hAnsi="Arial" w:cs="Arial"/>
          <w:i/>
          <w:color w:val="000000" w:themeColor="text1"/>
          <w:w w:val="82"/>
          <w:sz w:val="20"/>
          <w:szCs w:val="20"/>
        </w:rPr>
        <w:t>Seminary students see specific information in Seminary Section.</w:t>
      </w:r>
    </w:p>
    <w:p w:rsidR="00114DAC" w:rsidRPr="00F8011A" w:rsidRDefault="00114DAC" w:rsidP="00114DAC">
      <w:pPr>
        <w:spacing w:after="0" w:line="240" w:lineRule="auto"/>
        <w:rPr>
          <w:rFonts w:ascii="Arial" w:hAnsi="Arial" w:cs="Arial"/>
          <w:color w:val="000000" w:themeColor="text1"/>
          <w:w w:val="82"/>
          <w:szCs w:val="24"/>
        </w:rPr>
      </w:pPr>
    </w:p>
    <w:p w:rsidR="00114DAC" w:rsidRPr="000232A6" w:rsidRDefault="00114DAC" w:rsidP="00114DAC">
      <w:pPr>
        <w:spacing w:after="0" w:line="240" w:lineRule="auto"/>
        <w:ind w:left="160" w:right="378"/>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The University of Dubuque strives to foster respect for the dignity and worth of all members of the University community by providing an educational and professional environment free of unwanted sexual advances, requests for sexual favors, and other verbal or physical conduct that is oppressive or intimidating. The University has a zero tolerance policy regarding sexual harassment.</w:t>
      </w:r>
    </w:p>
    <w:p w:rsidR="00114DAC" w:rsidRPr="008746C5" w:rsidRDefault="00114DAC" w:rsidP="00114DAC">
      <w:pPr>
        <w:spacing w:after="0" w:line="240" w:lineRule="auto"/>
        <w:rPr>
          <w:rFonts w:ascii="Arial" w:hAnsi="Arial" w:cs="Arial"/>
          <w:color w:val="000000" w:themeColor="text1"/>
          <w:w w:val="82"/>
          <w:szCs w:val="24"/>
        </w:rPr>
      </w:pPr>
    </w:p>
    <w:p w:rsidR="00114DAC" w:rsidRPr="000232A6" w:rsidRDefault="00114DAC" w:rsidP="00114DAC">
      <w:pPr>
        <w:spacing w:after="0" w:line="240" w:lineRule="auto"/>
        <w:ind w:left="160" w:right="-20"/>
        <w:rPr>
          <w:rFonts w:ascii="Arial" w:eastAsia="Arial" w:hAnsi="Arial" w:cs="Arial"/>
          <w:b/>
          <w:color w:val="000000" w:themeColor="text1"/>
          <w:w w:val="89"/>
          <w:sz w:val="20"/>
          <w:szCs w:val="20"/>
        </w:rPr>
      </w:pPr>
      <w:r w:rsidRPr="000232A6">
        <w:rPr>
          <w:rFonts w:ascii="Arial" w:eastAsia="Arial" w:hAnsi="Arial" w:cs="Arial"/>
          <w:b/>
          <w:color w:val="000000" w:themeColor="text1"/>
          <w:w w:val="89"/>
          <w:sz w:val="20"/>
          <w:szCs w:val="20"/>
        </w:rPr>
        <w:t>Definition</w:t>
      </w:r>
    </w:p>
    <w:p w:rsidR="00114DAC" w:rsidRPr="000232A6" w:rsidRDefault="00114DAC" w:rsidP="00114DAC">
      <w:pPr>
        <w:spacing w:after="0" w:line="240" w:lineRule="auto"/>
        <w:ind w:left="160" w:right="288"/>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 xml:space="preserve">Sexual harassment is unwanted sexual or gender-based behavior that occurs when one person has formal or informal power over the other. The three elements to sexual harassment are: 1) The behavior is unwanted or unwelcome; 2) The behavior is sexual or related to the gender of the person; 3) The behavior occurs in the context of a relationship where one person has more formal power than the other (such as a supervisor over an employee or a faculty member over a student) or more informal power (such as one peer over another). </w:t>
      </w:r>
    </w:p>
    <w:p w:rsidR="00114DAC" w:rsidRPr="00F8011A" w:rsidRDefault="00114DAC" w:rsidP="00114DAC">
      <w:pPr>
        <w:spacing w:after="0" w:line="240" w:lineRule="auto"/>
        <w:ind w:left="160" w:right="288"/>
        <w:rPr>
          <w:rFonts w:ascii="Arial" w:eastAsia="Arial" w:hAnsi="Arial" w:cs="Arial"/>
          <w:color w:val="000000" w:themeColor="text1"/>
          <w:w w:val="82"/>
          <w:szCs w:val="20"/>
        </w:rPr>
      </w:pPr>
    </w:p>
    <w:p w:rsidR="00114DAC" w:rsidRPr="000232A6" w:rsidRDefault="00114DAC" w:rsidP="00114DAC">
      <w:pPr>
        <w:spacing w:after="0" w:line="240" w:lineRule="auto"/>
        <w:ind w:left="160" w:right="288"/>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Sexual harassment exists when any of four conditions are met: 1) Submission to the conduct is made a term or condition, either explicitly or implicitly, of obtaining education or employment; 2) Submission to or rejection of the conduct is used as a factor in decisions affecting that person’s education or employment; 3) The conduct has either the purpose or effect of “substantially interfering” with a person’s education or employment; or 4) The conduct creates an “intimidating, hostile, or offensive” educational or work environment.</w:t>
      </w:r>
    </w:p>
    <w:p w:rsidR="00114DAC" w:rsidRPr="008746C5" w:rsidRDefault="00114DAC" w:rsidP="00114DAC">
      <w:pPr>
        <w:spacing w:after="0" w:line="240" w:lineRule="auto"/>
        <w:rPr>
          <w:rFonts w:ascii="Arial" w:hAnsi="Arial" w:cs="Arial"/>
          <w:color w:val="000000" w:themeColor="text1"/>
          <w:w w:val="82"/>
          <w:szCs w:val="24"/>
        </w:rPr>
      </w:pPr>
    </w:p>
    <w:p w:rsidR="00026898" w:rsidRDefault="00026898" w:rsidP="00114DAC">
      <w:pPr>
        <w:spacing w:after="0" w:line="240" w:lineRule="auto"/>
        <w:ind w:left="160" w:right="-20"/>
        <w:rPr>
          <w:rFonts w:ascii="Arial" w:eastAsia="Arial" w:hAnsi="Arial" w:cs="Arial"/>
          <w:color w:val="000000" w:themeColor="text1"/>
          <w:w w:val="85"/>
          <w:sz w:val="20"/>
          <w:szCs w:val="20"/>
          <w:u w:val="single"/>
        </w:rPr>
      </w:pPr>
    </w:p>
    <w:p w:rsidR="00114DAC" w:rsidRPr="002240F4" w:rsidRDefault="00114DAC" w:rsidP="00114DAC">
      <w:pPr>
        <w:spacing w:after="0" w:line="240" w:lineRule="auto"/>
        <w:ind w:left="160" w:right="-20"/>
        <w:rPr>
          <w:rFonts w:ascii="Arial" w:eastAsia="Arial" w:hAnsi="Arial" w:cs="Arial"/>
          <w:color w:val="000000" w:themeColor="text1"/>
          <w:w w:val="85"/>
          <w:sz w:val="20"/>
          <w:szCs w:val="20"/>
          <w:u w:val="single"/>
        </w:rPr>
      </w:pPr>
      <w:r w:rsidRPr="002240F4">
        <w:rPr>
          <w:rFonts w:ascii="Arial" w:eastAsia="Arial" w:hAnsi="Arial" w:cs="Arial"/>
          <w:color w:val="000000" w:themeColor="text1"/>
          <w:w w:val="85"/>
          <w:sz w:val="20"/>
          <w:szCs w:val="20"/>
          <w:u w:val="single"/>
        </w:rPr>
        <w:lastRenderedPageBreak/>
        <w:t>In this interest, the University is committed to:</w:t>
      </w:r>
    </w:p>
    <w:p w:rsidR="00114DAC" w:rsidRPr="000232A6" w:rsidRDefault="00114DAC" w:rsidP="00114DAC">
      <w:pPr>
        <w:pStyle w:val="ListParagraph"/>
        <w:numPr>
          <w:ilvl w:val="0"/>
          <w:numId w:val="5"/>
        </w:numPr>
        <w:spacing w:after="0" w:line="240" w:lineRule="auto"/>
        <w:ind w:left="360" w:right="-20" w:hanging="20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Sensitizing faculty, staff, and students to the issue and ramifications of sexual harassment.</w:t>
      </w:r>
    </w:p>
    <w:p w:rsidR="00114DAC" w:rsidRPr="000232A6" w:rsidRDefault="00114DAC" w:rsidP="00114DAC">
      <w:pPr>
        <w:pStyle w:val="ListParagraph"/>
        <w:numPr>
          <w:ilvl w:val="0"/>
          <w:numId w:val="5"/>
        </w:numPr>
        <w:spacing w:after="0" w:line="240" w:lineRule="auto"/>
        <w:ind w:left="360" w:right="-20" w:hanging="20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Expressing intolerance of sexual harassment.</w:t>
      </w:r>
    </w:p>
    <w:p w:rsidR="00114DAC" w:rsidRPr="000232A6" w:rsidRDefault="00114DAC" w:rsidP="00114DAC">
      <w:pPr>
        <w:pStyle w:val="ListParagraph"/>
        <w:numPr>
          <w:ilvl w:val="0"/>
          <w:numId w:val="5"/>
        </w:numPr>
        <w:spacing w:after="0" w:line="240" w:lineRule="auto"/>
        <w:ind w:left="360" w:right="254" w:hanging="20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Informing faculty, staff, and students of the procedures in filing a sexual harassment complaint and encouraging that all questions of sexual harassment be resolved informally or formally via the University sexual harassment complaint process.</w:t>
      </w:r>
    </w:p>
    <w:p w:rsidR="00114DAC" w:rsidRPr="000232A6" w:rsidRDefault="00114DAC" w:rsidP="00114DAC">
      <w:pPr>
        <w:pStyle w:val="ListParagraph"/>
        <w:numPr>
          <w:ilvl w:val="0"/>
          <w:numId w:val="5"/>
        </w:numPr>
        <w:spacing w:after="0" w:line="240" w:lineRule="auto"/>
        <w:ind w:left="360" w:right="143" w:hanging="20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Assuring that all supervisors are aware of the responsibilities, the University’s policy, the laws, and potential liabilities when violations occur.</w:t>
      </w:r>
    </w:p>
    <w:p w:rsidR="00114DAC" w:rsidRPr="000232A6" w:rsidRDefault="00114DAC" w:rsidP="00114DAC">
      <w:pPr>
        <w:pStyle w:val="ListParagraph"/>
        <w:numPr>
          <w:ilvl w:val="0"/>
          <w:numId w:val="5"/>
        </w:numPr>
        <w:spacing w:after="0" w:line="240" w:lineRule="auto"/>
        <w:ind w:left="360" w:right="199" w:hanging="20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Discouraging consenting romantic and sexual relationships between faculty/staff and student or between supervisor and employee.</w:t>
      </w:r>
    </w:p>
    <w:p w:rsidR="00114DAC" w:rsidRPr="000232A6" w:rsidRDefault="00114DAC" w:rsidP="00114DAC">
      <w:pPr>
        <w:pStyle w:val="ListParagraph"/>
        <w:numPr>
          <w:ilvl w:val="0"/>
          <w:numId w:val="5"/>
        </w:numPr>
        <w:spacing w:after="0" w:line="240" w:lineRule="auto"/>
        <w:ind w:left="360" w:right="497" w:hanging="20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Providing the opportunity for either party to confidentially request, to the appropriate department head or dean, a change of supervisor, in the case of consensual relationships between a supervisor and one being supervised.</w:t>
      </w:r>
    </w:p>
    <w:p w:rsidR="00114DAC" w:rsidRPr="000232A6" w:rsidRDefault="00114DAC" w:rsidP="00114DAC">
      <w:pPr>
        <w:pStyle w:val="ListParagraph"/>
        <w:numPr>
          <w:ilvl w:val="0"/>
          <w:numId w:val="5"/>
        </w:numPr>
        <w:spacing w:after="0" w:line="240" w:lineRule="auto"/>
        <w:ind w:left="360" w:right="336" w:hanging="20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Regarding each claim of sexual harassment as being serious and investigating immediately as outlined below.</w:t>
      </w:r>
    </w:p>
    <w:p w:rsidR="00114DAC" w:rsidRPr="00F8011A" w:rsidRDefault="00114DAC" w:rsidP="00114DAC">
      <w:pPr>
        <w:spacing w:after="0" w:line="240" w:lineRule="auto"/>
        <w:rPr>
          <w:rFonts w:ascii="Arial" w:hAnsi="Arial" w:cs="Arial"/>
          <w:color w:val="000000" w:themeColor="text1"/>
          <w:w w:val="82"/>
          <w:szCs w:val="24"/>
        </w:rPr>
      </w:pPr>
    </w:p>
    <w:p w:rsidR="00114DAC" w:rsidRPr="000232A6" w:rsidRDefault="00114DAC" w:rsidP="00114DAC">
      <w:pPr>
        <w:spacing w:after="0" w:line="240" w:lineRule="auto"/>
        <w:ind w:left="160" w:right="-20"/>
        <w:rPr>
          <w:rFonts w:ascii="Arial" w:eastAsia="Arial" w:hAnsi="Arial" w:cs="Arial"/>
          <w:b/>
          <w:color w:val="000000" w:themeColor="text1"/>
          <w:w w:val="89"/>
          <w:sz w:val="20"/>
          <w:szCs w:val="20"/>
        </w:rPr>
      </w:pPr>
      <w:r w:rsidRPr="000232A6">
        <w:rPr>
          <w:rFonts w:ascii="Arial" w:eastAsia="Arial" w:hAnsi="Arial" w:cs="Arial"/>
          <w:b/>
          <w:color w:val="000000" w:themeColor="text1"/>
          <w:w w:val="89"/>
          <w:sz w:val="20"/>
          <w:szCs w:val="20"/>
        </w:rPr>
        <w:t>Procedures for Reporting a Claim</w:t>
      </w:r>
    </w:p>
    <w:p w:rsidR="00114DAC" w:rsidRPr="000232A6" w:rsidRDefault="00114DAC" w:rsidP="00114DAC">
      <w:pPr>
        <w:spacing w:after="0" w:line="240" w:lineRule="auto"/>
        <w:ind w:left="160" w:right="239"/>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Any member of the University of Dubuque student body who believes he or she has been subjected to unlawful discrimination, or is aware of its occurrence, as defined in the University’s sexual harassment policy, is strongly encouraged to report the incident(s) of harassment to the appropriate party as identified below. All complaints of discrimination related to sexual harassment will be treated with as much discretion as is practical, although confidentiality cannot be guaranteed. Access of information provided by the complainant and others involved in investigating and assessing the complaint will be available only on a need-to-know basis to those involved in the investigation and assessment process.</w:t>
      </w:r>
    </w:p>
    <w:p w:rsidR="00114DAC" w:rsidRPr="00F8011A" w:rsidRDefault="00114DAC" w:rsidP="00114DAC">
      <w:pPr>
        <w:spacing w:after="0" w:line="240" w:lineRule="auto"/>
        <w:rPr>
          <w:rFonts w:ascii="Arial" w:hAnsi="Arial" w:cs="Arial"/>
          <w:color w:val="000000" w:themeColor="text1"/>
          <w:w w:val="82"/>
          <w:szCs w:val="24"/>
        </w:rPr>
      </w:pPr>
    </w:p>
    <w:p w:rsidR="00114DAC" w:rsidRPr="000232A6" w:rsidRDefault="00114DAC" w:rsidP="00114DAC">
      <w:pPr>
        <w:spacing w:after="0" w:line="240" w:lineRule="auto"/>
        <w:ind w:left="160" w:right="-20"/>
        <w:rPr>
          <w:rFonts w:ascii="Arial" w:eastAsia="Arial" w:hAnsi="Arial" w:cs="Arial"/>
          <w:b/>
          <w:color w:val="000000" w:themeColor="text1"/>
          <w:w w:val="89"/>
          <w:sz w:val="20"/>
          <w:szCs w:val="20"/>
        </w:rPr>
      </w:pPr>
      <w:r w:rsidRPr="000232A6">
        <w:rPr>
          <w:rFonts w:ascii="Arial" w:eastAsia="Arial" w:hAnsi="Arial" w:cs="Arial"/>
          <w:b/>
          <w:color w:val="000000" w:themeColor="text1"/>
          <w:w w:val="89"/>
          <w:sz w:val="20"/>
          <w:szCs w:val="20"/>
        </w:rPr>
        <w:t>Sexual Harassment Involving a Faculty or Staff Member</w:t>
      </w:r>
    </w:p>
    <w:p w:rsidR="00114DAC" w:rsidRPr="000232A6" w:rsidRDefault="00114DAC" w:rsidP="00114DAC">
      <w:pPr>
        <w:spacing w:after="0" w:line="240" w:lineRule="auto"/>
        <w:ind w:left="160" w:right="197"/>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A claim of sexual harassment (hereinafter, “a claim”) involving a faculty or staff member shall be submitted to the Director of Human Resources using the Claim Form available in the Human Resources office. In addition, the individual who desires to make a claim may request a personal meeting with the Director of Human Resources. However, matters submitted in the written claim (to include an amended claim) shall define the parameters of further inquiry and possible remedial action.</w:t>
      </w:r>
    </w:p>
    <w:p w:rsidR="00114DAC" w:rsidRPr="00F8011A" w:rsidRDefault="00114DAC" w:rsidP="00114DAC">
      <w:pPr>
        <w:spacing w:after="0" w:line="240" w:lineRule="auto"/>
        <w:rPr>
          <w:rFonts w:ascii="Arial" w:hAnsi="Arial" w:cs="Arial"/>
          <w:color w:val="000000" w:themeColor="text1"/>
          <w:w w:val="82"/>
          <w:szCs w:val="24"/>
        </w:rPr>
      </w:pPr>
    </w:p>
    <w:p w:rsidR="00114DAC" w:rsidRPr="000232A6" w:rsidRDefault="00114DAC" w:rsidP="00114DAC">
      <w:pPr>
        <w:spacing w:after="0" w:line="240" w:lineRule="auto"/>
        <w:ind w:left="160" w:right="-20"/>
        <w:rPr>
          <w:rFonts w:ascii="Arial" w:eastAsia="Arial" w:hAnsi="Arial" w:cs="Arial"/>
          <w:b/>
          <w:color w:val="000000" w:themeColor="text1"/>
          <w:w w:val="89"/>
          <w:sz w:val="20"/>
          <w:szCs w:val="20"/>
        </w:rPr>
      </w:pPr>
      <w:r w:rsidRPr="000232A6">
        <w:rPr>
          <w:rFonts w:ascii="Arial" w:eastAsia="Arial" w:hAnsi="Arial" w:cs="Arial"/>
          <w:b/>
          <w:color w:val="000000" w:themeColor="text1"/>
          <w:w w:val="89"/>
          <w:sz w:val="20"/>
          <w:szCs w:val="20"/>
        </w:rPr>
        <w:t>Sexual Harassment Involving Students Only</w:t>
      </w:r>
    </w:p>
    <w:p w:rsidR="00114DAC" w:rsidRPr="000232A6" w:rsidRDefault="00114DAC" w:rsidP="00114DAC">
      <w:pPr>
        <w:spacing w:after="0" w:line="240" w:lineRule="auto"/>
        <w:ind w:left="160" w:right="12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A claim of sexual harassment involving a student (hereinafter, “a claim”) shall be submitted to the Vice President and Dean of Student Life (University students) or Dean of the Seminary (Seminary students) (hereinafter, “Dean”) using the Claim Form available in the Human Resources office. In addition, the individual who desires to make a claim may request a personal meeting with the appropriate Dean. However, matters submitted in the written claim (to include an amended claim) shall define the parameters of further inquiry and possible remedial action.</w:t>
      </w:r>
    </w:p>
    <w:p w:rsidR="00114DAC" w:rsidRPr="00F8011A" w:rsidRDefault="00114DAC" w:rsidP="00114DAC">
      <w:pPr>
        <w:spacing w:after="0" w:line="240" w:lineRule="auto"/>
        <w:rPr>
          <w:rFonts w:ascii="Arial" w:hAnsi="Arial" w:cs="Arial"/>
          <w:color w:val="000000" w:themeColor="text1"/>
          <w:w w:val="82"/>
          <w:szCs w:val="24"/>
        </w:rPr>
      </w:pPr>
    </w:p>
    <w:p w:rsidR="00114DAC" w:rsidRPr="000232A6" w:rsidRDefault="00114DAC" w:rsidP="00114DAC">
      <w:pPr>
        <w:spacing w:after="0" w:line="240" w:lineRule="auto"/>
        <w:ind w:left="160" w:right="-20"/>
        <w:rPr>
          <w:rFonts w:ascii="Arial" w:eastAsia="Arial" w:hAnsi="Arial" w:cs="Arial"/>
          <w:b/>
          <w:color w:val="000000" w:themeColor="text1"/>
          <w:w w:val="89"/>
          <w:sz w:val="20"/>
          <w:szCs w:val="20"/>
        </w:rPr>
      </w:pPr>
      <w:r w:rsidRPr="000232A6">
        <w:rPr>
          <w:rFonts w:ascii="Arial" w:eastAsia="Arial" w:hAnsi="Arial" w:cs="Arial"/>
          <w:b/>
          <w:color w:val="000000" w:themeColor="text1"/>
          <w:w w:val="89"/>
          <w:sz w:val="20"/>
          <w:szCs w:val="20"/>
        </w:rPr>
        <w:t>Response</w:t>
      </w:r>
    </w:p>
    <w:p w:rsidR="00114DAC" w:rsidRPr="000232A6" w:rsidRDefault="00114DAC" w:rsidP="004A2B2E">
      <w:pPr>
        <w:spacing w:after="0" w:line="240" w:lineRule="auto"/>
        <w:ind w:left="160" w:right="18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 xml:space="preserve">Upon receipt of a claim of sexual harassment against a faculty/staff member, the Director of Human Resources shall submit the matter to the appropriate Dean (unless the claim is against the Dean in which case it will then be submitted to the President of the University. In such a situation, the President shall take the action normally assigned to the Dean in this policy, and when action is </w:t>
      </w:r>
      <w:r w:rsidRPr="000232A6">
        <w:rPr>
          <w:rFonts w:ascii="Arial" w:eastAsia="Arial" w:hAnsi="Arial" w:cs="Arial"/>
          <w:color w:val="000000" w:themeColor="text1"/>
          <w:w w:val="82"/>
          <w:sz w:val="20"/>
          <w:szCs w:val="20"/>
        </w:rPr>
        <w:lastRenderedPageBreak/>
        <w:t>defined as discretionary, the President may take action at his or her discretion) as defined in the next section of this policy and to state or federal authorities, as may be required by law.</w:t>
      </w:r>
    </w:p>
    <w:p w:rsidR="00114DAC" w:rsidRPr="000232A6" w:rsidRDefault="00114DAC" w:rsidP="00114DAC">
      <w:pPr>
        <w:spacing w:after="0" w:line="240" w:lineRule="auto"/>
        <w:ind w:left="160" w:right="223"/>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Upon receipt of a claim of sexual harassment against a student or faculty/staff member, the appropriate Dean will initiate the investigation and hearing process, which may result in official University disciplinary action. Seminary students, please consult additional response procedures in Seminary section.</w:t>
      </w:r>
    </w:p>
    <w:p w:rsidR="00114DAC" w:rsidRPr="00F8011A" w:rsidRDefault="00114DAC" w:rsidP="00114DAC">
      <w:pPr>
        <w:spacing w:after="0" w:line="240" w:lineRule="auto"/>
        <w:rPr>
          <w:rFonts w:ascii="Arial" w:hAnsi="Arial" w:cs="Arial"/>
          <w:color w:val="000000" w:themeColor="text1"/>
          <w:w w:val="82"/>
          <w:szCs w:val="24"/>
        </w:rPr>
      </w:pPr>
    </w:p>
    <w:p w:rsidR="00114DAC" w:rsidRPr="000232A6" w:rsidRDefault="00114DAC" w:rsidP="00114DAC">
      <w:pPr>
        <w:spacing w:after="0" w:line="240" w:lineRule="auto"/>
        <w:ind w:left="160" w:right="-20"/>
        <w:rPr>
          <w:rFonts w:ascii="Arial" w:eastAsia="Arial" w:hAnsi="Arial" w:cs="Arial"/>
          <w:b/>
          <w:color w:val="000000" w:themeColor="text1"/>
          <w:w w:val="89"/>
          <w:sz w:val="20"/>
          <w:szCs w:val="20"/>
        </w:rPr>
      </w:pPr>
      <w:r w:rsidRPr="000232A6">
        <w:rPr>
          <w:rFonts w:ascii="Arial" w:eastAsia="Arial" w:hAnsi="Arial" w:cs="Arial"/>
          <w:b/>
          <w:color w:val="000000" w:themeColor="text1"/>
          <w:w w:val="89"/>
          <w:sz w:val="20"/>
          <w:szCs w:val="20"/>
        </w:rPr>
        <w:t>Effect of Withdrawal of Claim</w:t>
      </w:r>
    </w:p>
    <w:p w:rsidR="00114DAC" w:rsidRPr="000232A6" w:rsidRDefault="00114DAC" w:rsidP="00114DAC">
      <w:pPr>
        <w:spacing w:after="0" w:line="240" w:lineRule="auto"/>
        <w:ind w:left="160" w:right="723"/>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A claim may be withdrawn in writing, and at the discretion of the Dean, the matter will be considered closed, with no further action required pursuant to this policy.</w:t>
      </w:r>
    </w:p>
    <w:p w:rsidR="00114DAC" w:rsidRPr="00F8011A" w:rsidRDefault="00114DAC" w:rsidP="00114DAC">
      <w:pPr>
        <w:spacing w:after="0" w:line="240" w:lineRule="auto"/>
        <w:rPr>
          <w:rFonts w:ascii="Arial" w:hAnsi="Arial" w:cs="Arial"/>
          <w:color w:val="000000" w:themeColor="text1"/>
          <w:w w:val="82"/>
          <w:szCs w:val="24"/>
        </w:rPr>
      </w:pPr>
    </w:p>
    <w:p w:rsidR="00114DAC" w:rsidRPr="000232A6" w:rsidRDefault="00114DAC" w:rsidP="00114DAC">
      <w:pPr>
        <w:spacing w:after="0" w:line="240" w:lineRule="auto"/>
        <w:ind w:left="160" w:right="-20"/>
        <w:rPr>
          <w:rFonts w:ascii="Arial" w:eastAsia="Arial" w:hAnsi="Arial" w:cs="Arial"/>
          <w:b/>
          <w:color w:val="000000" w:themeColor="text1"/>
          <w:w w:val="89"/>
          <w:sz w:val="20"/>
          <w:szCs w:val="20"/>
        </w:rPr>
      </w:pPr>
      <w:r w:rsidRPr="000232A6">
        <w:rPr>
          <w:rFonts w:ascii="Arial" w:eastAsia="Arial" w:hAnsi="Arial" w:cs="Arial"/>
          <w:b/>
          <w:color w:val="000000" w:themeColor="text1"/>
          <w:w w:val="89"/>
          <w:sz w:val="20"/>
          <w:szCs w:val="20"/>
        </w:rPr>
        <w:t>Anti-Retaliation Statement</w:t>
      </w:r>
    </w:p>
    <w:p w:rsidR="00114DAC" w:rsidRPr="000232A6" w:rsidRDefault="00114DAC" w:rsidP="00114DAC">
      <w:pPr>
        <w:spacing w:after="0" w:line="240" w:lineRule="auto"/>
        <w:ind w:left="160" w:right="28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Retaliation of any kind against anyone filing a complaint of sexual harassment is prohibited. Initiating a complaint of sexual harassment will not affect a student’s grades, class selection, or any other matter pertaining to student status including employment, compensation, or work assignments.</w:t>
      </w:r>
    </w:p>
    <w:p w:rsidR="00114DAC" w:rsidRPr="000232A6" w:rsidRDefault="00114DAC" w:rsidP="00114DAC">
      <w:pPr>
        <w:spacing w:after="0" w:line="240" w:lineRule="auto"/>
        <w:rPr>
          <w:rFonts w:ascii="Arial" w:hAnsi="Arial" w:cs="Arial"/>
          <w:color w:val="000000" w:themeColor="text1"/>
          <w:w w:val="82"/>
        </w:rPr>
      </w:pPr>
    </w:p>
    <w:p w:rsidR="00114DAC" w:rsidRPr="000232A6" w:rsidRDefault="00114DAC" w:rsidP="00114DAC">
      <w:pPr>
        <w:spacing w:after="0" w:line="240" w:lineRule="auto"/>
        <w:ind w:left="160" w:right="226"/>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Distinguishing between sexually harassing conduct and conduct that is purely personal or social without a discriminatory work or educational effect requires a determination based on all the facts pertaining to the situation in order to avoid injury to innocent people. Initiating a false sexual harassment complaint or initiating a sexual harassment complaint in bad faith may result in disciplinary action. A finding for the accused does not constitute a finding that the complaint was in bad faith.</w:t>
      </w:r>
    </w:p>
    <w:p w:rsidR="00114DAC" w:rsidRPr="00CD7182" w:rsidRDefault="00114DAC" w:rsidP="00114DAC">
      <w:pPr>
        <w:spacing w:after="0" w:line="240" w:lineRule="auto"/>
        <w:ind w:left="160" w:right="226"/>
        <w:rPr>
          <w:rFonts w:ascii="Arial" w:eastAsia="Arial" w:hAnsi="Arial" w:cs="Arial"/>
          <w:color w:val="000000" w:themeColor="text1"/>
          <w:w w:val="82"/>
          <w:szCs w:val="20"/>
        </w:rPr>
      </w:pPr>
    </w:p>
    <w:p w:rsidR="00114DAC" w:rsidRPr="00CD7182" w:rsidRDefault="00114DAC" w:rsidP="00114DAC">
      <w:pPr>
        <w:spacing w:after="0" w:line="240" w:lineRule="auto"/>
        <w:ind w:left="180"/>
        <w:rPr>
          <w:rFonts w:ascii="Arial" w:hAnsi="Arial" w:cs="Arial"/>
          <w:color w:val="000000" w:themeColor="text1"/>
          <w:w w:val="82"/>
          <w:sz w:val="20"/>
        </w:rPr>
      </w:pPr>
      <w:r w:rsidRPr="00CD7182">
        <w:rPr>
          <w:rFonts w:ascii="Arial" w:hAnsi="Arial" w:cs="Arial"/>
          <w:color w:val="000000" w:themeColor="text1"/>
          <w:w w:val="82"/>
          <w:sz w:val="20"/>
        </w:rPr>
        <w:t xml:space="preserve">For additional information, please visit our website at:  </w:t>
      </w:r>
      <w:hyperlink r:id="rId39" w:history="1">
        <w:r w:rsidR="00CD7182" w:rsidRPr="00CD7182">
          <w:rPr>
            <w:rStyle w:val="Hyperlink"/>
            <w:rFonts w:ascii="Arial" w:hAnsi="Arial" w:cs="Arial"/>
            <w:color w:val="000000" w:themeColor="text1"/>
            <w:w w:val="82"/>
            <w:sz w:val="20"/>
          </w:rPr>
          <w:t>http://</w:t>
        </w:r>
        <w:proofErr w:type="spellStart"/>
        <w:r w:rsidR="00CD7182" w:rsidRPr="00CD7182">
          <w:rPr>
            <w:rStyle w:val="Hyperlink"/>
            <w:rFonts w:ascii="Arial" w:hAnsi="Arial" w:cs="Arial"/>
            <w:color w:val="000000" w:themeColor="text1"/>
            <w:w w:val="82"/>
            <w:sz w:val="20"/>
          </w:rPr>
          <w:t>www.dbq.edu</w:t>
        </w:r>
        <w:proofErr w:type="spellEnd"/>
        <w:r w:rsidR="00CD7182" w:rsidRPr="00CD7182">
          <w:rPr>
            <w:rStyle w:val="Hyperlink"/>
            <w:rFonts w:ascii="Arial" w:hAnsi="Arial" w:cs="Arial"/>
            <w:color w:val="000000" w:themeColor="text1"/>
            <w:w w:val="82"/>
            <w:sz w:val="20"/>
          </w:rPr>
          <w:t>/</w:t>
        </w:r>
        <w:proofErr w:type="spellStart"/>
        <w:r w:rsidR="00CD7182" w:rsidRPr="00CD7182">
          <w:rPr>
            <w:rStyle w:val="Hyperlink"/>
            <w:rFonts w:ascii="Arial" w:hAnsi="Arial" w:cs="Arial"/>
            <w:color w:val="000000" w:themeColor="text1"/>
            <w:w w:val="82"/>
            <w:sz w:val="20"/>
          </w:rPr>
          <w:t>campuslife</w:t>
        </w:r>
        <w:proofErr w:type="spellEnd"/>
        <w:r w:rsidR="00CD7182" w:rsidRPr="00CD7182">
          <w:rPr>
            <w:rStyle w:val="Hyperlink"/>
            <w:rFonts w:ascii="Arial" w:hAnsi="Arial" w:cs="Arial"/>
            <w:color w:val="000000" w:themeColor="text1"/>
            <w:w w:val="82"/>
            <w:sz w:val="20"/>
          </w:rPr>
          <w:t>/</w:t>
        </w:r>
        <w:proofErr w:type="spellStart"/>
        <w:r w:rsidR="00CD7182" w:rsidRPr="00CD7182">
          <w:rPr>
            <w:rStyle w:val="Hyperlink"/>
            <w:rFonts w:ascii="Arial" w:hAnsi="Arial" w:cs="Arial"/>
            <w:color w:val="000000" w:themeColor="text1"/>
            <w:w w:val="82"/>
            <w:sz w:val="20"/>
          </w:rPr>
          <w:t>vicepresident</w:t>
        </w:r>
        <w:proofErr w:type="spellEnd"/>
        <w:r w:rsidR="00CD7182" w:rsidRPr="00CD7182">
          <w:rPr>
            <w:rStyle w:val="Hyperlink"/>
            <w:rFonts w:ascii="Arial" w:hAnsi="Arial" w:cs="Arial"/>
            <w:color w:val="000000" w:themeColor="text1"/>
            <w:w w:val="82"/>
            <w:sz w:val="20"/>
          </w:rPr>
          <w:t xml:space="preserve"> </w:t>
        </w:r>
        <w:proofErr w:type="spellStart"/>
        <w:r w:rsidR="00CD7182" w:rsidRPr="00CD7182">
          <w:rPr>
            <w:rStyle w:val="Hyperlink"/>
            <w:rFonts w:ascii="Arial" w:hAnsi="Arial" w:cs="Arial"/>
            <w:color w:val="000000" w:themeColor="text1"/>
            <w:w w:val="82"/>
            <w:sz w:val="20"/>
          </w:rPr>
          <w:t>ofstudentlife</w:t>
        </w:r>
        <w:proofErr w:type="spellEnd"/>
        <w:r w:rsidR="00CD7182" w:rsidRPr="00CD7182">
          <w:rPr>
            <w:rStyle w:val="Hyperlink"/>
            <w:rFonts w:ascii="Arial" w:hAnsi="Arial" w:cs="Arial"/>
            <w:color w:val="000000" w:themeColor="text1"/>
            <w:w w:val="82"/>
            <w:sz w:val="20"/>
          </w:rPr>
          <w:t>/</w:t>
        </w:r>
        <w:proofErr w:type="spellStart"/>
        <w:r w:rsidR="00CD7182" w:rsidRPr="00CD7182">
          <w:rPr>
            <w:rStyle w:val="Hyperlink"/>
            <w:rFonts w:ascii="Arial" w:hAnsi="Arial" w:cs="Arial"/>
            <w:color w:val="000000" w:themeColor="text1"/>
            <w:w w:val="82"/>
            <w:sz w:val="20"/>
          </w:rPr>
          <w:t>counselinglifeservices</w:t>
        </w:r>
        <w:proofErr w:type="spellEnd"/>
        <w:r w:rsidR="00CD7182" w:rsidRPr="00CD7182">
          <w:rPr>
            <w:rStyle w:val="Hyperlink"/>
            <w:rFonts w:ascii="Arial" w:hAnsi="Arial" w:cs="Arial"/>
            <w:color w:val="000000" w:themeColor="text1"/>
            <w:w w:val="82"/>
            <w:sz w:val="20"/>
          </w:rPr>
          <w:t>/resources/</w:t>
        </w:r>
        <w:proofErr w:type="spellStart"/>
        <w:r w:rsidR="00CD7182" w:rsidRPr="00CD7182">
          <w:rPr>
            <w:rStyle w:val="Hyperlink"/>
            <w:rFonts w:ascii="Arial" w:hAnsi="Arial" w:cs="Arial"/>
            <w:color w:val="000000" w:themeColor="text1"/>
            <w:w w:val="82"/>
            <w:sz w:val="20"/>
          </w:rPr>
          <w:t>sexualassault</w:t>
        </w:r>
        <w:proofErr w:type="spellEnd"/>
        <w:r w:rsidR="00CD7182" w:rsidRPr="00CD7182">
          <w:rPr>
            <w:rStyle w:val="Hyperlink"/>
            <w:rFonts w:ascii="Arial" w:hAnsi="Arial" w:cs="Arial"/>
            <w:color w:val="000000" w:themeColor="text1"/>
            <w:w w:val="82"/>
            <w:sz w:val="20"/>
          </w:rPr>
          <w:t>/</w:t>
        </w:r>
      </w:hyperlink>
    </w:p>
    <w:p w:rsidR="00114DAC" w:rsidRPr="00CD7182" w:rsidRDefault="00114DAC" w:rsidP="00114DAC">
      <w:pPr>
        <w:spacing w:after="0" w:line="240" w:lineRule="auto"/>
        <w:rPr>
          <w:rFonts w:ascii="Arial" w:hAnsi="Arial" w:cs="Arial"/>
          <w:color w:val="000000" w:themeColor="text1"/>
          <w:sz w:val="28"/>
          <w:szCs w:val="28"/>
        </w:rPr>
      </w:pPr>
    </w:p>
    <w:p w:rsidR="00114DAC" w:rsidRPr="00CD7182" w:rsidRDefault="00114DAC" w:rsidP="00114DAC">
      <w:pPr>
        <w:spacing w:after="0" w:line="240" w:lineRule="auto"/>
        <w:ind w:left="180" w:right="-20"/>
        <w:jc w:val="center"/>
        <w:rPr>
          <w:rFonts w:ascii="Arial" w:eastAsia="Arial" w:hAnsi="Arial" w:cs="Arial"/>
          <w:b/>
          <w:color w:val="000000" w:themeColor="text1"/>
          <w:w w:val="85"/>
          <w:sz w:val="28"/>
        </w:rPr>
      </w:pPr>
      <w:r w:rsidRPr="00CD7182">
        <w:rPr>
          <w:rFonts w:ascii="Arial" w:eastAsia="Arial" w:hAnsi="Arial" w:cs="Arial"/>
          <w:b/>
          <w:color w:val="000000" w:themeColor="text1"/>
          <w:w w:val="85"/>
          <w:sz w:val="28"/>
        </w:rPr>
        <w:t>STUDENTS</w:t>
      </w:r>
      <w:r w:rsidRPr="00CD7182">
        <w:rPr>
          <w:rFonts w:ascii="Arial" w:eastAsia="Arial" w:hAnsi="Arial" w:cs="Arial"/>
          <w:b/>
          <w:color w:val="000000" w:themeColor="text1"/>
          <w:spacing w:val="-6"/>
          <w:w w:val="85"/>
          <w:sz w:val="28"/>
        </w:rPr>
        <w:t xml:space="preserve"> </w:t>
      </w:r>
      <w:r w:rsidRPr="00CD7182">
        <w:rPr>
          <w:rFonts w:ascii="Arial" w:eastAsia="Arial" w:hAnsi="Arial" w:cs="Arial"/>
          <w:b/>
          <w:color w:val="000000" w:themeColor="text1"/>
          <w:w w:val="85"/>
          <w:sz w:val="28"/>
        </w:rPr>
        <w:t>WITH</w:t>
      </w:r>
      <w:r w:rsidRPr="00CD7182">
        <w:rPr>
          <w:rFonts w:ascii="Arial" w:eastAsia="Arial" w:hAnsi="Arial" w:cs="Arial"/>
          <w:b/>
          <w:color w:val="000000" w:themeColor="text1"/>
          <w:spacing w:val="23"/>
          <w:w w:val="85"/>
          <w:sz w:val="28"/>
        </w:rPr>
        <w:t xml:space="preserve"> </w:t>
      </w:r>
      <w:r w:rsidRPr="00CD7182">
        <w:rPr>
          <w:rFonts w:ascii="Arial" w:eastAsia="Arial" w:hAnsi="Arial" w:cs="Arial"/>
          <w:b/>
          <w:color w:val="000000" w:themeColor="text1"/>
          <w:w w:val="85"/>
          <w:sz w:val="28"/>
        </w:rPr>
        <w:t>DISABILITIES</w:t>
      </w:r>
    </w:p>
    <w:p w:rsidR="00114DAC" w:rsidRPr="00CD7182" w:rsidRDefault="00114DAC" w:rsidP="004A2B2E">
      <w:pPr>
        <w:spacing w:before="10" w:after="0" w:line="240" w:lineRule="auto"/>
        <w:ind w:left="160"/>
        <w:rPr>
          <w:rFonts w:ascii="Arial" w:eastAsia="Arial" w:hAnsi="Arial" w:cs="Arial"/>
          <w:color w:val="000000" w:themeColor="text1"/>
          <w:w w:val="82"/>
          <w:sz w:val="20"/>
          <w:szCs w:val="20"/>
        </w:rPr>
      </w:pPr>
      <w:r w:rsidRPr="00CD7182">
        <w:rPr>
          <w:rFonts w:ascii="Arial" w:eastAsia="Arial" w:hAnsi="Arial" w:cs="Arial"/>
          <w:color w:val="000000" w:themeColor="text1"/>
          <w:w w:val="82"/>
          <w:sz w:val="20"/>
          <w:szCs w:val="20"/>
        </w:rPr>
        <w:t>University of Dubuque Policy on Reasonable Accommodation for Qualified Students with Disabilities*</w:t>
      </w:r>
    </w:p>
    <w:p w:rsidR="00114DAC" w:rsidRPr="00CD7182" w:rsidRDefault="00114DAC" w:rsidP="00114DAC">
      <w:pPr>
        <w:spacing w:before="10" w:after="0" w:line="240" w:lineRule="auto"/>
        <w:ind w:left="160" w:right="-20"/>
        <w:rPr>
          <w:rFonts w:ascii="Arial" w:eastAsia="Arial" w:hAnsi="Arial" w:cs="Arial"/>
          <w:b/>
          <w:color w:val="000000" w:themeColor="text1"/>
          <w:w w:val="82"/>
          <w:sz w:val="20"/>
          <w:szCs w:val="20"/>
        </w:rPr>
      </w:pPr>
    </w:p>
    <w:p w:rsidR="00114DAC" w:rsidRPr="00CD7182" w:rsidRDefault="00114DAC" w:rsidP="00114DAC">
      <w:pPr>
        <w:spacing w:before="10" w:after="0" w:line="240" w:lineRule="auto"/>
        <w:ind w:left="160" w:right="-20"/>
        <w:rPr>
          <w:rFonts w:ascii="Arial" w:eastAsia="Arial" w:hAnsi="Arial" w:cs="Arial"/>
          <w:color w:val="000000" w:themeColor="text1"/>
          <w:w w:val="82"/>
          <w:sz w:val="20"/>
          <w:szCs w:val="20"/>
        </w:rPr>
      </w:pPr>
      <w:r w:rsidRPr="00CD7182">
        <w:rPr>
          <w:rFonts w:ascii="Arial" w:eastAsia="Arial" w:hAnsi="Arial" w:cs="Arial"/>
          <w:color w:val="000000" w:themeColor="text1"/>
          <w:w w:val="82"/>
          <w:sz w:val="20"/>
          <w:szCs w:val="20"/>
        </w:rPr>
        <w:t xml:space="preserve">*The policy below is a shortened form of UD’s full policy. For the full text, please visit: </w:t>
      </w:r>
    </w:p>
    <w:p w:rsidR="00114DAC" w:rsidRPr="00CD7182" w:rsidRDefault="00FA506D" w:rsidP="00114DAC">
      <w:pPr>
        <w:spacing w:after="0" w:line="240" w:lineRule="auto"/>
        <w:ind w:left="160" w:right="-20"/>
        <w:rPr>
          <w:rFonts w:ascii="Arial" w:eastAsia="Arial" w:hAnsi="Arial" w:cs="Arial"/>
          <w:color w:val="000000" w:themeColor="text1"/>
          <w:w w:val="82"/>
          <w:sz w:val="20"/>
          <w:szCs w:val="20"/>
        </w:rPr>
      </w:pPr>
      <w:hyperlink r:id="rId40" w:history="1">
        <w:r w:rsidR="00CD7182" w:rsidRPr="00CD7182">
          <w:rPr>
            <w:rStyle w:val="Hyperlink"/>
            <w:rFonts w:ascii="Arial" w:eastAsia="Arial" w:hAnsi="Arial" w:cs="Arial"/>
            <w:color w:val="000000" w:themeColor="text1"/>
            <w:w w:val="82"/>
            <w:sz w:val="20"/>
            <w:szCs w:val="20"/>
          </w:rPr>
          <w:t>http://www.dbq.edu/academics/academicsupportsuccess/disabilityservices/</w:t>
        </w:r>
      </w:hyperlink>
      <w:r w:rsidR="00CD7182" w:rsidRPr="00CD7182">
        <w:rPr>
          <w:rFonts w:ascii="Arial" w:eastAsia="Arial" w:hAnsi="Arial" w:cs="Arial"/>
          <w:color w:val="000000" w:themeColor="text1"/>
          <w:w w:val="82"/>
          <w:sz w:val="20"/>
          <w:szCs w:val="20"/>
        </w:rPr>
        <w:t xml:space="preserve">. </w:t>
      </w:r>
    </w:p>
    <w:p w:rsidR="00114DAC" w:rsidRPr="00BB324E" w:rsidRDefault="00114DAC" w:rsidP="00114DAC">
      <w:pPr>
        <w:spacing w:after="0" w:line="240" w:lineRule="auto"/>
        <w:ind w:right="-20"/>
        <w:rPr>
          <w:rFonts w:ascii="Arial" w:hAnsi="Arial" w:cs="Arial"/>
          <w:color w:val="000000" w:themeColor="text1"/>
          <w:w w:val="82"/>
          <w:sz w:val="20"/>
          <w:szCs w:val="24"/>
        </w:rPr>
      </w:pPr>
    </w:p>
    <w:p w:rsidR="00114DAC" w:rsidRPr="00BB324E" w:rsidRDefault="00114DAC" w:rsidP="00114DAC">
      <w:pPr>
        <w:spacing w:after="0" w:line="240" w:lineRule="auto"/>
        <w:ind w:left="160" w:right="-2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 xml:space="preserve">The University </w:t>
      </w:r>
      <w:proofErr w:type="gramStart"/>
      <w:r w:rsidRPr="00BB324E">
        <w:rPr>
          <w:rFonts w:ascii="Arial" w:eastAsia="Arial" w:hAnsi="Arial" w:cs="Arial"/>
          <w:color w:val="000000" w:themeColor="text1"/>
          <w:w w:val="82"/>
          <w:sz w:val="20"/>
          <w:szCs w:val="20"/>
        </w:rPr>
        <w:t>of</w:t>
      </w:r>
      <w:proofErr w:type="gramEnd"/>
      <w:r w:rsidRPr="00BB324E">
        <w:rPr>
          <w:rFonts w:ascii="Arial" w:eastAsia="Arial" w:hAnsi="Arial" w:cs="Arial"/>
          <w:color w:val="000000" w:themeColor="text1"/>
          <w:w w:val="82"/>
          <w:sz w:val="20"/>
          <w:szCs w:val="20"/>
        </w:rPr>
        <w:t xml:space="preserve"> Dubuque (UD) encourages qualified students with disabilities to fully participate in the community of the University of Dubuque. All faculty, staff, and administrators will actively support qualified students with disabilities in all the University’s educational programs, services, and activities. UD prohibits unlawful discrimination against qualified students with disabilities.</w:t>
      </w:r>
    </w:p>
    <w:p w:rsidR="00114DAC" w:rsidRPr="00BB324E" w:rsidRDefault="00114DAC" w:rsidP="00114DAC">
      <w:pPr>
        <w:spacing w:after="0" w:line="240" w:lineRule="auto"/>
        <w:ind w:right="-14"/>
        <w:rPr>
          <w:rFonts w:ascii="Arial" w:hAnsi="Arial" w:cs="Arial"/>
          <w:color w:val="000000" w:themeColor="text1"/>
          <w:w w:val="82"/>
          <w:sz w:val="20"/>
          <w:szCs w:val="24"/>
        </w:rPr>
      </w:pPr>
    </w:p>
    <w:p w:rsidR="00114DAC" w:rsidRPr="00B578C5" w:rsidRDefault="00114DAC" w:rsidP="00114DAC">
      <w:pPr>
        <w:spacing w:after="0" w:line="240" w:lineRule="auto"/>
        <w:ind w:left="160" w:right="-20"/>
        <w:rPr>
          <w:rFonts w:ascii="Arial" w:eastAsia="Arial" w:hAnsi="Arial" w:cs="Arial"/>
          <w:b/>
          <w:color w:val="000000" w:themeColor="text1"/>
          <w:w w:val="82"/>
          <w:sz w:val="20"/>
          <w:szCs w:val="20"/>
        </w:rPr>
      </w:pPr>
      <w:r w:rsidRPr="00BB324E">
        <w:rPr>
          <w:rFonts w:ascii="Arial" w:eastAsia="Arial" w:hAnsi="Arial" w:cs="Arial"/>
          <w:b/>
          <w:color w:val="000000" w:themeColor="text1"/>
          <w:w w:val="82"/>
          <w:sz w:val="20"/>
          <w:szCs w:val="20"/>
        </w:rPr>
        <w:t>Responsibility</w:t>
      </w:r>
      <w:r w:rsidRPr="00B578C5">
        <w:rPr>
          <w:rFonts w:ascii="Arial" w:eastAsia="Arial" w:hAnsi="Arial" w:cs="Arial"/>
          <w:b/>
          <w:color w:val="000000" w:themeColor="text1"/>
          <w:w w:val="82"/>
          <w:sz w:val="20"/>
          <w:szCs w:val="20"/>
        </w:rPr>
        <w:t xml:space="preserve"> for Identification and Request for Disability Services</w:t>
      </w:r>
    </w:p>
    <w:p w:rsidR="00114DAC" w:rsidRPr="00BB324E" w:rsidRDefault="00114DAC" w:rsidP="00114DAC">
      <w:pPr>
        <w:spacing w:after="0" w:line="240" w:lineRule="auto"/>
        <w:ind w:left="160" w:right="-20"/>
        <w:rPr>
          <w:rFonts w:ascii="Arial" w:eastAsia="Arial" w:hAnsi="Arial" w:cs="Arial"/>
          <w:color w:val="000000" w:themeColor="text1"/>
          <w:w w:val="82"/>
          <w:sz w:val="20"/>
          <w:szCs w:val="20"/>
        </w:rPr>
      </w:pPr>
      <w:r w:rsidRPr="00B578C5">
        <w:rPr>
          <w:rFonts w:ascii="Arial" w:eastAsia="Arial" w:hAnsi="Arial" w:cs="Arial"/>
          <w:color w:val="000000" w:themeColor="text1"/>
          <w:w w:val="82"/>
          <w:sz w:val="20"/>
          <w:szCs w:val="20"/>
        </w:rPr>
        <w:t xml:space="preserve">It is the responsibility of the qualified student with a disability to disclose information regarding the nature and extent of the disability to the Disability Services Coordinator (DSC) in the Academic Success Center when requesting accommodations. The DSC will help the qualified student determine which UD personnel, i.e. faculty advisor, teaching faculty, administrators, etc., should be aware of the disability in order to provide the accommodations that are necessary and appropriate.  UD will assist the qualified student in identifying potential accommodations taking into consideration, among other matters, the qualified students’ needs, preferences, and available resources. Although every </w:t>
      </w:r>
      <w:r w:rsidRPr="00B578C5">
        <w:rPr>
          <w:rFonts w:ascii="Arial" w:eastAsia="Arial" w:hAnsi="Arial" w:cs="Arial"/>
          <w:color w:val="000000" w:themeColor="text1"/>
          <w:w w:val="82"/>
          <w:sz w:val="20"/>
          <w:szCs w:val="20"/>
        </w:rPr>
        <w:lastRenderedPageBreak/>
        <w:t xml:space="preserve">appropriate effort will be made to provide qualified students with requested accommodations, UD does </w:t>
      </w:r>
      <w:r w:rsidRPr="00BB324E">
        <w:rPr>
          <w:rFonts w:ascii="Arial" w:eastAsia="Arial" w:hAnsi="Arial" w:cs="Arial"/>
          <w:color w:val="000000" w:themeColor="text1"/>
          <w:w w:val="82"/>
          <w:sz w:val="20"/>
          <w:szCs w:val="20"/>
        </w:rPr>
        <w:t>not guarantee that a qualified student will automatically receive his or her choice of accommodations and reserves the right to make the final decision on the accommodations to be provided.</w:t>
      </w:r>
    </w:p>
    <w:p w:rsidR="00114DAC" w:rsidRPr="00114DAC" w:rsidRDefault="00114DAC" w:rsidP="00114DAC">
      <w:pPr>
        <w:spacing w:after="0" w:line="240" w:lineRule="auto"/>
        <w:ind w:left="158" w:right="-14"/>
        <w:rPr>
          <w:rFonts w:ascii="Arial" w:eastAsia="Arial" w:hAnsi="Arial" w:cs="Arial"/>
          <w:w w:val="82"/>
          <w:sz w:val="20"/>
          <w:szCs w:val="20"/>
        </w:rPr>
      </w:pPr>
    </w:p>
    <w:p w:rsidR="00114DAC" w:rsidRPr="00114DAC" w:rsidRDefault="00114DAC" w:rsidP="00114DAC">
      <w:pPr>
        <w:spacing w:after="0" w:line="240" w:lineRule="auto"/>
        <w:ind w:left="160" w:right="-20"/>
        <w:rPr>
          <w:rFonts w:ascii="Arial" w:eastAsia="Arial" w:hAnsi="Arial" w:cs="Arial"/>
          <w:w w:val="82"/>
          <w:sz w:val="20"/>
          <w:szCs w:val="20"/>
        </w:rPr>
      </w:pPr>
      <w:r w:rsidRPr="00114DAC">
        <w:rPr>
          <w:rFonts w:ascii="Arial" w:eastAsia="Arial" w:hAnsi="Arial" w:cs="Arial"/>
          <w:w w:val="82"/>
          <w:sz w:val="20"/>
          <w:szCs w:val="20"/>
        </w:rPr>
        <w:t xml:space="preserve">The State of Iowa has developed documentation guidelines for individuals with disabilities. The guidelines provide criteria regarding qualified diagnosticians as well as a time line for the documentation process. UD typically applies those guidelines. A copy of those guidelines is available from the DSC, or can be </w:t>
      </w:r>
      <w:r w:rsidRPr="002240F4">
        <w:rPr>
          <w:rFonts w:ascii="Arial" w:eastAsia="Arial" w:hAnsi="Arial" w:cs="Arial"/>
          <w:color w:val="000000" w:themeColor="text1"/>
          <w:w w:val="82"/>
          <w:sz w:val="20"/>
          <w:szCs w:val="20"/>
        </w:rPr>
        <w:t xml:space="preserve">found at </w:t>
      </w:r>
      <w:hyperlink r:id="rId41" w:history="1">
        <w:r w:rsidRPr="002240F4">
          <w:rPr>
            <w:rStyle w:val="Hyperlink"/>
            <w:rFonts w:ascii="Arial" w:eastAsia="Arial" w:hAnsi="Arial" w:cs="Arial"/>
            <w:color w:val="000000" w:themeColor="text1"/>
            <w:w w:val="82"/>
            <w:sz w:val="20"/>
            <w:szCs w:val="20"/>
          </w:rPr>
          <w:t>http://</w:t>
        </w:r>
        <w:proofErr w:type="spellStart"/>
        <w:r w:rsidRPr="002240F4">
          <w:rPr>
            <w:rStyle w:val="Hyperlink"/>
            <w:rFonts w:ascii="Arial" w:eastAsia="Arial" w:hAnsi="Arial" w:cs="Arial"/>
            <w:color w:val="000000" w:themeColor="text1"/>
            <w:w w:val="82"/>
            <w:sz w:val="20"/>
            <w:szCs w:val="20"/>
          </w:rPr>
          <w:t>www.dbq.edu</w:t>
        </w:r>
        <w:proofErr w:type="spellEnd"/>
        <w:r w:rsidRPr="002240F4">
          <w:rPr>
            <w:rStyle w:val="Hyperlink"/>
            <w:rFonts w:ascii="Arial" w:eastAsia="Arial" w:hAnsi="Arial" w:cs="Arial"/>
            <w:color w:val="000000" w:themeColor="text1"/>
            <w:w w:val="82"/>
            <w:sz w:val="20"/>
            <w:szCs w:val="20"/>
          </w:rPr>
          <w:t>/academics/</w:t>
        </w:r>
        <w:proofErr w:type="spellStart"/>
        <w:r w:rsidRPr="002240F4">
          <w:rPr>
            <w:rStyle w:val="Hyperlink"/>
            <w:rFonts w:ascii="Arial" w:eastAsia="Arial" w:hAnsi="Arial" w:cs="Arial"/>
            <w:color w:val="000000" w:themeColor="text1"/>
            <w:w w:val="82"/>
            <w:sz w:val="20"/>
            <w:szCs w:val="20"/>
          </w:rPr>
          <w:t>academicsupportsuccess</w:t>
        </w:r>
        <w:proofErr w:type="spellEnd"/>
        <w:r w:rsidRPr="002240F4">
          <w:rPr>
            <w:rStyle w:val="Hyperlink"/>
            <w:rFonts w:ascii="Arial" w:eastAsia="Arial" w:hAnsi="Arial" w:cs="Arial"/>
            <w:color w:val="000000" w:themeColor="text1"/>
            <w:w w:val="82"/>
            <w:sz w:val="20"/>
            <w:szCs w:val="20"/>
          </w:rPr>
          <w:t>/</w:t>
        </w:r>
      </w:hyperlink>
      <w:r w:rsidRPr="002240F4">
        <w:rPr>
          <w:rFonts w:ascii="Arial" w:eastAsia="Arial" w:hAnsi="Arial" w:cs="Arial"/>
          <w:color w:val="000000" w:themeColor="text1"/>
          <w:w w:val="82"/>
          <w:sz w:val="20"/>
          <w:szCs w:val="20"/>
        </w:rPr>
        <w:t>.</w:t>
      </w:r>
    </w:p>
    <w:p w:rsidR="00114DAC" w:rsidRPr="00BB324E" w:rsidRDefault="00114DAC" w:rsidP="00114DAC">
      <w:pPr>
        <w:spacing w:after="0" w:line="240" w:lineRule="auto"/>
        <w:ind w:right="-20"/>
        <w:rPr>
          <w:rFonts w:ascii="Arial" w:hAnsi="Arial" w:cs="Arial"/>
          <w:color w:val="000000" w:themeColor="text1"/>
          <w:w w:val="82"/>
          <w:sz w:val="24"/>
          <w:szCs w:val="24"/>
        </w:rPr>
      </w:pPr>
    </w:p>
    <w:p w:rsidR="00114DAC" w:rsidRPr="00BB324E" w:rsidRDefault="00114DAC" w:rsidP="00114DAC">
      <w:pPr>
        <w:spacing w:after="0" w:line="240" w:lineRule="auto"/>
        <w:ind w:left="160" w:right="-2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It is the responsibility of the qualified student with a disability to regularly provide appropriate current medical documentation of the nature and extent of the disability and the need for specific services or accommodations to the DSC and to cover any costs associated with acquiring the appropriate medical documentation. If the University has reason to doubt the validity, accuracy, or completeness of the medical documentation, UD may require, at its own expense, the re-examination of the qualified student and/or his/her documentation by a service provider designated or approved by UD.</w:t>
      </w:r>
    </w:p>
    <w:p w:rsidR="00114DAC" w:rsidRPr="00BB324E" w:rsidRDefault="00114DAC" w:rsidP="00114DAC">
      <w:pPr>
        <w:spacing w:after="0" w:line="240" w:lineRule="auto"/>
        <w:ind w:right="-20"/>
        <w:rPr>
          <w:rFonts w:ascii="Arial" w:hAnsi="Arial" w:cs="Arial"/>
          <w:color w:val="000000" w:themeColor="text1"/>
          <w:w w:val="82"/>
          <w:sz w:val="24"/>
          <w:szCs w:val="24"/>
        </w:rPr>
      </w:pPr>
    </w:p>
    <w:p w:rsidR="00114DAC" w:rsidRPr="00BB324E" w:rsidRDefault="00114DAC" w:rsidP="00114DAC">
      <w:pPr>
        <w:spacing w:after="0" w:line="240" w:lineRule="auto"/>
        <w:ind w:left="160" w:right="-2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The process for identification should begin with the qualified student registering with the DSC, where the student will receive procedural information and assistance in arranging needed services and accommodations. Qualified students with disabilities are expected to follow standard office procedures for requesting and acquiring services relative to a disability. Standard office procedures will include:</w:t>
      </w:r>
    </w:p>
    <w:p w:rsidR="00114DAC" w:rsidRPr="00BB324E" w:rsidRDefault="00114DAC" w:rsidP="00114DAC">
      <w:pPr>
        <w:spacing w:after="0" w:line="240" w:lineRule="auto"/>
        <w:ind w:right="-20"/>
        <w:rPr>
          <w:rFonts w:ascii="Arial" w:hAnsi="Arial" w:cs="Arial"/>
          <w:color w:val="000000" w:themeColor="text1"/>
          <w:w w:val="82"/>
          <w:sz w:val="24"/>
          <w:szCs w:val="24"/>
        </w:rPr>
      </w:pPr>
    </w:p>
    <w:p w:rsidR="00114DAC" w:rsidRPr="00BB324E" w:rsidRDefault="00114DAC" w:rsidP="00114DAC">
      <w:pPr>
        <w:spacing w:after="0" w:line="240" w:lineRule="auto"/>
        <w:ind w:left="360" w:right="-20" w:hanging="20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1. A meeting with the DSC to review the student’s medical documentation.</w:t>
      </w:r>
    </w:p>
    <w:p w:rsidR="00114DAC" w:rsidRPr="00BB324E" w:rsidRDefault="00114DAC" w:rsidP="00114DAC">
      <w:pPr>
        <w:spacing w:after="0" w:line="240" w:lineRule="auto"/>
        <w:ind w:left="360" w:right="-20" w:hanging="20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2. The DSC will provide a Verification of Individualized Student Accommodations (VISA) form once the appropriate documentation has been provided.</w:t>
      </w:r>
    </w:p>
    <w:p w:rsidR="00114DAC" w:rsidRPr="00BB324E" w:rsidRDefault="00114DAC" w:rsidP="00114DAC">
      <w:pPr>
        <w:spacing w:after="0" w:line="240" w:lineRule="auto"/>
        <w:ind w:left="360" w:right="-20" w:hanging="20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3. The qualified students will provide the VISA form to the professor/ instructor of a course in which they are requesting specific accommodations.</w:t>
      </w:r>
    </w:p>
    <w:p w:rsidR="00114DAC" w:rsidRPr="00BB324E" w:rsidRDefault="00114DAC" w:rsidP="00114DAC">
      <w:pPr>
        <w:spacing w:after="0" w:line="240" w:lineRule="auto"/>
        <w:ind w:left="360" w:right="-20" w:hanging="20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4. An instructor who has concerns regarding the provision or nature of the requested accommodations should address those concerns with the DSC who will act as a liaison with the qualified student.</w:t>
      </w:r>
    </w:p>
    <w:p w:rsidR="00114DAC" w:rsidRPr="00BB324E" w:rsidRDefault="00114DAC" w:rsidP="00114DAC">
      <w:pPr>
        <w:spacing w:after="0" w:line="240" w:lineRule="auto"/>
        <w:ind w:left="360" w:right="-20" w:hanging="20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5. Requests for additional accommodations should be directed to the DSC.</w:t>
      </w:r>
    </w:p>
    <w:p w:rsidR="00114DAC" w:rsidRPr="00BB324E" w:rsidRDefault="00114DAC" w:rsidP="00114DAC">
      <w:pPr>
        <w:spacing w:after="0" w:line="240" w:lineRule="auto"/>
        <w:ind w:left="360" w:right="-20" w:hanging="200"/>
        <w:jc w:val="both"/>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6. It is the responsibility of the qualified student requesting an accommodation to follow up with a professor/instructor or other UD department(s) to ensure the accommodation is provided in a timely manner.</w:t>
      </w:r>
    </w:p>
    <w:p w:rsidR="00114DAC" w:rsidRPr="00BB324E" w:rsidRDefault="00114DAC" w:rsidP="00114DAC">
      <w:pPr>
        <w:spacing w:after="0" w:line="240" w:lineRule="auto"/>
        <w:ind w:left="360" w:right="-20" w:hanging="20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7. Faculty members who are not familiar with specific disabilities or appropriate accommodations should contact the DSC for clarification and assistance.</w:t>
      </w:r>
    </w:p>
    <w:p w:rsidR="00114DAC" w:rsidRPr="00BB324E" w:rsidRDefault="00114DAC" w:rsidP="00114DAC">
      <w:pPr>
        <w:spacing w:after="0" w:line="240" w:lineRule="auto"/>
        <w:ind w:left="360" w:right="-20" w:hanging="20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8. In the event a faculty member denies an accommodation, the qualified student may request a joint review of the decision by the DSC and the office of the Vice President for Academic Affairs. Findings and recommendations will be forwarded to the President for a final decision.</w:t>
      </w:r>
    </w:p>
    <w:p w:rsidR="00114DAC" w:rsidRPr="00BB324E" w:rsidRDefault="00114DAC" w:rsidP="00114DAC">
      <w:pPr>
        <w:spacing w:after="0" w:line="240" w:lineRule="auto"/>
        <w:ind w:right="-20"/>
        <w:rPr>
          <w:rFonts w:ascii="Arial" w:hAnsi="Arial" w:cs="Arial"/>
          <w:color w:val="000000" w:themeColor="text1"/>
          <w:w w:val="82"/>
          <w:sz w:val="20"/>
          <w:szCs w:val="24"/>
        </w:rPr>
      </w:pPr>
    </w:p>
    <w:p w:rsidR="00114DAC" w:rsidRPr="00BB324E" w:rsidRDefault="00114DAC" w:rsidP="00114DAC">
      <w:pPr>
        <w:spacing w:after="0" w:line="240" w:lineRule="auto"/>
        <w:ind w:left="160" w:right="-2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A copy of the Request for Accommodation form and response must be forwarded to the DSC to be included in the qualified student’s file.</w:t>
      </w:r>
    </w:p>
    <w:p w:rsidR="00114DAC" w:rsidRPr="00BB324E" w:rsidRDefault="00114DAC" w:rsidP="00114DAC">
      <w:pPr>
        <w:spacing w:after="0" w:line="240" w:lineRule="auto"/>
        <w:ind w:right="-20"/>
        <w:rPr>
          <w:rFonts w:ascii="Arial" w:hAnsi="Arial" w:cs="Arial"/>
          <w:color w:val="000000" w:themeColor="text1"/>
          <w:w w:val="82"/>
          <w:sz w:val="24"/>
          <w:szCs w:val="28"/>
        </w:rPr>
      </w:pPr>
    </w:p>
    <w:p w:rsidR="00114DAC" w:rsidRPr="00BB324E" w:rsidRDefault="00114DAC" w:rsidP="00114DAC">
      <w:pPr>
        <w:spacing w:after="0" w:line="240" w:lineRule="auto"/>
        <w:ind w:left="160" w:right="-20"/>
        <w:rPr>
          <w:rFonts w:ascii="Arial" w:eastAsia="Arial" w:hAnsi="Arial" w:cs="Arial"/>
          <w:b/>
          <w:color w:val="000000" w:themeColor="text1"/>
          <w:w w:val="82"/>
          <w:sz w:val="20"/>
          <w:szCs w:val="20"/>
        </w:rPr>
      </w:pPr>
      <w:r w:rsidRPr="00BB324E">
        <w:rPr>
          <w:rFonts w:ascii="Arial" w:eastAsia="Arial" w:hAnsi="Arial" w:cs="Arial"/>
          <w:b/>
          <w:color w:val="000000" w:themeColor="text1"/>
          <w:w w:val="82"/>
          <w:sz w:val="20"/>
          <w:szCs w:val="20"/>
        </w:rPr>
        <w:t>Tests and Examinations</w:t>
      </w:r>
    </w:p>
    <w:p w:rsidR="00114DAC" w:rsidRPr="00BB324E" w:rsidRDefault="00114DAC" w:rsidP="00114DAC">
      <w:pPr>
        <w:spacing w:after="0" w:line="240" w:lineRule="auto"/>
        <w:ind w:left="160" w:right="-2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 xml:space="preserve">Examinations, tests, and other methods of evaluating qualified students with disabilities will be conducted in a manner to ensure that the results of the evaluation represent the qualified student’s achievement in the course rather than reflecting the qualified student’s disability. Appropriate methods of alternative testing for qualified students with disabilities will be determined on an individual basis, taking into consideration the type and extent of the qualified student’s disability, the nature of the </w:t>
      </w:r>
      <w:r w:rsidRPr="00BB324E">
        <w:rPr>
          <w:rFonts w:ascii="Arial" w:eastAsia="Arial" w:hAnsi="Arial" w:cs="Arial"/>
          <w:color w:val="000000" w:themeColor="text1"/>
          <w:w w:val="82"/>
          <w:sz w:val="20"/>
          <w:szCs w:val="20"/>
        </w:rPr>
        <w:lastRenderedPageBreak/>
        <w:t>course material, provided that the alternative method of testing must be practical and not cause an undue burden or fundamental alteration in the nature of the testing program objectives and outcomes. Testing formats that can be demonstrated as essential to the integrity of the program of instruction being pursued by such qualified student or to any licensing requirement will not be considered as unlawfully discriminatory within the confines of this policy. Alternative methods of testing may include, but are not limited to: additional time; use of a reader and/or scribe; alternative forms of the test such as large print, Braille, taped or oral versions; use of special equipment such as a computer or closed circuit magnifier; alternative test location; or any necessary combination of these alternatives. While it is necessary at times to have differences in specific requirements and in methods of evaluation, the overall level of academic challenge for qualified students with disabilities shall be equivalent to that for other students.</w:t>
      </w:r>
    </w:p>
    <w:p w:rsidR="00114DAC" w:rsidRPr="00BB324E" w:rsidRDefault="00114DAC" w:rsidP="00114DAC">
      <w:pPr>
        <w:spacing w:after="0" w:line="240" w:lineRule="auto"/>
        <w:ind w:left="158" w:right="-20"/>
        <w:rPr>
          <w:rFonts w:ascii="Arial" w:eastAsia="Arial" w:hAnsi="Arial" w:cs="Arial"/>
          <w:color w:val="000000" w:themeColor="text1"/>
          <w:w w:val="82"/>
          <w:sz w:val="24"/>
          <w:szCs w:val="20"/>
        </w:rPr>
      </w:pPr>
    </w:p>
    <w:p w:rsidR="00114DAC" w:rsidRPr="00BB324E" w:rsidRDefault="00114DAC" w:rsidP="00114DAC">
      <w:pPr>
        <w:spacing w:after="0" w:line="240" w:lineRule="auto"/>
        <w:ind w:left="160" w:right="-20"/>
        <w:rPr>
          <w:rFonts w:ascii="Arial" w:eastAsia="Arial" w:hAnsi="Arial" w:cs="Arial"/>
          <w:b/>
          <w:color w:val="000000" w:themeColor="text1"/>
          <w:w w:val="82"/>
          <w:sz w:val="20"/>
          <w:szCs w:val="20"/>
        </w:rPr>
      </w:pPr>
      <w:r w:rsidRPr="00BB324E">
        <w:rPr>
          <w:rFonts w:ascii="Arial" w:eastAsia="Arial" w:hAnsi="Arial" w:cs="Arial"/>
          <w:b/>
          <w:color w:val="000000" w:themeColor="text1"/>
          <w:w w:val="82"/>
          <w:sz w:val="20"/>
          <w:szCs w:val="20"/>
        </w:rPr>
        <w:t>Auxiliary Aids</w:t>
      </w:r>
    </w:p>
    <w:p w:rsidR="00114DAC" w:rsidRPr="00BB324E" w:rsidRDefault="00114DAC" w:rsidP="00114DAC">
      <w:pPr>
        <w:spacing w:after="0" w:line="240" w:lineRule="auto"/>
        <w:ind w:left="160" w:right="-2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UD will provide qualified students with disabilities access to the appropriate auxiliary aids necessary to allow reasonable participation in UD’s educational programs and activities, unless it fundamentally alters the nature of the program or activity in a way that interferes with the integrity of the program of instruction being pursued by such qualified students or to any licensing requirement. Auxiliary aids include services, adaptive equipment, or other educational assistance that enables a qualified student with a disability to participate in or benefit from the educational process. Auxiliary aids may include, but are not limited to: readers, sign language interpreters, note takers, tutors, and special equipment. The DSC will assist qualified undergraduate and graduate students in locating tutors and readers. UD does not provide personal attendant care. The DSC will help identify service providers and special equipment on campus or in the community. Rules may not be imposed on a qualified student’s use of auxiliary aids if the rule would have a limiting effect on the qualified student’s participation in the educational process (e.g., prohibiting guide dogs, interpreters, tape recorders, or other necessary special equipment in the classroom).</w:t>
      </w:r>
    </w:p>
    <w:p w:rsidR="00114DAC" w:rsidRPr="00BB324E" w:rsidRDefault="00114DAC" w:rsidP="00114DAC">
      <w:pPr>
        <w:spacing w:after="0" w:line="240" w:lineRule="auto"/>
        <w:ind w:right="-20"/>
        <w:rPr>
          <w:rFonts w:ascii="Arial" w:hAnsi="Arial" w:cs="Arial"/>
          <w:color w:val="000000" w:themeColor="text1"/>
          <w:w w:val="82"/>
          <w:sz w:val="24"/>
          <w:szCs w:val="24"/>
        </w:rPr>
      </w:pPr>
    </w:p>
    <w:p w:rsidR="00114DAC" w:rsidRPr="00BB324E" w:rsidRDefault="00114DAC" w:rsidP="00114DAC">
      <w:pPr>
        <w:spacing w:after="0" w:line="240" w:lineRule="auto"/>
        <w:ind w:left="160" w:right="-2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In unusually difficult cases, UD may provide alternative methods by which the qualified student with a disability may effectively meet educational requirements. Any such alternatives must be practicable and not interfere with the integrity of the program or activity or any licensing requirement. Such alternative methods may include, but are not limited to the following: course substitution, curricular modification, and extended time to meet requirements. Such accommodations will be employed only when deemed necessary and so long as the alternative method is nondiscriminatory in nature, is not unduly limiting to the educational process of the qualified student with a disability, and is reasonable under all of the circumstances.</w:t>
      </w:r>
    </w:p>
    <w:p w:rsidR="00114DAC" w:rsidRPr="00BB324E" w:rsidRDefault="00114DAC" w:rsidP="00114DAC">
      <w:pPr>
        <w:spacing w:after="0" w:line="240" w:lineRule="auto"/>
        <w:ind w:right="-20"/>
        <w:rPr>
          <w:rFonts w:ascii="Arial" w:hAnsi="Arial" w:cs="Arial"/>
          <w:color w:val="000000" w:themeColor="text1"/>
          <w:w w:val="82"/>
          <w:sz w:val="20"/>
          <w:szCs w:val="24"/>
        </w:rPr>
      </w:pPr>
    </w:p>
    <w:p w:rsidR="00114DAC" w:rsidRPr="00BB324E" w:rsidRDefault="00114DAC" w:rsidP="00114DAC">
      <w:pPr>
        <w:spacing w:after="0" w:line="240" w:lineRule="auto"/>
        <w:ind w:left="158" w:right="-2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Qualified students requesting auxiliary aids are expected to provide the DSC access to medical, educational, psychological, or other information as necessary to assess the need for auxiliary aids. UD reserves the right to disallow the use of auxiliary aids that are or are reasonably likely to be disruptive to the academic environment.</w:t>
      </w:r>
    </w:p>
    <w:p w:rsidR="00114DAC" w:rsidRPr="00BB324E" w:rsidRDefault="00114DAC" w:rsidP="00114DAC">
      <w:pPr>
        <w:spacing w:after="0" w:line="240" w:lineRule="auto"/>
        <w:ind w:left="158" w:right="-20"/>
        <w:rPr>
          <w:rFonts w:ascii="Arial" w:eastAsia="Arial" w:hAnsi="Arial" w:cs="Arial"/>
          <w:color w:val="000000" w:themeColor="text1"/>
          <w:w w:val="82"/>
          <w:sz w:val="24"/>
          <w:szCs w:val="20"/>
        </w:rPr>
      </w:pPr>
    </w:p>
    <w:p w:rsidR="00114DAC" w:rsidRPr="00BB324E" w:rsidRDefault="00114DAC" w:rsidP="00114DAC">
      <w:pPr>
        <w:spacing w:after="0" w:line="240" w:lineRule="auto"/>
        <w:ind w:left="158" w:right="-20"/>
        <w:rPr>
          <w:rFonts w:ascii="Arial" w:eastAsia="Arial" w:hAnsi="Arial" w:cs="Arial"/>
          <w:b/>
          <w:color w:val="000000" w:themeColor="text1"/>
          <w:w w:val="82"/>
          <w:sz w:val="20"/>
          <w:szCs w:val="20"/>
        </w:rPr>
      </w:pPr>
      <w:r w:rsidRPr="00BB324E">
        <w:rPr>
          <w:rFonts w:ascii="Arial" w:eastAsia="Arial" w:hAnsi="Arial" w:cs="Arial"/>
          <w:b/>
          <w:color w:val="000000" w:themeColor="text1"/>
          <w:w w:val="82"/>
          <w:sz w:val="20"/>
          <w:szCs w:val="20"/>
        </w:rPr>
        <w:t>Complaint Process</w:t>
      </w:r>
    </w:p>
    <w:p w:rsidR="00114DAC" w:rsidRPr="00BB324E" w:rsidRDefault="00114DAC" w:rsidP="00114DAC">
      <w:pPr>
        <w:spacing w:after="0" w:line="240" w:lineRule="auto"/>
        <w:ind w:left="158" w:right="-2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Students with disabilities have the right to have access and accommodation complaints addressed through a formal appeals procedure. Relief may be sought from decisions, actions, or conditions that are believed to be in violation of the law or this policy statement.</w:t>
      </w:r>
    </w:p>
    <w:p w:rsidR="00114DAC" w:rsidRPr="00BB324E" w:rsidRDefault="00114DAC" w:rsidP="00114DAC">
      <w:pPr>
        <w:spacing w:after="0" w:line="240" w:lineRule="auto"/>
        <w:ind w:left="158" w:right="-20"/>
        <w:rPr>
          <w:rFonts w:ascii="Arial" w:hAnsi="Arial" w:cs="Arial"/>
          <w:color w:val="000000" w:themeColor="text1"/>
          <w:w w:val="82"/>
          <w:sz w:val="20"/>
          <w:szCs w:val="24"/>
        </w:rPr>
      </w:pPr>
    </w:p>
    <w:p w:rsidR="00CD7182" w:rsidRDefault="00CD7182" w:rsidP="00114DAC">
      <w:pPr>
        <w:spacing w:after="0" w:line="240" w:lineRule="auto"/>
        <w:ind w:left="158" w:right="-20"/>
        <w:rPr>
          <w:rFonts w:ascii="Arial" w:eastAsia="Arial" w:hAnsi="Arial" w:cs="Arial"/>
          <w:color w:val="000000" w:themeColor="text1"/>
          <w:w w:val="82"/>
          <w:sz w:val="20"/>
          <w:szCs w:val="20"/>
        </w:rPr>
      </w:pPr>
    </w:p>
    <w:p w:rsidR="00114DAC" w:rsidRPr="00BB324E" w:rsidRDefault="00114DAC" w:rsidP="00114DAC">
      <w:pPr>
        <w:spacing w:after="0" w:line="240" w:lineRule="auto"/>
        <w:ind w:left="158" w:right="-2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lastRenderedPageBreak/>
        <w:t>Any member of the student body who believes she/he has not been reasonably accommodated as required by law or this policy, or who believes she/he has been unlawfully discriminated against on the basis of a disability, may initiate informal or formal actions for complaint resolution as outlined in the University of Dubuque’s Harassment Policy. These procedures are published in the Student Handbook or may be obtained from Student Life. The Disability Services Coordinator can be contacted at 563/589-3757.</w:t>
      </w:r>
    </w:p>
    <w:p w:rsidR="00114DAC" w:rsidRPr="000219D3" w:rsidRDefault="00114DAC" w:rsidP="007B0C07">
      <w:pPr>
        <w:spacing w:after="0" w:line="240" w:lineRule="auto"/>
        <w:ind w:left="1103" w:right="1083"/>
        <w:jc w:val="center"/>
        <w:rPr>
          <w:rFonts w:ascii="Arial" w:eastAsia="Arial" w:hAnsi="Arial" w:cs="Arial"/>
          <w:color w:val="000000" w:themeColor="text1"/>
          <w:w w:val="75"/>
          <w:sz w:val="24"/>
          <w:szCs w:val="24"/>
        </w:rPr>
      </w:pPr>
    </w:p>
    <w:p w:rsidR="0030437E" w:rsidRPr="002C5CB6" w:rsidRDefault="00090FC8" w:rsidP="007B0C07">
      <w:pPr>
        <w:tabs>
          <w:tab w:val="left" w:pos="7380"/>
        </w:tabs>
        <w:spacing w:after="0" w:line="240" w:lineRule="auto"/>
        <w:ind w:left="180" w:right="180"/>
        <w:jc w:val="center"/>
        <w:rPr>
          <w:rFonts w:ascii="Arial" w:eastAsia="Arial" w:hAnsi="Arial" w:cs="Arial"/>
          <w:b/>
          <w:color w:val="000000" w:themeColor="text1"/>
          <w:w w:val="85"/>
          <w:sz w:val="24"/>
          <w:szCs w:val="24"/>
        </w:rPr>
      </w:pPr>
      <w:r w:rsidRPr="002C5CB6">
        <w:rPr>
          <w:rFonts w:ascii="Arial" w:eastAsia="Arial" w:hAnsi="Arial" w:cs="Arial"/>
          <w:b/>
          <w:color w:val="000000" w:themeColor="text1"/>
          <w:w w:val="85"/>
          <w:sz w:val="24"/>
          <w:szCs w:val="24"/>
        </w:rPr>
        <w:t>SUBS</w:t>
      </w:r>
      <w:r w:rsidRPr="002C5CB6">
        <w:rPr>
          <w:rFonts w:ascii="Arial" w:eastAsia="Arial" w:hAnsi="Arial" w:cs="Arial"/>
          <w:b/>
          <w:color w:val="000000" w:themeColor="text1"/>
          <w:spacing w:val="-10"/>
          <w:w w:val="85"/>
          <w:sz w:val="24"/>
          <w:szCs w:val="24"/>
        </w:rPr>
        <w:t>T</w:t>
      </w:r>
      <w:r w:rsidRPr="002C5CB6">
        <w:rPr>
          <w:rFonts w:ascii="Arial" w:eastAsia="Arial" w:hAnsi="Arial" w:cs="Arial"/>
          <w:b/>
          <w:color w:val="000000" w:themeColor="text1"/>
          <w:w w:val="85"/>
          <w:sz w:val="24"/>
          <w:szCs w:val="24"/>
        </w:rPr>
        <w:t>ANCE</w:t>
      </w:r>
      <w:r w:rsidRPr="002C5CB6">
        <w:rPr>
          <w:rFonts w:ascii="Arial" w:eastAsia="Arial" w:hAnsi="Arial" w:cs="Arial"/>
          <w:b/>
          <w:color w:val="000000" w:themeColor="text1"/>
          <w:spacing w:val="31"/>
          <w:w w:val="85"/>
          <w:sz w:val="24"/>
          <w:szCs w:val="24"/>
        </w:rPr>
        <w:t xml:space="preserve"> </w:t>
      </w:r>
      <w:r w:rsidRPr="002C5CB6">
        <w:rPr>
          <w:rFonts w:ascii="Arial" w:eastAsia="Arial" w:hAnsi="Arial" w:cs="Arial"/>
          <w:b/>
          <w:color w:val="000000" w:themeColor="text1"/>
          <w:w w:val="85"/>
          <w:sz w:val="24"/>
          <w:szCs w:val="24"/>
        </w:rPr>
        <w:t>ABUSE</w:t>
      </w:r>
      <w:r w:rsidRPr="002C5CB6">
        <w:rPr>
          <w:rFonts w:ascii="Arial" w:eastAsia="Arial" w:hAnsi="Arial" w:cs="Arial"/>
          <w:b/>
          <w:color w:val="000000" w:themeColor="text1"/>
          <w:spacing w:val="30"/>
          <w:w w:val="85"/>
          <w:sz w:val="24"/>
          <w:szCs w:val="24"/>
        </w:rPr>
        <w:t xml:space="preserve"> </w:t>
      </w:r>
      <w:r w:rsidRPr="002C5CB6">
        <w:rPr>
          <w:rFonts w:ascii="Arial" w:eastAsia="Arial" w:hAnsi="Arial" w:cs="Arial"/>
          <w:b/>
          <w:color w:val="000000" w:themeColor="text1"/>
          <w:w w:val="85"/>
          <w:sz w:val="24"/>
          <w:szCs w:val="24"/>
        </w:rPr>
        <w:t>POLICY</w:t>
      </w:r>
      <w:r w:rsidRPr="002C5CB6">
        <w:rPr>
          <w:rFonts w:ascii="Arial" w:eastAsia="Arial" w:hAnsi="Arial" w:cs="Arial"/>
          <w:b/>
          <w:color w:val="000000" w:themeColor="text1"/>
          <w:spacing w:val="27"/>
          <w:w w:val="85"/>
          <w:sz w:val="24"/>
          <w:szCs w:val="24"/>
        </w:rPr>
        <w:t xml:space="preserve"> </w:t>
      </w:r>
      <w:r w:rsidRPr="002C5CB6">
        <w:rPr>
          <w:rFonts w:ascii="Arial" w:eastAsia="Arial" w:hAnsi="Arial" w:cs="Arial"/>
          <w:b/>
          <w:color w:val="000000" w:themeColor="text1"/>
          <w:w w:val="85"/>
          <w:sz w:val="24"/>
          <w:szCs w:val="24"/>
        </w:rPr>
        <w:t>FOR</w:t>
      </w:r>
      <w:r w:rsidRPr="002C5CB6">
        <w:rPr>
          <w:rFonts w:ascii="Arial" w:eastAsia="Arial" w:hAnsi="Arial" w:cs="Arial"/>
          <w:b/>
          <w:color w:val="000000" w:themeColor="text1"/>
          <w:spacing w:val="-5"/>
          <w:w w:val="85"/>
          <w:sz w:val="24"/>
          <w:szCs w:val="24"/>
        </w:rPr>
        <w:t xml:space="preserve"> </w:t>
      </w:r>
      <w:r w:rsidRPr="002C5CB6">
        <w:rPr>
          <w:rFonts w:ascii="Arial" w:eastAsia="Arial" w:hAnsi="Arial" w:cs="Arial"/>
          <w:b/>
          <w:color w:val="000000" w:themeColor="text1"/>
          <w:w w:val="85"/>
          <w:sz w:val="24"/>
          <w:szCs w:val="24"/>
        </w:rPr>
        <w:t>THE</w:t>
      </w:r>
      <w:r w:rsidRPr="002C5CB6">
        <w:rPr>
          <w:rFonts w:ascii="Arial" w:eastAsia="Arial" w:hAnsi="Arial" w:cs="Arial"/>
          <w:b/>
          <w:color w:val="000000" w:themeColor="text1"/>
          <w:spacing w:val="11"/>
          <w:w w:val="85"/>
          <w:sz w:val="24"/>
          <w:szCs w:val="24"/>
        </w:rPr>
        <w:t xml:space="preserve"> </w:t>
      </w:r>
      <w:r w:rsidRPr="002C5CB6">
        <w:rPr>
          <w:rFonts w:ascii="Arial" w:eastAsia="Arial" w:hAnsi="Arial" w:cs="Arial"/>
          <w:b/>
          <w:color w:val="000000" w:themeColor="text1"/>
          <w:w w:val="85"/>
          <w:sz w:val="24"/>
          <w:szCs w:val="24"/>
        </w:rPr>
        <w:t>STUDEN</w:t>
      </w:r>
      <w:r w:rsidRPr="002C5CB6">
        <w:rPr>
          <w:rFonts w:ascii="Arial" w:eastAsia="Arial" w:hAnsi="Arial" w:cs="Arial"/>
          <w:b/>
          <w:color w:val="000000" w:themeColor="text1"/>
          <w:spacing w:val="-13"/>
          <w:w w:val="85"/>
          <w:sz w:val="24"/>
          <w:szCs w:val="24"/>
        </w:rPr>
        <w:t>T</w:t>
      </w:r>
      <w:r w:rsidRPr="002C5CB6">
        <w:rPr>
          <w:rFonts w:ascii="Arial" w:eastAsia="Arial" w:hAnsi="Arial" w:cs="Arial"/>
          <w:b/>
          <w:color w:val="000000" w:themeColor="text1"/>
          <w:w w:val="85"/>
          <w:sz w:val="24"/>
          <w:szCs w:val="24"/>
        </w:rPr>
        <w:t>-</w:t>
      </w:r>
      <w:r w:rsidRPr="002C5CB6">
        <w:rPr>
          <w:rFonts w:ascii="Arial" w:eastAsia="Arial" w:hAnsi="Arial" w:cs="Arial"/>
          <w:b/>
          <w:color w:val="000000" w:themeColor="text1"/>
          <w:spacing w:val="-13"/>
          <w:w w:val="85"/>
          <w:sz w:val="24"/>
          <w:szCs w:val="24"/>
        </w:rPr>
        <w:t>A</w:t>
      </w:r>
      <w:r w:rsidRPr="002C5CB6">
        <w:rPr>
          <w:rFonts w:ascii="Arial" w:eastAsia="Arial" w:hAnsi="Arial" w:cs="Arial"/>
          <w:b/>
          <w:color w:val="000000" w:themeColor="text1"/>
          <w:w w:val="85"/>
          <w:sz w:val="24"/>
          <w:szCs w:val="24"/>
        </w:rPr>
        <w:t>THLETE</w:t>
      </w:r>
    </w:p>
    <w:p w:rsidR="0030437E" w:rsidRPr="004A2B2E" w:rsidRDefault="00090FC8" w:rsidP="000219D3">
      <w:pPr>
        <w:spacing w:after="0" w:line="240" w:lineRule="auto"/>
        <w:ind w:left="1458" w:right="1431"/>
        <w:jc w:val="center"/>
        <w:rPr>
          <w:rFonts w:ascii="Arial" w:eastAsia="Arial" w:hAnsi="Arial" w:cs="Arial"/>
          <w:i/>
          <w:color w:val="000000" w:themeColor="text1"/>
          <w:sz w:val="18"/>
          <w:szCs w:val="20"/>
        </w:rPr>
      </w:pPr>
      <w:r w:rsidRPr="004A2B2E">
        <w:rPr>
          <w:rFonts w:ascii="Arial" w:eastAsia="Arial" w:hAnsi="Arial" w:cs="Arial"/>
          <w:i/>
          <w:color w:val="000000" w:themeColor="text1"/>
          <w:spacing w:val="1"/>
          <w:w w:val="74"/>
          <w:sz w:val="18"/>
          <w:szCs w:val="20"/>
        </w:rPr>
        <w:t>S</w:t>
      </w:r>
      <w:r w:rsidRPr="004A2B2E">
        <w:rPr>
          <w:rFonts w:ascii="Arial" w:eastAsia="Arial" w:hAnsi="Arial" w:cs="Arial"/>
          <w:i/>
          <w:color w:val="000000" w:themeColor="text1"/>
          <w:w w:val="93"/>
          <w:sz w:val="18"/>
          <w:szCs w:val="20"/>
        </w:rPr>
        <w:t>t</w:t>
      </w:r>
      <w:r w:rsidRPr="004A2B2E">
        <w:rPr>
          <w:rFonts w:ascii="Arial" w:eastAsia="Arial" w:hAnsi="Arial" w:cs="Arial"/>
          <w:i/>
          <w:color w:val="000000" w:themeColor="text1"/>
          <w:spacing w:val="1"/>
          <w:w w:val="83"/>
          <w:sz w:val="18"/>
          <w:szCs w:val="20"/>
        </w:rPr>
        <w:t>ud</w:t>
      </w:r>
      <w:r w:rsidRPr="004A2B2E">
        <w:rPr>
          <w:rFonts w:ascii="Arial" w:eastAsia="Arial" w:hAnsi="Arial" w:cs="Arial"/>
          <w:i/>
          <w:color w:val="000000" w:themeColor="text1"/>
          <w:spacing w:val="1"/>
          <w:w w:val="79"/>
          <w:sz w:val="18"/>
          <w:szCs w:val="20"/>
        </w:rPr>
        <w:t>e</w:t>
      </w:r>
      <w:r w:rsidRPr="004A2B2E">
        <w:rPr>
          <w:rFonts w:ascii="Arial" w:eastAsia="Arial" w:hAnsi="Arial" w:cs="Arial"/>
          <w:i/>
          <w:color w:val="000000" w:themeColor="text1"/>
          <w:spacing w:val="1"/>
          <w:w w:val="83"/>
          <w:sz w:val="18"/>
          <w:szCs w:val="20"/>
        </w:rPr>
        <w:t>n</w:t>
      </w:r>
      <w:r w:rsidRPr="004A2B2E">
        <w:rPr>
          <w:rFonts w:ascii="Arial" w:eastAsia="Arial" w:hAnsi="Arial" w:cs="Arial"/>
          <w:i/>
          <w:color w:val="000000" w:themeColor="text1"/>
          <w:w w:val="93"/>
          <w:sz w:val="18"/>
          <w:szCs w:val="20"/>
        </w:rPr>
        <w:t>t</w:t>
      </w:r>
      <w:r w:rsidRPr="004A2B2E">
        <w:rPr>
          <w:rFonts w:ascii="Arial" w:eastAsia="Arial" w:hAnsi="Arial" w:cs="Arial"/>
          <w:i/>
          <w:color w:val="000000" w:themeColor="text1"/>
          <w:w w:val="105"/>
          <w:sz w:val="18"/>
          <w:szCs w:val="20"/>
        </w:rPr>
        <w:t>-</w:t>
      </w:r>
      <w:r w:rsidRPr="004A2B2E">
        <w:rPr>
          <w:rFonts w:ascii="Arial" w:eastAsia="Arial" w:hAnsi="Arial" w:cs="Arial"/>
          <w:i/>
          <w:color w:val="000000" w:themeColor="text1"/>
          <w:spacing w:val="1"/>
          <w:w w:val="74"/>
          <w:sz w:val="18"/>
          <w:szCs w:val="20"/>
        </w:rPr>
        <w:t>A</w:t>
      </w:r>
      <w:r w:rsidRPr="004A2B2E">
        <w:rPr>
          <w:rFonts w:ascii="Arial" w:eastAsia="Arial" w:hAnsi="Arial" w:cs="Arial"/>
          <w:i/>
          <w:color w:val="000000" w:themeColor="text1"/>
          <w:w w:val="93"/>
          <w:sz w:val="18"/>
          <w:szCs w:val="20"/>
        </w:rPr>
        <w:t>t</w:t>
      </w:r>
      <w:r w:rsidRPr="004A2B2E">
        <w:rPr>
          <w:rFonts w:ascii="Arial" w:eastAsia="Arial" w:hAnsi="Arial" w:cs="Arial"/>
          <w:i/>
          <w:color w:val="000000" w:themeColor="text1"/>
          <w:spacing w:val="1"/>
          <w:w w:val="83"/>
          <w:sz w:val="18"/>
          <w:szCs w:val="20"/>
        </w:rPr>
        <w:t>h</w:t>
      </w:r>
      <w:r w:rsidRPr="004A2B2E">
        <w:rPr>
          <w:rFonts w:ascii="Arial" w:eastAsia="Arial" w:hAnsi="Arial" w:cs="Arial"/>
          <w:i/>
          <w:color w:val="000000" w:themeColor="text1"/>
          <w:w w:val="91"/>
          <w:sz w:val="18"/>
          <w:szCs w:val="20"/>
        </w:rPr>
        <w:t>l</w:t>
      </w:r>
      <w:r w:rsidRPr="004A2B2E">
        <w:rPr>
          <w:rFonts w:ascii="Arial" w:eastAsia="Arial" w:hAnsi="Arial" w:cs="Arial"/>
          <w:i/>
          <w:color w:val="000000" w:themeColor="text1"/>
          <w:spacing w:val="1"/>
          <w:w w:val="79"/>
          <w:sz w:val="18"/>
          <w:szCs w:val="20"/>
        </w:rPr>
        <w:t>e</w:t>
      </w:r>
      <w:r w:rsidRPr="004A2B2E">
        <w:rPr>
          <w:rFonts w:ascii="Arial" w:eastAsia="Arial" w:hAnsi="Arial" w:cs="Arial"/>
          <w:i/>
          <w:color w:val="000000" w:themeColor="text1"/>
          <w:w w:val="93"/>
          <w:sz w:val="18"/>
          <w:szCs w:val="20"/>
        </w:rPr>
        <w:t>t</w:t>
      </w:r>
      <w:r w:rsidRPr="004A2B2E">
        <w:rPr>
          <w:rFonts w:ascii="Arial" w:eastAsia="Arial" w:hAnsi="Arial" w:cs="Arial"/>
          <w:i/>
          <w:color w:val="000000" w:themeColor="text1"/>
          <w:spacing w:val="1"/>
          <w:w w:val="79"/>
          <w:sz w:val="18"/>
          <w:szCs w:val="20"/>
        </w:rPr>
        <w:t>e</w:t>
      </w:r>
      <w:r w:rsidRPr="004A2B2E">
        <w:rPr>
          <w:rFonts w:ascii="Arial" w:eastAsia="Arial" w:hAnsi="Arial" w:cs="Arial"/>
          <w:i/>
          <w:color w:val="000000" w:themeColor="text1"/>
          <w:w w:val="72"/>
          <w:sz w:val="18"/>
          <w:szCs w:val="20"/>
        </w:rPr>
        <w:t>(</w:t>
      </w:r>
      <w:r w:rsidRPr="004A2B2E">
        <w:rPr>
          <w:rFonts w:ascii="Arial" w:eastAsia="Arial" w:hAnsi="Arial" w:cs="Arial"/>
          <w:i/>
          <w:color w:val="000000" w:themeColor="text1"/>
          <w:w w:val="81"/>
          <w:sz w:val="18"/>
          <w:szCs w:val="20"/>
        </w:rPr>
        <w:t>s</w:t>
      </w:r>
      <w:r w:rsidRPr="004A2B2E">
        <w:rPr>
          <w:rFonts w:ascii="Arial" w:eastAsia="Arial" w:hAnsi="Arial" w:cs="Arial"/>
          <w:i/>
          <w:color w:val="000000" w:themeColor="text1"/>
          <w:w w:val="72"/>
          <w:sz w:val="18"/>
          <w:szCs w:val="20"/>
        </w:rPr>
        <w:t>)</w:t>
      </w:r>
      <w:r w:rsidRPr="004A2B2E">
        <w:rPr>
          <w:rFonts w:ascii="Arial" w:eastAsia="Arial" w:hAnsi="Arial" w:cs="Arial"/>
          <w:i/>
          <w:color w:val="000000" w:themeColor="text1"/>
          <w:spacing w:val="-7"/>
          <w:sz w:val="18"/>
          <w:szCs w:val="20"/>
        </w:rPr>
        <w:t xml:space="preserve"> </w:t>
      </w:r>
      <w:r w:rsidRPr="004A2B2E">
        <w:rPr>
          <w:rFonts w:ascii="Arial" w:eastAsia="Arial" w:hAnsi="Arial" w:cs="Arial"/>
          <w:i/>
          <w:color w:val="000000" w:themeColor="text1"/>
          <w:w w:val="83"/>
          <w:sz w:val="18"/>
          <w:szCs w:val="20"/>
        </w:rPr>
        <w:t>[</w:t>
      </w:r>
      <w:r w:rsidRPr="004A2B2E">
        <w:rPr>
          <w:rFonts w:ascii="Arial" w:eastAsia="Arial" w:hAnsi="Arial" w:cs="Arial"/>
          <w:i/>
          <w:color w:val="000000" w:themeColor="text1"/>
          <w:spacing w:val="1"/>
          <w:w w:val="83"/>
          <w:sz w:val="18"/>
          <w:szCs w:val="20"/>
        </w:rPr>
        <w:t>aka</w:t>
      </w:r>
      <w:r w:rsidRPr="004A2B2E">
        <w:rPr>
          <w:rFonts w:ascii="Arial" w:eastAsia="Arial" w:hAnsi="Arial" w:cs="Arial"/>
          <w:i/>
          <w:color w:val="000000" w:themeColor="text1"/>
          <w:w w:val="83"/>
          <w:sz w:val="18"/>
          <w:szCs w:val="20"/>
        </w:rPr>
        <w:t>:</w:t>
      </w:r>
      <w:r w:rsidRPr="004A2B2E">
        <w:rPr>
          <w:rFonts w:ascii="Arial" w:eastAsia="Arial" w:hAnsi="Arial" w:cs="Arial"/>
          <w:i/>
          <w:color w:val="000000" w:themeColor="text1"/>
          <w:spacing w:val="-2"/>
          <w:w w:val="83"/>
          <w:sz w:val="18"/>
          <w:szCs w:val="20"/>
        </w:rPr>
        <w:t xml:space="preserve"> </w:t>
      </w:r>
      <w:r w:rsidRPr="004A2B2E">
        <w:rPr>
          <w:rFonts w:ascii="Arial" w:eastAsia="Arial" w:hAnsi="Arial" w:cs="Arial"/>
          <w:i/>
          <w:color w:val="000000" w:themeColor="text1"/>
          <w:spacing w:val="1"/>
          <w:w w:val="74"/>
          <w:sz w:val="18"/>
          <w:szCs w:val="20"/>
        </w:rPr>
        <w:t>S</w:t>
      </w:r>
      <w:r w:rsidRPr="004A2B2E">
        <w:rPr>
          <w:rFonts w:ascii="Arial" w:eastAsia="Arial" w:hAnsi="Arial" w:cs="Arial"/>
          <w:i/>
          <w:color w:val="000000" w:themeColor="text1"/>
          <w:w w:val="93"/>
          <w:sz w:val="18"/>
          <w:szCs w:val="20"/>
        </w:rPr>
        <w:t>t</w:t>
      </w:r>
      <w:r w:rsidRPr="004A2B2E">
        <w:rPr>
          <w:rFonts w:ascii="Arial" w:eastAsia="Arial" w:hAnsi="Arial" w:cs="Arial"/>
          <w:i/>
          <w:color w:val="000000" w:themeColor="text1"/>
          <w:spacing w:val="1"/>
          <w:w w:val="83"/>
          <w:sz w:val="18"/>
          <w:szCs w:val="20"/>
        </w:rPr>
        <w:t>ud</w:t>
      </w:r>
      <w:r w:rsidRPr="004A2B2E">
        <w:rPr>
          <w:rFonts w:ascii="Arial" w:eastAsia="Arial" w:hAnsi="Arial" w:cs="Arial"/>
          <w:i/>
          <w:color w:val="000000" w:themeColor="text1"/>
          <w:spacing w:val="1"/>
          <w:w w:val="79"/>
          <w:sz w:val="18"/>
          <w:szCs w:val="20"/>
        </w:rPr>
        <w:t>e</w:t>
      </w:r>
      <w:r w:rsidRPr="004A2B2E">
        <w:rPr>
          <w:rFonts w:ascii="Arial" w:eastAsia="Arial" w:hAnsi="Arial" w:cs="Arial"/>
          <w:i/>
          <w:color w:val="000000" w:themeColor="text1"/>
          <w:spacing w:val="1"/>
          <w:w w:val="83"/>
          <w:sz w:val="18"/>
          <w:szCs w:val="20"/>
        </w:rPr>
        <w:t>n</w:t>
      </w:r>
      <w:r w:rsidRPr="004A2B2E">
        <w:rPr>
          <w:rFonts w:ascii="Arial" w:eastAsia="Arial" w:hAnsi="Arial" w:cs="Arial"/>
          <w:i/>
          <w:color w:val="000000" w:themeColor="text1"/>
          <w:w w:val="93"/>
          <w:sz w:val="18"/>
          <w:szCs w:val="20"/>
        </w:rPr>
        <w:t>t</w:t>
      </w:r>
      <w:r w:rsidRPr="004A2B2E">
        <w:rPr>
          <w:rFonts w:ascii="Arial" w:eastAsia="Arial" w:hAnsi="Arial" w:cs="Arial"/>
          <w:i/>
          <w:color w:val="000000" w:themeColor="text1"/>
          <w:w w:val="105"/>
          <w:sz w:val="18"/>
          <w:szCs w:val="20"/>
        </w:rPr>
        <w:t>-</w:t>
      </w:r>
      <w:r w:rsidRPr="004A2B2E">
        <w:rPr>
          <w:rFonts w:ascii="Arial" w:eastAsia="Arial" w:hAnsi="Arial" w:cs="Arial"/>
          <w:i/>
          <w:color w:val="000000" w:themeColor="text1"/>
          <w:spacing w:val="1"/>
          <w:w w:val="74"/>
          <w:sz w:val="18"/>
          <w:szCs w:val="20"/>
        </w:rPr>
        <w:t>A</w:t>
      </w:r>
      <w:r w:rsidRPr="004A2B2E">
        <w:rPr>
          <w:rFonts w:ascii="Arial" w:eastAsia="Arial" w:hAnsi="Arial" w:cs="Arial"/>
          <w:i/>
          <w:color w:val="000000" w:themeColor="text1"/>
          <w:w w:val="93"/>
          <w:sz w:val="18"/>
          <w:szCs w:val="20"/>
        </w:rPr>
        <w:t>t</w:t>
      </w:r>
      <w:r w:rsidRPr="004A2B2E">
        <w:rPr>
          <w:rFonts w:ascii="Arial" w:eastAsia="Arial" w:hAnsi="Arial" w:cs="Arial"/>
          <w:i/>
          <w:color w:val="000000" w:themeColor="text1"/>
          <w:spacing w:val="1"/>
          <w:w w:val="83"/>
          <w:sz w:val="18"/>
          <w:szCs w:val="20"/>
        </w:rPr>
        <w:t>h</w:t>
      </w:r>
      <w:r w:rsidRPr="004A2B2E">
        <w:rPr>
          <w:rFonts w:ascii="Arial" w:eastAsia="Arial" w:hAnsi="Arial" w:cs="Arial"/>
          <w:i/>
          <w:color w:val="000000" w:themeColor="text1"/>
          <w:w w:val="91"/>
          <w:sz w:val="18"/>
          <w:szCs w:val="20"/>
        </w:rPr>
        <w:t>l</w:t>
      </w:r>
      <w:r w:rsidRPr="004A2B2E">
        <w:rPr>
          <w:rFonts w:ascii="Arial" w:eastAsia="Arial" w:hAnsi="Arial" w:cs="Arial"/>
          <w:i/>
          <w:color w:val="000000" w:themeColor="text1"/>
          <w:spacing w:val="1"/>
          <w:w w:val="79"/>
          <w:sz w:val="18"/>
          <w:szCs w:val="20"/>
        </w:rPr>
        <w:t>e</w:t>
      </w:r>
      <w:r w:rsidRPr="004A2B2E">
        <w:rPr>
          <w:rFonts w:ascii="Arial" w:eastAsia="Arial" w:hAnsi="Arial" w:cs="Arial"/>
          <w:i/>
          <w:color w:val="000000" w:themeColor="text1"/>
          <w:w w:val="93"/>
          <w:sz w:val="18"/>
          <w:szCs w:val="20"/>
        </w:rPr>
        <w:t>t</w:t>
      </w:r>
      <w:r w:rsidRPr="004A2B2E">
        <w:rPr>
          <w:rFonts w:ascii="Arial" w:eastAsia="Arial" w:hAnsi="Arial" w:cs="Arial"/>
          <w:i/>
          <w:color w:val="000000" w:themeColor="text1"/>
          <w:spacing w:val="1"/>
          <w:w w:val="79"/>
          <w:sz w:val="18"/>
          <w:szCs w:val="20"/>
        </w:rPr>
        <w:t>e</w:t>
      </w:r>
      <w:r w:rsidRPr="004A2B2E">
        <w:rPr>
          <w:rFonts w:ascii="Arial" w:eastAsia="Arial" w:hAnsi="Arial" w:cs="Arial"/>
          <w:i/>
          <w:color w:val="000000" w:themeColor="text1"/>
          <w:w w:val="81"/>
          <w:sz w:val="18"/>
          <w:szCs w:val="20"/>
        </w:rPr>
        <w:t>s</w:t>
      </w:r>
      <w:r w:rsidRPr="004A2B2E">
        <w:rPr>
          <w:rFonts w:ascii="Arial" w:eastAsia="Arial" w:hAnsi="Arial" w:cs="Arial"/>
          <w:i/>
          <w:color w:val="000000" w:themeColor="text1"/>
          <w:w w:val="86"/>
          <w:sz w:val="18"/>
          <w:szCs w:val="20"/>
        </w:rPr>
        <w:t>,</w:t>
      </w:r>
      <w:r w:rsidRPr="004A2B2E">
        <w:rPr>
          <w:rFonts w:ascii="Arial" w:eastAsia="Arial" w:hAnsi="Arial" w:cs="Arial"/>
          <w:i/>
          <w:color w:val="000000" w:themeColor="text1"/>
          <w:spacing w:val="-15"/>
          <w:sz w:val="18"/>
          <w:szCs w:val="20"/>
        </w:rPr>
        <w:t xml:space="preserve"> </w:t>
      </w:r>
      <w:r w:rsidRPr="004A2B2E">
        <w:rPr>
          <w:rFonts w:ascii="Arial" w:eastAsia="Arial" w:hAnsi="Arial" w:cs="Arial"/>
          <w:i/>
          <w:color w:val="000000" w:themeColor="text1"/>
          <w:spacing w:val="1"/>
          <w:w w:val="82"/>
          <w:sz w:val="18"/>
          <w:szCs w:val="20"/>
        </w:rPr>
        <w:t>S</w:t>
      </w:r>
      <w:r w:rsidRPr="004A2B2E">
        <w:rPr>
          <w:rFonts w:ascii="Arial" w:eastAsia="Arial" w:hAnsi="Arial" w:cs="Arial"/>
          <w:i/>
          <w:color w:val="000000" w:themeColor="text1"/>
          <w:w w:val="82"/>
          <w:sz w:val="18"/>
          <w:szCs w:val="20"/>
        </w:rPr>
        <w:t>t</w:t>
      </w:r>
      <w:r w:rsidRPr="004A2B2E">
        <w:rPr>
          <w:rFonts w:ascii="Arial" w:eastAsia="Arial" w:hAnsi="Arial" w:cs="Arial"/>
          <w:i/>
          <w:color w:val="000000" w:themeColor="text1"/>
          <w:spacing w:val="1"/>
          <w:w w:val="82"/>
          <w:sz w:val="18"/>
          <w:szCs w:val="20"/>
        </w:rPr>
        <w:t>uden</w:t>
      </w:r>
      <w:r w:rsidRPr="004A2B2E">
        <w:rPr>
          <w:rFonts w:ascii="Arial" w:eastAsia="Arial" w:hAnsi="Arial" w:cs="Arial"/>
          <w:i/>
          <w:color w:val="000000" w:themeColor="text1"/>
          <w:w w:val="82"/>
          <w:sz w:val="18"/>
          <w:szCs w:val="20"/>
        </w:rPr>
        <w:t>t</w:t>
      </w:r>
      <w:r w:rsidRPr="004A2B2E">
        <w:rPr>
          <w:rFonts w:ascii="Arial" w:eastAsia="Arial" w:hAnsi="Arial" w:cs="Arial"/>
          <w:i/>
          <w:color w:val="000000" w:themeColor="text1"/>
          <w:spacing w:val="5"/>
          <w:w w:val="82"/>
          <w:sz w:val="18"/>
          <w:szCs w:val="20"/>
        </w:rPr>
        <w:t xml:space="preserve"> </w:t>
      </w:r>
      <w:r w:rsidRPr="004A2B2E">
        <w:rPr>
          <w:rFonts w:ascii="Arial" w:eastAsia="Arial" w:hAnsi="Arial" w:cs="Arial"/>
          <w:i/>
          <w:color w:val="000000" w:themeColor="text1"/>
          <w:spacing w:val="1"/>
          <w:w w:val="84"/>
          <w:sz w:val="18"/>
          <w:szCs w:val="20"/>
        </w:rPr>
        <w:t>M</w:t>
      </w:r>
      <w:r w:rsidRPr="004A2B2E">
        <w:rPr>
          <w:rFonts w:ascii="Arial" w:eastAsia="Arial" w:hAnsi="Arial" w:cs="Arial"/>
          <w:i/>
          <w:color w:val="000000" w:themeColor="text1"/>
          <w:spacing w:val="1"/>
          <w:w w:val="79"/>
          <w:sz w:val="18"/>
          <w:szCs w:val="20"/>
        </w:rPr>
        <w:t>a</w:t>
      </w:r>
      <w:r w:rsidRPr="004A2B2E">
        <w:rPr>
          <w:rFonts w:ascii="Arial" w:eastAsia="Arial" w:hAnsi="Arial" w:cs="Arial"/>
          <w:i/>
          <w:color w:val="000000" w:themeColor="text1"/>
          <w:spacing w:val="1"/>
          <w:w w:val="83"/>
          <w:sz w:val="18"/>
          <w:szCs w:val="20"/>
        </w:rPr>
        <w:t>n</w:t>
      </w:r>
      <w:r w:rsidRPr="004A2B2E">
        <w:rPr>
          <w:rFonts w:ascii="Arial" w:eastAsia="Arial" w:hAnsi="Arial" w:cs="Arial"/>
          <w:i/>
          <w:color w:val="000000" w:themeColor="text1"/>
          <w:spacing w:val="3"/>
          <w:w w:val="79"/>
          <w:sz w:val="18"/>
          <w:szCs w:val="20"/>
        </w:rPr>
        <w:t>a</w:t>
      </w:r>
      <w:r w:rsidRPr="004A2B2E">
        <w:rPr>
          <w:rFonts w:ascii="Arial" w:eastAsia="Arial" w:hAnsi="Arial" w:cs="Arial"/>
          <w:i/>
          <w:color w:val="000000" w:themeColor="text1"/>
          <w:spacing w:val="1"/>
          <w:w w:val="83"/>
          <w:sz w:val="18"/>
          <w:szCs w:val="20"/>
        </w:rPr>
        <w:t>g</w:t>
      </w:r>
      <w:r w:rsidRPr="004A2B2E">
        <w:rPr>
          <w:rFonts w:ascii="Arial" w:eastAsia="Arial" w:hAnsi="Arial" w:cs="Arial"/>
          <w:i/>
          <w:color w:val="000000" w:themeColor="text1"/>
          <w:spacing w:val="1"/>
          <w:w w:val="79"/>
          <w:sz w:val="18"/>
          <w:szCs w:val="20"/>
        </w:rPr>
        <w:t>e</w:t>
      </w:r>
      <w:r w:rsidRPr="004A2B2E">
        <w:rPr>
          <w:rFonts w:ascii="Arial" w:eastAsia="Arial" w:hAnsi="Arial" w:cs="Arial"/>
          <w:i/>
          <w:color w:val="000000" w:themeColor="text1"/>
          <w:w w:val="88"/>
          <w:sz w:val="18"/>
          <w:szCs w:val="20"/>
        </w:rPr>
        <w:t>r</w:t>
      </w:r>
      <w:r w:rsidRPr="004A2B2E">
        <w:rPr>
          <w:rFonts w:ascii="Arial" w:eastAsia="Arial" w:hAnsi="Arial" w:cs="Arial"/>
          <w:i/>
          <w:color w:val="000000" w:themeColor="text1"/>
          <w:w w:val="81"/>
          <w:sz w:val="18"/>
          <w:szCs w:val="20"/>
        </w:rPr>
        <w:t>s</w:t>
      </w:r>
      <w:r w:rsidRPr="004A2B2E">
        <w:rPr>
          <w:rFonts w:ascii="Arial" w:eastAsia="Arial" w:hAnsi="Arial" w:cs="Arial"/>
          <w:i/>
          <w:color w:val="000000" w:themeColor="text1"/>
          <w:w w:val="86"/>
          <w:sz w:val="18"/>
          <w:szCs w:val="20"/>
        </w:rPr>
        <w:t>,</w:t>
      </w:r>
    </w:p>
    <w:p w:rsidR="0030437E" w:rsidRPr="004A2B2E" w:rsidRDefault="00090FC8" w:rsidP="000219D3">
      <w:pPr>
        <w:spacing w:after="0" w:line="240" w:lineRule="auto"/>
        <w:ind w:left="870" w:right="850"/>
        <w:jc w:val="center"/>
        <w:rPr>
          <w:rFonts w:ascii="Arial" w:eastAsia="Arial" w:hAnsi="Arial" w:cs="Arial"/>
          <w:i/>
          <w:color w:val="000000" w:themeColor="text1"/>
          <w:sz w:val="18"/>
          <w:szCs w:val="20"/>
        </w:rPr>
      </w:pPr>
      <w:r w:rsidRPr="004A2B2E">
        <w:rPr>
          <w:rFonts w:ascii="Arial" w:eastAsia="Arial" w:hAnsi="Arial" w:cs="Arial"/>
          <w:i/>
          <w:color w:val="000000" w:themeColor="text1"/>
          <w:spacing w:val="1"/>
          <w:w w:val="79"/>
          <w:sz w:val="18"/>
          <w:szCs w:val="20"/>
        </w:rPr>
        <w:t>S</w:t>
      </w:r>
      <w:r w:rsidRPr="004A2B2E">
        <w:rPr>
          <w:rFonts w:ascii="Arial" w:eastAsia="Arial" w:hAnsi="Arial" w:cs="Arial"/>
          <w:i/>
          <w:color w:val="000000" w:themeColor="text1"/>
          <w:w w:val="79"/>
          <w:sz w:val="18"/>
          <w:szCs w:val="20"/>
        </w:rPr>
        <w:t>t</w:t>
      </w:r>
      <w:r w:rsidRPr="004A2B2E">
        <w:rPr>
          <w:rFonts w:ascii="Arial" w:eastAsia="Arial" w:hAnsi="Arial" w:cs="Arial"/>
          <w:i/>
          <w:color w:val="000000" w:themeColor="text1"/>
          <w:spacing w:val="1"/>
          <w:w w:val="79"/>
          <w:sz w:val="18"/>
          <w:szCs w:val="20"/>
        </w:rPr>
        <w:t>uden</w:t>
      </w:r>
      <w:r w:rsidRPr="004A2B2E">
        <w:rPr>
          <w:rFonts w:ascii="Arial" w:eastAsia="Arial" w:hAnsi="Arial" w:cs="Arial"/>
          <w:i/>
          <w:color w:val="000000" w:themeColor="text1"/>
          <w:w w:val="79"/>
          <w:sz w:val="18"/>
          <w:szCs w:val="20"/>
        </w:rPr>
        <w:t>t</w:t>
      </w:r>
      <w:r w:rsidRPr="004A2B2E">
        <w:rPr>
          <w:rFonts w:ascii="Arial" w:eastAsia="Arial" w:hAnsi="Arial" w:cs="Arial"/>
          <w:i/>
          <w:color w:val="000000" w:themeColor="text1"/>
          <w:spacing w:val="28"/>
          <w:w w:val="79"/>
          <w:sz w:val="18"/>
          <w:szCs w:val="20"/>
        </w:rPr>
        <w:t xml:space="preserve"> </w:t>
      </w:r>
      <w:r w:rsidRPr="004A2B2E">
        <w:rPr>
          <w:rFonts w:ascii="Arial" w:eastAsia="Arial" w:hAnsi="Arial" w:cs="Arial"/>
          <w:i/>
          <w:color w:val="000000" w:themeColor="text1"/>
          <w:spacing w:val="1"/>
          <w:w w:val="79"/>
          <w:sz w:val="18"/>
          <w:szCs w:val="20"/>
        </w:rPr>
        <w:t>Coache</w:t>
      </w:r>
      <w:r w:rsidRPr="004A2B2E">
        <w:rPr>
          <w:rFonts w:ascii="Arial" w:eastAsia="Arial" w:hAnsi="Arial" w:cs="Arial"/>
          <w:i/>
          <w:color w:val="000000" w:themeColor="text1"/>
          <w:w w:val="79"/>
          <w:sz w:val="18"/>
          <w:szCs w:val="20"/>
        </w:rPr>
        <w:t>s,</w:t>
      </w:r>
      <w:r w:rsidRPr="004A2B2E">
        <w:rPr>
          <w:rFonts w:ascii="Arial" w:eastAsia="Arial" w:hAnsi="Arial" w:cs="Arial"/>
          <w:i/>
          <w:color w:val="000000" w:themeColor="text1"/>
          <w:spacing w:val="-4"/>
          <w:w w:val="79"/>
          <w:sz w:val="18"/>
          <w:szCs w:val="20"/>
        </w:rPr>
        <w:t xml:space="preserve"> </w:t>
      </w:r>
      <w:r w:rsidRPr="004A2B2E">
        <w:rPr>
          <w:rFonts w:ascii="Arial" w:eastAsia="Arial" w:hAnsi="Arial" w:cs="Arial"/>
          <w:i/>
          <w:color w:val="000000" w:themeColor="text1"/>
          <w:spacing w:val="-2"/>
          <w:w w:val="79"/>
          <w:sz w:val="18"/>
          <w:szCs w:val="20"/>
        </w:rPr>
        <w:t>W</w:t>
      </w:r>
      <w:r w:rsidRPr="004A2B2E">
        <w:rPr>
          <w:rFonts w:ascii="Arial" w:eastAsia="Arial" w:hAnsi="Arial" w:cs="Arial"/>
          <w:i/>
          <w:color w:val="000000" w:themeColor="text1"/>
          <w:spacing w:val="1"/>
          <w:w w:val="79"/>
          <w:sz w:val="18"/>
          <w:szCs w:val="20"/>
        </w:rPr>
        <w:t>o</w:t>
      </w:r>
      <w:r w:rsidRPr="004A2B2E">
        <w:rPr>
          <w:rFonts w:ascii="Arial" w:eastAsia="Arial" w:hAnsi="Arial" w:cs="Arial"/>
          <w:i/>
          <w:color w:val="000000" w:themeColor="text1"/>
          <w:w w:val="79"/>
          <w:sz w:val="18"/>
          <w:szCs w:val="20"/>
        </w:rPr>
        <w:t>rk</w:t>
      </w:r>
      <w:r w:rsidRPr="004A2B2E">
        <w:rPr>
          <w:rFonts w:ascii="Arial" w:eastAsia="Arial" w:hAnsi="Arial" w:cs="Arial"/>
          <w:i/>
          <w:color w:val="000000" w:themeColor="text1"/>
          <w:spacing w:val="14"/>
          <w:w w:val="79"/>
          <w:sz w:val="18"/>
          <w:szCs w:val="20"/>
        </w:rPr>
        <w:t xml:space="preserve"> </w:t>
      </w:r>
      <w:r w:rsidRPr="004A2B2E">
        <w:rPr>
          <w:rFonts w:ascii="Arial" w:eastAsia="Arial" w:hAnsi="Arial" w:cs="Arial"/>
          <w:i/>
          <w:color w:val="000000" w:themeColor="text1"/>
          <w:spacing w:val="1"/>
          <w:w w:val="79"/>
          <w:sz w:val="18"/>
          <w:szCs w:val="20"/>
        </w:rPr>
        <w:t>S</w:t>
      </w:r>
      <w:r w:rsidRPr="004A2B2E">
        <w:rPr>
          <w:rFonts w:ascii="Arial" w:eastAsia="Arial" w:hAnsi="Arial" w:cs="Arial"/>
          <w:i/>
          <w:color w:val="000000" w:themeColor="text1"/>
          <w:w w:val="79"/>
          <w:sz w:val="18"/>
          <w:szCs w:val="20"/>
        </w:rPr>
        <w:t>t</w:t>
      </w:r>
      <w:r w:rsidRPr="004A2B2E">
        <w:rPr>
          <w:rFonts w:ascii="Arial" w:eastAsia="Arial" w:hAnsi="Arial" w:cs="Arial"/>
          <w:i/>
          <w:color w:val="000000" w:themeColor="text1"/>
          <w:spacing w:val="1"/>
          <w:w w:val="79"/>
          <w:sz w:val="18"/>
          <w:szCs w:val="20"/>
        </w:rPr>
        <w:t>u</w:t>
      </w:r>
      <w:r w:rsidRPr="004A2B2E">
        <w:rPr>
          <w:rFonts w:ascii="Arial" w:eastAsia="Arial" w:hAnsi="Arial" w:cs="Arial"/>
          <w:i/>
          <w:color w:val="000000" w:themeColor="text1"/>
          <w:spacing w:val="2"/>
          <w:w w:val="79"/>
          <w:sz w:val="18"/>
          <w:szCs w:val="20"/>
        </w:rPr>
        <w:t>d</w:t>
      </w:r>
      <w:r w:rsidRPr="004A2B2E">
        <w:rPr>
          <w:rFonts w:ascii="Arial" w:eastAsia="Arial" w:hAnsi="Arial" w:cs="Arial"/>
          <w:i/>
          <w:color w:val="000000" w:themeColor="text1"/>
          <w:w w:val="79"/>
          <w:sz w:val="18"/>
          <w:szCs w:val="20"/>
        </w:rPr>
        <w:t>y</w:t>
      </w:r>
      <w:r w:rsidRPr="004A2B2E">
        <w:rPr>
          <w:rFonts w:ascii="Arial" w:eastAsia="Arial" w:hAnsi="Arial" w:cs="Arial"/>
          <w:i/>
          <w:color w:val="000000" w:themeColor="text1"/>
          <w:spacing w:val="18"/>
          <w:w w:val="79"/>
          <w:sz w:val="18"/>
          <w:szCs w:val="20"/>
        </w:rPr>
        <w:t xml:space="preserve"> </w:t>
      </w:r>
      <w:r w:rsidRPr="004A2B2E">
        <w:rPr>
          <w:rFonts w:ascii="Arial" w:eastAsia="Arial" w:hAnsi="Arial" w:cs="Arial"/>
          <w:i/>
          <w:color w:val="000000" w:themeColor="text1"/>
          <w:w w:val="79"/>
          <w:sz w:val="18"/>
          <w:szCs w:val="20"/>
        </w:rPr>
        <w:t>(i</w:t>
      </w:r>
      <w:r w:rsidRPr="004A2B2E">
        <w:rPr>
          <w:rFonts w:ascii="Arial" w:eastAsia="Arial" w:hAnsi="Arial" w:cs="Arial"/>
          <w:i/>
          <w:color w:val="000000" w:themeColor="text1"/>
          <w:spacing w:val="1"/>
          <w:w w:val="79"/>
          <w:sz w:val="18"/>
          <w:szCs w:val="20"/>
        </w:rPr>
        <w:t>n</w:t>
      </w:r>
      <w:r w:rsidRPr="004A2B2E">
        <w:rPr>
          <w:rFonts w:ascii="Arial" w:eastAsia="Arial" w:hAnsi="Arial" w:cs="Arial"/>
          <w:i/>
          <w:color w:val="000000" w:themeColor="text1"/>
          <w:spacing w:val="-2"/>
          <w:w w:val="79"/>
          <w:sz w:val="18"/>
          <w:szCs w:val="20"/>
        </w:rPr>
        <w:t>c</w:t>
      </w:r>
      <w:r w:rsidRPr="004A2B2E">
        <w:rPr>
          <w:rFonts w:ascii="Arial" w:eastAsia="Arial" w:hAnsi="Arial" w:cs="Arial"/>
          <w:i/>
          <w:color w:val="000000" w:themeColor="text1"/>
          <w:w w:val="79"/>
          <w:sz w:val="18"/>
          <w:szCs w:val="20"/>
        </w:rPr>
        <w:t>l</w:t>
      </w:r>
      <w:r w:rsidRPr="004A2B2E">
        <w:rPr>
          <w:rFonts w:ascii="Arial" w:eastAsia="Arial" w:hAnsi="Arial" w:cs="Arial"/>
          <w:i/>
          <w:color w:val="000000" w:themeColor="text1"/>
          <w:spacing w:val="1"/>
          <w:w w:val="79"/>
          <w:sz w:val="18"/>
          <w:szCs w:val="20"/>
        </w:rPr>
        <w:t>ud</w:t>
      </w:r>
      <w:r w:rsidRPr="004A2B2E">
        <w:rPr>
          <w:rFonts w:ascii="Arial" w:eastAsia="Arial" w:hAnsi="Arial" w:cs="Arial"/>
          <w:i/>
          <w:color w:val="000000" w:themeColor="text1"/>
          <w:w w:val="79"/>
          <w:sz w:val="18"/>
          <w:szCs w:val="20"/>
        </w:rPr>
        <w:t>i</w:t>
      </w:r>
      <w:r w:rsidRPr="004A2B2E">
        <w:rPr>
          <w:rFonts w:ascii="Arial" w:eastAsia="Arial" w:hAnsi="Arial" w:cs="Arial"/>
          <w:i/>
          <w:color w:val="000000" w:themeColor="text1"/>
          <w:spacing w:val="1"/>
          <w:w w:val="79"/>
          <w:sz w:val="18"/>
          <w:szCs w:val="20"/>
        </w:rPr>
        <w:t>n</w:t>
      </w:r>
      <w:r w:rsidRPr="004A2B2E">
        <w:rPr>
          <w:rFonts w:ascii="Arial" w:eastAsia="Arial" w:hAnsi="Arial" w:cs="Arial"/>
          <w:i/>
          <w:color w:val="000000" w:themeColor="text1"/>
          <w:w w:val="79"/>
          <w:sz w:val="18"/>
          <w:szCs w:val="20"/>
        </w:rPr>
        <w:t xml:space="preserve">g </w:t>
      </w:r>
      <w:r w:rsidRPr="004A2B2E">
        <w:rPr>
          <w:rFonts w:ascii="Arial" w:eastAsia="Arial" w:hAnsi="Arial" w:cs="Arial"/>
          <w:i/>
          <w:color w:val="000000" w:themeColor="text1"/>
          <w:spacing w:val="-2"/>
          <w:w w:val="79"/>
          <w:sz w:val="18"/>
          <w:szCs w:val="20"/>
        </w:rPr>
        <w:t>F</w:t>
      </w:r>
      <w:r w:rsidRPr="004A2B2E">
        <w:rPr>
          <w:rFonts w:ascii="Arial" w:eastAsia="Arial" w:hAnsi="Arial" w:cs="Arial"/>
          <w:i/>
          <w:color w:val="000000" w:themeColor="text1"/>
          <w:w w:val="79"/>
          <w:sz w:val="18"/>
          <w:szCs w:val="20"/>
        </w:rPr>
        <w:t>irst</w:t>
      </w:r>
      <w:r w:rsidRPr="004A2B2E">
        <w:rPr>
          <w:rFonts w:ascii="Arial" w:eastAsia="Arial" w:hAnsi="Arial" w:cs="Arial"/>
          <w:i/>
          <w:color w:val="000000" w:themeColor="text1"/>
          <w:spacing w:val="9"/>
          <w:w w:val="79"/>
          <w:sz w:val="18"/>
          <w:szCs w:val="20"/>
        </w:rPr>
        <w:t xml:space="preserve"> </w:t>
      </w:r>
      <w:r w:rsidRPr="004A2B2E">
        <w:rPr>
          <w:rFonts w:ascii="Arial" w:eastAsia="Arial" w:hAnsi="Arial" w:cs="Arial"/>
          <w:i/>
          <w:color w:val="000000" w:themeColor="text1"/>
          <w:spacing w:val="1"/>
          <w:w w:val="79"/>
          <w:sz w:val="18"/>
          <w:szCs w:val="20"/>
        </w:rPr>
        <w:t>A</w:t>
      </w:r>
      <w:r w:rsidRPr="004A2B2E">
        <w:rPr>
          <w:rFonts w:ascii="Arial" w:eastAsia="Arial" w:hAnsi="Arial" w:cs="Arial"/>
          <w:i/>
          <w:color w:val="000000" w:themeColor="text1"/>
          <w:w w:val="79"/>
          <w:sz w:val="18"/>
          <w:szCs w:val="20"/>
        </w:rPr>
        <w:t>i</w:t>
      </w:r>
      <w:r w:rsidRPr="004A2B2E">
        <w:rPr>
          <w:rFonts w:ascii="Arial" w:eastAsia="Arial" w:hAnsi="Arial" w:cs="Arial"/>
          <w:i/>
          <w:color w:val="000000" w:themeColor="text1"/>
          <w:spacing w:val="1"/>
          <w:w w:val="79"/>
          <w:sz w:val="18"/>
          <w:szCs w:val="20"/>
        </w:rPr>
        <w:t>de</w:t>
      </w:r>
      <w:r w:rsidRPr="004A2B2E">
        <w:rPr>
          <w:rFonts w:ascii="Arial" w:eastAsia="Arial" w:hAnsi="Arial" w:cs="Arial"/>
          <w:i/>
          <w:color w:val="000000" w:themeColor="text1"/>
          <w:w w:val="79"/>
          <w:sz w:val="18"/>
          <w:szCs w:val="20"/>
        </w:rPr>
        <w:t>rs),</w:t>
      </w:r>
      <w:r w:rsidRPr="004A2B2E">
        <w:rPr>
          <w:rFonts w:ascii="Arial" w:eastAsia="Arial" w:hAnsi="Arial" w:cs="Arial"/>
          <w:i/>
          <w:color w:val="000000" w:themeColor="text1"/>
          <w:spacing w:val="8"/>
          <w:w w:val="79"/>
          <w:sz w:val="18"/>
          <w:szCs w:val="20"/>
        </w:rPr>
        <w:t xml:space="preserve"> </w:t>
      </w:r>
      <w:r w:rsidRPr="004A2B2E">
        <w:rPr>
          <w:rFonts w:ascii="Arial" w:eastAsia="Arial" w:hAnsi="Arial" w:cs="Arial"/>
          <w:i/>
          <w:color w:val="000000" w:themeColor="text1"/>
          <w:spacing w:val="1"/>
          <w:w w:val="79"/>
          <w:sz w:val="18"/>
          <w:szCs w:val="20"/>
        </w:rPr>
        <w:t>Ma</w:t>
      </w:r>
      <w:r w:rsidRPr="004A2B2E">
        <w:rPr>
          <w:rFonts w:ascii="Arial" w:eastAsia="Arial" w:hAnsi="Arial" w:cs="Arial"/>
          <w:i/>
          <w:color w:val="000000" w:themeColor="text1"/>
          <w:w w:val="79"/>
          <w:sz w:val="18"/>
          <w:szCs w:val="20"/>
        </w:rPr>
        <w:t>s</w:t>
      </w:r>
      <w:r w:rsidRPr="004A2B2E">
        <w:rPr>
          <w:rFonts w:ascii="Arial" w:eastAsia="Arial" w:hAnsi="Arial" w:cs="Arial"/>
          <w:i/>
          <w:color w:val="000000" w:themeColor="text1"/>
          <w:spacing w:val="1"/>
          <w:w w:val="79"/>
          <w:sz w:val="18"/>
          <w:szCs w:val="20"/>
        </w:rPr>
        <w:t>co</w:t>
      </w:r>
      <w:r w:rsidRPr="004A2B2E">
        <w:rPr>
          <w:rFonts w:ascii="Arial" w:eastAsia="Arial" w:hAnsi="Arial" w:cs="Arial"/>
          <w:i/>
          <w:color w:val="000000" w:themeColor="text1"/>
          <w:w w:val="79"/>
          <w:sz w:val="18"/>
          <w:szCs w:val="20"/>
        </w:rPr>
        <w:t>ts,</w:t>
      </w:r>
      <w:r w:rsidRPr="004A2B2E">
        <w:rPr>
          <w:rFonts w:ascii="Arial" w:eastAsia="Arial" w:hAnsi="Arial" w:cs="Arial"/>
          <w:i/>
          <w:color w:val="000000" w:themeColor="text1"/>
          <w:spacing w:val="28"/>
          <w:w w:val="79"/>
          <w:sz w:val="18"/>
          <w:szCs w:val="20"/>
        </w:rPr>
        <w:t xml:space="preserve"> </w:t>
      </w:r>
      <w:r w:rsidRPr="004A2B2E">
        <w:rPr>
          <w:rFonts w:ascii="Arial" w:eastAsia="Arial" w:hAnsi="Arial" w:cs="Arial"/>
          <w:i/>
          <w:color w:val="000000" w:themeColor="text1"/>
          <w:spacing w:val="1"/>
          <w:w w:val="71"/>
          <w:sz w:val="18"/>
          <w:szCs w:val="20"/>
        </w:rPr>
        <w:t>C</w:t>
      </w:r>
      <w:r w:rsidRPr="004A2B2E">
        <w:rPr>
          <w:rFonts w:ascii="Arial" w:eastAsia="Arial" w:hAnsi="Arial" w:cs="Arial"/>
          <w:i/>
          <w:color w:val="000000" w:themeColor="text1"/>
          <w:spacing w:val="1"/>
          <w:w w:val="83"/>
          <w:sz w:val="18"/>
          <w:szCs w:val="20"/>
        </w:rPr>
        <w:t>h</w:t>
      </w:r>
      <w:r w:rsidRPr="004A2B2E">
        <w:rPr>
          <w:rFonts w:ascii="Arial" w:eastAsia="Arial" w:hAnsi="Arial" w:cs="Arial"/>
          <w:i/>
          <w:color w:val="000000" w:themeColor="text1"/>
          <w:spacing w:val="1"/>
          <w:w w:val="79"/>
          <w:sz w:val="18"/>
          <w:szCs w:val="20"/>
        </w:rPr>
        <w:t>ee</w:t>
      </w:r>
      <w:r w:rsidRPr="004A2B2E">
        <w:rPr>
          <w:rFonts w:ascii="Arial" w:eastAsia="Arial" w:hAnsi="Arial" w:cs="Arial"/>
          <w:i/>
          <w:color w:val="000000" w:themeColor="text1"/>
          <w:w w:val="88"/>
          <w:sz w:val="18"/>
          <w:szCs w:val="20"/>
        </w:rPr>
        <w:t>r</w:t>
      </w:r>
      <w:r w:rsidRPr="004A2B2E">
        <w:rPr>
          <w:rFonts w:ascii="Arial" w:eastAsia="Arial" w:hAnsi="Arial" w:cs="Arial"/>
          <w:i/>
          <w:color w:val="000000" w:themeColor="text1"/>
          <w:w w:val="91"/>
          <w:sz w:val="18"/>
          <w:szCs w:val="20"/>
        </w:rPr>
        <w:t>l</w:t>
      </w:r>
      <w:r w:rsidRPr="004A2B2E">
        <w:rPr>
          <w:rFonts w:ascii="Arial" w:eastAsia="Arial" w:hAnsi="Arial" w:cs="Arial"/>
          <w:i/>
          <w:color w:val="000000" w:themeColor="text1"/>
          <w:spacing w:val="1"/>
          <w:w w:val="79"/>
          <w:sz w:val="18"/>
          <w:szCs w:val="20"/>
        </w:rPr>
        <w:t>ea</w:t>
      </w:r>
      <w:r w:rsidRPr="004A2B2E">
        <w:rPr>
          <w:rFonts w:ascii="Arial" w:eastAsia="Arial" w:hAnsi="Arial" w:cs="Arial"/>
          <w:i/>
          <w:color w:val="000000" w:themeColor="text1"/>
          <w:spacing w:val="1"/>
          <w:w w:val="83"/>
          <w:sz w:val="18"/>
          <w:szCs w:val="20"/>
        </w:rPr>
        <w:t>d</w:t>
      </w:r>
      <w:r w:rsidRPr="004A2B2E">
        <w:rPr>
          <w:rFonts w:ascii="Arial" w:eastAsia="Arial" w:hAnsi="Arial" w:cs="Arial"/>
          <w:i/>
          <w:color w:val="000000" w:themeColor="text1"/>
          <w:spacing w:val="1"/>
          <w:w w:val="79"/>
          <w:sz w:val="18"/>
          <w:szCs w:val="20"/>
        </w:rPr>
        <w:t>e</w:t>
      </w:r>
      <w:r w:rsidRPr="004A2B2E">
        <w:rPr>
          <w:rFonts w:ascii="Arial" w:eastAsia="Arial" w:hAnsi="Arial" w:cs="Arial"/>
          <w:i/>
          <w:color w:val="000000" w:themeColor="text1"/>
          <w:w w:val="88"/>
          <w:sz w:val="18"/>
          <w:szCs w:val="20"/>
        </w:rPr>
        <w:t>r</w:t>
      </w:r>
      <w:r w:rsidRPr="004A2B2E">
        <w:rPr>
          <w:rFonts w:ascii="Arial" w:eastAsia="Arial" w:hAnsi="Arial" w:cs="Arial"/>
          <w:i/>
          <w:color w:val="000000" w:themeColor="text1"/>
          <w:w w:val="81"/>
          <w:sz w:val="18"/>
          <w:szCs w:val="20"/>
        </w:rPr>
        <w:t>s</w:t>
      </w:r>
      <w:r w:rsidRPr="004A2B2E">
        <w:rPr>
          <w:rFonts w:ascii="Arial" w:eastAsia="Arial" w:hAnsi="Arial" w:cs="Arial"/>
          <w:i/>
          <w:color w:val="000000" w:themeColor="text1"/>
          <w:w w:val="93"/>
          <w:sz w:val="18"/>
          <w:szCs w:val="20"/>
        </w:rPr>
        <w:t>]</w:t>
      </w:r>
    </w:p>
    <w:p w:rsidR="0030437E" w:rsidRPr="004A2B2E" w:rsidRDefault="0030437E" w:rsidP="000219D3">
      <w:pPr>
        <w:spacing w:after="0" w:line="240" w:lineRule="auto"/>
        <w:rPr>
          <w:rFonts w:ascii="Arial" w:hAnsi="Arial" w:cs="Arial"/>
          <w:color w:val="000000" w:themeColor="text1"/>
          <w:sz w:val="14"/>
          <w:szCs w:val="28"/>
        </w:rPr>
      </w:pPr>
    </w:p>
    <w:p w:rsidR="0030437E" w:rsidRPr="0099386D" w:rsidRDefault="00090FC8" w:rsidP="002C5CB6">
      <w:pPr>
        <w:spacing w:after="0" w:line="240" w:lineRule="auto"/>
        <w:ind w:left="160" w:right="-20"/>
        <w:rPr>
          <w:rFonts w:ascii="Arial" w:eastAsia="Arial" w:hAnsi="Arial" w:cs="Arial"/>
          <w:b/>
          <w:color w:val="000000" w:themeColor="text1"/>
          <w:w w:val="82"/>
          <w:sz w:val="20"/>
          <w:szCs w:val="20"/>
          <w:u w:val="single"/>
        </w:rPr>
      </w:pPr>
      <w:r w:rsidRPr="0099386D">
        <w:rPr>
          <w:rFonts w:ascii="Arial" w:eastAsia="Arial" w:hAnsi="Arial" w:cs="Arial"/>
          <w:b/>
          <w:color w:val="000000" w:themeColor="text1"/>
          <w:w w:val="82"/>
          <w:sz w:val="20"/>
          <w:szCs w:val="20"/>
          <w:u w:val="single"/>
        </w:rPr>
        <w:t>Philosophy</w:t>
      </w:r>
    </w:p>
    <w:p w:rsidR="0030437E" w:rsidRPr="0039233B" w:rsidRDefault="00090FC8" w:rsidP="000219D3">
      <w:pPr>
        <w:spacing w:after="0" w:line="240" w:lineRule="auto"/>
        <w:ind w:left="160" w:right="157"/>
        <w:rPr>
          <w:rFonts w:ascii="Arial" w:eastAsia="Arial" w:hAnsi="Arial" w:cs="Arial"/>
          <w:color w:val="000000" w:themeColor="text1"/>
          <w:w w:val="82"/>
          <w:sz w:val="20"/>
          <w:szCs w:val="20"/>
        </w:rPr>
      </w:pPr>
      <w:r w:rsidRPr="0039233B">
        <w:rPr>
          <w:rFonts w:ascii="Arial" w:eastAsia="Arial" w:hAnsi="Arial" w:cs="Arial"/>
          <w:color w:val="000000" w:themeColor="text1"/>
          <w:w w:val="82"/>
          <w:sz w:val="20"/>
          <w:szCs w:val="20"/>
        </w:rPr>
        <w:t>One of the greatest challenges facing society today is finding new and creative ways to control the increasing use of drugs and alcohol among students. The University of Dubuque’s Athletic Department recognizes the health risks and danger associated with the use of unlawful, illicit drugs and alcohol, and proposes the investitures of random drug testing to help control the temptation presented to many of our students. Colleges presently drug test under the approval of the NCAA, and private industry and businesses drug test prospective and present employees.</w:t>
      </w:r>
    </w:p>
    <w:p w:rsidR="0030437E" w:rsidRPr="0039233B" w:rsidRDefault="0030437E" w:rsidP="000219D3">
      <w:pPr>
        <w:spacing w:after="0" w:line="240" w:lineRule="auto"/>
        <w:rPr>
          <w:rFonts w:ascii="Arial" w:hAnsi="Arial" w:cs="Arial"/>
          <w:color w:val="000000" w:themeColor="text1"/>
          <w:w w:val="82"/>
          <w:sz w:val="20"/>
          <w:szCs w:val="24"/>
        </w:rPr>
      </w:pPr>
    </w:p>
    <w:p w:rsidR="0030437E" w:rsidRPr="0039233B" w:rsidRDefault="00090FC8" w:rsidP="0039233B">
      <w:pPr>
        <w:tabs>
          <w:tab w:val="left" w:pos="7380"/>
        </w:tabs>
        <w:spacing w:after="0" w:line="240" w:lineRule="auto"/>
        <w:ind w:left="160" w:right="180"/>
        <w:rPr>
          <w:rFonts w:ascii="Arial" w:eastAsia="Arial" w:hAnsi="Arial" w:cs="Arial"/>
          <w:color w:val="000000" w:themeColor="text1"/>
          <w:w w:val="82"/>
          <w:sz w:val="20"/>
          <w:szCs w:val="20"/>
        </w:rPr>
      </w:pPr>
      <w:r w:rsidRPr="0039233B">
        <w:rPr>
          <w:rFonts w:ascii="Arial" w:eastAsia="Arial" w:hAnsi="Arial" w:cs="Arial"/>
          <w:color w:val="000000" w:themeColor="text1"/>
          <w:w w:val="82"/>
          <w:sz w:val="20"/>
          <w:szCs w:val="20"/>
        </w:rPr>
        <w:t>Individuals under the influence of drugs and alcohol provide a threat to the safety and the health of themselves and to others participating with them. They risk destruction of various body organs, addiction, the threat of diseases contracted through the use of non-sterilized</w:t>
      </w:r>
      <w:r w:rsidR="0039233B" w:rsidRPr="0039233B">
        <w:rPr>
          <w:rFonts w:ascii="Arial" w:eastAsia="Arial" w:hAnsi="Arial" w:cs="Arial"/>
          <w:color w:val="000000" w:themeColor="text1"/>
          <w:w w:val="82"/>
          <w:sz w:val="20"/>
          <w:szCs w:val="20"/>
        </w:rPr>
        <w:t xml:space="preserve"> </w:t>
      </w:r>
      <w:r w:rsidRPr="0039233B">
        <w:rPr>
          <w:rFonts w:ascii="Arial" w:eastAsia="Arial" w:hAnsi="Arial" w:cs="Arial"/>
          <w:color w:val="000000" w:themeColor="text1"/>
          <w:w w:val="82"/>
          <w:sz w:val="20"/>
          <w:szCs w:val="20"/>
        </w:rPr>
        <w:t>paraphernalia, behavior modifications, and performance below their fullest natural ability levels.</w:t>
      </w:r>
    </w:p>
    <w:p w:rsidR="0030437E" w:rsidRPr="0039233B" w:rsidRDefault="0030437E" w:rsidP="000219D3">
      <w:pPr>
        <w:spacing w:after="0" w:line="240" w:lineRule="auto"/>
        <w:rPr>
          <w:rFonts w:ascii="Arial" w:hAnsi="Arial" w:cs="Arial"/>
          <w:color w:val="000000" w:themeColor="text1"/>
          <w:w w:val="82"/>
          <w:sz w:val="20"/>
          <w:szCs w:val="24"/>
        </w:rPr>
      </w:pPr>
    </w:p>
    <w:p w:rsidR="0030437E" w:rsidRPr="0039233B" w:rsidRDefault="00090FC8" w:rsidP="0039233B">
      <w:pPr>
        <w:spacing w:after="0" w:line="240" w:lineRule="auto"/>
        <w:ind w:left="160" w:right="180"/>
        <w:rPr>
          <w:rFonts w:ascii="Arial" w:eastAsia="Arial" w:hAnsi="Arial" w:cs="Arial"/>
          <w:color w:val="000000" w:themeColor="text1"/>
          <w:w w:val="82"/>
          <w:sz w:val="20"/>
          <w:szCs w:val="20"/>
        </w:rPr>
      </w:pPr>
      <w:r w:rsidRPr="0039233B">
        <w:rPr>
          <w:rFonts w:ascii="Arial" w:eastAsia="Arial" w:hAnsi="Arial" w:cs="Arial"/>
          <w:color w:val="000000" w:themeColor="text1"/>
          <w:w w:val="82"/>
          <w:sz w:val="20"/>
          <w:szCs w:val="20"/>
        </w:rPr>
        <w:t>The drug testing program will not affect the policies, practices, or rights of UD in dealing with any drug, alcohol, or tobacco possession or use where reasonable suspicion is obtained by means other than random testing. UD also reserves the right to test any UD student athlete when there</w:t>
      </w:r>
      <w:r w:rsidR="0039233B" w:rsidRPr="0039233B">
        <w:rPr>
          <w:rFonts w:ascii="Arial" w:eastAsia="Arial" w:hAnsi="Arial" w:cs="Arial"/>
          <w:color w:val="000000" w:themeColor="text1"/>
          <w:w w:val="82"/>
          <w:sz w:val="20"/>
          <w:szCs w:val="20"/>
        </w:rPr>
        <w:t xml:space="preserve"> </w:t>
      </w:r>
      <w:r w:rsidRPr="0039233B">
        <w:rPr>
          <w:rFonts w:ascii="Arial" w:eastAsia="Arial" w:hAnsi="Arial" w:cs="Arial"/>
          <w:color w:val="000000" w:themeColor="text1"/>
          <w:w w:val="82"/>
          <w:sz w:val="20"/>
          <w:szCs w:val="20"/>
        </w:rPr>
        <w:t>is reasonable suspicion to believe the student athlete has used or is using a banned or illegal substance.</w:t>
      </w:r>
    </w:p>
    <w:p w:rsidR="0030437E" w:rsidRPr="004A2B2E" w:rsidRDefault="0030437E" w:rsidP="000219D3">
      <w:pPr>
        <w:spacing w:after="0" w:line="240" w:lineRule="auto"/>
        <w:rPr>
          <w:rFonts w:ascii="Arial" w:hAnsi="Arial" w:cs="Arial"/>
          <w:color w:val="000000" w:themeColor="text1"/>
          <w:w w:val="82"/>
          <w:sz w:val="18"/>
          <w:szCs w:val="28"/>
        </w:rPr>
      </w:pPr>
    </w:p>
    <w:p w:rsidR="0030437E" w:rsidRPr="0099386D" w:rsidRDefault="00090FC8" w:rsidP="002C5CB6">
      <w:pPr>
        <w:spacing w:after="0" w:line="240" w:lineRule="auto"/>
        <w:ind w:left="160" w:right="180"/>
        <w:rPr>
          <w:rFonts w:ascii="Arial" w:eastAsia="Arial" w:hAnsi="Arial" w:cs="Arial"/>
          <w:b/>
          <w:color w:val="000000" w:themeColor="text1"/>
          <w:w w:val="82"/>
          <w:sz w:val="20"/>
          <w:szCs w:val="20"/>
          <w:u w:val="single"/>
        </w:rPr>
      </w:pPr>
      <w:r w:rsidRPr="0099386D">
        <w:rPr>
          <w:rFonts w:ascii="Arial" w:eastAsia="Arial" w:hAnsi="Arial" w:cs="Arial"/>
          <w:b/>
          <w:color w:val="000000" w:themeColor="text1"/>
          <w:w w:val="82"/>
          <w:sz w:val="20"/>
          <w:szCs w:val="20"/>
          <w:u w:val="single"/>
        </w:rPr>
        <w:t>Goal</w:t>
      </w:r>
    </w:p>
    <w:p w:rsidR="0030437E" w:rsidRPr="000219D3" w:rsidRDefault="00090FC8" w:rsidP="000219D3">
      <w:pPr>
        <w:spacing w:after="0" w:line="240" w:lineRule="auto"/>
        <w:ind w:left="160" w:right="300"/>
        <w:rPr>
          <w:rFonts w:ascii="Arial" w:eastAsia="Arial" w:hAnsi="Arial" w:cs="Arial"/>
          <w:color w:val="000000" w:themeColor="text1"/>
          <w:sz w:val="20"/>
          <w:szCs w:val="20"/>
        </w:rPr>
      </w:pPr>
      <w:r w:rsidRPr="000219D3">
        <w:rPr>
          <w:rFonts w:ascii="Arial" w:eastAsia="Arial" w:hAnsi="Arial" w:cs="Arial"/>
          <w:color w:val="000000" w:themeColor="text1"/>
          <w:w w:val="76"/>
          <w:sz w:val="20"/>
          <w:szCs w:val="20"/>
        </w:rPr>
        <w:t>The</w:t>
      </w:r>
      <w:r w:rsidRPr="000219D3">
        <w:rPr>
          <w:rFonts w:ascii="Arial" w:eastAsia="Arial" w:hAnsi="Arial" w:cs="Arial"/>
          <w:color w:val="000000" w:themeColor="text1"/>
          <w:spacing w:val="15"/>
          <w:w w:val="76"/>
          <w:sz w:val="20"/>
          <w:szCs w:val="20"/>
        </w:rPr>
        <w:t xml:space="preserve"> </w:t>
      </w:r>
      <w:r w:rsidRPr="000219D3">
        <w:rPr>
          <w:rFonts w:ascii="Arial" w:eastAsia="Arial" w:hAnsi="Arial" w:cs="Arial"/>
          <w:color w:val="000000" w:themeColor="text1"/>
          <w:w w:val="76"/>
          <w:sz w:val="20"/>
          <w:szCs w:val="20"/>
        </w:rPr>
        <w:t>goal</w:t>
      </w:r>
      <w:r w:rsidRPr="000219D3">
        <w:rPr>
          <w:rFonts w:ascii="Arial" w:eastAsia="Arial" w:hAnsi="Arial" w:cs="Arial"/>
          <w:color w:val="000000" w:themeColor="text1"/>
          <w:spacing w:val="26"/>
          <w:w w:val="76"/>
          <w:sz w:val="20"/>
          <w:szCs w:val="20"/>
        </w:rPr>
        <w:t xml:space="preserve"> </w:t>
      </w:r>
      <w:r w:rsidRPr="000219D3">
        <w:rPr>
          <w:rFonts w:ascii="Arial" w:eastAsia="Arial" w:hAnsi="Arial" w:cs="Arial"/>
          <w:color w:val="000000" w:themeColor="text1"/>
          <w:w w:val="76"/>
          <w:sz w:val="20"/>
          <w:szCs w:val="20"/>
        </w:rPr>
        <w:t>of</w:t>
      </w:r>
      <w:r w:rsidRPr="000219D3">
        <w:rPr>
          <w:rFonts w:ascii="Arial" w:eastAsia="Arial" w:hAnsi="Arial" w:cs="Arial"/>
          <w:color w:val="000000" w:themeColor="text1"/>
          <w:spacing w:val="18"/>
          <w:w w:val="76"/>
          <w:sz w:val="20"/>
          <w:szCs w:val="20"/>
        </w:rPr>
        <w:t xml:space="preserve"> </w:t>
      </w:r>
      <w:r w:rsidRPr="000219D3">
        <w:rPr>
          <w:rFonts w:ascii="Arial" w:eastAsia="Arial" w:hAnsi="Arial" w:cs="Arial"/>
          <w:color w:val="000000" w:themeColor="text1"/>
          <w:w w:val="76"/>
          <w:sz w:val="20"/>
          <w:szCs w:val="20"/>
        </w:rPr>
        <w:t>the</w:t>
      </w:r>
      <w:r w:rsidRPr="000219D3">
        <w:rPr>
          <w:rFonts w:ascii="Arial" w:eastAsia="Arial" w:hAnsi="Arial" w:cs="Arial"/>
          <w:color w:val="000000" w:themeColor="text1"/>
          <w:spacing w:val="26"/>
          <w:w w:val="76"/>
          <w:sz w:val="20"/>
          <w:szCs w:val="20"/>
        </w:rPr>
        <w:t xml:space="preserve"> </w:t>
      </w:r>
      <w:r w:rsidRPr="000219D3">
        <w:rPr>
          <w:rFonts w:ascii="Arial" w:eastAsia="Arial" w:hAnsi="Arial" w:cs="Arial"/>
          <w:color w:val="000000" w:themeColor="text1"/>
          <w:w w:val="76"/>
          <w:sz w:val="20"/>
          <w:szCs w:val="20"/>
        </w:rPr>
        <w:t>University of</w:t>
      </w:r>
      <w:r w:rsidRPr="000219D3">
        <w:rPr>
          <w:rFonts w:ascii="Arial" w:eastAsia="Arial" w:hAnsi="Arial" w:cs="Arial"/>
          <w:color w:val="000000" w:themeColor="text1"/>
          <w:spacing w:val="18"/>
          <w:w w:val="76"/>
          <w:sz w:val="20"/>
          <w:szCs w:val="20"/>
        </w:rPr>
        <w:t xml:space="preserve"> </w:t>
      </w:r>
      <w:r w:rsidRPr="000219D3">
        <w:rPr>
          <w:rFonts w:ascii="Arial" w:eastAsia="Arial" w:hAnsi="Arial" w:cs="Arial"/>
          <w:color w:val="000000" w:themeColor="text1"/>
          <w:w w:val="76"/>
          <w:sz w:val="20"/>
          <w:szCs w:val="20"/>
        </w:rPr>
        <w:t>Dubuque (UD)</w:t>
      </w:r>
      <w:r w:rsidRPr="000219D3">
        <w:rPr>
          <w:rFonts w:ascii="Arial" w:eastAsia="Arial" w:hAnsi="Arial" w:cs="Arial"/>
          <w:color w:val="000000" w:themeColor="text1"/>
          <w:spacing w:val="-6"/>
          <w:w w:val="76"/>
          <w:sz w:val="20"/>
          <w:szCs w:val="20"/>
        </w:rPr>
        <w:t xml:space="preserve"> </w:t>
      </w:r>
      <w:r w:rsidRPr="000219D3">
        <w:rPr>
          <w:rFonts w:ascii="Arial" w:eastAsia="Arial" w:hAnsi="Arial" w:cs="Arial"/>
          <w:color w:val="000000" w:themeColor="text1"/>
          <w:w w:val="76"/>
          <w:sz w:val="20"/>
          <w:szCs w:val="20"/>
        </w:rPr>
        <w:t>Substance</w:t>
      </w:r>
      <w:r w:rsidRPr="000219D3">
        <w:rPr>
          <w:rFonts w:ascii="Arial" w:eastAsia="Arial" w:hAnsi="Arial" w:cs="Arial"/>
          <w:color w:val="000000" w:themeColor="text1"/>
          <w:spacing w:val="7"/>
          <w:w w:val="76"/>
          <w:sz w:val="20"/>
          <w:szCs w:val="20"/>
        </w:rPr>
        <w:t xml:space="preserve"> </w:t>
      </w:r>
      <w:r w:rsidRPr="000219D3">
        <w:rPr>
          <w:rFonts w:ascii="Arial" w:eastAsia="Arial" w:hAnsi="Arial" w:cs="Arial"/>
          <w:color w:val="000000" w:themeColor="text1"/>
          <w:w w:val="76"/>
          <w:sz w:val="20"/>
          <w:szCs w:val="20"/>
        </w:rPr>
        <w:t>Abuse</w:t>
      </w:r>
      <w:r w:rsidRPr="000219D3">
        <w:rPr>
          <w:rFonts w:ascii="Arial" w:eastAsia="Arial" w:hAnsi="Arial" w:cs="Arial"/>
          <w:color w:val="000000" w:themeColor="text1"/>
          <w:spacing w:val="27"/>
          <w:w w:val="76"/>
          <w:sz w:val="20"/>
          <w:szCs w:val="20"/>
        </w:rPr>
        <w:t xml:space="preserve"> </w:t>
      </w:r>
      <w:r w:rsidRPr="000219D3">
        <w:rPr>
          <w:rFonts w:ascii="Arial" w:eastAsia="Arial" w:hAnsi="Arial" w:cs="Arial"/>
          <w:color w:val="000000" w:themeColor="text1"/>
          <w:spacing w:val="-3"/>
          <w:w w:val="76"/>
          <w:sz w:val="20"/>
          <w:szCs w:val="20"/>
        </w:rPr>
        <w:t>P</w:t>
      </w:r>
      <w:r w:rsidRPr="000219D3">
        <w:rPr>
          <w:rFonts w:ascii="Arial" w:eastAsia="Arial" w:hAnsi="Arial" w:cs="Arial"/>
          <w:color w:val="000000" w:themeColor="text1"/>
          <w:w w:val="76"/>
          <w:sz w:val="20"/>
          <w:szCs w:val="20"/>
        </w:rPr>
        <w:t>oli</w:t>
      </w:r>
      <w:r w:rsidRPr="000219D3">
        <w:rPr>
          <w:rFonts w:ascii="Arial" w:eastAsia="Arial" w:hAnsi="Arial" w:cs="Arial"/>
          <w:color w:val="000000" w:themeColor="text1"/>
          <w:spacing w:val="-3"/>
          <w:w w:val="76"/>
          <w:sz w:val="20"/>
          <w:szCs w:val="20"/>
        </w:rPr>
        <w:t>c</w:t>
      </w:r>
      <w:r w:rsidRPr="000219D3">
        <w:rPr>
          <w:rFonts w:ascii="Arial" w:eastAsia="Arial" w:hAnsi="Arial" w:cs="Arial"/>
          <w:color w:val="000000" w:themeColor="text1"/>
          <w:w w:val="76"/>
          <w:sz w:val="20"/>
          <w:szCs w:val="20"/>
        </w:rPr>
        <w:t>y</w:t>
      </w:r>
      <w:r w:rsidRPr="000219D3">
        <w:rPr>
          <w:rFonts w:ascii="Arial" w:eastAsia="Arial" w:hAnsi="Arial" w:cs="Arial"/>
          <w:color w:val="000000" w:themeColor="text1"/>
          <w:spacing w:val="29"/>
          <w:w w:val="76"/>
          <w:sz w:val="20"/>
          <w:szCs w:val="20"/>
        </w:rPr>
        <w:t xml:space="preserve"> </w:t>
      </w:r>
      <w:r w:rsidRPr="000219D3">
        <w:rPr>
          <w:rFonts w:ascii="Arial" w:eastAsia="Arial" w:hAnsi="Arial" w:cs="Arial"/>
          <w:color w:val="000000" w:themeColor="text1"/>
          <w:w w:val="76"/>
          <w:sz w:val="20"/>
          <w:szCs w:val="20"/>
        </w:rPr>
        <w:t>for</w:t>
      </w:r>
      <w:r w:rsidRPr="000219D3">
        <w:rPr>
          <w:rFonts w:ascii="Arial" w:eastAsia="Arial" w:hAnsi="Arial" w:cs="Arial"/>
          <w:color w:val="000000" w:themeColor="text1"/>
          <w:spacing w:val="26"/>
          <w:w w:val="76"/>
          <w:sz w:val="20"/>
          <w:szCs w:val="20"/>
        </w:rPr>
        <w:t xml:space="preserve"> </w:t>
      </w:r>
      <w:r w:rsidRPr="000219D3">
        <w:rPr>
          <w:rFonts w:ascii="Arial" w:eastAsia="Arial" w:hAnsi="Arial" w:cs="Arial"/>
          <w:color w:val="000000" w:themeColor="text1"/>
          <w:w w:val="76"/>
          <w:sz w:val="20"/>
          <w:szCs w:val="20"/>
        </w:rPr>
        <w:t>the</w:t>
      </w:r>
      <w:r w:rsidRPr="000219D3">
        <w:rPr>
          <w:rFonts w:ascii="Arial" w:eastAsia="Arial" w:hAnsi="Arial" w:cs="Arial"/>
          <w:color w:val="000000" w:themeColor="text1"/>
          <w:spacing w:val="26"/>
          <w:w w:val="76"/>
          <w:sz w:val="20"/>
          <w:szCs w:val="20"/>
        </w:rPr>
        <w:t xml:space="preserve"> </w:t>
      </w:r>
      <w:r w:rsidRPr="000219D3">
        <w:rPr>
          <w:rFonts w:ascii="Arial" w:eastAsia="Arial" w:hAnsi="Arial" w:cs="Arial"/>
          <w:color w:val="000000" w:themeColor="text1"/>
          <w:w w:val="74"/>
          <w:sz w:val="20"/>
          <w:szCs w:val="20"/>
        </w:rPr>
        <w:t>S</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83"/>
          <w:sz w:val="20"/>
          <w:szCs w:val="20"/>
        </w:rPr>
        <w:t>ud</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105"/>
          <w:sz w:val="20"/>
          <w:szCs w:val="20"/>
        </w:rPr>
        <w:t>-</w:t>
      </w:r>
      <w:r w:rsidRPr="000219D3">
        <w:rPr>
          <w:rFonts w:ascii="Arial" w:eastAsia="Arial" w:hAnsi="Arial" w:cs="Arial"/>
          <w:color w:val="000000" w:themeColor="text1"/>
          <w:w w:val="74"/>
          <w:sz w:val="20"/>
          <w:szCs w:val="20"/>
        </w:rPr>
        <w:t>A</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83"/>
          <w:sz w:val="20"/>
          <w:szCs w:val="20"/>
        </w:rPr>
        <w:t>h</w:t>
      </w:r>
      <w:r w:rsidRPr="000219D3">
        <w:rPr>
          <w:rFonts w:ascii="Arial" w:eastAsia="Arial" w:hAnsi="Arial" w:cs="Arial"/>
          <w:color w:val="000000" w:themeColor="text1"/>
          <w:w w:val="91"/>
          <w:sz w:val="20"/>
          <w:szCs w:val="20"/>
        </w:rPr>
        <w:t>l</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spacing w:val="-8"/>
          <w:sz w:val="20"/>
          <w:szCs w:val="20"/>
        </w:rPr>
        <w:t xml:space="preserve"> </w:t>
      </w:r>
      <w:r w:rsidRPr="000219D3">
        <w:rPr>
          <w:rFonts w:ascii="Arial" w:eastAsia="Arial" w:hAnsi="Arial" w:cs="Arial"/>
          <w:color w:val="000000" w:themeColor="text1"/>
          <w:w w:val="84"/>
          <w:sz w:val="20"/>
          <w:szCs w:val="20"/>
        </w:rPr>
        <w:t>is</w:t>
      </w:r>
      <w:r w:rsidRPr="000219D3">
        <w:rPr>
          <w:rFonts w:ascii="Arial" w:eastAsia="Arial" w:hAnsi="Arial" w:cs="Arial"/>
          <w:color w:val="000000" w:themeColor="text1"/>
          <w:spacing w:val="1"/>
          <w:w w:val="84"/>
          <w:sz w:val="20"/>
          <w:szCs w:val="20"/>
        </w:rPr>
        <w:t xml:space="preserve"> </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79"/>
          <w:sz w:val="20"/>
          <w:szCs w:val="20"/>
        </w:rPr>
        <w:t xml:space="preserve">o </w:t>
      </w:r>
      <w:r w:rsidRPr="000219D3">
        <w:rPr>
          <w:rFonts w:ascii="Arial" w:eastAsia="Arial" w:hAnsi="Arial" w:cs="Arial"/>
          <w:color w:val="000000" w:themeColor="text1"/>
          <w:w w:val="84"/>
          <w:sz w:val="20"/>
          <w:szCs w:val="20"/>
        </w:rPr>
        <w:t>ensure</w:t>
      </w:r>
      <w:r w:rsidRPr="000219D3">
        <w:rPr>
          <w:rFonts w:ascii="Arial" w:eastAsia="Arial" w:hAnsi="Arial" w:cs="Arial"/>
          <w:color w:val="000000" w:themeColor="text1"/>
          <w:spacing w:val="-13"/>
          <w:w w:val="84"/>
          <w:sz w:val="20"/>
          <w:szCs w:val="20"/>
        </w:rPr>
        <w:t xml:space="preserve"> </w:t>
      </w:r>
      <w:r w:rsidRPr="000219D3">
        <w:rPr>
          <w:rFonts w:ascii="Arial" w:eastAsia="Arial" w:hAnsi="Arial" w:cs="Arial"/>
          <w:color w:val="000000" w:themeColor="text1"/>
          <w:w w:val="84"/>
          <w:sz w:val="20"/>
          <w:szCs w:val="20"/>
        </w:rPr>
        <w:t>student-</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thletes</w:t>
      </w:r>
      <w:r w:rsidRPr="000219D3">
        <w:rPr>
          <w:rFonts w:ascii="Arial" w:eastAsia="Arial" w:hAnsi="Arial" w:cs="Arial"/>
          <w:color w:val="000000" w:themeColor="text1"/>
          <w:spacing w:val="6"/>
          <w:w w:val="84"/>
          <w:sz w:val="20"/>
          <w:szCs w:val="20"/>
        </w:rPr>
        <w:t xml:space="preserve"> </w:t>
      </w:r>
      <w:r w:rsidRPr="000219D3">
        <w:rPr>
          <w:rFonts w:ascii="Arial" w:eastAsia="Arial" w:hAnsi="Arial" w:cs="Arial"/>
          <w:color w:val="000000" w:themeColor="text1"/>
          <w:w w:val="84"/>
          <w:sz w:val="20"/>
          <w:szCs w:val="20"/>
        </w:rPr>
        <w:t>practice,</w:t>
      </w:r>
      <w:r w:rsidRPr="000219D3">
        <w:rPr>
          <w:rFonts w:ascii="Arial" w:eastAsia="Arial" w:hAnsi="Arial" w:cs="Arial"/>
          <w:color w:val="000000" w:themeColor="text1"/>
          <w:spacing w:val="-4"/>
          <w:w w:val="84"/>
          <w:sz w:val="20"/>
          <w:szCs w:val="20"/>
        </w:rPr>
        <w:t xml:space="preserve"> </w:t>
      </w:r>
      <w:r w:rsidRPr="000219D3">
        <w:rPr>
          <w:rFonts w:ascii="Arial" w:eastAsia="Arial" w:hAnsi="Arial" w:cs="Arial"/>
          <w:color w:val="000000" w:themeColor="text1"/>
          <w:w w:val="83"/>
          <w:sz w:val="20"/>
          <w:szCs w:val="20"/>
        </w:rPr>
        <w:t>compete,</w:t>
      </w:r>
      <w:r w:rsidRPr="000219D3">
        <w:rPr>
          <w:rFonts w:ascii="Arial" w:eastAsia="Arial" w:hAnsi="Arial" w:cs="Arial"/>
          <w:color w:val="000000" w:themeColor="text1"/>
          <w:spacing w:val="-5"/>
          <w:w w:val="83"/>
          <w:sz w:val="20"/>
          <w:szCs w:val="20"/>
        </w:rPr>
        <w:t xml:space="preserve"> </w:t>
      </w:r>
      <w:r w:rsidRPr="000219D3">
        <w:rPr>
          <w:rFonts w:ascii="Arial" w:eastAsia="Arial" w:hAnsi="Arial" w:cs="Arial"/>
          <w:color w:val="000000" w:themeColor="text1"/>
          <w:w w:val="83"/>
          <w:sz w:val="20"/>
          <w:szCs w:val="20"/>
        </w:rPr>
        <w:t>and</w:t>
      </w:r>
      <w:r w:rsidRPr="000219D3">
        <w:rPr>
          <w:rFonts w:ascii="Arial" w:eastAsia="Arial" w:hAnsi="Arial" w:cs="Arial"/>
          <w:color w:val="000000" w:themeColor="text1"/>
          <w:spacing w:val="-3"/>
          <w:w w:val="83"/>
          <w:sz w:val="20"/>
          <w:szCs w:val="20"/>
        </w:rPr>
        <w:t xml:space="preserve"> </w:t>
      </w:r>
      <w:r w:rsidRPr="000219D3">
        <w:rPr>
          <w:rFonts w:ascii="Arial" w:eastAsia="Arial" w:hAnsi="Arial" w:cs="Arial"/>
          <w:color w:val="000000" w:themeColor="text1"/>
          <w:w w:val="83"/>
          <w:sz w:val="20"/>
          <w:szCs w:val="20"/>
        </w:rPr>
        <w:t>work</w:t>
      </w:r>
      <w:r w:rsidRPr="000219D3">
        <w:rPr>
          <w:rFonts w:ascii="Arial" w:eastAsia="Arial" w:hAnsi="Arial" w:cs="Arial"/>
          <w:color w:val="000000" w:themeColor="text1"/>
          <w:spacing w:val="14"/>
          <w:w w:val="83"/>
          <w:sz w:val="20"/>
          <w:szCs w:val="20"/>
        </w:rPr>
        <w:t xml:space="preserve"> </w:t>
      </w:r>
      <w:r w:rsidRPr="000219D3">
        <w:rPr>
          <w:rFonts w:ascii="Arial" w:eastAsia="Arial" w:hAnsi="Arial" w:cs="Arial"/>
          <w:color w:val="000000" w:themeColor="text1"/>
          <w:w w:val="83"/>
          <w:sz w:val="20"/>
          <w:szCs w:val="20"/>
        </w:rPr>
        <w:t>to</w:t>
      </w:r>
      <w:r w:rsidRPr="000219D3">
        <w:rPr>
          <w:rFonts w:ascii="Arial" w:eastAsia="Arial" w:hAnsi="Arial" w:cs="Arial"/>
          <w:color w:val="000000" w:themeColor="text1"/>
          <w:spacing w:val="3"/>
          <w:w w:val="83"/>
          <w:sz w:val="20"/>
          <w:szCs w:val="20"/>
        </w:rPr>
        <w:t xml:space="preserve"> </w:t>
      </w:r>
      <w:r w:rsidRPr="000219D3">
        <w:rPr>
          <w:rFonts w:ascii="Arial" w:eastAsia="Arial" w:hAnsi="Arial" w:cs="Arial"/>
          <w:color w:val="000000" w:themeColor="text1"/>
          <w:w w:val="83"/>
          <w:sz w:val="20"/>
          <w:szCs w:val="20"/>
        </w:rPr>
        <w:t>the</w:t>
      </w:r>
      <w:r w:rsidRPr="000219D3">
        <w:rPr>
          <w:rFonts w:ascii="Arial" w:eastAsia="Arial" w:hAnsi="Arial" w:cs="Arial"/>
          <w:color w:val="000000" w:themeColor="text1"/>
          <w:spacing w:val="3"/>
          <w:w w:val="83"/>
          <w:sz w:val="20"/>
          <w:szCs w:val="20"/>
        </w:rPr>
        <w:t xml:space="preserve"> </w:t>
      </w:r>
      <w:r w:rsidRPr="000219D3">
        <w:rPr>
          <w:rFonts w:ascii="Arial" w:eastAsia="Arial" w:hAnsi="Arial" w:cs="Arial"/>
          <w:color w:val="000000" w:themeColor="text1"/>
          <w:w w:val="83"/>
          <w:sz w:val="20"/>
          <w:szCs w:val="20"/>
        </w:rPr>
        <w:t>best</w:t>
      </w:r>
      <w:r w:rsidRPr="000219D3">
        <w:rPr>
          <w:rFonts w:ascii="Arial" w:eastAsia="Arial" w:hAnsi="Arial" w:cs="Arial"/>
          <w:color w:val="000000" w:themeColor="text1"/>
          <w:spacing w:val="1"/>
          <w:w w:val="83"/>
          <w:sz w:val="20"/>
          <w:szCs w:val="20"/>
        </w:rPr>
        <w:t xml:space="preserve"> </w:t>
      </w:r>
      <w:r w:rsidRPr="000219D3">
        <w:rPr>
          <w:rFonts w:ascii="Arial" w:eastAsia="Arial" w:hAnsi="Arial" w:cs="Arial"/>
          <w:color w:val="000000" w:themeColor="text1"/>
          <w:w w:val="83"/>
          <w:sz w:val="20"/>
          <w:szCs w:val="20"/>
        </w:rPr>
        <w:t>of</w:t>
      </w:r>
      <w:r w:rsidRPr="000219D3">
        <w:rPr>
          <w:rFonts w:ascii="Arial" w:eastAsia="Arial" w:hAnsi="Arial" w:cs="Arial"/>
          <w:color w:val="000000" w:themeColor="text1"/>
          <w:spacing w:val="3"/>
          <w:w w:val="83"/>
          <w:sz w:val="20"/>
          <w:szCs w:val="20"/>
        </w:rPr>
        <w:t xml:space="preserve"> </w:t>
      </w:r>
      <w:r w:rsidRPr="000219D3">
        <w:rPr>
          <w:rFonts w:ascii="Arial" w:eastAsia="Arial" w:hAnsi="Arial" w:cs="Arial"/>
          <w:color w:val="000000" w:themeColor="text1"/>
          <w:w w:val="83"/>
          <w:sz w:val="20"/>
          <w:szCs w:val="20"/>
        </w:rPr>
        <w:t>their</w:t>
      </w:r>
      <w:r w:rsidRPr="000219D3">
        <w:rPr>
          <w:rFonts w:ascii="Arial" w:eastAsia="Arial" w:hAnsi="Arial" w:cs="Arial"/>
          <w:color w:val="000000" w:themeColor="text1"/>
          <w:spacing w:val="9"/>
          <w:w w:val="83"/>
          <w:sz w:val="20"/>
          <w:szCs w:val="20"/>
        </w:rPr>
        <w:t xml:space="preserve"> </w:t>
      </w:r>
      <w:r w:rsidRPr="000219D3">
        <w:rPr>
          <w:rFonts w:ascii="Arial" w:eastAsia="Arial" w:hAnsi="Arial" w:cs="Arial"/>
          <w:color w:val="000000" w:themeColor="text1"/>
          <w:w w:val="83"/>
          <w:sz w:val="20"/>
          <w:szCs w:val="20"/>
        </w:rPr>
        <w:t>abilit</w:t>
      </w:r>
      <w:r w:rsidRPr="000219D3">
        <w:rPr>
          <w:rFonts w:ascii="Arial" w:eastAsia="Arial" w:hAnsi="Arial" w:cs="Arial"/>
          <w:color w:val="000000" w:themeColor="text1"/>
          <w:spacing w:val="-9"/>
          <w:w w:val="83"/>
          <w:sz w:val="20"/>
          <w:szCs w:val="20"/>
        </w:rPr>
        <w:t>y</w:t>
      </w:r>
      <w:r w:rsidRPr="000219D3">
        <w:rPr>
          <w:rFonts w:ascii="Arial" w:eastAsia="Arial" w:hAnsi="Arial" w:cs="Arial"/>
          <w:color w:val="000000" w:themeColor="text1"/>
          <w:w w:val="83"/>
          <w:sz w:val="20"/>
          <w:szCs w:val="20"/>
        </w:rPr>
        <w:t>,</w:t>
      </w:r>
      <w:r w:rsidRPr="000219D3">
        <w:rPr>
          <w:rFonts w:ascii="Arial" w:eastAsia="Arial" w:hAnsi="Arial" w:cs="Arial"/>
          <w:color w:val="000000" w:themeColor="text1"/>
          <w:spacing w:val="4"/>
          <w:w w:val="83"/>
          <w:sz w:val="20"/>
          <w:szCs w:val="20"/>
        </w:rPr>
        <w:t xml:space="preserve"> </w:t>
      </w:r>
      <w:r w:rsidRPr="000219D3">
        <w:rPr>
          <w:rFonts w:ascii="Arial" w:eastAsia="Arial" w:hAnsi="Arial" w:cs="Arial"/>
          <w:color w:val="000000" w:themeColor="text1"/>
          <w:w w:val="83"/>
          <w:sz w:val="20"/>
          <w:szCs w:val="20"/>
        </w:rPr>
        <w:t>free</w:t>
      </w:r>
      <w:r w:rsidRPr="000219D3">
        <w:rPr>
          <w:rFonts w:ascii="Arial" w:eastAsia="Arial" w:hAnsi="Arial" w:cs="Arial"/>
          <w:color w:val="000000" w:themeColor="text1"/>
          <w:spacing w:val="1"/>
          <w:w w:val="83"/>
          <w:sz w:val="20"/>
          <w:szCs w:val="20"/>
        </w:rPr>
        <w:t xml:space="preserve"> </w:t>
      </w:r>
      <w:r w:rsidRPr="000219D3">
        <w:rPr>
          <w:rFonts w:ascii="Arial" w:eastAsia="Arial" w:hAnsi="Arial" w:cs="Arial"/>
          <w:color w:val="000000" w:themeColor="text1"/>
          <w:w w:val="83"/>
          <w:sz w:val="20"/>
          <w:szCs w:val="20"/>
        </w:rPr>
        <w:t>from</w:t>
      </w:r>
      <w:r w:rsidRPr="000219D3">
        <w:rPr>
          <w:rFonts w:ascii="Arial" w:eastAsia="Arial" w:hAnsi="Arial" w:cs="Arial"/>
          <w:color w:val="000000" w:themeColor="text1"/>
          <w:spacing w:val="11"/>
          <w:w w:val="83"/>
          <w:sz w:val="20"/>
          <w:szCs w:val="20"/>
        </w:rPr>
        <w:t xml:space="preserve"> </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83"/>
          <w:sz w:val="20"/>
          <w:szCs w:val="20"/>
        </w:rPr>
        <w:t>h</w:t>
      </w:r>
      <w:r w:rsidRPr="000219D3">
        <w:rPr>
          <w:rFonts w:ascii="Arial" w:eastAsia="Arial" w:hAnsi="Arial" w:cs="Arial"/>
          <w:color w:val="000000" w:themeColor="text1"/>
          <w:w w:val="79"/>
          <w:sz w:val="20"/>
          <w:szCs w:val="20"/>
        </w:rPr>
        <w:t xml:space="preserve">e </w:t>
      </w:r>
      <w:r w:rsidRPr="000219D3">
        <w:rPr>
          <w:rFonts w:ascii="Arial" w:eastAsia="Arial" w:hAnsi="Arial" w:cs="Arial"/>
          <w:color w:val="000000" w:themeColor="text1"/>
          <w:w w:val="82"/>
          <w:sz w:val="20"/>
          <w:szCs w:val="20"/>
        </w:rPr>
        <w:t>influence</w:t>
      </w:r>
      <w:r w:rsidRPr="000219D3">
        <w:rPr>
          <w:rFonts w:ascii="Arial" w:eastAsia="Arial" w:hAnsi="Arial" w:cs="Arial"/>
          <w:color w:val="000000" w:themeColor="text1"/>
          <w:spacing w:val="16"/>
          <w:w w:val="82"/>
          <w:sz w:val="20"/>
          <w:szCs w:val="20"/>
        </w:rPr>
        <w:t xml:space="preserve"> </w:t>
      </w:r>
      <w:r w:rsidRPr="000219D3">
        <w:rPr>
          <w:rFonts w:ascii="Arial" w:eastAsia="Arial" w:hAnsi="Arial" w:cs="Arial"/>
          <w:color w:val="000000" w:themeColor="text1"/>
          <w:w w:val="82"/>
          <w:sz w:val="20"/>
          <w:szCs w:val="20"/>
        </w:rPr>
        <w:t>of</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substance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abuse.</w:t>
      </w:r>
      <w:r w:rsidRPr="000219D3">
        <w:rPr>
          <w:rFonts w:ascii="Arial" w:eastAsia="Arial" w:hAnsi="Arial" w:cs="Arial"/>
          <w:color w:val="000000" w:themeColor="text1"/>
          <w:spacing w:val="-8"/>
          <w:w w:val="82"/>
          <w:sz w:val="20"/>
          <w:szCs w:val="20"/>
        </w:rPr>
        <w:t xml:space="preserve"> </w:t>
      </w:r>
      <w:r w:rsidRPr="000219D3">
        <w:rPr>
          <w:rFonts w:ascii="Arial" w:eastAsia="Arial" w:hAnsi="Arial" w:cs="Arial"/>
          <w:color w:val="000000" w:themeColor="text1"/>
          <w:spacing w:val="-3"/>
          <w:w w:val="82"/>
          <w:sz w:val="20"/>
          <w:szCs w:val="20"/>
        </w:rPr>
        <w:t>F</w:t>
      </w:r>
      <w:r w:rsidRPr="000219D3">
        <w:rPr>
          <w:rFonts w:ascii="Arial" w:eastAsia="Arial" w:hAnsi="Arial" w:cs="Arial"/>
          <w:color w:val="000000" w:themeColor="text1"/>
          <w:w w:val="82"/>
          <w:sz w:val="20"/>
          <w:szCs w:val="20"/>
        </w:rPr>
        <w:t>ive</w:t>
      </w:r>
      <w:r w:rsidRPr="000219D3">
        <w:rPr>
          <w:rFonts w:ascii="Arial" w:eastAsia="Arial" w:hAnsi="Arial" w:cs="Arial"/>
          <w:color w:val="000000" w:themeColor="text1"/>
          <w:spacing w:val="-11"/>
          <w:w w:val="82"/>
          <w:sz w:val="20"/>
          <w:szCs w:val="20"/>
        </w:rPr>
        <w:t xml:space="preserve"> </w:t>
      </w:r>
      <w:r w:rsidRPr="000219D3">
        <w:rPr>
          <w:rFonts w:ascii="Arial" w:eastAsia="Arial" w:hAnsi="Arial" w:cs="Arial"/>
          <w:color w:val="000000" w:themeColor="text1"/>
          <w:w w:val="82"/>
          <w:sz w:val="20"/>
          <w:szCs w:val="20"/>
        </w:rPr>
        <w:t>objectives</w:t>
      </w:r>
      <w:r w:rsidRPr="000219D3">
        <w:rPr>
          <w:rFonts w:ascii="Arial" w:eastAsia="Arial" w:hAnsi="Arial" w:cs="Arial"/>
          <w:color w:val="000000" w:themeColor="text1"/>
          <w:spacing w:val="8"/>
          <w:w w:val="82"/>
          <w:sz w:val="20"/>
          <w:szCs w:val="20"/>
        </w:rPr>
        <w:t xml:space="preserve"> </w:t>
      </w:r>
      <w:r w:rsidRPr="000219D3">
        <w:rPr>
          <w:rFonts w:ascii="Arial" w:eastAsia="Arial" w:hAnsi="Arial" w:cs="Arial"/>
          <w:color w:val="000000" w:themeColor="text1"/>
          <w:w w:val="82"/>
          <w:sz w:val="20"/>
          <w:szCs w:val="20"/>
        </w:rPr>
        <w:t>accompa</w:t>
      </w:r>
      <w:r w:rsidRPr="000219D3">
        <w:rPr>
          <w:rFonts w:ascii="Arial" w:eastAsia="Arial" w:hAnsi="Arial" w:cs="Arial"/>
          <w:color w:val="000000" w:themeColor="text1"/>
          <w:spacing w:val="2"/>
          <w:w w:val="82"/>
          <w:sz w:val="20"/>
          <w:szCs w:val="20"/>
        </w:rPr>
        <w:t>n</w:t>
      </w:r>
      <w:r w:rsidRPr="000219D3">
        <w:rPr>
          <w:rFonts w:ascii="Arial" w:eastAsia="Arial" w:hAnsi="Arial" w:cs="Arial"/>
          <w:color w:val="000000" w:themeColor="text1"/>
          <w:w w:val="82"/>
          <w:sz w:val="20"/>
          <w:szCs w:val="20"/>
        </w:rPr>
        <w:t>y</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this</w:t>
      </w:r>
      <w:r w:rsidRPr="000219D3">
        <w:rPr>
          <w:rFonts w:ascii="Arial" w:eastAsia="Arial" w:hAnsi="Arial" w:cs="Arial"/>
          <w:color w:val="000000" w:themeColor="text1"/>
          <w:spacing w:val="12"/>
          <w:w w:val="82"/>
          <w:sz w:val="20"/>
          <w:szCs w:val="20"/>
        </w:rPr>
        <w:t xml:space="preserve"> </w:t>
      </w:r>
      <w:r w:rsidRPr="000219D3">
        <w:rPr>
          <w:rFonts w:ascii="Arial" w:eastAsia="Arial" w:hAnsi="Arial" w:cs="Arial"/>
          <w:color w:val="000000" w:themeColor="text1"/>
          <w:w w:val="83"/>
          <w:sz w:val="20"/>
          <w:szCs w:val="20"/>
        </w:rPr>
        <w:t>g</w:t>
      </w:r>
      <w:r w:rsidRPr="000219D3">
        <w:rPr>
          <w:rFonts w:ascii="Arial" w:eastAsia="Arial" w:hAnsi="Arial" w:cs="Arial"/>
          <w:color w:val="000000" w:themeColor="text1"/>
          <w:w w:val="79"/>
          <w:sz w:val="20"/>
          <w:szCs w:val="20"/>
        </w:rPr>
        <w:t>oa</w:t>
      </w:r>
      <w:r w:rsidRPr="000219D3">
        <w:rPr>
          <w:rFonts w:ascii="Arial" w:eastAsia="Arial" w:hAnsi="Arial" w:cs="Arial"/>
          <w:color w:val="000000" w:themeColor="text1"/>
          <w:w w:val="91"/>
          <w:sz w:val="20"/>
          <w:szCs w:val="20"/>
        </w:rPr>
        <w:t>l</w:t>
      </w:r>
      <w:r w:rsidRPr="000219D3">
        <w:rPr>
          <w:rFonts w:ascii="Arial" w:eastAsia="Arial" w:hAnsi="Arial" w:cs="Arial"/>
          <w:color w:val="000000" w:themeColor="text1"/>
          <w:w w:val="86"/>
          <w:sz w:val="20"/>
          <w:szCs w:val="20"/>
        </w:rPr>
        <w:t>:</w:t>
      </w:r>
    </w:p>
    <w:p w:rsidR="0030437E" w:rsidRPr="000219D3" w:rsidRDefault="00090FC8" w:rsidP="000219D3">
      <w:pPr>
        <w:spacing w:after="0" w:line="240" w:lineRule="auto"/>
        <w:ind w:left="394" w:right="193" w:hanging="234"/>
        <w:rPr>
          <w:rFonts w:ascii="Arial" w:eastAsia="Arial" w:hAnsi="Arial" w:cs="Arial"/>
          <w:color w:val="000000" w:themeColor="text1"/>
          <w:sz w:val="20"/>
          <w:szCs w:val="20"/>
        </w:rPr>
      </w:pPr>
      <w:r w:rsidRPr="000219D3">
        <w:rPr>
          <w:rFonts w:ascii="Arial" w:eastAsia="Arial" w:hAnsi="Arial" w:cs="Arial"/>
          <w:color w:val="000000" w:themeColor="text1"/>
          <w:w w:val="142"/>
          <w:sz w:val="20"/>
          <w:szCs w:val="20"/>
        </w:rPr>
        <w:t>•</w:t>
      </w:r>
      <w:r w:rsidRPr="000219D3">
        <w:rPr>
          <w:rFonts w:ascii="Arial" w:eastAsia="Arial" w:hAnsi="Arial" w:cs="Arial"/>
          <w:color w:val="000000" w:themeColor="text1"/>
          <w:spacing w:val="55"/>
          <w:w w:val="142"/>
          <w:sz w:val="20"/>
          <w:szCs w:val="20"/>
        </w:rPr>
        <w:t xml:space="preserve"> </w:t>
      </w:r>
      <w:r w:rsidRPr="000219D3">
        <w:rPr>
          <w:rFonts w:ascii="Arial" w:eastAsia="Arial" w:hAnsi="Arial" w:cs="Arial"/>
          <w:color w:val="000000" w:themeColor="text1"/>
          <w:w w:val="82"/>
          <w:sz w:val="20"/>
          <w:szCs w:val="20"/>
        </w:rPr>
        <w:t>Contribute</w:t>
      </w:r>
      <w:r w:rsidRPr="000219D3">
        <w:rPr>
          <w:rFonts w:ascii="Arial" w:eastAsia="Arial" w:hAnsi="Arial" w:cs="Arial"/>
          <w:color w:val="000000" w:themeColor="text1"/>
          <w:spacing w:val="3"/>
          <w:w w:val="82"/>
          <w:sz w:val="20"/>
          <w:szCs w:val="20"/>
        </w:rPr>
        <w:t xml:space="preserve"> </w:t>
      </w:r>
      <w:r w:rsidRPr="000219D3">
        <w:rPr>
          <w:rFonts w:ascii="Arial" w:eastAsia="Arial" w:hAnsi="Arial" w:cs="Arial"/>
          <w:color w:val="000000" w:themeColor="text1"/>
          <w:w w:val="82"/>
          <w:sz w:val="20"/>
          <w:szCs w:val="20"/>
        </w:rPr>
        <w:t>to</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educ</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tion</w:t>
      </w:r>
      <w:r w:rsidRPr="000219D3">
        <w:rPr>
          <w:rFonts w:ascii="Arial" w:eastAsia="Arial" w:hAnsi="Arial" w:cs="Arial"/>
          <w:color w:val="000000" w:themeColor="text1"/>
          <w:spacing w:val="9"/>
          <w:w w:val="82"/>
          <w:sz w:val="20"/>
          <w:szCs w:val="20"/>
        </w:rPr>
        <w:t xml:space="preserve"> </w:t>
      </w:r>
      <w:r w:rsidRPr="000219D3">
        <w:rPr>
          <w:rFonts w:ascii="Arial" w:eastAsia="Arial" w:hAnsi="Arial" w:cs="Arial"/>
          <w:color w:val="000000" w:themeColor="text1"/>
          <w:w w:val="82"/>
          <w:sz w:val="20"/>
          <w:szCs w:val="20"/>
        </w:rPr>
        <w:t>of</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4"/>
          <w:sz w:val="20"/>
          <w:szCs w:val="20"/>
        </w:rPr>
        <w:t>student-</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thlete</w:t>
      </w:r>
      <w:r w:rsidRPr="000219D3">
        <w:rPr>
          <w:rFonts w:ascii="Arial" w:eastAsia="Arial" w:hAnsi="Arial" w:cs="Arial"/>
          <w:color w:val="000000" w:themeColor="text1"/>
          <w:spacing w:val="9"/>
          <w:w w:val="84"/>
          <w:sz w:val="20"/>
          <w:szCs w:val="20"/>
        </w:rPr>
        <w:t xml:space="preserve"> </w:t>
      </w:r>
      <w:r w:rsidRPr="000219D3">
        <w:rPr>
          <w:rFonts w:ascii="Arial" w:eastAsia="Arial" w:hAnsi="Arial" w:cs="Arial"/>
          <w:color w:val="000000" w:themeColor="text1"/>
          <w:w w:val="84"/>
          <w:sz w:val="20"/>
          <w:szCs w:val="20"/>
        </w:rPr>
        <w:t>regarding</w:t>
      </w:r>
      <w:r w:rsidRPr="000219D3">
        <w:rPr>
          <w:rFonts w:ascii="Arial" w:eastAsia="Arial" w:hAnsi="Arial" w:cs="Arial"/>
          <w:color w:val="000000" w:themeColor="text1"/>
          <w:spacing w:val="-6"/>
          <w:w w:val="84"/>
          <w:sz w:val="20"/>
          <w:szCs w:val="20"/>
        </w:rPr>
        <w:t xml:space="preserve"> </w:t>
      </w:r>
      <w:r w:rsidRPr="000219D3">
        <w:rPr>
          <w:rFonts w:ascii="Arial" w:eastAsia="Arial" w:hAnsi="Arial" w:cs="Arial"/>
          <w:color w:val="000000" w:themeColor="text1"/>
          <w:w w:val="81"/>
          <w:sz w:val="20"/>
          <w:szCs w:val="20"/>
        </w:rPr>
        <w:t>substance</w:t>
      </w:r>
      <w:r w:rsidRPr="000219D3">
        <w:rPr>
          <w:rFonts w:ascii="Arial" w:eastAsia="Arial" w:hAnsi="Arial" w:cs="Arial"/>
          <w:color w:val="000000" w:themeColor="text1"/>
          <w:spacing w:val="15"/>
          <w:w w:val="81"/>
          <w:sz w:val="20"/>
          <w:szCs w:val="20"/>
        </w:rPr>
        <w:t xml:space="preserve"> </w:t>
      </w:r>
      <w:r w:rsidRPr="000219D3">
        <w:rPr>
          <w:rFonts w:ascii="Arial" w:eastAsia="Arial" w:hAnsi="Arial" w:cs="Arial"/>
          <w:color w:val="000000" w:themeColor="text1"/>
          <w:w w:val="81"/>
          <w:sz w:val="20"/>
          <w:szCs w:val="20"/>
        </w:rPr>
        <w:t>abuse</w:t>
      </w:r>
      <w:r w:rsidRPr="000219D3">
        <w:rPr>
          <w:rFonts w:ascii="Arial" w:eastAsia="Arial" w:hAnsi="Arial" w:cs="Arial"/>
          <w:color w:val="000000" w:themeColor="text1"/>
          <w:spacing w:val="3"/>
          <w:w w:val="81"/>
          <w:sz w:val="20"/>
          <w:szCs w:val="20"/>
        </w:rPr>
        <w:t xml:space="preserve"> </w:t>
      </w:r>
      <w:r w:rsidRPr="000219D3">
        <w:rPr>
          <w:rFonts w:ascii="Arial" w:eastAsia="Arial" w:hAnsi="Arial" w:cs="Arial"/>
          <w:color w:val="000000" w:themeColor="text1"/>
          <w:w w:val="81"/>
          <w:sz w:val="20"/>
          <w:szCs w:val="20"/>
        </w:rPr>
        <w:t>by</w:t>
      </w:r>
      <w:r w:rsidRPr="000219D3">
        <w:rPr>
          <w:rFonts w:ascii="Arial" w:eastAsia="Arial" w:hAnsi="Arial" w:cs="Arial"/>
          <w:color w:val="000000" w:themeColor="text1"/>
          <w:spacing w:val="5"/>
          <w:w w:val="81"/>
          <w:sz w:val="20"/>
          <w:szCs w:val="20"/>
        </w:rPr>
        <w:t xml:space="preserve"> </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85"/>
          <w:sz w:val="20"/>
          <w:szCs w:val="20"/>
        </w:rPr>
        <w:t>c</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83"/>
          <w:sz w:val="20"/>
          <w:szCs w:val="20"/>
        </w:rPr>
        <w:t>u</w:t>
      </w:r>
      <w:r w:rsidRPr="000219D3">
        <w:rPr>
          <w:rFonts w:ascii="Arial" w:eastAsia="Arial" w:hAnsi="Arial" w:cs="Arial"/>
          <w:color w:val="000000" w:themeColor="text1"/>
          <w:w w:val="88"/>
          <w:sz w:val="20"/>
          <w:szCs w:val="20"/>
        </w:rPr>
        <w:t>r</w:t>
      </w:r>
      <w:r w:rsidRPr="000219D3">
        <w:rPr>
          <w:rFonts w:ascii="Arial" w:eastAsia="Arial" w:hAnsi="Arial" w:cs="Arial"/>
          <w:color w:val="000000" w:themeColor="text1"/>
          <w:spacing w:val="2"/>
          <w:w w:val="79"/>
          <w:sz w:val="20"/>
          <w:szCs w:val="20"/>
        </w:rPr>
        <w:t>a</w:t>
      </w:r>
      <w:r w:rsidRPr="000219D3">
        <w:rPr>
          <w:rFonts w:ascii="Arial" w:eastAsia="Arial" w:hAnsi="Arial" w:cs="Arial"/>
          <w:color w:val="000000" w:themeColor="text1"/>
          <w:w w:val="83"/>
          <w:sz w:val="20"/>
          <w:szCs w:val="20"/>
        </w:rPr>
        <w:t>g</w:t>
      </w:r>
      <w:r w:rsidRPr="000219D3">
        <w:rPr>
          <w:rFonts w:ascii="Arial" w:eastAsia="Arial" w:hAnsi="Arial" w:cs="Arial"/>
          <w:color w:val="000000" w:themeColor="text1"/>
          <w:w w:val="91"/>
          <w:sz w:val="20"/>
          <w:szCs w:val="20"/>
        </w:rPr>
        <w:t>i</w:t>
      </w:r>
      <w:r w:rsidRPr="000219D3">
        <w:rPr>
          <w:rFonts w:ascii="Arial" w:eastAsia="Arial" w:hAnsi="Arial" w:cs="Arial"/>
          <w:color w:val="000000" w:themeColor="text1"/>
          <w:w w:val="83"/>
          <w:sz w:val="20"/>
          <w:szCs w:val="20"/>
        </w:rPr>
        <w:t xml:space="preserve">ng </w:t>
      </w:r>
      <w:r w:rsidRPr="000219D3">
        <w:rPr>
          <w:rFonts w:ascii="Arial" w:eastAsia="Arial" w:hAnsi="Arial" w:cs="Arial"/>
          <w:color w:val="000000" w:themeColor="text1"/>
          <w:w w:val="84"/>
          <w:sz w:val="20"/>
          <w:szCs w:val="20"/>
        </w:rPr>
        <w:t>student-</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thlete</w:t>
      </w:r>
      <w:r w:rsidRPr="000219D3">
        <w:rPr>
          <w:rFonts w:ascii="Arial" w:eastAsia="Arial" w:hAnsi="Arial" w:cs="Arial"/>
          <w:color w:val="000000" w:themeColor="text1"/>
          <w:spacing w:val="9"/>
          <w:w w:val="84"/>
          <w:sz w:val="20"/>
          <w:szCs w:val="20"/>
        </w:rPr>
        <w:t xml:space="preserve"> </w:t>
      </w:r>
      <w:r w:rsidRPr="000219D3">
        <w:rPr>
          <w:rFonts w:ascii="Arial" w:eastAsia="Arial" w:hAnsi="Arial" w:cs="Arial"/>
          <w:color w:val="000000" w:themeColor="text1"/>
          <w:w w:val="84"/>
          <w:sz w:val="20"/>
          <w:szCs w:val="20"/>
        </w:rPr>
        <w:t>particip</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tion</w:t>
      </w:r>
      <w:r w:rsidRPr="000219D3">
        <w:rPr>
          <w:rFonts w:ascii="Arial" w:eastAsia="Arial" w:hAnsi="Arial" w:cs="Arial"/>
          <w:color w:val="000000" w:themeColor="text1"/>
          <w:spacing w:val="4"/>
          <w:w w:val="84"/>
          <w:sz w:val="20"/>
          <w:szCs w:val="20"/>
        </w:rPr>
        <w:t xml:space="preserve"> </w:t>
      </w:r>
      <w:r w:rsidRPr="000219D3">
        <w:rPr>
          <w:rFonts w:ascii="Arial" w:eastAsia="Arial" w:hAnsi="Arial" w:cs="Arial"/>
          <w:color w:val="000000" w:themeColor="text1"/>
          <w:w w:val="84"/>
          <w:sz w:val="20"/>
          <w:szCs w:val="20"/>
        </w:rPr>
        <w:t>in</w:t>
      </w:r>
      <w:r w:rsidRPr="000219D3">
        <w:rPr>
          <w:rFonts w:ascii="Arial" w:eastAsia="Arial" w:hAnsi="Arial" w:cs="Arial"/>
          <w:color w:val="000000" w:themeColor="text1"/>
          <w:spacing w:val="3"/>
          <w:w w:val="84"/>
          <w:sz w:val="20"/>
          <w:szCs w:val="20"/>
        </w:rPr>
        <w:t xml:space="preserve"> </w:t>
      </w:r>
      <w:r w:rsidRPr="000219D3">
        <w:rPr>
          <w:rFonts w:ascii="Arial" w:eastAsia="Arial" w:hAnsi="Arial" w:cs="Arial"/>
          <w:color w:val="000000" w:themeColor="text1"/>
          <w:w w:val="84"/>
          <w:sz w:val="20"/>
          <w:szCs w:val="20"/>
        </w:rPr>
        <w:t>campus-wide</w:t>
      </w:r>
      <w:r w:rsidRPr="000219D3">
        <w:rPr>
          <w:rFonts w:ascii="Arial" w:eastAsia="Arial" w:hAnsi="Arial" w:cs="Arial"/>
          <w:color w:val="000000" w:themeColor="text1"/>
          <w:spacing w:val="12"/>
          <w:w w:val="84"/>
          <w:sz w:val="20"/>
          <w:szCs w:val="20"/>
        </w:rPr>
        <w:t xml:space="preserve"> </w:t>
      </w:r>
      <w:r w:rsidRPr="000219D3">
        <w:rPr>
          <w:rFonts w:ascii="Arial" w:eastAsia="Arial" w:hAnsi="Arial" w:cs="Arial"/>
          <w:color w:val="000000" w:themeColor="text1"/>
          <w:w w:val="81"/>
          <w:sz w:val="20"/>
          <w:szCs w:val="20"/>
        </w:rPr>
        <w:t>substance</w:t>
      </w:r>
      <w:r w:rsidRPr="000219D3">
        <w:rPr>
          <w:rFonts w:ascii="Arial" w:eastAsia="Arial" w:hAnsi="Arial" w:cs="Arial"/>
          <w:color w:val="000000" w:themeColor="text1"/>
          <w:spacing w:val="15"/>
          <w:w w:val="81"/>
          <w:sz w:val="20"/>
          <w:szCs w:val="20"/>
        </w:rPr>
        <w:t xml:space="preserve"> </w:t>
      </w:r>
      <w:r w:rsidRPr="000219D3">
        <w:rPr>
          <w:rFonts w:ascii="Arial" w:eastAsia="Arial" w:hAnsi="Arial" w:cs="Arial"/>
          <w:color w:val="000000" w:themeColor="text1"/>
          <w:w w:val="81"/>
          <w:sz w:val="20"/>
          <w:szCs w:val="20"/>
        </w:rPr>
        <w:t>abuse</w:t>
      </w:r>
      <w:r w:rsidRPr="000219D3">
        <w:rPr>
          <w:rFonts w:ascii="Arial" w:eastAsia="Arial" w:hAnsi="Arial" w:cs="Arial"/>
          <w:color w:val="000000" w:themeColor="text1"/>
          <w:spacing w:val="3"/>
          <w:w w:val="81"/>
          <w:sz w:val="20"/>
          <w:szCs w:val="20"/>
        </w:rPr>
        <w:t xml:space="preserve"> </w:t>
      </w:r>
      <w:r w:rsidRPr="000219D3">
        <w:rPr>
          <w:rFonts w:ascii="Arial" w:eastAsia="Arial" w:hAnsi="Arial" w:cs="Arial"/>
          <w:color w:val="000000" w:themeColor="text1"/>
          <w:w w:val="81"/>
          <w:sz w:val="20"/>
          <w:szCs w:val="20"/>
        </w:rPr>
        <w:t>prevention</w:t>
      </w:r>
      <w:r w:rsidRPr="000219D3">
        <w:rPr>
          <w:rFonts w:ascii="Arial" w:eastAsia="Arial" w:hAnsi="Arial" w:cs="Arial"/>
          <w:color w:val="000000" w:themeColor="text1"/>
          <w:spacing w:val="18"/>
          <w:w w:val="81"/>
          <w:sz w:val="20"/>
          <w:szCs w:val="20"/>
        </w:rPr>
        <w:t xml:space="preserve"> </w:t>
      </w:r>
      <w:r w:rsidRPr="000219D3">
        <w:rPr>
          <w:rFonts w:ascii="Arial" w:eastAsia="Arial" w:hAnsi="Arial" w:cs="Arial"/>
          <w:color w:val="000000" w:themeColor="text1"/>
          <w:w w:val="83"/>
          <w:sz w:val="20"/>
          <w:szCs w:val="20"/>
        </w:rPr>
        <w:t>p</w:t>
      </w:r>
      <w:r w:rsidRPr="000219D3">
        <w:rPr>
          <w:rFonts w:ascii="Arial" w:eastAsia="Arial" w:hAnsi="Arial" w:cs="Arial"/>
          <w:color w:val="000000" w:themeColor="text1"/>
          <w:w w:val="88"/>
          <w:sz w:val="20"/>
          <w:szCs w:val="20"/>
        </w:rPr>
        <w:t>r</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83"/>
          <w:sz w:val="20"/>
          <w:szCs w:val="20"/>
        </w:rPr>
        <w:t>g</w:t>
      </w:r>
      <w:r w:rsidRPr="000219D3">
        <w:rPr>
          <w:rFonts w:ascii="Arial" w:eastAsia="Arial" w:hAnsi="Arial" w:cs="Arial"/>
          <w:color w:val="000000" w:themeColor="text1"/>
          <w:w w:val="88"/>
          <w:sz w:val="20"/>
          <w:szCs w:val="20"/>
        </w:rPr>
        <w:t>r</w:t>
      </w:r>
      <w:r w:rsidRPr="000219D3">
        <w:rPr>
          <w:rFonts w:ascii="Arial" w:eastAsia="Arial" w:hAnsi="Arial" w:cs="Arial"/>
          <w:color w:val="000000" w:themeColor="text1"/>
          <w:w w:val="79"/>
          <w:sz w:val="20"/>
          <w:szCs w:val="20"/>
        </w:rPr>
        <w:t>a</w:t>
      </w:r>
      <w:r w:rsidRPr="000219D3">
        <w:rPr>
          <w:rFonts w:ascii="Arial" w:eastAsia="Arial" w:hAnsi="Arial" w:cs="Arial"/>
          <w:color w:val="000000" w:themeColor="text1"/>
          <w:w w:val="86"/>
          <w:sz w:val="20"/>
          <w:szCs w:val="20"/>
        </w:rPr>
        <w:t>m</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86"/>
          <w:sz w:val="20"/>
          <w:szCs w:val="20"/>
        </w:rPr>
        <w:t>.</w:t>
      </w:r>
    </w:p>
    <w:p w:rsidR="0030437E" w:rsidRPr="000219D3" w:rsidRDefault="00090FC8" w:rsidP="000219D3">
      <w:pPr>
        <w:spacing w:after="0" w:line="240" w:lineRule="auto"/>
        <w:ind w:left="394" w:right="129" w:hanging="234"/>
        <w:rPr>
          <w:rFonts w:ascii="Arial" w:eastAsia="Arial" w:hAnsi="Arial" w:cs="Arial"/>
          <w:color w:val="000000" w:themeColor="text1"/>
          <w:sz w:val="20"/>
          <w:szCs w:val="20"/>
        </w:rPr>
      </w:pPr>
      <w:r w:rsidRPr="000219D3">
        <w:rPr>
          <w:rFonts w:ascii="Arial" w:eastAsia="Arial" w:hAnsi="Arial" w:cs="Arial"/>
          <w:color w:val="000000" w:themeColor="text1"/>
          <w:w w:val="142"/>
          <w:sz w:val="20"/>
          <w:szCs w:val="20"/>
        </w:rPr>
        <w:t>•</w:t>
      </w:r>
      <w:r w:rsidRPr="000219D3">
        <w:rPr>
          <w:rFonts w:ascii="Arial" w:eastAsia="Arial" w:hAnsi="Arial" w:cs="Arial"/>
          <w:color w:val="000000" w:themeColor="text1"/>
          <w:spacing w:val="55"/>
          <w:w w:val="142"/>
          <w:sz w:val="20"/>
          <w:szCs w:val="20"/>
        </w:rPr>
        <w:t xml:space="preserve"> </w:t>
      </w:r>
      <w:r w:rsidRPr="000219D3">
        <w:rPr>
          <w:rFonts w:ascii="Arial" w:eastAsia="Arial" w:hAnsi="Arial" w:cs="Arial"/>
          <w:color w:val="000000" w:themeColor="text1"/>
          <w:w w:val="84"/>
          <w:sz w:val="20"/>
          <w:szCs w:val="20"/>
        </w:rPr>
        <w:t>Aid</w:t>
      </w:r>
      <w:r w:rsidRPr="000219D3">
        <w:rPr>
          <w:rFonts w:ascii="Arial" w:eastAsia="Arial" w:hAnsi="Arial" w:cs="Arial"/>
          <w:color w:val="000000" w:themeColor="text1"/>
          <w:spacing w:val="-10"/>
          <w:w w:val="84"/>
          <w:sz w:val="20"/>
          <w:szCs w:val="20"/>
        </w:rPr>
        <w:t xml:space="preserve"> </w:t>
      </w:r>
      <w:r w:rsidRPr="000219D3">
        <w:rPr>
          <w:rFonts w:ascii="Arial" w:eastAsia="Arial" w:hAnsi="Arial" w:cs="Arial"/>
          <w:color w:val="000000" w:themeColor="text1"/>
          <w:w w:val="84"/>
          <w:sz w:val="20"/>
          <w:szCs w:val="20"/>
        </w:rPr>
        <w:t>student-</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thletes</w:t>
      </w:r>
      <w:r w:rsidRPr="000219D3">
        <w:rPr>
          <w:rFonts w:ascii="Arial" w:eastAsia="Arial" w:hAnsi="Arial" w:cs="Arial"/>
          <w:color w:val="000000" w:themeColor="text1"/>
          <w:spacing w:val="6"/>
          <w:w w:val="84"/>
          <w:sz w:val="20"/>
          <w:szCs w:val="20"/>
        </w:rPr>
        <w:t xml:space="preserve"> </w:t>
      </w:r>
      <w:r w:rsidRPr="000219D3">
        <w:rPr>
          <w:rFonts w:ascii="Arial" w:eastAsia="Arial" w:hAnsi="Arial" w:cs="Arial"/>
          <w:color w:val="000000" w:themeColor="text1"/>
          <w:w w:val="84"/>
          <w:sz w:val="20"/>
          <w:szCs w:val="20"/>
        </w:rPr>
        <w:t>in</w:t>
      </w:r>
      <w:r w:rsidRPr="000219D3">
        <w:rPr>
          <w:rFonts w:ascii="Arial" w:eastAsia="Arial" w:hAnsi="Arial" w:cs="Arial"/>
          <w:color w:val="000000" w:themeColor="text1"/>
          <w:spacing w:val="3"/>
          <w:w w:val="84"/>
          <w:sz w:val="20"/>
          <w:szCs w:val="20"/>
        </w:rPr>
        <w:t xml:space="preserve"> </w:t>
      </w:r>
      <w:r w:rsidRPr="000219D3">
        <w:rPr>
          <w:rFonts w:ascii="Arial" w:eastAsia="Arial" w:hAnsi="Arial" w:cs="Arial"/>
          <w:color w:val="000000" w:themeColor="text1"/>
          <w:w w:val="84"/>
          <w:sz w:val="20"/>
          <w:szCs w:val="20"/>
        </w:rPr>
        <w:t>finding</w:t>
      </w:r>
      <w:r w:rsidRPr="000219D3">
        <w:rPr>
          <w:rFonts w:ascii="Arial" w:eastAsia="Arial" w:hAnsi="Arial" w:cs="Arial"/>
          <w:color w:val="000000" w:themeColor="text1"/>
          <w:spacing w:val="8"/>
          <w:w w:val="84"/>
          <w:sz w:val="20"/>
          <w:szCs w:val="20"/>
        </w:rPr>
        <w:t xml:space="preserve"> </w:t>
      </w:r>
      <w:r w:rsidRPr="000219D3">
        <w:rPr>
          <w:rFonts w:ascii="Arial" w:eastAsia="Arial" w:hAnsi="Arial" w:cs="Arial"/>
          <w:color w:val="000000" w:themeColor="text1"/>
          <w:w w:val="82"/>
          <w:sz w:val="20"/>
          <w:szCs w:val="20"/>
        </w:rPr>
        <w:t>medical</w:t>
      </w:r>
      <w:r w:rsidRPr="000219D3">
        <w:rPr>
          <w:rFonts w:ascii="Arial" w:eastAsia="Arial" w:hAnsi="Arial" w:cs="Arial"/>
          <w:color w:val="000000" w:themeColor="text1"/>
          <w:spacing w:val="14"/>
          <w:w w:val="82"/>
          <w:sz w:val="20"/>
          <w:szCs w:val="20"/>
        </w:rPr>
        <w:t xml:space="preserve"> </w:t>
      </w:r>
      <w:r w:rsidRPr="000219D3">
        <w:rPr>
          <w:rFonts w:ascii="Arial" w:eastAsia="Arial" w:hAnsi="Arial" w:cs="Arial"/>
          <w:color w:val="000000" w:themeColor="text1"/>
          <w:w w:val="82"/>
          <w:sz w:val="20"/>
          <w:szCs w:val="20"/>
        </w:rPr>
        <w:t>assistance</w:t>
      </w:r>
      <w:r w:rsidRPr="000219D3">
        <w:rPr>
          <w:rFonts w:ascii="Arial" w:eastAsia="Arial" w:hAnsi="Arial" w:cs="Arial"/>
          <w:color w:val="000000" w:themeColor="text1"/>
          <w:spacing w:val="3"/>
          <w:w w:val="82"/>
          <w:sz w:val="20"/>
          <w:szCs w:val="20"/>
        </w:rPr>
        <w:t xml:space="preserve"> </w:t>
      </w:r>
      <w:r w:rsidRPr="000219D3">
        <w:rPr>
          <w:rFonts w:ascii="Arial" w:eastAsia="Arial" w:hAnsi="Arial" w:cs="Arial"/>
          <w:color w:val="000000" w:themeColor="text1"/>
          <w:w w:val="82"/>
          <w:sz w:val="20"/>
          <w:szCs w:val="20"/>
        </w:rPr>
        <w:t>and</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counseling</w:t>
      </w:r>
      <w:r w:rsidRPr="000219D3">
        <w:rPr>
          <w:rFonts w:ascii="Arial" w:eastAsia="Arial" w:hAnsi="Arial" w:cs="Arial"/>
          <w:color w:val="000000" w:themeColor="text1"/>
          <w:spacing w:val="10"/>
          <w:w w:val="82"/>
          <w:sz w:val="20"/>
          <w:szCs w:val="20"/>
        </w:rPr>
        <w:t xml:space="preserve"> </w:t>
      </w:r>
      <w:r w:rsidRPr="000219D3">
        <w:rPr>
          <w:rFonts w:ascii="Arial" w:eastAsia="Arial" w:hAnsi="Arial" w:cs="Arial"/>
          <w:color w:val="000000" w:themeColor="text1"/>
          <w:w w:val="82"/>
          <w:sz w:val="20"/>
          <w:szCs w:val="20"/>
        </w:rPr>
        <w:t>for</w:t>
      </w:r>
      <w:r w:rsidRPr="000219D3">
        <w:rPr>
          <w:rFonts w:ascii="Arial" w:eastAsia="Arial" w:hAnsi="Arial" w:cs="Arial"/>
          <w:color w:val="000000" w:themeColor="text1"/>
          <w:spacing w:val="9"/>
          <w:w w:val="82"/>
          <w:sz w:val="20"/>
          <w:szCs w:val="20"/>
        </w:rPr>
        <w:t xml:space="preserve"> </w:t>
      </w:r>
      <w:r w:rsidRPr="000219D3">
        <w:rPr>
          <w:rFonts w:ascii="Arial" w:eastAsia="Arial" w:hAnsi="Arial" w:cs="Arial"/>
          <w:color w:val="000000" w:themeColor="text1"/>
          <w:w w:val="82"/>
          <w:sz w:val="20"/>
          <w:szCs w:val="20"/>
        </w:rPr>
        <w:t>substance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abuse</w:t>
      </w:r>
      <w:r w:rsidRPr="000219D3">
        <w:rPr>
          <w:rFonts w:ascii="Arial" w:eastAsia="Arial" w:hAnsi="Arial" w:cs="Arial"/>
          <w:color w:val="000000" w:themeColor="text1"/>
          <w:spacing w:val="-3"/>
          <w:w w:val="82"/>
          <w:sz w:val="20"/>
          <w:szCs w:val="20"/>
        </w:rPr>
        <w:t xml:space="preserve"> </w:t>
      </w:r>
      <w:r w:rsidRPr="000219D3">
        <w:rPr>
          <w:rFonts w:ascii="Arial" w:eastAsia="Arial" w:hAnsi="Arial" w:cs="Arial"/>
          <w:color w:val="000000" w:themeColor="text1"/>
          <w:w w:val="88"/>
          <w:sz w:val="20"/>
          <w:szCs w:val="20"/>
        </w:rPr>
        <w:t>r</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91"/>
          <w:sz w:val="20"/>
          <w:szCs w:val="20"/>
        </w:rPr>
        <w:t>l</w:t>
      </w:r>
      <w:r w:rsidRPr="000219D3">
        <w:rPr>
          <w:rFonts w:ascii="Arial" w:eastAsia="Arial" w:hAnsi="Arial" w:cs="Arial"/>
          <w:color w:val="000000" w:themeColor="text1"/>
          <w:spacing w:val="2"/>
          <w:w w:val="79"/>
          <w:sz w:val="20"/>
          <w:szCs w:val="20"/>
        </w:rPr>
        <w:t>a</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3"/>
          <w:sz w:val="20"/>
          <w:szCs w:val="20"/>
        </w:rPr>
        <w:t xml:space="preserve">d </w:t>
      </w:r>
      <w:r w:rsidRPr="000219D3">
        <w:rPr>
          <w:rFonts w:ascii="Arial" w:eastAsia="Arial" w:hAnsi="Arial" w:cs="Arial"/>
          <w:color w:val="000000" w:themeColor="text1"/>
          <w:w w:val="81"/>
          <w:sz w:val="20"/>
          <w:szCs w:val="20"/>
        </w:rPr>
        <w:t>v</w:t>
      </w:r>
      <w:r w:rsidRPr="000219D3">
        <w:rPr>
          <w:rFonts w:ascii="Arial" w:eastAsia="Arial" w:hAnsi="Arial" w:cs="Arial"/>
          <w:color w:val="000000" w:themeColor="text1"/>
          <w:w w:val="91"/>
          <w:sz w:val="20"/>
          <w:szCs w:val="20"/>
        </w:rPr>
        <w:t>i</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91"/>
          <w:sz w:val="20"/>
          <w:szCs w:val="20"/>
        </w:rPr>
        <w:t>l</w:t>
      </w:r>
      <w:r w:rsidRPr="000219D3">
        <w:rPr>
          <w:rFonts w:ascii="Arial" w:eastAsia="Arial" w:hAnsi="Arial" w:cs="Arial"/>
          <w:color w:val="000000" w:themeColor="text1"/>
          <w:spacing w:val="2"/>
          <w:w w:val="79"/>
          <w:sz w:val="20"/>
          <w:szCs w:val="20"/>
        </w:rPr>
        <w:t>a</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91"/>
          <w:sz w:val="20"/>
          <w:szCs w:val="20"/>
        </w:rPr>
        <w:t>i</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86"/>
          <w:sz w:val="20"/>
          <w:szCs w:val="20"/>
        </w:rPr>
        <w:t>.</w:t>
      </w:r>
    </w:p>
    <w:p w:rsidR="0030437E" w:rsidRPr="000219D3" w:rsidRDefault="00090FC8" w:rsidP="000219D3">
      <w:pPr>
        <w:spacing w:after="0" w:line="240" w:lineRule="auto"/>
        <w:ind w:left="160" w:right="-20"/>
        <w:rPr>
          <w:rFonts w:ascii="Arial" w:eastAsia="Arial" w:hAnsi="Arial" w:cs="Arial"/>
          <w:color w:val="000000" w:themeColor="text1"/>
          <w:sz w:val="20"/>
          <w:szCs w:val="20"/>
        </w:rPr>
      </w:pPr>
      <w:r w:rsidRPr="000219D3">
        <w:rPr>
          <w:rFonts w:ascii="Arial" w:eastAsia="Arial" w:hAnsi="Arial" w:cs="Arial"/>
          <w:color w:val="000000" w:themeColor="text1"/>
          <w:w w:val="142"/>
          <w:sz w:val="20"/>
          <w:szCs w:val="20"/>
        </w:rPr>
        <w:t>•</w:t>
      </w:r>
      <w:r w:rsidRPr="000219D3">
        <w:rPr>
          <w:rFonts w:ascii="Arial" w:eastAsia="Arial" w:hAnsi="Arial" w:cs="Arial"/>
          <w:color w:val="000000" w:themeColor="text1"/>
          <w:spacing w:val="55"/>
          <w:w w:val="142"/>
          <w:sz w:val="20"/>
          <w:szCs w:val="20"/>
        </w:rPr>
        <w:t xml:space="preserve"> </w:t>
      </w:r>
      <w:r w:rsidRPr="000219D3">
        <w:rPr>
          <w:rFonts w:ascii="Arial" w:eastAsia="Arial" w:hAnsi="Arial" w:cs="Arial"/>
          <w:color w:val="000000" w:themeColor="text1"/>
          <w:spacing w:val="-3"/>
          <w:w w:val="84"/>
          <w:sz w:val="20"/>
          <w:szCs w:val="20"/>
        </w:rPr>
        <w:t>F</w:t>
      </w:r>
      <w:r w:rsidRPr="000219D3">
        <w:rPr>
          <w:rFonts w:ascii="Arial" w:eastAsia="Arial" w:hAnsi="Arial" w:cs="Arial"/>
          <w:color w:val="000000" w:themeColor="text1"/>
          <w:w w:val="84"/>
          <w:sz w:val="20"/>
          <w:szCs w:val="20"/>
        </w:rPr>
        <w:t>acilit</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te</w:t>
      </w:r>
      <w:r w:rsidRPr="000219D3">
        <w:rPr>
          <w:rFonts w:ascii="Arial" w:eastAsia="Arial" w:hAnsi="Arial" w:cs="Arial"/>
          <w:color w:val="000000" w:themeColor="text1"/>
          <w:spacing w:val="-10"/>
          <w:w w:val="84"/>
          <w:sz w:val="20"/>
          <w:szCs w:val="20"/>
        </w:rPr>
        <w:t xml:space="preserve"> </w:t>
      </w:r>
      <w:r w:rsidRPr="000219D3">
        <w:rPr>
          <w:rFonts w:ascii="Arial" w:eastAsia="Arial" w:hAnsi="Arial" w:cs="Arial"/>
          <w:color w:val="000000" w:themeColor="text1"/>
          <w:w w:val="84"/>
          <w:sz w:val="20"/>
          <w:szCs w:val="20"/>
        </w:rPr>
        <w:t>compliance</w:t>
      </w:r>
      <w:r w:rsidRPr="000219D3">
        <w:rPr>
          <w:rFonts w:ascii="Arial" w:eastAsia="Arial" w:hAnsi="Arial" w:cs="Arial"/>
          <w:color w:val="000000" w:themeColor="text1"/>
          <w:spacing w:val="-6"/>
          <w:w w:val="84"/>
          <w:sz w:val="20"/>
          <w:szCs w:val="20"/>
        </w:rPr>
        <w:t xml:space="preserve"> </w:t>
      </w:r>
      <w:r w:rsidRPr="000219D3">
        <w:rPr>
          <w:rFonts w:ascii="Arial" w:eastAsia="Arial" w:hAnsi="Arial" w:cs="Arial"/>
          <w:color w:val="000000" w:themeColor="text1"/>
          <w:w w:val="84"/>
          <w:sz w:val="20"/>
          <w:szCs w:val="20"/>
        </w:rPr>
        <w:t>with</w:t>
      </w:r>
      <w:r w:rsidRPr="000219D3">
        <w:rPr>
          <w:rFonts w:ascii="Arial" w:eastAsia="Arial" w:hAnsi="Arial" w:cs="Arial"/>
          <w:color w:val="000000" w:themeColor="text1"/>
          <w:spacing w:val="15"/>
          <w:w w:val="84"/>
          <w:sz w:val="20"/>
          <w:szCs w:val="20"/>
        </w:rPr>
        <w:t xml:space="preserve"> </w:t>
      </w:r>
      <w:r w:rsidRPr="000219D3">
        <w:rPr>
          <w:rFonts w:ascii="Arial" w:eastAsia="Arial" w:hAnsi="Arial" w:cs="Arial"/>
          <w:color w:val="000000" w:themeColor="text1"/>
          <w:w w:val="74"/>
          <w:sz w:val="20"/>
          <w:szCs w:val="20"/>
        </w:rPr>
        <w:t>NCAA</w:t>
      </w:r>
      <w:r w:rsidRPr="000219D3">
        <w:rPr>
          <w:rFonts w:ascii="Arial" w:eastAsia="Arial" w:hAnsi="Arial" w:cs="Arial"/>
          <w:color w:val="000000" w:themeColor="text1"/>
          <w:spacing w:val="6"/>
          <w:w w:val="74"/>
          <w:sz w:val="20"/>
          <w:szCs w:val="20"/>
        </w:rPr>
        <w:t xml:space="preserve"> </w:t>
      </w:r>
      <w:r w:rsidRPr="000219D3">
        <w:rPr>
          <w:rFonts w:ascii="Arial" w:eastAsia="Arial" w:hAnsi="Arial" w:cs="Arial"/>
          <w:color w:val="000000" w:themeColor="text1"/>
          <w:w w:val="82"/>
          <w:sz w:val="20"/>
          <w:szCs w:val="20"/>
        </w:rPr>
        <w:t>regul</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tions</w:t>
      </w:r>
      <w:r w:rsidRPr="000219D3">
        <w:rPr>
          <w:rFonts w:ascii="Arial" w:eastAsia="Arial" w:hAnsi="Arial" w:cs="Arial"/>
          <w:color w:val="000000" w:themeColor="text1"/>
          <w:spacing w:val="13"/>
          <w:w w:val="82"/>
          <w:sz w:val="20"/>
          <w:szCs w:val="20"/>
        </w:rPr>
        <w:t xml:space="preserve"> </w:t>
      </w:r>
      <w:r w:rsidRPr="000219D3">
        <w:rPr>
          <w:rFonts w:ascii="Arial" w:eastAsia="Arial" w:hAnsi="Arial" w:cs="Arial"/>
          <w:color w:val="000000" w:themeColor="text1"/>
          <w:w w:val="82"/>
          <w:sz w:val="20"/>
          <w:szCs w:val="20"/>
        </w:rPr>
        <w:t>concerning</w:t>
      </w:r>
      <w:r w:rsidRPr="000219D3">
        <w:rPr>
          <w:rFonts w:ascii="Arial" w:eastAsia="Arial" w:hAnsi="Arial" w:cs="Arial"/>
          <w:color w:val="000000" w:themeColor="text1"/>
          <w:spacing w:val="14"/>
          <w:w w:val="82"/>
          <w:sz w:val="20"/>
          <w:szCs w:val="20"/>
        </w:rPr>
        <w:t xml:space="preserve"> </w:t>
      </w:r>
      <w:r w:rsidRPr="000219D3">
        <w:rPr>
          <w:rFonts w:ascii="Arial" w:eastAsia="Arial" w:hAnsi="Arial" w:cs="Arial"/>
          <w:color w:val="000000" w:themeColor="text1"/>
          <w:w w:val="82"/>
          <w:sz w:val="20"/>
          <w:szCs w:val="20"/>
        </w:rPr>
        <w:t>substance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79"/>
          <w:sz w:val="20"/>
          <w:szCs w:val="20"/>
        </w:rPr>
        <w:t>a</w:t>
      </w:r>
      <w:r w:rsidRPr="000219D3">
        <w:rPr>
          <w:rFonts w:ascii="Arial" w:eastAsia="Arial" w:hAnsi="Arial" w:cs="Arial"/>
          <w:color w:val="000000" w:themeColor="text1"/>
          <w:w w:val="83"/>
          <w:sz w:val="20"/>
          <w:szCs w:val="20"/>
        </w:rPr>
        <w:t>bu</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6"/>
          <w:sz w:val="20"/>
          <w:szCs w:val="20"/>
        </w:rPr>
        <w:t>.</w:t>
      </w:r>
    </w:p>
    <w:p w:rsidR="0030437E" w:rsidRPr="000219D3" w:rsidRDefault="00090FC8" w:rsidP="000219D3">
      <w:pPr>
        <w:spacing w:after="0" w:line="240" w:lineRule="auto"/>
        <w:ind w:left="160" w:right="-20"/>
        <w:rPr>
          <w:rFonts w:ascii="Arial" w:eastAsia="Arial" w:hAnsi="Arial" w:cs="Arial"/>
          <w:color w:val="000000" w:themeColor="text1"/>
          <w:sz w:val="20"/>
          <w:szCs w:val="20"/>
        </w:rPr>
      </w:pPr>
      <w:r w:rsidRPr="000219D3">
        <w:rPr>
          <w:rFonts w:ascii="Arial" w:eastAsia="Arial" w:hAnsi="Arial" w:cs="Arial"/>
          <w:color w:val="000000" w:themeColor="text1"/>
          <w:w w:val="142"/>
          <w:sz w:val="20"/>
          <w:szCs w:val="20"/>
        </w:rPr>
        <w:t>•</w:t>
      </w:r>
      <w:r w:rsidRPr="000219D3">
        <w:rPr>
          <w:rFonts w:ascii="Arial" w:eastAsia="Arial" w:hAnsi="Arial" w:cs="Arial"/>
          <w:color w:val="000000" w:themeColor="text1"/>
          <w:spacing w:val="55"/>
          <w:w w:val="142"/>
          <w:sz w:val="20"/>
          <w:szCs w:val="20"/>
        </w:rPr>
        <w:t xml:space="preserve"> </w:t>
      </w:r>
      <w:r w:rsidRPr="000219D3">
        <w:rPr>
          <w:rFonts w:ascii="Arial" w:eastAsia="Arial" w:hAnsi="Arial" w:cs="Arial"/>
          <w:color w:val="000000" w:themeColor="text1"/>
          <w:w w:val="82"/>
          <w:sz w:val="20"/>
          <w:szCs w:val="20"/>
        </w:rPr>
        <w:t>Protect</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health</w:t>
      </w:r>
      <w:r w:rsidRPr="000219D3">
        <w:rPr>
          <w:rFonts w:ascii="Arial" w:eastAsia="Arial" w:hAnsi="Arial" w:cs="Arial"/>
          <w:color w:val="000000" w:themeColor="text1"/>
          <w:spacing w:val="8"/>
          <w:w w:val="82"/>
          <w:sz w:val="20"/>
          <w:szCs w:val="20"/>
        </w:rPr>
        <w:t xml:space="preserve"> </w:t>
      </w:r>
      <w:r w:rsidRPr="000219D3">
        <w:rPr>
          <w:rFonts w:ascii="Arial" w:eastAsia="Arial" w:hAnsi="Arial" w:cs="Arial"/>
          <w:color w:val="000000" w:themeColor="text1"/>
          <w:w w:val="82"/>
          <w:sz w:val="20"/>
          <w:szCs w:val="20"/>
        </w:rPr>
        <w:t>and</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safety</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of</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all</w:t>
      </w:r>
      <w:r w:rsidRPr="000219D3">
        <w:rPr>
          <w:rFonts w:ascii="Arial" w:eastAsia="Arial" w:hAnsi="Arial" w:cs="Arial"/>
          <w:color w:val="000000" w:themeColor="text1"/>
          <w:spacing w:val="7"/>
          <w:w w:val="82"/>
          <w:sz w:val="20"/>
          <w:szCs w:val="20"/>
        </w:rPr>
        <w:t xml:space="preserve"> </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83"/>
          <w:sz w:val="20"/>
          <w:szCs w:val="20"/>
        </w:rPr>
        <w:t>ud</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105"/>
          <w:sz w:val="20"/>
          <w:szCs w:val="20"/>
        </w:rPr>
        <w:t>-</w:t>
      </w:r>
      <w:r w:rsidRPr="000219D3">
        <w:rPr>
          <w:rFonts w:ascii="Arial" w:eastAsia="Arial" w:hAnsi="Arial" w:cs="Arial"/>
          <w:color w:val="000000" w:themeColor="text1"/>
          <w:spacing w:val="2"/>
          <w:w w:val="79"/>
          <w:sz w:val="20"/>
          <w:szCs w:val="20"/>
        </w:rPr>
        <w:t>a</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83"/>
          <w:sz w:val="20"/>
          <w:szCs w:val="20"/>
        </w:rPr>
        <w:t>h</w:t>
      </w:r>
      <w:r w:rsidRPr="000219D3">
        <w:rPr>
          <w:rFonts w:ascii="Arial" w:eastAsia="Arial" w:hAnsi="Arial" w:cs="Arial"/>
          <w:color w:val="000000" w:themeColor="text1"/>
          <w:w w:val="91"/>
          <w:sz w:val="20"/>
          <w:szCs w:val="20"/>
        </w:rPr>
        <w:t>l</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86"/>
          <w:sz w:val="20"/>
          <w:szCs w:val="20"/>
        </w:rPr>
        <w:t>.</w:t>
      </w:r>
    </w:p>
    <w:p w:rsidR="0030437E" w:rsidRPr="000219D3" w:rsidRDefault="00090FC8" w:rsidP="000219D3">
      <w:pPr>
        <w:spacing w:after="0" w:line="240" w:lineRule="auto"/>
        <w:ind w:left="160" w:right="-20"/>
        <w:rPr>
          <w:rFonts w:ascii="Arial" w:eastAsia="Arial" w:hAnsi="Arial" w:cs="Arial"/>
          <w:color w:val="000000" w:themeColor="text1"/>
          <w:sz w:val="20"/>
          <w:szCs w:val="20"/>
        </w:rPr>
      </w:pPr>
      <w:r w:rsidRPr="000219D3">
        <w:rPr>
          <w:rFonts w:ascii="Arial" w:eastAsia="Arial" w:hAnsi="Arial" w:cs="Arial"/>
          <w:color w:val="000000" w:themeColor="text1"/>
          <w:w w:val="142"/>
          <w:sz w:val="20"/>
          <w:szCs w:val="20"/>
        </w:rPr>
        <w:t>•</w:t>
      </w:r>
      <w:r w:rsidRPr="000219D3">
        <w:rPr>
          <w:rFonts w:ascii="Arial" w:eastAsia="Arial" w:hAnsi="Arial" w:cs="Arial"/>
          <w:color w:val="000000" w:themeColor="text1"/>
          <w:spacing w:val="55"/>
          <w:w w:val="142"/>
          <w:sz w:val="20"/>
          <w:szCs w:val="20"/>
        </w:rPr>
        <w:t xml:space="preserve"> </w:t>
      </w:r>
      <w:r w:rsidRPr="000219D3">
        <w:rPr>
          <w:rFonts w:ascii="Arial" w:eastAsia="Arial" w:hAnsi="Arial" w:cs="Arial"/>
          <w:color w:val="000000" w:themeColor="text1"/>
          <w:w w:val="82"/>
          <w:sz w:val="20"/>
          <w:szCs w:val="20"/>
        </w:rPr>
        <w:t>Prevent</w:t>
      </w:r>
      <w:r w:rsidRPr="000219D3">
        <w:rPr>
          <w:rFonts w:ascii="Arial" w:eastAsia="Arial" w:hAnsi="Arial" w:cs="Arial"/>
          <w:color w:val="000000" w:themeColor="text1"/>
          <w:spacing w:val="-8"/>
          <w:w w:val="82"/>
          <w:sz w:val="20"/>
          <w:szCs w:val="20"/>
        </w:rPr>
        <w:t xml:space="preserve"> </w:t>
      </w:r>
      <w:r w:rsidRPr="000219D3">
        <w:rPr>
          <w:rFonts w:ascii="Arial" w:eastAsia="Arial" w:hAnsi="Arial" w:cs="Arial"/>
          <w:color w:val="000000" w:themeColor="text1"/>
          <w:w w:val="82"/>
          <w:sz w:val="20"/>
          <w:szCs w:val="20"/>
        </w:rPr>
        <w:t>an unfair</w:t>
      </w:r>
      <w:r w:rsidRPr="000219D3">
        <w:rPr>
          <w:rFonts w:ascii="Arial" w:eastAsia="Arial" w:hAnsi="Arial" w:cs="Arial"/>
          <w:color w:val="000000" w:themeColor="text1"/>
          <w:spacing w:val="15"/>
          <w:w w:val="82"/>
          <w:sz w:val="20"/>
          <w:szCs w:val="20"/>
        </w:rPr>
        <w:t xml:space="preserve"> </w:t>
      </w:r>
      <w:r w:rsidRPr="000219D3">
        <w:rPr>
          <w:rFonts w:ascii="Arial" w:eastAsia="Arial" w:hAnsi="Arial" w:cs="Arial"/>
          <w:color w:val="000000" w:themeColor="text1"/>
          <w:w w:val="82"/>
          <w:sz w:val="20"/>
          <w:szCs w:val="20"/>
        </w:rPr>
        <w:t>competitive</w:t>
      </w:r>
      <w:r w:rsidRPr="000219D3">
        <w:rPr>
          <w:rFonts w:ascii="Arial" w:eastAsia="Arial" w:hAnsi="Arial" w:cs="Arial"/>
          <w:color w:val="000000" w:themeColor="text1"/>
          <w:spacing w:val="22"/>
          <w:w w:val="82"/>
          <w:sz w:val="20"/>
          <w:szCs w:val="20"/>
        </w:rPr>
        <w:t xml:space="preserve"> </w:t>
      </w:r>
      <w:r w:rsidRPr="000219D3">
        <w:rPr>
          <w:rFonts w:ascii="Arial" w:eastAsia="Arial" w:hAnsi="Arial" w:cs="Arial"/>
          <w:color w:val="000000" w:themeColor="text1"/>
          <w:w w:val="82"/>
          <w:sz w:val="20"/>
          <w:szCs w:val="20"/>
        </w:rPr>
        <w:t>edge</w:t>
      </w:r>
      <w:r w:rsidRPr="000219D3">
        <w:rPr>
          <w:rFonts w:ascii="Arial" w:eastAsia="Arial" w:hAnsi="Arial" w:cs="Arial"/>
          <w:color w:val="000000" w:themeColor="text1"/>
          <w:spacing w:val="-2"/>
          <w:w w:val="82"/>
          <w:sz w:val="20"/>
          <w:szCs w:val="20"/>
        </w:rPr>
        <w:t xml:space="preserve"> </w:t>
      </w:r>
      <w:r w:rsidRPr="000219D3">
        <w:rPr>
          <w:rFonts w:ascii="Arial" w:eastAsia="Arial" w:hAnsi="Arial" w:cs="Arial"/>
          <w:color w:val="000000" w:themeColor="text1"/>
          <w:w w:val="82"/>
          <w:sz w:val="20"/>
          <w:szCs w:val="20"/>
        </w:rPr>
        <w:t>by</w:t>
      </w:r>
      <w:r w:rsidRPr="000219D3">
        <w:rPr>
          <w:rFonts w:ascii="Arial" w:eastAsia="Arial" w:hAnsi="Arial" w:cs="Arial"/>
          <w:color w:val="000000" w:themeColor="text1"/>
          <w:spacing w:val="2"/>
          <w:w w:val="82"/>
          <w:sz w:val="20"/>
          <w:szCs w:val="20"/>
        </w:rPr>
        <w:t xml:space="preserve"> </w:t>
      </w:r>
      <w:r w:rsidRPr="000219D3">
        <w:rPr>
          <w:rFonts w:ascii="Arial" w:eastAsia="Arial" w:hAnsi="Arial" w:cs="Arial"/>
          <w:color w:val="000000" w:themeColor="text1"/>
          <w:w w:val="82"/>
          <w:sz w:val="20"/>
          <w:szCs w:val="20"/>
        </w:rPr>
        <w:t>those</w:t>
      </w:r>
      <w:r w:rsidRPr="000219D3">
        <w:rPr>
          <w:rFonts w:ascii="Arial" w:eastAsia="Arial" w:hAnsi="Arial" w:cs="Arial"/>
          <w:color w:val="000000" w:themeColor="text1"/>
          <w:spacing w:val="2"/>
          <w:w w:val="82"/>
          <w:sz w:val="20"/>
          <w:szCs w:val="20"/>
        </w:rPr>
        <w:t xml:space="preserve"> </w:t>
      </w:r>
      <w:r w:rsidRPr="000219D3">
        <w:rPr>
          <w:rFonts w:ascii="Arial" w:eastAsia="Arial" w:hAnsi="Arial" w:cs="Arial"/>
          <w:color w:val="000000" w:themeColor="text1"/>
          <w:w w:val="82"/>
          <w:sz w:val="20"/>
          <w:szCs w:val="20"/>
        </w:rPr>
        <w:t>who</w:t>
      </w:r>
      <w:r w:rsidRPr="000219D3">
        <w:rPr>
          <w:rFonts w:ascii="Arial" w:eastAsia="Arial" w:hAnsi="Arial" w:cs="Arial"/>
          <w:color w:val="000000" w:themeColor="text1"/>
          <w:spacing w:val="10"/>
          <w:w w:val="82"/>
          <w:sz w:val="20"/>
          <w:szCs w:val="20"/>
        </w:rPr>
        <w:t xml:space="preserve"> </w:t>
      </w:r>
      <w:r w:rsidRPr="000219D3">
        <w:rPr>
          <w:rFonts w:ascii="Arial" w:eastAsia="Arial" w:hAnsi="Arial" w:cs="Arial"/>
          <w:color w:val="000000" w:themeColor="text1"/>
          <w:w w:val="82"/>
          <w:sz w:val="20"/>
          <w:szCs w:val="20"/>
        </w:rPr>
        <w:t>abuse</w:t>
      </w:r>
      <w:r w:rsidRPr="000219D3">
        <w:rPr>
          <w:rFonts w:ascii="Arial" w:eastAsia="Arial" w:hAnsi="Arial" w:cs="Arial"/>
          <w:color w:val="000000" w:themeColor="text1"/>
          <w:spacing w:val="-3"/>
          <w:w w:val="82"/>
          <w:sz w:val="20"/>
          <w:szCs w:val="20"/>
        </w:rPr>
        <w:t xml:space="preserve"> </w:t>
      </w:r>
      <w:r w:rsidRPr="000219D3">
        <w:rPr>
          <w:rFonts w:ascii="Arial" w:eastAsia="Arial" w:hAnsi="Arial" w:cs="Arial"/>
          <w:color w:val="000000" w:themeColor="text1"/>
          <w:w w:val="82"/>
          <w:sz w:val="20"/>
          <w:szCs w:val="20"/>
        </w:rPr>
        <w:t>certain</w:t>
      </w:r>
      <w:r w:rsidRPr="000219D3">
        <w:rPr>
          <w:rFonts w:ascii="Arial" w:eastAsia="Arial" w:hAnsi="Arial" w:cs="Arial"/>
          <w:color w:val="000000" w:themeColor="text1"/>
          <w:spacing w:val="14"/>
          <w:w w:val="82"/>
          <w:sz w:val="20"/>
          <w:szCs w:val="20"/>
        </w:rPr>
        <w:t xml:space="preserve"> </w:t>
      </w:r>
      <w:r w:rsidRPr="000219D3">
        <w:rPr>
          <w:rFonts w:ascii="Arial" w:eastAsia="Arial" w:hAnsi="Arial" w:cs="Arial"/>
          <w:color w:val="000000" w:themeColor="text1"/>
          <w:w w:val="82"/>
          <w:sz w:val="20"/>
          <w:szCs w:val="20"/>
        </w:rPr>
        <w:t>chemical</w:t>
      </w:r>
      <w:r w:rsidRPr="000219D3">
        <w:rPr>
          <w:rFonts w:ascii="Arial" w:eastAsia="Arial" w:hAnsi="Arial" w:cs="Arial"/>
          <w:color w:val="000000" w:themeColor="text1"/>
          <w:spacing w:val="17"/>
          <w:w w:val="82"/>
          <w:sz w:val="20"/>
          <w:szCs w:val="20"/>
        </w:rPr>
        <w:t xml:space="preserve"> </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83"/>
          <w:sz w:val="20"/>
          <w:szCs w:val="20"/>
        </w:rPr>
        <w:t>ub</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79"/>
          <w:sz w:val="20"/>
          <w:szCs w:val="20"/>
        </w:rPr>
        <w:t>a</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85"/>
          <w:sz w:val="20"/>
          <w:szCs w:val="20"/>
        </w:rPr>
        <w:t>c</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86"/>
          <w:sz w:val="20"/>
          <w:szCs w:val="20"/>
        </w:rPr>
        <w:t>.</w:t>
      </w:r>
    </w:p>
    <w:p w:rsidR="0030437E" w:rsidRPr="000219D3" w:rsidRDefault="0030437E" w:rsidP="000219D3">
      <w:pPr>
        <w:spacing w:after="0" w:line="240" w:lineRule="auto"/>
        <w:rPr>
          <w:rFonts w:ascii="Arial" w:hAnsi="Arial" w:cs="Arial"/>
          <w:color w:val="000000" w:themeColor="text1"/>
          <w:sz w:val="20"/>
          <w:szCs w:val="24"/>
        </w:rPr>
      </w:pPr>
    </w:p>
    <w:p w:rsidR="0030437E" w:rsidRPr="000219D3" w:rsidRDefault="00090FC8" w:rsidP="000219D3">
      <w:pPr>
        <w:spacing w:after="0" w:line="240" w:lineRule="auto"/>
        <w:ind w:left="160" w:right="191"/>
        <w:rPr>
          <w:rFonts w:ascii="Arial" w:eastAsia="Arial" w:hAnsi="Arial" w:cs="Arial"/>
          <w:color w:val="000000" w:themeColor="text1"/>
          <w:sz w:val="20"/>
          <w:szCs w:val="20"/>
        </w:rPr>
      </w:pPr>
      <w:r w:rsidRPr="000219D3">
        <w:rPr>
          <w:rFonts w:ascii="Arial" w:eastAsia="Arial" w:hAnsi="Arial" w:cs="Arial"/>
          <w:color w:val="000000" w:themeColor="text1"/>
          <w:w w:val="76"/>
          <w:sz w:val="20"/>
          <w:szCs w:val="20"/>
        </w:rPr>
        <w:t>A</w:t>
      </w:r>
      <w:r w:rsidRPr="000219D3">
        <w:rPr>
          <w:rFonts w:ascii="Arial" w:eastAsia="Arial" w:hAnsi="Arial" w:cs="Arial"/>
          <w:color w:val="000000" w:themeColor="text1"/>
          <w:spacing w:val="2"/>
          <w:w w:val="76"/>
          <w:sz w:val="20"/>
          <w:szCs w:val="20"/>
        </w:rPr>
        <w:t>n</w:t>
      </w:r>
      <w:r w:rsidRPr="000219D3">
        <w:rPr>
          <w:rFonts w:ascii="Arial" w:eastAsia="Arial" w:hAnsi="Arial" w:cs="Arial"/>
          <w:color w:val="000000" w:themeColor="text1"/>
          <w:w w:val="76"/>
          <w:sz w:val="20"/>
          <w:szCs w:val="20"/>
        </w:rPr>
        <w:t>y</w:t>
      </w:r>
      <w:r w:rsidRPr="000219D3">
        <w:rPr>
          <w:rFonts w:ascii="Arial" w:eastAsia="Arial" w:hAnsi="Arial" w:cs="Arial"/>
          <w:color w:val="000000" w:themeColor="text1"/>
          <w:spacing w:val="16"/>
          <w:w w:val="76"/>
          <w:sz w:val="20"/>
          <w:szCs w:val="20"/>
        </w:rPr>
        <w:t xml:space="preserve"> </w:t>
      </w:r>
      <w:r w:rsidRPr="000219D3">
        <w:rPr>
          <w:rFonts w:ascii="Arial" w:eastAsia="Arial" w:hAnsi="Arial" w:cs="Arial"/>
          <w:color w:val="000000" w:themeColor="text1"/>
          <w:w w:val="76"/>
          <w:sz w:val="20"/>
          <w:szCs w:val="20"/>
        </w:rPr>
        <w:t>use</w:t>
      </w:r>
      <w:r w:rsidRPr="000219D3">
        <w:rPr>
          <w:rFonts w:ascii="Arial" w:eastAsia="Arial" w:hAnsi="Arial" w:cs="Arial"/>
          <w:color w:val="000000" w:themeColor="text1"/>
          <w:spacing w:val="21"/>
          <w:w w:val="76"/>
          <w:sz w:val="20"/>
          <w:szCs w:val="20"/>
        </w:rPr>
        <w:t xml:space="preserve"> </w:t>
      </w:r>
      <w:r w:rsidRPr="000219D3">
        <w:rPr>
          <w:rFonts w:ascii="Arial" w:eastAsia="Arial" w:hAnsi="Arial" w:cs="Arial"/>
          <w:color w:val="000000" w:themeColor="text1"/>
          <w:w w:val="76"/>
          <w:sz w:val="20"/>
          <w:szCs w:val="20"/>
        </w:rPr>
        <w:t>of</w:t>
      </w:r>
      <w:r w:rsidRPr="000219D3">
        <w:rPr>
          <w:rFonts w:ascii="Arial" w:eastAsia="Arial" w:hAnsi="Arial" w:cs="Arial"/>
          <w:color w:val="000000" w:themeColor="text1"/>
          <w:spacing w:val="18"/>
          <w:w w:val="76"/>
          <w:sz w:val="20"/>
          <w:szCs w:val="20"/>
        </w:rPr>
        <w:t xml:space="preserve"> </w:t>
      </w:r>
      <w:r w:rsidRPr="000219D3">
        <w:rPr>
          <w:rFonts w:ascii="Arial" w:eastAsia="Arial" w:hAnsi="Arial" w:cs="Arial"/>
          <w:color w:val="000000" w:themeColor="text1"/>
          <w:w w:val="76"/>
          <w:sz w:val="20"/>
          <w:szCs w:val="20"/>
        </w:rPr>
        <w:t>a</w:t>
      </w:r>
      <w:r w:rsidRPr="000219D3">
        <w:rPr>
          <w:rFonts w:ascii="Arial" w:eastAsia="Arial" w:hAnsi="Arial" w:cs="Arial"/>
          <w:color w:val="000000" w:themeColor="text1"/>
          <w:spacing w:val="9"/>
          <w:w w:val="76"/>
          <w:sz w:val="20"/>
          <w:szCs w:val="20"/>
        </w:rPr>
        <w:t xml:space="preserve"> </w:t>
      </w:r>
      <w:r w:rsidRPr="000219D3">
        <w:rPr>
          <w:rFonts w:ascii="Arial" w:eastAsia="Arial" w:hAnsi="Arial" w:cs="Arial"/>
          <w:color w:val="000000" w:themeColor="text1"/>
          <w:w w:val="76"/>
          <w:sz w:val="20"/>
          <w:szCs w:val="20"/>
        </w:rPr>
        <w:t>substance</w:t>
      </w:r>
      <w:r w:rsidRPr="000219D3">
        <w:rPr>
          <w:rFonts w:ascii="Arial" w:eastAsia="Arial" w:hAnsi="Arial" w:cs="Arial"/>
          <w:color w:val="000000" w:themeColor="text1"/>
          <w:spacing w:val="22"/>
          <w:w w:val="76"/>
          <w:sz w:val="20"/>
          <w:szCs w:val="20"/>
        </w:rPr>
        <w:t xml:space="preserve"> </w:t>
      </w:r>
      <w:r w:rsidRPr="000219D3">
        <w:rPr>
          <w:rFonts w:ascii="Arial" w:eastAsia="Arial" w:hAnsi="Arial" w:cs="Arial"/>
          <w:color w:val="000000" w:themeColor="text1"/>
          <w:w w:val="76"/>
          <w:sz w:val="20"/>
          <w:szCs w:val="20"/>
        </w:rPr>
        <w:t>belonging</w:t>
      </w:r>
      <w:r w:rsidRPr="000219D3">
        <w:rPr>
          <w:rFonts w:ascii="Arial" w:eastAsia="Arial" w:hAnsi="Arial" w:cs="Arial"/>
          <w:color w:val="000000" w:themeColor="text1"/>
          <w:spacing w:val="22"/>
          <w:w w:val="76"/>
          <w:sz w:val="20"/>
          <w:szCs w:val="20"/>
        </w:rPr>
        <w:t xml:space="preserve"> </w:t>
      </w:r>
      <w:r w:rsidRPr="000219D3">
        <w:rPr>
          <w:rFonts w:ascii="Arial" w:eastAsia="Arial" w:hAnsi="Arial" w:cs="Arial"/>
          <w:color w:val="000000" w:themeColor="text1"/>
          <w:w w:val="76"/>
          <w:sz w:val="20"/>
          <w:szCs w:val="20"/>
        </w:rPr>
        <w:t>to</w:t>
      </w:r>
      <w:r w:rsidRPr="000219D3">
        <w:rPr>
          <w:rFonts w:ascii="Arial" w:eastAsia="Arial" w:hAnsi="Arial" w:cs="Arial"/>
          <w:color w:val="000000" w:themeColor="text1"/>
          <w:spacing w:val="18"/>
          <w:w w:val="76"/>
          <w:sz w:val="20"/>
          <w:szCs w:val="20"/>
        </w:rPr>
        <w:t xml:space="preserve"> </w:t>
      </w:r>
      <w:r w:rsidRPr="000219D3">
        <w:rPr>
          <w:rFonts w:ascii="Arial" w:eastAsia="Arial" w:hAnsi="Arial" w:cs="Arial"/>
          <w:color w:val="000000" w:themeColor="text1"/>
          <w:w w:val="76"/>
          <w:sz w:val="20"/>
          <w:szCs w:val="20"/>
        </w:rPr>
        <w:t>a</w:t>
      </w:r>
      <w:r w:rsidRPr="000219D3">
        <w:rPr>
          <w:rFonts w:ascii="Arial" w:eastAsia="Arial" w:hAnsi="Arial" w:cs="Arial"/>
          <w:color w:val="000000" w:themeColor="text1"/>
          <w:spacing w:val="9"/>
          <w:w w:val="76"/>
          <w:sz w:val="20"/>
          <w:szCs w:val="20"/>
        </w:rPr>
        <w:t xml:space="preserve"> </w:t>
      </w:r>
      <w:r w:rsidRPr="000219D3">
        <w:rPr>
          <w:rFonts w:ascii="Arial" w:eastAsia="Arial" w:hAnsi="Arial" w:cs="Arial"/>
          <w:color w:val="000000" w:themeColor="text1"/>
          <w:spacing w:val="-3"/>
          <w:w w:val="76"/>
          <w:sz w:val="20"/>
          <w:szCs w:val="20"/>
        </w:rPr>
        <w:t>c</w:t>
      </w:r>
      <w:r w:rsidRPr="000219D3">
        <w:rPr>
          <w:rFonts w:ascii="Arial" w:eastAsia="Arial" w:hAnsi="Arial" w:cs="Arial"/>
          <w:color w:val="000000" w:themeColor="text1"/>
          <w:w w:val="76"/>
          <w:sz w:val="20"/>
          <w:szCs w:val="20"/>
        </w:rPr>
        <w:t>lass</w:t>
      </w:r>
      <w:r w:rsidRPr="000219D3">
        <w:rPr>
          <w:rFonts w:ascii="Arial" w:eastAsia="Arial" w:hAnsi="Arial" w:cs="Arial"/>
          <w:color w:val="000000" w:themeColor="text1"/>
          <w:spacing w:val="33"/>
          <w:w w:val="76"/>
          <w:sz w:val="20"/>
          <w:szCs w:val="20"/>
        </w:rPr>
        <w:t xml:space="preserve"> </w:t>
      </w:r>
      <w:r w:rsidRPr="000219D3">
        <w:rPr>
          <w:rFonts w:ascii="Arial" w:eastAsia="Arial" w:hAnsi="Arial" w:cs="Arial"/>
          <w:color w:val="000000" w:themeColor="text1"/>
          <w:w w:val="76"/>
          <w:sz w:val="20"/>
          <w:szCs w:val="20"/>
        </w:rPr>
        <w:t>of</w:t>
      </w:r>
      <w:r w:rsidRPr="000219D3">
        <w:rPr>
          <w:rFonts w:ascii="Arial" w:eastAsia="Arial" w:hAnsi="Arial" w:cs="Arial"/>
          <w:color w:val="000000" w:themeColor="text1"/>
          <w:spacing w:val="18"/>
          <w:w w:val="76"/>
          <w:sz w:val="20"/>
          <w:szCs w:val="20"/>
        </w:rPr>
        <w:t xml:space="preserve"> </w:t>
      </w:r>
      <w:r w:rsidRPr="000219D3">
        <w:rPr>
          <w:rFonts w:ascii="Arial" w:eastAsia="Arial" w:hAnsi="Arial" w:cs="Arial"/>
          <w:color w:val="000000" w:themeColor="text1"/>
          <w:w w:val="76"/>
          <w:sz w:val="20"/>
          <w:szCs w:val="20"/>
        </w:rPr>
        <w:t>drugs</w:t>
      </w:r>
      <w:r w:rsidRPr="000219D3">
        <w:rPr>
          <w:rFonts w:ascii="Arial" w:eastAsia="Arial" w:hAnsi="Arial" w:cs="Arial"/>
          <w:color w:val="000000" w:themeColor="text1"/>
          <w:spacing w:val="42"/>
          <w:w w:val="76"/>
          <w:sz w:val="20"/>
          <w:szCs w:val="20"/>
        </w:rPr>
        <w:t xml:space="preserve"> </w:t>
      </w:r>
      <w:r w:rsidRPr="000219D3">
        <w:rPr>
          <w:rFonts w:ascii="Arial" w:eastAsia="Arial" w:hAnsi="Arial" w:cs="Arial"/>
          <w:color w:val="000000" w:themeColor="text1"/>
          <w:w w:val="76"/>
          <w:sz w:val="20"/>
          <w:szCs w:val="20"/>
        </w:rPr>
        <w:t>currently</w:t>
      </w:r>
      <w:r w:rsidRPr="000219D3">
        <w:rPr>
          <w:rFonts w:ascii="Arial" w:eastAsia="Arial" w:hAnsi="Arial" w:cs="Arial"/>
          <w:color w:val="000000" w:themeColor="text1"/>
          <w:spacing w:val="28"/>
          <w:w w:val="76"/>
          <w:sz w:val="20"/>
          <w:szCs w:val="20"/>
        </w:rPr>
        <w:t xml:space="preserve"> </w:t>
      </w:r>
      <w:r w:rsidRPr="000219D3">
        <w:rPr>
          <w:rFonts w:ascii="Arial" w:eastAsia="Arial" w:hAnsi="Arial" w:cs="Arial"/>
          <w:color w:val="000000" w:themeColor="text1"/>
          <w:w w:val="76"/>
          <w:sz w:val="20"/>
          <w:szCs w:val="20"/>
        </w:rPr>
        <w:t>banned</w:t>
      </w:r>
      <w:r w:rsidRPr="000219D3">
        <w:rPr>
          <w:rFonts w:ascii="Arial" w:eastAsia="Arial" w:hAnsi="Arial" w:cs="Arial"/>
          <w:color w:val="000000" w:themeColor="text1"/>
          <w:spacing w:val="1"/>
          <w:w w:val="76"/>
          <w:sz w:val="20"/>
          <w:szCs w:val="20"/>
        </w:rPr>
        <w:t xml:space="preserve"> </w:t>
      </w:r>
      <w:r w:rsidRPr="000219D3">
        <w:rPr>
          <w:rFonts w:ascii="Arial" w:eastAsia="Arial" w:hAnsi="Arial" w:cs="Arial"/>
          <w:color w:val="000000" w:themeColor="text1"/>
          <w:w w:val="76"/>
          <w:sz w:val="20"/>
          <w:szCs w:val="20"/>
        </w:rPr>
        <w:t>by</w:t>
      </w:r>
      <w:r w:rsidRPr="000219D3">
        <w:rPr>
          <w:rFonts w:ascii="Arial" w:eastAsia="Arial" w:hAnsi="Arial" w:cs="Arial"/>
          <w:color w:val="000000" w:themeColor="text1"/>
          <w:spacing w:val="18"/>
          <w:w w:val="76"/>
          <w:sz w:val="20"/>
          <w:szCs w:val="20"/>
        </w:rPr>
        <w:t xml:space="preserve"> </w:t>
      </w:r>
      <w:r w:rsidRPr="000219D3">
        <w:rPr>
          <w:rFonts w:ascii="Arial" w:eastAsia="Arial" w:hAnsi="Arial" w:cs="Arial"/>
          <w:color w:val="000000" w:themeColor="text1"/>
          <w:w w:val="76"/>
          <w:sz w:val="20"/>
          <w:szCs w:val="20"/>
        </w:rPr>
        <w:t>the</w:t>
      </w:r>
      <w:r w:rsidRPr="000219D3">
        <w:rPr>
          <w:rFonts w:ascii="Arial" w:eastAsia="Arial" w:hAnsi="Arial" w:cs="Arial"/>
          <w:color w:val="000000" w:themeColor="text1"/>
          <w:spacing w:val="26"/>
          <w:w w:val="76"/>
          <w:sz w:val="20"/>
          <w:szCs w:val="20"/>
        </w:rPr>
        <w:t xml:space="preserve"> </w:t>
      </w:r>
      <w:r w:rsidRPr="000219D3">
        <w:rPr>
          <w:rFonts w:ascii="Arial" w:eastAsia="Arial" w:hAnsi="Arial" w:cs="Arial"/>
          <w:color w:val="000000" w:themeColor="text1"/>
          <w:w w:val="76"/>
          <w:sz w:val="20"/>
          <w:szCs w:val="20"/>
        </w:rPr>
        <w:t>NCAA</w:t>
      </w:r>
      <w:r w:rsidRPr="000219D3">
        <w:rPr>
          <w:rFonts w:ascii="Arial" w:eastAsia="Arial" w:hAnsi="Arial" w:cs="Arial"/>
          <w:color w:val="000000" w:themeColor="text1"/>
          <w:spacing w:val="-6"/>
          <w:w w:val="76"/>
          <w:sz w:val="20"/>
          <w:szCs w:val="20"/>
        </w:rPr>
        <w:t xml:space="preserve"> </w:t>
      </w:r>
      <w:r w:rsidRPr="000219D3">
        <w:rPr>
          <w:rFonts w:ascii="Arial" w:eastAsia="Arial" w:hAnsi="Arial" w:cs="Arial"/>
          <w:color w:val="000000" w:themeColor="text1"/>
          <w:w w:val="72"/>
          <w:sz w:val="20"/>
          <w:szCs w:val="20"/>
        </w:rPr>
        <w:t>(</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79"/>
          <w:sz w:val="20"/>
          <w:szCs w:val="20"/>
        </w:rPr>
        <w:t xml:space="preserve">ee </w:t>
      </w:r>
      <w:proofErr w:type="spellStart"/>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85"/>
          <w:sz w:val="20"/>
          <w:szCs w:val="20"/>
        </w:rPr>
        <w:t>c</w:t>
      </w:r>
      <w:r w:rsidRPr="000219D3">
        <w:rPr>
          <w:rFonts w:ascii="Arial" w:eastAsia="Arial" w:hAnsi="Arial" w:cs="Arial"/>
          <w:color w:val="000000" w:themeColor="text1"/>
          <w:w w:val="79"/>
          <w:sz w:val="20"/>
          <w:szCs w:val="20"/>
        </w:rPr>
        <w:t>aa</w:t>
      </w:r>
      <w:r w:rsidRPr="000219D3">
        <w:rPr>
          <w:rFonts w:ascii="Arial" w:eastAsia="Arial" w:hAnsi="Arial" w:cs="Arial"/>
          <w:color w:val="000000" w:themeColor="text1"/>
          <w:w w:val="86"/>
          <w:sz w:val="20"/>
          <w:szCs w:val="20"/>
        </w:rPr>
        <w:t>.</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88"/>
          <w:sz w:val="20"/>
          <w:szCs w:val="20"/>
        </w:rPr>
        <w:t>r</w:t>
      </w:r>
      <w:r w:rsidRPr="000219D3">
        <w:rPr>
          <w:rFonts w:ascii="Arial" w:eastAsia="Arial" w:hAnsi="Arial" w:cs="Arial"/>
          <w:color w:val="000000" w:themeColor="text1"/>
          <w:w w:val="83"/>
          <w:sz w:val="20"/>
          <w:szCs w:val="20"/>
        </w:rPr>
        <w:t>g</w:t>
      </w:r>
      <w:proofErr w:type="spellEnd"/>
      <w:r w:rsidRPr="000219D3">
        <w:rPr>
          <w:rFonts w:ascii="Arial" w:eastAsia="Arial" w:hAnsi="Arial" w:cs="Arial"/>
          <w:color w:val="000000" w:themeColor="text1"/>
          <w:w w:val="72"/>
          <w:sz w:val="20"/>
          <w:szCs w:val="20"/>
        </w:rPr>
        <w:t>)</w:t>
      </w:r>
      <w:r w:rsidRPr="000219D3">
        <w:rPr>
          <w:rFonts w:ascii="Arial" w:eastAsia="Arial" w:hAnsi="Arial" w:cs="Arial"/>
          <w:color w:val="000000" w:themeColor="text1"/>
          <w:spacing w:val="-8"/>
          <w:sz w:val="20"/>
          <w:szCs w:val="20"/>
        </w:rPr>
        <w:t xml:space="preserve"> </w:t>
      </w:r>
      <w:r w:rsidRPr="000219D3">
        <w:rPr>
          <w:rFonts w:ascii="Arial" w:eastAsia="Arial" w:hAnsi="Arial" w:cs="Arial"/>
          <w:color w:val="000000" w:themeColor="text1"/>
          <w:w w:val="82"/>
          <w:sz w:val="20"/>
          <w:szCs w:val="20"/>
        </w:rPr>
        <w:t>may</w:t>
      </w:r>
      <w:r w:rsidRPr="000219D3">
        <w:rPr>
          <w:rFonts w:ascii="Arial" w:eastAsia="Arial" w:hAnsi="Arial" w:cs="Arial"/>
          <w:color w:val="000000" w:themeColor="text1"/>
          <w:spacing w:val="4"/>
          <w:w w:val="82"/>
          <w:sz w:val="20"/>
          <w:szCs w:val="20"/>
        </w:rPr>
        <w:t xml:space="preserve"> </w:t>
      </w:r>
      <w:r w:rsidRPr="000219D3">
        <w:rPr>
          <w:rFonts w:ascii="Arial" w:eastAsia="Arial" w:hAnsi="Arial" w:cs="Arial"/>
          <w:color w:val="000000" w:themeColor="text1"/>
          <w:w w:val="82"/>
          <w:sz w:val="20"/>
          <w:szCs w:val="20"/>
        </w:rPr>
        <w:t>be cause</w:t>
      </w:r>
      <w:r w:rsidRPr="000219D3">
        <w:rPr>
          <w:rFonts w:ascii="Arial" w:eastAsia="Arial" w:hAnsi="Arial" w:cs="Arial"/>
          <w:color w:val="000000" w:themeColor="text1"/>
          <w:spacing w:val="-2"/>
          <w:w w:val="82"/>
          <w:sz w:val="20"/>
          <w:szCs w:val="20"/>
        </w:rPr>
        <w:t xml:space="preserve"> </w:t>
      </w:r>
      <w:r w:rsidRPr="000219D3">
        <w:rPr>
          <w:rFonts w:ascii="Arial" w:eastAsia="Arial" w:hAnsi="Arial" w:cs="Arial"/>
          <w:color w:val="000000" w:themeColor="text1"/>
          <w:w w:val="82"/>
          <w:sz w:val="20"/>
          <w:szCs w:val="20"/>
        </w:rPr>
        <w:t>for</w:t>
      </w:r>
      <w:r w:rsidRPr="000219D3">
        <w:rPr>
          <w:rFonts w:ascii="Arial" w:eastAsia="Arial" w:hAnsi="Arial" w:cs="Arial"/>
          <w:color w:val="000000" w:themeColor="text1"/>
          <w:spacing w:val="9"/>
          <w:w w:val="82"/>
          <w:sz w:val="20"/>
          <w:szCs w:val="20"/>
        </w:rPr>
        <w:t xml:space="preserve"> </w:t>
      </w:r>
      <w:r w:rsidRPr="000219D3">
        <w:rPr>
          <w:rFonts w:ascii="Arial" w:eastAsia="Arial" w:hAnsi="Arial" w:cs="Arial"/>
          <w:color w:val="000000" w:themeColor="text1"/>
          <w:w w:val="82"/>
          <w:sz w:val="20"/>
          <w:szCs w:val="20"/>
        </w:rPr>
        <w:t>loss</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of</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eligibilit</w:t>
      </w:r>
      <w:r w:rsidRPr="000219D3">
        <w:rPr>
          <w:rFonts w:ascii="Arial" w:eastAsia="Arial" w:hAnsi="Arial" w:cs="Arial"/>
          <w:color w:val="000000" w:themeColor="text1"/>
          <w:spacing w:val="-9"/>
          <w:w w:val="82"/>
          <w:sz w:val="20"/>
          <w:szCs w:val="20"/>
        </w:rPr>
        <w:t>y</w:t>
      </w:r>
      <w:r w:rsidRPr="000219D3">
        <w:rPr>
          <w:rFonts w:ascii="Arial" w:eastAsia="Arial" w:hAnsi="Arial" w:cs="Arial"/>
          <w:color w:val="000000" w:themeColor="text1"/>
          <w:w w:val="82"/>
          <w:sz w:val="20"/>
          <w:szCs w:val="20"/>
        </w:rPr>
        <w:t>.</w:t>
      </w:r>
      <w:r w:rsidRPr="000219D3">
        <w:rPr>
          <w:rFonts w:ascii="Arial" w:eastAsia="Arial" w:hAnsi="Arial" w:cs="Arial"/>
          <w:color w:val="000000" w:themeColor="text1"/>
          <w:spacing w:val="23"/>
          <w:w w:val="82"/>
          <w:sz w:val="20"/>
          <w:szCs w:val="20"/>
        </w:rPr>
        <w:t xml:space="preserve"> </w:t>
      </w:r>
      <w:r w:rsidRPr="000219D3">
        <w:rPr>
          <w:rFonts w:ascii="Arial" w:eastAsia="Arial" w:hAnsi="Arial" w:cs="Arial"/>
          <w:color w:val="000000" w:themeColor="text1"/>
          <w:spacing w:val="-3"/>
          <w:w w:val="82"/>
          <w:sz w:val="20"/>
          <w:szCs w:val="20"/>
        </w:rPr>
        <w:t>F</w:t>
      </w:r>
      <w:r w:rsidRPr="000219D3">
        <w:rPr>
          <w:rFonts w:ascii="Arial" w:eastAsia="Arial" w:hAnsi="Arial" w:cs="Arial"/>
          <w:color w:val="000000" w:themeColor="text1"/>
          <w:w w:val="82"/>
          <w:sz w:val="20"/>
          <w:szCs w:val="20"/>
        </w:rPr>
        <w:t>or</w:t>
      </w:r>
      <w:r w:rsidRPr="000219D3">
        <w:rPr>
          <w:rFonts w:ascii="Arial" w:eastAsia="Arial" w:hAnsi="Arial" w:cs="Arial"/>
          <w:color w:val="000000" w:themeColor="text1"/>
          <w:spacing w:val="-10"/>
          <w:w w:val="82"/>
          <w:sz w:val="20"/>
          <w:szCs w:val="20"/>
        </w:rPr>
        <w:t xml:space="preserve"> </w:t>
      </w:r>
      <w:r w:rsidRPr="000219D3">
        <w:rPr>
          <w:rFonts w:ascii="Arial" w:eastAsia="Arial" w:hAnsi="Arial" w:cs="Arial"/>
          <w:color w:val="000000" w:themeColor="text1"/>
          <w:w w:val="82"/>
          <w:sz w:val="20"/>
          <w:szCs w:val="20"/>
        </w:rPr>
        <w:t>further</w:t>
      </w:r>
      <w:r w:rsidRPr="000219D3">
        <w:rPr>
          <w:rFonts w:ascii="Arial" w:eastAsia="Arial" w:hAnsi="Arial" w:cs="Arial"/>
          <w:color w:val="000000" w:themeColor="text1"/>
          <w:spacing w:val="21"/>
          <w:w w:val="82"/>
          <w:sz w:val="20"/>
          <w:szCs w:val="20"/>
        </w:rPr>
        <w:t xml:space="preserve"> </w:t>
      </w:r>
      <w:r w:rsidRPr="000219D3">
        <w:rPr>
          <w:rFonts w:ascii="Arial" w:eastAsia="Arial" w:hAnsi="Arial" w:cs="Arial"/>
          <w:color w:val="000000" w:themeColor="text1"/>
          <w:w w:val="82"/>
          <w:sz w:val="20"/>
          <w:szCs w:val="20"/>
        </w:rPr>
        <w:t>inform</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tion</w:t>
      </w:r>
      <w:r w:rsidRPr="000219D3">
        <w:rPr>
          <w:rFonts w:ascii="Arial" w:eastAsia="Arial" w:hAnsi="Arial" w:cs="Arial"/>
          <w:color w:val="000000" w:themeColor="text1"/>
          <w:spacing w:val="25"/>
          <w:w w:val="82"/>
          <w:sz w:val="20"/>
          <w:szCs w:val="20"/>
        </w:rPr>
        <w:t xml:space="preserve"> </w:t>
      </w:r>
      <w:r w:rsidRPr="000219D3">
        <w:rPr>
          <w:rFonts w:ascii="Arial" w:eastAsia="Arial" w:hAnsi="Arial" w:cs="Arial"/>
          <w:color w:val="000000" w:themeColor="text1"/>
          <w:w w:val="82"/>
          <w:sz w:val="20"/>
          <w:szCs w:val="20"/>
        </w:rPr>
        <w:t>regarding</w:t>
      </w:r>
      <w:r w:rsidRPr="000219D3">
        <w:rPr>
          <w:rFonts w:ascii="Arial" w:eastAsia="Arial" w:hAnsi="Arial" w:cs="Arial"/>
          <w:color w:val="000000" w:themeColor="text1"/>
          <w:spacing w:val="12"/>
          <w:w w:val="82"/>
          <w:sz w:val="20"/>
          <w:szCs w:val="20"/>
        </w:rPr>
        <w:t xml:space="preserve"> </w:t>
      </w:r>
      <w:r w:rsidRPr="000219D3">
        <w:rPr>
          <w:rFonts w:ascii="Arial" w:eastAsia="Arial" w:hAnsi="Arial" w:cs="Arial"/>
          <w:color w:val="000000" w:themeColor="text1"/>
          <w:w w:val="82"/>
          <w:sz w:val="20"/>
          <w:szCs w:val="20"/>
        </w:rPr>
        <w:t>substance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79"/>
          <w:sz w:val="20"/>
          <w:szCs w:val="20"/>
        </w:rPr>
        <w:t>a</w:t>
      </w:r>
      <w:r w:rsidRPr="000219D3">
        <w:rPr>
          <w:rFonts w:ascii="Arial" w:eastAsia="Arial" w:hAnsi="Arial" w:cs="Arial"/>
          <w:color w:val="000000" w:themeColor="text1"/>
          <w:w w:val="83"/>
          <w:sz w:val="20"/>
          <w:szCs w:val="20"/>
        </w:rPr>
        <w:t>bu</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79"/>
          <w:sz w:val="20"/>
          <w:szCs w:val="20"/>
        </w:rPr>
        <w:t>e o</w:t>
      </w:r>
      <w:r w:rsidRPr="000219D3">
        <w:rPr>
          <w:rFonts w:ascii="Arial" w:eastAsia="Arial" w:hAnsi="Arial" w:cs="Arial"/>
          <w:color w:val="000000" w:themeColor="text1"/>
          <w:w w:val="88"/>
          <w:sz w:val="20"/>
          <w:szCs w:val="20"/>
        </w:rPr>
        <w:t>r</w:t>
      </w:r>
      <w:r w:rsidRPr="000219D3">
        <w:rPr>
          <w:rFonts w:ascii="Arial" w:eastAsia="Arial" w:hAnsi="Arial" w:cs="Arial"/>
          <w:color w:val="000000" w:themeColor="text1"/>
          <w:spacing w:val="-8"/>
          <w:sz w:val="20"/>
          <w:szCs w:val="20"/>
        </w:rPr>
        <w:t xml:space="preserve"> </w:t>
      </w:r>
      <w:r w:rsidRPr="000219D3">
        <w:rPr>
          <w:rFonts w:ascii="Arial" w:eastAsia="Arial" w:hAnsi="Arial" w:cs="Arial"/>
          <w:color w:val="000000" w:themeColor="text1"/>
          <w:w w:val="78"/>
          <w:sz w:val="20"/>
          <w:szCs w:val="20"/>
        </w:rPr>
        <w:t>us</w:t>
      </w:r>
      <w:r w:rsidRPr="000219D3">
        <w:rPr>
          <w:rFonts w:ascii="Arial" w:eastAsia="Arial" w:hAnsi="Arial" w:cs="Arial"/>
          <w:color w:val="000000" w:themeColor="text1"/>
          <w:spacing w:val="2"/>
          <w:w w:val="78"/>
          <w:sz w:val="20"/>
          <w:szCs w:val="20"/>
        </w:rPr>
        <w:t>a</w:t>
      </w:r>
      <w:r w:rsidRPr="000219D3">
        <w:rPr>
          <w:rFonts w:ascii="Arial" w:eastAsia="Arial" w:hAnsi="Arial" w:cs="Arial"/>
          <w:color w:val="000000" w:themeColor="text1"/>
          <w:w w:val="78"/>
          <w:sz w:val="20"/>
          <w:szCs w:val="20"/>
        </w:rPr>
        <w:t>ge</w:t>
      </w:r>
      <w:r w:rsidRPr="000219D3">
        <w:rPr>
          <w:rFonts w:ascii="Arial" w:eastAsia="Arial" w:hAnsi="Arial" w:cs="Arial"/>
          <w:color w:val="000000" w:themeColor="text1"/>
          <w:spacing w:val="21"/>
          <w:w w:val="78"/>
          <w:sz w:val="20"/>
          <w:szCs w:val="20"/>
        </w:rPr>
        <w:t xml:space="preserve"> </w:t>
      </w:r>
      <w:r w:rsidRPr="000219D3">
        <w:rPr>
          <w:rFonts w:ascii="Arial" w:eastAsia="Arial" w:hAnsi="Arial" w:cs="Arial"/>
          <w:color w:val="000000" w:themeColor="text1"/>
          <w:w w:val="78"/>
          <w:sz w:val="20"/>
          <w:szCs w:val="20"/>
        </w:rPr>
        <w:t>or</w:t>
      </w:r>
      <w:r w:rsidRPr="000219D3">
        <w:rPr>
          <w:rFonts w:ascii="Arial" w:eastAsia="Arial" w:hAnsi="Arial" w:cs="Arial"/>
          <w:color w:val="000000" w:themeColor="text1"/>
          <w:spacing w:val="12"/>
          <w:w w:val="78"/>
          <w:sz w:val="20"/>
          <w:szCs w:val="20"/>
        </w:rPr>
        <w:t xml:space="preserve"> </w:t>
      </w:r>
      <w:r w:rsidRPr="000219D3">
        <w:rPr>
          <w:rFonts w:ascii="Arial" w:eastAsia="Arial" w:hAnsi="Arial" w:cs="Arial"/>
          <w:color w:val="000000" w:themeColor="text1"/>
          <w:w w:val="78"/>
          <w:sz w:val="20"/>
          <w:szCs w:val="20"/>
        </w:rPr>
        <w:t>other</w:t>
      </w:r>
      <w:r w:rsidRPr="000219D3">
        <w:rPr>
          <w:rFonts w:ascii="Arial" w:eastAsia="Arial" w:hAnsi="Arial" w:cs="Arial"/>
          <w:color w:val="000000" w:themeColor="text1"/>
          <w:spacing w:val="27"/>
          <w:w w:val="78"/>
          <w:sz w:val="20"/>
          <w:szCs w:val="20"/>
        </w:rPr>
        <w:t xml:space="preserve"> </w:t>
      </w:r>
      <w:r w:rsidRPr="000219D3">
        <w:rPr>
          <w:rFonts w:ascii="Arial" w:eastAsia="Arial" w:hAnsi="Arial" w:cs="Arial"/>
          <w:color w:val="000000" w:themeColor="text1"/>
          <w:w w:val="78"/>
          <w:sz w:val="20"/>
          <w:szCs w:val="20"/>
        </w:rPr>
        <w:t>medical</w:t>
      </w:r>
      <w:r w:rsidRPr="000219D3">
        <w:rPr>
          <w:rFonts w:ascii="Arial" w:eastAsia="Arial" w:hAnsi="Arial" w:cs="Arial"/>
          <w:color w:val="000000" w:themeColor="text1"/>
          <w:spacing w:val="1"/>
          <w:w w:val="78"/>
          <w:sz w:val="20"/>
          <w:szCs w:val="20"/>
        </w:rPr>
        <w:t xml:space="preserve"> </w:t>
      </w:r>
      <w:r w:rsidRPr="000219D3">
        <w:rPr>
          <w:rFonts w:ascii="Arial" w:eastAsia="Arial" w:hAnsi="Arial" w:cs="Arial"/>
          <w:color w:val="000000" w:themeColor="text1"/>
          <w:w w:val="78"/>
          <w:sz w:val="20"/>
          <w:szCs w:val="20"/>
        </w:rPr>
        <w:t>questions,</w:t>
      </w:r>
      <w:r w:rsidRPr="000219D3">
        <w:rPr>
          <w:rFonts w:ascii="Arial" w:eastAsia="Arial" w:hAnsi="Arial" w:cs="Arial"/>
          <w:color w:val="000000" w:themeColor="text1"/>
          <w:spacing w:val="41"/>
          <w:w w:val="78"/>
          <w:sz w:val="20"/>
          <w:szCs w:val="20"/>
        </w:rPr>
        <w:t xml:space="preserve"> </w:t>
      </w:r>
      <w:r w:rsidRPr="000219D3">
        <w:rPr>
          <w:rFonts w:ascii="Arial" w:eastAsia="Arial" w:hAnsi="Arial" w:cs="Arial"/>
          <w:color w:val="000000" w:themeColor="text1"/>
          <w:w w:val="78"/>
          <w:sz w:val="20"/>
          <w:szCs w:val="20"/>
        </w:rPr>
        <w:t>contact</w:t>
      </w:r>
      <w:r w:rsidRPr="000219D3">
        <w:rPr>
          <w:rFonts w:ascii="Arial" w:eastAsia="Arial" w:hAnsi="Arial" w:cs="Arial"/>
          <w:color w:val="000000" w:themeColor="text1"/>
          <w:spacing w:val="43"/>
          <w:w w:val="78"/>
          <w:sz w:val="20"/>
          <w:szCs w:val="20"/>
        </w:rPr>
        <w:t xml:space="preserve"> </w:t>
      </w:r>
      <w:r w:rsidRPr="000219D3">
        <w:rPr>
          <w:rFonts w:ascii="Arial" w:eastAsia="Arial" w:hAnsi="Arial" w:cs="Arial"/>
          <w:color w:val="000000" w:themeColor="text1"/>
          <w:w w:val="78"/>
          <w:sz w:val="20"/>
          <w:szCs w:val="20"/>
        </w:rPr>
        <w:t>the</w:t>
      </w:r>
      <w:r w:rsidRPr="000219D3">
        <w:rPr>
          <w:rFonts w:ascii="Arial" w:eastAsia="Arial" w:hAnsi="Arial" w:cs="Arial"/>
          <w:color w:val="000000" w:themeColor="text1"/>
          <w:spacing w:val="19"/>
          <w:w w:val="78"/>
          <w:sz w:val="20"/>
          <w:szCs w:val="20"/>
        </w:rPr>
        <w:t xml:space="preserve"> </w:t>
      </w:r>
      <w:r w:rsidRPr="000219D3">
        <w:rPr>
          <w:rFonts w:ascii="Arial" w:eastAsia="Arial" w:hAnsi="Arial" w:cs="Arial"/>
          <w:color w:val="000000" w:themeColor="text1"/>
          <w:w w:val="78"/>
          <w:sz w:val="20"/>
          <w:szCs w:val="20"/>
        </w:rPr>
        <w:t>UD</w:t>
      </w:r>
      <w:r w:rsidRPr="000219D3">
        <w:rPr>
          <w:rFonts w:ascii="Arial" w:eastAsia="Arial" w:hAnsi="Arial" w:cs="Arial"/>
          <w:color w:val="000000" w:themeColor="text1"/>
          <w:spacing w:val="-7"/>
          <w:w w:val="78"/>
          <w:sz w:val="20"/>
          <w:szCs w:val="20"/>
        </w:rPr>
        <w:t xml:space="preserve"> </w:t>
      </w:r>
      <w:r w:rsidRPr="000219D3">
        <w:rPr>
          <w:rFonts w:ascii="Arial" w:eastAsia="Arial" w:hAnsi="Arial" w:cs="Arial"/>
          <w:color w:val="000000" w:themeColor="text1"/>
          <w:w w:val="78"/>
          <w:sz w:val="20"/>
          <w:szCs w:val="20"/>
        </w:rPr>
        <w:t>Medical</w:t>
      </w:r>
      <w:r w:rsidRPr="000219D3">
        <w:rPr>
          <w:rFonts w:ascii="Arial" w:eastAsia="Arial" w:hAnsi="Arial" w:cs="Arial"/>
          <w:color w:val="000000" w:themeColor="text1"/>
          <w:spacing w:val="41"/>
          <w:w w:val="78"/>
          <w:sz w:val="20"/>
          <w:szCs w:val="20"/>
        </w:rPr>
        <w:t xml:space="preserve"> </w:t>
      </w:r>
      <w:r w:rsidRPr="000219D3">
        <w:rPr>
          <w:rFonts w:ascii="Arial" w:eastAsia="Arial" w:hAnsi="Arial" w:cs="Arial"/>
          <w:color w:val="000000" w:themeColor="text1"/>
          <w:w w:val="78"/>
          <w:sz w:val="20"/>
          <w:szCs w:val="20"/>
        </w:rPr>
        <w:t>Coordin</w:t>
      </w:r>
      <w:r w:rsidRPr="000219D3">
        <w:rPr>
          <w:rFonts w:ascii="Arial" w:eastAsia="Arial" w:hAnsi="Arial" w:cs="Arial"/>
          <w:color w:val="000000" w:themeColor="text1"/>
          <w:spacing w:val="2"/>
          <w:w w:val="78"/>
          <w:sz w:val="20"/>
          <w:szCs w:val="20"/>
        </w:rPr>
        <w:t>a</w:t>
      </w:r>
      <w:r w:rsidRPr="000219D3">
        <w:rPr>
          <w:rFonts w:ascii="Arial" w:eastAsia="Arial" w:hAnsi="Arial" w:cs="Arial"/>
          <w:color w:val="000000" w:themeColor="text1"/>
          <w:w w:val="78"/>
          <w:sz w:val="20"/>
          <w:szCs w:val="20"/>
        </w:rPr>
        <w:t>to</w:t>
      </w:r>
      <w:r w:rsidRPr="000219D3">
        <w:rPr>
          <w:rFonts w:ascii="Arial" w:eastAsia="Arial" w:hAnsi="Arial" w:cs="Arial"/>
          <w:color w:val="000000" w:themeColor="text1"/>
          <w:spacing w:val="-12"/>
          <w:w w:val="78"/>
          <w:sz w:val="20"/>
          <w:szCs w:val="20"/>
        </w:rPr>
        <w:t>r</w:t>
      </w:r>
      <w:r w:rsidRPr="000219D3">
        <w:rPr>
          <w:rFonts w:ascii="Arial" w:eastAsia="Arial" w:hAnsi="Arial" w:cs="Arial"/>
          <w:color w:val="000000" w:themeColor="text1"/>
          <w:w w:val="78"/>
          <w:sz w:val="20"/>
          <w:szCs w:val="20"/>
        </w:rPr>
        <w:t>,</w:t>
      </w:r>
      <w:r w:rsidRPr="000219D3">
        <w:rPr>
          <w:rFonts w:ascii="Arial" w:eastAsia="Arial" w:hAnsi="Arial" w:cs="Arial"/>
          <w:color w:val="000000" w:themeColor="text1"/>
          <w:spacing w:val="32"/>
          <w:w w:val="78"/>
          <w:sz w:val="20"/>
          <w:szCs w:val="20"/>
        </w:rPr>
        <w:t xml:space="preserve"> </w:t>
      </w:r>
      <w:r w:rsidRPr="000219D3">
        <w:rPr>
          <w:rFonts w:ascii="Arial" w:eastAsia="Arial" w:hAnsi="Arial" w:cs="Arial"/>
          <w:color w:val="000000" w:themeColor="text1"/>
          <w:w w:val="78"/>
          <w:sz w:val="20"/>
          <w:szCs w:val="20"/>
        </w:rPr>
        <w:t>Director</w:t>
      </w:r>
      <w:r w:rsidRPr="000219D3">
        <w:rPr>
          <w:rFonts w:ascii="Arial" w:eastAsia="Arial" w:hAnsi="Arial" w:cs="Arial"/>
          <w:color w:val="000000" w:themeColor="text1"/>
          <w:spacing w:val="39"/>
          <w:w w:val="78"/>
          <w:sz w:val="20"/>
          <w:szCs w:val="20"/>
        </w:rPr>
        <w:t xml:space="preserve"> </w:t>
      </w:r>
      <w:r w:rsidRPr="000219D3">
        <w:rPr>
          <w:rFonts w:ascii="Arial" w:eastAsia="Arial" w:hAnsi="Arial" w:cs="Arial"/>
          <w:color w:val="000000" w:themeColor="text1"/>
          <w:w w:val="78"/>
          <w:sz w:val="20"/>
          <w:szCs w:val="20"/>
        </w:rPr>
        <w:t>of</w:t>
      </w:r>
      <w:r w:rsidRPr="000219D3">
        <w:rPr>
          <w:rFonts w:ascii="Arial" w:eastAsia="Arial" w:hAnsi="Arial" w:cs="Arial"/>
          <w:color w:val="000000" w:themeColor="text1"/>
          <w:spacing w:val="7"/>
          <w:w w:val="78"/>
          <w:sz w:val="20"/>
          <w:szCs w:val="20"/>
        </w:rPr>
        <w:t xml:space="preserve"> </w:t>
      </w:r>
      <w:r w:rsidRPr="000219D3">
        <w:rPr>
          <w:rFonts w:ascii="Arial" w:eastAsia="Arial" w:hAnsi="Arial" w:cs="Arial"/>
          <w:color w:val="000000" w:themeColor="text1"/>
          <w:w w:val="78"/>
          <w:sz w:val="20"/>
          <w:szCs w:val="20"/>
        </w:rPr>
        <w:t>Athletics,</w:t>
      </w:r>
      <w:r w:rsidRPr="000219D3">
        <w:rPr>
          <w:rFonts w:ascii="Arial" w:eastAsia="Arial" w:hAnsi="Arial" w:cs="Arial"/>
          <w:color w:val="000000" w:themeColor="text1"/>
          <w:spacing w:val="41"/>
          <w:w w:val="78"/>
          <w:sz w:val="20"/>
          <w:szCs w:val="20"/>
        </w:rPr>
        <w:t xml:space="preserve"> </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88"/>
          <w:sz w:val="20"/>
          <w:szCs w:val="20"/>
        </w:rPr>
        <w:t xml:space="preserve">r </w:t>
      </w:r>
      <w:r w:rsidRPr="000219D3">
        <w:rPr>
          <w:rFonts w:ascii="Arial" w:eastAsia="Arial" w:hAnsi="Arial" w:cs="Arial"/>
          <w:color w:val="000000" w:themeColor="text1"/>
          <w:w w:val="80"/>
          <w:sz w:val="20"/>
          <w:szCs w:val="20"/>
        </w:rPr>
        <w:t>your</w:t>
      </w:r>
      <w:r w:rsidRPr="000219D3">
        <w:rPr>
          <w:rFonts w:ascii="Arial" w:eastAsia="Arial" w:hAnsi="Arial" w:cs="Arial"/>
          <w:color w:val="000000" w:themeColor="text1"/>
          <w:spacing w:val="12"/>
          <w:w w:val="80"/>
          <w:sz w:val="20"/>
          <w:szCs w:val="20"/>
        </w:rPr>
        <w:t xml:space="preserve"> </w:t>
      </w:r>
      <w:r w:rsidRPr="000219D3">
        <w:rPr>
          <w:rFonts w:ascii="Arial" w:eastAsia="Arial" w:hAnsi="Arial" w:cs="Arial"/>
          <w:color w:val="000000" w:themeColor="text1"/>
          <w:w w:val="80"/>
          <w:sz w:val="20"/>
          <w:szCs w:val="20"/>
        </w:rPr>
        <w:t>Head</w:t>
      </w:r>
      <w:r w:rsidRPr="000219D3">
        <w:rPr>
          <w:rFonts w:ascii="Arial" w:eastAsia="Arial" w:hAnsi="Arial" w:cs="Arial"/>
          <w:color w:val="000000" w:themeColor="text1"/>
          <w:spacing w:val="-4"/>
          <w:w w:val="80"/>
          <w:sz w:val="20"/>
          <w:szCs w:val="20"/>
        </w:rPr>
        <w:t xml:space="preserve"> </w:t>
      </w:r>
      <w:r w:rsidRPr="000219D3">
        <w:rPr>
          <w:rFonts w:ascii="Arial" w:eastAsia="Arial" w:hAnsi="Arial" w:cs="Arial"/>
          <w:color w:val="000000" w:themeColor="text1"/>
          <w:w w:val="71"/>
          <w:sz w:val="20"/>
          <w:szCs w:val="20"/>
        </w:rPr>
        <w:t>C</w:t>
      </w:r>
      <w:r w:rsidRPr="000219D3">
        <w:rPr>
          <w:rFonts w:ascii="Arial" w:eastAsia="Arial" w:hAnsi="Arial" w:cs="Arial"/>
          <w:color w:val="000000" w:themeColor="text1"/>
          <w:w w:val="79"/>
          <w:sz w:val="20"/>
          <w:szCs w:val="20"/>
        </w:rPr>
        <w:t>oa</w:t>
      </w:r>
      <w:r w:rsidRPr="000219D3">
        <w:rPr>
          <w:rFonts w:ascii="Arial" w:eastAsia="Arial" w:hAnsi="Arial" w:cs="Arial"/>
          <w:color w:val="000000" w:themeColor="text1"/>
          <w:w w:val="85"/>
          <w:sz w:val="20"/>
          <w:szCs w:val="20"/>
        </w:rPr>
        <w:t>c</w:t>
      </w:r>
      <w:r w:rsidRPr="000219D3">
        <w:rPr>
          <w:rFonts w:ascii="Arial" w:eastAsia="Arial" w:hAnsi="Arial" w:cs="Arial"/>
          <w:color w:val="000000" w:themeColor="text1"/>
          <w:w w:val="83"/>
          <w:sz w:val="20"/>
          <w:szCs w:val="20"/>
        </w:rPr>
        <w:t>h</w:t>
      </w:r>
      <w:r w:rsidRPr="000219D3">
        <w:rPr>
          <w:rFonts w:ascii="Arial" w:eastAsia="Arial" w:hAnsi="Arial" w:cs="Arial"/>
          <w:color w:val="000000" w:themeColor="text1"/>
          <w:w w:val="86"/>
          <w:sz w:val="20"/>
          <w:szCs w:val="20"/>
        </w:rPr>
        <w:t>.</w:t>
      </w:r>
    </w:p>
    <w:p w:rsidR="0039233B" w:rsidRDefault="0039233B" w:rsidP="000219D3">
      <w:pPr>
        <w:spacing w:after="0" w:line="240" w:lineRule="auto"/>
        <w:ind w:left="160" w:right="-20"/>
        <w:rPr>
          <w:rFonts w:ascii="Arial" w:eastAsia="Arial" w:hAnsi="Arial" w:cs="Arial"/>
          <w:b/>
          <w:color w:val="000000" w:themeColor="text1"/>
          <w:w w:val="85"/>
          <w:sz w:val="18"/>
          <w:szCs w:val="20"/>
        </w:rPr>
      </w:pPr>
    </w:p>
    <w:p w:rsidR="00CD7182" w:rsidRPr="004A2B2E" w:rsidRDefault="00CD7182" w:rsidP="000219D3">
      <w:pPr>
        <w:spacing w:after="0" w:line="240" w:lineRule="auto"/>
        <w:ind w:left="160" w:right="-20"/>
        <w:rPr>
          <w:rFonts w:ascii="Arial" w:eastAsia="Arial" w:hAnsi="Arial" w:cs="Arial"/>
          <w:b/>
          <w:color w:val="000000" w:themeColor="text1"/>
          <w:w w:val="85"/>
          <w:sz w:val="18"/>
          <w:szCs w:val="20"/>
        </w:rPr>
      </w:pPr>
    </w:p>
    <w:p w:rsidR="0030437E" w:rsidRPr="0099386D" w:rsidRDefault="00090FC8" w:rsidP="0099386D">
      <w:pPr>
        <w:spacing w:after="0" w:line="240" w:lineRule="auto"/>
        <w:ind w:left="158" w:right="-14"/>
        <w:rPr>
          <w:rFonts w:ascii="Arial" w:eastAsia="Arial" w:hAnsi="Arial" w:cs="Arial"/>
          <w:b/>
          <w:color w:val="000000" w:themeColor="text1"/>
          <w:w w:val="82"/>
          <w:sz w:val="20"/>
          <w:szCs w:val="20"/>
          <w:u w:val="single"/>
        </w:rPr>
      </w:pPr>
      <w:r w:rsidRPr="0099386D">
        <w:rPr>
          <w:rFonts w:ascii="Arial" w:eastAsia="Arial" w:hAnsi="Arial" w:cs="Arial"/>
          <w:b/>
          <w:color w:val="000000" w:themeColor="text1"/>
          <w:w w:val="82"/>
          <w:sz w:val="20"/>
          <w:szCs w:val="20"/>
          <w:u w:val="single"/>
        </w:rPr>
        <w:lastRenderedPageBreak/>
        <w:t>Procedures</w:t>
      </w:r>
    </w:p>
    <w:p w:rsidR="0030437E" w:rsidRPr="000219D3" w:rsidRDefault="00090FC8" w:rsidP="0099386D">
      <w:pPr>
        <w:spacing w:after="0" w:line="240" w:lineRule="auto"/>
        <w:ind w:left="158" w:right="-14"/>
        <w:rPr>
          <w:rFonts w:ascii="Arial" w:eastAsia="Arial" w:hAnsi="Arial" w:cs="Arial"/>
          <w:b/>
          <w:color w:val="000000" w:themeColor="text1"/>
          <w:w w:val="82"/>
          <w:sz w:val="20"/>
          <w:szCs w:val="20"/>
        </w:rPr>
      </w:pPr>
      <w:r w:rsidRPr="000219D3">
        <w:rPr>
          <w:rFonts w:ascii="Arial" w:eastAsia="Arial" w:hAnsi="Arial" w:cs="Arial"/>
          <w:b/>
          <w:color w:val="000000" w:themeColor="text1"/>
          <w:spacing w:val="1"/>
          <w:w w:val="82"/>
          <w:sz w:val="20"/>
          <w:szCs w:val="20"/>
        </w:rPr>
        <w:t>Con</w:t>
      </w:r>
      <w:r w:rsidRPr="000219D3">
        <w:rPr>
          <w:rFonts w:ascii="Arial" w:eastAsia="Arial" w:hAnsi="Arial" w:cs="Arial"/>
          <w:b/>
          <w:color w:val="000000" w:themeColor="text1"/>
          <w:w w:val="82"/>
          <w:sz w:val="20"/>
          <w:szCs w:val="20"/>
        </w:rPr>
        <w:t>s</w:t>
      </w:r>
      <w:r w:rsidRPr="000219D3">
        <w:rPr>
          <w:rFonts w:ascii="Arial" w:eastAsia="Arial" w:hAnsi="Arial" w:cs="Arial"/>
          <w:b/>
          <w:color w:val="000000" w:themeColor="text1"/>
          <w:spacing w:val="1"/>
          <w:w w:val="82"/>
          <w:sz w:val="20"/>
          <w:szCs w:val="20"/>
        </w:rPr>
        <w:t>en</w:t>
      </w:r>
      <w:r w:rsidRPr="000219D3">
        <w:rPr>
          <w:rFonts w:ascii="Arial" w:eastAsia="Arial" w:hAnsi="Arial" w:cs="Arial"/>
          <w:b/>
          <w:color w:val="000000" w:themeColor="text1"/>
          <w:w w:val="82"/>
          <w:sz w:val="20"/>
          <w:szCs w:val="20"/>
        </w:rPr>
        <w:t>t</w:t>
      </w:r>
    </w:p>
    <w:p w:rsidR="002240F4" w:rsidRDefault="00090FC8" w:rsidP="000219D3">
      <w:pPr>
        <w:spacing w:after="0" w:line="240" w:lineRule="auto"/>
        <w:ind w:left="160" w:right="-20"/>
        <w:rPr>
          <w:rFonts w:ascii="Arial" w:eastAsia="Arial" w:hAnsi="Arial" w:cs="Arial"/>
          <w:color w:val="000000" w:themeColor="text1"/>
          <w:spacing w:val="2"/>
          <w:w w:val="81"/>
          <w:sz w:val="20"/>
          <w:szCs w:val="20"/>
        </w:rPr>
      </w:pPr>
      <w:r w:rsidRPr="000219D3">
        <w:rPr>
          <w:rFonts w:ascii="Arial" w:eastAsia="Arial" w:hAnsi="Arial" w:cs="Arial"/>
          <w:color w:val="000000" w:themeColor="text1"/>
          <w:w w:val="76"/>
          <w:sz w:val="20"/>
          <w:szCs w:val="20"/>
        </w:rPr>
        <w:t>As</w:t>
      </w:r>
      <w:r w:rsidRPr="000219D3">
        <w:rPr>
          <w:rFonts w:ascii="Arial" w:eastAsia="Arial" w:hAnsi="Arial" w:cs="Arial"/>
          <w:color w:val="000000" w:themeColor="text1"/>
          <w:spacing w:val="8"/>
          <w:w w:val="76"/>
          <w:sz w:val="20"/>
          <w:szCs w:val="20"/>
        </w:rPr>
        <w:t xml:space="preserve"> </w:t>
      </w:r>
      <w:r w:rsidRPr="000219D3">
        <w:rPr>
          <w:rFonts w:ascii="Arial" w:eastAsia="Arial" w:hAnsi="Arial" w:cs="Arial"/>
          <w:color w:val="000000" w:themeColor="text1"/>
          <w:w w:val="76"/>
          <w:sz w:val="20"/>
          <w:szCs w:val="20"/>
        </w:rPr>
        <w:t>part</w:t>
      </w:r>
      <w:r w:rsidRPr="000219D3">
        <w:rPr>
          <w:rFonts w:ascii="Arial" w:eastAsia="Arial" w:hAnsi="Arial" w:cs="Arial"/>
          <w:color w:val="000000" w:themeColor="text1"/>
          <w:spacing w:val="34"/>
          <w:w w:val="76"/>
          <w:sz w:val="20"/>
          <w:szCs w:val="20"/>
        </w:rPr>
        <w:t xml:space="preserve"> </w:t>
      </w:r>
      <w:r w:rsidRPr="000219D3">
        <w:rPr>
          <w:rFonts w:ascii="Arial" w:eastAsia="Arial" w:hAnsi="Arial" w:cs="Arial"/>
          <w:color w:val="000000" w:themeColor="text1"/>
          <w:w w:val="76"/>
          <w:sz w:val="20"/>
          <w:szCs w:val="20"/>
        </w:rPr>
        <w:t>of</w:t>
      </w:r>
      <w:r w:rsidRPr="000219D3">
        <w:rPr>
          <w:rFonts w:ascii="Arial" w:eastAsia="Arial" w:hAnsi="Arial" w:cs="Arial"/>
          <w:color w:val="000000" w:themeColor="text1"/>
          <w:spacing w:val="18"/>
          <w:w w:val="76"/>
          <w:sz w:val="20"/>
          <w:szCs w:val="20"/>
        </w:rPr>
        <w:t xml:space="preserve"> </w:t>
      </w:r>
      <w:r w:rsidRPr="000219D3">
        <w:rPr>
          <w:rFonts w:ascii="Arial" w:eastAsia="Arial" w:hAnsi="Arial" w:cs="Arial"/>
          <w:color w:val="000000" w:themeColor="text1"/>
          <w:w w:val="76"/>
          <w:sz w:val="20"/>
          <w:szCs w:val="20"/>
        </w:rPr>
        <w:t>the</w:t>
      </w:r>
      <w:r w:rsidRPr="000219D3">
        <w:rPr>
          <w:rFonts w:ascii="Arial" w:eastAsia="Arial" w:hAnsi="Arial" w:cs="Arial"/>
          <w:color w:val="000000" w:themeColor="text1"/>
          <w:spacing w:val="26"/>
          <w:w w:val="76"/>
          <w:sz w:val="20"/>
          <w:szCs w:val="20"/>
        </w:rPr>
        <w:t xml:space="preserve"> </w:t>
      </w:r>
      <w:r w:rsidRPr="000219D3">
        <w:rPr>
          <w:rFonts w:ascii="Arial" w:eastAsia="Arial" w:hAnsi="Arial" w:cs="Arial"/>
          <w:color w:val="000000" w:themeColor="text1"/>
          <w:w w:val="76"/>
          <w:sz w:val="20"/>
          <w:szCs w:val="20"/>
        </w:rPr>
        <w:t>NCAA</w:t>
      </w:r>
      <w:r w:rsidRPr="000219D3">
        <w:rPr>
          <w:rFonts w:ascii="Arial" w:eastAsia="Arial" w:hAnsi="Arial" w:cs="Arial"/>
          <w:color w:val="000000" w:themeColor="text1"/>
          <w:spacing w:val="-6"/>
          <w:w w:val="76"/>
          <w:sz w:val="20"/>
          <w:szCs w:val="20"/>
        </w:rPr>
        <w:t xml:space="preserve"> </w:t>
      </w:r>
      <w:r w:rsidRPr="000219D3">
        <w:rPr>
          <w:rFonts w:ascii="Arial" w:eastAsia="Arial" w:hAnsi="Arial" w:cs="Arial"/>
          <w:color w:val="000000" w:themeColor="text1"/>
          <w:w w:val="83"/>
          <w:sz w:val="20"/>
          <w:szCs w:val="20"/>
        </w:rPr>
        <w:t>rules</w:t>
      </w:r>
      <w:r w:rsidRPr="000219D3">
        <w:rPr>
          <w:rFonts w:ascii="Arial" w:eastAsia="Arial" w:hAnsi="Arial" w:cs="Arial"/>
          <w:color w:val="000000" w:themeColor="text1"/>
          <w:spacing w:val="2"/>
          <w:w w:val="83"/>
          <w:sz w:val="20"/>
          <w:szCs w:val="20"/>
        </w:rPr>
        <w:t xml:space="preserve"> </w:t>
      </w:r>
      <w:r w:rsidRPr="000219D3">
        <w:rPr>
          <w:rFonts w:ascii="Arial" w:eastAsia="Arial" w:hAnsi="Arial" w:cs="Arial"/>
          <w:color w:val="000000" w:themeColor="text1"/>
          <w:w w:val="83"/>
          <w:sz w:val="20"/>
          <w:szCs w:val="20"/>
        </w:rPr>
        <w:t>for</w:t>
      </w:r>
      <w:r w:rsidRPr="000219D3">
        <w:rPr>
          <w:rFonts w:ascii="Arial" w:eastAsia="Arial" w:hAnsi="Arial" w:cs="Arial"/>
          <w:color w:val="000000" w:themeColor="text1"/>
          <w:spacing w:val="6"/>
          <w:w w:val="83"/>
          <w:sz w:val="20"/>
          <w:szCs w:val="20"/>
        </w:rPr>
        <w:t xml:space="preserve"> </w:t>
      </w:r>
      <w:r w:rsidRPr="000219D3">
        <w:rPr>
          <w:rFonts w:ascii="Arial" w:eastAsia="Arial" w:hAnsi="Arial" w:cs="Arial"/>
          <w:color w:val="000000" w:themeColor="text1"/>
          <w:spacing w:val="-3"/>
          <w:w w:val="83"/>
          <w:sz w:val="20"/>
          <w:szCs w:val="20"/>
        </w:rPr>
        <w:t>c</w:t>
      </w:r>
      <w:r w:rsidRPr="000219D3">
        <w:rPr>
          <w:rFonts w:ascii="Arial" w:eastAsia="Arial" w:hAnsi="Arial" w:cs="Arial"/>
          <w:color w:val="000000" w:themeColor="text1"/>
          <w:w w:val="83"/>
          <w:sz w:val="20"/>
          <w:szCs w:val="20"/>
        </w:rPr>
        <w:t>learance</w:t>
      </w:r>
      <w:r w:rsidRPr="000219D3">
        <w:rPr>
          <w:rFonts w:ascii="Arial" w:eastAsia="Arial" w:hAnsi="Arial" w:cs="Arial"/>
          <w:color w:val="000000" w:themeColor="text1"/>
          <w:spacing w:val="-6"/>
          <w:w w:val="83"/>
          <w:sz w:val="20"/>
          <w:szCs w:val="20"/>
        </w:rPr>
        <w:t xml:space="preserve"> </w:t>
      </w:r>
      <w:r w:rsidRPr="000219D3">
        <w:rPr>
          <w:rFonts w:ascii="Arial" w:eastAsia="Arial" w:hAnsi="Arial" w:cs="Arial"/>
          <w:color w:val="000000" w:themeColor="text1"/>
          <w:w w:val="83"/>
          <w:sz w:val="20"/>
          <w:szCs w:val="20"/>
        </w:rPr>
        <w:t>to</w:t>
      </w:r>
      <w:r w:rsidRPr="000219D3">
        <w:rPr>
          <w:rFonts w:ascii="Arial" w:eastAsia="Arial" w:hAnsi="Arial" w:cs="Arial"/>
          <w:color w:val="000000" w:themeColor="text1"/>
          <w:spacing w:val="3"/>
          <w:w w:val="83"/>
          <w:sz w:val="20"/>
          <w:szCs w:val="20"/>
        </w:rPr>
        <w:t xml:space="preserve"> </w:t>
      </w:r>
      <w:r w:rsidRPr="000219D3">
        <w:rPr>
          <w:rFonts w:ascii="Arial" w:eastAsia="Arial" w:hAnsi="Arial" w:cs="Arial"/>
          <w:color w:val="000000" w:themeColor="text1"/>
          <w:w w:val="83"/>
          <w:sz w:val="20"/>
          <w:szCs w:val="20"/>
        </w:rPr>
        <w:t>particip</w:t>
      </w:r>
      <w:r w:rsidRPr="000219D3">
        <w:rPr>
          <w:rFonts w:ascii="Arial" w:eastAsia="Arial" w:hAnsi="Arial" w:cs="Arial"/>
          <w:color w:val="000000" w:themeColor="text1"/>
          <w:spacing w:val="2"/>
          <w:w w:val="83"/>
          <w:sz w:val="20"/>
          <w:szCs w:val="20"/>
        </w:rPr>
        <w:t>a</w:t>
      </w:r>
      <w:r w:rsidRPr="000219D3">
        <w:rPr>
          <w:rFonts w:ascii="Arial" w:eastAsia="Arial" w:hAnsi="Arial" w:cs="Arial"/>
          <w:color w:val="000000" w:themeColor="text1"/>
          <w:w w:val="83"/>
          <w:sz w:val="20"/>
          <w:szCs w:val="20"/>
        </w:rPr>
        <w:t>te</w:t>
      </w:r>
      <w:r w:rsidRPr="000219D3">
        <w:rPr>
          <w:rFonts w:ascii="Arial" w:eastAsia="Arial" w:hAnsi="Arial" w:cs="Arial"/>
          <w:color w:val="000000" w:themeColor="text1"/>
          <w:spacing w:val="12"/>
          <w:w w:val="83"/>
          <w:sz w:val="20"/>
          <w:szCs w:val="20"/>
        </w:rPr>
        <w:t xml:space="preserve"> </w:t>
      </w:r>
      <w:r w:rsidRPr="000219D3">
        <w:rPr>
          <w:rFonts w:ascii="Arial" w:eastAsia="Arial" w:hAnsi="Arial" w:cs="Arial"/>
          <w:color w:val="000000" w:themeColor="text1"/>
          <w:w w:val="83"/>
          <w:sz w:val="20"/>
          <w:szCs w:val="20"/>
        </w:rPr>
        <w:t>in</w:t>
      </w:r>
      <w:r w:rsidRPr="000219D3">
        <w:rPr>
          <w:rFonts w:ascii="Arial" w:eastAsia="Arial" w:hAnsi="Arial" w:cs="Arial"/>
          <w:color w:val="000000" w:themeColor="text1"/>
          <w:spacing w:val="5"/>
          <w:w w:val="83"/>
          <w:sz w:val="20"/>
          <w:szCs w:val="20"/>
        </w:rPr>
        <w:t xml:space="preserve"> </w:t>
      </w:r>
      <w:r w:rsidRPr="000219D3">
        <w:rPr>
          <w:rFonts w:ascii="Arial" w:eastAsia="Arial" w:hAnsi="Arial" w:cs="Arial"/>
          <w:color w:val="000000" w:themeColor="text1"/>
          <w:w w:val="83"/>
          <w:sz w:val="20"/>
          <w:szCs w:val="20"/>
        </w:rPr>
        <w:t>an</w:t>
      </w:r>
      <w:r w:rsidRPr="000219D3">
        <w:rPr>
          <w:rFonts w:ascii="Arial" w:eastAsia="Arial" w:hAnsi="Arial" w:cs="Arial"/>
          <w:color w:val="000000" w:themeColor="text1"/>
          <w:spacing w:val="-3"/>
          <w:w w:val="83"/>
          <w:sz w:val="20"/>
          <w:szCs w:val="20"/>
        </w:rPr>
        <w:t xml:space="preserve"> </w:t>
      </w:r>
      <w:r w:rsidRPr="000219D3">
        <w:rPr>
          <w:rFonts w:ascii="Arial" w:eastAsia="Arial" w:hAnsi="Arial" w:cs="Arial"/>
          <w:color w:val="000000" w:themeColor="text1"/>
          <w:w w:val="83"/>
          <w:sz w:val="20"/>
          <w:szCs w:val="20"/>
        </w:rPr>
        <w:t>intercollegi</w:t>
      </w:r>
      <w:r w:rsidRPr="000219D3">
        <w:rPr>
          <w:rFonts w:ascii="Arial" w:eastAsia="Arial" w:hAnsi="Arial" w:cs="Arial"/>
          <w:color w:val="000000" w:themeColor="text1"/>
          <w:spacing w:val="2"/>
          <w:w w:val="83"/>
          <w:sz w:val="20"/>
          <w:szCs w:val="20"/>
        </w:rPr>
        <w:t>a</w:t>
      </w:r>
      <w:r w:rsidRPr="000219D3">
        <w:rPr>
          <w:rFonts w:ascii="Arial" w:eastAsia="Arial" w:hAnsi="Arial" w:cs="Arial"/>
          <w:color w:val="000000" w:themeColor="text1"/>
          <w:w w:val="83"/>
          <w:sz w:val="20"/>
          <w:szCs w:val="20"/>
        </w:rPr>
        <w:t>te</w:t>
      </w:r>
      <w:r w:rsidRPr="000219D3">
        <w:rPr>
          <w:rFonts w:ascii="Arial" w:eastAsia="Arial" w:hAnsi="Arial" w:cs="Arial"/>
          <w:color w:val="000000" w:themeColor="text1"/>
          <w:spacing w:val="10"/>
          <w:w w:val="83"/>
          <w:sz w:val="20"/>
          <w:szCs w:val="20"/>
        </w:rPr>
        <w:t xml:space="preserve"> </w:t>
      </w:r>
      <w:r w:rsidRPr="000219D3">
        <w:rPr>
          <w:rFonts w:ascii="Arial" w:eastAsia="Arial" w:hAnsi="Arial" w:cs="Arial"/>
          <w:color w:val="000000" w:themeColor="text1"/>
          <w:w w:val="83"/>
          <w:sz w:val="20"/>
          <w:szCs w:val="20"/>
        </w:rPr>
        <w:t>sport,</w:t>
      </w:r>
      <w:r w:rsidRPr="000219D3">
        <w:rPr>
          <w:rFonts w:ascii="Arial" w:eastAsia="Arial" w:hAnsi="Arial" w:cs="Arial"/>
          <w:color w:val="000000" w:themeColor="text1"/>
          <w:spacing w:val="-1"/>
          <w:w w:val="83"/>
          <w:sz w:val="20"/>
          <w:szCs w:val="20"/>
        </w:rPr>
        <w:t xml:space="preserve"> </w:t>
      </w:r>
      <w:r w:rsidRPr="000219D3">
        <w:rPr>
          <w:rFonts w:ascii="Arial" w:eastAsia="Arial" w:hAnsi="Arial" w:cs="Arial"/>
          <w:color w:val="000000" w:themeColor="text1"/>
          <w:w w:val="79"/>
          <w:sz w:val="20"/>
          <w:szCs w:val="20"/>
        </w:rPr>
        <w:t>ea</w:t>
      </w:r>
      <w:r w:rsidRPr="000219D3">
        <w:rPr>
          <w:rFonts w:ascii="Arial" w:eastAsia="Arial" w:hAnsi="Arial" w:cs="Arial"/>
          <w:color w:val="000000" w:themeColor="text1"/>
          <w:w w:val="85"/>
          <w:sz w:val="20"/>
          <w:szCs w:val="20"/>
        </w:rPr>
        <w:t>c</w:t>
      </w:r>
      <w:r w:rsidRPr="000219D3">
        <w:rPr>
          <w:rFonts w:ascii="Arial" w:eastAsia="Arial" w:hAnsi="Arial" w:cs="Arial"/>
          <w:color w:val="000000" w:themeColor="text1"/>
          <w:w w:val="83"/>
          <w:sz w:val="20"/>
          <w:szCs w:val="20"/>
        </w:rPr>
        <w:t>h</w:t>
      </w:r>
      <w:r w:rsidR="009A1EE2" w:rsidRPr="000219D3">
        <w:rPr>
          <w:rFonts w:ascii="Arial" w:eastAsia="Arial" w:hAnsi="Arial" w:cs="Arial"/>
          <w:color w:val="000000" w:themeColor="text1"/>
          <w:w w:val="83"/>
          <w:sz w:val="20"/>
          <w:szCs w:val="20"/>
        </w:rPr>
        <w:t xml:space="preserve"> </w:t>
      </w:r>
      <w:r w:rsidRPr="000219D3">
        <w:rPr>
          <w:rFonts w:ascii="Arial" w:eastAsia="Arial" w:hAnsi="Arial" w:cs="Arial"/>
          <w:color w:val="000000" w:themeColor="text1"/>
          <w:w w:val="84"/>
          <w:sz w:val="20"/>
          <w:szCs w:val="20"/>
        </w:rPr>
        <w:t>student-</w:t>
      </w:r>
      <w:r w:rsidRPr="000219D3">
        <w:rPr>
          <w:rFonts w:ascii="Arial" w:eastAsia="Arial" w:hAnsi="Arial" w:cs="Arial"/>
          <w:color w:val="000000" w:themeColor="text1"/>
          <w:spacing w:val="13"/>
          <w:w w:val="84"/>
          <w:sz w:val="20"/>
          <w:szCs w:val="20"/>
        </w:rPr>
        <w:t xml:space="preserve"> </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thlete</w:t>
      </w:r>
      <w:r w:rsidRPr="000219D3">
        <w:rPr>
          <w:rFonts w:ascii="Arial" w:eastAsia="Arial" w:hAnsi="Arial" w:cs="Arial"/>
          <w:color w:val="000000" w:themeColor="text1"/>
          <w:spacing w:val="-3"/>
          <w:w w:val="84"/>
          <w:sz w:val="20"/>
          <w:szCs w:val="20"/>
        </w:rPr>
        <w:t xml:space="preserve"> </w:t>
      </w:r>
      <w:r w:rsidRPr="000219D3">
        <w:rPr>
          <w:rFonts w:ascii="Arial" w:eastAsia="Arial" w:hAnsi="Arial" w:cs="Arial"/>
          <w:color w:val="000000" w:themeColor="text1"/>
          <w:w w:val="84"/>
          <w:sz w:val="20"/>
          <w:szCs w:val="20"/>
        </w:rPr>
        <w:t>must</w:t>
      </w:r>
      <w:r w:rsidRPr="000219D3">
        <w:rPr>
          <w:rFonts w:ascii="Arial" w:eastAsia="Arial" w:hAnsi="Arial" w:cs="Arial"/>
          <w:color w:val="000000" w:themeColor="text1"/>
          <w:spacing w:val="5"/>
          <w:w w:val="84"/>
          <w:sz w:val="20"/>
          <w:szCs w:val="20"/>
        </w:rPr>
        <w:t xml:space="preserve"> </w:t>
      </w:r>
      <w:r w:rsidRPr="000219D3">
        <w:rPr>
          <w:rFonts w:ascii="Arial" w:eastAsia="Arial" w:hAnsi="Arial" w:cs="Arial"/>
          <w:color w:val="000000" w:themeColor="text1"/>
          <w:w w:val="84"/>
          <w:sz w:val="20"/>
          <w:szCs w:val="20"/>
        </w:rPr>
        <w:t>sign</w:t>
      </w:r>
      <w:r w:rsidRPr="000219D3">
        <w:rPr>
          <w:rFonts w:ascii="Arial" w:eastAsia="Arial" w:hAnsi="Arial" w:cs="Arial"/>
          <w:color w:val="000000" w:themeColor="text1"/>
          <w:spacing w:val="-1"/>
          <w:w w:val="84"/>
          <w:sz w:val="20"/>
          <w:szCs w:val="20"/>
        </w:rPr>
        <w:t xml:space="preserve"> </w:t>
      </w:r>
      <w:r w:rsidRPr="000219D3">
        <w:rPr>
          <w:rFonts w:ascii="Arial" w:eastAsia="Arial" w:hAnsi="Arial" w:cs="Arial"/>
          <w:color w:val="000000" w:themeColor="text1"/>
          <w:w w:val="84"/>
          <w:sz w:val="20"/>
          <w:szCs w:val="20"/>
        </w:rPr>
        <w:t>a</w:t>
      </w:r>
      <w:r w:rsidRPr="000219D3">
        <w:rPr>
          <w:rFonts w:ascii="Arial" w:eastAsia="Arial" w:hAnsi="Arial" w:cs="Arial"/>
          <w:color w:val="000000" w:themeColor="text1"/>
          <w:spacing w:val="-5"/>
          <w:w w:val="84"/>
          <w:sz w:val="20"/>
          <w:szCs w:val="20"/>
        </w:rPr>
        <w:t xml:space="preserve"> </w:t>
      </w:r>
      <w:r w:rsidRPr="000219D3">
        <w:rPr>
          <w:rFonts w:ascii="Arial" w:eastAsia="Arial" w:hAnsi="Arial" w:cs="Arial"/>
          <w:color w:val="000000" w:themeColor="text1"/>
          <w:w w:val="84"/>
          <w:sz w:val="20"/>
          <w:szCs w:val="20"/>
        </w:rPr>
        <w:t>form</w:t>
      </w:r>
      <w:r w:rsidRPr="000219D3">
        <w:rPr>
          <w:rFonts w:ascii="Arial" w:eastAsia="Arial" w:hAnsi="Arial" w:cs="Arial"/>
          <w:color w:val="000000" w:themeColor="text1"/>
          <w:spacing w:val="6"/>
          <w:w w:val="84"/>
          <w:sz w:val="20"/>
          <w:szCs w:val="20"/>
        </w:rPr>
        <w:t xml:space="preserve"> </w:t>
      </w:r>
      <w:r w:rsidRPr="000219D3">
        <w:rPr>
          <w:rFonts w:ascii="Arial" w:eastAsia="Arial" w:hAnsi="Arial" w:cs="Arial"/>
          <w:color w:val="000000" w:themeColor="text1"/>
          <w:w w:val="84"/>
          <w:sz w:val="20"/>
          <w:szCs w:val="20"/>
        </w:rPr>
        <w:t>st</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ting</w:t>
      </w:r>
      <w:r w:rsidRPr="000219D3">
        <w:rPr>
          <w:rFonts w:ascii="Arial" w:eastAsia="Arial" w:hAnsi="Arial" w:cs="Arial"/>
          <w:color w:val="000000" w:themeColor="text1"/>
          <w:spacing w:val="4"/>
          <w:w w:val="84"/>
          <w:sz w:val="20"/>
          <w:szCs w:val="20"/>
        </w:rPr>
        <w:t xml:space="preserve"> </w:t>
      </w:r>
      <w:r w:rsidRPr="000219D3">
        <w:rPr>
          <w:rFonts w:ascii="Arial" w:eastAsia="Arial" w:hAnsi="Arial" w:cs="Arial"/>
          <w:color w:val="000000" w:themeColor="text1"/>
          <w:w w:val="84"/>
          <w:sz w:val="20"/>
          <w:szCs w:val="20"/>
        </w:rPr>
        <w:t>their</w:t>
      </w:r>
      <w:r w:rsidRPr="000219D3">
        <w:rPr>
          <w:rFonts w:ascii="Arial" w:eastAsia="Arial" w:hAnsi="Arial" w:cs="Arial"/>
          <w:color w:val="000000" w:themeColor="text1"/>
          <w:spacing w:val="5"/>
          <w:w w:val="84"/>
          <w:sz w:val="20"/>
          <w:szCs w:val="20"/>
        </w:rPr>
        <w:t xml:space="preserve"> </w:t>
      </w:r>
      <w:r w:rsidRPr="000219D3">
        <w:rPr>
          <w:rFonts w:ascii="Arial" w:eastAsia="Arial" w:hAnsi="Arial" w:cs="Arial"/>
          <w:color w:val="000000" w:themeColor="text1"/>
          <w:w w:val="84"/>
          <w:sz w:val="20"/>
          <w:szCs w:val="20"/>
        </w:rPr>
        <w:t>understanding</w:t>
      </w:r>
      <w:r w:rsidRPr="000219D3">
        <w:rPr>
          <w:rFonts w:ascii="Arial" w:eastAsia="Arial" w:hAnsi="Arial" w:cs="Arial"/>
          <w:color w:val="000000" w:themeColor="text1"/>
          <w:spacing w:val="-10"/>
          <w:w w:val="84"/>
          <w:sz w:val="20"/>
          <w:szCs w:val="20"/>
        </w:rPr>
        <w:t xml:space="preserve"> </w:t>
      </w:r>
      <w:r w:rsidRPr="000219D3">
        <w:rPr>
          <w:rFonts w:ascii="Arial" w:eastAsia="Arial" w:hAnsi="Arial" w:cs="Arial"/>
          <w:color w:val="000000" w:themeColor="text1"/>
          <w:w w:val="84"/>
          <w:sz w:val="20"/>
          <w:szCs w:val="20"/>
        </w:rPr>
        <w:t>and</w:t>
      </w:r>
      <w:r w:rsidRPr="000219D3">
        <w:rPr>
          <w:rFonts w:ascii="Arial" w:eastAsia="Arial" w:hAnsi="Arial" w:cs="Arial"/>
          <w:color w:val="000000" w:themeColor="text1"/>
          <w:spacing w:val="-7"/>
          <w:w w:val="84"/>
          <w:sz w:val="20"/>
          <w:szCs w:val="20"/>
        </w:rPr>
        <w:t xml:space="preserve"> </w:t>
      </w:r>
      <w:r w:rsidRPr="000219D3">
        <w:rPr>
          <w:rFonts w:ascii="Arial" w:eastAsia="Arial" w:hAnsi="Arial" w:cs="Arial"/>
          <w:color w:val="000000" w:themeColor="text1"/>
          <w:w w:val="84"/>
          <w:sz w:val="20"/>
          <w:szCs w:val="20"/>
        </w:rPr>
        <w:t>willingness</w:t>
      </w:r>
      <w:r w:rsidRPr="000219D3">
        <w:rPr>
          <w:rFonts w:ascii="Arial" w:eastAsia="Arial" w:hAnsi="Arial" w:cs="Arial"/>
          <w:color w:val="000000" w:themeColor="text1"/>
          <w:spacing w:val="6"/>
          <w:w w:val="84"/>
          <w:sz w:val="20"/>
          <w:szCs w:val="20"/>
        </w:rPr>
        <w:t xml:space="preserve"> </w:t>
      </w:r>
      <w:r w:rsidRPr="000219D3">
        <w:rPr>
          <w:rFonts w:ascii="Arial" w:eastAsia="Arial" w:hAnsi="Arial" w:cs="Arial"/>
          <w:color w:val="000000" w:themeColor="text1"/>
          <w:w w:val="84"/>
          <w:sz w:val="20"/>
          <w:szCs w:val="20"/>
        </w:rPr>
        <w:t>to abide</w:t>
      </w:r>
      <w:r w:rsidRPr="000219D3">
        <w:rPr>
          <w:rFonts w:ascii="Arial" w:eastAsia="Arial" w:hAnsi="Arial" w:cs="Arial"/>
          <w:color w:val="000000" w:themeColor="text1"/>
          <w:spacing w:val="-9"/>
          <w:w w:val="84"/>
          <w:sz w:val="20"/>
          <w:szCs w:val="20"/>
        </w:rPr>
        <w:t xml:space="preserve"> </w:t>
      </w:r>
      <w:r w:rsidRPr="000219D3">
        <w:rPr>
          <w:rFonts w:ascii="Arial" w:eastAsia="Arial" w:hAnsi="Arial" w:cs="Arial"/>
          <w:color w:val="000000" w:themeColor="text1"/>
          <w:w w:val="84"/>
          <w:sz w:val="20"/>
          <w:szCs w:val="20"/>
        </w:rPr>
        <w:t>by</w:t>
      </w:r>
      <w:r w:rsidRPr="000219D3">
        <w:rPr>
          <w:rFonts w:ascii="Arial" w:eastAsia="Arial" w:hAnsi="Arial" w:cs="Arial"/>
          <w:color w:val="000000" w:themeColor="text1"/>
          <w:spacing w:val="-3"/>
          <w:w w:val="84"/>
          <w:sz w:val="20"/>
          <w:szCs w:val="20"/>
        </w:rPr>
        <w:t xml:space="preserve"> </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83"/>
          <w:sz w:val="20"/>
          <w:szCs w:val="20"/>
        </w:rPr>
        <w:t>h</w:t>
      </w:r>
      <w:r w:rsidRPr="000219D3">
        <w:rPr>
          <w:rFonts w:ascii="Arial" w:eastAsia="Arial" w:hAnsi="Arial" w:cs="Arial"/>
          <w:color w:val="000000" w:themeColor="text1"/>
          <w:w w:val="79"/>
          <w:sz w:val="20"/>
          <w:szCs w:val="20"/>
        </w:rPr>
        <w:t>e</w:t>
      </w:r>
      <w:r w:rsidR="009A1EE2" w:rsidRPr="000219D3">
        <w:rPr>
          <w:rFonts w:ascii="Arial" w:eastAsia="Arial" w:hAnsi="Arial" w:cs="Arial"/>
          <w:color w:val="000000" w:themeColor="text1"/>
          <w:w w:val="79"/>
          <w:sz w:val="20"/>
          <w:szCs w:val="20"/>
        </w:rPr>
        <w:t xml:space="preserve"> </w:t>
      </w:r>
      <w:r w:rsidRPr="000219D3">
        <w:rPr>
          <w:rFonts w:ascii="Arial" w:eastAsia="Arial" w:hAnsi="Arial" w:cs="Arial"/>
          <w:color w:val="000000" w:themeColor="text1"/>
          <w:w w:val="78"/>
          <w:sz w:val="20"/>
          <w:szCs w:val="20"/>
        </w:rPr>
        <w:t>UD</w:t>
      </w:r>
      <w:r w:rsidRPr="000219D3">
        <w:rPr>
          <w:rFonts w:ascii="Arial" w:eastAsia="Arial" w:hAnsi="Arial" w:cs="Arial"/>
          <w:color w:val="000000" w:themeColor="text1"/>
          <w:spacing w:val="-7"/>
          <w:w w:val="78"/>
          <w:sz w:val="20"/>
          <w:szCs w:val="20"/>
        </w:rPr>
        <w:t xml:space="preserve"> </w:t>
      </w:r>
      <w:r w:rsidRPr="000219D3">
        <w:rPr>
          <w:rFonts w:ascii="Arial" w:eastAsia="Arial" w:hAnsi="Arial" w:cs="Arial"/>
          <w:color w:val="000000" w:themeColor="text1"/>
          <w:w w:val="78"/>
          <w:sz w:val="20"/>
          <w:szCs w:val="20"/>
        </w:rPr>
        <w:t>Substance</w:t>
      </w:r>
      <w:r w:rsidRPr="000219D3">
        <w:rPr>
          <w:rFonts w:ascii="Arial" w:eastAsia="Arial" w:hAnsi="Arial" w:cs="Arial"/>
          <w:color w:val="000000" w:themeColor="text1"/>
          <w:spacing w:val="29"/>
          <w:w w:val="78"/>
          <w:sz w:val="20"/>
          <w:szCs w:val="20"/>
        </w:rPr>
        <w:t xml:space="preserve"> </w:t>
      </w:r>
      <w:r w:rsidRPr="000219D3">
        <w:rPr>
          <w:rFonts w:ascii="Arial" w:eastAsia="Arial" w:hAnsi="Arial" w:cs="Arial"/>
          <w:color w:val="000000" w:themeColor="text1"/>
          <w:w w:val="78"/>
          <w:sz w:val="20"/>
          <w:szCs w:val="20"/>
        </w:rPr>
        <w:t>Abuse</w:t>
      </w:r>
      <w:r w:rsidRPr="000219D3">
        <w:rPr>
          <w:rFonts w:ascii="Arial" w:eastAsia="Arial" w:hAnsi="Arial" w:cs="Arial"/>
          <w:color w:val="000000" w:themeColor="text1"/>
          <w:spacing w:val="14"/>
          <w:w w:val="78"/>
          <w:sz w:val="20"/>
          <w:szCs w:val="20"/>
        </w:rPr>
        <w:t xml:space="preserve"> </w:t>
      </w:r>
      <w:r w:rsidRPr="000219D3">
        <w:rPr>
          <w:rFonts w:ascii="Arial" w:eastAsia="Arial" w:hAnsi="Arial" w:cs="Arial"/>
          <w:color w:val="000000" w:themeColor="text1"/>
          <w:spacing w:val="-3"/>
          <w:w w:val="78"/>
          <w:sz w:val="20"/>
          <w:szCs w:val="20"/>
        </w:rPr>
        <w:t>P</w:t>
      </w:r>
      <w:r w:rsidRPr="000219D3">
        <w:rPr>
          <w:rFonts w:ascii="Arial" w:eastAsia="Arial" w:hAnsi="Arial" w:cs="Arial"/>
          <w:color w:val="000000" w:themeColor="text1"/>
          <w:w w:val="78"/>
          <w:sz w:val="20"/>
          <w:szCs w:val="20"/>
        </w:rPr>
        <w:t>oli</w:t>
      </w:r>
      <w:r w:rsidRPr="000219D3">
        <w:rPr>
          <w:rFonts w:ascii="Arial" w:eastAsia="Arial" w:hAnsi="Arial" w:cs="Arial"/>
          <w:color w:val="000000" w:themeColor="text1"/>
          <w:spacing w:val="-3"/>
          <w:w w:val="78"/>
          <w:sz w:val="20"/>
          <w:szCs w:val="20"/>
        </w:rPr>
        <w:t>c</w:t>
      </w:r>
      <w:r w:rsidRPr="000219D3">
        <w:rPr>
          <w:rFonts w:ascii="Arial" w:eastAsia="Arial" w:hAnsi="Arial" w:cs="Arial"/>
          <w:color w:val="000000" w:themeColor="text1"/>
          <w:spacing w:val="-9"/>
          <w:w w:val="78"/>
          <w:sz w:val="20"/>
          <w:szCs w:val="20"/>
        </w:rPr>
        <w:t>y</w:t>
      </w:r>
      <w:r w:rsidRPr="000219D3">
        <w:rPr>
          <w:rFonts w:ascii="Arial" w:eastAsia="Arial" w:hAnsi="Arial" w:cs="Arial"/>
          <w:color w:val="000000" w:themeColor="text1"/>
          <w:w w:val="78"/>
          <w:sz w:val="20"/>
          <w:szCs w:val="20"/>
        </w:rPr>
        <w:t>.</w:t>
      </w:r>
      <w:r w:rsidRPr="000219D3">
        <w:rPr>
          <w:rFonts w:ascii="Arial" w:eastAsia="Arial" w:hAnsi="Arial" w:cs="Arial"/>
          <w:color w:val="000000" w:themeColor="text1"/>
          <w:spacing w:val="12"/>
          <w:w w:val="78"/>
          <w:sz w:val="20"/>
          <w:szCs w:val="20"/>
        </w:rPr>
        <w:t xml:space="preserve"> </w:t>
      </w:r>
      <w:r w:rsidRPr="000219D3">
        <w:rPr>
          <w:rFonts w:ascii="Arial" w:eastAsia="Arial" w:hAnsi="Arial" w:cs="Arial"/>
          <w:color w:val="000000" w:themeColor="text1"/>
          <w:w w:val="78"/>
          <w:sz w:val="20"/>
          <w:szCs w:val="20"/>
        </w:rPr>
        <w:t>Each</w:t>
      </w:r>
      <w:r w:rsidRPr="000219D3">
        <w:rPr>
          <w:rFonts w:ascii="Arial" w:eastAsia="Arial" w:hAnsi="Arial" w:cs="Arial"/>
          <w:color w:val="000000" w:themeColor="text1"/>
          <w:spacing w:val="6"/>
          <w:w w:val="78"/>
          <w:sz w:val="20"/>
          <w:szCs w:val="20"/>
        </w:rPr>
        <w:t xml:space="preserve"> </w:t>
      </w:r>
      <w:r w:rsidRPr="000219D3">
        <w:rPr>
          <w:rFonts w:ascii="Arial" w:eastAsia="Arial" w:hAnsi="Arial" w:cs="Arial"/>
          <w:color w:val="000000" w:themeColor="text1"/>
          <w:w w:val="84"/>
          <w:sz w:val="20"/>
          <w:szCs w:val="20"/>
        </w:rPr>
        <w:t>student-</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thlete</w:t>
      </w:r>
      <w:r w:rsidRPr="000219D3">
        <w:rPr>
          <w:rFonts w:ascii="Arial" w:eastAsia="Arial" w:hAnsi="Arial" w:cs="Arial"/>
          <w:color w:val="000000" w:themeColor="text1"/>
          <w:spacing w:val="9"/>
          <w:w w:val="84"/>
          <w:sz w:val="20"/>
          <w:szCs w:val="20"/>
        </w:rPr>
        <w:t xml:space="preserve"> </w:t>
      </w:r>
      <w:r w:rsidRPr="000219D3">
        <w:rPr>
          <w:rFonts w:ascii="Arial" w:eastAsia="Arial" w:hAnsi="Arial" w:cs="Arial"/>
          <w:color w:val="000000" w:themeColor="text1"/>
          <w:w w:val="84"/>
          <w:sz w:val="20"/>
          <w:szCs w:val="20"/>
        </w:rPr>
        <w:t>must</w:t>
      </w:r>
      <w:r w:rsidRPr="000219D3">
        <w:rPr>
          <w:rFonts w:ascii="Arial" w:eastAsia="Arial" w:hAnsi="Arial" w:cs="Arial"/>
          <w:color w:val="000000" w:themeColor="text1"/>
          <w:spacing w:val="5"/>
          <w:w w:val="84"/>
          <w:sz w:val="20"/>
          <w:szCs w:val="20"/>
        </w:rPr>
        <w:t xml:space="preserve"> </w:t>
      </w:r>
      <w:r w:rsidRPr="000219D3">
        <w:rPr>
          <w:rFonts w:ascii="Arial" w:eastAsia="Arial" w:hAnsi="Arial" w:cs="Arial"/>
          <w:color w:val="000000" w:themeColor="text1"/>
          <w:w w:val="84"/>
          <w:sz w:val="20"/>
          <w:szCs w:val="20"/>
        </w:rPr>
        <w:t>sign</w:t>
      </w:r>
      <w:r w:rsidRPr="000219D3">
        <w:rPr>
          <w:rFonts w:ascii="Arial" w:eastAsia="Arial" w:hAnsi="Arial" w:cs="Arial"/>
          <w:color w:val="000000" w:themeColor="text1"/>
          <w:spacing w:val="-1"/>
          <w:w w:val="84"/>
          <w:sz w:val="20"/>
          <w:szCs w:val="20"/>
        </w:rPr>
        <w:t xml:space="preserve"> </w:t>
      </w:r>
      <w:r w:rsidRPr="000219D3">
        <w:rPr>
          <w:rFonts w:ascii="Arial" w:eastAsia="Arial" w:hAnsi="Arial" w:cs="Arial"/>
          <w:color w:val="000000" w:themeColor="text1"/>
          <w:w w:val="84"/>
          <w:sz w:val="20"/>
          <w:szCs w:val="20"/>
        </w:rPr>
        <w:t>the</w:t>
      </w:r>
      <w:r w:rsidRPr="000219D3">
        <w:rPr>
          <w:rFonts w:ascii="Arial" w:eastAsia="Arial" w:hAnsi="Arial" w:cs="Arial"/>
          <w:color w:val="000000" w:themeColor="text1"/>
          <w:spacing w:val="-1"/>
          <w:w w:val="84"/>
          <w:sz w:val="20"/>
          <w:szCs w:val="20"/>
        </w:rPr>
        <w:t xml:space="preserve"> </w:t>
      </w:r>
      <w:r w:rsidRPr="000219D3">
        <w:rPr>
          <w:rFonts w:ascii="Arial" w:eastAsia="Arial" w:hAnsi="Arial" w:cs="Arial"/>
          <w:color w:val="000000" w:themeColor="text1"/>
          <w:w w:val="76"/>
          <w:sz w:val="20"/>
          <w:szCs w:val="20"/>
        </w:rPr>
        <w:t>NCAA</w:t>
      </w:r>
      <w:r w:rsidRPr="000219D3">
        <w:rPr>
          <w:rFonts w:ascii="Arial" w:eastAsia="Arial" w:hAnsi="Arial" w:cs="Arial"/>
          <w:color w:val="000000" w:themeColor="text1"/>
          <w:spacing w:val="-6"/>
          <w:w w:val="76"/>
          <w:sz w:val="20"/>
          <w:szCs w:val="20"/>
        </w:rPr>
        <w:t xml:space="preserve"> </w:t>
      </w:r>
      <w:r w:rsidRPr="000219D3">
        <w:rPr>
          <w:rFonts w:ascii="Arial" w:eastAsia="Arial" w:hAnsi="Arial" w:cs="Arial"/>
          <w:color w:val="000000" w:themeColor="text1"/>
          <w:w w:val="76"/>
          <w:sz w:val="20"/>
          <w:szCs w:val="20"/>
        </w:rPr>
        <w:t>Drug</w:t>
      </w:r>
      <w:r w:rsidRPr="000219D3">
        <w:rPr>
          <w:rFonts w:ascii="Arial" w:eastAsia="Arial" w:hAnsi="Arial" w:cs="Arial"/>
          <w:color w:val="000000" w:themeColor="text1"/>
          <w:spacing w:val="23"/>
          <w:w w:val="76"/>
          <w:sz w:val="20"/>
          <w:szCs w:val="20"/>
        </w:rPr>
        <w:t xml:space="preserve"> </w:t>
      </w:r>
      <w:r w:rsidRPr="000219D3">
        <w:rPr>
          <w:rFonts w:ascii="Arial" w:eastAsia="Arial" w:hAnsi="Arial" w:cs="Arial"/>
          <w:color w:val="000000" w:themeColor="text1"/>
          <w:spacing w:val="-11"/>
          <w:w w:val="76"/>
          <w:sz w:val="20"/>
          <w:szCs w:val="20"/>
        </w:rPr>
        <w:t>T</w:t>
      </w:r>
      <w:r w:rsidRPr="000219D3">
        <w:rPr>
          <w:rFonts w:ascii="Arial" w:eastAsia="Arial" w:hAnsi="Arial" w:cs="Arial"/>
          <w:color w:val="000000" w:themeColor="text1"/>
          <w:w w:val="76"/>
          <w:sz w:val="20"/>
          <w:szCs w:val="20"/>
        </w:rPr>
        <w:t>esting</w:t>
      </w:r>
      <w:r w:rsidRPr="000219D3">
        <w:rPr>
          <w:rFonts w:ascii="Arial" w:eastAsia="Arial" w:hAnsi="Arial" w:cs="Arial"/>
          <w:color w:val="000000" w:themeColor="text1"/>
          <w:spacing w:val="41"/>
          <w:w w:val="76"/>
          <w:sz w:val="20"/>
          <w:szCs w:val="20"/>
        </w:rPr>
        <w:t xml:space="preserve"> </w:t>
      </w:r>
      <w:r w:rsidRPr="000219D3">
        <w:rPr>
          <w:rFonts w:ascii="Arial" w:eastAsia="Arial" w:hAnsi="Arial" w:cs="Arial"/>
          <w:color w:val="000000" w:themeColor="text1"/>
          <w:w w:val="71"/>
          <w:sz w:val="20"/>
          <w:szCs w:val="20"/>
        </w:rPr>
        <w:t>C</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93"/>
          <w:sz w:val="20"/>
          <w:szCs w:val="20"/>
        </w:rPr>
        <w:t>t</w:t>
      </w:r>
      <w:r w:rsidR="009A1EE2" w:rsidRPr="000219D3">
        <w:rPr>
          <w:rFonts w:ascii="Arial" w:eastAsia="Arial" w:hAnsi="Arial" w:cs="Arial"/>
          <w:color w:val="000000" w:themeColor="text1"/>
          <w:w w:val="93"/>
          <w:sz w:val="20"/>
          <w:szCs w:val="20"/>
        </w:rPr>
        <w:t xml:space="preserve"> </w:t>
      </w:r>
      <w:r w:rsidRPr="000219D3">
        <w:rPr>
          <w:rFonts w:ascii="Arial" w:eastAsia="Arial" w:hAnsi="Arial" w:cs="Arial"/>
          <w:color w:val="000000" w:themeColor="text1"/>
          <w:spacing w:val="-3"/>
          <w:w w:val="81"/>
          <w:sz w:val="20"/>
          <w:szCs w:val="20"/>
        </w:rPr>
        <w:t>F</w:t>
      </w:r>
      <w:r w:rsidRPr="000219D3">
        <w:rPr>
          <w:rFonts w:ascii="Arial" w:eastAsia="Arial" w:hAnsi="Arial" w:cs="Arial"/>
          <w:color w:val="000000" w:themeColor="text1"/>
          <w:w w:val="81"/>
          <w:sz w:val="20"/>
          <w:szCs w:val="20"/>
        </w:rPr>
        <w:t>orm</w:t>
      </w:r>
      <w:r w:rsidRPr="000219D3">
        <w:rPr>
          <w:rFonts w:ascii="Arial" w:eastAsia="Arial" w:hAnsi="Arial" w:cs="Arial"/>
          <w:color w:val="000000" w:themeColor="text1"/>
          <w:spacing w:val="2"/>
          <w:w w:val="81"/>
          <w:sz w:val="20"/>
          <w:szCs w:val="20"/>
        </w:rPr>
        <w:t xml:space="preserve"> </w:t>
      </w:r>
      <w:r w:rsidRPr="000219D3">
        <w:rPr>
          <w:rFonts w:ascii="Arial" w:eastAsia="Arial" w:hAnsi="Arial" w:cs="Arial"/>
          <w:color w:val="000000" w:themeColor="text1"/>
          <w:w w:val="81"/>
          <w:sz w:val="20"/>
          <w:szCs w:val="20"/>
        </w:rPr>
        <w:t>signifying</w:t>
      </w:r>
      <w:r w:rsidRPr="000219D3">
        <w:rPr>
          <w:rFonts w:ascii="Arial" w:eastAsia="Arial" w:hAnsi="Arial" w:cs="Arial"/>
          <w:color w:val="000000" w:themeColor="text1"/>
          <w:spacing w:val="31"/>
          <w:w w:val="81"/>
          <w:sz w:val="20"/>
          <w:szCs w:val="20"/>
        </w:rPr>
        <w:t xml:space="preserve"> </w:t>
      </w:r>
      <w:r w:rsidRPr="000219D3">
        <w:rPr>
          <w:rFonts w:ascii="Arial" w:eastAsia="Arial" w:hAnsi="Arial" w:cs="Arial"/>
          <w:color w:val="000000" w:themeColor="text1"/>
          <w:w w:val="81"/>
          <w:sz w:val="20"/>
          <w:szCs w:val="20"/>
        </w:rPr>
        <w:t>they</w:t>
      </w:r>
      <w:r w:rsidRPr="000219D3">
        <w:rPr>
          <w:rFonts w:ascii="Arial" w:eastAsia="Arial" w:hAnsi="Arial" w:cs="Arial"/>
          <w:color w:val="000000" w:themeColor="text1"/>
          <w:spacing w:val="9"/>
          <w:w w:val="81"/>
          <w:sz w:val="20"/>
          <w:szCs w:val="20"/>
        </w:rPr>
        <w:t xml:space="preserve"> </w:t>
      </w:r>
      <w:r w:rsidRPr="000219D3">
        <w:rPr>
          <w:rFonts w:ascii="Arial" w:eastAsia="Arial" w:hAnsi="Arial" w:cs="Arial"/>
          <w:color w:val="000000" w:themeColor="text1"/>
          <w:w w:val="81"/>
          <w:sz w:val="20"/>
          <w:szCs w:val="20"/>
        </w:rPr>
        <w:t>are</w:t>
      </w:r>
      <w:r w:rsidRPr="000219D3">
        <w:rPr>
          <w:rFonts w:ascii="Arial" w:eastAsia="Arial" w:hAnsi="Arial" w:cs="Arial"/>
          <w:color w:val="000000" w:themeColor="text1"/>
          <w:spacing w:val="3"/>
          <w:w w:val="81"/>
          <w:sz w:val="20"/>
          <w:szCs w:val="20"/>
        </w:rPr>
        <w:t xml:space="preserve"> </w:t>
      </w:r>
      <w:r w:rsidRPr="000219D3">
        <w:rPr>
          <w:rFonts w:ascii="Arial" w:eastAsia="Arial" w:hAnsi="Arial" w:cs="Arial"/>
          <w:color w:val="000000" w:themeColor="text1"/>
          <w:spacing w:val="2"/>
          <w:w w:val="81"/>
          <w:sz w:val="20"/>
          <w:szCs w:val="20"/>
        </w:rPr>
        <w:t>a</w:t>
      </w:r>
      <w:r w:rsidRPr="000219D3">
        <w:rPr>
          <w:rFonts w:ascii="Arial" w:eastAsia="Arial" w:hAnsi="Arial" w:cs="Arial"/>
          <w:color w:val="000000" w:themeColor="text1"/>
          <w:w w:val="81"/>
          <w:sz w:val="20"/>
          <w:szCs w:val="20"/>
        </w:rPr>
        <w:t>ware</w:t>
      </w:r>
      <w:r w:rsidRPr="000219D3">
        <w:rPr>
          <w:rFonts w:ascii="Arial" w:eastAsia="Arial" w:hAnsi="Arial" w:cs="Arial"/>
          <w:color w:val="000000" w:themeColor="text1"/>
          <w:spacing w:val="12"/>
          <w:w w:val="81"/>
          <w:sz w:val="20"/>
          <w:szCs w:val="20"/>
        </w:rPr>
        <w:t xml:space="preserve"> </w:t>
      </w:r>
      <w:r w:rsidRPr="000219D3">
        <w:rPr>
          <w:rFonts w:ascii="Arial" w:eastAsia="Arial" w:hAnsi="Arial" w:cs="Arial"/>
          <w:color w:val="000000" w:themeColor="text1"/>
          <w:w w:val="81"/>
          <w:sz w:val="20"/>
          <w:szCs w:val="20"/>
        </w:rPr>
        <w:t>they</w:t>
      </w:r>
      <w:r w:rsidRPr="000219D3">
        <w:rPr>
          <w:rFonts w:ascii="Arial" w:eastAsia="Arial" w:hAnsi="Arial" w:cs="Arial"/>
          <w:color w:val="000000" w:themeColor="text1"/>
          <w:spacing w:val="9"/>
          <w:w w:val="81"/>
          <w:sz w:val="20"/>
          <w:szCs w:val="20"/>
        </w:rPr>
        <w:t xml:space="preserve"> </w:t>
      </w:r>
      <w:r w:rsidRPr="000219D3">
        <w:rPr>
          <w:rFonts w:ascii="Arial" w:eastAsia="Arial" w:hAnsi="Arial" w:cs="Arial"/>
          <w:color w:val="000000" w:themeColor="text1"/>
          <w:w w:val="81"/>
          <w:sz w:val="20"/>
          <w:szCs w:val="20"/>
        </w:rPr>
        <w:t>may</w:t>
      </w:r>
      <w:r w:rsidRPr="000219D3">
        <w:rPr>
          <w:rFonts w:ascii="Arial" w:eastAsia="Arial" w:hAnsi="Arial" w:cs="Arial"/>
          <w:color w:val="000000" w:themeColor="text1"/>
          <w:spacing w:val="9"/>
          <w:w w:val="81"/>
          <w:sz w:val="20"/>
          <w:szCs w:val="20"/>
        </w:rPr>
        <w:t xml:space="preserve"> </w:t>
      </w:r>
      <w:r w:rsidRPr="000219D3">
        <w:rPr>
          <w:rFonts w:ascii="Arial" w:eastAsia="Arial" w:hAnsi="Arial" w:cs="Arial"/>
          <w:color w:val="000000" w:themeColor="text1"/>
          <w:w w:val="81"/>
          <w:sz w:val="20"/>
          <w:szCs w:val="20"/>
        </w:rPr>
        <w:t>be</w:t>
      </w:r>
      <w:r w:rsidRPr="000219D3">
        <w:rPr>
          <w:rFonts w:ascii="Arial" w:eastAsia="Arial" w:hAnsi="Arial" w:cs="Arial"/>
          <w:color w:val="000000" w:themeColor="text1"/>
          <w:spacing w:val="3"/>
          <w:w w:val="81"/>
          <w:sz w:val="20"/>
          <w:szCs w:val="20"/>
        </w:rPr>
        <w:t xml:space="preserve"> </w:t>
      </w:r>
      <w:r w:rsidRPr="000219D3">
        <w:rPr>
          <w:rFonts w:ascii="Arial" w:eastAsia="Arial" w:hAnsi="Arial" w:cs="Arial"/>
          <w:color w:val="000000" w:themeColor="text1"/>
          <w:w w:val="81"/>
          <w:sz w:val="20"/>
          <w:szCs w:val="20"/>
        </w:rPr>
        <w:t>drug</w:t>
      </w:r>
      <w:r w:rsidRPr="000219D3">
        <w:rPr>
          <w:rFonts w:ascii="Arial" w:eastAsia="Arial" w:hAnsi="Arial" w:cs="Arial"/>
          <w:color w:val="000000" w:themeColor="text1"/>
          <w:spacing w:val="14"/>
          <w:w w:val="81"/>
          <w:sz w:val="20"/>
          <w:szCs w:val="20"/>
        </w:rPr>
        <w:t xml:space="preserve"> </w:t>
      </w:r>
      <w:r w:rsidRPr="000219D3">
        <w:rPr>
          <w:rFonts w:ascii="Arial" w:eastAsia="Arial" w:hAnsi="Arial" w:cs="Arial"/>
          <w:color w:val="000000" w:themeColor="text1"/>
          <w:w w:val="81"/>
          <w:sz w:val="20"/>
          <w:szCs w:val="20"/>
        </w:rPr>
        <w:t>tested.</w:t>
      </w:r>
      <w:r w:rsidRPr="000219D3">
        <w:rPr>
          <w:rFonts w:ascii="Arial" w:eastAsia="Arial" w:hAnsi="Arial" w:cs="Arial"/>
          <w:color w:val="000000" w:themeColor="text1"/>
          <w:spacing w:val="9"/>
          <w:w w:val="81"/>
          <w:sz w:val="20"/>
          <w:szCs w:val="20"/>
        </w:rPr>
        <w:t xml:space="preserve"> </w:t>
      </w:r>
      <w:r w:rsidRPr="000219D3">
        <w:rPr>
          <w:rFonts w:ascii="Arial" w:eastAsia="Arial" w:hAnsi="Arial" w:cs="Arial"/>
          <w:color w:val="000000" w:themeColor="text1"/>
          <w:w w:val="81"/>
          <w:sz w:val="20"/>
          <w:szCs w:val="20"/>
        </w:rPr>
        <w:t>Each</w:t>
      </w:r>
      <w:r w:rsidRPr="000219D3">
        <w:rPr>
          <w:rFonts w:ascii="Arial" w:eastAsia="Arial" w:hAnsi="Arial" w:cs="Arial"/>
          <w:color w:val="000000" w:themeColor="text1"/>
          <w:spacing w:val="-9"/>
          <w:w w:val="81"/>
          <w:sz w:val="20"/>
          <w:szCs w:val="20"/>
        </w:rPr>
        <w:t xml:space="preserve"> </w:t>
      </w:r>
      <w:r w:rsidRPr="000219D3">
        <w:rPr>
          <w:rFonts w:ascii="Arial" w:eastAsia="Arial" w:hAnsi="Arial" w:cs="Arial"/>
          <w:color w:val="000000" w:themeColor="text1"/>
          <w:w w:val="84"/>
          <w:sz w:val="20"/>
          <w:szCs w:val="20"/>
        </w:rPr>
        <w:t>student-</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thlete</w:t>
      </w:r>
      <w:r w:rsidRPr="000219D3">
        <w:rPr>
          <w:rFonts w:ascii="Arial" w:eastAsia="Arial" w:hAnsi="Arial" w:cs="Arial"/>
          <w:color w:val="000000" w:themeColor="text1"/>
          <w:spacing w:val="9"/>
          <w:w w:val="84"/>
          <w:sz w:val="20"/>
          <w:szCs w:val="20"/>
        </w:rPr>
        <w:t xml:space="preserve"> </w:t>
      </w:r>
      <w:r w:rsidRPr="000219D3">
        <w:rPr>
          <w:rFonts w:ascii="Arial" w:eastAsia="Arial" w:hAnsi="Arial" w:cs="Arial"/>
          <w:color w:val="000000" w:themeColor="text1"/>
          <w:w w:val="84"/>
          <w:sz w:val="20"/>
          <w:szCs w:val="20"/>
        </w:rPr>
        <w:t>must</w:t>
      </w:r>
      <w:r w:rsidRPr="000219D3">
        <w:rPr>
          <w:rFonts w:ascii="Arial" w:eastAsia="Arial" w:hAnsi="Arial" w:cs="Arial"/>
          <w:color w:val="000000" w:themeColor="text1"/>
          <w:spacing w:val="5"/>
          <w:w w:val="84"/>
          <w:sz w:val="20"/>
          <w:szCs w:val="20"/>
        </w:rPr>
        <w:t xml:space="preserve"> </w:t>
      </w:r>
      <w:r w:rsidRPr="000219D3">
        <w:rPr>
          <w:rFonts w:ascii="Arial" w:eastAsia="Arial" w:hAnsi="Arial" w:cs="Arial"/>
          <w:color w:val="000000" w:themeColor="text1"/>
          <w:w w:val="84"/>
          <w:sz w:val="20"/>
          <w:szCs w:val="20"/>
        </w:rPr>
        <w:t>sign</w:t>
      </w:r>
      <w:r w:rsidRPr="000219D3">
        <w:rPr>
          <w:rFonts w:ascii="Arial" w:eastAsia="Arial" w:hAnsi="Arial" w:cs="Arial"/>
          <w:color w:val="000000" w:themeColor="text1"/>
          <w:spacing w:val="-1"/>
          <w:w w:val="84"/>
          <w:sz w:val="20"/>
          <w:szCs w:val="20"/>
        </w:rPr>
        <w:t xml:space="preserve"> </w:t>
      </w:r>
      <w:r w:rsidRPr="000219D3">
        <w:rPr>
          <w:rFonts w:ascii="Arial" w:eastAsia="Arial" w:hAnsi="Arial" w:cs="Arial"/>
          <w:color w:val="000000" w:themeColor="text1"/>
          <w:w w:val="84"/>
          <w:sz w:val="20"/>
          <w:szCs w:val="20"/>
        </w:rPr>
        <w:t>a</w:t>
      </w:r>
      <w:r w:rsidRPr="000219D3">
        <w:rPr>
          <w:rFonts w:ascii="Arial" w:eastAsia="Arial" w:hAnsi="Arial" w:cs="Arial"/>
          <w:color w:val="000000" w:themeColor="text1"/>
          <w:spacing w:val="-5"/>
          <w:w w:val="84"/>
          <w:sz w:val="20"/>
          <w:szCs w:val="20"/>
        </w:rPr>
        <w:t xml:space="preserve"> </w:t>
      </w:r>
      <w:r w:rsidRPr="000219D3">
        <w:rPr>
          <w:rFonts w:ascii="Arial" w:eastAsia="Arial" w:hAnsi="Arial" w:cs="Arial"/>
          <w:color w:val="000000" w:themeColor="text1"/>
          <w:w w:val="84"/>
          <w:sz w:val="20"/>
          <w:szCs w:val="20"/>
        </w:rPr>
        <w:t xml:space="preserve">UD </w:t>
      </w:r>
      <w:r w:rsidRPr="000219D3">
        <w:rPr>
          <w:rFonts w:ascii="Arial" w:eastAsia="Arial" w:hAnsi="Arial" w:cs="Arial"/>
          <w:color w:val="000000" w:themeColor="text1"/>
          <w:w w:val="81"/>
          <w:sz w:val="20"/>
          <w:szCs w:val="20"/>
        </w:rPr>
        <w:t>Drug</w:t>
      </w:r>
      <w:r w:rsidRPr="000219D3">
        <w:rPr>
          <w:rFonts w:ascii="Arial" w:eastAsia="Arial" w:hAnsi="Arial" w:cs="Arial"/>
          <w:color w:val="000000" w:themeColor="text1"/>
          <w:spacing w:val="-1"/>
          <w:w w:val="81"/>
          <w:sz w:val="20"/>
          <w:szCs w:val="20"/>
        </w:rPr>
        <w:t xml:space="preserve"> </w:t>
      </w:r>
      <w:r w:rsidRPr="000219D3">
        <w:rPr>
          <w:rFonts w:ascii="Arial" w:eastAsia="Arial" w:hAnsi="Arial" w:cs="Arial"/>
          <w:color w:val="000000" w:themeColor="text1"/>
          <w:spacing w:val="-12"/>
          <w:w w:val="81"/>
          <w:sz w:val="20"/>
          <w:szCs w:val="20"/>
        </w:rPr>
        <w:t>T</w:t>
      </w:r>
      <w:r w:rsidRPr="000219D3">
        <w:rPr>
          <w:rFonts w:ascii="Arial" w:eastAsia="Arial" w:hAnsi="Arial" w:cs="Arial"/>
          <w:color w:val="000000" w:themeColor="text1"/>
          <w:w w:val="81"/>
          <w:sz w:val="20"/>
          <w:szCs w:val="20"/>
        </w:rPr>
        <w:t>esting</w:t>
      </w:r>
      <w:r w:rsidRPr="000219D3">
        <w:rPr>
          <w:rFonts w:ascii="Arial" w:eastAsia="Arial" w:hAnsi="Arial" w:cs="Arial"/>
          <w:color w:val="000000" w:themeColor="text1"/>
          <w:spacing w:val="6"/>
          <w:w w:val="81"/>
          <w:sz w:val="20"/>
          <w:szCs w:val="20"/>
        </w:rPr>
        <w:t xml:space="preserve"> </w:t>
      </w:r>
      <w:r w:rsidRPr="000219D3">
        <w:rPr>
          <w:rFonts w:ascii="Arial" w:eastAsia="Arial" w:hAnsi="Arial" w:cs="Arial"/>
          <w:color w:val="000000" w:themeColor="text1"/>
          <w:w w:val="81"/>
          <w:sz w:val="20"/>
          <w:szCs w:val="20"/>
        </w:rPr>
        <w:t>Consent</w:t>
      </w:r>
      <w:r w:rsidRPr="000219D3">
        <w:rPr>
          <w:rFonts w:ascii="Arial" w:eastAsia="Arial" w:hAnsi="Arial" w:cs="Arial"/>
          <w:color w:val="000000" w:themeColor="text1"/>
          <w:spacing w:val="-5"/>
          <w:w w:val="81"/>
          <w:sz w:val="20"/>
          <w:szCs w:val="20"/>
        </w:rPr>
        <w:t xml:space="preserve"> </w:t>
      </w:r>
      <w:r w:rsidRPr="000219D3">
        <w:rPr>
          <w:rFonts w:ascii="Arial" w:eastAsia="Arial" w:hAnsi="Arial" w:cs="Arial"/>
          <w:color w:val="000000" w:themeColor="text1"/>
          <w:spacing w:val="-3"/>
          <w:w w:val="81"/>
          <w:sz w:val="20"/>
          <w:szCs w:val="20"/>
        </w:rPr>
        <w:t>F</w:t>
      </w:r>
      <w:r w:rsidRPr="000219D3">
        <w:rPr>
          <w:rFonts w:ascii="Arial" w:eastAsia="Arial" w:hAnsi="Arial" w:cs="Arial"/>
          <w:color w:val="000000" w:themeColor="text1"/>
          <w:w w:val="81"/>
          <w:sz w:val="20"/>
          <w:szCs w:val="20"/>
        </w:rPr>
        <w:t>orm</w:t>
      </w:r>
      <w:r w:rsidRPr="000219D3">
        <w:rPr>
          <w:rFonts w:ascii="Arial" w:eastAsia="Arial" w:hAnsi="Arial" w:cs="Arial"/>
          <w:color w:val="000000" w:themeColor="text1"/>
          <w:spacing w:val="2"/>
          <w:w w:val="81"/>
          <w:sz w:val="20"/>
          <w:szCs w:val="20"/>
        </w:rPr>
        <w:t xml:space="preserve"> </w:t>
      </w:r>
    </w:p>
    <w:p w:rsidR="0030437E" w:rsidRPr="000219D3" w:rsidRDefault="00090FC8" w:rsidP="000219D3">
      <w:pPr>
        <w:spacing w:after="0" w:line="240" w:lineRule="auto"/>
        <w:ind w:left="160" w:right="-20"/>
        <w:rPr>
          <w:rFonts w:ascii="Arial" w:eastAsia="Arial" w:hAnsi="Arial" w:cs="Arial"/>
          <w:color w:val="000000" w:themeColor="text1"/>
          <w:sz w:val="20"/>
          <w:szCs w:val="20"/>
        </w:rPr>
      </w:pPr>
      <w:proofErr w:type="gramStart"/>
      <w:r w:rsidRPr="000219D3">
        <w:rPr>
          <w:rFonts w:ascii="Arial" w:eastAsia="Arial" w:hAnsi="Arial" w:cs="Arial"/>
          <w:color w:val="000000" w:themeColor="text1"/>
          <w:w w:val="81"/>
          <w:sz w:val="20"/>
          <w:szCs w:val="20"/>
        </w:rPr>
        <w:t>st</w:t>
      </w:r>
      <w:r w:rsidRPr="000219D3">
        <w:rPr>
          <w:rFonts w:ascii="Arial" w:eastAsia="Arial" w:hAnsi="Arial" w:cs="Arial"/>
          <w:color w:val="000000" w:themeColor="text1"/>
          <w:spacing w:val="2"/>
          <w:w w:val="81"/>
          <w:sz w:val="20"/>
          <w:szCs w:val="20"/>
        </w:rPr>
        <w:t>a</w:t>
      </w:r>
      <w:r w:rsidRPr="000219D3">
        <w:rPr>
          <w:rFonts w:ascii="Arial" w:eastAsia="Arial" w:hAnsi="Arial" w:cs="Arial"/>
          <w:color w:val="000000" w:themeColor="text1"/>
          <w:w w:val="81"/>
          <w:sz w:val="20"/>
          <w:szCs w:val="20"/>
        </w:rPr>
        <w:t>ting</w:t>
      </w:r>
      <w:proofErr w:type="gramEnd"/>
      <w:r w:rsidRPr="000219D3">
        <w:rPr>
          <w:rFonts w:ascii="Arial" w:eastAsia="Arial" w:hAnsi="Arial" w:cs="Arial"/>
          <w:color w:val="000000" w:themeColor="text1"/>
          <w:spacing w:val="23"/>
          <w:w w:val="81"/>
          <w:sz w:val="20"/>
          <w:szCs w:val="20"/>
        </w:rPr>
        <w:t xml:space="preserve"> </w:t>
      </w:r>
      <w:r w:rsidRPr="000219D3">
        <w:rPr>
          <w:rFonts w:ascii="Arial" w:eastAsia="Arial" w:hAnsi="Arial" w:cs="Arial"/>
          <w:color w:val="000000" w:themeColor="text1"/>
          <w:w w:val="81"/>
          <w:sz w:val="20"/>
          <w:szCs w:val="20"/>
        </w:rPr>
        <w:t>they</w:t>
      </w:r>
      <w:r w:rsidRPr="000219D3">
        <w:rPr>
          <w:rFonts w:ascii="Arial" w:eastAsia="Arial" w:hAnsi="Arial" w:cs="Arial"/>
          <w:color w:val="000000" w:themeColor="text1"/>
          <w:spacing w:val="9"/>
          <w:w w:val="81"/>
          <w:sz w:val="20"/>
          <w:szCs w:val="20"/>
        </w:rPr>
        <w:t xml:space="preserve"> </w:t>
      </w:r>
      <w:r w:rsidRPr="000219D3">
        <w:rPr>
          <w:rFonts w:ascii="Arial" w:eastAsia="Arial" w:hAnsi="Arial" w:cs="Arial"/>
          <w:color w:val="000000" w:themeColor="text1"/>
          <w:w w:val="81"/>
          <w:sz w:val="20"/>
          <w:szCs w:val="20"/>
        </w:rPr>
        <w:t>are</w:t>
      </w:r>
      <w:r w:rsidRPr="000219D3">
        <w:rPr>
          <w:rFonts w:ascii="Arial" w:eastAsia="Arial" w:hAnsi="Arial" w:cs="Arial"/>
          <w:color w:val="000000" w:themeColor="text1"/>
          <w:spacing w:val="3"/>
          <w:w w:val="81"/>
          <w:sz w:val="20"/>
          <w:szCs w:val="20"/>
        </w:rPr>
        <w:t xml:space="preserve"> </w:t>
      </w:r>
      <w:r w:rsidRPr="000219D3">
        <w:rPr>
          <w:rFonts w:ascii="Arial" w:eastAsia="Arial" w:hAnsi="Arial" w:cs="Arial"/>
          <w:color w:val="000000" w:themeColor="text1"/>
          <w:spacing w:val="2"/>
          <w:w w:val="81"/>
          <w:sz w:val="20"/>
          <w:szCs w:val="20"/>
        </w:rPr>
        <w:t>a</w:t>
      </w:r>
      <w:r w:rsidRPr="000219D3">
        <w:rPr>
          <w:rFonts w:ascii="Arial" w:eastAsia="Arial" w:hAnsi="Arial" w:cs="Arial"/>
          <w:color w:val="000000" w:themeColor="text1"/>
          <w:w w:val="81"/>
          <w:sz w:val="20"/>
          <w:szCs w:val="20"/>
        </w:rPr>
        <w:t>ware</w:t>
      </w:r>
      <w:r w:rsidRPr="000219D3">
        <w:rPr>
          <w:rFonts w:ascii="Arial" w:eastAsia="Arial" w:hAnsi="Arial" w:cs="Arial"/>
          <w:color w:val="000000" w:themeColor="text1"/>
          <w:spacing w:val="12"/>
          <w:w w:val="81"/>
          <w:sz w:val="20"/>
          <w:szCs w:val="20"/>
        </w:rPr>
        <w:t xml:space="preserve"> </w:t>
      </w:r>
      <w:r w:rsidRPr="000219D3">
        <w:rPr>
          <w:rFonts w:ascii="Arial" w:eastAsia="Arial" w:hAnsi="Arial" w:cs="Arial"/>
          <w:color w:val="000000" w:themeColor="text1"/>
          <w:w w:val="81"/>
          <w:sz w:val="20"/>
          <w:szCs w:val="20"/>
        </w:rPr>
        <w:t>they</w:t>
      </w:r>
      <w:r w:rsidRPr="000219D3">
        <w:rPr>
          <w:rFonts w:ascii="Arial" w:eastAsia="Arial" w:hAnsi="Arial" w:cs="Arial"/>
          <w:color w:val="000000" w:themeColor="text1"/>
          <w:spacing w:val="9"/>
          <w:w w:val="81"/>
          <w:sz w:val="20"/>
          <w:szCs w:val="20"/>
        </w:rPr>
        <w:t xml:space="preserve"> </w:t>
      </w:r>
      <w:r w:rsidRPr="000219D3">
        <w:rPr>
          <w:rFonts w:ascii="Arial" w:eastAsia="Arial" w:hAnsi="Arial" w:cs="Arial"/>
          <w:color w:val="000000" w:themeColor="text1"/>
          <w:w w:val="81"/>
          <w:sz w:val="20"/>
          <w:szCs w:val="20"/>
        </w:rPr>
        <w:t>may</w:t>
      </w:r>
      <w:r w:rsidRPr="000219D3">
        <w:rPr>
          <w:rFonts w:ascii="Arial" w:eastAsia="Arial" w:hAnsi="Arial" w:cs="Arial"/>
          <w:color w:val="000000" w:themeColor="text1"/>
          <w:spacing w:val="9"/>
          <w:w w:val="81"/>
          <w:sz w:val="20"/>
          <w:szCs w:val="20"/>
        </w:rPr>
        <w:t xml:space="preserve"> </w:t>
      </w:r>
      <w:r w:rsidRPr="000219D3">
        <w:rPr>
          <w:rFonts w:ascii="Arial" w:eastAsia="Arial" w:hAnsi="Arial" w:cs="Arial"/>
          <w:color w:val="000000" w:themeColor="text1"/>
          <w:w w:val="81"/>
          <w:sz w:val="20"/>
          <w:szCs w:val="20"/>
        </w:rPr>
        <w:t>be</w:t>
      </w:r>
      <w:r w:rsidRPr="000219D3">
        <w:rPr>
          <w:rFonts w:ascii="Arial" w:eastAsia="Arial" w:hAnsi="Arial" w:cs="Arial"/>
          <w:color w:val="000000" w:themeColor="text1"/>
          <w:spacing w:val="3"/>
          <w:w w:val="81"/>
          <w:sz w:val="20"/>
          <w:szCs w:val="20"/>
        </w:rPr>
        <w:t xml:space="preserve"> </w:t>
      </w:r>
      <w:r w:rsidRPr="000219D3">
        <w:rPr>
          <w:rFonts w:ascii="Arial" w:eastAsia="Arial" w:hAnsi="Arial" w:cs="Arial"/>
          <w:color w:val="000000" w:themeColor="text1"/>
          <w:w w:val="81"/>
          <w:sz w:val="20"/>
          <w:szCs w:val="20"/>
        </w:rPr>
        <w:t>drug</w:t>
      </w:r>
      <w:r w:rsidRPr="000219D3">
        <w:rPr>
          <w:rFonts w:ascii="Arial" w:eastAsia="Arial" w:hAnsi="Arial" w:cs="Arial"/>
          <w:color w:val="000000" w:themeColor="text1"/>
          <w:spacing w:val="14"/>
          <w:w w:val="81"/>
          <w:sz w:val="20"/>
          <w:szCs w:val="20"/>
        </w:rPr>
        <w:t xml:space="preserve"> </w:t>
      </w:r>
      <w:r w:rsidRPr="000219D3">
        <w:rPr>
          <w:rFonts w:ascii="Arial" w:eastAsia="Arial" w:hAnsi="Arial" w:cs="Arial"/>
          <w:color w:val="000000" w:themeColor="text1"/>
          <w:w w:val="81"/>
          <w:sz w:val="20"/>
          <w:szCs w:val="20"/>
        </w:rPr>
        <w:t>tested,</w:t>
      </w:r>
      <w:r w:rsidRPr="000219D3">
        <w:rPr>
          <w:rFonts w:ascii="Arial" w:eastAsia="Arial" w:hAnsi="Arial" w:cs="Arial"/>
          <w:color w:val="000000" w:themeColor="text1"/>
          <w:spacing w:val="9"/>
          <w:w w:val="81"/>
          <w:sz w:val="20"/>
          <w:szCs w:val="20"/>
        </w:rPr>
        <w:t xml:space="preserve"> </w:t>
      </w:r>
      <w:r w:rsidRPr="000219D3">
        <w:rPr>
          <w:rFonts w:ascii="Arial" w:eastAsia="Arial" w:hAnsi="Arial" w:cs="Arial"/>
          <w:color w:val="000000" w:themeColor="text1"/>
          <w:w w:val="81"/>
          <w:sz w:val="20"/>
          <w:szCs w:val="20"/>
        </w:rPr>
        <w:t>both</w:t>
      </w:r>
      <w:r w:rsidRPr="000219D3">
        <w:rPr>
          <w:rFonts w:ascii="Arial" w:eastAsia="Arial" w:hAnsi="Arial" w:cs="Arial"/>
          <w:color w:val="000000" w:themeColor="text1"/>
          <w:spacing w:val="11"/>
          <w:w w:val="81"/>
          <w:sz w:val="20"/>
          <w:szCs w:val="20"/>
        </w:rPr>
        <w:t xml:space="preserve"> </w:t>
      </w:r>
      <w:r w:rsidRPr="000219D3">
        <w:rPr>
          <w:rFonts w:ascii="Arial" w:eastAsia="Arial" w:hAnsi="Arial" w:cs="Arial"/>
          <w:color w:val="000000" w:themeColor="text1"/>
          <w:w w:val="81"/>
          <w:sz w:val="20"/>
          <w:szCs w:val="20"/>
        </w:rPr>
        <w:t>randomly</w:t>
      </w:r>
      <w:r w:rsidRPr="000219D3">
        <w:rPr>
          <w:rFonts w:ascii="Arial" w:eastAsia="Arial" w:hAnsi="Arial" w:cs="Arial"/>
          <w:color w:val="000000" w:themeColor="text1"/>
          <w:spacing w:val="20"/>
          <w:w w:val="81"/>
          <w:sz w:val="20"/>
          <w:szCs w:val="20"/>
        </w:rPr>
        <w:t xml:space="preserve"> </w:t>
      </w:r>
      <w:r w:rsidRPr="000219D3">
        <w:rPr>
          <w:rFonts w:ascii="Arial" w:eastAsia="Arial" w:hAnsi="Arial" w:cs="Arial"/>
          <w:color w:val="000000" w:themeColor="text1"/>
          <w:w w:val="79"/>
          <w:sz w:val="20"/>
          <w:szCs w:val="20"/>
        </w:rPr>
        <w:t>a</w:t>
      </w:r>
      <w:r w:rsidRPr="000219D3">
        <w:rPr>
          <w:rFonts w:ascii="Arial" w:eastAsia="Arial" w:hAnsi="Arial" w:cs="Arial"/>
          <w:color w:val="000000" w:themeColor="text1"/>
          <w:w w:val="83"/>
          <w:sz w:val="20"/>
          <w:szCs w:val="20"/>
        </w:rPr>
        <w:t xml:space="preserve">nd </w:t>
      </w:r>
      <w:r w:rsidRPr="000219D3">
        <w:rPr>
          <w:rFonts w:ascii="Arial" w:eastAsia="Arial" w:hAnsi="Arial" w:cs="Arial"/>
          <w:color w:val="000000" w:themeColor="text1"/>
          <w:w w:val="81"/>
          <w:sz w:val="20"/>
          <w:szCs w:val="20"/>
        </w:rPr>
        <w:t>based</w:t>
      </w:r>
      <w:r w:rsidRPr="000219D3">
        <w:rPr>
          <w:rFonts w:ascii="Arial" w:eastAsia="Arial" w:hAnsi="Arial" w:cs="Arial"/>
          <w:color w:val="000000" w:themeColor="text1"/>
          <w:spacing w:val="3"/>
          <w:w w:val="81"/>
          <w:sz w:val="20"/>
          <w:szCs w:val="20"/>
        </w:rPr>
        <w:t xml:space="preserve"> </w:t>
      </w:r>
      <w:r w:rsidRPr="000219D3">
        <w:rPr>
          <w:rFonts w:ascii="Arial" w:eastAsia="Arial" w:hAnsi="Arial" w:cs="Arial"/>
          <w:color w:val="000000" w:themeColor="text1"/>
          <w:w w:val="81"/>
          <w:sz w:val="20"/>
          <w:szCs w:val="20"/>
        </w:rPr>
        <w:t>upon</w:t>
      </w:r>
      <w:r w:rsidRPr="000219D3">
        <w:rPr>
          <w:rFonts w:ascii="Arial" w:eastAsia="Arial" w:hAnsi="Arial" w:cs="Arial"/>
          <w:color w:val="000000" w:themeColor="text1"/>
          <w:spacing w:val="7"/>
          <w:w w:val="81"/>
          <w:sz w:val="20"/>
          <w:szCs w:val="20"/>
        </w:rPr>
        <w:t xml:space="preserve"> </w:t>
      </w:r>
      <w:r w:rsidRPr="000219D3">
        <w:rPr>
          <w:rFonts w:ascii="Arial" w:eastAsia="Arial" w:hAnsi="Arial" w:cs="Arial"/>
          <w:color w:val="000000" w:themeColor="text1"/>
          <w:w w:val="81"/>
          <w:sz w:val="20"/>
          <w:szCs w:val="20"/>
        </w:rPr>
        <w:t>reasonable</w:t>
      </w:r>
      <w:r w:rsidRPr="000219D3">
        <w:rPr>
          <w:rFonts w:ascii="Arial" w:eastAsia="Arial" w:hAnsi="Arial" w:cs="Arial"/>
          <w:color w:val="000000" w:themeColor="text1"/>
          <w:spacing w:val="5"/>
          <w:w w:val="81"/>
          <w:sz w:val="20"/>
          <w:szCs w:val="20"/>
        </w:rPr>
        <w:t xml:space="preserve"> </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83"/>
          <w:sz w:val="20"/>
          <w:szCs w:val="20"/>
        </w:rPr>
        <w:t>u</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83"/>
          <w:sz w:val="20"/>
          <w:szCs w:val="20"/>
        </w:rPr>
        <w:t>p</w:t>
      </w:r>
      <w:r w:rsidRPr="000219D3">
        <w:rPr>
          <w:rFonts w:ascii="Arial" w:eastAsia="Arial" w:hAnsi="Arial" w:cs="Arial"/>
          <w:color w:val="000000" w:themeColor="text1"/>
          <w:w w:val="91"/>
          <w:sz w:val="20"/>
          <w:szCs w:val="20"/>
        </w:rPr>
        <w:t>i</w:t>
      </w:r>
      <w:r w:rsidRPr="000219D3">
        <w:rPr>
          <w:rFonts w:ascii="Arial" w:eastAsia="Arial" w:hAnsi="Arial" w:cs="Arial"/>
          <w:color w:val="000000" w:themeColor="text1"/>
          <w:w w:val="85"/>
          <w:sz w:val="20"/>
          <w:szCs w:val="20"/>
        </w:rPr>
        <w:t>c</w:t>
      </w:r>
      <w:r w:rsidRPr="000219D3">
        <w:rPr>
          <w:rFonts w:ascii="Arial" w:eastAsia="Arial" w:hAnsi="Arial" w:cs="Arial"/>
          <w:color w:val="000000" w:themeColor="text1"/>
          <w:w w:val="91"/>
          <w:sz w:val="20"/>
          <w:szCs w:val="20"/>
        </w:rPr>
        <w:t>i</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86"/>
          <w:sz w:val="20"/>
          <w:szCs w:val="20"/>
        </w:rPr>
        <w:t>.</w:t>
      </w:r>
    </w:p>
    <w:p w:rsidR="0030437E" w:rsidRPr="000219D3" w:rsidRDefault="0030437E" w:rsidP="000219D3">
      <w:pPr>
        <w:spacing w:after="0" w:line="240" w:lineRule="auto"/>
        <w:rPr>
          <w:rFonts w:ascii="Arial" w:hAnsi="Arial" w:cs="Arial"/>
          <w:color w:val="000000" w:themeColor="text1"/>
          <w:sz w:val="20"/>
          <w:szCs w:val="24"/>
        </w:rPr>
      </w:pPr>
    </w:p>
    <w:p w:rsidR="0030437E" w:rsidRPr="000219D3" w:rsidRDefault="00090FC8" w:rsidP="000219D3">
      <w:pPr>
        <w:spacing w:after="0" w:line="240" w:lineRule="auto"/>
        <w:ind w:left="160" w:right="190"/>
        <w:rPr>
          <w:rFonts w:ascii="Arial" w:eastAsia="Arial" w:hAnsi="Arial" w:cs="Arial"/>
          <w:color w:val="000000" w:themeColor="text1"/>
          <w:sz w:val="20"/>
          <w:szCs w:val="20"/>
        </w:rPr>
      </w:pPr>
      <w:r w:rsidRPr="000219D3">
        <w:rPr>
          <w:rFonts w:ascii="Arial" w:eastAsia="Arial" w:hAnsi="Arial" w:cs="Arial"/>
          <w:color w:val="000000" w:themeColor="text1"/>
          <w:w w:val="76"/>
          <w:sz w:val="20"/>
          <w:szCs w:val="20"/>
        </w:rPr>
        <w:t>The</w:t>
      </w:r>
      <w:r w:rsidRPr="000219D3">
        <w:rPr>
          <w:rFonts w:ascii="Arial" w:eastAsia="Arial" w:hAnsi="Arial" w:cs="Arial"/>
          <w:color w:val="000000" w:themeColor="text1"/>
          <w:spacing w:val="15"/>
          <w:w w:val="76"/>
          <w:sz w:val="20"/>
          <w:szCs w:val="20"/>
        </w:rPr>
        <w:t xml:space="preserve"> </w:t>
      </w:r>
      <w:r w:rsidRPr="000219D3">
        <w:rPr>
          <w:rFonts w:ascii="Arial" w:eastAsia="Arial" w:hAnsi="Arial" w:cs="Arial"/>
          <w:color w:val="000000" w:themeColor="text1"/>
          <w:w w:val="76"/>
          <w:sz w:val="20"/>
          <w:szCs w:val="20"/>
        </w:rPr>
        <w:t>UD</w:t>
      </w:r>
      <w:r w:rsidRPr="000219D3">
        <w:rPr>
          <w:rFonts w:ascii="Arial" w:eastAsia="Arial" w:hAnsi="Arial" w:cs="Arial"/>
          <w:color w:val="000000" w:themeColor="text1"/>
          <w:spacing w:val="-7"/>
          <w:w w:val="76"/>
          <w:sz w:val="20"/>
          <w:szCs w:val="20"/>
        </w:rPr>
        <w:t xml:space="preserve"> </w:t>
      </w:r>
      <w:r w:rsidRPr="000219D3">
        <w:rPr>
          <w:rFonts w:ascii="Arial" w:eastAsia="Arial" w:hAnsi="Arial" w:cs="Arial"/>
          <w:color w:val="000000" w:themeColor="text1"/>
          <w:w w:val="83"/>
          <w:sz w:val="20"/>
          <w:szCs w:val="20"/>
        </w:rPr>
        <w:t>Athletic</w:t>
      </w:r>
      <w:r w:rsidRPr="000219D3">
        <w:rPr>
          <w:rFonts w:ascii="Arial" w:eastAsia="Arial" w:hAnsi="Arial" w:cs="Arial"/>
          <w:color w:val="000000" w:themeColor="text1"/>
          <w:spacing w:val="5"/>
          <w:w w:val="83"/>
          <w:sz w:val="20"/>
          <w:szCs w:val="20"/>
        </w:rPr>
        <w:t xml:space="preserve"> </w:t>
      </w:r>
      <w:r w:rsidRPr="000219D3">
        <w:rPr>
          <w:rFonts w:ascii="Arial" w:eastAsia="Arial" w:hAnsi="Arial" w:cs="Arial"/>
          <w:color w:val="000000" w:themeColor="text1"/>
          <w:w w:val="83"/>
          <w:sz w:val="20"/>
          <w:szCs w:val="20"/>
        </w:rPr>
        <w:t>Department</w:t>
      </w:r>
      <w:r w:rsidRPr="000219D3">
        <w:rPr>
          <w:rFonts w:ascii="Arial" w:eastAsia="Arial" w:hAnsi="Arial" w:cs="Arial"/>
          <w:color w:val="000000" w:themeColor="text1"/>
          <w:spacing w:val="-1"/>
          <w:w w:val="83"/>
          <w:sz w:val="20"/>
          <w:szCs w:val="20"/>
        </w:rPr>
        <w:t xml:space="preserve"> </w:t>
      </w:r>
      <w:r w:rsidRPr="000219D3">
        <w:rPr>
          <w:rFonts w:ascii="Arial" w:eastAsia="Arial" w:hAnsi="Arial" w:cs="Arial"/>
          <w:color w:val="000000" w:themeColor="text1"/>
          <w:w w:val="83"/>
          <w:sz w:val="20"/>
          <w:szCs w:val="20"/>
        </w:rPr>
        <w:t>rese</w:t>
      </w:r>
      <w:r w:rsidRPr="000219D3">
        <w:rPr>
          <w:rFonts w:ascii="Arial" w:eastAsia="Arial" w:hAnsi="Arial" w:cs="Arial"/>
          <w:color w:val="000000" w:themeColor="text1"/>
          <w:spacing w:val="3"/>
          <w:w w:val="83"/>
          <w:sz w:val="20"/>
          <w:szCs w:val="20"/>
        </w:rPr>
        <w:t>r</w:t>
      </w:r>
      <w:r w:rsidRPr="000219D3">
        <w:rPr>
          <w:rFonts w:ascii="Arial" w:eastAsia="Arial" w:hAnsi="Arial" w:cs="Arial"/>
          <w:color w:val="000000" w:themeColor="text1"/>
          <w:w w:val="83"/>
          <w:sz w:val="20"/>
          <w:szCs w:val="20"/>
        </w:rPr>
        <w:t>ves</w:t>
      </w:r>
      <w:r w:rsidRPr="000219D3">
        <w:rPr>
          <w:rFonts w:ascii="Arial" w:eastAsia="Arial" w:hAnsi="Arial" w:cs="Arial"/>
          <w:color w:val="000000" w:themeColor="text1"/>
          <w:spacing w:val="-11"/>
          <w:w w:val="83"/>
          <w:sz w:val="20"/>
          <w:szCs w:val="20"/>
        </w:rPr>
        <w:t xml:space="preserve"> </w:t>
      </w:r>
      <w:r w:rsidRPr="000219D3">
        <w:rPr>
          <w:rFonts w:ascii="Arial" w:eastAsia="Arial" w:hAnsi="Arial" w:cs="Arial"/>
          <w:color w:val="000000" w:themeColor="text1"/>
          <w:w w:val="83"/>
          <w:sz w:val="20"/>
          <w:szCs w:val="20"/>
        </w:rPr>
        <w:t>the</w:t>
      </w:r>
      <w:r w:rsidRPr="000219D3">
        <w:rPr>
          <w:rFonts w:ascii="Arial" w:eastAsia="Arial" w:hAnsi="Arial" w:cs="Arial"/>
          <w:color w:val="000000" w:themeColor="text1"/>
          <w:spacing w:val="3"/>
          <w:w w:val="83"/>
          <w:sz w:val="20"/>
          <w:szCs w:val="20"/>
        </w:rPr>
        <w:t xml:space="preserve"> </w:t>
      </w:r>
      <w:r w:rsidRPr="000219D3">
        <w:rPr>
          <w:rFonts w:ascii="Arial" w:eastAsia="Arial" w:hAnsi="Arial" w:cs="Arial"/>
          <w:color w:val="000000" w:themeColor="text1"/>
          <w:w w:val="83"/>
          <w:sz w:val="20"/>
          <w:szCs w:val="20"/>
        </w:rPr>
        <w:t>right</w:t>
      </w:r>
      <w:r w:rsidRPr="000219D3">
        <w:rPr>
          <w:rFonts w:ascii="Arial" w:eastAsia="Arial" w:hAnsi="Arial" w:cs="Arial"/>
          <w:color w:val="000000" w:themeColor="text1"/>
          <w:spacing w:val="14"/>
          <w:w w:val="83"/>
          <w:sz w:val="20"/>
          <w:szCs w:val="20"/>
        </w:rPr>
        <w:t xml:space="preserve"> </w:t>
      </w:r>
      <w:r w:rsidRPr="000219D3">
        <w:rPr>
          <w:rFonts w:ascii="Arial" w:eastAsia="Arial" w:hAnsi="Arial" w:cs="Arial"/>
          <w:color w:val="000000" w:themeColor="text1"/>
          <w:w w:val="83"/>
          <w:sz w:val="20"/>
          <w:szCs w:val="20"/>
        </w:rPr>
        <w:t>to</w:t>
      </w:r>
      <w:r w:rsidRPr="000219D3">
        <w:rPr>
          <w:rFonts w:ascii="Arial" w:eastAsia="Arial" w:hAnsi="Arial" w:cs="Arial"/>
          <w:color w:val="000000" w:themeColor="text1"/>
          <w:spacing w:val="3"/>
          <w:w w:val="83"/>
          <w:sz w:val="20"/>
          <w:szCs w:val="20"/>
        </w:rPr>
        <w:t xml:space="preserve"> </w:t>
      </w:r>
      <w:r w:rsidRPr="000219D3">
        <w:rPr>
          <w:rFonts w:ascii="Arial" w:eastAsia="Arial" w:hAnsi="Arial" w:cs="Arial"/>
          <w:color w:val="000000" w:themeColor="text1"/>
          <w:w w:val="83"/>
          <w:sz w:val="20"/>
          <w:szCs w:val="20"/>
        </w:rPr>
        <w:t>conduct</w:t>
      </w:r>
      <w:r w:rsidRPr="000219D3">
        <w:rPr>
          <w:rFonts w:ascii="Arial" w:eastAsia="Arial" w:hAnsi="Arial" w:cs="Arial"/>
          <w:color w:val="000000" w:themeColor="text1"/>
          <w:spacing w:val="7"/>
          <w:w w:val="83"/>
          <w:sz w:val="20"/>
          <w:szCs w:val="20"/>
        </w:rPr>
        <w:t xml:space="preserve"> </w:t>
      </w:r>
      <w:r w:rsidRPr="000219D3">
        <w:rPr>
          <w:rFonts w:ascii="Arial" w:eastAsia="Arial" w:hAnsi="Arial" w:cs="Arial"/>
          <w:color w:val="000000" w:themeColor="text1"/>
          <w:w w:val="83"/>
          <w:sz w:val="20"/>
          <w:szCs w:val="20"/>
        </w:rPr>
        <w:t>random</w:t>
      </w:r>
      <w:r w:rsidRPr="000219D3">
        <w:rPr>
          <w:rFonts w:ascii="Arial" w:eastAsia="Arial" w:hAnsi="Arial" w:cs="Arial"/>
          <w:color w:val="000000" w:themeColor="text1"/>
          <w:spacing w:val="1"/>
          <w:w w:val="83"/>
          <w:sz w:val="20"/>
          <w:szCs w:val="20"/>
        </w:rPr>
        <w:t xml:space="preserve"> </w:t>
      </w:r>
      <w:r w:rsidRPr="000219D3">
        <w:rPr>
          <w:rFonts w:ascii="Arial" w:eastAsia="Arial" w:hAnsi="Arial" w:cs="Arial"/>
          <w:color w:val="000000" w:themeColor="text1"/>
          <w:w w:val="83"/>
          <w:sz w:val="20"/>
          <w:szCs w:val="20"/>
        </w:rPr>
        <w:t>drug</w:t>
      </w:r>
      <w:r w:rsidRPr="000219D3">
        <w:rPr>
          <w:rFonts w:ascii="Arial" w:eastAsia="Arial" w:hAnsi="Arial" w:cs="Arial"/>
          <w:color w:val="000000" w:themeColor="text1"/>
          <w:spacing w:val="5"/>
          <w:w w:val="83"/>
          <w:sz w:val="20"/>
          <w:szCs w:val="20"/>
        </w:rPr>
        <w:t xml:space="preserve"> </w:t>
      </w:r>
      <w:r w:rsidRPr="000219D3">
        <w:rPr>
          <w:rFonts w:ascii="Arial" w:eastAsia="Arial" w:hAnsi="Arial" w:cs="Arial"/>
          <w:color w:val="000000" w:themeColor="text1"/>
          <w:w w:val="83"/>
          <w:sz w:val="20"/>
          <w:szCs w:val="20"/>
        </w:rPr>
        <w:t>testing</w:t>
      </w:r>
      <w:r w:rsidRPr="000219D3">
        <w:rPr>
          <w:rFonts w:ascii="Arial" w:eastAsia="Arial" w:hAnsi="Arial" w:cs="Arial"/>
          <w:color w:val="000000" w:themeColor="text1"/>
          <w:spacing w:val="10"/>
          <w:w w:val="83"/>
          <w:sz w:val="20"/>
          <w:szCs w:val="20"/>
        </w:rPr>
        <w:t xml:space="preserve"> </w:t>
      </w:r>
      <w:r w:rsidRPr="000219D3">
        <w:rPr>
          <w:rFonts w:ascii="Arial" w:eastAsia="Arial" w:hAnsi="Arial" w:cs="Arial"/>
          <w:color w:val="000000" w:themeColor="text1"/>
          <w:w w:val="83"/>
          <w:sz w:val="20"/>
          <w:szCs w:val="20"/>
        </w:rPr>
        <w:t>or drug</w:t>
      </w:r>
      <w:r w:rsidRPr="000219D3">
        <w:rPr>
          <w:rFonts w:ascii="Arial" w:eastAsia="Arial" w:hAnsi="Arial" w:cs="Arial"/>
          <w:color w:val="000000" w:themeColor="text1"/>
          <w:spacing w:val="5"/>
          <w:w w:val="83"/>
          <w:sz w:val="20"/>
          <w:szCs w:val="20"/>
        </w:rPr>
        <w:t xml:space="preserve"> </w:t>
      </w:r>
      <w:r w:rsidRPr="000219D3">
        <w:rPr>
          <w:rFonts w:ascii="Arial" w:eastAsia="Arial" w:hAnsi="Arial" w:cs="Arial"/>
          <w:color w:val="000000" w:themeColor="text1"/>
          <w:w w:val="83"/>
          <w:sz w:val="20"/>
          <w:szCs w:val="20"/>
        </w:rPr>
        <w:t>test</w:t>
      </w:r>
      <w:r w:rsidRPr="000219D3">
        <w:rPr>
          <w:rFonts w:ascii="Arial" w:eastAsia="Arial" w:hAnsi="Arial" w:cs="Arial"/>
          <w:color w:val="000000" w:themeColor="text1"/>
          <w:spacing w:val="6"/>
          <w:w w:val="83"/>
          <w:sz w:val="20"/>
          <w:szCs w:val="20"/>
        </w:rPr>
        <w:t xml:space="preserve"> </w:t>
      </w:r>
      <w:r w:rsidRPr="000219D3">
        <w:rPr>
          <w:rFonts w:ascii="Arial" w:eastAsia="Arial" w:hAnsi="Arial" w:cs="Arial"/>
          <w:color w:val="000000" w:themeColor="text1"/>
          <w:w w:val="79"/>
          <w:sz w:val="20"/>
          <w:szCs w:val="20"/>
        </w:rPr>
        <w:t>a</w:t>
      </w:r>
      <w:r w:rsidRPr="000219D3">
        <w:rPr>
          <w:rFonts w:ascii="Arial" w:eastAsia="Arial" w:hAnsi="Arial" w:cs="Arial"/>
          <w:color w:val="000000" w:themeColor="text1"/>
          <w:spacing w:val="2"/>
          <w:w w:val="83"/>
          <w:sz w:val="20"/>
          <w:szCs w:val="20"/>
        </w:rPr>
        <w:t>n</w:t>
      </w:r>
      <w:r w:rsidRPr="000219D3">
        <w:rPr>
          <w:rFonts w:ascii="Arial" w:eastAsia="Arial" w:hAnsi="Arial" w:cs="Arial"/>
          <w:color w:val="000000" w:themeColor="text1"/>
          <w:w w:val="81"/>
          <w:sz w:val="20"/>
          <w:szCs w:val="20"/>
        </w:rPr>
        <w:t xml:space="preserve">y </w:t>
      </w:r>
      <w:r w:rsidRPr="000219D3">
        <w:rPr>
          <w:rFonts w:ascii="Arial" w:eastAsia="Arial" w:hAnsi="Arial" w:cs="Arial"/>
          <w:color w:val="000000" w:themeColor="text1"/>
          <w:w w:val="84"/>
          <w:sz w:val="20"/>
          <w:szCs w:val="20"/>
        </w:rPr>
        <w:t>student-</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thlete</w:t>
      </w:r>
      <w:r w:rsidRPr="000219D3">
        <w:rPr>
          <w:rFonts w:ascii="Arial" w:eastAsia="Arial" w:hAnsi="Arial" w:cs="Arial"/>
          <w:color w:val="000000" w:themeColor="text1"/>
          <w:spacing w:val="9"/>
          <w:w w:val="84"/>
          <w:sz w:val="20"/>
          <w:szCs w:val="20"/>
        </w:rPr>
        <w:t xml:space="preserve"> </w:t>
      </w:r>
      <w:r w:rsidRPr="000219D3">
        <w:rPr>
          <w:rFonts w:ascii="Arial" w:eastAsia="Arial" w:hAnsi="Arial" w:cs="Arial"/>
          <w:color w:val="000000" w:themeColor="text1"/>
          <w:sz w:val="20"/>
          <w:szCs w:val="20"/>
        </w:rPr>
        <w:t>if</w:t>
      </w:r>
      <w:r w:rsidRPr="000219D3">
        <w:rPr>
          <w:rFonts w:ascii="Arial" w:eastAsia="Arial" w:hAnsi="Arial" w:cs="Arial"/>
          <w:color w:val="000000" w:themeColor="text1"/>
          <w:spacing w:val="-16"/>
          <w:sz w:val="20"/>
          <w:szCs w:val="20"/>
        </w:rPr>
        <w:t xml:space="preserve"> </w:t>
      </w:r>
      <w:r w:rsidRPr="000219D3">
        <w:rPr>
          <w:rFonts w:ascii="Arial" w:eastAsia="Arial" w:hAnsi="Arial" w:cs="Arial"/>
          <w:color w:val="000000" w:themeColor="text1"/>
          <w:w w:val="82"/>
          <w:sz w:val="20"/>
          <w:szCs w:val="20"/>
        </w:rPr>
        <w:t>a</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member</w:t>
      </w:r>
      <w:r w:rsidRPr="000219D3">
        <w:rPr>
          <w:rFonts w:ascii="Arial" w:eastAsia="Arial" w:hAnsi="Arial" w:cs="Arial"/>
          <w:color w:val="000000" w:themeColor="text1"/>
          <w:spacing w:val="14"/>
          <w:w w:val="82"/>
          <w:sz w:val="20"/>
          <w:szCs w:val="20"/>
        </w:rPr>
        <w:t xml:space="preserve"> </w:t>
      </w:r>
      <w:r w:rsidRPr="000219D3">
        <w:rPr>
          <w:rFonts w:ascii="Arial" w:eastAsia="Arial" w:hAnsi="Arial" w:cs="Arial"/>
          <w:color w:val="000000" w:themeColor="text1"/>
          <w:w w:val="82"/>
          <w:sz w:val="20"/>
          <w:szCs w:val="20"/>
        </w:rPr>
        <w:t>of</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thletic</w:t>
      </w:r>
      <w:r w:rsidRPr="000219D3">
        <w:rPr>
          <w:rFonts w:ascii="Arial" w:eastAsia="Arial" w:hAnsi="Arial" w:cs="Arial"/>
          <w:color w:val="000000" w:themeColor="text1"/>
          <w:spacing w:val="20"/>
          <w:w w:val="82"/>
          <w:sz w:val="20"/>
          <w:szCs w:val="20"/>
        </w:rPr>
        <w:t xml:space="preserve"> </w:t>
      </w:r>
      <w:r w:rsidRPr="000219D3">
        <w:rPr>
          <w:rFonts w:ascii="Arial" w:eastAsia="Arial" w:hAnsi="Arial" w:cs="Arial"/>
          <w:color w:val="000000" w:themeColor="text1"/>
          <w:w w:val="82"/>
          <w:sz w:val="20"/>
          <w:szCs w:val="20"/>
        </w:rPr>
        <w:t>department</w:t>
      </w:r>
      <w:r w:rsidRPr="000219D3">
        <w:rPr>
          <w:rFonts w:ascii="Arial" w:eastAsia="Arial" w:hAnsi="Arial" w:cs="Arial"/>
          <w:color w:val="000000" w:themeColor="text1"/>
          <w:spacing w:val="18"/>
          <w:w w:val="82"/>
          <w:sz w:val="20"/>
          <w:szCs w:val="20"/>
        </w:rPr>
        <w:t xml:space="preserve"> </w:t>
      </w:r>
      <w:r w:rsidRPr="000219D3">
        <w:rPr>
          <w:rFonts w:ascii="Arial" w:eastAsia="Arial" w:hAnsi="Arial" w:cs="Arial"/>
          <w:color w:val="000000" w:themeColor="text1"/>
          <w:w w:val="82"/>
          <w:sz w:val="20"/>
          <w:szCs w:val="20"/>
        </w:rPr>
        <w:t>can</w:t>
      </w:r>
      <w:r w:rsidRPr="000219D3">
        <w:rPr>
          <w:rFonts w:ascii="Arial" w:eastAsia="Arial" w:hAnsi="Arial" w:cs="Arial"/>
          <w:color w:val="000000" w:themeColor="text1"/>
          <w:spacing w:val="3"/>
          <w:w w:val="82"/>
          <w:sz w:val="20"/>
          <w:szCs w:val="20"/>
        </w:rPr>
        <w:t xml:space="preserve"> </w:t>
      </w:r>
      <w:r w:rsidRPr="000219D3">
        <w:rPr>
          <w:rFonts w:ascii="Arial" w:eastAsia="Arial" w:hAnsi="Arial" w:cs="Arial"/>
          <w:color w:val="000000" w:themeColor="text1"/>
          <w:w w:val="82"/>
          <w:sz w:val="20"/>
          <w:szCs w:val="20"/>
        </w:rPr>
        <w:t>sh</w:t>
      </w:r>
      <w:r w:rsidRPr="000219D3">
        <w:rPr>
          <w:rFonts w:ascii="Arial" w:eastAsia="Arial" w:hAnsi="Arial" w:cs="Arial"/>
          <w:color w:val="000000" w:themeColor="text1"/>
          <w:spacing w:val="2"/>
          <w:w w:val="82"/>
          <w:sz w:val="20"/>
          <w:szCs w:val="20"/>
        </w:rPr>
        <w:t>o</w:t>
      </w:r>
      <w:r w:rsidRPr="000219D3">
        <w:rPr>
          <w:rFonts w:ascii="Arial" w:eastAsia="Arial" w:hAnsi="Arial" w:cs="Arial"/>
          <w:color w:val="000000" w:themeColor="text1"/>
          <w:w w:val="82"/>
          <w:sz w:val="20"/>
          <w:szCs w:val="20"/>
        </w:rPr>
        <w:t>w</w:t>
      </w:r>
      <w:r w:rsidRPr="000219D3">
        <w:rPr>
          <w:rFonts w:ascii="Arial" w:eastAsia="Arial" w:hAnsi="Arial" w:cs="Arial"/>
          <w:color w:val="000000" w:themeColor="text1"/>
          <w:spacing w:val="9"/>
          <w:w w:val="82"/>
          <w:sz w:val="20"/>
          <w:szCs w:val="20"/>
        </w:rPr>
        <w:t xml:space="preserve"> </w:t>
      </w:r>
      <w:r w:rsidRPr="000219D3">
        <w:rPr>
          <w:rFonts w:ascii="Arial" w:eastAsia="Arial" w:hAnsi="Arial" w:cs="Arial"/>
          <w:color w:val="000000" w:themeColor="text1"/>
          <w:w w:val="82"/>
          <w:sz w:val="20"/>
          <w:szCs w:val="20"/>
        </w:rPr>
        <w:t>reasonable</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suspicion</w:t>
      </w:r>
      <w:r w:rsidRPr="000219D3">
        <w:rPr>
          <w:rFonts w:ascii="Arial" w:eastAsia="Arial" w:hAnsi="Arial" w:cs="Arial"/>
          <w:color w:val="000000" w:themeColor="text1"/>
          <w:spacing w:val="11"/>
          <w:w w:val="82"/>
          <w:sz w:val="20"/>
          <w:szCs w:val="20"/>
        </w:rPr>
        <w:t xml:space="preserve"> </w:t>
      </w:r>
      <w:r w:rsidRPr="000219D3">
        <w:rPr>
          <w:rFonts w:ascii="Arial" w:eastAsia="Arial" w:hAnsi="Arial" w:cs="Arial"/>
          <w:color w:val="000000" w:themeColor="text1"/>
          <w:w w:val="82"/>
          <w:sz w:val="20"/>
          <w:szCs w:val="20"/>
        </w:rPr>
        <w:t>th</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t</w:t>
      </w:r>
      <w:r w:rsidRPr="000219D3">
        <w:rPr>
          <w:rFonts w:ascii="Arial" w:eastAsia="Arial" w:hAnsi="Arial" w:cs="Arial"/>
          <w:color w:val="000000" w:themeColor="text1"/>
          <w:spacing w:val="12"/>
          <w:w w:val="82"/>
          <w:sz w:val="20"/>
          <w:szCs w:val="20"/>
        </w:rPr>
        <w:t xml:space="preserve"> </w:t>
      </w:r>
      <w:r w:rsidRPr="000219D3">
        <w:rPr>
          <w:rFonts w:ascii="Arial" w:eastAsia="Arial" w:hAnsi="Arial" w:cs="Arial"/>
          <w:color w:val="000000" w:themeColor="text1"/>
          <w:w w:val="82"/>
          <w:sz w:val="20"/>
          <w:szCs w:val="20"/>
        </w:rPr>
        <w:t xml:space="preserve">a </w:t>
      </w:r>
      <w:r w:rsidRPr="000219D3">
        <w:rPr>
          <w:rFonts w:ascii="Arial" w:eastAsia="Arial" w:hAnsi="Arial" w:cs="Arial"/>
          <w:color w:val="000000" w:themeColor="text1"/>
          <w:w w:val="84"/>
          <w:sz w:val="20"/>
          <w:szCs w:val="20"/>
        </w:rPr>
        <w:t>particular</w:t>
      </w:r>
      <w:r w:rsidRPr="000219D3">
        <w:rPr>
          <w:rFonts w:ascii="Arial" w:eastAsia="Arial" w:hAnsi="Arial" w:cs="Arial"/>
          <w:color w:val="000000" w:themeColor="text1"/>
          <w:spacing w:val="5"/>
          <w:w w:val="84"/>
          <w:sz w:val="20"/>
          <w:szCs w:val="20"/>
        </w:rPr>
        <w:t xml:space="preserve"> </w:t>
      </w:r>
      <w:r w:rsidRPr="000219D3">
        <w:rPr>
          <w:rFonts w:ascii="Arial" w:eastAsia="Arial" w:hAnsi="Arial" w:cs="Arial"/>
          <w:color w:val="000000" w:themeColor="text1"/>
          <w:w w:val="84"/>
          <w:sz w:val="20"/>
          <w:szCs w:val="20"/>
        </w:rPr>
        <w:t>student-</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thlete</w:t>
      </w:r>
      <w:r w:rsidRPr="000219D3">
        <w:rPr>
          <w:rFonts w:ascii="Arial" w:eastAsia="Arial" w:hAnsi="Arial" w:cs="Arial"/>
          <w:color w:val="000000" w:themeColor="text1"/>
          <w:spacing w:val="9"/>
          <w:w w:val="84"/>
          <w:sz w:val="20"/>
          <w:szCs w:val="20"/>
        </w:rPr>
        <w:t xml:space="preserve"> </w:t>
      </w:r>
      <w:r w:rsidRPr="000219D3">
        <w:rPr>
          <w:rFonts w:ascii="Arial" w:eastAsia="Arial" w:hAnsi="Arial" w:cs="Arial"/>
          <w:color w:val="000000" w:themeColor="text1"/>
          <w:w w:val="84"/>
          <w:sz w:val="20"/>
          <w:szCs w:val="20"/>
        </w:rPr>
        <w:t>is</w:t>
      </w:r>
      <w:r w:rsidRPr="000219D3">
        <w:rPr>
          <w:rFonts w:ascii="Arial" w:eastAsia="Arial" w:hAnsi="Arial" w:cs="Arial"/>
          <w:color w:val="000000" w:themeColor="text1"/>
          <w:spacing w:val="1"/>
          <w:w w:val="84"/>
          <w:sz w:val="20"/>
          <w:szCs w:val="20"/>
        </w:rPr>
        <w:t xml:space="preserve"> </w:t>
      </w:r>
      <w:r w:rsidRPr="000219D3">
        <w:rPr>
          <w:rFonts w:ascii="Arial" w:eastAsia="Arial" w:hAnsi="Arial" w:cs="Arial"/>
          <w:color w:val="000000" w:themeColor="text1"/>
          <w:w w:val="84"/>
          <w:sz w:val="20"/>
          <w:szCs w:val="20"/>
        </w:rPr>
        <w:t>using,</w:t>
      </w:r>
      <w:r w:rsidRPr="000219D3">
        <w:rPr>
          <w:rFonts w:ascii="Arial" w:eastAsia="Arial" w:hAnsi="Arial" w:cs="Arial"/>
          <w:color w:val="000000" w:themeColor="text1"/>
          <w:spacing w:val="-8"/>
          <w:w w:val="84"/>
          <w:sz w:val="20"/>
          <w:szCs w:val="20"/>
        </w:rPr>
        <w:t xml:space="preserve"> </w:t>
      </w:r>
      <w:r w:rsidRPr="000219D3">
        <w:rPr>
          <w:rFonts w:ascii="Arial" w:eastAsia="Arial" w:hAnsi="Arial" w:cs="Arial"/>
          <w:color w:val="000000" w:themeColor="text1"/>
          <w:w w:val="84"/>
          <w:sz w:val="20"/>
          <w:szCs w:val="20"/>
        </w:rPr>
        <w:t>or</w:t>
      </w:r>
      <w:r w:rsidRPr="000219D3">
        <w:rPr>
          <w:rFonts w:ascii="Arial" w:eastAsia="Arial" w:hAnsi="Arial" w:cs="Arial"/>
          <w:color w:val="000000" w:themeColor="text1"/>
          <w:spacing w:val="-2"/>
          <w:w w:val="84"/>
          <w:sz w:val="20"/>
          <w:szCs w:val="20"/>
        </w:rPr>
        <w:t xml:space="preserve"> </w:t>
      </w:r>
      <w:r w:rsidRPr="000219D3">
        <w:rPr>
          <w:rFonts w:ascii="Arial" w:eastAsia="Arial" w:hAnsi="Arial" w:cs="Arial"/>
          <w:color w:val="000000" w:themeColor="text1"/>
          <w:w w:val="84"/>
          <w:sz w:val="20"/>
          <w:szCs w:val="20"/>
        </w:rPr>
        <w:t>in</w:t>
      </w:r>
      <w:r w:rsidRPr="000219D3">
        <w:rPr>
          <w:rFonts w:ascii="Arial" w:eastAsia="Arial" w:hAnsi="Arial" w:cs="Arial"/>
          <w:color w:val="000000" w:themeColor="text1"/>
          <w:spacing w:val="3"/>
          <w:w w:val="84"/>
          <w:sz w:val="20"/>
          <w:szCs w:val="20"/>
        </w:rPr>
        <w:t xml:space="preserve"> </w:t>
      </w:r>
      <w:r w:rsidRPr="000219D3">
        <w:rPr>
          <w:rFonts w:ascii="Arial" w:eastAsia="Arial" w:hAnsi="Arial" w:cs="Arial"/>
          <w:color w:val="000000" w:themeColor="text1"/>
          <w:w w:val="84"/>
          <w:sz w:val="20"/>
          <w:szCs w:val="20"/>
        </w:rPr>
        <w:t>the</w:t>
      </w:r>
      <w:r w:rsidRPr="000219D3">
        <w:rPr>
          <w:rFonts w:ascii="Arial" w:eastAsia="Arial" w:hAnsi="Arial" w:cs="Arial"/>
          <w:color w:val="000000" w:themeColor="text1"/>
          <w:spacing w:val="-1"/>
          <w:w w:val="84"/>
          <w:sz w:val="20"/>
          <w:szCs w:val="20"/>
        </w:rPr>
        <w:t xml:space="preserve"> </w:t>
      </w:r>
      <w:r w:rsidRPr="000219D3">
        <w:rPr>
          <w:rFonts w:ascii="Arial" w:eastAsia="Arial" w:hAnsi="Arial" w:cs="Arial"/>
          <w:color w:val="000000" w:themeColor="text1"/>
          <w:w w:val="84"/>
          <w:sz w:val="20"/>
          <w:szCs w:val="20"/>
        </w:rPr>
        <w:t>case</w:t>
      </w:r>
      <w:r w:rsidRPr="000219D3">
        <w:rPr>
          <w:rFonts w:ascii="Arial" w:eastAsia="Arial" w:hAnsi="Arial" w:cs="Arial"/>
          <w:color w:val="000000" w:themeColor="text1"/>
          <w:spacing w:val="-12"/>
          <w:w w:val="84"/>
          <w:sz w:val="20"/>
          <w:szCs w:val="20"/>
        </w:rPr>
        <w:t xml:space="preserve"> </w:t>
      </w:r>
      <w:r w:rsidRPr="000219D3">
        <w:rPr>
          <w:rFonts w:ascii="Arial" w:eastAsia="Arial" w:hAnsi="Arial" w:cs="Arial"/>
          <w:color w:val="000000" w:themeColor="text1"/>
          <w:w w:val="81"/>
          <w:sz w:val="20"/>
          <w:szCs w:val="20"/>
        </w:rPr>
        <w:t>of</w:t>
      </w:r>
      <w:r w:rsidRPr="000219D3">
        <w:rPr>
          <w:rFonts w:ascii="Arial" w:eastAsia="Arial" w:hAnsi="Arial" w:cs="Arial"/>
          <w:color w:val="000000" w:themeColor="text1"/>
          <w:spacing w:val="7"/>
          <w:w w:val="81"/>
          <w:sz w:val="20"/>
          <w:szCs w:val="20"/>
        </w:rPr>
        <w:t xml:space="preserve"> </w:t>
      </w:r>
      <w:r w:rsidRPr="000219D3">
        <w:rPr>
          <w:rFonts w:ascii="Arial" w:eastAsia="Arial" w:hAnsi="Arial" w:cs="Arial"/>
          <w:color w:val="000000" w:themeColor="text1"/>
          <w:w w:val="81"/>
          <w:sz w:val="20"/>
          <w:szCs w:val="20"/>
        </w:rPr>
        <w:t>anabolic</w:t>
      </w:r>
      <w:r w:rsidRPr="000219D3">
        <w:rPr>
          <w:rFonts w:ascii="Arial" w:eastAsia="Arial" w:hAnsi="Arial" w:cs="Arial"/>
          <w:color w:val="000000" w:themeColor="text1"/>
          <w:spacing w:val="13"/>
          <w:w w:val="81"/>
          <w:sz w:val="20"/>
          <w:szCs w:val="20"/>
        </w:rPr>
        <w:t xml:space="preserve"> </w:t>
      </w:r>
      <w:r w:rsidRPr="000219D3">
        <w:rPr>
          <w:rFonts w:ascii="Arial" w:eastAsia="Arial" w:hAnsi="Arial" w:cs="Arial"/>
          <w:color w:val="000000" w:themeColor="text1"/>
          <w:w w:val="81"/>
          <w:sz w:val="20"/>
          <w:szCs w:val="20"/>
        </w:rPr>
        <w:t>steroids,</w:t>
      </w:r>
      <w:r w:rsidRPr="000219D3">
        <w:rPr>
          <w:rFonts w:ascii="Arial" w:eastAsia="Arial" w:hAnsi="Arial" w:cs="Arial"/>
          <w:color w:val="000000" w:themeColor="text1"/>
          <w:spacing w:val="12"/>
          <w:w w:val="81"/>
          <w:sz w:val="20"/>
          <w:szCs w:val="20"/>
        </w:rPr>
        <w:t xml:space="preserve"> </w:t>
      </w:r>
      <w:r w:rsidRPr="000219D3">
        <w:rPr>
          <w:rFonts w:ascii="Arial" w:eastAsia="Arial" w:hAnsi="Arial" w:cs="Arial"/>
          <w:color w:val="000000" w:themeColor="text1"/>
          <w:w w:val="81"/>
          <w:sz w:val="20"/>
          <w:szCs w:val="20"/>
        </w:rPr>
        <w:t>has</w:t>
      </w:r>
      <w:r w:rsidRPr="000219D3">
        <w:rPr>
          <w:rFonts w:ascii="Arial" w:eastAsia="Arial" w:hAnsi="Arial" w:cs="Arial"/>
          <w:color w:val="000000" w:themeColor="text1"/>
          <w:spacing w:val="3"/>
          <w:w w:val="81"/>
          <w:sz w:val="20"/>
          <w:szCs w:val="20"/>
        </w:rPr>
        <w:t xml:space="preserve"> </w:t>
      </w:r>
      <w:r w:rsidRPr="000219D3">
        <w:rPr>
          <w:rFonts w:ascii="Arial" w:eastAsia="Arial" w:hAnsi="Arial" w:cs="Arial"/>
          <w:color w:val="000000" w:themeColor="text1"/>
          <w:w w:val="81"/>
          <w:sz w:val="20"/>
          <w:szCs w:val="20"/>
        </w:rPr>
        <w:t>used</w:t>
      </w:r>
      <w:r w:rsidRPr="000219D3">
        <w:rPr>
          <w:rFonts w:ascii="Arial" w:eastAsia="Arial" w:hAnsi="Arial" w:cs="Arial"/>
          <w:color w:val="000000" w:themeColor="text1"/>
          <w:spacing w:val="5"/>
          <w:w w:val="81"/>
          <w:sz w:val="20"/>
          <w:szCs w:val="20"/>
        </w:rPr>
        <w:t xml:space="preserve"> </w:t>
      </w:r>
      <w:r w:rsidRPr="000219D3">
        <w:rPr>
          <w:rFonts w:ascii="Arial" w:eastAsia="Arial" w:hAnsi="Arial" w:cs="Arial"/>
          <w:color w:val="000000" w:themeColor="text1"/>
          <w:w w:val="81"/>
          <w:sz w:val="20"/>
          <w:szCs w:val="20"/>
        </w:rPr>
        <w:t>a</w:t>
      </w:r>
      <w:r w:rsidRPr="000219D3">
        <w:rPr>
          <w:rFonts w:ascii="Arial" w:eastAsia="Arial" w:hAnsi="Arial" w:cs="Arial"/>
          <w:color w:val="000000" w:themeColor="text1"/>
          <w:spacing w:val="2"/>
          <w:w w:val="81"/>
          <w:sz w:val="20"/>
          <w:szCs w:val="20"/>
        </w:rPr>
        <w:t>n</w:t>
      </w:r>
      <w:r w:rsidRPr="000219D3">
        <w:rPr>
          <w:rFonts w:ascii="Arial" w:eastAsia="Arial" w:hAnsi="Arial" w:cs="Arial"/>
          <w:color w:val="000000" w:themeColor="text1"/>
          <w:w w:val="81"/>
          <w:sz w:val="20"/>
          <w:szCs w:val="20"/>
        </w:rPr>
        <w:t>y</w:t>
      </w:r>
      <w:r w:rsidRPr="000219D3">
        <w:rPr>
          <w:rFonts w:ascii="Arial" w:eastAsia="Arial" w:hAnsi="Arial" w:cs="Arial"/>
          <w:color w:val="000000" w:themeColor="text1"/>
          <w:spacing w:val="3"/>
          <w:w w:val="81"/>
          <w:sz w:val="20"/>
          <w:szCs w:val="20"/>
        </w:rPr>
        <w:t xml:space="preserve"> </w:t>
      </w:r>
      <w:r w:rsidRPr="000219D3">
        <w:rPr>
          <w:rFonts w:ascii="Arial" w:eastAsia="Arial" w:hAnsi="Arial" w:cs="Arial"/>
          <w:color w:val="000000" w:themeColor="text1"/>
          <w:w w:val="81"/>
          <w:sz w:val="20"/>
          <w:szCs w:val="20"/>
        </w:rPr>
        <w:t>substance</w:t>
      </w:r>
      <w:r w:rsidRPr="000219D3">
        <w:rPr>
          <w:rFonts w:ascii="Arial" w:eastAsia="Arial" w:hAnsi="Arial" w:cs="Arial"/>
          <w:color w:val="000000" w:themeColor="text1"/>
          <w:spacing w:val="15"/>
          <w:w w:val="81"/>
          <w:sz w:val="20"/>
          <w:szCs w:val="20"/>
        </w:rPr>
        <w:t xml:space="preserve"> </w:t>
      </w:r>
      <w:r w:rsidRPr="000219D3">
        <w:rPr>
          <w:rFonts w:ascii="Arial" w:eastAsia="Arial" w:hAnsi="Arial" w:cs="Arial"/>
          <w:color w:val="000000" w:themeColor="text1"/>
          <w:w w:val="91"/>
          <w:sz w:val="20"/>
          <w:szCs w:val="20"/>
        </w:rPr>
        <w:t>i</w:t>
      </w:r>
      <w:r w:rsidRPr="000219D3">
        <w:rPr>
          <w:rFonts w:ascii="Arial" w:eastAsia="Arial" w:hAnsi="Arial" w:cs="Arial"/>
          <w:color w:val="000000" w:themeColor="text1"/>
          <w:w w:val="83"/>
          <w:sz w:val="20"/>
          <w:szCs w:val="20"/>
        </w:rPr>
        <w:t xml:space="preserve">n </w:t>
      </w:r>
      <w:r w:rsidRPr="000219D3">
        <w:rPr>
          <w:rFonts w:ascii="Arial" w:eastAsia="Arial" w:hAnsi="Arial" w:cs="Arial"/>
          <w:color w:val="000000" w:themeColor="text1"/>
          <w:w w:val="82"/>
          <w:sz w:val="20"/>
          <w:szCs w:val="20"/>
        </w:rPr>
        <w:t>viol</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tion</w:t>
      </w:r>
      <w:r w:rsidRPr="000219D3">
        <w:rPr>
          <w:rFonts w:ascii="Arial" w:eastAsia="Arial" w:hAnsi="Arial" w:cs="Arial"/>
          <w:color w:val="000000" w:themeColor="text1"/>
          <w:spacing w:val="11"/>
          <w:w w:val="82"/>
          <w:sz w:val="20"/>
          <w:szCs w:val="20"/>
        </w:rPr>
        <w:t xml:space="preserve"> </w:t>
      </w:r>
      <w:r w:rsidRPr="000219D3">
        <w:rPr>
          <w:rFonts w:ascii="Arial" w:eastAsia="Arial" w:hAnsi="Arial" w:cs="Arial"/>
          <w:color w:val="000000" w:themeColor="text1"/>
          <w:w w:val="82"/>
          <w:sz w:val="20"/>
          <w:szCs w:val="20"/>
        </w:rPr>
        <w:t>of</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this</w:t>
      </w:r>
      <w:r w:rsidRPr="000219D3">
        <w:rPr>
          <w:rFonts w:ascii="Arial" w:eastAsia="Arial" w:hAnsi="Arial" w:cs="Arial"/>
          <w:color w:val="000000" w:themeColor="text1"/>
          <w:spacing w:val="12"/>
          <w:w w:val="82"/>
          <w:sz w:val="20"/>
          <w:szCs w:val="20"/>
        </w:rPr>
        <w:t xml:space="preserve"> </w:t>
      </w:r>
      <w:r w:rsidRPr="000219D3">
        <w:rPr>
          <w:rFonts w:ascii="Arial" w:eastAsia="Arial" w:hAnsi="Arial" w:cs="Arial"/>
          <w:color w:val="000000" w:themeColor="text1"/>
          <w:w w:val="82"/>
          <w:sz w:val="20"/>
          <w:szCs w:val="20"/>
        </w:rPr>
        <w:t>poli</w:t>
      </w:r>
      <w:r w:rsidRPr="000219D3">
        <w:rPr>
          <w:rFonts w:ascii="Arial" w:eastAsia="Arial" w:hAnsi="Arial" w:cs="Arial"/>
          <w:color w:val="000000" w:themeColor="text1"/>
          <w:spacing w:val="-3"/>
          <w:w w:val="82"/>
          <w:sz w:val="20"/>
          <w:szCs w:val="20"/>
        </w:rPr>
        <w:t>c</w:t>
      </w:r>
      <w:r w:rsidRPr="000219D3">
        <w:rPr>
          <w:rFonts w:ascii="Arial" w:eastAsia="Arial" w:hAnsi="Arial" w:cs="Arial"/>
          <w:color w:val="000000" w:themeColor="text1"/>
          <w:spacing w:val="-9"/>
          <w:w w:val="82"/>
          <w:sz w:val="20"/>
          <w:szCs w:val="20"/>
        </w:rPr>
        <w:t>y</w:t>
      </w:r>
      <w:r w:rsidRPr="000219D3">
        <w:rPr>
          <w:rFonts w:ascii="Arial" w:eastAsia="Arial" w:hAnsi="Arial" w:cs="Arial"/>
          <w:color w:val="000000" w:themeColor="text1"/>
          <w:w w:val="82"/>
          <w:sz w:val="20"/>
          <w:szCs w:val="20"/>
        </w:rPr>
        <w:t>.</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A</w:t>
      </w:r>
      <w:r w:rsidRPr="000219D3">
        <w:rPr>
          <w:rFonts w:ascii="Arial" w:eastAsia="Arial" w:hAnsi="Arial" w:cs="Arial"/>
          <w:color w:val="000000" w:themeColor="text1"/>
          <w:spacing w:val="-9"/>
          <w:w w:val="82"/>
          <w:sz w:val="20"/>
          <w:szCs w:val="20"/>
        </w:rPr>
        <w:t xml:space="preserve"> </w:t>
      </w:r>
      <w:r w:rsidRPr="000219D3">
        <w:rPr>
          <w:rFonts w:ascii="Arial" w:eastAsia="Arial" w:hAnsi="Arial" w:cs="Arial"/>
          <w:color w:val="000000" w:themeColor="text1"/>
          <w:w w:val="82"/>
          <w:sz w:val="20"/>
          <w:szCs w:val="20"/>
        </w:rPr>
        <w:t>positive</w:t>
      </w:r>
      <w:r w:rsidRPr="000219D3">
        <w:rPr>
          <w:rFonts w:ascii="Arial" w:eastAsia="Arial" w:hAnsi="Arial" w:cs="Arial"/>
          <w:color w:val="000000" w:themeColor="text1"/>
          <w:spacing w:val="9"/>
          <w:w w:val="82"/>
          <w:sz w:val="20"/>
          <w:szCs w:val="20"/>
        </w:rPr>
        <w:t xml:space="preserve"> </w:t>
      </w:r>
      <w:r w:rsidRPr="000219D3">
        <w:rPr>
          <w:rFonts w:ascii="Arial" w:eastAsia="Arial" w:hAnsi="Arial" w:cs="Arial"/>
          <w:color w:val="000000" w:themeColor="text1"/>
          <w:w w:val="82"/>
          <w:sz w:val="20"/>
          <w:szCs w:val="20"/>
        </w:rPr>
        <w:t>test</w:t>
      </w:r>
      <w:r w:rsidRPr="000219D3">
        <w:rPr>
          <w:rFonts w:ascii="Arial" w:eastAsia="Arial" w:hAnsi="Arial" w:cs="Arial"/>
          <w:color w:val="000000" w:themeColor="text1"/>
          <w:spacing w:val="10"/>
          <w:w w:val="82"/>
          <w:sz w:val="20"/>
          <w:szCs w:val="20"/>
        </w:rPr>
        <w:t xml:space="preserve"> </w:t>
      </w:r>
      <w:r w:rsidRPr="000219D3">
        <w:rPr>
          <w:rFonts w:ascii="Arial" w:eastAsia="Arial" w:hAnsi="Arial" w:cs="Arial"/>
          <w:color w:val="000000" w:themeColor="text1"/>
          <w:w w:val="82"/>
          <w:sz w:val="20"/>
          <w:szCs w:val="20"/>
        </w:rPr>
        <w:t>result</w:t>
      </w:r>
      <w:r w:rsidRPr="000219D3">
        <w:rPr>
          <w:rFonts w:ascii="Arial" w:eastAsia="Arial" w:hAnsi="Arial" w:cs="Arial"/>
          <w:color w:val="000000" w:themeColor="text1"/>
          <w:spacing w:val="13"/>
          <w:w w:val="82"/>
          <w:sz w:val="20"/>
          <w:szCs w:val="20"/>
        </w:rPr>
        <w:t xml:space="preserve"> </w:t>
      </w:r>
      <w:r w:rsidRPr="000219D3">
        <w:rPr>
          <w:rFonts w:ascii="Arial" w:eastAsia="Arial" w:hAnsi="Arial" w:cs="Arial"/>
          <w:color w:val="000000" w:themeColor="text1"/>
          <w:w w:val="82"/>
          <w:sz w:val="20"/>
          <w:szCs w:val="20"/>
        </w:rPr>
        <w:t>will</w:t>
      </w:r>
      <w:r w:rsidRPr="000219D3">
        <w:rPr>
          <w:rFonts w:ascii="Arial" w:eastAsia="Arial" w:hAnsi="Arial" w:cs="Arial"/>
          <w:color w:val="000000" w:themeColor="text1"/>
          <w:spacing w:val="24"/>
          <w:w w:val="82"/>
          <w:sz w:val="20"/>
          <w:szCs w:val="20"/>
        </w:rPr>
        <w:t xml:space="preserve"> </w:t>
      </w:r>
      <w:r w:rsidRPr="000219D3">
        <w:rPr>
          <w:rFonts w:ascii="Arial" w:eastAsia="Arial" w:hAnsi="Arial" w:cs="Arial"/>
          <w:color w:val="000000" w:themeColor="text1"/>
          <w:w w:val="82"/>
          <w:sz w:val="20"/>
          <w:szCs w:val="20"/>
        </w:rPr>
        <w:t>be considered</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a</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viol</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tion</w:t>
      </w:r>
      <w:r w:rsidRPr="000219D3">
        <w:rPr>
          <w:rFonts w:ascii="Arial" w:eastAsia="Arial" w:hAnsi="Arial" w:cs="Arial"/>
          <w:color w:val="000000" w:themeColor="text1"/>
          <w:spacing w:val="11"/>
          <w:w w:val="82"/>
          <w:sz w:val="20"/>
          <w:szCs w:val="20"/>
        </w:rPr>
        <w:t xml:space="preserve"> </w:t>
      </w:r>
      <w:r w:rsidRPr="000219D3">
        <w:rPr>
          <w:rFonts w:ascii="Arial" w:eastAsia="Arial" w:hAnsi="Arial" w:cs="Arial"/>
          <w:color w:val="000000" w:themeColor="text1"/>
          <w:w w:val="82"/>
          <w:sz w:val="20"/>
          <w:szCs w:val="20"/>
        </w:rPr>
        <w:t>of</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this</w:t>
      </w:r>
      <w:r w:rsidRPr="000219D3">
        <w:rPr>
          <w:rFonts w:ascii="Arial" w:eastAsia="Arial" w:hAnsi="Arial" w:cs="Arial"/>
          <w:color w:val="000000" w:themeColor="text1"/>
          <w:spacing w:val="12"/>
          <w:w w:val="82"/>
          <w:sz w:val="20"/>
          <w:szCs w:val="20"/>
        </w:rPr>
        <w:t xml:space="preserve"> </w:t>
      </w:r>
      <w:r w:rsidRPr="000219D3">
        <w:rPr>
          <w:rFonts w:ascii="Arial" w:eastAsia="Arial" w:hAnsi="Arial" w:cs="Arial"/>
          <w:color w:val="000000" w:themeColor="text1"/>
          <w:w w:val="82"/>
          <w:sz w:val="20"/>
          <w:szCs w:val="20"/>
        </w:rPr>
        <w:t>poli</w:t>
      </w:r>
      <w:r w:rsidRPr="000219D3">
        <w:rPr>
          <w:rFonts w:ascii="Arial" w:eastAsia="Arial" w:hAnsi="Arial" w:cs="Arial"/>
          <w:color w:val="000000" w:themeColor="text1"/>
          <w:spacing w:val="-3"/>
          <w:w w:val="82"/>
          <w:sz w:val="20"/>
          <w:szCs w:val="20"/>
        </w:rPr>
        <w:t>c</w:t>
      </w:r>
      <w:r w:rsidRPr="000219D3">
        <w:rPr>
          <w:rFonts w:ascii="Arial" w:eastAsia="Arial" w:hAnsi="Arial" w:cs="Arial"/>
          <w:color w:val="000000" w:themeColor="text1"/>
          <w:w w:val="82"/>
          <w:sz w:val="20"/>
          <w:szCs w:val="20"/>
        </w:rPr>
        <w:t>y</w:t>
      </w:r>
      <w:r w:rsidRPr="000219D3">
        <w:rPr>
          <w:rFonts w:ascii="Arial" w:eastAsia="Arial" w:hAnsi="Arial" w:cs="Arial"/>
          <w:color w:val="000000" w:themeColor="text1"/>
          <w:spacing w:val="9"/>
          <w:w w:val="82"/>
          <w:sz w:val="20"/>
          <w:szCs w:val="20"/>
        </w:rPr>
        <w:t xml:space="preserve"> </w:t>
      </w:r>
      <w:r w:rsidRPr="000219D3">
        <w:rPr>
          <w:rFonts w:ascii="Arial" w:eastAsia="Arial" w:hAnsi="Arial" w:cs="Arial"/>
          <w:color w:val="000000" w:themeColor="text1"/>
          <w:w w:val="82"/>
          <w:sz w:val="20"/>
          <w:szCs w:val="20"/>
        </w:rPr>
        <w:t>and</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6"/>
          <w:sz w:val="20"/>
          <w:szCs w:val="20"/>
        </w:rPr>
        <w:t>m</w:t>
      </w:r>
      <w:r w:rsidRPr="000219D3">
        <w:rPr>
          <w:rFonts w:ascii="Arial" w:eastAsia="Arial" w:hAnsi="Arial" w:cs="Arial"/>
          <w:color w:val="000000" w:themeColor="text1"/>
          <w:w w:val="79"/>
          <w:sz w:val="20"/>
          <w:szCs w:val="20"/>
        </w:rPr>
        <w:t>a</w:t>
      </w:r>
      <w:r w:rsidRPr="000219D3">
        <w:rPr>
          <w:rFonts w:ascii="Arial" w:eastAsia="Arial" w:hAnsi="Arial" w:cs="Arial"/>
          <w:color w:val="000000" w:themeColor="text1"/>
          <w:w w:val="81"/>
          <w:sz w:val="20"/>
          <w:szCs w:val="20"/>
        </w:rPr>
        <w:t xml:space="preserve">y </w:t>
      </w:r>
      <w:r w:rsidRPr="000219D3">
        <w:rPr>
          <w:rFonts w:ascii="Arial" w:eastAsia="Arial" w:hAnsi="Arial" w:cs="Arial"/>
          <w:color w:val="000000" w:themeColor="text1"/>
          <w:w w:val="82"/>
          <w:sz w:val="20"/>
          <w:szCs w:val="20"/>
        </w:rPr>
        <w:t>subject</w:t>
      </w:r>
      <w:r w:rsidRPr="000219D3">
        <w:rPr>
          <w:rFonts w:ascii="Arial" w:eastAsia="Arial" w:hAnsi="Arial" w:cs="Arial"/>
          <w:color w:val="000000" w:themeColor="text1"/>
          <w:spacing w:val="13"/>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viol</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tor</w:t>
      </w:r>
      <w:r w:rsidRPr="000219D3">
        <w:rPr>
          <w:rFonts w:ascii="Arial" w:eastAsia="Arial" w:hAnsi="Arial" w:cs="Arial"/>
          <w:color w:val="000000" w:themeColor="text1"/>
          <w:spacing w:val="9"/>
          <w:w w:val="82"/>
          <w:sz w:val="20"/>
          <w:szCs w:val="20"/>
        </w:rPr>
        <w:t xml:space="preserve"> </w:t>
      </w:r>
      <w:r w:rsidRPr="000219D3">
        <w:rPr>
          <w:rFonts w:ascii="Arial" w:eastAsia="Arial" w:hAnsi="Arial" w:cs="Arial"/>
          <w:color w:val="000000" w:themeColor="text1"/>
          <w:w w:val="82"/>
          <w:sz w:val="20"/>
          <w:szCs w:val="20"/>
        </w:rPr>
        <w:t>to</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consequences</w:t>
      </w:r>
      <w:r w:rsidRPr="000219D3">
        <w:rPr>
          <w:rFonts w:ascii="Arial" w:eastAsia="Arial" w:hAnsi="Arial" w:cs="Arial"/>
          <w:color w:val="000000" w:themeColor="text1"/>
          <w:spacing w:val="-3"/>
          <w:w w:val="82"/>
          <w:sz w:val="20"/>
          <w:szCs w:val="20"/>
        </w:rPr>
        <w:t xml:space="preserve"> </w:t>
      </w:r>
      <w:r w:rsidRPr="000219D3">
        <w:rPr>
          <w:rFonts w:ascii="Arial" w:eastAsia="Arial" w:hAnsi="Arial" w:cs="Arial"/>
          <w:color w:val="000000" w:themeColor="text1"/>
          <w:w w:val="82"/>
          <w:sz w:val="20"/>
          <w:szCs w:val="20"/>
        </w:rPr>
        <w:t>discussed</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3"/>
          <w:sz w:val="20"/>
          <w:szCs w:val="20"/>
        </w:rPr>
        <w:t>b</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91"/>
          <w:sz w:val="20"/>
          <w:szCs w:val="20"/>
        </w:rPr>
        <w:t>l</w:t>
      </w:r>
      <w:r w:rsidRPr="000219D3">
        <w:rPr>
          <w:rFonts w:ascii="Arial" w:eastAsia="Arial" w:hAnsi="Arial" w:cs="Arial"/>
          <w:color w:val="000000" w:themeColor="text1"/>
          <w:spacing w:val="2"/>
          <w:w w:val="79"/>
          <w:sz w:val="20"/>
          <w:szCs w:val="20"/>
        </w:rPr>
        <w:t>o</w:t>
      </w:r>
      <w:r w:rsidRPr="000219D3">
        <w:rPr>
          <w:rFonts w:ascii="Arial" w:eastAsia="Arial" w:hAnsi="Arial" w:cs="Arial"/>
          <w:color w:val="000000" w:themeColor="text1"/>
          <w:spacing w:val="-8"/>
          <w:w w:val="89"/>
          <w:sz w:val="20"/>
          <w:szCs w:val="20"/>
        </w:rPr>
        <w:t>w</w:t>
      </w:r>
      <w:r w:rsidRPr="000219D3">
        <w:rPr>
          <w:rFonts w:ascii="Arial" w:eastAsia="Arial" w:hAnsi="Arial" w:cs="Arial"/>
          <w:color w:val="000000" w:themeColor="text1"/>
          <w:w w:val="86"/>
          <w:sz w:val="20"/>
          <w:szCs w:val="20"/>
        </w:rPr>
        <w:t>.</w:t>
      </w:r>
    </w:p>
    <w:p w:rsidR="0030437E" w:rsidRPr="004A2B2E" w:rsidRDefault="0030437E" w:rsidP="000219D3">
      <w:pPr>
        <w:spacing w:after="0" w:line="240" w:lineRule="auto"/>
        <w:rPr>
          <w:rFonts w:ascii="Arial" w:hAnsi="Arial" w:cs="Arial"/>
          <w:color w:val="000000" w:themeColor="text1"/>
          <w:sz w:val="18"/>
          <w:szCs w:val="24"/>
        </w:rPr>
      </w:pPr>
    </w:p>
    <w:p w:rsidR="0030437E" w:rsidRPr="000219D3" w:rsidRDefault="00090FC8" w:rsidP="000219D3">
      <w:pPr>
        <w:spacing w:after="0" w:line="240" w:lineRule="auto"/>
        <w:ind w:left="160" w:right="-20"/>
        <w:rPr>
          <w:rFonts w:ascii="Arial" w:eastAsia="Arial" w:hAnsi="Arial" w:cs="Arial"/>
          <w:b/>
          <w:color w:val="000000" w:themeColor="text1"/>
          <w:w w:val="82"/>
          <w:sz w:val="20"/>
          <w:szCs w:val="20"/>
        </w:rPr>
      </w:pPr>
      <w:r w:rsidRPr="000219D3">
        <w:rPr>
          <w:rFonts w:ascii="Arial" w:eastAsia="Arial" w:hAnsi="Arial" w:cs="Arial"/>
          <w:b/>
          <w:color w:val="000000" w:themeColor="text1"/>
          <w:spacing w:val="1"/>
          <w:w w:val="82"/>
          <w:sz w:val="20"/>
          <w:szCs w:val="20"/>
        </w:rPr>
        <w:t>Rea</w:t>
      </w:r>
      <w:r w:rsidRPr="000219D3">
        <w:rPr>
          <w:rFonts w:ascii="Arial" w:eastAsia="Arial" w:hAnsi="Arial" w:cs="Arial"/>
          <w:b/>
          <w:color w:val="000000" w:themeColor="text1"/>
          <w:w w:val="82"/>
          <w:sz w:val="20"/>
          <w:szCs w:val="20"/>
        </w:rPr>
        <w:t>s</w:t>
      </w:r>
      <w:r w:rsidRPr="000219D3">
        <w:rPr>
          <w:rFonts w:ascii="Arial" w:eastAsia="Arial" w:hAnsi="Arial" w:cs="Arial"/>
          <w:b/>
          <w:color w:val="000000" w:themeColor="text1"/>
          <w:spacing w:val="1"/>
          <w:w w:val="82"/>
          <w:sz w:val="20"/>
          <w:szCs w:val="20"/>
        </w:rPr>
        <w:t>onab</w:t>
      </w:r>
      <w:r w:rsidRPr="000219D3">
        <w:rPr>
          <w:rFonts w:ascii="Arial" w:eastAsia="Arial" w:hAnsi="Arial" w:cs="Arial"/>
          <w:b/>
          <w:color w:val="000000" w:themeColor="text1"/>
          <w:w w:val="82"/>
          <w:sz w:val="20"/>
          <w:szCs w:val="20"/>
        </w:rPr>
        <w:t>le</w:t>
      </w:r>
      <w:r w:rsidRPr="000219D3">
        <w:rPr>
          <w:rFonts w:ascii="Arial" w:eastAsia="Arial" w:hAnsi="Arial" w:cs="Arial"/>
          <w:b/>
          <w:color w:val="000000" w:themeColor="text1"/>
          <w:spacing w:val="11"/>
          <w:w w:val="82"/>
          <w:sz w:val="20"/>
          <w:szCs w:val="20"/>
        </w:rPr>
        <w:t xml:space="preserve"> </w:t>
      </w:r>
      <w:r w:rsidRPr="000219D3">
        <w:rPr>
          <w:rFonts w:ascii="Arial" w:eastAsia="Arial" w:hAnsi="Arial" w:cs="Arial"/>
          <w:b/>
          <w:color w:val="000000" w:themeColor="text1"/>
          <w:spacing w:val="1"/>
          <w:w w:val="82"/>
          <w:sz w:val="20"/>
          <w:szCs w:val="20"/>
        </w:rPr>
        <w:t>Su</w:t>
      </w:r>
      <w:r w:rsidRPr="000219D3">
        <w:rPr>
          <w:rFonts w:ascii="Arial" w:eastAsia="Arial" w:hAnsi="Arial" w:cs="Arial"/>
          <w:b/>
          <w:color w:val="000000" w:themeColor="text1"/>
          <w:w w:val="82"/>
          <w:sz w:val="20"/>
          <w:szCs w:val="20"/>
        </w:rPr>
        <w:t>s</w:t>
      </w:r>
      <w:r w:rsidRPr="000219D3">
        <w:rPr>
          <w:rFonts w:ascii="Arial" w:eastAsia="Arial" w:hAnsi="Arial" w:cs="Arial"/>
          <w:b/>
          <w:color w:val="000000" w:themeColor="text1"/>
          <w:spacing w:val="1"/>
          <w:w w:val="82"/>
          <w:sz w:val="20"/>
          <w:szCs w:val="20"/>
        </w:rPr>
        <w:t>p</w:t>
      </w:r>
      <w:r w:rsidRPr="000219D3">
        <w:rPr>
          <w:rFonts w:ascii="Arial" w:eastAsia="Arial" w:hAnsi="Arial" w:cs="Arial"/>
          <w:b/>
          <w:color w:val="000000" w:themeColor="text1"/>
          <w:w w:val="82"/>
          <w:sz w:val="20"/>
          <w:szCs w:val="20"/>
        </w:rPr>
        <w:t>i</w:t>
      </w:r>
      <w:r w:rsidRPr="000219D3">
        <w:rPr>
          <w:rFonts w:ascii="Arial" w:eastAsia="Arial" w:hAnsi="Arial" w:cs="Arial"/>
          <w:b/>
          <w:color w:val="000000" w:themeColor="text1"/>
          <w:spacing w:val="1"/>
          <w:w w:val="82"/>
          <w:sz w:val="20"/>
          <w:szCs w:val="20"/>
        </w:rPr>
        <w:t>c</w:t>
      </w:r>
      <w:r w:rsidRPr="000219D3">
        <w:rPr>
          <w:rFonts w:ascii="Arial" w:eastAsia="Arial" w:hAnsi="Arial" w:cs="Arial"/>
          <w:b/>
          <w:color w:val="000000" w:themeColor="text1"/>
          <w:w w:val="82"/>
          <w:sz w:val="20"/>
          <w:szCs w:val="20"/>
        </w:rPr>
        <w:t>i</w:t>
      </w:r>
      <w:r w:rsidRPr="000219D3">
        <w:rPr>
          <w:rFonts w:ascii="Arial" w:eastAsia="Arial" w:hAnsi="Arial" w:cs="Arial"/>
          <w:b/>
          <w:color w:val="000000" w:themeColor="text1"/>
          <w:spacing w:val="1"/>
          <w:w w:val="82"/>
          <w:sz w:val="20"/>
          <w:szCs w:val="20"/>
        </w:rPr>
        <w:t>o</w:t>
      </w:r>
      <w:r w:rsidRPr="000219D3">
        <w:rPr>
          <w:rFonts w:ascii="Arial" w:eastAsia="Arial" w:hAnsi="Arial" w:cs="Arial"/>
          <w:b/>
          <w:color w:val="000000" w:themeColor="text1"/>
          <w:w w:val="82"/>
          <w:sz w:val="20"/>
          <w:szCs w:val="20"/>
        </w:rPr>
        <w:t>n</w:t>
      </w:r>
    </w:p>
    <w:p w:rsidR="0030437E" w:rsidRPr="000219D3" w:rsidRDefault="00090FC8" w:rsidP="000219D3">
      <w:pPr>
        <w:spacing w:after="0" w:line="240" w:lineRule="auto"/>
        <w:ind w:left="160" w:right="187"/>
        <w:jc w:val="both"/>
        <w:rPr>
          <w:rFonts w:ascii="Arial" w:eastAsia="Arial" w:hAnsi="Arial" w:cs="Arial"/>
          <w:color w:val="000000" w:themeColor="text1"/>
          <w:sz w:val="20"/>
          <w:szCs w:val="20"/>
        </w:rPr>
      </w:pPr>
      <w:r w:rsidRPr="000219D3">
        <w:rPr>
          <w:rFonts w:ascii="Arial" w:eastAsia="Arial" w:hAnsi="Arial" w:cs="Arial"/>
          <w:color w:val="000000" w:themeColor="text1"/>
          <w:w w:val="80"/>
          <w:sz w:val="20"/>
          <w:szCs w:val="20"/>
        </w:rPr>
        <w:t>Reasonable</w:t>
      </w:r>
      <w:r w:rsidRPr="000219D3">
        <w:rPr>
          <w:rFonts w:ascii="Arial" w:eastAsia="Arial" w:hAnsi="Arial" w:cs="Arial"/>
          <w:color w:val="000000" w:themeColor="text1"/>
          <w:spacing w:val="-3"/>
          <w:w w:val="80"/>
          <w:sz w:val="20"/>
          <w:szCs w:val="20"/>
        </w:rPr>
        <w:t xml:space="preserve"> </w:t>
      </w:r>
      <w:r w:rsidRPr="000219D3">
        <w:rPr>
          <w:rFonts w:ascii="Arial" w:eastAsia="Arial" w:hAnsi="Arial" w:cs="Arial"/>
          <w:color w:val="000000" w:themeColor="text1"/>
          <w:w w:val="80"/>
          <w:sz w:val="20"/>
          <w:szCs w:val="20"/>
        </w:rPr>
        <w:t>suspicion</w:t>
      </w:r>
      <w:r w:rsidRPr="000219D3">
        <w:rPr>
          <w:rFonts w:ascii="Arial" w:eastAsia="Arial" w:hAnsi="Arial" w:cs="Arial"/>
          <w:color w:val="000000" w:themeColor="text1"/>
          <w:spacing w:val="29"/>
          <w:w w:val="80"/>
          <w:sz w:val="20"/>
          <w:szCs w:val="20"/>
        </w:rPr>
        <w:t xml:space="preserve"> </w:t>
      </w:r>
      <w:r w:rsidRPr="000219D3">
        <w:rPr>
          <w:rFonts w:ascii="Arial" w:eastAsia="Arial" w:hAnsi="Arial" w:cs="Arial"/>
          <w:color w:val="000000" w:themeColor="text1"/>
          <w:w w:val="80"/>
          <w:sz w:val="20"/>
          <w:szCs w:val="20"/>
        </w:rPr>
        <w:t>is</w:t>
      </w:r>
      <w:r w:rsidRPr="000219D3">
        <w:rPr>
          <w:rFonts w:ascii="Arial" w:eastAsia="Arial" w:hAnsi="Arial" w:cs="Arial"/>
          <w:color w:val="000000" w:themeColor="text1"/>
          <w:spacing w:val="9"/>
          <w:w w:val="80"/>
          <w:sz w:val="20"/>
          <w:szCs w:val="20"/>
        </w:rPr>
        <w:t xml:space="preserve"> </w:t>
      </w:r>
      <w:r w:rsidRPr="000219D3">
        <w:rPr>
          <w:rFonts w:ascii="Arial" w:eastAsia="Arial" w:hAnsi="Arial" w:cs="Arial"/>
          <w:color w:val="000000" w:themeColor="text1"/>
          <w:w w:val="80"/>
          <w:sz w:val="20"/>
          <w:szCs w:val="20"/>
        </w:rPr>
        <w:t>defined</w:t>
      </w:r>
      <w:r w:rsidRPr="000219D3">
        <w:rPr>
          <w:rFonts w:ascii="Arial" w:eastAsia="Arial" w:hAnsi="Arial" w:cs="Arial"/>
          <w:color w:val="000000" w:themeColor="text1"/>
          <w:spacing w:val="23"/>
          <w:w w:val="80"/>
          <w:sz w:val="20"/>
          <w:szCs w:val="20"/>
        </w:rPr>
        <w:t xml:space="preserve"> </w:t>
      </w:r>
      <w:r w:rsidRPr="000219D3">
        <w:rPr>
          <w:rFonts w:ascii="Arial" w:eastAsia="Arial" w:hAnsi="Arial" w:cs="Arial"/>
          <w:color w:val="000000" w:themeColor="text1"/>
          <w:w w:val="80"/>
          <w:sz w:val="20"/>
          <w:szCs w:val="20"/>
        </w:rPr>
        <w:t>as</w:t>
      </w:r>
      <w:r w:rsidRPr="000219D3">
        <w:rPr>
          <w:rFonts w:ascii="Arial" w:eastAsia="Arial" w:hAnsi="Arial" w:cs="Arial"/>
          <w:color w:val="000000" w:themeColor="text1"/>
          <w:spacing w:val="3"/>
          <w:w w:val="80"/>
          <w:sz w:val="20"/>
          <w:szCs w:val="20"/>
        </w:rPr>
        <w:t xml:space="preserve"> </w:t>
      </w:r>
      <w:r w:rsidRPr="000219D3">
        <w:rPr>
          <w:rFonts w:ascii="Arial" w:eastAsia="Arial" w:hAnsi="Arial" w:cs="Arial"/>
          <w:color w:val="000000" w:themeColor="text1"/>
          <w:w w:val="80"/>
          <w:sz w:val="20"/>
          <w:szCs w:val="20"/>
        </w:rPr>
        <w:t>a</w:t>
      </w:r>
      <w:r w:rsidRPr="000219D3">
        <w:rPr>
          <w:rFonts w:ascii="Arial" w:eastAsia="Arial" w:hAnsi="Arial" w:cs="Arial"/>
          <w:color w:val="000000" w:themeColor="text1"/>
          <w:spacing w:val="2"/>
          <w:w w:val="80"/>
          <w:sz w:val="20"/>
          <w:szCs w:val="20"/>
        </w:rPr>
        <w:t xml:space="preserve"> </w:t>
      </w:r>
      <w:r w:rsidRPr="000219D3">
        <w:rPr>
          <w:rFonts w:ascii="Arial" w:eastAsia="Arial" w:hAnsi="Arial" w:cs="Arial"/>
          <w:color w:val="000000" w:themeColor="text1"/>
          <w:w w:val="80"/>
          <w:sz w:val="20"/>
          <w:szCs w:val="20"/>
        </w:rPr>
        <w:t>good</w:t>
      </w:r>
      <w:r w:rsidRPr="000219D3">
        <w:rPr>
          <w:rFonts w:ascii="Arial" w:eastAsia="Arial" w:hAnsi="Arial" w:cs="Arial"/>
          <w:color w:val="000000" w:themeColor="text1"/>
          <w:spacing w:val="8"/>
          <w:w w:val="80"/>
          <w:sz w:val="20"/>
          <w:szCs w:val="20"/>
        </w:rPr>
        <w:t xml:space="preserve"> </w:t>
      </w:r>
      <w:r w:rsidRPr="000219D3">
        <w:rPr>
          <w:rFonts w:ascii="Arial" w:eastAsia="Arial" w:hAnsi="Arial" w:cs="Arial"/>
          <w:color w:val="000000" w:themeColor="text1"/>
          <w:w w:val="80"/>
          <w:sz w:val="20"/>
          <w:szCs w:val="20"/>
        </w:rPr>
        <w:t>faith</w:t>
      </w:r>
      <w:r w:rsidRPr="000219D3">
        <w:rPr>
          <w:rFonts w:ascii="Arial" w:eastAsia="Arial" w:hAnsi="Arial" w:cs="Arial"/>
          <w:color w:val="000000" w:themeColor="text1"/>
          <w:spacing w:val="25"/>
          <w:w w:val="80"/>
          <w:sz w:val="20"/>
          <w:szCs w:val="20"/>
        </w:rPr>
        <w:t xml:space="preserve"> </w:t>
      </w:r>
      <w:r w:rsidRPr="000219D3">
        <w:rPr>
          <w:rFonts w:ascii="Arial" w:eastAsia="Arial" w:hAnsi="Arial" w:cs="Arial"/>
          <w:color w:val="000000" w:themeColor="text1"/>
          <w:w w:val="80"/>
          <w:sz w:val="20"/>
          <w:szCs w:val="20"/>
        </w:rPr>
        <w:t>belief,</w:t>
      </w:r>
      <w:r w:rsidRPr="000219D3">
        <w:rPr>
          <w:rFonts w:ascii="Arial" w:eastAsia="Arial" w:hAnsi="Arial" w:cs="Arial"/>
          <w:color w:val="000000" w:themeColor="text1"/>
          <w:spacing w:val="18"/>
          <w:w w:val="80"/>
          <w:sz w:val="20"/>
          <w:szCs w:val="20"/>
        </w:rPr>
        <w:t xml:space="preserve"> </w:t>
      </w:r>
      <w:r w:rsidRPr="000219D3">
        <w:rPr>
          <w:rFonts w:ascii="Arial" w:eastAsia="Arial" w:hAnsi="Arial" w:cs="Arial"/>
          <w:color w:val="000000" w:themeColor="text1"/>
          <w:spacing w:val="2"/>
          <w:w w:val="80"/>
          <w:sz w:val="20"/>
          <w:szCs w:val="20"/>
        </w:rPr>
        <w:t>a</w:t>
      </w:r>
      <w:r w:rsidRPr="000219D3">
        <w:rPr>
          <w:rFonts w:ascii="Arial" w:eastAsia="Arial" w:hAnsi="Arial" w:cs="Arial"/>
          <w:color w:val="000000" w:themeColor="text1"/>
          <w:w w:val="80"/>
          <w:sz w:val="20"/>
          <w:szCs w:val="20"/>
        </w:rPr>
        <w:t>t</w:t>
      </w:r>
      <w:r w:rsidRPr="000219D3">
        <w:rPr>
          <w:rFonts w:ascii="Arial" w:eastAsia="Arial" w:hAnsi="Arial" w:cs="Arial"/>
          <w:color w:val="000000" w:themeColor="text1"/>
          <w:spacing w:val="10"/>
          <w:w w:val="80"/>
          <w:sz w:val="20"/>
          <w:szCs w:val="20"/>
        </w:rPr>
        <w:t xml:space="preserve"> </w:t>
      </w:r>
      <w:r w:rsidRPr="000219D3">
        <w:rPr>
          <w:rFonts w:ascii="Arial" w:eastAsia="Arial" w:hAnsi="Arial" w:cs="Arial"/>
          <w:color w:val="000000" w:themeColor="text1"/>
          <w:w w:val="80"/>
          <w:sz w:val="20"/>
          <w:szCs w:val="20"/>
        </w:rPr>
        <w:t>the</w:t>
      </w:r>
      <w:r w:rsidRPr="000219D3">
        <w:rPr>
          <w:rFonts w:ascii="Arial" w:eastAsia="Arial" w:hAnsi="Arial" w:cs="Arial"/>
          <w:color w:val="000000" w:themeColor="text1"/>
          <w:spacing w:val="13"/>
          <w:w w:val="80"/>
          <w:sz w:val="20"/>
          <w:szCs w:val="20"/>
        </w:rPr>
        <w:t xml:space="preserve"> </w:t>
      </w:r>
      <w:r w:rsidRPr="000219D3">
        <w:rPr>
          <w:rFonts w:ascii="Arial" w:eastAsia="Arial" w:hAnsi="Arial" w:cs="Arial"/>
          <w:color w:val="000000" w:themeColor="text1"/>
          <w:w w:val="80"/>
          <w:sz w:val="20"/>
          <w:szCs w:val="20"/>
        </w:rPr>
        <w:t>time</w:t>
      </w:r>
      <w:r w:rsidRPr="000219D3">
        <w:rPr>
          <w:rFonts w:ascii="Arial" w:eastAsia="Arial" w:hAnsi="Arial" w:cs="Arial"/>
          <w:color w:val="000000" w:themeColor="text1"/>
          <w:spacing w:val="24"/>
          <w:w w:val="80"/>
          <w:sz w:val="20"/>
          <w:szCs w:val="20"/>
        </w:rPr>
        <w:t xml:space="preserve"> </w:t>
      </w:r>
      <w:r w:rsidRPr="000219D3">
        <w:rPr>
          <w:rFonts w:ascii="Arial" w:eastAsia="Arial" w:hAnsi="Arial" w:cs="Arial"/>
          <w:color w:val="000000" w:themeColor="text1"/>
          <w:w w:val="80"/>
          <w:sz w:val="20"/>
          <w:szCs w:val="20"/>
        </w:rPr>
        <w:t>of</w:t>
      </w:r>
      <w:r w:rsidRPr="000219D3">
        <w:rPr>
          <w:rFonts w:ascii="Arial" w:eastAsia="Arial" w:hAnsi="Arial" w:cs="Arial"/>
          <w:color w:val="000000" w:themeColor="text1"/>
          <w:spacing w:val="9"/>
          <w:w w:val="80"/>
          <w:sz w:val="20"/>
          <w:szCs w:val="20"/>
        </w:rPr>
        <w:t xml:space="preserve"> </w:t>
      </w:r>
      <w:r w:rsidRPr="000219D3">
        <w:rPr>
          <w:rFonts w:ascii="Arial" w:eastAsia="Arial" w:hAnsi="Arial" w:cs="Arial"/>
          <w:color w:val="000000" w:themeColor="text1"/>
          <w:w w:val="80"/>
          <w:sz w:val="20"/>
          <w:szCs w:val="20"/>
        </w:rPr>
        <w:t>making</w:t>
      </w:r>
      <w:r w:rsidRPr="000219D3">
        <w:rPr>
          <w:rFonts w:ascii="Arial" w:eastAsia="Arial" w:hAnsi="Arial" w:cs="Arial"/>
          <w:color w:val="000000" w:themeColor="text1"/>
          <w:spacing w:val="32"/>
          <w:w w:val="80"/>
          <w:sz w:val="20"/>
          <w:szCs w:val="20"/>
        </w:rPr>
        <w:t xml:space="preserve"> </w:t>
      </w:r>
      <w:r w:rsidRPr="000219D3">
        <w:rPr>
          <w:rFonts w:ascii="Arial" w:eastAsia="Arial" w:hAnsi="Arial" w:cs="Arial"/>
          <w:color w:val="000000" w:themeColor="text1"/>
          <w:w w:val="80"/>
          <w:sz w:val="20"/>
          <w:szCs w:val="20"/>
        </w:rPr>
        <w:t>the</w:t>
      </w:r>
      <w:r w:rsidRPr="000219D3">
        <w:rPr>
          <w:rFonts w:ascii="Arial" w:eastAsia="Arial" w:hAnsi="Arial" w:cs="Arial"/>
          <w:color w:val="000000" w:themeColor="text1"/>
          <w:spacing w:val="13"/>
          <w:w w:val="80"/>
          <w:sz w:val="20"/>
          <w:szCs w:val="20"/>
        </w:rPr>
        <w:t xml:space="preserve"> </w:t>
      </w:r>
      <w:r w:rsidRPr="000219D3">
        <w:rPr>
          <w:rFonts w:ascii="Arial" w:eastAsia="Arial" w:hAnsi="Arial" w:cs="Arial"/>
          <w:color w:val="000000" w:themeColor="text1"/>
          <w:w w:val="80"/>
          <w:sz w:val="20"/>
          <w:szCs w:val="20"/>
        </w:rPr>
        <w:t>decision</w:t>
      </w:r>
      <w:r w:rsidRPr="000219D3">
        <w:rPr>
          <w:rFonts w:ascii="Arial" w:eastAsia="Arial" w:hAnsi="Arial" w:cs="Arial"/>
          <w:color w:val="000000" w:themeColor="text1"/>
          <w:spacing w:val="23"/>
          <w:w w:val="80"/>
          <w:sz w:val="20"/>
          <w:szCs w:val="20"/>
        </w:rPr>
        <w:t xml:space="preserve"> </w:t>
      </w:r>
      <w:r w:rsidRPr="000219D3">
        <w:rPr>
          <w:rFonts w:ascii="Arial" w:eastAsia="Arial" w:hAnsi="Arial" w:cs="Arial"/>
          <w:color w:val="000000" w:themeColor="text1"/>
          <w:w w:val="80"/>
          <w:sz w:val="20"/>
          <w:szCs w:val="20"/>
        </w:rPr>
        <w:t>to</w:t>
      </w:r>
      <w:r w:rsidRPr="000219D3">
        <w:rPr>
          <w:rFonts w:ascii="Arial" w:eastAsia="Arial" w:hAnsi="Arial" w:cs="Arial"/>
          <w:color w:val="000000" w:themeColor="text1"/>
          <w:spacing w:val="9"/>
          <w:w w:val="80"/>
          <w:sz w:val="20"/>
          <w:szCs w:val="20"/>
        </w:rPr>
        <w:t xml:space="preserve"> </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86"/>
          <w:sz w:val="20"/>
          <w:szCs w:val="20"/>
        </w:rPr>
        <w:t xml:space="preserve">, </w:t>
      </w:r>
      <w:r w:rsidRPr="000219D3">
        <w:rPr>
          <w:rFonts w:ascii="Arial" w:eastAsia="Arial" w:hAnsi="Arial" w:cs="Arial"/>
          <w:color w:val="000000" w:themeColor="text1"/>
          <w:w w:val="82"/>
          <w:sz w:val="20"/>
          <w:szCs w:val="20"/>
        </w:rPr>
        <w:t>th</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t</w:t>
      </w:r>
      <w:r w:rsidRPr="000219D3">
        <w:rPr>
          <w:rFonts w:ascii="Arial" w:eastAsia="Arial" w:hAnsi="Arial" w:cs="Arial"/>
          <w:color w:val="000000" w:themeColor="text1"/>
          <w:spacing w:val="12"/>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inform</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tion</w:t>
      </w:r>
      <w:r w:rsidRPr="000219D3">
        <w:rPr>
          <w:rFonts w:ascii="Arial" w:eastAsia="Arial" w:hAnsi="Arial" w:cs="Arial"/>
          <w:color w:val="000000" w:themeColor="text1"/>
          <w:spacing w:val="25"/>
          <w:w w:val="82"/>
          <w:sz w:val="20"/>
          <w:szCs w:val="20"/>
        </w:rPr>
        <w:t xml:space="preserve"> </w:t>
      </w:r>
      <w:r w:rsidRPr="000219D3">
        <w:rPr>
          <w:rFonts w:ascii="Arial" w:eastAsia="Arial" w:hAnsi="Arial" w:cs="Arial"/>
          <w:color w:val="000000" w:themeColor="text1"/>
          <w:w w:val="82"/>
          <w:sz w:val="20"/>
          <w:szCs w:val="20"/>
        </w:rPr>
        <w:t>relied</w:t>
      </w:r>
      <w:r w:rsidRPr="000219D3">
        <w:rPr>
          <w:rFonts w:ascii="Arial" w:eastAsia="Arial" w:hAnsi="Arial" w:cs="Arial"/>
          <w:color w:val="000000" w:themeColor="text1"/>
          <w:spacing w:val="8"/>
          <w:w w:val="82"/>
          <w:sz w:val="20"/>
          <w:szCs w:val="20"/>
        </w:rPr>
        <w:t xml:space="preserve"> </w:t>
      </w:r>
      <w:r w:rsidRPr="000219D3">
        <w:rPr>
          <w:rFonts w:ascii="Arial" w:eastAsia="Arial" w:hAnsi="Arial" w:cs="Arial"/>
          <w:color w:val="000000" w:themeColor="text1"/>
          <w:w w:val="82"/>
          <w:sz w:val="20"/>
          <w:szCs w:val="20"/>
        </w:rPr>
        <w:t>upon</w:t>
      </w:r>
      <w:r w:rsidRPr="000219D3">
        <w:rPr>
          <w:rFonts w:ascii="Arial" w:eastAsia="Arial" w:hAnsi="Arial" w:cs="Arial"/>
          <w:color w:val="000000" w:themeColor="text1"/>
          <w:spacing w:val="2"/>
          <w:w w:val="82"/>
          <w:sz w:val="20"/>
          <w:szCs w:val="20"/>
        </w:rPr>
        <w:t xml:space="preserve"> </w:t>
      </w:r>
      <w:r w:rsidRPr="000219D3">
        <w:rPr>
          <w:rFonts w:ascii="Arial" w:eastAsia="Arial" w:hAnsi="Arial" w:cs="Arial"/>
          <w:color w:val="000000" w:themeColor="text1"/>
          <w:w w:val="82"/>
          <w:sz w:val="20"/>
          <w:szCs w:val="20"/>
        </w:rPr>
        <w:t>is</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accur</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te</w:t>
      </w:r>
      <w:r w:rsidRPr="000219D3">
        <w:rPr>
          <w:rFonts w:ascii="Arial" w:eastAsia="Arial" w:hAnsi="Arial" w:cs="Arial"/>
          <w:color w:val="000000" w:themeColor="text1"/>
          <w:spacing w:val="10"/>
          <w:w w:val="82"/>
          <w:sz w:val="20"/>
          <w:szCs w:val="20"/>
        </w:rPr>
        <w:t xml:space="preserve"> </w:t>
      </w:r>
      <w:r w:rsidRPr="000219D3">
        <w:rPr>
          <w:rFonts w:ascii="Arial" w:eastAsia="Arial" w:hAnsi="Arial" w:cs="Arial"/>
          <w:color w:val="000000" w:themeColor="text1"/>
          <w:w w:val="82"/>
          <w:sz w:val="20"/>
          <w:szCs w:val="20"/>
        </w:rPr>
        <w:t>and</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there</w:t>
      </w:r>
      <w:r w:rsidRPr="000219D3">
        <w:rPr>
          <w:rFonts w:ascii="Arial" w:eastAsia="Arial" w:hAnsi="Arial" w:cs="Arial"/>
          <w:color w:val="000000" w:themeColor="text1"/>
          <w:spacing w:val="7"/>
          <w:w w:val="82"/>
          <w:sz w:val="20"/>
          <w:szCs w:val="20"/>
        </w:rPr>
        <w:t xml:space="preserve"> </w:t>
      </w:r>
      <w:r w:rsidRPr="000219D3">
        <w:rPr>
          <w:rFonts w:ascii="Arial" w:eastAsia="Arial" w:hAnsi="Arial" w:cs="Arial"/>
          <w:color w:val="000000" w:themeColor="text1"/>
          <w:w w:val="82"/>
          <w:sz w:val="20"/>
          <w:szCs w:val="20"/>
        </w:rPr>
        <w:t>is</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reason</w:t>
      </w:r>
      <w:r w:rsidRPr="000219D3">
        <w:rPr>
          <w:rFonts w:ascii="Arial" w:eastAsia="Arial" w:hAnsi="Arial" w:cs="Arial"/>
          <w:color w:val="000000" w:themeColor="text1"/>
          <w:spacing w:val="-4"/>
          <w:w w:val="82"/>
          <w:sz w:val="20"/>
          <w:szCs w:val="20"/>
        </w:rPr>
        <w:t xml:space="preserve"> </w:t>
      </w:r>
      <w:r w:rsidRPr="000219D3">
        <w:rPr>
          <w:rFonts w:ascii="Arial" w:eastAsia="Arial" w:hAnsi="Arial" w:cs="Arial"/>
          <w:color w:val="000000" w:themeColor="text1"/>
          <w:w w:val="82"/>
          <w:sz w:val="20"/>
          <w:szCs w:val="20"/>
        </w:rPr>
        <w:t>to</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suspect</w:t>
      </w:r>
      <w:r w:rsidRPr="000219D3">
        <w:rPr>
          <w:rFonts w:ascii="Arial" w:eastAsia="Arial" w:hAnsi="Arial" w:cs="Arial"/>
          <w:color w:val="000000" w:themeColor="text1"/>
          <w:spacing w:val="8"/>
          <w:w w:val="82"/>
          <w:sz w:val="20"/>
          <w:szCs w:val="20"/>
        </w:rPr>
        <w:t xml:space="preserve"> </w:t>
      </w:r>
      <w:r w:rsidRPr="000219D3">
        <w:rPr>
          <w:rFonts w:ascii="Arial" w:eastAsia="Arial" w:hAnsi="Arial" w:cs="Arial"/>
          <w:color w:val="000000" w:themeColor="text1"/>
          <w:w w:val="82"/>
          <w:sz w:val="20"/>
          <w:szCs w:val="20"/>
        </w:rPr>
        <w:t>th</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t</w:t>
      </w:r>
      <w:r w:rsidRPr="000219D3">
        <w:rPr>
          <w:rFonts w:ascii="Arial" w:eastAsia="Arial" w:hAnsi="Arial" w:cs="Arial"/>
          <w:color w:val="000000" w:themeColor="text1"/>
          <w:spacing w:val="12"/>
          <w:w w:val="82"/>
          <w:sz w:val="20"/>
          <w:szCs w:val="20"/>
        </w:rPr>
        <w:t xml:space="preserve"> </w:t>
      </w:r>
      <w:r w:rsidRPr="000219D3">
        <w:rPr>
          <w:rFonts w:ascii="Arial" w:eastAsia="Arial" w:hAnsi="Arial" w:cs="Arial"/>
          <w:color w:val="000000" w:themeColor="text1"/>
          <w:w w:val="82"/>
          <w:sz w:val="20"/>
          <w:szCs w:val="20"/>
        </w:rPr>
        <w:t>a</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83"/>
          <w:sz w:val="20"/>
          <w:szCs w:val="20"/>
        </w:rPr>
        <w:t>ud</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105"/>
          <w:sz w:val="20"/>
          <w:szCs w:val="20"/>
        </w:rPr>
        <w:t>-</w:t>
      </w:r>
      <w:r w:rsidRPr="000219D3">
        <w:rPr>
          <w:rFonts w:ascii="Arial" w:eastAsia="Arial" w:hAnsi="Arial" w:cs="Arial"/>
          <w:color w:val="000000" w:themeColor="text1"/>
          <w:spacing w:val="2"/>
          <w:w w:val="79"/>
          <w:sz w:val="20"/>
          <w:szCs w:val="20"/>
        </w:rPr>
        <w:t>a</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83"/>
          <w:sz w:val="20"/>
          <w:szCs w:val="20"/>
        </w:rPr>
        <w:t>h</w:t>
      </w:r>
      <w:r w:rsidRPr="000219D3">
        <w:rPr>
          <w:rFonts w:ascii="Arial" w:eastAsia="Arial" w:hAnsi="Arial" w:cs="Arial"/>
          <w:color w:val="000000" w:themeColor="text1"/>
          <w:w w:val="91"/>
          <w:sz w:val="20"/>
          <w:szCs w:val="20"/>
        </w:rPr>
        <w:t>l</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79"/>
          <w:sz w:val="20"/>
          <w:szCs w:val="20"/>
        </w:rPr>
        <w:t xml:space="preserve">e </w:t>
      </w:r>
      <w:r w:rsidRPr="000219D3">
        <w:rPr>
          <w:rFonts w:ascii="Arial" w:eastAsia="Arial" w:hAnsi="Arial" w:cs="Arial"/>
          <w:color w:val="000000" w:themeColor="text1"/>
          <w:w w:val="82"/>
          <w:sz w:val="20"/>
          <w:szCs w:val="20"/>
        </w:rPr>
        <w:t>has</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used illegal</w:t>
      </w:r>
      <w:r w:rsidRPr="000219D3">
        <w:rPr>
          <w:rFonts w:ascii="Arial" w:eastAsia="Arial" w:hAnsi="Arial" w:cs="Arial"/>
          <w:color w:val="000000" w:themeColor="text1"/>
          <w:spacing w:val="12"/>
          <w:w w:val="82"/>
          <w:sz w:val="20"/>
          <w:szCs w:val="20"/>
        </w:rPr>
        <w:t xml:space="preserve"> </w:t>
      </w:r>
      <w:r w:rsidRPr="000219D3">
        <w:rPr>
          <w:rFonts w:ascii="Arial" w:eastAsia="Arial" w:hAnsi="Arial" w:cs="Arial"/>
          <w:color w:val="000000" w:themeColor="text1"/>
          <w:w w:val="82"/>
          <w:sz w:val="20"/>
          <w:szCs w:val="20"/>
        </w:rPr>
        <w:t>or</w:t>
      </w:r>
      <w:r w:rsidRPr="000219D3">
        <w:rPr>
          <w:rFonts w:ascii="Arial" w:eastAsia="Arial" w:hAnsi="Arial" w:cs="Arial"/>
          <w:color w:val="000000" w:themeColor="text1"/>
          <w:spacing w:val="3"/>
          <w:w w:val="82"/>
          <w:sz w:val="20"/>
          <w:szCs w:val="20"/>
        </w:rPr>
        <w:t xml:space="preserve"> </w:t>
      </w:r>
      <w:r w:rsidRPr="000219D3">
        <w:rPr>
          <w:rFonts w:ascii="Arial" w:eastAsia="Arial" w:hAnsi="Arial" w:cs="Arial"/>
          <w:color w:val="000000" w:themeColor="text1"/>
          <w:w w:val="82"/>
          <w:sz w:val="20"/>
          <w:szCs w:val="20"/>
        </w:rPr>
        <w:t>performance</w:t>
      </w:r>
      <w:r w:rsidRPr="000219D3">
        <w:rPr>
          <w:rFonts w:ascii="Arial" w:eastAsia="Arial" w:hAnsi="Arial" w:cs="Arial"/>
          <w:color w:val="000000" w:themeColor="text1"/>
          <w:spacing w:val="15"/>
          <w:w w:val="82"/>
          <w:sz w:val="20"/>
          <w:szCs w:val="20"/>
        </w:rPr>
        <w:t xml:space="preserve"> </w:t>
      </w:r>
      <w:r w:rsidRPr="000219D3">
        <w:rPr>
          <w:rFonts w:ascii="Arial" w:eastAsia="Arial" w:hAnsi="Arial" w:cs="Arial"/>
          <w:color w:val="000000" w:themeColor="text1"/>
          <w:w w:val="82"/>
          <w:sz w:val="20"/>
          <w:szCs w:val="20"/>
        </w:rPr>
        <w:t>enhancing</w:t>
      </w:r>
      <w:r w:rsidRPr="000219D3">
        <w:rPr>
          <w:rFonts w:ascii="Arial" w:eastAsia="Arial" w:hAnsi="Arial" w:cs="Arial"/>
          <w:color w:val="000000" w:themeColor="text1"/>
          <w:spacing w:val="8"/>
          <w:w w:val="82"/>
          <w:sz w:val="20"/>
          <w:szCs w:val="20"/>
        </w:rPr>
        <w:t xml:space="preserve"> </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83"/>
          <w:sz w:val="20"/>
          <w:szCs w:val="20"/>
        </w:rPr>
        <w:t>ub</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79"/>
          <w:sz w:val="20"/>
          <w:szCs w:val="20"/>
        </w:rPr>
        <w:t>a</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85"/>
          <w:sz w:val="20"/>
          <w:szCs w:val="20"/>
        </w:rPr>
        <w:t>c</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86"/>
          <w:sz w:val="20"/>
          <w:szCs w:val="20"/>
        </w:rPr>
        <w:t>.</w:t>
      </w:r>
    </w:p>
    <w:p w:rsidR="0030437E" w:rsidRPr="004A2B2E" w:rsidRDefault="0030437E" w:rsidP="000219D3">
      <w:pPr>
        <w:spacing w:after="0" w:line="240" w:lineRule="auto"/>
        <w:rPr>
          <w:rFonts w:ascii="Arial" w:hAnsi="Arial" w:cs="Arial"/>
          <w:color w:val="000000" w:themeColor="text1"/>
          <w:sz w:val="18"/>
          <w:szCs w:val="24"/>
        </w:rPr>
      </w:pPr>
    </w:p>
    <w:p w:rsidR="0030437E" w:rsidRPr="000219D3" w:rsidRDefault="00090FC8" w:rsidP="000219D3">
      <w:pPr>
        <w:spacing w:after="0" w:line="240" w:lineRule="auto"/>
        <w:ind w:left="160" w:right="-20"/>
        <w:rPr>
          <w:rFonts w:ascii="Arial" w:eastAsia="Arial" w:hAnsi="Arial" w:cs="Arial"/>
          <w:b/>
          <w:color w:val="000000" w:themeColor="text1"/>
          <w:w w:val="82"/>
          <w:sz w:val="20"/>
          <w:szCs w:val="20"/>
        </w:rPr>
      </w:pPr>
      <w:r w:rsidRPr="000219D3">
        <w:rPr>
          <w:rFonts w:ascii="Arial" w:eastAsia="Arial" w:hAnsi="Arial" w:cs="Arial"/>
          <w:b/>
          <w:color w:val="000000" w:themeColor="text1"/>
          <w:spacing w:val="1"/>
          <w:w w:val="82"/>
          <w:sz w:val="20"/>
          <w:szCs w:val="20"/>
        </w:rPr>
        <w:t>NCA</w:t>
      </w:r>
      <w:r w:rsidRPr="000219D3">
        <w:rPr>
          <w:rFonts w:ascii="Arial" w:eastAsia="Arial" w:hAnsi="Arial" w:cs="Arial"/>
          <w:b/>
          <w:color w:val="000000" w:themeColor="text1"/>
          <w:w w:val="82"/>
          <w:sz w:val="20"/>
          <w:szCs w:val="20"/>
        </w:rPr>
        <w:t>A</w:t>
      </w:r>
    </w:p>
    <w:p w:rsidR="0030437E" w:rsidRPr="000219D3" w:rsidRDefault="00090FC8" w:rsidP="000219D3">
      <w:pPr>
        <w:spacing w:after="0" w:line="240" w:lineRule="auto"/>
        <w:ind w:left="160" w:right="136"/>
        <w:rPr>
          <w:rFonts w:ascii="Arial" w:eastAsia="Arial" w:hAnsi="Arial" w:cs="Arial"/>
          <w:color w:val="000000" w:themeColor="text1"/>
          <w:sz w:val="20"/>
          <w:szCs w:val="20"/>
        </w:rPr>
      </w:pPr>
      <w:r w:rsidRPr="000219D3">
        <w:rPr>
          <w:rFonts w:ascii="Arial" w:eastAsia="Arial" w:hAnsi="Arial" w:cs="Arial"/>
          <w:color w:val="000000" w:themeColor="text1"/>
          <w:w w:val="76"/>
          <w:sz w:val="20"/>
          <w:szCs w:val="20"/>
        </w:rPr>
        <w:t>The</w:t>
      </w:r>
      <w:r w:rsidRPr="000219D3">
        <w:rPr>
          <w:rFonts w:ascii="Arial" w:eastAsia="Arial" w:hAnsi="Arial" w:cs="Arial"/>
          <w:color w:val="000000" w:themeColor="text1"/>
          <w:spacing w:val="15"/>
          <w:w w:val="76"/>
          <w:sz w:val="20"/>
          <w:szCs w:val="20"/>
        </w:rPr>
        <w:t xml:space="preserve"> </w:t>
      </w:r>
      <w:r w:rsidRPr="000219D3">
        <w:rPr>
          <w:rFonts w:ascii="Arial" w:eastAsia="Arial" w:hAnsi="Arial" w:cs="Arial"/>
          <w:color w:val="000000" w:themeColor="text1"/>
          <w:w w:val="76"/>
          <w:sz w:val="20"/>
          <w:szCs w:val="20"/>
        </w:rPr>
        <w:t>UD</w:t>
      </w:r>
      <w:r w:rsidRPr="000219D3">
        <w:rPr>
          <w:rFonts w:ascii="Arial" w:eastAsia="Arial" w:hAnsi="Arial" w:cs="Arial"/>
          <w:color w:val="000000" w:themeColor="text1"/>
          <w:spacing w:val="-7"/>
          <w:w w:val="76"/>
          <w:sz w:val="20"/>
          <w:szCs w:val="20"/>
        </w:rPr>
        <w:t xml:space="preserve"> </w:t>
      </w:r>
      <w:r w:rsidRPr="000219D3">
        <w:rPr>
          <w:rFonts w:ascii="Arial" w:eastAsia="Arial" w:hAnsi="Arial" w:cs="Arial"/>
          <w:color w:val="000000" w:themeColor="text1"/>
          <w:w w:val="83"/>
          <w:sz w:val="20"/>
          <w:szCs w:val="20"/>
        </w:rPr>
        <w:t>Athletic</w:t>
      </w:r>
      <w:r w:rsidRPr="000219D3">
        <w:rPr>
          <w:rFonts w:ascii="Arial" w:eastAsia="Arial" w:hAnsi="Arial" w:cs="Arial"/>
          <w:color w:val="000000" w:themeColor="text1"/>
          <w:spacing w:val="5"/>
          <w:w w:val="83"/>
          <w:sz w:val="20"/>
          <w:szCs w:val="20"/>
        </w:rPr>
        <w:t xml:space="preserve"> </w:t>
      </w:r>
      <w:r w:rsidRPr="000219D3">
        <w:rPr>
          <w:rFonts w:ascii="Arial" w:eastAsia="Arial" w:hAnsi="Arial" w:cs="Arial"/>
          <w:color w:val="000000" w:themeColor="text1"/>
          <w:w w:val="83"/>
          <w:sz w:val="20"/>
          <w:szCs w:val="20"/>
        </w:rPr>
        <w:t>Department</w:t>
      </w:r>
      <w:r w:rsidRPr="000219D3">
        <w:rPr>
          <w:rFonts w:ascii="Arial" w:eastAsia="Arial" w:hAnsi="Arial" w:cs="Arial"/>
          <w:color w:val="000000" w:themeColor="text1"/>
          <w:spacing w:val="-1"/>
          <w:w w:val="83"/>
          <w:sz w:val="20"/>
          <w:szCs w:val="20"/>
        </w:rPr>
        <w:t xml:space="preserve"> </w:t>
      </w:r>
      <w:r w:rsidRPr="000219D3">
        <w:rPr>
          <w:rFonts w:ascii="Arial" w:eastAsia="Arial" w:hAnsi="Arial" w:cs="Arial"/>
          <w:color w:val="000000" w:themeColor="text1"/>
          <w:w w:val="83"/>
          <w:sz w:val="20"/>
          <w:szCs w:val="20"/>
        </w:rPr>
        <w:t>strictly</w:t>
      </w:r>
      <w:r w:rsidRPr="000219D3">
        <w:rPr>
          <w:rFonts w:ascii="Arial" w:eastAsia="Arial" w:hAnsi="Arial" w:cs="Arial"/>
          <w:color w:val="000000" w:themeColor="text1"/>
          <w:spacing w:val="21"/>
          <w:w w:val="83"/>
          <w:sz w:val="20"/>
          <w:szCs w:val="20"/>
        </w:rPr>
        <w:t xml:space="preserve"> </w:t>
      </w:r>
      <w:r w:rsidRPr="000219D3">
        <w:rPr>
          <w:rFonts w:ascii="Arial" w:eastAsia="Arial" w:hAnsi="Arial" w:cs="Arial"/>
          <w:color w:val="000000" w:themeColor="text1"/>
          <w:w w:val="83"/>
          <w:sz w:val="20"/>
          <w:szCs w:val="20"/>
        </w:rPr>
        <w:t>adheres</w:t>
      </w:r>
      <w:r w:rsidRPr="000219D3">
        <w:rPr>
          <w:rFonts w:ascii="Arial" w:eastAsia="Arial" w:hAnsi="Arial" w:cs="Arial"/>
          <w:color w:val="000000" w:themeColor="text1"/>
          <w:spacing w:val="-11"/>
          <w:w w:val="83"/>
          <w:sz w:val="20"/>
          <w:szCs w:val="20"/>
        </w:rPr>
        <w:t xml:space="preserve"> </w:t>
      </w:r>
      <w:r w:rsidRPr="000219D3">
        <w:rPr>
          <w:rFonts w:ascii="Arial" w:eastAsia="Arial" w:hAnsi="Arial" w:cs="Arial"/>
          <w:color w:val="000000" w:themeColor="text1"/>
          <w:w w:val="83"/>
          <w:sz w:val="20"/>
          <w:szCs w:val="20"/>
        </w:rPr>
        <w:t>to</w:t>
      </w:r>
      <w:r w:rsidRPr="000219D3">
        <w:rPr>
          <w:rFonts w:ascii="Arial" w:eastAsia="Arial" w:hAnsi="Arial" w:cs="Arial"/>
          <w:color w:val="000000" w:themeColor="text1"/>
          <w:spacing w:val="3"/>
          <w:w w:val="83"/>
          <w:sz w:val="20"/>
          <w:szCs w:val="20"/>
        </w:rPr>
        <w:t xml:space="preserve"> </w:t>
      </w:r>
      <w:r w:rsidRPr="000219D3">
        <w:rPr>
          <w:rFonts w:ascii="Arial" w:eastAsia="Arial" w:hAnsi="Arial" w:cs="Arial"/>
          <w:color w:val="000000" w:themeColor="text1"/>
          <w:w w:val="83"/>
          <w:sz w:val="20"/>
          <w:szCs w:val="20"/>
        </w:rPr>
        <w:t>the</w:t>
      </w:r>
      <w:r w:rsidRPr="000219D3">
        <w:rPr>
          <w:rFonts w:ascii="Arial" w:eastAsia="Arial" w:hAnsi="Arial" w:cs="Arial"/>
          <w:color w:val="000000" w:themeColor="text1"/>
          <w:spacing w:val="3"/>
          <w:w w:val="83"/>
          <w:sz w:val="20"/>
          <w:szCs w:val="20"/>
        </w:rPr>
        <w:t xml:space="preserve"> </w:t>
      </w:r>
      <w:r w:rsidRPr="000219D3">
        <w:rPr>
          <w:rFonts w:ascii="Arial" w:eastAsia="Arial" w:hAnsi="Arial" w:cs="Arial"/>
          <w:color w:val="000000" w:themeColor="text1"/>
          <w:w w:val="76"/>
          <w:sz w:val="20"/>
          <w:szCs w:val="20"/>
        </w:rPr>
        <w:t>NCAA</w:t>
      </w:r>
      <w:r w:rsidRPr="000219D3">
        <w:rPr>
          <w:rFonts w:ascii="Arial" w:eastAsia="Arial" w:hAnsi="Arial" w:cs="Arial"/>
          <w:color w:val="000000" w:themeColor="text1"/>
          <w:spacing w:val="-6"/>
          <w:w w:val="76"/>
          <w:sz w:val="20"/>
          <w:szCs w:val="20"/>
        </w:rPr>
        <w:t xml:space="preserve"> </w:t>
      </w:r>
      <w:r w:rsidRPr="000219D3">
        <w:rPr>
          <w:rFonts w:ascii="Arial" w:eastAsia="Arial" w:hAnsi="Arial" w:cs="Arial"/>
          <w:color w:val="000000" w:themeColor="text1"/>
          <w:w w:val="76"/>
          <w:sz w:val="20"/>
          <w:szCs w:val="20"/>
        </w:rPr>
        <w:t>policies banning the</w:t>
      </w:r>
      <w:r w:rsidRPr="000219D3">
        <w:rPr>
          <w:rFonts w:ascii="Arial" w:eastAsia="Arial" w:hAnsi="Arial" w:cs="Arial"/>
          <w:color w:val="000000" w:themeColor="text1"/>
          <w:spacing w:val="26"/>
          <w:w w:val="76"/>
          <w:sz w:val="20"/>
          <w:szCs w:val="20"/>
        </w:rPr>
        <w:t xml:space="preserve"> </w:t>
      </w:r>
      <w:r w:rsidRPr="000219D3">
        <w:rPr>
          <w:rFonts w:ascii="Arial" w:eastAsia="Arial" w:hAnsi="Arial" w:cs="Arial"/>
          <w:color w:val="000000" w:themeColor="text1"/>
          <w:w w:val="76"/>
          <w:sz w:val="20"/>
          <w:szCs w:val="20"/>
        </w:rPr>
        <w:t>use</w:t>
      </w:r>
      <w:r w:rsidRPr="000219D3">
        <w:rPr>
          <w:rFonts w:ascii="Arial" w:eastAsia="Arial" w:hAnsi="Arial" w:cs="Arial"/>
          <w:color w:val="000000" w:themeColor="text1"/>
          <w:spacing w:val="21"/>
          <w:w w:val="76"/>
          <w:sz w:val="20"/>
          <w:szCs w:val="20"/>
        </w:rPr>
        <w:t xml:space="preserve"> </w:t>
      </w:r>
      <w:r w:rsidRPr="000219D3">
        <w:rPr>
          <w:rFonts w:ascii="Arial" w:eastAsia="Arial" w:hAnsi="Arial" w:cs="Arial"/>
          <w:color w:val="000000" w:themeColor="text1"/>
          <w:w w:val="76"/>
          <w:sz w:val="20"/>
          <w:szCs w:val="20"/>
        </w:rPr>
        <w:t>of</w:t>
      </w:r>
      <w:r w:rsidRPr="000219D3">
        <w:rPr>
          <w:rFonts w:ascii="Arial" w:eastAsia="Arial" w:hAnsi="Arial" w:cs="Arial"/>
          <w:color w:val="000000" w:themeColor="text1"/>
          <w:spacing w:val="18"/>
          <w:w w:val="76"/>
          <w:sz w:val="20"/>
          <w:szCs w:val="20"/>
        </w:rPr>
        <w:t xml:space="preserve"> </w:t>
      </w:r>
      <w:r w:rsidRPr="000219D3">
        <w:rPr>
          <w:rFonts w:ascii="Arial" w:eastAsia="Arial" w:hAnsi="Arial" w:cs="Arial"/>
          <w:color w:val="000000" w:themeColor="text1"/>
          <w:w w:val="83"/>
          <w:sz w:val="20"/>
          <w:szCs w:val="20"/>
        </w:rPr>
        <w:t>p</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8"/>
          <w:sz w:val="20"/>
          <w:szCs w:val="20"/>
        </w:rPr>
        <w:t>r</w:t>
      </w:r>
      <w:r w:rsidRPr="000219D3">
        <w:rPr>
          <w:rFonts w:ascii="Arial" w:eastAsia="Arial" w:hAnsi="Arial" w:cs="Arial"/>
          <w:color w:val="000000" w:themeColor="text1"/>
          <w:w w:val="93"/>
          <w:sz w:val="20"/>
          <w:szCs w:val="20"/>
        </w:rPr>
        <w:t>f</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88"/>
          <w:sz w:val="20"/>
          <w:szCs w:val="20"/>
        </w:rPr>
        <w:t>r</w:t>
      </w:r>
      <w:r w:rsidRPr="000219D3">
        <w:rPr>
          <w:rFonts w:ascii="Arial" w:eastAsia="Arial" w:hAnsi="Arial" w:cs="Arial"/>
          <w:color w:val="000000" w:themeColor="text1"/>
          <w:w w:val="86"/>
          <w:sz w:val="20"/>
          <w:szCs w:val="20"/>
        </w:rPr>
        <w:t>m</w:t>
      </w:r>
      <w:r w:rsidRPr="000219D3">
        <w:rPr>
          <w:rFonts w:ascii="Arial" w:eastAsia="Arial" w:hAnsi="Arial" w:cs="Arial"/>
          <w:color w:val="000000" w:themeColor="text1"/>
          <w:w w:val="79"/>
          <w:sz w:val="20"/>
          <w:szCs w:val="20"/>
        </w:rPr>
        <w:t>a</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85"/>
          <w:sz w:val="20"/>
          <w:szCs w:val="20"/>
        </w:rPr>
        <w:t>c</w:t>
      </w:r>
      <w:r w:rsidRPr="000219D3">
        <w:rPr>
          <w:rFonts w:ascii="Arial" w:eastAsia="Arial" w:hAnsi="Arial" w:cs="Arial"/>
          <w:color w:val="000000" w:themeColor="text1"/>
          <w:w w:val="79"/>
          <w:sz w:val="20"/>
          <w:szCs w:val="20"/>
        </w:rPr>
        <w:t xml:space="preserve">e </w:t>
      </w:r>
      <w:r w:rsidRPr="000219D3">
        <w:rPr>
          <w:rFonts w:ascii="Arial" w:eastAsia="Arial" w:hAnsi="Arial" w:cs="Arial"/>
          <w:color w:val="000000" w:themeColor="text1"/>
          <w:w w:val="82"/>
          <w:sz w:val="20"/>
          <w:szCs w:val="20"/>
        </w:rPr>
        <w:t>enhancing</w:t>
      </w:r>
      <w:r w:rsidRPr="000219D3">
        <w:rPr>
          <w:rFonts w:ascii="Arial" w:eastAsia="Arial" w:hAnsi="Arial" w:cs="Arial"/>
          <w:color w:val="000000" w:themeColor="text1"/>
          <w:spacing w:val="8"/>
          <w:w w:val="82"/>
          <w:sz w:val="20"/>
          <w:szCs w:val="20"/>
        </w:rPr>
        <w:t xml:space="preserve"> </w:t>
      </w:r>
      <w:r w:rsidRPr="000219D3">
        <w:rPr>
          <w:rFonts w:ascii="Arial" w:eastAsia="Arial" w:hAnsi="Arial" w:cs="Arial"/>
          <w:color w:val="000000" w:themeColor="text1"/>
          <w:w w:val="82"/>
          <w:sz w:val="20"/>
          <w:szCs w:val="20"/>
        </w:rPr>
        <w:t>drugs.</w:t>
      </w:r>
      <w:r w:rsidRPr="000219D3">
        <w:rPr>
          <w:rFonts w:ascii="Arial" w:eastAsia="Arial" w:hAnsi="Arial" w:cs="Arial"/>
          <w:color w:val="000000" w:themeColor="text1"/>
          <w:spacing w:val="-3"/>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9"/>
          <w:w w:val="82"/>
          <w:sz w:val="20"/>
          <w:szCs w:val="20"/>
        </w:rPr>
        <w:t xml:space="preserve"> </w:t>
      </w:r>
      <w:r w:rsidRPr="000219D3">
        <w:rPr>
          <w:rFonts w:ascii="Arial" w:eastAsia="Arial" w:hAnsi="Arial" w:cs="Arial"/>
          <w:color w:val="000000" w:themeColor="text1"/>
          <w:w w:val="82"/>
          <w:sz w:val="20"/>
          <w:szCs w:val="20"/>
        </w:rPr>
        <w:t>foll</w:t>
      </w:r>
      <w:r w:rsidRPr="000219D3">
        <w:rPr>
          <w:rFonts w:ascii="Arial" w:eastAsia="Arial" w:hAnsi="Arial" w:cs="Arial"/>
          <w:color w:val="000000" w:themeColor="text1"/>
          <w:spacing w:val="2"/>
          <w:w w:val="82"/>
          <w:sz w:val="20"/>
          <w:szCs w:val="20"/>
        </w:rPr>
        <w:t>o</w:t>
      </w:r>
      <w:r w:rsidRPr="000219D3">
        <w:rPr>
          <w:rFonts w:ascii="Arial" w:eastAsia="Arial" w:hAnsi="Arial" w:cs="Arial"/>
          <w:color w:val="000000" w:themeColor="text1"/>
          <w:w w:val="82"/>
          <w:sz w:val="20"/>
          <w:szCs w:val="20"/>
        </w:rPr>
        <w:t>wing</w:t>
      </w:r>
      <w:r w:rsidRPr="000219D3">
        <w:rPr>
          <w:rFonts w:ascii="Arial" w:eastAsia="Arial" w:hAnsi="Arial" w:cs="Arial"/>
          <w:color w:val="000000" w:themeColor="text1"/>
          <w:spacing w:val="26"/>
          <w:w w:val="82"/>
          <w:sz w:val="20"/>
          <w:szCs w:val="20"/>
        </w:rPr>
        <w:t xml:space="preserve"> </w:t>
      </w:r>
      <w:r w:rsidRPr="000219D3">
        <w:rPr>
          <w:rFonts w:ascii="Arial" w:eastAsia="Arial" w:hAnsi="Arial" w:cs="Arial"/>
          <w:color w:val="000000" w:themeColor="text1"/>
          <w:w w:val="82"/>
          <w:sz w:val="20"/>
          <w:szCs w:val="20"/>
        </w:rPr>
        <w:t>are</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drug</w:t>
      </w:r>
      <w:r w:rsidRPr="000219D3">
        <w:rPr>
          <w:rFonts w:ascii="Arial" w:eastAsia="Arial" w:hAnsi="Arial" w:cs="Arial"/>
          <w:color w:val="000000" w:themeColor="text1"/>
          <w:spacing w:val="9"/>
          <w:w w:val="82"/>
          <w:sz w:val="20"/>
          <w:szCs w:val="20"/>
        </w:rPr>
        <w:t xml:space="preserve"> </w:t>
      </w:r>
      <w:r w:rsidRPr="000219D3">
        <w:rPr>
          <w:rFonts w:ascii="Arial" w:eastAsia="Arial" w:hAnsi="Arial" w:cs="Arial"/>
          <w:color w:val="000000" w:themeColor="text1"/>
          <w:spacing w:val="-3"/>
          <w:w w:val="82"/>
          <w:sz w:val="20"/>
          <w:szCs w:val="20"/>
        </w:rPr>
        <w:t>c</w:t>
      </w:r>
      <w:r w:rsidRPr="000219D3">
        <w:rPr>
          <w:rFonts w:ascii="Arial" w:eastAsia="Arial" w:hAnsi="Arial" w:cs="Arial"/>
          <w:color w:val="000000" w:themeColor="text1"/>
          <w:w w:val="82"/>
          <w:sz w:val="20"/>
          <w:szCs w:val="20"/>
        </w:rPr>
        <w:t>lasses</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th</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t</w:t>
      </w:r>
      <w:r w:rsidRPr="000219D3">
        <w:rPr>
          <w:rFonts w:ascii="Arial" w:eastAsia="Arial" w:hAnsi="Arial" w:cs="Arial"/>
          <w:color w:val="000000" w:themeColor="text1"/>
          <w:spacing w:val="12"/>
          <w:w w:val="82"/>
          <w:sz w:val="20"/>
          <w:szCs w:val="20"/>
        </w:rPr>
        <w:t xml:space="preserve"> </w:t>
      </w:r>
      <w:r w:rsidRPr="000219D3">
        <w:rPr>
          <w:rFonts w:ascii="Arial" w:eastAsia="Arial" w:hAnsi="Arial" w:cs="Arial"/>
          <w:color w:val="000000" w:themeColor="text1"/>
          <w:w w:val="82"/>
          <w:sz w:val="20"/>
          <w:szCs w:val="20"/>
        </w:rPr>
        <w:t>are</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banned by</w:t>
      </w:r>
      <w:r w:rsidRPr="000219D3">
        <w:rPr>
          <w:rFonts w:ascii="Arial" w:eastAsia="Arial" w:hAnsi="Arial" w:cs="Arial"/>
          <w:color w:val="000000" w:themeColor="text1"/>
          <w:spacing w:val="2"/>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73"/>
          <w:sz w:val="20"/>
          <w:szCs w:val="20"/>
        </w:rPr>
        <w:t>NCAA</w:t>
      </w:r>
      <w:r w:rsidRPr="000219D3">
        <w:rPr>
          <w:rFonts w:ascii="Arial" w:eastAsia="Arial" w:hAnsi="Arial" w:cs="Arial"/>
          <w:color w:val="000000" w:themeColor="text1"/>
          <w:spacing w:val="13"/>
          <w:w w:val="73"/>
          <w:sz w:val="20"/>
          <w:szCs w:val="20"/>
        </w:rPr>
        <w:t xml:space="preserve"> </w:t>
      </w:r>
      <w:r w:rsidRPr="000219D3">
        <w:rPr>
          <w:rFonts w:ascii="Arial" w:eastAsia="Arial" w:hAnsi="Arial" w:cs="Arial"/>
          <w:color w:val="000000" w:themeColor="text1"/>
          <w:w w:val="73"/>
          <w:sz w:val="20"/>
          <w:szCs w:val="20"/>
        </w:rPr>
        <w:t>(NCAA</w:t>
      </w:r>
      <w:r w:rsidRPr="000219D3">
        <w:rPr>
          <w:rFonts w:ascii="Arial" w:eastAsia="Arial" w:hAnsi="Arial" w:cs="Arial"/>
          <w:color w:val="000000" w:themeColor="text1"/>
          <w:spacing w:val="12"/>
          <w:w w:val="73"/>
          <w:sz w:val="20"/>
          <w:szCs w:val="20"/>
        </w:rPr>
        <w:t xml:space="preserve"> </w:t>
      </w:r>
      <w:r w:rsidRPr="000219D3">
        <w:rPr>
          <w:rFonts w:ascii="Arial" w:eastAsia="Arial" w:hAnsi="Arial" w:cs="Arial"/>
          <w:color w:val="000000" w:themeColor="text1"/>
          <w:w w:val="77"/>
          <w:sz w:val="20"/>
          <w:szCs w:val="20"/>
        </w:rPr>
        <w:t>B</w:t>
      </w:r>
      <w:r w:rsidRPr="000219D3">
        <w:rPr>
          <w:rFonts w:ascii="Arial" w:eastAsia="Arial" w:hAnsi="Arial" w:cs="Arial"/>
          <w:color w:val="000000" w:themeColor="text1"/>
          <w:w w:val="81"/>
          <w:sz w:val="20"/>
          <w:szCs w:val="20"/>
        </w:rPr>
        <w:t>y</w:t>
      </w:r>
      <w:r w:rsidRPr="000219D3">
        <w:rPr>
          <w:rFonts w:ascii="Arial" w:eastAsia="Arial" w:hAnsi="Arial" w:cs="Arial"/>
          <w:color w:val="000000" w:themeColor="text1"/>
          <w:w w:val="91"/>
          <w:sz w:val="20"/>
          <w:szCs w:val="20"/>
        </w:rPr>
        <w:t>l</w:t>
      </w:r>
      <w:r w:rsidRPr="000219D3">
        <w:rPr>
          <w:rFonts w:ascii="Arial" w:eastAsia="Arial" w:hAnsi="Arial" w:cs="Arial"/>
          <w:color w:val="000000" w:themeColor="text1"/>
          <w:spacing w:val="2"/>
          <w:w w:val="79"/>
          <w:sz w:val="20"/>
          <w:szCs w:val="20"/>
        </w:rPr>
        <w:t>a</w:t>
      </w:r>
      <w:r w:rsidRPr="000219D3">
        <w:rPr>
          <w:rFonts w:ascii="Arial" w:eastAsia="Arial" w:hAnsi="Arial" w:cs="Arial"/>
          <w:color w:val="000000" w:themeColor="text1"/>
          <w:w w:val="89"/>
          <w:sz w:val="20"/>
          <w:szCs w:val="20"/>
        </w:rPr>
        <w:t>w</w:t>
      </w:r>
    </w:p>
    <w:p w:rsidR="0030437E" w:rsidRPr="000219D3" w:rsidRDefault="00090FC8" w:rsidP="000219D3">
      <w:pPr>
        <w:spacing w:after="0" w:line="240" w:lineRule="auto"/>
        <w:ind w:left="160" w:right="-20"/>
        <w:rPr>
          <w:rFonts w:ascii="Arial" w:eastAsia="Arial" w:hAnsi="Arial" w:cs="Arial"/>
          <w:color w:val="000000" w:themeColor="text1"/>
          <w:sz w:val="20"/>
          <w:szCs w:val="20"/>
        </w:rPr>
      </w:pPr>
      <w:r w:rsidRPr="000219D3">
        <w:rPr>
          <w:rFonts w:ascii="Arial" w:eastAsia="Arial" w:hAnsi="Arial" w:cs="Arial"/>
          <w:color w:val="000000" w:themeColor="text1"/>
          <w:spacing w:val="-2"/>
          <w:w w:val="84"/>
          <w:sz w:val="20"/>
          <w:szCs w:val="20"/>
        </w:rPr>
        <w:t>31.2.3.1)</w:t>
      </w:r>
      <w:r w:rsidRPr="000219D3">
        <w:rPr>
          <w:rFonts w:ascii="Arial" w:eastAsia="Arial" w:hAnsi="Arial" w:cs="Arial"/>
          <w:color w:val="000000" w:themeColor="text1"/>
          <w:w w:val="84"/>
          <w:sz w:val="20"/>
          <w:szCs w:val="20"/>
        </w:rPr>
        <w:t>:</w:t>
      </w:r>
      <w:r w:rsidRPr="000219D3">
        <w:rPr>
          <w:rFonts w:ascii="Arial" w:eastAsia="Arial" w:hAnsi="Arial" w:cs="Arial"/>
          <w:color w:val="000000" w:themeColor="text1"/>
          <w:spacing w:val="-5"/>
          <w:w w:val="84"/>
          <w:sz w:val="20"/>
          <w:szCs w:val="20"/>
        </w:rPr>
        <w:t xml:space="preserve"> </w:t>
      </w:r>
      <w:r w:rsidRPr="000219D3">
        <w:rPr>
          <w:rFonts w:ascii="Arial" w:eastAsia="Arial" w:hAnsi="Arial" w:cs="Arial"/>
          <w:color w:val="000000" w:themeColor="text1"/>
          <w:spacing w:val="-2"/>
          <w:w w:val="74"/>
          <w:sz w:val="20"/>
          <w:szCs w:val="20"/>
        </w:rPr>
        <w:t>S</w:t>
      </w:r>
      <w:r w:rsidRPr="000219D3">
        <w:rPr>
          <w:rFonts w:ascii="Arial" w:eastAsia="Arial" w:hAnsi="Arial" w:cs="Arial"/>
          <w:color w:val="000000" w:themeColor="text1"/>
          <w:spacing w:val="-2"/>
          <w:w w:val="93"/>
          <w:sz w:val="20"/>
          <w:szCs w:val="20"/>
        </w:rPr>
        <w:t>t</w:t>
      </w:r>
      <w:r w:rsidRPr="000219D3">
        <w:rPr>
          <w:rFonts w:ascii="Arial" w:eastAsia="Arial" w:hAnsi="Arial" w:cs="Arial"/>
          <w:color w:val="000000" w:themeColor="text1"/>
          <w:spacing w:val="-2"/>
          <w:w w:val="91"/>
          <w:sz w:val="20"/>
          <w:szCs w:val="20"/>
        </w:rPr>
        <w:t>i</w:t>
      </w:r>
      <w:r w:rsidRPr="000219D3">
        <w:rPr>
          <w:rFonts w:ascii="Arial" w:eastAsia="Arial" w:hAnsi="Arial" w:cs="Arial"/>
          <w:color w:val="000000" w:themeColor="text1"/>
          <w:spacing w:val="-2"/>
          <w:w w:val="86"/>
          <w:sz w:val="20"/>
          <w:szCs w:val="20"/>
        </w:rPr>
        <w:t>m</w:t>
      </w:r>
      <w:r w:rsidRPr="000219D3">
        <w:rPr>
          <w:rFonts w:ascii="Arial" w:eastAsia="Arial" w:hAnsi="Arial" w:cs="Arial"/>
          <w:color w:val="000000" w:themeColor="text1"/>
          <w:spacing w:val="-2"/>
          <w:w w:val="83"/>
          <w:sz w:val="20"/>
          <w:szCs w:val="20"/>
        </w:rPr>
        <w:t>u</w:t>
      </w:r>
      <w:r w:rsidRPr="000219D3">
        <w:rPr>
          <w:rFonts w:ascii="Arial" w:eastAsia="Arial" w:hAnsi="Arial" w:cs="Arial"/>
          <w:color w:val="000000" w:themeColor="text1"/>
          <w:spacing w:val="-2"/>
          <w:w w:val="91"/>
          <w:sz w:val="20"/>
          <w:szCs w:val="20"/>
        </w:rPr>
        <w:t>l</w:t>
      </w:r>
      <w:r w:rsidRPr="000219D3">
        <w:rPr>
          <w:rFonts w:ascii="Arial" w:eastAsia="Arial" w:hAnsi="Arial" w:cs="Arial"/>
          <w:color w:val="000000" w:themeColor="text1"/>
          <w:spacing w:val="-2"/>
          <w:w w:val="79"/>
          <w:sz w:val="20"/>
          <w:szCs w:val="20"/>
        </w:rPr>
        <w:t>a</w:t>
      </w:r>
      <w:r w:rsidRPr="000219D3">
        <w:rPr>
          <w:rFonts w:ascii="Arial" w:eastAsia="Arial" w:hAnsi="Arial" w:cs="Arial"/>
          <w:color w:val="000000" w:themeColor="text1"/>
          <w:spacing w:val="-2"/>
          <w:w w:val="83"/>
          <w:sz w:val="20"/>
          <w:szCs w:val="20"/>
        </w:rPr>
        <w:t>n</w:t>
      </w:r>
      <w:r w:rsidRPr="000219D3">
        <w:rPr>
          <w:rFonts w:ascii="Arial" w:eastAsia="Arial" w:hAnsi="Arial" w:cs="Arial"/>
          <w:color w:val="000000" w:themeColor="text1"/>
          <w:spacing w:val="-2"/>
          <w:w w:val="93"/>
          <w:sz w:val="20"/>
          <w:szCs w:val="20"/>
        </w:rPr>
        <w:t>t</w:t>
      </w:r>
      <w:r w:rsidRPr="000219D3">
        <w:rPr>
          <w:rFonts w:ascii="Arial" w:eastAsia="Arial" w:hAnsi="Arial" w:cs="Arial"/>
          <w:color w:val="000000" w:themeColor="text1"/>
          <w:spacing w:val="-2"/>
          <w:w w:val="81"/>
          <w:sz w:val="20"/>
          <w:szCs w:val="20"/>
        </w:rPr>
        <w:t>s</w:t>
      </w:r>
      <w:r w:rsidRPr="000219D3">
        <w:rPr>
          <w:rFonts w:ascii="Arial" w:eastAsia="Arial" w:hAnsi="Arial" w:cs="Arial"/>
          <w:color w:val="000000" w:themeColor="text1"/>
          <w:w w:val="86"/>
          <w:sz w:val="20"/>
          <w:szCs w:val="20"/>
        </w:rPr>
        <w:t>,</w:t>
      </w:r>
      <w:r w:rsidRPr="000219D3">
        <w:rPr>
          <w:rFonts w:ascii="Arial" w:eastAsia="Arial" w:hAnsi="Arial" w:cs="Arial"/>
          <w:color w:val="000000" w:themeColor="text1"/>
          <w:spacing w:val="-26"/>
          <w:sz w:val="20"/>
          <w:szCs w:val="20"/>
        </w:rPr>
        <w:t xml:space="preserve"> </w:t>
      </w:r>
      <w:r w:rsidRPr="000219D3">
        <w:rPr>
          <w:rFonts w:ascii="Arial" w:eastAsia="Arial" w:hAnsi="Arial" w:cs="Arial"/>
          <w:color w:val="000000" w:themeColor="text1"/>
          <w:spacing w:val="-2"/>
          <w:w w:val="81"/>
          <w:sz w:val="20"/>
          <w:szCs w:val="20"/>
        </w:rPr>
        <w:t>Anaboli</w:t>
      </w:r>
      <w:r w:rsidRPr="000219D3">
        <w:rPr>
          <w:rFonts w:ascii="Arial" w:eastAsia="Arial" w:hAnsi="Arial" w:cs="Arial"/>
          <w:color w:val="000000" w:themeColor="text1"/>
          <w:w w:val="81"/>
          <w:sz w:val="20"/>
          <w:szCs w:val="20"/>
        </w:rPr>
        <w:t>c</w:t>
      </w:r>
      <w:r w:rsidRPr="000219D3">
        <w:rPr>
          <w:rFonts w:ascii="Arial" w:eastAsia="Arial" w:hAnsi="Arial" w:cs="Arial"/>
          <w:color w:val="000000" w:themeColor="text1"/>
          <w:spacing w:val="-8"/>
          <w:w w:val="81"/>
          <w:sz w:val="20"/>
          <w:szCs w:val="20"/>
        </w:rPr>
        <w:t xml:space="preserve"> </w:t>
      </w:r>
      <w:r w:rsidRPr="000219D3">
        <w:rPr>
          <w:rFonts w:ascii="Arial" w:eastAsia="Arial" w:hAnsi="Arial" w:cs="Arial"/>
          <w:color w:val="000000" w:themeColor="text1"/>
          <w:spacing w:val="-2"/>
          <w:w w:val="81"/>
          <w:sz w:val="20"/>
          <w:szCs w:val="20"/>
        </w:rPr>
        <w:t>Agents</w:t>
      </w:r>
      <w:r w:rsidRPr="000219D3">
        <w:rPr>
          <w:rFonts w:ascii="Arial" w:eastAsia="Arial" w:hAnsi="Arial" w:cs="Arial"/>
          <w:color w:val="000000" w:themeColor="text1"/>
          <w:w w:val="81"/>
          <w:sz w:val="20"/>
          <w:szCs w:val="20"/>
        </w:rPr>
        <w:t>,</w:t>
      </w:r>
      <w:r w:rsidRPr="000219D3">
        <w:rPr>
          <w:rFonts w:ascii="Arial" w:eastAsia="Arial" w:hAnsi="Arial" w:cs="Arial"/>
          <w:color w:val="000000" w:themeColor="text1"/>
          <w:spacing w:val="-8"/>
          <w:w w:val="81"/>
          <w:sz w:val="20"/>
          <w:szCs w:val="20"/>
        </w:rPr>
        <w:t xml:space="preserve"> </w:t>
      </w:r>
      <w:r w:rsidRPr="000219D3">
        <w:rPr>
          <w:rFonts w:ascii="Arial" w:eastAsia="Arial" w:hAnsi="Arial" w:cs="Arial"/>
          <w:color w:val="000000" w:themeColor="text1"/>
          <w:spacing w:val="-2"/>
          <w:w w:val="81"/>
          <w:sz w:val="20"/>
          <w:szCs w:val="20"/>
        </w:rPr>
        <w:t>Diuretics</w:t>
      </w:r>
      <w:r w:rsidRPr="000219D3">
        <w:rPr>
          <w:rFonts w:ascii="Arial" w:eastAsia="Arial" w:hAnsi="Arial" w:cs="Arial"/>
          <w:color w:val="000000" w:themeColor="text1"/>
          <w:w w:val="81"/>
          <w:sz w:val="20"/>
          <w:szCs w:val="20"/>
        </w:rPr>
        <w:t>,</w:t>
      </w:r>
      <w:r w:rsidRPr="000219D3">
        <w:rPr>
          <w:rFonts w:ascii="Arial" w:eastAsia="Arial" w:hAnsi="Arial" w:cs="Arial"/>
          <w:color w:val="000000" w:themeColor="text1"/>
          <w:spacing w:val="9"/>
          <w:w w:val="81"/>
          <w:sz w:val="20"/>
          <w:szCs w:val="20"/>
        </w:rPr>
        <w:t xml:space="preserve"> </w:t>
      </w:r>
      <w:r w:rsidRPr="000219D3">
        <w:rPr>
          <w:rFonts w:ascii="Arial" w:eastAsia="Arial" w:hAnsi="Arial" w:cs="Arial"/>
          <w:color w:val="000000" w:themeColor="text1"/>
          <w:spacing w:val="-2"/>
          <w:w w:val="81"/>
          <w:sz w:val="20"/>
          <w:szCs w:val="20"/>
        </w:rPr>
        <w:t>Stree</w:t>
      </w:r>
      <w:r w:rsidRPr="000219D3">
        <w:rPr>
          <w:rFonts w:ascii="Arial" w:eastAsia="Arial" w:hAnsi="Arial" w:cs="Arial"/>
          <w:color w:val="000000" w:themeColor="text1"/>
          <w:w w:val="81"/>
          <w:sz w:val="20"/>
          <w:szCs w:val="20"/>
        </w:rPr>
        <w:t>t</w:t>
      </w:r>
      <w:r w:rsidRPr="000219D3">
        <w:rPr>
          <w:rFonts w:ascii="Arial" w:eastAsia="Arial" w:hAnsi="Arial" w:cs="Arial"/>
          <w:color w:val="000000" w:themeColor="text1"/>
          <w:spacing w:val="1"/>
          <w:w w:val="81"/>
          <w:sz w:val="20"/>
          <w:szCs w:val="20"/>
        </w:rPr>
        <w:t xml:space="preserve"> </w:t>
      </w:r>
      <w:r w:rsidRPr="000219D3">
        <w:rPr>
          <w:rFonts w:ascii="Arial" w:eastAsia="Arial" w:hAnsi="Arial" w:cs="Arial"/>
          <w:color w:val="000000" w:themeColor="text1"/>
          <w:spacing w:val="-2"/>
          <w:w w:val="81"/>
          <w:sz w:val="20"/>
          <w:szCs w:val="20"/>
        </w:rPr>
        <w:t>Drugs</w:t>
      </w:r>
      <w:r w:rsidRPr="000219D3">
        <w:rPr>
          <w:rFonts w:ascii="Arial" w:eastAsia="Arial" w:hAnsi="Arial" w:cs="Arial"/>
          <w:color w:val="000000" w:themeColor="text1"/>
          <w:w w:val="81"/>
          <w:sz w:val="20"/>
          <w:szCs w:val="20"/>
        </w:rPr>
        <w:t>,</w:t>
      </w:r>
      <w:r w:rsidRPr="000219D3">
        <w:rPr>
          <w:rFonts w:ascii="Arial" w:eastAsia="Arial" w:hAnsi="Arial" w:cs="Arial"/>
          <w:color w:val="000000" w:themeColor="text1"/>
          <w:spacing w:val="-4"/>
          <w:w w:val="81"/>
          <w:sz w:val="20"/>
          <w:szCs w:val="20"/>
        </w:rPr>
        <w:t xml:space="preserve"> </w:t>
      </w:r>
      <w:r w:rsidRPr="000219D3">
        <w:rPr>
          <w:rFonts w:ascii="Arial" w:eastAsia="Arial" w:hAnsi="Arial" w:cs="Arial"/>
          <w:color w:val="000000" w:themeColor="text1"/>
          <w:spacing w:val="-5"/>
          <w:w w:val="81"/>
          <w:sz w:val="20"/>
          <w:szCs w:val="20"/>
        </w:rPr>
        <w:t>P</w:t>
      </w:r>
      <w:r w:rsidRPr="000219D3">
        <w:rPr>
          <w:rFonts w:ascii="Arial" w:eastAsia="Arial" w:hAnsi="Arial" w:cs="Arial"/>
          <w:color w:val="000000" w:themeColor="text1"/>
          <w:spacing w:val="-2"/>
          <w:w w:val="81"/>
          <w:sz w:val="20"/>
          <w:szCs w:val="20"/>
        </w:rPr>
        <w:t>eptid</w:t>
      </w:r>
      <w:r w:rsidRPr="000219D3">
        <w:rPr>
          <w:rFonts w:ascii="Arial" w:eastAsia="Arial" w:hAnsi="Arial" w:cs="Arial"/>
          <w:color w:val="000000" w:themeColor="text1"/>
          <w:w w:val="81"/>
          <w:sz w:val="20"/>
          <w:szCs w:val="20"/>
        </w:rPr>
        <w:t>e</w:t>
      </w:r>
      <w:r w:rsidRPr="000219D3">
        <w:rPr>
          <w:rFonts w:ascii="Arial" w:eastAsia="Arial" w:hAnsi="Arial" w:cs="Arial"/>
          <w:color w:val="000000" w:themeColor="text1"/>
          <w:spacing w:val="-5"/>
          <w:w w:val="81"/>
          <w:sz w:val="20"/>
          <w:szCs w:val="20"/>
        </w:rPr>
        <w:t xml:space="preserve"> </w:t>
      </w:r>
      <w:r w:rsidRPr="000219D3">
        <w:rPr>
          <w:rFonts w:ascii="Arial" w:eastAsia="Arial" w:hAnsi="Arial" w:cs="Arial"/>
          <w:color w:val="000000" w:themeColor="text1"/>
          <w:spacing w:val="-2"/>
          <w:w w:val="81"/>
          <w:sz w:val="20"/>
          <w:szCs w:val="20"/>
        </w:rPr>
        <w:t>Hormones</w:t>
      </w:r>
      <w:r w:rsidRPr="000219D3">
        <w:rPr>
          <w:rFonts w:ascii="Arial" w:eastAsia="Arial" w:hAnsi="Arial" w:cs="Arial"/>
          <w:color w:val="000000" w:themeColor="text1"/>
          <w:w w:val="81"/>
          <w:sz w:val="20"/>
          <w:szCs w:val="20"/>
        </w:rPr>
        <w:t>,</w:t>
      </w:r>
      <w:r w:rsidRPr="000219D3">
        <w:rPr>
          <w:rFonts w:ascii="Arial" w:eastAsia="Arial" w:hAnsi="Arial" w:cs="Arial"/>
          <w:color w:val="000000" w:themeColor="text1"/>
          <w:spacing w:val="-10"/>
          <w:w w:val="81"/>
          <w:sz w:val="20"/>
          <w:szCs w:val="20"/>
        </w:rPr>
        <w:t xml:space="preserve"> </w:t>
      </w:r>
      <w:r w:rsidRPr="000219D3">
        <w:rPr>
          <w:rFonts w:ascii="Arial" w:eastAsia="Arial" w:hAnsi="Arial" w:cs="Arial"/>
          <w:color w:val="000000" w:themeColor="text1"/>
          <w:spacing w:val="-2"/>
          <w:w w:val="81"/>
          <w:sz w:val="20"/>
          <w:szCs w:val="20"/>
        </w:rPr>
        <w:t>an</w:t>
      </w:r>
      <w:r w:rsidRPr="000219D3">
        <w:rPr>
          <w:rFonts w:ascii="Arial" w:eastAsia="Arial" w:hAnsi="Arial" w:cs="Arial"/>
          <w:color w:val="000000" w:themeColor="text1"/>
          <w:w w:val="81"/>
          <w:sz w:val="20"/>
          <w:szCs w:val="20"/>
        </w:rPr>
        <w:t>d</w:t>
      </w:r>
      <w:r w:rsidRPr="000219D3">
        <w:rPr>
          <w:rFonts w:ascii="Arial" w:eastAsia="Arial" w:hAnsi="Arial" w:cs="Arial"/>
          <w:color w:val="000000" w:themeColor="text1"/>
          <w:spacing w:val="-7"/>
          <w:w w:val="81"/>
          <w:sz w:val="20"/>
          <w:szCs w:val="20"/>
        </w:rPr>
        <w:t xml:space="preserve"> </w:t>
      </w:r>
      <w:r w:rsidRPr="000219D3">
        <w:rPr>
          <w:rFonts w:ascii="Arial" w:eastAsia="Arial" w:hAnsi="Arial" w:cs="Arial"/>
          <w:color w:val="000000" w:themeColor="text1"/>
          <w:spacing w:val="-2"/>
          <w:w w:val="74"/>
          <w:sz w:val="20"/>
          <w:szCs w:val="20"/>
        </w:rPr>
        <w:t>A</w:t>
      </w:r>
      <w:r w:rsidRPr="000219D3">
        <w:rPr>
          <w:rFonts w:ascii="Arial" w:eastAsia="Arial" w:hAnsi="Arial" w:cs="Arial"/>
          <w:color w:val="000000" w:themeColor="text1"/>
          <w:spacing w:val="-2"/>
          <w:w w:val="83"/>
          <w:sz w:val="20"/>
          <w:szCs w:val="20"/>
        </w:rPr>
        <w:t>n</w:t>
      </w:r>
      <w:r w:rsidRPr="000219D3">
        <w:rPr>
          <w:rFonts w:ascii="Arial" w:eastAsia="Arial" w:hAnsi="Arial" w:cs="Arial"/>
          <w:color w:val="000000" w:themeColor="text1"/>
          <w:spacing w:val="-2"/>
          <w:w w:val="79"/>
          <w:sz w:val="20"/>
          <w:szCs w:val="20"/>
        </w:rPr>
        <w:t>a</w:t>
      </w:r>
      <w:r w:rsidRPr="000219D3">
        <w:rPr>
          <w:rFonts w:ascii="Arial" w:eastAsia="Arial" w:hAnsi="Arial" w:cs="Arial"/>
          <w:color w:val="000000" w:themeColor="text1"/>
          <w:spacing w:val="-2"/>
          <w:w w:val="91"/>
          <w:sz w:val="20"/>
          <w:szCs w:val="20"/>
        </w:rPr>
        <w:t>l</w:t>
      </w:r>
      <w:r w:rsidRPr="000219D3">
        <w:rPr>
          <w:rFonts w:ascii="Arial" w:eastAsia="Arial" w:hAnsi="Arial" w:cs="Arial"/>
          <w:color w:val="000000" w:themeColor="text1"/>
          <w:spacing w:val="-2"/>
          <w:w w:val="79"/>
          <w:sz w:val="20"/>
          <w:szCs w:val="20"/>
        </w:rPr>
        <w:t>o</w:t>
      </w:r>
      <w:r w:rsidRPr="000219D3">
        <w:rPr>
          <w:rFonts w:ascii="Arial" w:eastAsia="Arial" w:hAnsi="Arial" w:cs="Arial"/>
          <w:color w:val="000000" w:themeColor="text1"/>
          <w:spacing w:val="-2"/>
          <w:w w:val="83"/>
          <w:sz w:val="20"/>
          <w:szCs w:val="20"/>
        </w:rPr>
        <w:t>gu</w:t>
      </w:r>
      <w:r w:rsidRPr="000219D3">
        <w:rPr>
          <w:rFonts w:ascii="Arial" w:eastAsia="Arial" w:hAnsi="Arial" w:cs="Arial"/>
          <w:color w:val="000000" w:themeColor="text1"/>
          <w:spacing w:val="-2"/>
          <w:w w:val="79"/>
          <w:sz w:val="20"/>
          <w:szCs w:val="20"/>
        </w:rPr>
        <w:t>e</w:t>
      </w:r>
      <w:r w:rsidRPr="000219D3">
        <w:rPr>
          <w:rFonts w:ascii="Arial" w:eastAsia="Arial" w:hAnsi="Arial" w:cs="Arial"/>
          <w:color w:val="000000" w:themeColor="text1"/>
          <w:spacing w:val="-2"/>
          <w:w w:val="81"/>
          <w:sz w:val="20"/>
          <w:szCs w:val="20"/>
        </w:rPr>
        <w:t>s</w:t>
      </w:r>
      <w:r w:rsidRPr="000219D3">
        <w:rPr>
          <w:rFonts w:ascii="Arial" w:eastAsia="Arial" w:hAnsi="Arial" w:cs="Arial"/>
          <w:color w:val="000000" w:themeColor="text1"/>
          <w:w w:val="86"/>
          <w:sz w:val="20"/>
          <w:szCs w:val="20"/>
        </w:rPr>
        <w:t>.</w:t>
      </w:r>
    </w:p>
    <w:p w:rsidR="0030437E" w:rsidRPr="004A2B2E" w:rsidRDefault="0030437E" w:rsidP="000219D3">
      <w:pPr>
        <w:spacing w:after="0" w:line="240" w:lineRule="auto"/>
        <w:rPr>
          <w:rFonts w:ascii="Arial" w:hAnsi="Arial" w:cs="Arial"/>
          <w:color w:val="000000" w:themeColor="text1"/>
          <w:sz w:val="18"/>
          <w:szCs w:val="28"/>
        </w:rPr>
      </w:pPr>
    </w:p>
    <w:p w:rsidR="0030437E" w:rsidRPr="0099386D" w:rsidRDefault="00090FC8" w:rsidP="000219D3">
      <w:pPr>
        <w:spacing w:after="0" w:line="240" w:lineRule="auto"/>
        <w:ind w:left="160" w:right="-20"/>
        <w:rPr>
          <w:rFonts w:ascii="Arial" w:eastAsia="Arial" w:hAnsi="Arial" w:cs="Arial"/>
          <w:b/>
          <w:color w:val="000000" w:themeColor="text1"/>
          <w:w w:val="82"/>
          <w:sz w:val="20"/>
          <w:szCs w:val="20"/>
          <w:u w:val="single"/>
        </w:rPr>
      </w:pPr>
      <w:r w:rsidRPr="0099386D">
        <w:rPr>
          <w:rFonts w:ascii="Arial" w:eastAsia="Arial" w:hAnsi="Arial" w:cs="Arial"/>
          <w:b/>
          <w:color w:val="000000" w:themeColor="text1"/>
          <w:w w:val="82"/>
          <w:sz w:val="20"/>
          <w:szCs w:val="20"/>
          <w:u w:val="single"/>
        </w:rPr>
        <w:t>Violations</w:t>
      </w:r>
    </w:p>
    <w:p w:rsidR="0030437E" w:rsidRPr="000219D3" w:rsidRDefault="00090FC8" w:rsidP="000219D3">
      <w:pPr>
        <w:spacing w:after="0" w:line="240" w:lineRule="auto"/>
        <w:ind w:left="160" w:right="215"/>
        <w:rPr>
          <w:rFonts w:ascii="Arial" w:eastAsia="Arial" w:hAnsi="Arial" w:cs="Arial"/>
          <w:color w:val="000000" w:themeColor="text1"/>
          <w:sz w:val="20"/>
          <w:szCs w:val="20"/>
        </w:rPr>
      </w:pPr>
      <w:r w:rsidRPr="000219D3">
        <w:rPr>
          <w:rFonts w:ascii="Arial" w:eastAsia="Arial" w:hAnsi="Arial" w:cs="Arial"/>
          <w:color w:val="000000" w:themeColor="text1"/>
          <w:w w:val="84"/>
          <w:sz w:val="20"/>
          <w:szCs w:val="20"/>
        </w:rPr>
        <w:t>If a</w:t>
      </w:r>
      <w:r w:rsidRPr="000219D3">
        <w:rPr>
          <w:rFonts w:ascii="Arial" w:eastAsia="Arial" w:hAnsi="Arial" w:cs="Arial"/>
          <w:color w:val="000000" w:themeColor="text1"/>
          <w:spacing w:val="-5"/>
          <w:w w:val="84"/>
          <w:sz w:val="20"/>
          <w:szCs w:val="20"/>
        </w:rPr>
        <w:t xml:space="preserve"> </w:t>
      </w:r>
      <w:r w:rsidRPr="000219D3">
        <w:rPr>
          <w:rFonts w:ascii="Arial" w:eastAsia="Arial" w:hAnsi="Arial" w:cs="Arial"/>
          <w:color w:val="000000" w:themeColor="text1"/>
          <w:w w:val="84"/>
          <w:sz w:val="20"/>
          <w:szCs w:val="20"/>
        </w:rPr>
        <w:t>student-</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thlete</w:t>
      </w:r>
      <w:r w:rsidRPr="000219D3">
        <w:rPr>
          <w:rFonts w:ascii="Arial" w:eastAsia="Arial" w:hAnsi="Arial" w:cs="Arial"/>
          <w:color w:val="000000" w:themeColor="text1"/>
          <w:spacing w:val="9"/>
          <w:w w:val="84"/>
          <w:sz w:val="20"/>
          <w:szCs w:val="20"/>
        </w:rPr>
        <w:t xml:space="preserve"> </w:t>
      </w:r>
      <w:r w:rsidRPr="000219D3">
        <w:rPr>
          <w:rFonts w:ascii="Arial" w:eastAsia="Arial" w:hAnsi="Arial" w:cs="Arial"/>
          <w:color w:val="000000" w:themeColor="text1"/>
          <w:w w:val="81"/>
          <w:sz w:val="20"/>
          <w:szCs w:val="20"/>
        </w:rPr>
        <w:t>abuses</w:t>
      </w:r>
      <w:r w:rsidRPr="000219D3">
        <w:rPr>
          <w:rFonts w:ascii="Arial" w:eastAsia="Arial" w:hAnsi="Arial" w:cs="Arial"/>
          <w:color w:val="000000" w:themeColor="text1"/>
          <w:spacing w:val="3"/>
          <w:w w:val="81"/>
          <w:sz w:val="20"/>
          <w:szCs w:val="20"/>
        </w:rPr>
        <w:t xml:space="preserve"> </w:t>
      </w:r>
      <w:r w:rsidRPr="000219D3">
        <w:rPr>
          <w:rFonts w:ascii="Arial" w:eastAsia="Arial" w:hAnsi="Arial" w:cs="Arial"/>
          <w:color w:val="000000" w:themeColor="text1"/>
          <w:w w:val="84"/>
          <w:sz w:val="20"/>
          <w:szCs w:val="20"/>
        </w:rPr>
        <w:t>ove</w:t>
      </w:r>
      <w:r w:rsidRPr="000219D3">
        <w:rPr>
          <w:rFonts w:ascii="Arial" w:eastAsia="Arial" w:hAnsi="Arial" w:cs="Arial"/>
          <w:color w:val="000000" w:themeColor="text1"/>
          <w:spacing w:val="-6"/>
          <w:w w:val="84"/>
          <w:sz w:val="20"/>
          <w:szCs w:val="20"/>
        </w:rPr>
        <w:t>r</w:t>
      </w:r>
      <w:r w:rsidRPr="000219D3">
        <w:rPr>
          <w:rFonts w:ascii="Arial" w:eastAsia="Arial" w:hAnsi="Arial" w:cs="Arial"/>
          <w:color w:val="000000" w:themeColor="text1"/>
          <w:w w:val="84"/>
          <w:sz w:val="20"/>
          <w:szCs w:val="20"/>
        </w:rPr>
        <w:t>-the-counter</w:t>
      </w:r>
      <w:r w:rsidRPr="000219D3">
        <w:rPr>
          <w:rFonts w:ascii="Arial" w:eastAsia="Arial" w:hAnsi="Arial" w:cs="Arial"/>
          <w:color w:val="000000" w:themeColor="text1"/>
          <w:spacing w:val="10"/>
          <w:w w:val="84"/>
          <w:sz w:val="20"/>
          <w:szCs w:val="20"/>
        </w:rPr>
        <w:t xml:space="preserve"> </w:t>
      </w:r>
      <w:r w:rsidRPr="000219D3">
        <w:rPr>
          <w:rFonts w:ascii="Arial" w:eastAsia="Arial" w:hAnsi="Arial" w:cs="Arial"/>
          <w:color w:val="000000" w:themeColor="text1"/>
          <w:w w:val="84"/>
          <w:sz w:val="20"/>
          <w:szCs w:val="20"/>
        </w:rPr>
        <w:t>and/or</w:t>
      </w:r>
      <w:r w:rsidRPr="000219D3">
        <w:rPr>
          <w:rFonts w:ascii="Arial" w:eastAsia="Arial" w:hAnsi="Arial" w:cs="Arial"/>
          <w:color w:val="000000" w:themeColor="text1"/>
          <w:spacing w:val="-1"/>
          <w:w w:val="84"/>
          <w:sz w:val="20"/>
          <w:szCs w:val="20"/>
        </w:rPr>
        <w:t xml:space="preserve"> </w:t>
      </w:r>
      <w:r w:rsidRPr="000219D3">
        <w:rPr>
          <w:rFonts w:ascii="Arial" w:eastAsia="Arial" w:hAnsi="Arial" w:cs="Arial"/>
          <w:color w:val="000000" w:themeColor="text1"/>
          <w:w w:val="84"/>
          <w:sz w:val="20"/>
          <w:szCs w:val="20"/>
        </w:rPr>
        <w:t>prescription</w:t>
      </w:r>
      <w:r w:rsidRPr="000219D3">
        <w:rPr>
          <w:rFonts w:ascii="Arial" w:eastAsia="Arial" w:hAnsi="Arial" w:cs="Arial"/>
          <w:color w:val="000000" w:themeColor="text1"/>
          <w:spacing w:val="1"/>
          <w:w w:val="84"/>
          <w:sz w:val="20"/>
          <w:szCs w:val="20"/>
        </w:rPr>
        <w:t xml:space="preserve"> </w:t>
      </w:r>
      <w:r w:rsidRPr="000219D3">
        <w:rPr>
          <w:rFonts w:ascii="Arial" w:eastAsia="Arial" w:hAnsi="Arial" w:cs="Arial"/>
          <w:color w:val="000000" w:themeColor="text1"/>
          <w:w w:val="84"/>
          <w:sz w:val="20"/>
          <w:szCs w:val="20"/>
        </w:rPr>
        <w:t>drugs,</w:t>
      </w:r>
      <w:r w:rsidRPr="000219D3">
        <w:rPr>
          <w:rFonts w:ascii="Arial" w:eastAsia="Arial" w:hAnsi="Arial" w:cs="Arial"/>
          <w:color w:val="000000" w:themeColor="text1"/>
          <w:spacing w:val="-9"/>
          <w:w w:val="84"/>
          <w:sz w:val="20"/>
          <w:szCs w:val="20"/>
        </w:rPr>
        <w:t xml:space="preserve"> </w:t>
      </w:r>
      <w:r w:rsidRPr="000219D3">
        <w:rPr>
          <w:rFonts w:ascii="Arial" w:eastAsia="Arial" w:hAnsi="Arial" w:cs="Arial"/>
          <w:color w:val="000000" w:themeColor="text1"/>
          <w:w w:val="82"/>
          <w:sz w:val="20"/>
          <w:szCs w:val="20"/>
        </w:rPr>
        <w:t>or</w:t>
      </w:r>
      <w:r w:rsidRPr="000219D3">
        <w:rPr>
          <w:rFonts w:ascii="Arial" w:eastAsia="Arial" w:hAnsi="Arial" w:cs="Arial"/>
          <w:color w:val="000000" w:themeColor="text1"/>
          <w:spacing w:val="3"/>
          <w:w w:val="82"/>
          <w:sz w:val="20"/>
          <w:szCs w:val="20"/>
        </w:rPr>
        <w:t xml:space="preserve"> </w:t>
      </w:r>
      <w:r w:rsidRPr="000219D3">
        <w:rPr>
          <w:rFonts w:ascii="Arial" w:eastAsia="Arial" w:hAnsi="Arial" w:cs="Arial"/>
          <w:color w:val="000000" w:themeColor="text1"/>
          <w:w w:val="82"/>
          <w:sz w:val="20"/>
          <w:szCs w:val="20"/>
        </w:rPr>
        <w:t>consumes</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79"/>
          <w:sz w:val="20"/>
          <w:szCs w:val="20"/>
        </w:rPr>
        <w:t>a</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79"/>
          <w:sz w:val="20"/>
          <w:szCs w:val="20"/>
        </w:rPr>
        <w:t>a</w:t>
      </w:r>
      <w:r w:rsidRPr="000219D3">
        <w:rPr>
          <w:rFonts w:ascii="Arial" w:eastAsia="Arial" w:hAnsi="Arial" w:cs="Arial"/>
          <w:color w:val="000000" w:themeColor="text1"/>
          <w:w w:val="83"/>
          <w:sz w:val="20"/>
          <w:szCs w:val="20"/>
        </w:rPr>
        <w:t>b</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91"/>
          <w:sz w:val="20"/>
          <w:szCs w:val="20"/>
        </w:rPr>
        <w:t>li</w:t>
      </w:r>
      <w:r w:rsidRPr="000219D3">
        <w:rPr>
          <w:rFonts w:ascii="Arial" w:eastAsia="Arial" w:hAnsi="Arial" w:cs="Arial"/>
          <w:color w:val="000000" w:themeColor="text1"/>
          <w:w w:val="85"/>
          <w:sz w:val="20"/>
          <w:szCs w:val="20"/>
        </w:rPr>
        <w:t xml:space="preserve">c </w:t>
      </w:r>
      <w:r w:rsidRPr="000219D3">
        <w:rPr>
          <w:rFonts w:ascii="Arial" w:eastAsia="Arial" w:hAnsi="Arial" w:cs="Arial"/>
          <w:color w:val="000000" w:themeColor="text1"/>
          <w:w w:val="82"/>
          <w:sz w:val="20"/>
          <w:szCs w:val="20"/>
        </w:rPr>
        <w:t>steroids,</w:t>
      </w:r>
      <w:r w:rsidRPr="000219D3">
        <w:rPr>
          <w:rFonts w:ascii="Arial" w:eastAsia="Arial" w:hAnsi="Arial" w:cs="Arial"/>
          <w:color w:val="000000" w:themeColor="text1"/>
          <w:spacing w:val="4"/>
          <w:w w:val="82"/>
          <w:sz w:val="20"/>
          <w:szCs w:val="20"/>
        </w:rPr>
        <w:t xml:space="preserve"> </w:t>
      </w:r>
      <w:r w:rsidRPr="000219D3">
        <w:rPr>
          <w:rFonts w:ascii="Arial" w:eastAsia="Arial" w:hAnsi="Arial" w:cs="Arial"/>
          <w:color w:val="000000" w:themeColor="text1"/>
          <w:w w:val="82"/>
          <w:sz w:val="20"/>
          <w:szCs w:val="20"/>
        </w:rPr>
        <w:t>alcohol,</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mind</w:t>
      </w:r>
      <w:r w:rsidRPr="000219D3">
        <w:rPr>
          <w:rFonts w:ascii="Arial" w:eastAsia="Arial" w:hAnsi="Arial" w:cs="Arial"/>
          <w:color w:val="000000" w:themeColor="text1"/>
          <w:spacing w:val="15"/>
          <w:w w:val="82"/>
          <w:sz w:val="20"/>
          <w:szCs w:val="20"/>
        </w:rPr>
        <w:t xml:space="preserve"> </w:t>
      </w:r>
      <w:r w:rsidRPr="000219D3">
        <w:rPr>
          <w:rFonts w:ascii="Arial" w:eastAsia="Arial" w:hAnsi="Arial" w:cs="Arial"/>
          <w:color w:val="000000" w:themeColor="text1"/>
          <w:w w:val="82"/>
          <w:sz w:val="20"/>
          <w:szCs w:val="20"/>
        </w:rPr>
        <w:t>altering,</w:t>
      </w:r>
      <w:r w:rsidRPr="000219D3">
        <w:rPr>
          <w:rFonts w:ascii="Arial" w:eastAsia="Arial" w:hAnsi="Arial" w:cs="Arial"/>
          <w:color w:val="000000" w:themeColor="text1"/>
          <w:spacing w:val="11"/>
          <w:w w:val="82"/>
          <w:sz w:val="20"/>
          <w:szCs w:val="20"/>
        </w:rPr>
        <w:t xml:space="preserve"> </w:t>
      </w:r>
      <w:r w:rsidRPr="000219D3">
        <w:rPr>
          <w:rFonts w:ascii="Arial" w:eastAsia="Arial" w:hAnsi="Arial" w:cs="Arial"/>
          <w:color w:val="000000" w:themeColor="text1"/>
          <w:w w:val="82"/>
          <w:sz w:val="20"/>
          <w:szCs w:val="20"/>
        </w:rPr>
        <w:t>and/or</w:t>
      </w:r>
      <w:r w:rsidRPr="000219D3">
        <w:rPr>
          <w:rFonts w:ascii="Arial" w:eastAsia="Arial" w:hAnsi="Arial" w:cs="Arial"/>
          <w:color w:val="000000" w:themeColor="text1"/>
          <w:spacing w:val="12"/>
          <w:w w:val="82"/>
          <w:sz w:val="20"/>
          <w:szCs w:val="20"/>
        </w:rPr>
        <w:t xml:space="preserve"> </w:t>
      </w:r>
      <w:r w:rsidRPr="000219D3">
        <w:rPr>
          <w:rFonts w:ascii="Arial" w:eastAsia="Arial" w:hAnsi="Arial" w:cs="Arial"/>
          <w:color w:val="000000" w:themeColor="text1"/>
          <w:w w:val="82"/>
          <w:sz w:val="20"/>
          <w:szCs w:val="20"/>
        </w:rPr>
        <w:t>performance</w:t>
      </w:r>
      <w:r w:rsidRPr="000219D3">
        <w:rPr>
          <w:rFonts w:ascii="Arial" w:eastAsia="Arial" w:hAnsi="Arial" w:cs="Arial"/>
          <w:color w:val="000000" w:themeColor="text1"/>
          <w:spacing w:val="15"/>
          <w:w w:val="82"/>
          <w:sz w:val="20"/>
          <w:szCs w:val="20"/>
        </w:rPr>
        <w:t xml:space="preserve"> </w:t>
      </w:r>
      <w:r w:rsidRPr="000219D3">
        <w:rPr>
          <w:rFonts w:ascii="Arial" w:eastAsia="Arial" w:hAnsi="Arial" w:cs="Arial"/>
          <w:color w:val="000000" w:themeColor="text1"/>
          <w:w w:val="82"/>
          <w:sz w:val="20"/>
          <w:szCs w:val="20"/>
        </w:rPr>
        <w:t>enhancing</w:t>
      </w:r>
      <w:r w:rsidRPr="000219D3">
        <w:rPr>
          <w:rFonts w:ascii="Arial" w:eastAsia="Arial" w:hAnsi="Arial" w:cs="Arial"/>
          <w:color w:val="000000" w:themeColor="text1"/>
          <w:spacing w:val="8"/>
          <w:w w:val="82"/>
          <w:sz w:val="20"/>
          <w:szCs w:val="20"/>
        </w:rPr>
        <w:t xml:space="preserve"> </w:t>
      </w:r>
      <w:r w:rsidRPr="000219D3">
        <w:rPr>
          <w:rFonts w:ascii="Arial" w:eastAsia="Arial" w:hAnsi="Arial" w:cs="Arial"/>
          <w:color w:val="000000" w:themeColor="text1"/>
          <w:w w:val="82"/>
          <w:sz w:val="20"/>
          <w:szCs w:val="20"/>
        </w:rPr>
        <w:t>substances</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illegall</w:t>
      </w:r>
      <w:r w:rsidRPr="000219D3">
        <w:rPr>
          <w:rFonts w:ascii="Arial" w:eastAsia="Arial" w:hAnsi="Arial" w:cs="Arial"/>
          <w:color w:val="000000" w:themeColor="text1"/>
          <w:spacing w:val="-9"/>
          <w:w w:val="82"/>
          <w:sz w:val="20"/>
          <w:szCs w:val="20"/>
        </w:rPr>
        <w:t>y</w:t>
      </w:r>
      <w:r w:rsidRPr="000219D3">
        <w:rPr>
          <w:rFonts w:ascii="Arial" w:eastAsia="Arial" w:hAnsi="Arial" w:cs="Arial"/>
          <w:color w:val="000000" w:themeColor="text1"/>
          <w:w w:val="82"/>
          <w:sz w:val="20"/>
          <w:szCs w:val="20"/>
        </w:rPr>
        <w:t>,</w:t>
      </w:r>
      <w:r w:rsidRPr="000219D3">
        <w:rPr>
          <w:rFonts w:ascii="Arial" w:eastAsia="Arial" w:hAnsi="Arial" w:cs="Arial"/>
          <w:color w:val="000000" w:themeColor="text1"/>
          <w:spacing w:val="9"/>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83"/>
          <w:sz w:val="20"/>
          <w:szCs w:val="20"/>
        </w:rPr>
        <w:t>ud</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105"/>
          <w:sz w:val="20"/>
          <w:szCs w:val="20"/>
        </w:rPr>
        <w:t xml:space="preserve">- </w:t>
      </w:r>
      <w:r w:rsidRPr="000219D3">
        <w:rPr>
          <w:rFonts w:ascii="Arial" w:eastAsia="Arial" w:hAnsi="Arial" w:cs="Arial"/>
          <w:color w:val="000000" w:themeColor="text1"/>
          <w:spacing w:val="2"/>
          <w:w w:val="79"/>
          <w:sz w:val="20"/>
          <w:szCs w:val="20"/>
        </w:rPr>
        <w:t>a</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83"/>
          <w:sz w:val="20"/>
          <w:szCs w:val="20"/>
        </w:rPr>
        <w:t>h</w:t>
      </w:r>
      <w:r w:rsidRPr="000219D3">
        <w:rPr>
          <w:rFonts w:ascii="Arial" w:eastAsia="Arial" w:hAnsi="Arial" w:cs="Arial"/>
          <w:color w:val="000000" w:themeColor="text1"/>
          <w:w w:val="91"/>
          <w:sz w:val="20"/>
          <w:szCs w:val="20"/>
        </w:rPr>
        <w:t>l</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spacing w:val="-11"/>
          <w:w w:val="108"/>
          <w:sz w:val="20"/>
          <w:szCs w:val="20"/>
        </w:rPr>
        <w:t>’</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spacing w:val="-8"/>
          <w:sz w:val="20"/>
          <w:szCs w:val="20"/>
        </w:rPr>
        <w:t xml:space="preserve"> </w:t>
      </w:r>
      <w:r w:rsidRPr="000219D3">
        <w:rPr>
          <w:rFonts w:ascii="Arial" w:eastAsia="Arial" w:hAnsi="Arial" w:cs="Arial"/>
          <w:color w:val="000000" w:themeColor="text1"/>
          <w:w w:val="82"/>
          <w:sz w:val="20"/>
          <w:szCs w:val="20"/>
        </w:rPr>
        <w:t>st</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tus</w:t>
      </w:r>
      <w:r w:rsidRPr="000219D3">
        <w:rPr>
          <w:rFonts w:ascii="Arial" w:eastAsia="Arial" w:hAnsi="Arial" w:cs="Arial"/>
          <w:color w:val="000000" w:themeColor="text1"/>
          <w:spacing w:val="10"/>
          <w:w w:val="82"/>
          <w:sz w:val="20"/>
          <w:szCs w:val="20"/>
        </w:rPr>
        <w:t xml:space="preserve"> </w:t>
      </w:r>
      <w:r w:rsidRPr="000219D3">
        <w:rPr>
          <w:rFonts w:ascii="Arial" w:eastAsia="Arial" w:hAnsi="Arial" w:cs="Arial"/>
          <w:color w:val="000000" w:themeColor="text1"/>
          <w:w w:val="82"/>
          <w:sz w:val="20"/>
          <w:szCs w:val="20"/>
        </w:rPr>
        <w:t>on the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team</w:t>
      </w:r>
      <w:r w:rsidRPr="000219D3">
        <w:rPr>
          <w:rFonts w:ascii="Arial" w:eastAsia="Arial" w:hAnsi="Arial" w:cs="Arial"/>
          <w:color w:val="000000" w:themeColor="text1"/>
          <w:spacing w:val="8"/>
          <w:w w:val="82"/>
          <w:sz w:val="20"/>
          <w:szCs w:val="20"/>
        </w:rPr>
        <w:t xml:space="preserve"> </w:t>
      </w:r>
      <w:r w:rsidRPr="000219D3">
        <w:rPr>
          <w:rFonts w:ascii="Arial" w:eastAsia="Arial" w:hAnsi="Arial" w:cs="Arial"/>
          <w:color w:val="000000" w:themeColor="text1"/>
          <w:w w:val="82"/>
          <w:sz w:val="20"/>
          <w:szCs w:val="20"/>
        </w:rPr>
        <w:t>will</w:t>
      </w:r>
      <w:r w:rsidRPr="000219D3">
        <w:rPr>
          <w:rFonts w:ascii="Arial" w:eastAsia="Arial" w:hAnsi="Arial" w:cs="Arial"/>
          <w:color w:val="000000" w:themeColor="text1"/>
          <w:spacing w:val="24"/>
          <w:w w:val="82"/>
          <w:sz w:val="20"/>
          <w:szCs w:val="20"/>
        </w:rPr>
        <w:t xml:space="preserve"> </w:t>
      </w:r>
      <w:r w:rsidRPr="000219D3">
        <w:rPr>
          <w:rFonts w:ascii="Arial" w:eastAsia="Arial" w:hAnsi="Arial" w:cs="Arial"/>
          <w:color w:val="000000" w:themeColor="text1"/>
          <w:w w:val="82"/>
          <w:sz w:val="20"/>
          <w:szCs w:val="20"/>
        </w:rPr>
        <w:t>be jeopardized.</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Illegal</w:t>
      </w:r>
      <w:r w:rsidRPr="000219D3">
        <w:rPr>
          <w:rFonts w:ascii="Arial" w:eastAsia="Arial" w:hAnsi="Arial" w:cs="Arial"/>
          <w:color w:val="000000" w:themeColor="text1"/>
          <w:spacing w:val="3"/>
          <w:w w:val="82"/>
          <w:sz w:val="20"/>
          <w:szCs w:val="20"/>
        </w:rPr>
        <w:t xml:space="preserve"> </w:t>
      </w:r>
      <w:r w:rsidRPr="000219D3">
        <w:rPr>
          <w:rFonts w:ascii="Arial" w:eastAsia="Arial" w:hAnsi="Arial" w:cs="Arial"/>
          <w:color w:val="000000" w:themeColor="text1"/>
          <w:w w:val="82"/>
          <w:sz w:val="20"/>
          <w:szCs w:val="20"/>
        </w:rPr>
        <w:t>consumption</w:t>
      </w:r>
      <w:r w:rsidRPr="000219D3">
        <w:rPr>
          <w:rFonts w:ascii="Arial" w:eastAsia="Arial" w:hAnsi="Arial" w:cs="Arial"/>
          <w:color w:val="000000" w:themeColor="text1"/>
          <w:spacing w:val="19"/>
          <w:w w:val="82"/>
          <w:sz w:val="20"/>
          <w:szCs w:val="20"/>
        </w:rPr>
        <w:t xml:space="preserve"> </w:t>
      </w:r>
      <w:r w:rsidRPr="000219D3">
        <w:rPr>
          <w:rFonts w:ascii="Arial" w:eastAsia="Arial" w:hAnsi="Arial" w:cs="Arial"/>
          <w:color w:val="000000" w:themeColor="text1"/>
          <w:w w:val="82"/>
          <w:sz w:val="20"/>
          <w:szCs w:val="20"/>
        </w:rPr>
        <w:t>in</w:t>
      </w:r>
      <w:r w:rsidRPr="000219D3">
        <w:rPr>
          <w:rFonts w:ascii="Arial" w:eastAsia="Arial" w:hAnsi="Arial" w:cs="Arial"/>
          <w:color w:val="000000" w:themeColor="text1"/>
          <w:spacing w:val="-3"/>
          <w:w w:val="82"/>
          <w:sz w:val="20"/>
          <w:szCs w:val="20"/>
        </w:rPr>
        <w:t>c</w:t>
      </w:r>
      <w:r w:rsidRPr="000219D3">
        <w:rPr>
          <w:rFonts w:ascii="Arial" w:eastAsia="Arial" w:hAnsi="Arial" w:cs="Arial"/>
          <w:color w:val="000000" w:themeColor="text1"/>
          <w:w w:val="82"/>
          <w:sz w:val="20"/>
          <w:szCs w:val="20"/>
        </w:rPr>
        <w:t>ludes</w:t>
      </w:r>
      <w:r w:rsidRPr="000219D3">
        <w:rPr>
          <w:rFonts w:ascii="Arial" w:eastAsia="Arial" w:hAnsi="Arial" w:cs="Arial"/>
          <w:color w:val="000000" w:themeColor="text1"/>
          <w:spacing w:val="11"/>
          <w:w w:val="82"/>
          <w:sz w:val="20"/>
          <w:szCs w:val="20"/>
        </w:rPr>
        <w:t xml:space="preserve"> </w:t>
      </w:r>
      <w:r w:rsidRPr="000219D3">
        <w:rPr>
          <w:rFonts w:ascii="Arial" w:eastAsia="Arial" w:hAnsi="Arial" w:cs="Arial"/>
          <w:color w:val="000000" w:themeColor="text1"/>
          <w:w w:val="82"/>
          <w:sz w:val="20"/>
          <w:szCs w:val="20"/>
        </w:rPr>
        <w:t>a</w:t>
      </w:r>
      <w:r w:rsidRPr="000219D3">
        <w:rPr>
          <w:rFonts w:ascii="Arial" w:eastAsia="Arial" w:hAnsi="Arial" w:cs="Arial"/>
          <w:color w:val="000000" w:themeColor="text1"/>
          <w:spacing w:val="2"/>
          <w:w w:val="82"/>
          <w:sz w:val="20"/>
          <w:szCs w:val="20"/>
        </w:rPr>
        <w:t>n</w:t>
      </w:r>
      <w:r w:rsidRPr="000219D3">
        <w:rPr>
          <w:rFonts w:ascii="Arial" w:eastAsia="Arial" w:hAnsi="Arial" w:cs="Arial"/>
          <w:color w:val="000000" w:themeColor="text1"/>
          <w:w w:val="82"/>
          <w:sz w:val="20"/>
          <w:szCs w:val="20"/>
        </w:rPr>
        <w:t>y</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action</w:t>
      </w:r>
      <w:r w:rsidRPr="000219D3">
        <w:rPr>
          <w:rFonts w:ascii="Arial" w:eastAsia="Arial" w:hAnsi="Arial" w:cs="Arial"/>
          <w:color w:val="000000" w:themeColor="text1"/>
          <w:spacing w:val="10"/>
          <w:w w:val="82"/>
          <w:sz w:val="20"/>
          <w:szCs w:val="20"/>
        </w:rPr>
        <w:t xml:space="preserve"> </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83"/>
          <w:sz w:val="20"/>
          <w:szCs w:val="20"/>
        </w:rPr>
        <w:t>h</w:t>
      </w:r>
      <w:r w:rsidRPr="000219D3">
        <w:rPr>
          <w:rFonts w:ascii="Arial" w:eastAsia="Arial" w:hAnsi="Arial" w:cs="Arial"/>
          <w:color w:val="000000" w:themeColor="text1"/>
          <w:spacing w:val="2"/>
          <w:w w:val="79"/>
          <w:sz w:val="20"/>
          <w:szCs w:val="20"/>
        </w:rPr>
        <w:t>a</w:t>
      </w:r>
      <w:r w:rsidRPr="000219D3">
        <w:rPr>
          <w:rFonts w:ascii="Arial" w:eastAsia="Arial" w:hAnsi="Arial" w:cs="Arial"/>
          <w:color w:val="000000" w:themeColor="text1"/>
          <w:w w:val="93"/>
          <w:sz w:val="20"/>
          <w:szCs w:val="20"/>
        </w:rPr>
        <w:t xml:space="preserve">t </w:t>
      </w:r>
      <w:r w:rsidRPr="000219D3">
        <w:rPr>
          <w:rFonts w:ascii="Arial" w:eastAsia="Arial" w:hAnsi="Arial" w:cs="Arial"/>
          <w:color w:val="000000" w:themeColor="text1"/>
          <w:w w:val="83"/>
          <w:sz w:val="20"/>
          <w:szCs w:val="20"/>
        </w:rPr>
        <w:t>viol</w:t>
      </w:r>
      <w:r w:rsidRPr="000219D3">
        <w:rPr>
          <w:rFonts w:ascii="Arial" w:eastAsia="Arial" w:hAnsi="Arial" w:cs="Arial"/>
          <w:color w:val="000000" w:themeColor="text1"/>
          <w:spacing w:val="2"/>
          <w:w w:val="83"/>
          <w:sz w:val="20"/>
          <w:szCs w:val="20"/>
        </w:rPr>
        <w:t>a</w:t>
      </w:r>
      <w:r w:rsidRPr="000219D3">
        <w:rPr>
          <w:rFonts w:ascii="Arial" w:eastAsia="Arial" w:hAnsi="Arial" w:cs="Arial"/>
          <w:color w:val="000000" w:themeColor="text1"/>
          <w:w w:val="83"/>
          <w:sz w:val="20"/>
          <w:szCs w:val="20"/>
        </w:rPr>
        <w:t>tes</w:t>
      </w:r>
      <w:r w:rsidRPr="000219D3">
        <w:rPr>
          <w:rFonts w:ascii="Arial" w:eastAsia="Arial" w:hAnsi="Arial" w:cs="Arial"/>
          <w:color w:val="000000" w:themeColor="text1"/>
          <w:spacing w:val="-3"/>
          <w:w w:val="83"/>
          <w:sz w:val="20"/>
          <w:szCs w:val="20"/>
        </w:rPr>
        <w:t xml:space="preserve"> </w:t>
      </w:r>
      <w:r w:rsidRPr="000219D3">
        <w:rPr>
          <w:rFonts w:ascii="Arial" w:eastAsia="Arial" w:hAnsi="Arial" w:cs="Arial"/>
          <w:color w:val="000000" w:themeColor="text1"/>
          <w:w w:val="83"/>
          <w:sz w:val="20"/>
          <w:szCs w:val="20"/>
        </w:rPr>
        <w:t>federal,</w:t>
      </w:r>
      <w:r w:rsidRPr="000219D3">
        <w:rPr>
          <w:rFonts w:ascii="Arial" w:eastAsia="Arial" w:hAnsi="Arial" w:cs="Arial"/>
          <w:color w:val="000000" w:themeColor="text1"/>
          <w:spacing w:val="-5"/>
          <w:w w:val="83"/>
          <w:sz w:val="20"/>
          <w:szCs w:val="20"/>
        </w:rPr>
        <w:t xml:space="preserve"> </w:t>
      </w:r>
      <w:r w:rsidRPr="000219D3">
        <w:rPr>
          <w:rFonts w:ascii="Arial" w:eastAsia="Arial" w:hAnsi="Arial" w:cs="Arial"/>
          <w:color w:val="000000" w:themeColor="text1"/>
          <w:w w:val="83"/>
          <w:sz w:val="20"/>
          <w:szCs w:val="20"/>
        </w:rPr>
        <w:t>st</w:t>
      </w:r>
      <w:r w:rsidRPr="000219D3">
        <w:rPr>
          <w:rFonts w:ascii="Arial" w:eastAsia="Arial" w:hAnsi="Arial" w:cs="Arial"/>
          <w:color w:val="000000" w:themeColor="text1"/>
          <w:spacing w:val="2"/>
          <w:w w:val="83"/>
          <w:sz w:val="20"/>
          <w:szCs w:val="20"/>
        </w:rPr>
        <w:t>a</w:t>
      </w:r>
      <w:r w:rsidRPr="000219D3">
        <w:rPr>
          <w:rFonts w:ascii="Arial" w:eastAsia="Arial" w:hAnsi="Arial" w:cs="Arial"/>
          <w:color w:val="000000" w:themeColor="text1"/>
          <w:w w:val="83"/>
          <w:sz w:val="20"/>
          <w:szCs w:val="20"/>
        </w:rPr>
        <w:t>te,</w:t>
      </w:r>
      <w:r w:rsidRPr="000219D3">
        <w:rPr>
          <w:rFonts w:ascii="Arial" w:eastAsia="Arial" w:hAnsi="Arial" w:cs="Arial"/>
          <w:color w:val="000000" w:themeColor="text1"/>
          <w:spacing w:val="-3"/>
          <w:w w:val="83"/>
          <w:sz w:val="20"/>
          <w:szCs w:val="20"/>
        </w:rPr>
        <w:t xml:space="preserve"> </w:t>
      </w:r>
      <w:r w:rsidRPr="000219D3">
        <w:rPr>
          <w:rFonts w:ascii="Arial" w:eastAsia="Arial" w:hAnsi="Arial" w:cs="Arial"/>
          <w:color w:val="000000" w:themeColor="text1"/>
          <w:w w:val="83"/>
          <w:sz w:val="20"/>
          <w:szCs w:val="20"/>
        </w:rPr>
        <w:t>city</w:t>
      </w:r>
      <w:r w:rsidRPr="000219D3">
        <w:rPr>
          <w:rFonts w:ascii="Arial" w:eastAsia="Arial" w:hAnsi="Arial" w:cs="Arial"/>
          <w:color w:val="000000" w:themeColor="text1"/>
          <w:spacing w:val="11"/>
          <w:w w:val="83"/>
          <w:sz w:val="20"/>
          <w:szCs w:val="20"/>
        </w:rPr>
        <w:t xml:space="preserve"> </w:t>
      </w:r>
      <w:r w:rsidRPr="000219D3">
        <w:rPr>
          <w:rFonts w:ascii="Arial" w:eastAsia="Arial" w:hAnsi="Arial" w:cs="Arial"/>
          <w:color w:val="000000" w:themeColor="text1"/>
          <w:w w:val="83"/>
          <w:sz w:val="20"/>
          <w:szCs w:val="20"/>
        </w:rPr>
        <w:t>l</w:t>
      </w:r>
      <w:r w:rsidRPr="000219D3">
        <w:rPr>
          <w:rFonts w:ascii="Arial" w:eastAsia="Arial" w:hAnsi="Arial" w:cs="Arial"/>
          <w:color w:val="000000" w:themeColor="text1"/>
          <w:spacing w:val="2"/>
          <w:w w:val="83"/>
          <w:sz w:val="20"/>
          <w:szCs w:val="20"/>
        </w:rPr>
        <w:t>a</w:t>
      </w:r>
      <w:r w:rsidRPr="000219D3">
        <w:rPr>
          <w:rFonts w:ascii="Arial" w:eastAsia="Arial" w:hAnsi="Arial" w:cs="Arial"/>
          <w:color w:val="000000" w:themeColor="text1"/>
          <w:spacing w:val="-7"/>
          <w:w w:val="83"/>
          <w:sz w:val="20"/>
          <w:szCs w:val="20"/>
        </w:rPr>
        <w:t>w</w:t>
      </w:r>
      <w:r w:rsidRPr="000219D3">
        <w:rPr>
          <w:rFonts w:ascii="Arial" w:eastAsia="Arial" w:hAnsi="Arial" w:cs="Arial"/>
          <w:color w:val="000000" w:themeColor="text1"/>
          <w:w w:val="83"/>
          <w:sz w:val="20"/>
          <w:szCs w:val="20"/>
        </w:rPr>
        <w:t>,</w:t>
      </w:r>
      <w:r w:rsidRPr="000219D3">
        <w:rPr>
          <w:rFonts w:ascii="Arial" w:eastAsia="Arial" w:hAnsi="Arial" w:cs="Arial"/>
          <w:color w:val="000000" w:themeColor="text1"/>
          <w:spacing w:val="3"/>
          <w:w w:val="83"/>
          <w:sz w:val="20"/>
          <w:szCs w:val="20"/>
        </w:rPr>
        <w:t xml:space="preserve"> </w:t>
      </w:r>
      <w:r w:rsidRPr="000219D3">
        <w:rPr>
          <w:rFonts w:ascii="Arial" w:eastAsia="Arial" w:hAnsi="Arial" w:cs="Arial"/>
          <w:color w:val="000000" w:themeColor="text1"/>
          <w:w w:val="83"/>
          <w:sz w:val="20"/>
          <w:szCs w:val="20"/>
        </w:rPr>
        <w:t>or University</w:t>
      </w:r>
      <w:r w:rsidRPr="000219D3">
        <w:rPr>
          <w:rFonts w:ascii="Arial" w:eastAsia="Arial" w:hAnsi="Arial" w:cs="Arial"/>
          <w:color w:val="000000" w:themeColor="text1"/>
          <w:spacing w:val="-10"/>
          <w:w w:val="83"/>
          <w:sz w:val="20"/>
          <w:szCs w:val="20"/>
        </w:rPr>
        <w:t xml:space="preserve"> </w:t>
      </w:r>
      <w:r w:rsidRPr="000219D3">
        <w:rPr>
          <w:rFonts w:ascii="Arial" w:eastAsia="Arial" w:hAnsi="Arial" w:cs="Arial"/>
          <w:color w:val="000000" w:themeColor="text1"/>
          <w:w w:val="84"/>
          <w:sz w:val="20"/>
          <w:szCs w:val="20"/>
        </w:rPr>
        <w:t>poli</w:t>
      </w:r>
      <w:r w:rsidRPr="000219D3">
        <w:rPr>
          <w:rFonts w:ascii="Arial" w:eastAsia="Arial" w:hAnsi="Arial" w:cs="Arial"/>
          <w:color w:val="000000" w:themeColor="text1"/>
          <w:spacing w:val="-3"/>
          <w:w w:val="84"/>
          <w:sz w:val="20"/>
          <w:szCs w:val="20"/>
        </w:rPr>
        <w:t>c</w:t>
      </w:r>
      <w:r w:rsidRPr="000219D3">
        <w:rPr>
          <w:rFonts w:ascii="Arial" w:eastAsia="Arial" w:hAnsi="Arial" w:cs="Arial"/>
          <w:color w:val="000000" w:themeColor="text1"/>
          <w:spacing w:val="-9"/>
          <w:w w:val="84"/>
          <w:sz w:val="20"/>
          <w:szCs w:val="20"/>
        </w:rPr>
        <w:t>y</w:t>
      </w:r>
      <w:r w:rsidRPr="000219D3">
        <w:rPr>
          <w:rFonts w:ascii="Arial" w:eastAsia="Arial" w:hAnsi="Arial" w:cs="Arial"/>
          <w:color w:val="000000" w:themeColor="text1"/>
          <w:w w:val="84"/>
          <w:sz w:val="20"/>
          <w:szCs w:val="20"/>
        </w:rPr>
        <w:t>.</w:t>
      </w:r>
      <w:r w:rsidRPr="000219D3">
        <w:rPr>
          <w:rFonts w:ascii="Arial" w:eastAsia="Arial" w:hAnsi="Arial" w:cs="Arial"/>
          <w:color w:val="000000" w:themeColor="text1"/>
          <w:spacing w:val="-10"/>
          <w:w w:val="84"/>
          <w:sz w:val="20"/>
          <w:szCs w:val="20"/>
        </w:rPr>
        <w:t xml:space="preserve"> </w:t>
      </w:r>
      <w:r w:rsidRPr="000219D3">
        <w:rPr>
          <w:rFonts w:ascii="Arial" w:eastAsia="Arial" w:hAnsi="Arial" w:cs="Arial"/>
          <w:color w:val="000000" w:themeColor="text1"/>
          <w:w w:val="84"/>
          <w:sz w:val="20"/>
          <w:szCs w:val="20"/>
        </w:rPr>
        <w:t>If the</w:t>
      </w:r>
      <w:r w:rsidRPr="000219D3">
        <w:rPr>
          <w:rFonts w:ascii="Arial" w:eastAsia="Arial" w:hAnsi="Arial" w:cs="Arial"/>
          <w:color w:val="000000" w:themeColor="text1"/>
          <w:spacing w:val="-1"/>
          <w:w w:val="84"/>
          <w:sz w:val="20"/>
          <w:szCs w:val="20"/>
        </w:rPr>
        <w:t xml:space="preserve"> </w:t>
      </w:r>
      <w:r w:rsidRPr="000219D3">
        <w:rPr>
          <w:rFonts w:ascii="Arial" w:eastAsia="Arial" w:hAnsi="Arial" w:cs="Arial"/>
          <w:color w:val="000000" w:themeColor="text1"/>
          <w:w w:val="84"/>
          <w:sz w:val="20"/>
          <w:szCs w:val="20"/>
        </w:rPr>
        <w:t>student-</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thlete</w:t>
      </w:r>
      <w:r w:rsidRPr="000219D3">
        <w:rPr>
          <w:rFonts w:ascii="Arial" w:eastAsia="Arial" w:hAnsi="Arial" w:cs="Arial"/>
          <w:color w:val="000000" w:themeColor="text1"/>
          <w:spacing w:val="9"/>
          <w:w w:val="84"/>
          <w:sz w:val="20"/>
          <w:szCs w:val="20"/>
        </w:rPr>
        <w:t xml:space="preserve"> </w:t>
      </w:r>
      <w:r w:rsidRPr="000219D3">
        <w:rPr>
          <w:rFonts w:ascii="Arial" w:eastAsia="Arial" w:hAnsi="Arial" w:cs="Arial"/>
          <w:color w:val="000000" w:themeColor="text1"/>
          <w:w w:val="81"/>
          <w:sz w:val="20"/>
          <w:szCs w:val="20"/>
        </w:rPr>
        <w:t>receives</w:t>
      </w:r>
      <w:r w:rsidRPr="000219D3">
        <w:rPr>
          <w:rFonts w:ascii="Arial" w:eastAsia="Arial" w:hAnsi="Arial" w:cs="Arial"/>
          <w:color w:val="000000" w:themeColor="text1"/>
          <w:spacing w:val="9"/>
          <w:w w:val="81"/>
          <w:sz w:val="20"/>
          <w:szCs w:val="20"/>
        </w:rPr>
        <w:t xml:space="preserve"> </w:t>
      </w:r>
      <w:r w:rsidRPr="000219D3">
        <w:rPr>
          <w:rFonts w:ascii="Arial" w:eastAsia="Arial" w:hAnsi="Arial" w:cs="Arial"/>
          <w:color w:val="000000" w:themeColor="text1"/>
          <w:w w:val="81"/>
          <w:sz w:val="20"/>
          <w:szCs w:val="20"/>
        </w:rPr>
        <w:t>a cit</w:t>
      </w:r>
      <w:r w:rsidRPr="000219D3">
        <w:rPr>
          <w:rFonts w:ascii="Arial" w:eastAsia="Arial" w:hAnsi="Arial" w:cs="Arial"/>
          <w:color w:val="000000" w:themeColor="text1"/>
          <w:spacing w:val="2"/>
          <w:w w:val="81"/>
          <w:sz w:val="20"/>
          <w:szCs w:val="20"/>
        </w:rPr>
        <w:t>a</w:t>
      </w:r>
      <w:r w:rsidRPr="000219D3">
        <w:rPr>
          <w:rFonts w:ascii="Arial" w:eastAsia="Arial" w:hAnsi="Arial" w:cs="Arial"/>
          <w:color w:val="000000" w:themeColor="text1"/>
          <w:w w:val="81"/>
          <w:sz w:val="20"/>
          <w:szCs w:val="20"/>
        </w:rPr>
        <w:t>tion</w:t>
      </w:r>
      <w:r w:rsidRPr="000219D3">
        <w:rPr>
          <w:rFonts w:ascii="Arial" w:eastAsia="Arial" w:hAnsi="Arial" w:cs="Arial"/>
          <w:color w:val="000000" w:themeColor="text1"/>
          <w:spacing w:val="27"/>
          <w:w w:val="81"/>
          <w:sz w:val="20"/>
          <w:szCs w:val="20"/>
        </w:rPr>
        <w:t xml:space="preserve"> </w:t>
      </w:r>
      <w:r w:rsidRPr="000219D3">
        <w:rPr>
          <w:rFonts w:ascii="Arial" w:eastAsia="Arial" w:hAnsi="Arial" w:cs="Arial"/>
          <w:color w:val="000000" w:themeColor="text1"/>
          <w:w w:val="93"/>
          <w:sz w:val="20"/>
          <w:szCs w:val="20"/>
        </w:rPr>
        <w:t>f</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88"/>
          <w:sz w:val="20"/>
          <w:szCs w:val="20"/>
        </w:rPr>
        <w:t xml:space="preserve">r </w:t>
      </w:r>
      <w:r w:rsidRPr="000219D3">
        <w:rPr>
          <w:rFonts w:ascii="Arial" w:eastAsia="Arial" w:hAnsi="Arial" w:cs="Arial"/>
          <w:color w:val="000000" w:themeColor="text1"/>
          <w:w w:val="82"/>
          <w:sz w:val="20"/>
          <w:szCs w:val="20"/>
        </w:rPr>
        <w:t>drugs,</w:t>
      </w:r>
      <w:r w:rsidRPr="000219D3">
        <w:rPr>
          <w:rFonts w:ascii="Arial" w:eastAsia="Arial" w:hAnsi="Arial" w:cs="Arial"/>
          <w:color w:val="000000" w:themeColor="text1"/>
          <w:spacing w:val="4"/>
          <w:w w:val="82"/>
          <w:sz w:val="20"/>
          <w:szCs w:val="20"/>
        </w:rPr>
        <w:t xml:space="preserve"> </w:t>
      </w:r>
      <w:r w:rsidRPr="000219D3">
        <w:rPr>
          <w:rFonts w:ascii="Arial" w:eastAsia="Arial" w:hAnsi="Arial" w:cs="Arial"/>
          <w:color w:val="000000" w:themeColor="text1"/>
          <w:w w:val="82"/>
          <w:sz w:val="20"/>
          <w:szCs w:val="20"/>
        </w:rPr>
        <w:t>alcohol,</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or</w:t>
      </w:r>
      <w:r w:rsidRPr="000219D3">
        <w:rPr>
          <w:rFonts w:ascii="Arial" w:eastAsia="Arial" w:hAnsi="Arial" w:cs="Arial"/>
          <w:color w:val="000000" w:themeColor="text1"/>
          <w:spacing w:val="3"/>
          <w:w w:val="82"/>
          <w:sz w:val="20"/>
          <w:szCs w:val="20"/>
        </w:rPr>
        <w:t xml:space="preserve"> </w:t>
      </w:r>
      <w:r w:rsidRPr="000219D3">
        <w:rPr>
          <w:rFonts w:ascii="Arial" w:eastAsia="Arial" w:hAnsi="Arial" w:cs="Arial"/>
          <w:color w:val="000000" w:themeColor="text1"/>
          <w:w w:val="82"/>
          <w:sz w:val="20"/>
          <w:szCs w:val="20"/>
        </w:rPr>
        <w:t>illegal</w:t>
      </w:r>
      <w:r w:rsidRPr="000219D3">
        <w:rPr>
          <w:rFonts w:ascii="Arial" w:eastAsia="Arial" w:hAnsi="Arial" w:cs="Arial"/>
          <w:color w:val="000000" w:themeColor="text1"/>
          <w:spacing w:val="12"/>
          <w:w w:val="82"/>
          <w:sz w:val="20"/>
          <w:szCs w:val="20"/>
        </w:rPr>
        <w:t xml:space="preserve"> </w:t>
      </w:r>
      <w:r w:rsidRPr="000219D3">
        <w:rPr>
          <w:rFonts w:ascii="Arial" w:eastAsia="Arial" w:hAnsi="Arial" w:cs="Arial"/>
          <w:color w:val="000000" w:themeColor="text1"/>
          <w:w w:val="82"/>
          <w:sz w:val="20"/>
          <w:szCs w:val="20"/>
        </w:rPr>
        <w:t>substances</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and</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is</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found</w:t>
      </w:r>
      <w:r w:rsidRPr="000219D3">
        <w:rPr>
          <w:rFonts w:ascii="Arial" w:eastAsia="Arial" w:hAnsi="Arial" w:cs="Arial"/>
          <w:color w:val="000000" w:themeColor="text1"/>
          <w:spacing w:val="8"/>
          <w:w w:val="82"/>
          <w:sz w:val="20"/>
          <w:szCs w:val="20"/>
        </w:rPr>
        <w:t xml:space="preserve"> </w:t>
      </w:r>
      <w:r w:rsidRPr="000219D3">
        <w:rPr>
          <w:rFonts w:ascii="Arial" w:eastAsia="Arial" w:hAnsi="Arial" w:cs="Arial"/>
          <w:color w:val="000000" w:themeColor="text1"/>
          <w:w w:val="82"/>
          <w:sz w:val="20"/>
          <w:szCs w:val="20"/>
        </w:rPr>
        <w:t>guilt</w:t>
      </w:r>
      <w:r w:rsidRPr="000219D3">
        <w:rPr>
          <w:rFonts w:ascii="Arial" w:eastAsia="Arial" w:hAnsi="Arial" w:cs="Arial"/>
          <w:color w:val="000000" w:themeColor="text1"/>
          <w:spacing w:val="-9"/>
          <w:w w:val="82"/>
          <w:sz w:val="20"/>
          <w:szCs w:val="20"/>
        </w:rPr>
        <w:t>y</w:t>
      </w:r>
      <w:r w:rsidRPr="000219D3">
        <w:rPr>
          <w:rFonts w:ascii="Arial" w:eastAsia="Arial" w:hAnsi="Arial" w:cs="Arial"/>
          <w:color w:val="000000" w:themeColor="text1"/>
          <w:w w:val="82"/>
          <w:sz w:val="20"/>
          <w:szCs w:val="20"/>
        </w:rPr>
        <w:t>,</w:t>
      </w:r>
      <w:r w:rsidRPr="000219D3">
        <w:rPr>
          <w:rFonts w:ascii="Arial" w:eastAsia="Arial" w:hAnsi="Arial" w:cs="Arial"/>
          <w:color w:val="000000" w:themeColor="text1"/>
          <w:spacing w:val="11"/>
          <w:w w:val="82"/>
          <w:sz w:val="20"/>
          <w:szCs w:val="20"/>
        </w:rPr>
        <w:t xml:space="preserve"> </w:t>
      </w:r>
      <w:r w:rsidRPr="000219D3">
        <w:rPr>
          <w:rFonts w:ascii="Arial" w:eastAsia="Arial" w:hAnsi="Arial" w:cs="Arial"/>
          <w:color w:val="000000" w:themeColor="text1"/>
          <w:w w:val="82"/>
          <w:sz w:val="20"/>
          <w:szCs w:val="20"/>
        </w:rPr>
        <w:t>pleads</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no contest,</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receives</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a</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3"/>
          <w:sz w:val="20"/>
          <w:szCs w:val="20"/>
        </w:rPr>
        <w:t>d</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93"/>
          <w:sz w:val="20"/>
          <w:szCs w:val="20"/>
        </w:rPr>
        <w:t>f</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8"/>
          <w:sz w:val="20"/>
          <w:szCs w:val="20"/>
        </w:rPr>
        <w:t>rr</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3"/>
          <w:sz w:val="20"/>
          <w:szCs w:val="20"/>
        </w:rPr>
        <w:t xml:space="preserve">d </w:t>
      </w:r>
      <w:r w:rsidRPr="000219D3">
        <w:rPr>
          <w:rFonts w:ascii="Arial" w:eastAsia="Arial" w:hAnsi="Arial" w:cs="Arial"/>
          <w:color w:val="000000" w:themeColor="text1"/>
          <w:w w:val="82"/>
          <w:sz w:val="20"/>
          <w:szCs w:val="20"/>
        </w:rPr>
        <w:t>judgment,</w:t>
      </w:r>
      <w:r w:rsidRPr="000219D3">
        <w:rPr>
          <w:rFonts w:ascii="Arial" w:eastAsia="Arial" w:hAnsi="Arial" w:cs="Arial"/>
          <w:color w:val="000000" w:themeColor="text1"/>
          <w:spacing w:val="15"/>
          <w:w w:val="82"/>
          <w:sz w:val="20"/>
          <w:szCs w:val="20"/>
        </w:rPr>
        <w:t xml:space="preserve"> </w:t>
      </w:r>
      <w:r w:rsidRPr="000219D3">
        <w:rPr>
          <w:rFonts w:ascii="Arial" w:eastAsia="Arial" w:hAnsi="Arial" w:cs="Arial"/>
          <w:color w:val="000000" w:themeColor="text1"/>
          <w:w w:val="82"/>
          <w:sz w:val="20"/>
          <w:szCs w:val="20"/>
        </w:rPr>
        <w:t>or</w:t>
      </w:r>
      <w:r w:rsidRPr="000219D3">
        <w:rPr>
          <w:rFonts w:ascii="Arial" w:eastAsia="Arial" w:hAnsi="Arial" w:cs="Arial"/>
          <w:color w:val="000000" w:themeColor="text1"/>
          <w:spacing w:val="3"/>
          <w:w w:val="82"/>
          <w:sz w:val="20"/>
          <w:szCs w:val="20"/>
        </w:rPr>
        <w:t xml:space="preserve"> </w:t>
      </w:r>
      <w:r w:rsidRPr="000219D3">
        <w:rPr>
          <w:rFonts w:ascii="Arial" w:eastAsia="Arial" w:hAnsi="Arial" w:cs="Arial"/>
          <w:color w:val="000000" w:themeColor="text1"/>
          <w:w w:val="82"/>
          <w:sz w:val="20"/>
          <w:szCs w:val="20"/>
        </w:rPr>
        <w:t>is</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convicted,</w:t>
      </w:r>
      <w:r w:rsidRPr="000219D3">
        <w:rPr>
          <w:rFonts w:ascii="Arial" w:eastAsia="Arial" w:hAnsi="Arial" w:cs="Arial"/>
          <w:color w:val="000000" w:themeColor="text1"/>
          <w:spacing w:val="8"/>
          <w:w w:val="82"/>
          <w:sz w:val="20"/>
          <w:szCs w:val="20"/>
        </w:rPr>
        <w:t xml:space="preserve"> </w:t>
      </w:r>
      <w:r w:rsidRPr="000219D3">
        <w:rPr>
          <w:rFonts w:ascii="Arial" w:eastAsia="Arial" w:hAnsi="Arial" w:cs="Arial"/>
          <w:color w:val="000000" w:themeColor="text1"/>
          <w:w w:val="82"/>
          <w:sz w:val="20"/>
          <w:szCs w:val="20"/>
        </w:rPr>
        <w:t>sanctions</w:t>
      </w:r>
      <w:r w:rsidRPr="000219D3">
        <w:rPr>
          <w:rFonts w:ascii="Arial" w:eastAsia="Arial" w:hAnsi="Arial" w:cs="Arial"/>
          <w:color w:val="000000" w:themeColor="text1"/>
          <w:spacing w:val="9"/>
          <w:w w:val="82"/>
          <w:sz w:val="20"/>
          <w:szCs w:val="20"/>
        </w:rPr>
        <w:t xml:space="preserve"> </w:t>
      </w:r>
      <w:r w:rsidRPr="000219D3">
        <w:rPr>
          <w:rFonts w:ascii="Arial" w:eastAsia="Arial" w:hAnsi="Arial" w:cs="Arial"/>
          <w:color w:val="000000" w:themeColor="text1"/>
          <w:w w:val="82"/>
          <w:sz w:val="20"/>
          <w:szCs w:val="20"/>
        </w:rPr>
        <w:t>will</w:t>
      </w:r>
      <w:r w:rsidRPr="000219D3">
        <w:rPr>
          <w:rFonts w:ascii="Arial" w:eastAsia="Arial" w:hAnsi="Arial" w:cs="Arial"/>
          <w:color w:val="000000" w:themeColor="text1"/>
          <w:spacing w:val="24"/>
          <w:w w:val="82"/>
          <w:sz w:val="20"/>
          <w:szCs w:val="20"/>
        </w:rPr>
        <w:t xml:space="preserve"> </w:t>
      </w:r>
      <w:r w:rsidRPr="000219D3">
        <w:rPr>
          <w:rFonts w:ascii="Arial" w:eastAsia="Arial" w:hAnsi="Arial" w:cs="Arial"/>
          <w:color w:val="000000" w:themeColor="text1"/>
          <w:w w:val="82"/>
          <w:sz w:val="20"/>
          <w:szCs w:val="20"/>
        </w:rPr>
        <w:t>be imposed.</w:t>
      </w:r>
      <w:r w:rsidRPr="000219D3">
        <w:rPr>
          <w:rFonts w:ascii="Arial" w:eastAsia="Arial" w:hAnsi="Arial" w:cs="Arial"/>
          <w:color w:val="000000" w:themeColor="text1"/>
          <w:spacing w:val="2"/>
          <w:w w:val="82"/>
          <w:sz w:val="20"/>
          <w:szCs w:val="20"/>
        </w:rPr>
        <w:t xml:space="preserve"> </w:t>
      </w:r>
      <w:r w:rsidRPr="000219D3">
        <w:rPr>
          <w:rFonts w:ascii="Arial" w:eastAsia="Arial" w:hAnsi="Arial" w:cs="Arial"/>
          <w:color w:val="000000" w:themeColor="text1"/>
          <w:w w:val="82"/>
          <w:sz w:val="20"/>
          <w:szCs w:val="20"/>
        </w:rPr>
        <w:t>(Cit</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tions</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in</w:t>
      </w:r>
      <w:r w:rsidRPr="000219D3">
        <w:rPr>
          <w:rFonts w:ascii="Arial" w:eastAsia="Arial" w:hAnsi="Arial" w:cs="Arial"/>
          <w:color w:val="000000" w:themeColor="text1"/>
          <w:spacing w:val="-3"/>
          <w:w w:val="82"/>
          <w:sz w:val="20"/>
          <w:szCs w:val="20"/>
        </w:rPr>
        <w:t>c</w:t>
      </w:r>
      <w:r w:rsidRPr="000219D3">
        <w:rPr>
          <w:rFonts w:ascii="Arial" w:eastAsia="Arial" w:hAnsi="Arial" w:cs="Arial"/>
          <w:color w:val="000000" w:themeColor="text1"/>
          <w:w w:val="82"/>
          <w:sz w:val="20"/>
          <w:szCs w:val="20"/>
        </w:rPr>
        <w:t>lude,</w:t>
      </w:r>
      <w:r w:rsidRPr="000219D3">
        <w:rPr>
          <w:rFonts w:ascii="Arial" w:eastAsia="Arial" w:hAnsi="Arial" w:cs="Arial"/>
          <w:color w:val="000000" w:themeColor="text1"/>
          <w:spacing w:val="8"/>
          <w:w w:val="82"/>
          <w:sz w:val="20"/>
          <w:szCs w:val="20"/>
        </w:rPr>
        <w:t xml:space="preserve"> </w:t>
      </w:r>
      <w:r w:rsidRPr="000219D3">
        <w:rPr>
          <w:rFonts w:ascii="Arial" w:eastAsia="Arial" w:hAnsi="Arial" w:cs="Arial"/>
          <w:color w:val="000000" w:themeColor="text1"/>
          <w:w w:val="82"/>
          <w:sz w:val="20"/>
          <w:szCs w:val="20"/>
        </w:rPr>
        <w:t>but</w:t>
      </w:r>
      <w:r w:rsidRPr="000219D3">
        <w:rPr>
          <w:rFonts w:ascii="Arial" w:eastAsia="Arial" w:hAnsi="Arial" w:cs="Arial"/>
          <w:color w:val="000000" w:themeColor="text1"/>
          <w:spacing w:val="10"/>
          <w:w w:val="82"/>
          <w:sz w:val="20"/>
          <w:szCs w:val="20"/>
        </w:rPr>
        <w:t xml:space="preserve"> </w:t>
      </w:r>
      <w:r w:rsidRPr="000219D3">
        <w:rPr>
          <w:rFonts w:ascii="Arial" w:eastAsia="Arial" w:hAnsi="Arial" w:cs="Arial"/>
          <w:color w:val="000000" w:themeColor="text1"/>
          <w:w w:val="82"/>
          <w:sz w:val="20"/>
          <w:szCs w:val="20"/>
        </w:rPr>
        <w:t>are</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not</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limited</w:t>
      </w:r>
      <w:r w:rsidRPr="000219D3">
        <w:rPr>
          <w:rFonts w:ascii="Arial" w:eastAsia="Arial" w:hAnsi="Arial" w:cs="Arial"/>
          <w:color w:val="000000" w:themeColor="text1"/>
          <w:spacing w:val="25"/>
          <w:w w:val="82"/>
          <w:sz w:val="20"/>
          <w:szCs w:val="20"/>
        </w:rPr>
        <w:t xml:space="preserve"> </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86"/>
          <w:sz w:val="20"/>
          <w:szCs w:val="20"/>
        </w:rPr>
        <w:t xml:space="preserve">, </w:t>
      </w:r>
      <w:r w:rsidRPr="000219D3">
        <w:rPr>
          <w:rFonts w:ascii="Arial" w:eastAsia="Arial" w:hAnsi="Arial" w:cs="Arial"/>
          <w:color w:val="000000" w:themeColor="text1"/>
          <w:w w:val="82"/>
          <w:sz w:val="20"/>
          <w:szCs w:val="20"/>
        </w:rPr>
        <w:t>under</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ge</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drinking,</w:t>
      </w:r>
      <w:r w:rsidRPr="000219D3">
        <w:rPr>
          <w:rFonts w:ascii="Arial" w:eastAsia="Arial" w:hAnsi="Arial" w:cs="Arial"/>
          <w:color w:val="000000" w:themeColor="text1"/>
          <w:spacing w:val="20"/>
          <w:w w:val="82"/>
          <w:sz w:val="20"/>
          <w:szCs w:val="20"/>
        </w:rPr>
        <w:t xml:space="preserve"> </w:t>
      </w:r>
      <w:r w:rsidRPr="000219D3">
        <w:rPr>
          <w:rFonts w:ascii="Arial" w:eastAsia="Arial" w:hAnsi="Arial" w:cs="Arial"/>
          <w:color w:val="000000" w:themeColor="text1"/>
          <w:w w:val="82"/>
          <w:sz w:val="20"/>
          <w:szCs w:val="20"/>
        </w:rPr>
        <w:t>open</w:t>
      </w:r>
      <w:r w:rsidRPr="000219D3">
        <w:rPr>
          <w:rFonts w:ascii="Arial" w:eastAsia="Arial" w:hAnsi="Arial" w:cs="Arial"/>
          <w:color w:val="000000" w:themeColor="text1"/>
          <w:spacing w:val="-2"/>
          <w:w w:val="82"/>
          <w:sz w:val="20"/>
          <w:szCs w:val="20"/>
        </w:rPr>
        <w:t xml:space="preserve"> </w:t>
      </w:r>
      <w:r w:rsidRPr="000219D3">
        <w:rPr>
          <w:rFonts w:ascii="Arial" w:eastAsia="Arial" w:hAnsi="Arial" w:cs="Arial"/>
          <w:color w:val="000000" w:themeColor="text1"/>
          <w:w w:val="82"/>
          <w:sz w:val="20"/>
          <w:szCs w:val="20"/>
        </w:rPr>
        <w:t>containers</w:t>
      </w:r>
      <w:r w:rsidRPr="000219D3">
        <w:rPr>
          <w:rFonts w:ascii="Arial" w:eastAsia="Arial" w:hAnsi="Arial" w:cs="Arial"/>
          <w:color w:val="000000" w:themeColor="text1"/>
          <w:spacing w:val="10"/>
          <w:w w:val="82"/>
          <w:sz w:val="20"/>
          <w:szCs w:val="20"/>
        </w:rPr>
        <w:t xml:space="preserve"> </w:t>
      </w:r>
      <w:r w:rsidRPr="000219D3">
        <w:rPr>
          <w:rFonts w:ascii="Arial" w:eastAsia="Arial" w:hAnsi="Arial" w:cs="Arial"/>
          <w:color w:val="000000" w:themeColor="text1"/>
          <w:w w:val="82"/>
          <w:sz w:val="20"/>
          <w:szCs w:val="20"/>
        </w:rPr>
        <w:t>of</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alcohol,</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providing</w:t>
      </w:r>
      <w:r w:rsidRPr="000219D3">
        <w:rPr>
          <w:rFonts w:ascii="Arial" w:eastAsia="Arial" w:hAnsi="Arial" w:cs="Arial"/>
          <w:color w:val="000000" w:themeColor="text1"/>
          <w:spacing w:val="14"/>
          <w:w w:val="82"/>
          <w:sz w:val="20"/>
          <w:szCs w:val="20"/>
        </w:rPr>
        <w:t xml:space="preserve"> </w:t>
      </w:r>
      <w:r w:rsidRPr="000219D3">
        <w:rPr>
          <w:rFonts w:ascii="Arial" w:eastAsia="Arial" w:hAnsi="Arial" w:cs="Arial"/>
          <w:color w:val="000000" w:themeColor="text1"/>
          <w:w w:val="82"/>
          <w:sz w:val="20"/>
          <w:szCs w:val="20"/>
        </w:rPr>
        <w:t>alcohol</w:t>
      </w:r>
      <w:r w:rsidRPr="000219D3">
        <w:rPr>
          <w:rFonts w:ascii="Arial" w:eastAsia="Arial" w:hAnsi="Arial" w:cs="Arial"/>
          <w:color w:val="000000" w:themeColor="text1"/>
          <w:spacing w:val="4"/>
          <w:w w:val="82"/>
          <w:sz w:val="20"/>
          <w:szCs w:val="20"/>
        </w:rPr>
        <w:t xml:space="preserve"> </w:t>
      </w:r>
      <w:r w:rsidRPr="000219D3">
        <w:rPr>
          <w:rFonts w:ascii="Arial" w:eastAsia="Arial" w:hAnsi="Arial" w:cs="Arial"/>
          <w:color w:val="000000" w:themeColor="text1"/>
          <w:w w:val="82"/>
          <w:sz w:val="20"/>
          <w:szCs w:val="20"/>
        </w:rPr>
        <w:t>to</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minors,</w:t>
      </w:r>
      <w:r w:rsidRPr="000219D3">
        <w:rPr>
          <w:rFonts w:ascii="Arial" w:eastAsia="Arial" w:hAnsi="Arial" w:cs="Arial"/>
          <w:color w:val="000000" w:themeColor="text1"/>
          <w:spacing w:val="9"/>
          <w:w w:val="82"/>
          <w:sz w:val="20"/>
          <w:szCs w:val="20"/>
        </w:rPr>
        <w:t xml:space="preserve"> </w:t>
      </w:r>
      <w:r w:rsidRPr="000219D3">
        <w:rPr>
          <w:rFonts w:ascii="Arial" w:eastAsia="Arial" w:hAnsi="Arial" w:cs="Arial"/>
          <w:color w:val="000000" w:themeColor="text1"/>
          <w:w w:val="82"/>
          <w:sz w:val="20"/>
          <w:szCs w:val="20"/>
        </w:rPr>
        <w:t>illegal</w:t>
      </w:r>
      <w:r w:rsidRPr="000219D3">
        <w:rPr>
          <w:rFonts w:ascii="Arial" w:eastAsia="Arial" w:hAnsi="Arial" w:cs="Arial"/>
          <w:color w:val="000000" w:themeColor="text1"/>
          <w:spacing w:val="12"/>
          <w:w w:val="82"/>
          <w:sz w:val="20"/>
          <w:szCs w:val="20"/>
        </w:rPr>
        <w:t xml:space="preserve"> </w:t>
      </w:r>
      <w:r w:rsidRPr="000219D3">
        <w:rPr>
          <w:rFonts w:ascii="Arial" w:eastAsia="Arial" w:hAnsi="Arial" w:cs="Arial"/>
          <w:color w:val="000000" w:themeColor="text1"/>
          <w:w w:val="82"/>
          <w:sz w:val="20"/>
          <w:szCs w:val="20"/>
        </w:rPr>
        <w:t>possession</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93"/>
          <w:sz w:val="20"/>
          <w:szCs w:val="20"/>
        </w:rPr>
        <w:t xml:space="preserve">f </w:t>
      </w:r>
      <w:r w:rsidRPr="000219D3">
        <w:rPr>
          <w:rFonts w:ascii="Arial" w:eastAsia="Arial" w:hAnsi="Arial" w:cs="Arial"/>
          <w:color w:val="000000" w:themeColor="text1"/>
          <w:w w:val="82"/>
          <w:sz w:val="20"/>
          <w:szCs w:val="20"/>
        </w:rPr>
        <w:t>drugs,</w:t>
      </w:r>
      <w:r w:rsidRPr="000219D3">
        <w:rPr>
          <w:rFonts w:ascii="Arial" w:eastAsia="Arial" w:hAnsi="Arial" w:cs="Arial"/>
          <w:color w:val="000000" w:themeColor="text1"/>
          <w:spacing w:val="4"/>
          <w:w w:val="82"/>
          <w:sz w:val="20"/>
          <w:szCs w:val="20"/>
        </w:rPr>
        <w:t xml:space="preserve"> </w:t>
      </w:r>
      <w:r w:rsidRPr="000219D3">
        <w:rPr>
          <w:rFonts w:ascii="Arial" w:eastAsia="Arial" w:hAnsi="Arial" w:cs="Arial"/>
          <w:color w:val="000000" w:themeColor="text1"/>
          <w:w w:val="82"/>
          <w:sz w:val="20"/>
          <w:szCs w:val="20"/>
        </w:rPr>
        <w:t>driving</w:t>
      </w:r>
      <w:r w:rsidRPr="000219D3">
        <w:rPr>
          <w:rFonts w:ascii="Arial" w:eastAsia="Arial" w:hAnsi="Arial" w:cs="Arial"/>
          <w:color w:val="000000" w:themeColor="text1"/>
          <w:spacing w:val="16"/>
          <w:w w:val="82"/>
          <w:sz w:val="20"/>
          <w:szCs w:val="20"/>
        </w:rPr>
        <w:t xml:space="preserve"> </w:t>
      </w:r>
      <w:r w:rsidRPr="000219D3">
        <w:rPr>
          <w:rFonts w:ascii="Arial" w:eastAsia="Arial" w:hAnsi="Arial" w:cs="Arial"/>
          <w:color w:val="000000" w:themeColor="text1"/>
          <w:w w:val="82"/>
          <w:sz w:val="20"/>
          <w:szCs w:val="20"/>
        </w:rPr>
        <w:t>or</w:t>
      </w:r>
      <w:r w:rsidRPr="000219D3">
        <w:rPr>
          <w:rFonts w:ascii="Arial" w:eastAsia="Arial" w:hAnsi="Arial" w:cs="Arial"/>
          <w:color w:val="000000" w:themeColor="text1"/>
          <w:spacing w:val="3"/>
          <w:w w:val="82"/>
          <w:sz w:val="20"/>
          <w:szCs w:val="20"/>
        </w:rPr>
        <w:t xml:space="preserve"> </w:t>
      </w:r>
      <w:r w:rsidRPr="000219D3">
        <w:rPr>
          <w:rFonts w:ascii="Arial" w:eastAsia="Arial" w:hAnsi="Arial" w:cs="Arial"/>
          <w:color w:val="000000" w:themeColor="text1"/>
          <w:w w:val="82"/>
          <w:sz w:val="20"/>
          <w:szCs w:val="20"/>
        </w:rPr>
        <w:t>oper</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ting</w:t>
      </w:r>
      <w:r w:rsidRPr="000219D3">
        <w:rPr>
          <w:rFonts w:ascii="Arial" w:eastAsia="Arial" w:hAnsi="Arial" w:cs="Arial"/>
          <w:color w:val="000000" w:themeColor="text1"/>
          <w:spacing w:val="10"/>
          <w:w w:val="82"/>
          <w:sz w:val="20"/>
          <w:szCs w:val="20"/>
        </w:rPr>
        <w:t xml:space="preserve"> </w:t>
      </w:r>
      <w:r w:rsidRPr="000219D3">
        <w:rPr>
          <w:rFonts w:ascii="Arial" w:eastAsia="Arial" w:hAnsi="Arial" w:cs="Arial"/>
          <w:color w:val="000000" w:themeColor="text1"/>
          <w:w w:val="82"/>
          <w:sz w:val="20"/>
          <w:szCs w:val="20"/>
        </w:rPr>
        <w:t>a</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motor</w:t>
      </w:r>
      <w:r w:rsidRPr="000219D3">
        <w:rPr>
          <w:rFonts w:ascii="Arial" w:eastAsia="Arial" w:hAnsi="Arial" w:cs="Arial"/>
          <w:color w:val="000000" w:themeColor="text1"/>
          <w:spacing w:val="12"/>
          <w:w w:val="82"/>
          <w:sz w:val="20"/>
          <w:szCs w:val="20"/>
        </w:rPr>
        <w:t xml:space="preserve"> </w:t>
      </w:r>
      <w:r w:rsidRPr="000219D3">
        <w:rPr>
          <w:rFonts w:ascii="Arial" w:eastAsia="Arial" w:hAnsi="Arial" w:cs="Arial"/>
          <w:color w:val="000000" w:themeColor="text1"/>
          <w:w w:val="82"/>
          <w:sz w:val="20"/>
          <w:szCs w:val="20"/>
        </w:rPr>
        <w:t>vehi</w:t>
      </w:r>
      <w:r w:rsidRPr="000219D3">
        <w:rPr>
          <w:rFonts w:ascii="Arial" w:eastAsia="Arial" w:hAnsi="Arial" w:cs="Arial"/>
          <w:color w:val="000000" w:themeColor="text1"/>
          <w:spacing w:val="-3"/>
          <w:w w:val="82"/>
          <w:sz w:val="20"/>
          <w:szCs w:val="20"/>
        </w:rPr>
        <w:t>c</w:t>
      </w:r>
      <w:r w:rsidRPr="000219D3">
        <w:rPr>
          <w:rFonts w:ascii="Arial" w:eastAsia="Arial" w:hAnsi="Arial" w:cs="Arial"/>
          <w:color w:val="000000" w:themeColor="text1"/>
          <w:w w:val="82"/>
          <w:sz w:val="20"/>
          <w:szCs w:val="20"/>
        </w:rPr>
        <w:t>le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under</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influence</w:t>
      </w:r>
      <w:r w:rsidRPr="000219D3">
        <w:rPr>
          <w:rFonts w:ascii="Arial" w:eastAsia="Arial" w:hAnsi="Arial" w:cs="Arial"/>
          <w:color w:val="000000" w:themeColor="text1"/>
          <w:spacing w:val="16"/>
          <w:w w:val="82"/>
          <w:sz w:val="20"/>
          <w:szCs w:val="20"/>
        </w:rPr>
        <w:t xml:space="preserve"> </w:t>
      </w:r>
      <w:r w:rsidRPr="000219D3">
        <w:rPr>
          <w:rFonts w:ascii="Arial" w:eastAsia="Arial" w:hAnsi="Arial" w:cs="Arial"/>
          <w:color w:val="000000" w:themeColor="text1"/>
          <w:w w:val="82"/>
          <w:sz w:val="20"/>
          <w:szCs w:val="20"/>
        </w:rPr>
        <w:t>of</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drugs</w:t>
      </w:r>
      <w:r w:rsidRPr="000219D3">
        <w:rPr>
          <w:rFonts w:ascii="Arial" w:eastAsia="Arial" w:hAnsi="Arial" w:cs="Arial"/>
          <w:color w:val="000000" w:themeColor="text1"/>
          <w:spacing w:val="8"/>
          <w:w w:val="82"/>
          <w:sz w:val="20"/>
          <w:szCs w:val="20"/>
        </w:rPr>
        <w:t xml:space="preserve"> </w:t>
      </w:r>
      <w:r w:rsidRPr="000219D3">
        <w:rPr>
          <w:rFonts w:ascii="Arial" w:eastAsia="Arial" w:hAnsi="Arial" w:cs="Arial"/>
          <w:color w:val="000000" w:themeColor="text1"/>
          <w:w w:val="82"/>
          <w:sz w:val="20"/>
          <w:szCs w:val="20"/>
        </w:rPr>
        <w:t>and/or</w:t>
      </w:r>
      <w:r w:rsidRPr="000219D3">
        <w:rPr>
          <w:rFonts w:ascii="Arial" w:eastAsia="Arial" w:hAnsi="Arial" w:cs="Arial"/>
          <w:color w:val="000000" w:themeColor="text1"/>
          <w:spacing w:val="12"/>
          <w:w w:val="82"/>
          <w:sz w:val="20"/>
          <w:szCs w:val="20"/>
        </w:rPr>
        <w:t xml:space="preserve"> </w:t>
      </w:r>
      <w:r w:rsidRPr="000219D3">
        <w:rPr>
          <w:rFonts w:ascii="Arial" w:eastAsia="Arial" w:hAnsi="Arial" w:cs="Arial"/>
          <w:color w:val="000000" w:themeColor="text1"/>
          <w:w w:val="79"/>
          <w:sz w:val="20"/>
          <w:szCs w:val="20"/>
        </w:rPr>
        <w:t>a</w:t>
      </w:r>
      <w:r w:rsidRPr="000219D3">
        <w:rPr>
          <w:rFonts w:ascii="Arial" w:eastAsia="Arial" w:hAnsi="Arial" w:cs="Arial"/>
          <w:color w:val="000000" w:themeColor="text1"/>
          <w:w w:val="91"/>
          <w:sz w:val="20"/>
          <w:szCs w:val="20"/>
        </w:rPr>
        <w:t>l</w:t>
      </w:r>
      <w:r w:rsidRPr="000219D3">
        <w:rPr>
          <w:rFonts w:ascii="Arial" w:eastAsia="Arial" w:hAnsi="Arial" w:cs="Arial"/>
          <w:color w:val="000000" w:themeColor="text1"/>
          <w:w w:val="85"/>
          <w:sz w:val="20"/>
          <w:szCs w:val="20"/>
        </w:rPr>
        <w:t>c</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83"/>
          <w:sz w:val="20"/>
          <w:szCs w:val="20"/>
        </w:rPr>
        <w:t>h</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91"/>
          <w:sz w:val="20"/>
          <w:szCs w:val="20"/>
        </w:rPr>
        <w:t>l</w:t>
      </w:r>
      <w:r w:rsidRPr="000219D3">
        <w:rPr>
          <w:rFonts w:ascii="Arial" w:eastAsia="Arial" w:hAnsi="Arial" w:cs="Arial"/>
          <w:color w:val="000000" w:themeColor="text1"/>
          <w:w w:val="86"/>
          <w:sz w:val="20"/>
          <w:szCs w:val="20"/>
        </w:rPr>
        <w:t>.</w:t>
      </w:r>
      <w:r w:rsidRPr="000219D3">
        <w:rPr>
          <w:rFonts w:ascii="Arial" w:eastAsia="Arial" w:hAnsi="Arial" w:cs="Arial"/>
          <w:color w:val="000000" w:themeColor="text1"/>
          <w:w w:val="72"/>
          <w:sz w:val="20"/>
          <w:szCs w:val="20"/>
        </w:rPr>
        <w:t>)</w:t>
      </w:r>
    </w:p>
    <w:p w:rsidR="0030437E" w:rsidRPr="00A07645" w:rsidRDefault="0030437E" w:rsidP="000219D3">
      <w:pPr>
        <w:spacing w:after="0" w:line="240" w:lineRule="auto"/>
        <w:rPr>
          <w:rFonts w:ascii="Arial" w:hAnsi="Arial" w:cs="Arial"/>
          <w:color w:val="000000" w:themeColor="text1"/>
          <w:sz w:val="20"/>
          <w:szCs w:val="24"/>
        </w:rPr>
      </w:pPr>
    </w:p>
    <w:p w:rsidR="0030437E" w:rsidRPr="000219D3" w:rsidRDefault="00090FC8" w:rsidP="000219D3">
      <w:pPr>
        <w:spacing w:after="0" w:line="240" w:lineRule="auto"/>
        <w:ind w:left="160" w:right="117"/>
        <w:rPr>
          <w:rFonts w:ascii="Arial" w:eastAsia="Arial" w:hAnsi="Arial" w:cs="Arial"/>
          <w:color w:val="000000" w:themeColor="text1"/>
          <w:sz w:val="20"/>
          <w:szCs w:val="20"/>
        </w:rPr>
      </w:pPr>
      <w:r w:rsidRPr="000219D3">
        <w:rPr>
          <w:rFonts w:ascii="Arial" w:eastAsia="Arial" w:hAnsi="Arial" w:cs="Arial"/>
          <w:color w:val="000000" w:themeColor="text1"/>
          <w:w w:val="81"/>
          <w:sz w:val="20"/>
          <w:szCs w:val="20"/>
        </w:rPr>
        <w:t>The</w:t>
      </w:r>
      <w:r w:rsidRPr="000219D3">
        <w:rPr>
          <w:rFonts w:ascii="Arial" w:eastAsia="Arial" w:hAnsi="Arial" w:cs="Arial"/>
          <w:color w:val="000000" w:themeColor="text1"/>
          <w:spacing w:val="-5"/>
          <w:w w:val="81"/>
          <w:sz w:val="20"/>
          <w:szCs w:val="20"/>
        </w:rPr>
        <w:t xml:space="preserve"> </w:t>
      </w:r>
      <w:r w:rsidRPr="000219D3">
        <w:rPr>
          <w:rFonts w:ascii="Arial" w:eastAsia="Arial" w:hAnsi="Arial" w:cs="Arial"/>
          <w:color w:val="000000" w:themeColor="text1"/>
          <w:w w:val="81"/>
          <w:sz w:val="20"/>
          <w:szCs w:val="20"/>
        </w:rPr>
        <w:t>foll</w:t>
      </w:r>
      <w:r w:rsidRPr="000219D3">
        <w:rPr>
          <w:rFonts w:ascii="Arial" w:eastAsia="Arial" w:hAnsi="Arial" w:cs="Arial"/>
          <w:color w:val="000000" w:themeColor="text1"/>
          <w:spacing w:val="2"/>
          <w:w w:val="81"/>
          <w:sz w:val="20"/>
          <w:szCs w:val="20"/>
        </w:rPr>
        <w:t>o</w:t>
      </w:r>
      <w:r w:rsidRPr="000219D3">
        <w:rPr>
          <w:rFonts w:ascii="Arial" w:eastAsia="Arial" w:hAnsi="Arial" w:cs="Arial"/>
          <w:color w:val="000000" w:themeColor="text1"/>
          <w:w w:val="81"/>
          <w:sz w:val="20"/>
          <w:szCs w:val="20"/>
        </w:rPr>
        <w:t>wing</w:t>
      </w:r>
      <w:r w:rsidRPr="000219D3">
        <w:rPr>
          <w:rFonts w:ascii="Arial" w:eastAsia="Arial" w:hAnsi="Arial" w:cs="Arial"/>
          <w:color w:val="000000" w:themeColor="text1"/>
          <w:spacing w:val="34"/>
          <w:w w:val="81"/>
          <w:sz w:val="20"/>
          <w:szCs w:val="20"/>
        </w:rPr>
        <w:t xml:space="preserve"> </w:t>
      </w:r>
      <w:r w:rsidRPr="000219D3">
        <w:rPr>
          <w:rFonts w:ascii="Arial" w:eastAsia="Arial" w:hAnsi="Arial" w:cs="Arial"/>
          <w:color w:val="000000" w:themeColor="text1"/>
          <w:w w:val="81"/>
          <w:sz w:val="20"/>
          <w:szCs w:val="20"/>
        </w:rPr>
        <w:t>sanctions</w:t>
      </w:r>
      <w:r w:rsidRPr="000219D3">
        <w:rPr>
          <w:rFonts w:ascii="Arial" w:eastAsia="Arial" w:hAnsi="Arial" w:cs="Arial"/>
          <w:color w:val="000000" w:themeColor="text1"/>
          <w:spacing w:val="18"/>
          <w:w w:val="81"/>
          <w:sz w:val="20"/>
          <w:szCs w:val="20"/>
        </w:rPr>
        <w:t xml:space="preserve"> </w:t>
      </w:r>
      <w:r w:rsidRPr="000219D3">
        <w:rPr>
          <w:rFonts w:ascii="Arial" w:eastAsia="Arial" w:hAnsi="Arial" w:cs="Arial"/>
          <w:color w:val="000000" w:themeColor="text1"/>
          <w:w w:val="81"/>
          <w:sz w:val="20"/>
          <w:szCs w:val="20"/>
        </w:rPr>
        <w:t>are</w:t>
      </w:r>
      <w:r w:rsidRPr="000219D3">
        <w:rPr>
          <w:rFonts w:ascii="Arial" w:eastAsia="Arial" w:hAnsi="Arial" w:cs="Arial"/>
          <w:color w:val="000000" w:themeColor="text1"/>
          <w:spacing w:val="3"/>
          <w:w w:val="81"/>
          <w:sz w:val="20"/>
          <w:szCs w:val="20"/>
        </w:rPr>
        <w:t xml:space="preserve"> </w:t>
      </w:r>
      <w:r w:rsidRPr="000219D3">
        <w:rPr>
          <w:rFonts w:ascii="Arial" w:eastAsia="Arial" w:hAnsi="Arial" w:cs="Arial"/>
          <w:color w:val="000000" w:themeColor="text1"/>
          <w:w w:val="81"/>
          <w:sz w:val="20"/>
          <w:szCs w:val="20"/>
        </w:rPr>
        <w:t>proposed</w:t>
      </w:r>
      <w:r w:rsidRPr="000219D3">
        <w:rPr>
          <w:rFonts w:ascii="Arial" w:eastAsia="Arial" w:hAnsi="Arial" w:cs="Arial"/>
          <w:color w:val="000000" w:themeColor="text1"/>
          <w:spacing w:val="7"/>
          <w:w w:val="81"/>
          <w:sz w:val="20"/>
          <w:szCs w:val="20"/>
        </w:rPr>
        <w:t xml:space="preserve"> </w:t>
      </w:r>
      <w:r w:rsidRPr="000219D3">
        <w:rPr>
          <w:rFonts w:ascii="Arial" w:eastAsia="Arial" w:hAnsi="Arial" w:cs="Arial"/>
          <w:color w:val="000000" w:themeColor="text1"/>
          <w:w w:val="81"/>
          <w:sz w:val="20"/>
          <w:szCs w:val="20"/>
        </w:rPr>
        <w:t>to</w:t>
      </w:r>
      <w:r w:rsidRPr="000219D3">
        <w:rPr>
          <w:rFonts w:ascii="Arial" w:eastAsia="Arial" w:hAnsi="Arial" w:cs="Arial"/>
          <w:color w:val="000000" w:themeColor="text1"/>
          <w:spacing w:val="7"/>
          <w:w w:val="81"/>
          <w:sz w:val="20"/>
          <w:szCs w:val="20"/>
        </w:rPr>
        <w:t xml:space="preserve"> </w:t>
      </w:r>
      <w:r w:rsidRPr="000219D3">
        <w:rPr>
          <w:rFonts w:ascii="Arial" w:eastAsia="Arial" w:hAnsi="Arial" w:cs="Arial"/>
          <w:color w:val="000000" w:themeColor="text1"/>
          <w:w w:val="81"/>
          <w:sz w:val="20"/>
          <w:szCs w:val="20"/>
        </w:rPr>
        <w:t>ensure</w:t>
      </w:r>
      <w:r w:rsidRPr="000219D3">
        <w:rPr>
          <w:rFonts w:ascii="Arial" w:eastAsia="Arial" w:hAnsi="Arial" w:cs="Arial"/>
          <w:color w:val="000000" w:themeColor="text1"/>
          <w:spacing w:val="7"/>
          <w:w w:val="81"/>
          <w:sz w:val="20"/>
          <w:szCs w:val="20"/>
        </w:rPr>
        <w:t xml:space="preserve"> </w:t>
      </w:r>
      <w:r w:rsidRPr="000219D3">
        <w:rPr>
          <w:rFonts w:ascii="Arial" w:eastAsia="Arial" w:hAnsi="Arial" w:cs="Arial"/>
          <w:color w:val="000000" w:themeColor="text1"/>
          <w:w w:val="81"/>
          <w:sz w:val="20"/>
          <w:szCs w:val="20"/>
        </w:rPr>
        <w:t>consisten</w:t>
      </w:r>
      <w:r w:rsidRPr="000219D3">
        <w:rPr>
          <w:rFonts w:ascii="Arial" w:eastAsia="Arial" w:hAnsi="Arial" w:cs="Arial"/>
          <w:color w:val="000000" w:themeColor="text1"/>
          <w:spacing w:val="-3"/>
          <w:w w:val="81"/>
          <w:sz w:val="20"/>
          <w:szCs w:val="20"/>
        </w:rPr>
        <w:t>c</w:t>
      </w:r>
      <w:r w:rsidRPr="000219D3">
        <w:rPr>
          <w:rFonts w:ascii="Arial" w:eastAsia="Arial" w:hAnsi="Arial" w:cs="Arial"/>
          <w:color w:val="000000" w:themeColor="text1"/>
          <w:w w:val="81"/>
          <w:sz w:val="20"/>
          <w:szCs w:val="20"/>
        </w:rPr>
        <w:t>y</w:t>
      </w:r>
      <w:r w:rsidRPr="000219D3">
        <w:rPr>
          <w:rFonts w:ascii="Arial" w:eastAsia="Arial" w:hAnsi="Arial" w:cs="Arial"/>
          <w:color w:val="000000" w:themeColor="text1"/>
          <w:spacing w:val="21"/>
          <w:w w:val="81"/>
          <w:sz w:val="20"/>
          <w:szCs w:val="20"/>
        </w:rPr>
        <w:t xml:space="preserve"> </w:t>
      </w:r>
      <w:r w:rsidRPr="000219D3">
        <w:rPr>
          <w:rFonts w:ascii="Arial" w:eastAsia="Arial" w:hAnsi="Arial" w:cs="Arial"/>
          <w:color w:val="000000" w:themeColor="text1"/>
          <w:w w:val="81"/>
          <w:sz w:val="20"/>
          <w:szCs w:val="20"/>
        </w:rPr>
        <w:t>and</w:t>
      </w:r>
      <w:r w:rsidRPr="000219D3">
        <w:rPr>
          <w:rFonts w:ascii="Arial" w:eastAsia="Arial" w:hAnsi="Arial" w:cs="Arial"/>
          <w:color w:val="000000" w:themeColor="text1"/>
          <w:spacing w:val="5"/>
          <w:w w:val="81"/>
          <w:sz w:val="20"/>
          <w:szCs w:val="20"/>
        </w:rPr>
        <w:t xml:space="preserve"> </w:t>
      </w:r>
      <w:r w:rsidRPr="000219D3">
        <w:rPr>
          <w:rFonts w:ascii="Arial" w:eastAsia="Arial" w:hAnsi="Arial" w:cs="Arial"/>
          <w:color w:val="000000" w:themeColor="text1"/>
          <w:w w:val="81"/>
          <w:sz w:val="20"/>
          <w:szCs w:val="20"/>
        </w:rPr>
        <w:t>fairness.</w:t>
      </w:r>
      <w:r w:rsidRPr="000219D3">
        <w:rPr>
          <w:rFonts w:ascii="Arial" w:eastAsia="Arial" w:hAnsi="Arial" w:cs="Arial"/>
          <w:color w:val="000000" w:themeColor="text1"/>
          <w:spacing w:val="5"/>
          <w:w w:val="81"/>
          <w:sz w:val="20"/>
          <w:szCs w:val="20"/>
        </w:rPr>
        <w:t xml:space="preserve"> </w:t>
      </w:r>
      <w:r w:rsidRPr="000219D3">
        <w:rPr>
          <w:rFonts w:ascii="Arial" w:eastAsia="Arial" w:hAnsi="Arial" w:cs="Arial"/>
          <w:color w:val="000000" w:themeColor="text1"/>
          <w:w w:val="81"/>
          <w:sz w:val="20"/>
          <w:szCs w:val="20"/>
        </w:rPr>
        <w:t>The</w:t>
      </w:r>
      <w:r w:rsidRPr="000219D3">
        <w:rPr>
          <w:rFonts w:ascii="Arial" w:eastAsia="Arial" w:hAnsi="Arial" w:cs="Arial"/>
          <w:color w:val="000000" w:themeColor="text1"/>
          <w:spacing w:val="-5"/>
          <w:w w:val="81"/>
          <w:sz w:val="20"/>
          <w:szCs w:val="20"/>
        </w:rPr>
        <w:t xml:space="preserve"> </w:t>
      </w:r>
      <w:r w:rsidRPr="000219D3">
        <w:rPr>
          <w:rFonts w:ascii="Arial" w:eastAsia="Arial" w:hAnsi="Arial" w:cs="Arial"/>
          <w:color w:val="000000" w:themeColor="text1"/>
          <w:w w:val="81"/>
          <w:sz w:val="20"/>
          <w:szCs w:val="20"/>
        </w:rPr>
        <w:t>prima</w:t>
      </w:r>
      <w:r w:rsidRPr="000219D3">
        <w:rPr>
          <w:rFonts w:ascii="Arial" w:eastAsia="Arial" w:hAnsi="Arial" w:cs="Arial"/>
          <w:color w:val="000000" w:themeColor="text1"/>
          <w:spacing w:val="3"/>
          <w:w w:val="81"/>
          <w:sz w:val="20"/>
          <w:szCs w:val="20"/>
        </w:rPr>
        <w:t>r</w:t>
      </w:r>
      <w:r w:rsidRPr="000219D3">
        <w:rPr>
          <w:rFonts w:ascii="Arial" w:eastAsia="Arial" w:hAnsi="Arial" w:cs="Arial"/>
          <w:color w:val="000000" w:themeColor="text1"/>
          <w:w w:val="81"/>
          <w:sz w:val="20"/>
          <w:szCs w:val="20"/>
        </w:rPr>
        <w:t>y</w:t>
      </w:r>
      <w:r w:rsidRPr="000219D3">
        <w:rPr>
          <w:rFonts w:ascii="Arial" w:eastAsia="Arial" w:hAnsi="Arial" w:cs="Arial"/>
          <w:color w:val="000000" w:themeColor="text1"/>
          <w:spacing w:val="25"/>
          <w:w w:val="81"/>
          <w:sz w:val="20"/>
          <w:szCs w:val="20"/>
        </w:rPr>
        <w:t xml:space="preserve"> </w:t>
      </w:r>
      <w:r w:rsidRPr="000219D3">
        <w:rPr>
          <w:rFonts w:ascii="Arial" w:eastAsia="Arial" w:hAnsi="Arial" w:cs="Arial"/>
          <w:color w:val="000000" w:themeColor="text1"/>
          <w:w w:val="81"/>
          <w:sz w:val="20"/>
          <w:szCs w:val="20"/>
        </w:rPr>
        <w:t>principle</w:t>
      </w:r>
      <w:r w:rsidRPr="000219D3">
        <w:rPr>
          <w:rFonts w:ascii="Arial" w:eastAsia="Arial" w:hAnsi="Arial" w:cs="Arial"/>
          <w:color w:val="000000" w:themeColor="text1"/>
          <w:spacing w:val="29"/>
          <w:w w:val="81"/>
          <w:sz w:val="20"/>
          <w:szCs w:val="20"/>
        </w:rPr>
        <w:t xml:space="preserve"> </w:t>
      </w:r>
      <w:r w:rsidRPr="000219D3">
        <w:rPr>
          <w:rFonts w:ascii="Arial" w:eastAsia="Arial" w:hAnsi="Arial" w:cs="Arial"/>
          <w:color w:val="000000" w:themeColor="text1"/>
          <w:w w:val="91"/>
          <w:sz w:val="20"/>
          <w:szCs w:val="20"/>
        </w:rPr>
        <w:t>i</w:t>
      </w:r>
      <w:r w:rsidRPr="000219D3">
        <w:rPr>
          <w:rFonts w:ascii="Arial" w:eastAsia="Arial" w:hAnsi="Arial" w:cs="Arial"/>
          <w:color w:val="000000" w:themeColor="text1"/>
          <w:w w:val="81"/>
          <w:sz w:val="20"/>
          <w:szCs w:val="20"/>
        </w:rPr>
        <w:t xml:space="preserve">s </w:t>
      </w:r>
      <w:r w:rsidRPr="000219D3">
        <w:rPr>
          <w:rFonts w:ascii="Arial" w:eastAsia="Arial" w:hAnsi="Arial" w:cs="Arial"/>
          <w:color w:val="000000" w:themeColor="text1"/>
          <w:w w:val="84"/>
          <w:sz w:val="20"/>
          <w:szCs w:val="20"/>
        </w:rPr>
        <w:t>th</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w:t>
      </w:r>
      <w:r w:rsidRPr="000219D3">
        <w:rPr>
          <w:rFonts w:ascii="Arial" w:eastAsia="Arial" w:hAnsi="Arial" w:cs="Arial"/>
          <w:color w:val="000000" w:themeColor="text1"/>
          <w:spacing w:val="5"/>
          <w:w w:val="84"/>
          <w:sz w:val="20"/>
          <w:szCs w:val="20"/>
        </w:rPr>
        <w:t xml:space="preserve"> </w:t>
      </w:r>
      <w:r w:rsidRPr="000219D3">
        <w:rPr>
          <w:rFonts w:ascii="Arial" w:eastAsia="Arial" w:hAnsi="Arial" w:cs="Arial"/>
          <w:color w:val="000000" w:themeColor="text1"/>
          <w:w w:val="84"/>
          <w:sz w:val="20"/>
          <w:szCs w:val="20"/>
        </w:rPr>
        <w:t>a</w:t>
      </w:r>
      <w:r w:rsidRPr="000219D3">
        <w:rPr>
          <w:rFonts w:ascii="Arial" w:eastAsia="Arial" w:hAnsi="Arial" w:cs="Arial"/>
          <w:color w:val="000000" w:themeColor="text1"/>
          <w:spacing w:val="2"/>
          <w:w w:val="84"/>
          <w:sz w:val="20"/>
          <w:szCs w:val="20"/>
        </w:rPr>
        <w:t>n</w:t>
      </w:r>
      <w:r w:rsidRPr="000219D3">
        <w:rPr>
          <w:rFonts w:ascii="Arial" w:eastAsia="Arial" w:hAnsi="Arial" w:cs="Arial"/>
          <w:color w:val="000000" w:themeColor="text1"/>
          <w:w w:val="84"/>
          <w:sz w:val="20"/>
          <w:szCs w:val="20"/>
        </w:rPr>
        <w:t>y</w:t>
      </w:r>
      <w:r w:rsidRPr="000219D3">
        <w:rPr>
          <w:rFonts w:ascii="Arial" w:eastAsia="Arial" w:hAnsi="Arial" w:cs="Arial"/>
          <w:color w:val="000000" w:themeColor="text1"/>
          <w:spacing w:val="-8"/>
          <w:w w:val="84"/>
          <w:sz w:val="20"/>
          <w:szCs w:val="20"/>
        </w:rPr>
        <w:t xml:space="preserve"> </w:t>
      </w:r>
      <w:r w:rsidRPr="000219D3">
        <w:rPr>
          <w:rFonts w:ascii="Arial" w:eastAsia="Arial" w:hAnsi="Arial" w:cs="Arial"/>
          <w:color w:val="000000" w:themeColor="text1"/>
          <w:w w:val="84"/>
          <w:sz w:val="20"/>
          <w:szCs w:val="20"/>
        </w:rPr>
        <w:t>student-</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thlete</w:t>
      </w:r>
      <w:r w:rsidRPr="000219D3">
        <w:rPr>
          <w:rFonts w:ascii="Arial" w:eastAsia="Arial" w:hAnsi="Arial" w:cs="Arial"/>
          <w:color w:val="000000" w:themeColor="text1"/>
          <w:spacing w:val="9"/>
          <w:w w:val="84"/>
          <w:sz w:val="20"/>
          <w:szCs w:val="20"/>
        </w:rPr>
        <w:t xml:space="preserve"> </w:t>
      </w:r>
      <w:r w:rsidRPr="000219D3">
        <w:rPr>
          <w:rFonts w:ascii="Arial" w:eastAsia="Arial" w:hAnsi="Arial" w:cs="Arial"/>
          <w:color w:val="000000" w:themeColor="text1"/>
          <w:w w:val="84"/>
          <w:sz w:val="20"/>
          <w:szCs w:val="20"/>
        </w:rPr>
        <w:t>with</w:t>
      </w:r>
      <w:r w:rsidRPr="000219D3">
        <w:rPr>
          <w:rFonts w:ascii="Arial" w:eastAsia="Arial" w:hAnsi="Arial" w:cs="Arial"/>
          <w:color w:val="000000" w:themeColor="text1"/>
          <w:spacing w:val="15"/>
          <w:w w:val="84"/>
          <w:sz w:val="20"/>
          <w:szCs w:val="20"/>
        </w:rPr>
        <w:t xml:space="preserve"> </w:t>
      </w:r>
      <w:r w:rsidRPr="000219D3">
        <w:rPr>
          <w:rFonts w:ascii="Arial" w:eastAsia="Arial" w:hAnsi="Arial" w:cs="Arial"/>
          <w:color w:val="000000" w:themeColor="text1"/>
          <w:w w:val="81"/>
          <w:sz w:val="20"/>
          <w:szCs w:val="20"/>
        </w:rPr>
        <w:t>a substance</w:t>
      </w:r>
      <w:r w:rsidRPr="000219D3">
        <w:rPr>
          <w:rFonts w:ascii="Arial" w:eastAsia="Arial" w:hAnsi="Arial" w:cs="Arial"/>
          <w:color w:val="000000" w:themeColor="text1"/>
          <w:spacing w:val="15"/>
          <w:w w:val="81"/>
          <w:sz w:val="20"/>
          <w:szCs w:val="20"/>
        </w:rPr>
        <w:t xml:space="preserve"> </w:t>
      </w:r>
      <w:r w:rsidRPr="000219D3">
        <w:rPr>
          <w:rFonts w:ascii="Arial" w:eastAsia="Arial" w:hAnsi="Arial" w:cs="Arial"/>
          <w:color w:val="000000" w:themeColor="text1"/>
          <w:w w:val="81"/>
          <w:sz w:val="20"/>
          <w:szCs w:val="20"/>
        </w:rPr>
        <w:t>abuse</w:t>
      </w:r>
      <w:r w:rsidRPr="000219D3">
        <w:rPr>
          <w:rFonts w:ascii="Arial" w:eastAsia="Arial" w:hAnsi="Arial" w:cs="Arial"/>
          <w:color w:val="000000" w:themeColor="text1"/>
          <w:spacing w:val="3"/>
          <w:w w:val="81"/>
          <w:sz w:val="20"/>
          <w:szCs w:val="20"/>
        </w:rPr>
        <w:t xml:space="preserve"> </w:t>
      </w:r>
      <w:r w:rsidRPr="000219D3">
        <w:rPr>
          <w:rFonts w:ascii="Arial" w:eastAsia="Arial" w:hAnsi="Arial" w:cs="Arial"/>
          <w:color w:val="000000" w:themeColor="text1"/>
          <w:w w:val="81"/>
          <w:sz w:val="20"/>
          <w:szCs w:val="20"/>
        </w:rPr>
        <w:t>problem</w:t>
      </w:r>
      <w:r w:rsidRPr="000219D3">
        <w:rPr>
          <w:rFonts w:ascii="Arial" w:eastAsia="Arial" w:hAnsi="Arial" w:cs="Arial"/>
          <w:color w:val="000000" w:themeColor="text1"/>
          <w:spacing w:val="20"/>
          <w:w w:val="81"/>
          <w:sz w:val="20"/>
          <w:szCs w:val="20"/>
        </w:rPr>
        <w:t xml:space="preserve"> </w:t>
      </w:r>
      <w:r w:rsidRPr="000219D3">
        <w:rPr>
          <w:rFonts w:ascii="Arial" w:eastAsia="Arial" w:hAnsi="Arial" w:cs="Arial"/>
          <w:color w:val="000000" w:themeColor="text1"/>
          <w:w w:val="81"/>
          <w:sz w:val="20"/>
          <w:szCs w:val="20"/>
        </w:rPr>
        <w:t>needs</w:t>
      </w:r>
      <w:r w:rsidRPr="000219D3">
        <w:rPr>
          <w:rFonts w:ascii="Arial" w:eastAsia="Arial" w:hAnsi="Arial" w:cs="Arial"/>
          <w:color w:val="000000" w:themeColor="text1"/>
          <w:spacing w:val="3"/>
          <w:w w:val="81"/>
          <w:sz w:val="20"/>
          <w:szCs w:val="20"/>
        </w:rPr>
        <w:t xml:space="preserve"> </w:t>
      </w:r>
      <w:r w:rsidRPr="000219D3">
        <w:rPr>
          <w:rFonts w:ascii="Arial" w:eastAsia="Arial" w:hAnsi="Arial" w:cs="Arial"/>
          <w:color w:val="000000" w:themeColor="text1"/>
          <w:w w:val="81"/>
          <w:sz w:val="20"/>
          <w:szCs w:val="20"/>
        </w:rPr>
        <w:t>to</w:t>
      </w:r>
      <w:r w:rsidRPr="000219D3">
        <w:rPr>
          <w:rFonts w:ascii="Arial" w:eastAsia="Arial" w:hAnsi="Arial" w:cs="Arial"/>
          <w:color w:val="000000" w:themeColor="text1"/>
          <w:spacing w:val="7"/>
          <w:w w:val="81"/>
          <w:sz w:val="20"/>
          <w:szCs w:val="20"/>
        </w:rPr>
        <w:t xml:space="preserve"> </w:t>
      </w:r>
      <w:r w:rsidRPr="000219D3">
        <w:rPr>
          <w:rFonts w:ascii="Arial" w:eastAsia="Arial" w:hAnsi="Arial" w:cs="Arial"/>
          <w:color w:val="000000" w:themeColor="text1"/>
          <w:w w:val="81"/>
          <w:sz w:val="20"/>
          <w:szCs w:val="20"/>
        </w:rPr>
        <w:t>receive</w:t>
      </w:r>
      <w:r w:rsidRPr="000219D3">
        <w:rPr>
          <w:rFonts w:ascii="Arial" w:eastAsia="Arial" w:hAnsi="Arial" w:cs="Arial"/>
          <w:color w:val="000000" w:themeColor="text1"/>
          <w:spacing w:val="9"/>
          <w:w w:val="81"/>
          <w:sz w:val="20"/>
          <w:szCs w:val="20"/>
        </w:rPr>
        <w:t xml:space="preserve"> </w:t>
      </w:r>
      <w:r w:rsidRPr="000219D3">
        <w:rPr>
          <w:rFonts w:ascii="Arial" w:eastAsia="Arial" w:hAnsi="Arial" w:cs="Arial"/>
          <w:color w:val="000000" w:themeColor="text1"/>
          <w:spacing w:val="2"/>
          <w:w w:val="81"/>
          <w:sz w:val="20"/>
          <w:szCs w:val="20"/>
        </w:rPr>
        <w:t>a</w:t>
      </w:r>
      <w:r w:rsidRPr="000219D3">
        <w:rPr>
          <w:rFonts w:ascii="Arial" w:eastAsia="Arial" w:hAnsi="Arial" w:cs="Arial"/>
          <w:color w:val="000000" w:themeColor="text1"/>
          <w:w w:val="81"/>
          <w:sz w:val="20"/>
          <w:szCs w:val="20"/>
        </w:rPr>
        <w:t>ppropri</w:t>
      </w:r>
      <w:r w:rsidRPr="000219D3">
        <w:rPr>
          <w:rFonts w:ascii="Arial" w:eastAsia="Arial" w:hAnsi="Arial" w:cs="Arial"/>
          <w:color w:val="000000" w:themeColor="text1"/>
          <w:spacing w:val="2"/>
          <w:w w:val="81"/>
          <w:sz w:val="20"/>
          <w:szCs w:val="20"/>
        </w:rPr>
        <w:t>a</w:t>
      </w:r>
      <w:r w:rsidRPr="000219D3">
        <w:rPr>
          <w:rFonts w:ascii="Arial" w:eastAsia="Arial" w:hAnsi="Arial" w:cs="Arial"/>
          <w:color w:val="000000" w:themeColor="text1"/>
          <w:w w:val="81"/>
          <w:sz w:val="20"/>
          <w:szCs w:val="20"/>
        </w:rPr>
        <w:t>te</w:t>
      </w:r>
      <w:r w:rsidRPr="000219D3">
        <w:rPr>
          <w:rFonts w:ascii="Arial" w:eastAsia="Arial" w:hAnsi="Arial" w:cs="Arial"/>
          <w:color w:val="000000" w:themeColor="text1"/>
          <w:spacing w:val="22"/>
          <w:w w:val="81"/>
          <w:sz w:val="20"/>
          <w:szCs w:val="20"/>
        </w:rPr>
        <w:t xml:space="preserve"> </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88"/>
          <w:sz w:val="20"/>
          <w:szCs w:val="20"/>
        </w:rPr>
        <w:t>r</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spacing w:val="2"/>
          <w:w w:val="79"/>
          <w:sz w:val="20"/>
          <w:szCs w:val="20"/>
        </w:rPr>
        <w:t>a</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86"/>
          <w:sz w:val="20"/>
          <w:szCs w:val="20"/>
        </w:rPr>
        <w:t>m</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93"/>
          <w:sz w:val="20"/>
          <w:szCs w:val="20"/>
        </w:rPr>
        <w:t xml:space="preserve">t </w:t>
      </w:r>
      <w:r w:rsidRPr="000219D3">
        <w:rPr>
          <w:rFonts w:ascii="Arial" w:eastAsia="Arial" w:hAnsi="Arial" w:cs="Arial"/>
          <w:color w:val="000000" w:themeColor="text1"/>
          <w:w w:val="80"/>
          <w:sz w:val="20"/>
          <w:szCs w:val="20"/>
        </w:rPr>
        <w:t>and</w:t>
      </w:r>
      <w:r w:rsidRPr="000219D3">
        <w:rPr>
          <w:rFonts w:ascii="Arial" w:eastAsia="Arial" w:hAnsi="Arial" w:cs="Arial"/>
          <w:color w:val="000000" w:themeColor="text1"/>
          <w:spacing w:val="9"/>
          <w:w w:val="80"/>
          <w:sz w:val="20"/>
          <w:szCs w:val="20"/>
        </w:rPr>
        <w:t xml:space="preserve"> </w:t>
      </w:r>
      <w:r w:rsidRPr="000219D3">
        <w:rPr>
          <w:rFonts w:ascii="Arial" w:eastAsia="Arial" w:hAnsi="Arial" w:cs="Arial"/>
          <w:color w:val="000000" w:themeColor="text1"/>
          <w:w w:val="80"/>
          <w:sz w:val="20"/>
          <w:szCs w:val="20"/>
        </w:rPr>
        <w:t>counseling.</w:t>
      </w:r>
      <w:r w:rsidRPr="000219D3">
        <w:rPr>
          <w:rFonts w:ascii="Arial" w:eastAsia="Arial" w:hAnsi="Arial" w:cs="Arial"/>
          <w:color w:val="000000" w:themeColor="text1"/>
          <w:spacing w:val="19"/>
          <w:w w:val="80"/>
          <w:sz w:val="20"/>
          <w:szCs w:val="20"/>
        </w:rPr>
        <w:t xml:space="preserve"> </w:t>
      </w:r>
      <w:r w:rsidRPr="000219D3">
        <w:rPr>
          <w:rFonts w:ascii="Arial" w:eastAsia="Arial" w:hAnsi="Arial" w:cs="Arial"/>
          <w:color w:val="000000" w:themeColor="text1"/>
          <w:w w:val="80"/>
          <w:sz w:val="20"/>
          <w:szCs w:val="20"/>
        </w:rPr>
        <w:t>The</w:t>
      </w:r>
      <w:r w:rsidRPr="000219D3">
        <w:rPr>
          <w:rFonts w:ascii="Arial" w:eastAsia="Arial" w:hAnsi="Arial" w:cs="Arial"/>
          <w:color w:val="000000" w:themeColor="text1"/>
          <w:spacing w:val="-1"/>
          <w:w w:val="80"/>
          <w:sz w:val="20"/>
          <w:szCs w:val="20"/>
        </w:rPr>
        <w:t xml:space="preserve"> </w:t>
      </w:r>
      <w:r w:rsidRPr="000219D3">
        <w:rPr>
          <w:rFonts w:ascii="Arial" w:eastAsia="Arial" w:hAnsi="Arial" w:cs="Arial"/>
          <w:color w:val="000000" w:themeColor="text1"/>
          <w:w w:val="84"/>
          <w:sz w:val="20"/>
          <w:szCs w:val="20"/>
        </w:rPr>
        <w:t>sanctions</w:t>
      </w:r>
      <w:r w:rsidRPr="000219D3">
        <w:rPr>
          <w:rFonts w:ascii="Arial" w:eastAsia="Arial" w:hAnsi="Arial" w:cs="Arial"/>
          <w:color w:val="000000" w:themeColor="text1"/>
          <w:spacing w:val="-9"/>
          <w:w w:val="84"/>
          <w:sz w:val="20"/>
          <w:szCs w:val="20"/>
        </w:rPr>
        <w:t xml:space="preserve"> </w:t>
      </w:r>
      <w:r w:rsidRPr="000219D3">
        <w:rPr>
          <w:rFonts w:ascii="Arial" w:eastAsia="Arial" w:hAnsi="Arial" w:cs="Arial"/>
          <w:color w:val="000000" w:themeColor="text1"/>
          <w:w w:val="84"/>
          <w:sz w:val="20"/>
          <w:szCs w:val="20"/>
        </w:rPr>
        <w:t>imposed</w:t>
      </w:r>
      <w:r w:rsidRPr="000219D3">
        <w:rPr>
          <w:rFonts w:ascii="Arial" w:eastAsia="Arial" w:hAnsi="Arial" w:cs="Arial"/>
          <w:color w:val="000000" w:themeColor="text1"/>
          <w:spacing w:val="-9"/>
          <w:w w:val="84"/>
          <w:sz w:val="20"/>
          <w:szCs w:val="20"/>
        </w:rPr>
        <w:t xml:space="preserve"> </w:t>
      </w:r>
      <w:r w:rsidRPr="000219D3">
        <w:rPr>
          <w:rFonts w:ascii="Arial" w:eastAsia="Arial" w:hAnsi="Arial" w:cs="Arial"/>
          <w:color w:val="000000" w:themeColor="text1"/>
          <w:w w:val="84"/>
          <w:sz w:val="20"/>
          <w:szCs w:val="20"/>
        </w:rPr>
        <w:t>on</w:t>
      </w:r>
      <w:r w:rsidRPr="000219D3">
        <w:rPr>
          <w:rFonts w:ascii="Arial" w:eastAsia="Arial" w:hAnsi="Arial" w:cs="Arial"/>
          <w:color w:val="000000" w:themeColor="text1"/>
          <w:spacing w:val="-6"/>
          <w:w w:val="84"/>
          <w:sz w:val="20"/>
          <w:szCs w:val="20"/>
        </w:rPr>
        <w:t xml:space="preserve"> </w:t>
      </w:r>
      <w:r w:rsidRPr="000219D3">
        <w:rPr>
          <w:rFonts w:ascii="Arial" w:eastAsia="Arial" w:hAnsi="Arial" w:cs="Arial"/>
          <w:color w:val="000000" w:themeColor="text1"/>
          <w:w w:val="84"/>
          <w:sz w:val="20"/>
          <w:szCs w:val="20"/>
        </w:rPr>
        <w:t>the</w:t>
      </w:r>
      <w:r w:rsidRPr="000219D3">
        <w:rPr>
          <w:rFonts w:ascii="Arial" w:eastAsia="Arial" w:hAnsi="Arial" w:cs="Arial"/>
          <w:color w:val="000000" w:themeColor="text1"/>
          <w:spacing w:val="-1"/>
          <w:w w:val="84"/>
          <w:sz w:val="20"/>
          <w:szCs w:val="20"/>
        </w:rPr>
        <w:t xml:space="preserve"> </w:t>
      </w:r>
      <w:r w:rsidRPr="000219D3">
        <w:rPr>
          <w:rFonts w:ascii="Arial" w:eastAsia="Arial" w:hAnsi="Arial" w:cs="Arial"/>
          <w:color w:val="000000" w:themeColor="text1"/>
          <w:w w:val="84"/>
          <w:sz w:val="20"/>
          <w:szCs w:val="20"/>
        </w:rPr>
        <w:t>student-</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thlete</w:t>
      </w:r>
      <w:r w:rsidRPr="000219D3">
        <w:rPr>
          <w:rFonts w:ascii="Arial" w:eastAsia="Arial" w:hAnsi="Arial" w:cs="Arial"/>
          <w:color w:val="000000" w:themeColor="text1"/>
          <w:spacing w:val="9"/>
          <w:w w:val="84"/>
          <w:sz w:val="20"/>
          <w:szCs w:val="20"/>
        </w:rPr>
        <w:t xml:space="preserve"> </w:t>
      </w:r>
      <w:r w:rsidRPr="000219D3">
        <w:rPr>
          <w:rFonts w:ascii="Arial" w:eastAsia="Arial" w:hAnsi="Arial" w:cs="Arial"/>
          <w:color w:val="000000" w:themeColor="text1"/>
          <w:w w:val="84"/>
          <w:sz w:val="20"/>
          <w:szCs w:val="20"/>
        </w:rPr>
        <w:t>with</w:t>
      </w:r>
      <w:r w:rsidRPr="000219D3">
        <w:rPr>
          <w:rFonts w:ascii="Arial" w:eastAsia="Arial" w:hAnsi="Arial" w:cs="Arial"/>
          <w:color w:val="000000" w:themeColor="text1"/>
          <w:spacing w:val="15"/>
          <w:w w:val="84"/>
          <w:sz w:val="20"/>
          <w:szCs w:val="20"/>
        </w:rPr>
        <w:t xml:space="preserve"> </w:t>
      </w:r>
      <w:r w:rsidRPr="000219D3">
        <w:rPr>
          <w:rFonts w:ascii="Arial" w:eastAsia="Arial" w:hAnsi="Arial" w:cs="Arial"/>
          <w:color w:val="000000" w:themeColor="text1"/>
          <w:w w:val="84"/>
          <w:sz w:val="20"/>
          <w:szCs w:val="20"/>
        </w:rPr>
        <w:t>regard</w:t>
      </w:r>
      <w:r w:rsidRPr="000219D3">
        <w:rPr>
          <w:rFonts w:ascii="Arial" w:eastAsia="Arial" w:hAnsi="Arial" w:cs="Arial"/>
          <w:color w:val="000000" w:themeColor="text1"/>
          <w:spacing w:val="-7"/>
          <w:w w:val="84"/>
          <w:sz w:val="20"/>
          <w:szCs w:val="20"/>
        </w:rPr>
        <w:t xml:space="preserve"> </w:t>
      </w:r>
      <w:r w:rsidRPr="000219D3">
        <w:rPr>
          <w:rFonts w:ascii="Arial" w:eastAsia="Arial" w:hAnsi="Arial" w:cs="Arial"/>
          <w:color w:val="000000" w:themeColor="text1"/>
          <w:w w:val="84"/>
          <w:sz w:val="20"/>
          <w:szCs w:val="20"/>
        </w:rPr>
        <w:t>to particip</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tion</w:t>
      </w:r>
      <w:r w:rsidRPr="000219D3">
        <w:rPr>
          <w:rFonts w:ascii="Arial" w:eastAsia="Arial" w:hAnsi="Arial" w:cs="Arial"/>
          <w:color w:val="000000" w:themeColor="text1"/>
          <w:spacing w:val="4"/>
          <w:w w:val="84"/>
          <w:sz w:val="20"/>
          <w:szCs w:val="20"/>
        </w:rPr>
        <w:t xml:space="preserve"> </w:t>
      </w:r>
      <w:r w:rsidRPr="000219D3">
        <w:rPr>
          <w:rFonts w:ascii="Arial" w:eastAsia="Arial" w:hAnsi="Arial" w:cs="Arial"/>
          <w:color w:val="000000" w:themeColor="text1"/>
          <w:w w:val="91"/>
          <w:sz w:val="20"/>
          <w:szCs w:val="20"/>
        </w:rPr>
        <w:t>i</w:t>
      </w:r>
      <w:r w:rsidRPr="000219D3">
        <w:rPr>
          <w:rFonts w:ascii="Arial" w:eastAsia="Arial" w:hAnsi="Arial" w:cs="Arial"/>
          <w:color w:val="000000" w:themeColor="text1"/>
          <w:w w:val="83"/>
          <w:sz w:val="20"/>
          <w:szCs w:val="20"/>
        </w:rPr>
        <w:t xml:space="preserve">n </w:t>
      </w:r>
      <w:r w:rsidRPr="000219D3">
        <w:rPr>
          <w:rFonts w:ascii="Arial" w:eastAsia="Arial" w:hAnsi="Arial" w:cs="Arial"/>
          <w:color w:val="000000" w:themeColor="text1"/>
          <w:spacing w:val="2"/>
          <w:w w:val="83"/>
          <w:sz w:val="20"/>
          <w:szCs w:val="20"/>
        </w:rPr>
        <w:t>a</w:t>
      </w:r>
      <w:r w:rsidRPr="000219D3">
        <w:rPr>
          <w:rFonts w:ascii="Arial" w:eastAsia="Arial" w:hAnsi="Arial" w:cs="Arial"/>
          <w:color w:val="000000" w:themeColor="text1"/>
          <w:w w:val="83"/>
          <w:sz w:val="20"/>
          <w:szCs w:val="20"/>
        </w:rPr>
        <w:t>thletic</w:t>
      </w:r>
      <w:r w:rsidRPr="000219D3">
        <w:rPr>
          <w:rFonts w:ascii="Arial" w:eastAsia="Arial" w:hAnsi="Arial" w:cs="Arial"/>
          <w:color w:val="000000" w:themeColor="text1"/>
          <w:spacing w:val="13"/>
          <w:w w:val="83"/>
          <w:sz w:val="20"/>
          <w:szCs w:val="20"/>
        </w:rPr>
        <w:t xml:space="preserve"> </w:t>
      </w:r>
      <w:r w:rsidRPr="000219D3">
        <w:rPr>
          <w:rFonts w:ascii="Arial" w:eastAsia="Arial" w:hAnsi="Arial" w:cs="Arial"/>
          <w:color w:val="000000" w:themeColor="text1"/>
          <w:w w:val="83"/>
          <w:sz w:val="20"/>
          <w:szCs w:val="20"/>
        </w:rPr>
        <w:t>competition</w:t>
      </w:r>
      <w:r w:rsidRPr="000219D3">
        <w:rPr>
          <w:rFonts w:ascii="Arial" w:eastAsia="Arial" w:hAnsi="Arial" w:cs="Arial"/>
          <w:color w:val="000000" w:themeColor="text1"/>
          <w:spacing w:val="13"/>
          <w:w w:val="83"/>
          <w:sz w:val="20"/>
          <w:szCs w:val="20"/>
        </w:rPr>
        <w:t xml:space="preserve"> </w:t>
      </w:r>
      <w:r w:rsidRPr="000219D3">
        <w:rPr>
          <w:rFonts w:ascii="Arial" w:eastAsia="Arial" w:hAnsi="Arial" w:cs="Arial"/>
          <w:color w:val="000000" w:themeColor="text1"/>
          <w:w w:val="83"/>
          <w:sz w:val="20"/>
          <w:szCs w:val="20"/>
        </w:rPr>
        <w:t>should</w:t>
      </w:r>
      <w:r w:rsidRPr="000219D3">
        <w:rPr>
          <w:rFonts w:ascii="Arial" w:eastAsia="Arial" w:hAnsi="Arial" w:cs="Arial"/>
          <w:color w:val="000000" w:themeColor="text1"/>
          <w:spacing w:val="-1"/>
          <w:w w:val="83"/>
          <w:sz w:val="20"/>
          <w:szCs w:val="20"/>
        </w:rPr>
        <w:t xml:space="preserve"> </w:t>
      </w:r>
      <w:r w:rsidRPr="000219D3">
        <w:rPr>
          <w:rFonts w:ascii="Arial" w:eastAsia="Arial" w:hAnsi="Arial" w:cs="Arial"/>
          <w:color w:val="000000" w:themeColor="text1"/>
          <w:w w:val="83"/>
          <w:sz w:val="20"/>
          <w:szCs w:val="20"/>
        </w:rPr>
        <w:t>be</w:t>
      </w:r>
      <w:r w:rsidRPr="000219D3">
        <w:rPr>
          <w:rFonts w:ascii="Arial" w:eastAsia="Arial" w:hAnsi="Arial" w:cs="Arial"/>
          <w:color w:val="000000" w:themeColor="text1"/>
          <w:spacing w:val="-3"/>
          <w:w w:val="83"/>
          <w:sz w:val="20"/>
          <w:szCs w:val="20"/>
        </w:rPr>
        <w:t xml:space="preserve"> </w:t>
      </w:r>
      <w:r w:rsidRPr="000219D3">
        <w:rPr>
          <w:rFonts w:ascii="Arial" w:eastAsia="Arial" w:hAnsi="Arial" w:cs="Arial"/>
          <w:color w:val="000000" w:themeColor="text1"/>
          <w:w w:val="83"/>
          <w:sz w:val="20"/>
          <w:szCs w:val="20"/>
        </w:rPr>
        <w:t>consistent</w:t>
      </w:r>
      <w:r w:rsidRPr="000219D3">
        <w:rPr>
          <w:rFonts w:ascii="Arial" w:eastAsia="Arial" w:hAnsi="Arial" w:cs="Arial"/>
          <w:color w:val="000000" w:themeColor="text1"/>
          <w:spacing w:val="5"/>
          <w:w w:val="83"/>
          <w:sz w:val="20"/>
          <w:szCs w:val="20"/>
        </w:rPr>
        <w:t xml:space="preserve"> </w:t>
      </w:r>
      <w:r w:rsidRPr="000219D3">
        <w:rPr>
          <w:rFonts w:ascii="Arial" w:eastAsia="Arial" w:hAnsi="Arial" w:cs="Arial"/>
          <w:color w:val="000000" w:themeColor="text1"/>
          <w:w w:val="83"/>
          <w:sz w:val="20"/>
          <w:szCs w:val="20"/>
        </w:rPr>
        <w:t>with</w:t>
      </w:r>
      <w:r w:rsidRPr="000219D3">
        <w:rPr>
          <w:rFonts w:ascii="Arial" w:eastAsia="Arial" w:hAnsi="Arial" w:cs="Arial"/>
          <w:color w:val="000000" w:themeColor="text1"/>
          <w:spacing w:val="19"/>
          <w:w w:val="83"/>
          <w:sz w:val="20"/>
          <w:szCs w:val="20"/>
        </w:rPr>
        <w:t xml:space="preserve"> </w:t>
      </w:r>
      <w:r w:rsidRPr="000219D3">
        <w:rPr>
          <w:rFonts w:ascii="Arial" w:eastAsia="Arial" w:hAnsi="Arial" w:cs="Arial"/>
          <w:color w:val="000000" w:themeColor="text1"/>
          <w:w w:val="83"/>
          <w:sz w:val="20"/>
          <w:szCs w:val="20"/>
        </w:rPr>
        <w:t>the</w:t>
      </w:r>
      <w:r w:rsidRPr="000219D3">
        <w:rPr>
          <w:rFonts w:ascii="Arial" w:eastAsia="Arial" w:hAnsi="Arial" w:cs="Arial"/>
          <w:color w:val="000000" w:themeColor="text1"/>
          <w:spacing w:val="3"/>
          <w:w w:val="83"/>
          <w:sz w:val="20"/>
          <w:szCs w:val="20"/>
        </w:rPr>
        <w:t xml:space="preserve"> </w:t>
      </w:r>
      <w:r w:rsidRPr="000219D3">
        <w:rPr>
          <w:rFonts w:ascii="Arial" w:eastAsia="Arial" w:hAnsi="Arial" w:cs="Arial"/>
          <w:color w:val="000000" w:themeColor="text1"/>
          <w:w w:val="83"/>
          <w:sz w:val="20"/>
          <w:szCs w:val="20"/>
        </w:rPr>
        <w:t>goals</w:t>
      </w:r>
      <w:r w:rsidRPr="000219D3">
        <w:rPr>
          <w:rFonts w:ascii="Arial" w:eastAsia="Arial" w:hAnsi="Arial" w:cs="Arial"/>
          <w:color w:val="000000" w:themeColor="text1"/>
          <w:spacing w:val="-6"/>
          <w:w w:val="83"/>
          <w:sz w:val="20"/>
          <w:szCs w:val="20"/>
        </w:rPr>
        <w:t xml:space="preserve"> </w:t>
      </w:r>
      <w:r w:rsidRPr="000219D3">
        <w:rPr>
          <w:rFonts w:ascii="Arial" w:eastAsia="Arial" w:hAnsi="Arial" w:cs="Arial"/>
          <w:color w:val="000000" w:themeColor="text1"/>
          <w:w w:val="83"/>
          <w:sz w:val="20"/>
          <w:szCs w:val="20"/>
        </w:rPr>
        <w:t>of</w:t>
      </w:r>
      <w:r w:rsidRPr="000219D3">
        <w:rPr>
          <w:rFonts w:ascii="Arial" w:eastAsia="Arial" w:hAnsi="Arial" w:cs="Arial"/>
          <w:color w:val="000000" w:themeColor="text1"/>
          <w:spacing w:val="3"/>
          <w:w w:val="83"/>
          <w:sz w:val="20"/>
          <w:szCs w:val="20"/>
        </w:rPr>
        <w:t xml:space="preserve"> </w:t>
      </w:r>
      <w:r w:rsidRPr="000219D3">
        <w:rPr>
          <w:rFonts w:ascii="Arial" w:eastAsia="Arial" w:hAnsi="Arial" w:cs="Arial"/>
          <w:color w:val="000000" w:themeColor="text1"/>
          <w:w w:val="83"/>
          <w:sz w:val="20"/>
          <w:szCs w:val="20"/>
        </w:rPr>
        <w:t>the</w:t>
      </w:r>
      <w:r w:rsidRPr="000219D3">
        <w:rPr>
          <w:rFonts w:ascii="Arial" w:eastAsia="Arial" w:hAnsi="Arial" w:cs="Arial"/>
          <w:color w:val="000000" w:themeColor="text1"/>
          <w:spacing w:val="3"/>
          <w:w w:val="83"/>
          <w:sz w:val="20"/>
          <w:szCs w:val="20"/>
        </w:rPr>
        <w:t xml:space="preserve"> </w:t>
      </w:r>
      <w:r w:rsidRPr="000219D3">
        <w:rPr>
          <w:rFonts w:ascii="Arial" w:eastAsia="Arial" w:hAnsi="Arial" w:cs="Arial"/>
          <w:color w:val="000000" w:themeColor="text1"/>
          <w:w w:val="83"/>
          <w:sz w:val="20"/>
          <w:szCs w:val="20"/>
        </w:rPr>
        <w:t>individualized</w:t>
      </w:r>
      <w:r w:rsidRPr="000219D3">
        <w:rPr>
          <w:rFonts w:ascii="Arial" w:eastAsia="Arial" w:hAnsi="Arial" w:cs="Arial"/>
          <w:color w:val="000000" w:themeColor="text1"/>
          <w:spacing w:val="2"/>
          <w:w w:val="83"/>
          <w:sz w:val="20"/>
          <w:szCs w:val="20"/>
        </w:rPr>
        <w:t xml:space="preserve"> </w:t>
      </w:r>
      <w:r w:rsidRPr="000219D3">
        <w:rPr>
          <w:rFonts w:ascii="Arial" w:eastAsia="Arial" w:hAnsi="Arial" w:cs="Arial"/>
          <w:color w:val="000000" w:themeColor="text1"/>
          <w:w w:val="83"/>
          <w:sz w:val="20"/>
          <w:szCs w:val="20"/>
        </w:rPr>
        <w:t>counseling p</w:t>
      </w:r>
      <w:r w:rsidRPr="000219D3">
        <w:rPr>
          <w:rFonts w:ascii="Arial" w:eastAsia="Arial" w:hAnsi="Arial" w:cs="Arial"/>
          <w:color w:val="000000" w:themeColor="text1"/>
          <w:w w:val="88"/>
          <w:sz w:val="20"/>
          <w:szCs w:val="20"/>
        </w:rPr>
        <w:t>r</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83"/>
          <w:sz w:val="20"/>
          <w:szCs w:val="20"/>
        </w:rPr>
        <w:t>g</w:t>
      </w:r>
      <w:r w:rsidRPr="000219D3">
        <w:rPr>
          <w:rFonts w:ascii="Arial" w:eastAsia="Arial" w:hAnsi="Arial" w:cs="Arial"/>
          <w:color w:val="000000" w:themeColor="text1"/>
          <w:w w:val="88"/>
          <w:sz w:val="20"/>
          <w:szCs w:val="20"/>
        </w:rPr>
        <w:t>r</w:t>
      </w:r>
      <w:r w:rsidRPr="000219D3">
        <w:rPr>
          <w:rFonts w:ascii="Arial" w:eastAsia="Arial" w:hAnsi="Arial" w:cs="Arial"/>
          <w:color w:val="000000" w:themeColor="text1"/>
          <w:w w:val="79"/>
          <w:sz w:val="20"/>
          <w:szCs w:val="20"/>
        </w:rPr>
        <w:t>a</w:t>
      </w:r>
      <w:r w:rsidRPr="000219D3">
        <w:rPr>
          <w:rFonts w:ascii="Arial" w:eastAsia="Arial" w:hAnsi="Arial" w:cs="Arial"/>
          <w:color w:val="000000" w:themeColor="text1"/>
          <w:w w:val="86"/>
          <w:sz w:val="20"/>
          <w:szCs w:val="20"/>
        </w:rPr>
        <w:t xml:space="preserve">m. </w:t>
      </w:r>
      <w:r w:rsidRPr="000219D3">
        <w:rPr>
          <w:rFonts w:ascii="Arial" w:eastAsia="Arial" w:hAnsi="Arial" w:cs="Arial"/>
          <w:color w:val="000000" w:themeColor="text1"/>
          <w:w w:val="82"/>
          <w:sz w:val="20"/>
          <w:szCs w:val="20"/>
        </w:rPr>
        <w:t>This</w:t>
      </w:r>
      <w:r w:rsidRPr="000219D3">
        <w:rPr>
          <w:rFonts w:ascii="Arial" w:eastAsia="Arial" w:hAnsi="Arial" w:cs="Arial"/>
          <w:color w:val="000000" w:themeColor="text1"/>
          <w:spacing w:val="-2"/>
          <w:w w:val="82"/>
          <w:sz w:val="20"/>
          <w:szCs w:val="20"/>
        </w:rPr>
        <w:t xml:space="preserve"> </w:t>
      </w:r>
      <w:r w:rsidRPr="000219D3">
        <w:rPr>
          <w:rFonts w:ascii="Arial" w:eastAsia="Arial" w:hAnsi="Arial" w:cs="Arial"/>
          <w:color w:val="000000" w:themeColor="text1"/>
          <w:w w:val="82"/>
          <w:sz w:val="20"/>
          <w:szCs w:val="20"/>
        </w:rPr>
        <w:t>protocol</w:t>
      </w:r>
      <w:r w:rsidRPr="000219D3">
        <w:rPr>
          <w:rFonts w:ascii="Arial" w:eastAsia="Arial" w:hAnsi="Arial" w:cs="Arial"/>
          <w:color w:val="000000" w:themeColor="text1"/>
          <w:spacing w:val="10"/>
          <w:w w:val="82"/>
          <w:sz w:val="20"/>
          <w:szCs w:val="20"/>
        </w:rPr>
        <w:t xml:space="preserve"> </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ttempts</w:t>
      </w:r>
      <w:r w:rsidRPr="000219D3">
        <w:rPr>
          <w:rFonts w:ascii="Arial" w:eastAsia="Arial" w:hAnsi="Arial" w:cs="Arial"/>
          <w:color w:val="000000" w:themeColor="text1"/>
          <w:spacing w:val="21"/>
          <w:w w:val="82"/>
          <w:sz w:val="20"/>
          <w:szCs w:val="20"/>
        </w:rPr>
        <w:t xml:space="preserve"> </w:t>
      </w:r>
      <w:r w:rsidRPr="000219D3">
        <w:rPr>
          <w:rFonts w:ascii="Arial" w:eastAsia="Arial" w:hAnsi="Arial" w:cs="Arial"/>
          <w:color w:val="000000" w:themeColor="text1"/>
          <w:w w:val="82"/>
          <w:sz w:val="20"/>
          <w:szCs w:val="20"/>
        </w:rPr>
        <w:t>to</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balance</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tre</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tment</w:t>
      </w:r>
      <w:r w:rsidRPr="000219D3">
        <w:rPr>
          <w:rFonts w:ascii="Arial" w:eastAsia="Arial" w:hAnsi="Arial" w:cs="Arial"/>
          <w:color w:val="000000" w:themeColor="text1"/>
          <w:spacing w:val="22"/>
          <w:w w:val="82"/>
          <w:sz w:val="20"/>
          <w:szCs w:val="20"/>
        </w:rPr>
        <w:t xml:space="preserve"> </w:t>
      </w:r>
      <w:r w:rsidRPr="000219D3">
        <w:rPr>
          <w:rFonts w:ascii="Arial" w:eastAsia="Arial" w:hAnsi="Arial" w:cs="Arial"/>
          <w:color w:val="000000" w:themeColor="text1"/>
          <w:w w:val="82"/>
          <w:sz w:val="20"/>
          <w:szCs w:val="20"/>
        </w:rPr>
        <w:t>and</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sanctions,</w:t>
      </w:r>
      <w:r w:rsidRPr="000219D3">
        <w:rPr>
          <w:rFonts w:ascii="Arial" w:eastAsia="Arial" w:hAnsi="Arial" w:cs="Arial"/>
          <w:color w:val="000000" w:themeColor="text1"/>
          <w:spacing w:val="4"/>
          <w:w w:val="82"/>
          <w:sz w:val="20"/>
          <w:szCs w:val="20"/>
        </w:rPr>
        <w:t xml:space="preserve"> </w:t>
      </w:r>
      <w:r w:rsidRPr="000219D3">
        <w:rPr>
          <w:rFonts w:ascii="Arial" w:eastAsia="Arial" w:hAnsi="Arial" w:cs="Arial"/>
          <w:color w:val="000000" w:themeColor="text1"/>
          <w:w w:val="82"/>
          <w:sz w:val="20"/>
          <w:szCs w:val="20"/>
        </w:rPr>
        <w:t>recognizing</w:t>
      </w:r>
      <w:r w:rsidRPr="000219D3">
        <w:rPr>
          <w:rFonts w:ascii="Arial" w:eastAsia="Arial" w:hAnsi="Arial" w:cs="Arial"/>
          <w:color w:val="000000" w:themeColor="text1"/>
          <w:spacing w:val="10"/>
          <w:w w:val="82"/>
          <w:sz w:val="20"/>
          <w:szCs w:val="20"/>
        </w:rPr>
        <w:t xml:space="preserve"> </w:t>
      </w:r>
      <w:r w:rsidRPr="000219D3">
        <w:rPr>
          <w:rFonts w:ascii="Arial" w:eastAsia="Arial" w:hAnsi="Arial" w:cs="Arial"/>
          <w:color w:val="000000" w:themeColor="text1"/>
          <w:w w:val="82"/>
          <w:sz w:val="20"/>
          <w:szCs w:val="20"/>
        </w:rPr>
        <w:t>th</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t</w:t>
      </w:r>
      <w:r w:rsidRPr="000219D3">
        <w:rPr>
          <w:rFonts w:ascii="Arial" w:eastAsia="Arial" w:hAnsi="Arial" w:cs="Arial"/>
          <w:color w:val="000000" w:themeColor="text1"/>
          <w:spacing w:val="12"/>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medical</w:t>
      </w:r>
      <w:r w:rsidRPr="000219D3">
        <w:rPr>
          <w:rFonts w:ascii="Arial" w:eastAsia="Arial" w:hAnsi="Arial" w:cs="Arial"/>
          <w:color w:val="000000" w:themeColor="text1"/>
          <w:spacing w:val="14"/>
          <w:w w:val="82"/>
          <w:sz w:val="20"/>
          <w:szCs w:val="20"/>
        </w:rPr>
        <w:t xml:space="preserve"> </w:t>
      </w:r>
      <w:r w:rsidRPr="000219D3">
        <w:rPr>
          <w:rFonts w:ascii="Arial" w:eastAsia="Arial" w:hAnsi="Arial" w:cs="Arial"/>
          <w:color w:val="000000" w:themeColor="text1"/>
          <w:w w:val="93"/>
          <w:sz w:val="20"/>
          <w:szCs w:val="20"/>
        </w:rPr>
        <w:t>f</w:t>
      </w:r>
      <w:r w:rsidRPr="000219D3">
        <w:rPr>
          <w:rFonts w:ascii="Arial" w:eastAsia="Arial" w:hAnsi="Arial" w:cs="Arial"/>
          <w:color w:val="000000" w:themeColor="text1"/>
          <w:w w:val="91"/>
          <w:sz w:val="20"/>
          <w:szCs w:val="20"/>
        </w:rPr>
        <w:t>i</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1"/>
          <w:sz w:val="20"/>
          <w:szCs w:val="20"/>
        </w:rPr>
        <w:t>ss</w:t>
      </w:r>
      <w:r w:rsidR="009A1EE2" w:rsidRPr="000219D3">
        <w:rPr>
          <w:rFonts w:ascii="Arial" w:eastAsia="Arial" w:hAnsi="Arial" w:cs="Arial"/>
          <w:color w:val="000000" w:themeColor="text1"/>
          <w:w w:val="81"/>
          <w:sz w:val="20"/>
          <w:szCs w:val="20"/>
        </w:rPr>
        <w:t xml:space="preserve"> </w:t>
      </w:r>
      <w:r w:rsidRPr="000219D3">
        <w:rPr>
          <w:rFonts w:ascii="Arial" w:eastAsia="Arial" w:hAnsi="Arial" w:cs="Arial"/>
          <w:color w:val="000000" w:themeColor="text1"/>
          <w:w w:val="84"/>
          <w:sz w:val="20"/>
          <w:szCs w:val="20"/>
        </w:rPr>
        <w:t>of a</w:t>
      </w:r>
      <w:r w:rsidRPr="000219D3">
        <w:rPr>
          <w:rFonts w:ascii="Arial" w:eastAsia="Arial" w:hAnsi="Arial" w:cs="Arial"/>
          <w:color w:val="000000" w:themeColor="text1"/>
          <w:spacing w:val="-5"/>
          <w:w w:val="84"/>
          <w:sz w:val="20"/>
          <w:szCs w:val="20"/>
        </w:rPr>
        <w:t xml:space="preserve"> </w:t>
      </w:r>
      <w:r w:rsidRPr="000219D3">
        <w:rPr>
          <w:rFonts w:ascii="Arial" w:eastAsia="Arial" w:hAnsi="Arial" w:cs="Arial"/>
          <w:color w:val="000000" w:themeColor="text1"/>
          <w:w w:val="84"/>
          <w:sz w:val="20"/>
          <w:szCs w:val="20"/>
        </w:rPr>
        <w:t>student-</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thlete</w:t>
      </w:r>
      <w:r w:rsidRPr="000219D3">
        <w:rPr>
          <w:rFonts w:ascii="Arial" w:eastAsia="Arial" w:hAnsi="Arial" w:cs="Arial"/>
          <w:color w:val="000000" w:themeColor="text1"/>
          <w:spacing w:val="9"/>
          <w:w w:val="84"/>
          <w:sz w:val="20"/>
          <w:szCs w:val="20"/>
        </w:rPr>
        <w:t xml:space="preserve"> </w:t>
      </w:r>
      <w:r w:rsidRPr="000219D3">
        <w:rPr>
          <w:rFonts w:ascii="Arial" w:eastAsia="Arial" w:hAnsi="Arial" w:cs="Arial"/>
          <w:color w:val="000000" w:themeColor="text1"/>
          <w:w w:val="84"/>
          <w:sz w:val="20"/>
          <w:szCs w:val="20"/>
        </w:rPr>
        <w:t>and</w:t>
      </w:r>
      <w:r w:rsidRPr="000219D3">
        <w:rPr>
          <w:rFonts w:ascii="Arial" w:eastAsia="Arial" w:hAnsi="Arial" w:cs="Arial"/>
          <w:color w:val="000000" w:themeColor="text1"/>
          <w:spacing w:val="-7"/>
          <w:w w:val="84"/>
          <w:sz w:val="20"/>
          <w:szCs w:val="20"/>
        </w:rPr>
        <w:t xml:space="preserve"> </w:t>
      </w:r>
      <w:r w:rsidRPr="000219D3">
        <w:rPr>
          <w:rFonts w:ascii="Arial" w:eastAsia="Arial" w:hAnsi="Arial" w:cs="Arial"/>
          <w:color w:val="000000" w:themeColor="text1"/>
          <w:w w:val="84"/>
          <w:sz w:val="20"/>
          <w:szCs w:val="20"/>
        </w:rPr>
        <w:t>the</w:t>
      </w:r>
      <w:r w:rsidRPr="000219D3">
        <w:rPr>
          <w:rFonts w:ascii="Arial" w:eastAsia="Arial" w:hAnsi="Arial" w:cs="Arial"/>
          <w:color w:val="000000" w:themeColor="text1"/>
          <w:spacing w:val="-1"/>
          <w:w w:val="84"/>
          <w:sz w:val="20"/>
          <w:szCs w:val="20"/>
        </w:rPr>
        <w:t xml:space="preserve"> </w:t>
      </w:r>
      <w:r w:rsidRPr="000219D3">
        <w:rPr>
          <w:rFonts w:ascii="Arial" w:eastAsia="Arial" w:hAnsi="Arial" w:cs="Arial"/>
          <w:color w:val="000000" w:themeColor="text1"/>
          <w:w w:val="84"/>
          <w:sz w:val="20"/>
          <w:szCs w:val="20"/>
        </w:rPr>
        <w:t>safety</w:t>
      </w:r>
      <w:r w:rsidRPr="000219D3">
        <w:rPr>
          <w:rFonts w:ascii="Arial" w:eastAsia="Arial" w:hAnsi="Arial" w:cs="Arial"/>
          <w:color w:val="000000" w:themeColor="text1"/>
          <w:spacing w:val="-6"/>
          <w:w w:val="84"/>
          <w:sz w:val="20"/>
          <w:szCs w:val="20"/>
        </w:rPr>
        <w:t xml:space="preserve"> </w:t>
      </w:r>
      <w:r w:rsidRPr="000219D3">
        <w:rPr>
          <w:rFonts w:ascii="Arial" w:eastAsia="Arial" w:hAnsi="Arial" w:cs="Arial"/>
          <w:color w:val="000000" w:themeColor="text1"/>
          <w:w w:val="84"/>
          <w:sz w:val="20"/>
          <w:szCs w:val="20"/>
        </w:rPr>
        <w:t>of other</w:t>
      </w:r>
      <w:r w:rsidRPr="000219D3">
        <w:rPr>
          <w:rFonts w:ascii="Arial" w:eastAsia="Arial" w:hAnsi="Arial" w:cs="Arial"/>
          <w:color w:val="000000" w:themeColor="text1"/>
          <w:spacing w:val="-4"/>
          <w:w w:val="84"/>
          <w:sz w:val="20"/>
          <w:szCs w:val="20"/>
        </w:rPr>
        <w:t xml:space="preserve"> </w:t>
      </w:r>
      <w:r w:rsidRPr="000219D3">
        <w:rPr>
          <w:rFonts w:ascii="Arial" w:eastAsia="Arial" w:hAnsi="Arial" w:cs="Arial"/>
          <w:color w:val="000000" w:themeColor="text1"/>
          <w:w w:val="84"/>
          <w:sz w:val="20"/>
          <w:szCs w:val="20"/>
        </w:rPr>
        <w:t>members</w:t>
      </w:r>
      <w:r w:rsidRPr="000219D3">
        <w:rPr>
          <w:rFonts w:ascii="Arial" w:eastAsia="Arial" w:hAnsi="Arial" w:cs="Arial"/>
          <w:color w:val="000000" w:themeColor="text1"/>
          <w:spacing w:val="-5"/>
          <w:w w:val="84"/>
          <w:sz w:val="20"/>
          <w:szCs w:val="20"/>
        </w:rPr>
        <w:t xml:space="preserve"> </w:t>
      </w:r>
      <w:r w:rsidRPr="000219D3">
        <w:rPr>
          <w:rFonts w:ascii="Arial" w:eastAsia="Arial" w:hAnsi="Arial" w:cs="Arial"/>
          <w:color w:val="000000" w:themeColor="text1"/>
          <w:w w:val="84"/>
          <w:sz w:val="20"/>
          <w:szCs w:val="20"/>
        </w:rPr>
        <w:t>of the</w:t>
      </w:r>
      <w:r w:rsidRPr="000219D3">
        <w:rPr>
          <w:rFonts w:ascii="Arial" w:eastAsia="Arial" w:hAnsi="Arial" w:cs="Arial"/>
          <w:color w:val="000000" w:themeColor="text1"/>
          <w:spacing w:val="-1"/>
          <w:w w:val="84"/>
          <w:sz w:val="20"/>
          <w:szCs w:val="20"/>
        </w:rPr>
        <w:t xml:space="preserve"> </w:t>
      </w:r>
      <w:r w:rsidRPr="000219D3">
        <w:rPr>
          <w:rFonts w:ascii="Arial" w:eastAsia="Arial" w:hAnsi="Arial" w:cs="Arial"/>
          <w:color w:val="000000" w:themeColor="text1"/>
          <w:w w:val="84"/>
          <w:sz w:val="20"/>
          <w:szCs w:val="20"/>
        </w:rPr>
        <w:t>team</w:t>
      </w:r>
      <w:r w:rsidRPr="000219D3">
        <w:rPr>
          <w:rFonts w:ascii="Arial" w:eastAsia="Arial" w:hAnsi="Arial" w:cs="Arial"/>
          <w:color w:val="000000" w:themeColor="text1"/>
          <w:spacing w:val="-2"/>
          <w:w w:val="84"/>
          <w:sz w:val="20"/>
          <w:szCs w:val="20"/>
        </w:rPr>
        <w:t xml:space="preserve"> </w:t>
      </w:r>
      <w:r w:rsidRPr="000219D3">
        <w:rPr>
          <w:rFonts w:ascii="Arial" w:eastAsia="Arial" w:hAnsi="Arial" w:cs="Arial"/>
          <w:color w:val="000000" w:themeColor="text1"/>
          <w:w w:val="84"/>
          <w:sz w:val="20"/>
          <w:szCs w:val="20"/>
        </w:rPr>
        <w:t>are</w:t>
      </w:r>
      <w:r w:rsidRPr="000219D3">
        <w:rPr>
          <w:rFonts w:ascii="Arial" w:eastAsia="Arial" w:hAnsi="Arial" w:cs="Arial"/>
          <w:color w:val="000000" w:themeColor="text1"/>
          <w:spacing w:val="-8"/>
          <w:w w:val="84"/>
          <w:sz w:val="20"/>
          <w:szCs w:val="20"/>
        </w:rPr>
        <w:t xml:space="preserve"> </w:t>
      </w:r>
      <w:r w:rsidRPr="000219D3">
        <w:rPr>
          <w:rFonts w:ascii="Arial" w:eastAsia="Arial" w:hAnsi="Arial" w:cs="Arial"/>
          <w:color w:val="000000" w:themeColor="text1"/>
          <w:w w:val="84"/>
          <w:sz w:val="20"/>
          <w:szCs w:val="20"/>
        </w:rPr>
        <w:t>of paramount</w:t>
      </w:r>
      <w:r w:rsidRPr="000219D3">
        <w:rPr>
          <w:rFonts w:ascii="Arial" w:eastAsia="Arial" w:hAnsi="Arial" w:cs="Arial"/>
          <w:color w:val="000000" w:themeColor="text1"/>
          <w:spacing w:val="-8"/>
          <w:w w:val="84"/>
          <w:sz w:val="20"/>
          <w:szCs w:val="20"/>
        </w:rPr>
        <w:t xml:space="preserve"> </w:t>
      </w:r>
      <w:r w:rsidRPr="000219D3">
        <w:rPr>
          <w:rFonts w:ascii="Arial" w:eastAsia="Arial" w:hAnsi="Arial" w:cs="Arial"/>
          <w:color w:val="000000" w:themeColor="text1"/>
          <w:w w:val="85"/>
          <w:sz w:val="20"/>
          <w:szCs w:val="20"/>
        </w:rPr>
        <w:t>c</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85"/>
          <w:sz w:val="20"/>
          <w:szCs w:val="20"/>
        </w:rPr>
        <w:t>c</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8"/>
          <w:sz w:val="20"/>
          <w:szCs w:val="20"/>
        </w:rPr>
        <w:t>r</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86"/>
          <w:sz w:val="20"/>
          <w:szCs w:val="20"/>
        </w:rPr>
        <w:t>.</w:t>
      </w:r>
    </w:p>
    <w:p w:rsidR="0030437E" w:rsidRPr="004A2B2E" w:rsidRDefault="0030437E" w:rsidP="000219D3">
      <w:pPr>
        <w:spacing w:after="0" w:line="240" w:lineRule="auto"/>
        <w:rPr>
          <w:rFonts w:ascii="Arial" w:hAnsi="Arial" w:cs="Arial"/>
          <w:color w:val="000000" w:themeColor="text1"/>
          <w:sz w:val="18"/>
          <w:szCs w:val="28"/>
        </w:rPr>
      </w:pPr>
    </w:p>
    <w:p w:rsidR="0030437E" w:rsidRPr="0099386D" w:rsidRDefault="00090FC8" w:rsidP="000219D3">
      <w:pPr>
        <w:spacing w:after="0" w:line="240" w:lineRule="auto"/>
        <w:ind w:left="160" w:right="-20"/>
        <w:rPr>
          <w:rFonts w:ascii="Arial" w:eastAsia="Arial" w:hAnsi="Arial" w:cs="Arial"/>
          <w:b/>
          <w:color w:val="000000" w:themeColor="text1"/>
          <w:w w:val="85"/>
          <w:sz w:val="20"/>
          <w:szCs w:val="20"/>
        </w:rPr>
      </w:pPr>
      <w:r w:rsidRPr="0099386D">
        <w:rPr>
          <w:rFonts w:ascii="Arial" w:eastAsia="Arial" w:hAnsi="Arial" w:cs="Arial"/>
          <w:b/>
          <w:color w:val="000000" w:themeColor="text1"/>
          <w:w w:val="85"/>
          <w:sz w:val="20"/>
          <w:szCs w:val="20"/>
        </w:rPr>
        <w:t>First Violation*</w:t>
      </w:r>
    </w:p>
    <w:p w:rsidR="009A1EE2" w:rsidRPr="000219D3" w:rsidRDefault="00090FC8" w:rsidP="000219D3">
      <w:pPr>
        <w:spacing w:after="0" w:line="240" w:lineRule="auto"/>
        <w:ind w:left="160" w:right="279"/>
        <w:rPr>
          <w:rFonts w:ascii="Arial" w:eastAsia="Arial" w:hAnsi="Arial" w:cs="Arial"/>
          <w:color w:val="000000" w:themeColor="text1"/>
          <w:w w:val="86"/>
          <w:sz w:val="20"/>
          <w:szCs w:val="20"/>
        </w:rPr>
      </w:pPr>
      <w:r w:rsidRPr="000219D3">
        <w:rPr>
          <w:rFonts w:ascii="Arial" w:eastAsia="Arial" w:hAnsi="Arial" w:cs="Arial"/>
          <w:color w:val="000000" w:themeColor="text1"/>
          <w:spacing w:val="-3"/>
          <w:w w:val="84"/>
          <w:sz w:val="20"/>
          <w:szCs w:val="20"/>
        </w:rPr>
        <w:t>F</w:t>
      </w:r>
      <w:r w:rsidRPr="000219D3">
        <w:rPr>
          <w:rFonts w:ascii="Arial" w:eastAsia="Arial" w:hAnsi="Arial" w:cs="Arial"/>
          <w:color w:val="000000" w:themeColor="text1"/>
          <w:w w:val="84"/>
          <w:sz w:val="20"/>
          <w:szCs w:val="20"/>
        </w:rPr>
        <w:t>oll</w:t>
      </w:r>
      <w:r w:rsidRPr="000219D3">
        <w:rPr>
          <w:rFonts w:ascii="Arial" w:eastAsia="Arial" w:hAnsi="Arial" w:cs="Arial"/>
          <w:color w:val="000000" w:themeColor="text1"/>
          <w:spacing w:val="2"/>
          <w:w w:val="84"/>
          <w:sz w:val="20"/>
          <w:szCs w:val="20"/>
        </w:rPr>
        <w:t>o</w:t>
      </w:r>
      <w:r w:rsidRPr="000219D3">
        <w:rPr>
          <w:rFonts w:ascii="Arial" w:eastAsia="Arial" w:hAnsi="Arial" w:cs="Arial"/>
          <w:color w:val="000000" w:themeColor="text1"/>
          <w:w w:val="84"/>
          <w:sz w:val="20"/>
          <w:szCs w:val="20"/>
        </w:rPr>
        <w:t>wing</w:t>
      </w:r>
      <w:r w:rsidRPr="000219D3">
        <w:rPr>
          <w:rFonts w:ascii="Arial" w:eastAsia="Arial" w:hAnsi="Arial" w:cs="Arial"/>
          <w:color w:val="000000" w:themeColor="text1"/>
          <w:spacing w:val="-11"/>
          <w:w w:val="84"/>
          <w:sz w:val="20"/>
          <w:szCs w:val="20"/>
        </w:rPr>
        <w:t xml:space="preserve"> </w:t>
      </w:r>
      <w:r w:rsidRPr="000219D3">
        <w:rPr>
          <w:rFonts w:ascii="Arial" w:eastAsia="Arial" w:hAnsi="Arial" w:cs="Arial"/>
          <w:color w:val="000000" w:themeColor="text1"/>
          <w:w w:val="84"/>
          <w:sz w:val="20"/>
          <w:szCs w:val="20"/>
        </w:rPr>
        <w:t>a</w:t>
      </w:r>
      <w:r w:rsidRPr="000219D3">
        <w:rPr>
          <w:rFonts w:ascii="Arial" w:eastAsia="Arial" w:hAnsi="Arial" w:cs="Arial"/>
          <w:color w:val="000000" w:themeColor="text1"/>
          <w:spacing w:val="-5"/>
          <w:w w:val="84"/>
          <w:sz w:val="20"/>
          <w:szCs w:val="20"/>
        </w:rPr>
        <w:t xml:space="preserve"> </w:t>
      </w:r>
      <w:r w:rsidRPr="000219D3">
        <w:rPr>
          <w:rFonts w:ascii="Arial" w:eastAsia="Arial" w:hAnsi="Arial" w:cs="Arial"/>
          <w:color w:val="000000" w:themeColor="text1"/>
          <w:w w:val="84"/>
          <w:sz w:val="20"/>
          <w:szCs w:val="20"/>
        </w:rPr>
        <w:t>first</w:t>
      </w:r>
      <w:r w:rsidRPr="000219D3">
        <w:rPr>
          <w:rFonts w:ascii="Arial" w:eastAsia="Arial" w:hAnsi="Arial" w:cs="Arial"/>
          <w:color w:val="000000" w:themeColor="text1"/>
          <w:spacing w:val="14"/>
          <w:w w:val="84"/>
          <w:sz w:val="20"/>
          <w:szCs w:val="20"/>
        </w:rPr>
        <w:t xml:space="preserve"> </w:t>
      </w:r>
      <w:r w:rsidRPr="000219D3">
        <w:rPr>
          <w:rFonts w:ascii="Arial" w:eastAsia="Arial" w:hAnsi="Arial" w:cs="Arial"/>
          <w:color w:val="000000" w:themeColor="text1"/>
          <w:w w:val="84"/>
          <w:sz w:val="20"/>
          <w:szCs w:val="20"/>
        </w:rPr>
        <w:t>viol</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tion,</w:t>
      </w:r>
      <w:r w:rsidRPr="000219D3">
        <w:rPr>
          <w:rFonts w:ascii="Arial" w:eastAsia="Arial" w:hAnsi="Arial" w:cs="Arial"/>
          <w:color w:val="000000" w:themeColor="text1"/>
          <w:spacing w:val="-11"/>
          <w:w w:val="84"/>
          <w:sz w:val="20"/>
          <w:szCs w:val="20"/>
        </w:rPr>
        <w:t xml:space="preserve"> </w:t>
      </w:r>
      <w:r w:rsidRPr="000219D3">
        <w:rPr>
          <w:rFonts w:ascii="Arial" w:eastAsia="Arial" w:hAnsi="Arial" w:cs="Arial"/>
          <w:color w:val="000000" w:themeColor="text1"/>
          <w:w w:val="84"/>
          <w:sz w:val="20"/>
          <w:szCs w:val="20"/>
        </w:rPr>
        <w:t>the</w:t>
      </w:r>
      <w:r w:rsidRPr="000219D3">
        <w:rPr>
          <w:rFonts w:ascii="Arial" w:eastAsia="Arial" w:hAnsi="Arial" w:cs="Arial"/>
          <w:color w:val="000000" w:themeColor="text1"/>
          <w:spacing w:val="-1"/>
          <w:w w:val="84"/>
          <w:sz w:val="20"/>
          <w:szCs w:val="20"/>
        </w:rPr>
        <w:t xml:space="preserve"> </w:t>
      </w:r>
      <w:r w:rsidRPr="000219D3">
        <w:rPr>
          <w:rFonts w:ascii="Arial" w:eastAsia="Arial" w:hAnsi="Arial" w:cs="Arial"/>
          <w:color w:val="000000" w:themeColor="text1"/>
          <w:w w:val="84"/>
          <w:sz w:val="20"/>
          <w:szCs w:val="20"/>
        </w:rPr>
        <w:t>student-</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thlete</w:t>
      </w:r>
      <w:r w:rsidRPr="000219D3">
        <w:rPr>
          <w:rFonts w:ascii="Arial" w:eastAsia="Arial" w:hAnsi="Arial" w:cs="Arial"/>
          <w:color w:val="000000" w:themeColor="text1"/>
          <w:spacing w:val="9"/>
          <w:w w:val="84"/>
          <w:sz w:val="20"/>
          <w:szCs w:val="20"/>
        </w:rPr>
        <w:t xml:space="preserve"> </w:t>
      </w:r>
      <w:r w:rsidRPr="000219D3">
        <w:rPr>
          <w:rFonts w:ascii="Arial" w:eastAsia="Arial" w:hAnsi="Arial" w:cs="Arial"/>
          <w:color w:val="000000" w:themeColor="text1"/>
          <w:w w:val="84"/>
          <w:sz w:val="20"/>
          <w:szCs w:val="20"/>
        </w:rPr>
        <w:t>will</w:t>
      </w:r>
      <w:r w:rsidRPr="000219D3">
        <w:rPr>
          <w:rFonts w:ascii="Arial" w:eastAsia="Arial" w:hAnsi="Arial" w:cs="Arial"/>
          <w:color w:val="000000" w:themeColor="text1"/>
          <w:spacing w:val="17"/>
          <w:w w:val="84"/>
          <w:sz w:val="20"/>
          <w:szCs w:val="20"/>
        </w:rPr>
        <w:t xml:space="preserve"> </w:t>
      </w:r>
      <w:r w:rsidRPr="000219D3">
        <w:rPr>
          <w:rFonts w:ascii="Arial" w:eastAsia="Arial" w:hAnsi="Arial" w:cs="Arial"/>
          <w:color w:val="000000" w:themeColor="text1"/>
          <w:w w:val="84"/>
          <w:sz w:val="20"/>
          <w:szCs w:val="20"/>
        </w:rPr>
        <w:t>confer</w:t>
      </w:r>
      <w:r w:rsidRPr="000219D3">
        <w:rPr>
          <w:rFonts w:ascii="Arial" w:eastAsia="Arial" w:hAnsi="Arial" w:cs="Arial"/>
          <w:color w:val="000000" w:themeColor="text1"/>
          <w:spacing w:val="-3"/>
          <w:w w:val="84"/>
          <w:sz w:val="20"/>
          <w:szCs w:val="20"/>
        </w:rPr>
        <w:t xml:space="preserve"> </w:t>
      </w:r>
      <w:r w:rsidRPr="000219D3">
        <w:rPr>
          <w:rFonts w:ascii="Arial" w:eastAsia="Arial" w:hAnsi="Arial" w:cs="Arial"/>
          <w:color w:val="000000" w:themeColor="text1"/>
          <w:w w:val="84"/>
          <w:sz w:val="20"/>
          <w:szCs w:val="20"/>
        </w:rPr>
        <w:t>with</w:t>
      </w:r>
      <w:r w:rsidRPr="000219D3">
        <w:rPr>
          <w:rFonts w:ascii="Arial" w:eastAsia="Arial" w:hAnsi="Arial" w:cs="Arial"/>
          <w:color w:val="000000" w:themeColor="text1"/>
          <w:spacing w:val="15"/>
          <w:w w:val="84"/>
          <w:sz w:val="20"/>
          <w:szCs w:val="20"/>
        </w:rPr>
        <w:t xml:space="preserve"> </w:t>
      </w:r>
      <w:r w:rsidRPr="000219D3">
        <w:rPr>
          <w:rFonts w:ascii="Arial" w:eastAsia="Arial" w:hAnsi="Arial" w:cs="Arial"/>
          <w:color w:val="000000" w:themeColor="text1"/>
          <w:w w:val="84"/>
          <w:sz w:val="20"/>
          <w:szCs w:val="20"/>
        </w:rPr>
        <w:t>the</w:t>
      </w:r>
      <w:r w:rsidRPr="000219D3">
        <w:rPr>
          <w:rFonts w:ascii="Arial" w:eastAsia="Arial" w:hAnsi="Arial" w:cs="Arial"/>
          <w:color w:val="000000" w:themeColor="text1"/>
          <w:spacing w:val="-1"/>
          <w:w w:val="84"/>
          <w:sz w:val="20"/>
          <w:szCs w:val="20"/>
        </w:rPr>
        <w:t xml:space="preserve"> </w:t>
      </w:r>
      <w:r w:rsidRPr="000219D3">
        <w:rPr>
          <w:rFonts w:ascii="Arial" w:eastAsia="Arial" w:hAnsi="Arial" w:cs="Arial"/>
          <w:color w:val="000000" w:themeColor="text1"/>
          <w:w w:val="84"/>
          <w:sz w:val="20"/>
          <w:szCs w:val="20"/>
        </w:rPr>
        <w:t>Director</w:t>
      </w:r>
      <w:r w:rsidRPr="000219D3">
        <w:rPr>
          <w:rFonts w:ascii="Arial" w:eastAsia="Arial" w:hAnsi="Arial" w:cs="Arial"/>
          <w:color w:val="000000" w:themeColor="text1"/>
          <w:spacing w:val="-6"/>
          <w:w w:val="84"/>
          <w:sz w:val="20"/>
          <w:szCs w:val="20"/>
        </w:rPr>
        <w:t xml:space="preserve"> </w:t>
      </w:r>
      <w:r w:rsidRPr="000219D3">
        <w:rPr>
          <w:rFonts w:ascii="Arial" w:eastAsia="Arial" w:hAnsi="Arial" w:cs="Arial"/>
          <w:color w:val="000000" w:themeColor="text1"/>
          <w:w w:val="84"/>
          <w:sz w:val="20"/>
          <w:szCs w:val="20"/>
        </w:rPr>
        <w:t>of</w:t>
      </w:r>
      <w:r w:rsidRPr="000219D3">
        <w:rPr>
          <w:rFonts w:ascii="Arial" w:eastAsia="Arial" w:hAnsi="Arial" w:cs="Arial"/>
          <w:color w:val="000000" w:themeColor="text1"/>
          <w:spacing w:val="-7"/>
          <w:w w:val="84"/>
          <w:sz w:val="20"/>
          <w:szCs w:val="20"/>
        </w:rPr>
        <w:t xml:space="preserve"> </w:t>
      </w:r>
      <w:r w:rsidRPr="000219D3">
        <w:rPr>
          <w:rFonts w:ascii="Arial" w:eastAsia="Arial" w:hAnsi="Arial" w:cs="Arial"/>
          <w:color w:val="000000" w:themeColor="text1"/>
          <w:w w:val="84"/>
          <w:sz w:val="20"/>
          <w:szCs w:val="20"/>
        </w:rPr>
        <w:t>Athletics</w:t>
      </w:r>
      <w:r w:rsidRPr="000219D3">
        <w:rPr>
          <w:rFonts w:ascii="Arial" w:eastAsia="Arial" w:hAnsi="Arial" w:cs="Arial"/>
          <w:color w:val="000000" w:themeColor="text1"/>
          <w:spacing w:val="-5"/>
          <w:w w:val="84"/>
          <w:sz w:val="20"/>
          <w:szCs w:val="20"/>
        </w:rPr>
        <w:t xml:space="preserve"> </w:t>
      </w:r>
      <w:r w:rsidRPr="000219D3">
        <w:rPr>
          <w:rFonts w:ascii="Arial" w:eastAsia="Arial" w:hAnsi="Arial" w:cs="Arial"/>
          <w:color w:val="000000" w:themeColor="text1"/>
          <w:w w:val="84"/>
          <w:sz w:val="20"/>
          <w:szCs w:val="20"/>
        </w:rPr>
        <w:t>and</w:t>
      </w:r>
      <w:r w:rsidRPr="000219D3">
        <w:rPr>
          <w:rFonts w:ascii="Arial" w:eastAsia="Arial" w:hAnsi="Arial" w:cs="Arial"/>
          <w:color w:val="000000" w:themeColor="text1"/>
          <w:spacing w:val="-7"/>
          <w:w w:val="84"/>
          <w:sz w:val="20"/>
          <w:szCs w:val="20"/>
        </w:rPr>
        <w:t xml:space="preserve"> </w:t>
      </w:r>
      <w:r w:rsidRPr="000219D3">
        <w:rPr>
          <w:rFonts w:ascii="Arial" w:eastAsia="Arial" w:hAnsi="Arial" w:cs="Arial"/>
          <w:color w:val="000000" w:themeColor="text1"/>
          <w:w w:val="74"/>
          <w:sz w:val="20"/>
          <w:szCs w:val="20"/>
        </w:rPr>
        <w:t>H</w:t>
      </w:r>
      <w:r w:rsidRPr="000219D3">
        <w:rPr>
          <w:rFonts w:ascii="Arial" w:eastAsia="Arial" w:hAnsi="Arial" w:cs="Arial"/>
          <w:color w:val="000000" w:themeColor="text1"/>
          <w:w w:val="79"/>
          <w:sz w:val="20"/>
          <w:szCs w:val="20"/>
        </w:rPr>
        <w:t>ea</w:t>
      </w:r>
      <w:r w:rsidRPr="000219D3">
        <w:rPr>
          <w:rFonts w:ascii="Arial" w:eastAsia="Arial" w:hAnsi="Arial" w:cs="Arial"/>
          <w:color w:val="000000" w:themeColor="text1"/>
          <w:w w:val="83"/>
          <w:sz w:val="20"/>
          <w:szCs w:val="20"/>
        </w:rPr>
        <w:t xml:space="preserve">d </w:t>
      </w:r>
      <w:r w:rsidRPr="000219D3">
        <w:rPr>
          <w:rFonts w:ascii="Arial" w:eastAsia="Arial" w:hAnsi="Arial" w:cs="Arial"/>
          <w:color w:val="000000" w:themeColor="text1"/>
          <w:w w:val="81"/>
          <w:sz w:val="20"/>
          <w:szCs w:val="20"/>
        </w:rPr>
        <w:t>Coach</w:t>
      </w:r>
      <w:r w:rsidRPr="000219D3">
        <w:rPr>
          <w:rFonts w:ascii="Arial" w:eastAsia="Arial" w:hAnsi="Arial" w:cs="Arial"/>
          <w:color w:val="000000" w:themeColor="text1"/>
          <w:spacing w:val="-10"/>
          <w:w w:val="81"/>
          <w:sz w:val="20"/>
          <w:szCs w:val="20"/>
        </w:rPr>
        <w:t xml:space="preserve"> </w:t>
      </w:r>
      <w:r w:rsidRPr="000219D3">
        <w:rPr>
          <w:rFonts w:ascii="Arial" w:eastAsia="Arial" w:hAnsi="Arial" w:cs="Arial"/>
          <w:color w:val="000000" w:themeColor="text1"/>
          <w:w w:val="81"/>
          <w:sz w:val="20"/>
          <w:szCs w:val="20"/>
        </w:rPr>
        <w:t>to</w:t>
      </w:r>
      <w:r w:rsidRPr="000219D3">
        <w:rPr>
          <w:rFonts w:ascii="Arial" w:eastAsia="Arial" w:hAnsi="Arial" w:cs="Arial"/>
          <w:color w:val="000000" w:themeColor="text1"/>
          <w:spacing w:val="7"/>
          <w:w w:val="81"/>
          <w:sz w:val="20"/>
          <w:szCs w:val="20"/>
        </w:rPr>
        <w:t xml:space="preserve"> </w:t>
      </w:r>
      <w:r w:rsidRPr="000219D3">
        <w:rPr>
          <w:rFonts w:ascii="Arial" w:eastAsia="Arial" w:hAnsi="Arial" w:cs="Arial"/>
          <w:color w:val="000000" w:themeColor="text1"/>
          <w:w w:val="81"/>
          <w:sz w:val="20"/>
          <w:szCs w:val="20"/>
        </w:rPr>
        <w:t>discuss</w:t>
      </w:r>
      <w:r w:rsidRPr="000219D3">
        <w:rPr>
          <w:rFonts w:ascii="Arial" w:eastAsia="Arial" w:hAnsi="Arial" w:cs="Arial"/>
          <w:color w:val="000000" w:themeColor="text1"/>
          <w:spacing w:val="15"/>
          <w:w w:val="81"/>
          <w:sz w:val="20"/>
          <w:szCs w:val="20"/>
        </w:rPr>
        <w:t xml:space="preserve"> </w:t>
      </w:r>
      <w:r w:rsidRPr="000219D3">
        <w:rPr>
          <w:rFonts w:ascii="Arial" w:eastAsia="Arial" w:hAnsi="Arial" w:cs="Arial"/>
          <w:color w:val="000000" w:themeColor="text1"/>
          <w:w w:val="81"/>
          <w:sz w:val="20"/>
          <w:szCs w:val="20"/>
        </w:rPr>
        <w:t>the</w:t>
      </w:r>
      <w:r w:rsidRPr="000219D3">
        <w:rPr>
          <w:rFonts w:ascii="Arial" w:eastAsia="Arial" w:hAnsi="Arial" w:cs="Arial"/>
          <w:color w:val="000000" w:themeColor="text1"/>
          <w:spacing w:val="9"/>
          <w:w w:val="81"/>
          <w:sz w:val="20"/>
          <w:szCs w:val="20"/>
        </w:rPr>
        <w:t xml:space="preserve"> </w:t>
      </w:r>
      <w:r w:rsidRPr="000219D3">
        <w:rPr>
          <w:rFonts w:ascii="Arial" w:eastAsia="Arial" w:hAnsi="Arial" w:cs="Arial"/>
          <w:color w:val="000000" w:themeColor="text1"/>
          <w:w w:val="81"/>
          <w:sz w:val="20"/>
          <w:szCs w:val="20"/>
        </w:rPr>
        <w:t>situ</w:t>
      </w:r>
      <w:r w:rsidRPr="000219D3">
        <w:rPr>
          <w:rFonts w:ascii="Arial" w:eastAsia="Arial" w:hAnsi="Arial" w:cs="Arial"/>
          <w:color w:val="000000" w:themeColor="text1"/>
          <w:spacing w:val="2"/>
          <w:w w:val="81"/>
          <w:sz w:val="20"/>
          <w:szCs w:val="20"/>
        </w:rPr>
        <w:t>a</w:t>
      </w:r>
      <w:r w:rsidRPr="000219D3">
        <w:rPr>
          <w:rFonts w:ascii="Arial" w:eastAsia="Arial" w:hAnsi="Arial" w:cs="Arial"/>
          <w:color w:val="000000" w:themeColor="text1"/>
          <w:w w:val="81"/>
          <w:sz w:val="20"/>
          <w:szCs w:val="20"/>
        </w:rPr>
        <w:t>tion.</w:t>
      </w:r>
      <w:r w:rsidRPr="000219D3">
        <w:rPr>
          <w:rFonts w:ascii="Arial" w:eastAsia="Arial" w:hAnsi="Arial" w:cs="Arial"/>
          <w:color w:val="000000" w:themeColor="text1"/>
          <w:spacing w:val="14"/>
          <w:w w:val="81"/>
          <w:sz w:val="20"/>
          <w:szCs w:val="20"/>
        </w:rPr>
        <w:t xml:space="preserve"> </w:t>
      </w:r>
      <w:r w:rsidRPr="000219D3">
        <w:rPr>
          <w:rFonts w:ascii="Arial" w:eastAsia="Arial" w:hAnsi="Arial" w:cs="Arial"/>
          <w:color w:val="000000" w:themeColor="text1"/>
          <w:w w:val="81"/>
          <w:sz w:val="20"/>
          <w:szCs w:val="20"/>
        </w:rPr>
        <w:t>The</w:t>
      </w:r>
      <w:r w:rsidRPr="000219D3">
        <w:rPr>
          <w:rFonts w:ascii="Arial" w:eastAsia="Arial" w:hAnsi="Arial" w:cs="Arial"/>
          <w:color w:val="000000" w:themeColor="text1"/>
          <w:spacing w:val="-5"/>
          <w:w w:val="81"/>
          <w:sz w:val="20"/>
          <w:szCs w:val="20"/>
        </w:rPr>
        <w:t xml:space="preserve"> </w:t>
      </w:r>
      <w:r w:rsidRPr="000219D3">
        <w:rPr>
          <w:rFonts w:ascii="Arial" w:eastAsia="Arial" w:hAnsi="Arial" w:cs="Arial"/>
          <w:color w:val="000000" w:themeColor="text1"/>
          <w:w w:val="84"/>
          <w:sz w:val="20"/>
          <w:szCs w:val="20"/>
        </w:rPr>
        <w:t>student-</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thlete</w:t>
      </w:r>
      <w:r w:rsidRPr="000219D3">
        <w:rPr>
          <w:rFonts w:ascii="Arial" w:eastAsia="Arial" w:hAnsi="Arial" w:cs="Arial"/>
          <w:color w:val="000000" w:themeColor="text1"/>
          <w:spacing w:val="9"/>
          <w:w w:val="84"/>
          <w:sz w:val="20"/>
          <w:szCs w:val="20"/>
        </w:rPr>
        <w:t xml:space="preserve"> </w:t>
      </w:r>
      <w:r w:rsidRPr="000219D3">
        <w:rPr>
          <w:rFonts w:ascii="Arial" w:eastAsia="Arial" w:hAnsi="Arial" w:cs="Arial"/>
          <w:color w:val="000000" w:themeColor="text1"/>
          <w:w w:val="84"/>
          <w:sz w:val="20"/>
          <w:szCs w:val="20"/>
        </w:rPr>
        <w:t>will</w:t>
      </w:r>
      <w:r w:rsidRPr="000219D3">
        <w:rPr>
          <w:rFonts w:ascii="Arial" w:eastAsia="Arial" w:hAnsi="Arial" w:cs="Arial"/>
          <w:color w:val="000000" w:themeColor="text1"/>
          <w:spacing w:val="17"/>
          <w:w w:val="84"/>
          <w:sz w:val="20"/>
          <w:szCs w:val="20"/>
        </w:rPr>
        <w:t xml:space="preserve"> </w:t>
      </w:r>
      <w:r w:rsidRPr="000219D3">
        <w:rPr>
          <w:rFonts w:ascii="Arial" w:eastAsia="Arial" w:hAnsi="Arial" w:cs="Arial"/>
          <w:color w:val="000000" w:themeColor="text1"/>
          <w:w w:val="84"/>
          <w:sz w:val="20"/>
          <w:szCs w:val="20"/>
        </w:rPr>
        <w:t>also</w:t>
      </w:r>
      <w:r w:rsidRPr="000219D3">
        <w:rPr>
          <w:rFonts w:ascii="Arial" w:eastAsia="Arial" w:hAnsi="Arial" w:cs="Arial"/>
          <w:color w:val="000000" w:themeColor="text1"/>
          <w:spacing w:val="-10"/>
          <w:w w:val="84"/>
          <w:sz w:val="20"/>
          <w:szCs w:val="20"/>
        </w:rPr>
        <w:t xml:space="preserve"> </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ttend</w:t>
      </w:r>
      <w:r w:rsidRPr="000219D3">
        <w:rPr>
          <w:rFonts w:ascii="Arial" w:eastAsia="Arial" w:hAnsi="Arial" w:cs="Arial"/>
          <w:color w:val="000000" w:themeColor="text1"/>
          <w:spacing w:val="-2"/>
          <w:w w:val="84"/>
          <w:sz w:val="20"/>
          <w:szCs w:val="20"/>
        </w:rPr>
        <w:t xml:space="preserve"> </w:t>
      </w:r>
      <w:r w:rsidRPr="000219D3">
        <w:rPr>
          <w:rFonts w:ascii="Arial" w:eastAsia="Arial" w:hAnsi="Arial" w:cs="Arial"/>
          <w:color w:val="000000" w:themeColor="text1"/>
          <w:w w:val="84"/>
          <w:sz w:val="20"/>
          <w:szCs w:val="20"/>
        </w:rPr>
        <w:t>mand</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to</w:t>
      </w:r>
      <w:r w:rsidRPr="000219D3">
        <w:rPr>
          <w:rFonts w:ascii="Arial" w:eastAsia="Arial" w:hAnsi="Arial" w:cs="Arial"/>
          <w:color w:val="000000" w:themeColor="text1"/>
          <w:spacing w:val="3"/>
          <w:w w:val="84"/>
          <w:sz w:val="20"/>
          <w:szCs w:val="20"/>
        </w:rPr>
        <w:t>r</w:t>
      </w:r>
      <w:r w:rsidRPr="000219D3">
        <w:rPr>
          <w:rFonts w:ascii="Arial" w:eastAsia="Arial" w:hAnsi="Arial" w:cs="Arial"/>
          <w:color w:val="000000" w:themeColor="text1"/>
          <w:w w:val="84"/>
          <w:sz w:val="20"/>
          <w:szCs w:val="20"/>
        </w:rPr>
        <w:t>y</w:t>
      </w:r>
      <w:r w:rsidRPr="000219D3">
        <w:rPr>
          <w:rFonts w:ascii="Arial" w:eastAsia="Arial" w:hAnsi="Arial" w:cs="Arial"/>
          <w:color w:val="000000" w:themeColor="text1"/>
          <w:spacing w:val="-9"/>
          <w:w w:val="84"/>
          <w:sz w:val="20"/>
          <w:szCs w:val="20"/>
        </w:rPr>
        <w:t xml:space="preserve"> </w:t>
      </w:r>
      <w:r w:rsidRPr="000219D3">
        <w:rPr>
          <w:rFonts w:ascii="Arial" w:eastAsia="Arial" w:hAnsi="Arial" w:cs="Arial"/>
          <w:color w:val="000000" w:themeColor="text1"/>
          <w:w w:val="84"/>
          <w:sz w:val="20"/>
          <w:szCs w:val="20"/>
        </w:rPr>
        <w:t>counseling</w:t>
      </w:r>
      <w:r w:rsidRPr="000219D3">
        <w:rPr>
          <w:rFonts w:ascii="Arial" w:eastAsia="Arial" w:hAnsi="Arial" w:cs="Arial"/>
          <w:color w:val="000000" w:themeColor="text1"/>
          <w:spacing w:val="-10"/>
          <w:w w:val="84"/>
          <w:sz w:val="20"/>
          <w:szCs w:val="20"/>
        </w:rPr>
        <w:t xml:space="preserve"> </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88"/>
          <w:sz w:val="20"/>
          <w:szCs w:val="20"/>
        </w:rPr>
        <w:t xml:space="preserve">r </w:t>
      </w:r>
      <w:r w:rsidRPr="000219D3">
        <w:rPr>
          <w:rFonts w:ascii="Arial" w:eastAsia="Arial" w:hAnsi="Arial" w:cs="Arial"/>
          <w:color w:val="000000" w:themeColor="text1"/>
          <w:w w:val="81"/>
          <w:sz w:val="20"/>
          <w:szCs w:val="20"/>
        </w:rPr>
        <w:t>educ</w:t>
      </w:r>
      <w:r w:rsidRPr="000219D3">
        <w:rPr>
          <w:rFonts w:ascii="Arial" w:eastAsia="Arial" w:hAnsi="Arial" w:cs="Arial"/>
          <w:color w:val="000000" w:themeColor="text1"/>
          <w:spacing w:val="2"/>
          <w:w w:val="81"/>
          <w:sz w:val="20"/>
          <w:szCs w:val="20"/>
        </w:rPr>
        <w:t>a</w:t>
      </w:r>
      <w:r w:rsidRPr="000219D3">
        <w:rPr>
          <w:rFonts w:ascii="Arial" w:eastAsia="Arial" w:hAnsi="Arial" w:cs="Arial"/>
          <w:color w:val="000000" w:themeColor="text1"/>
          <w:w w:val="81"/>
          <w:sz w:val="20"/>
          <w:szCs w:val="20"/>
        </w:rPr>
        <w:t>tional</w:t>
      </w:r>
      <w:r w:rsidRPr="000219D3">
        <w:rPr>
          <w:rFonts w:ascii="Arial" w:eastAsia="Arial" w:hAnsi="Arial" w:cs="Arial"/>
          <w:color w:val="000000" w:themeColor="text1"/>
          <w:spacing w:val="20"/>
          <w:w w:val="81"/>
          <w:sz w:val="20"/>
          <w:szCs w:val="20"/>
        </w:rPr>
        <w:t xml:space="preserve"> </w:t>
      </w:r>
      <w:r w:rsidRPr="000219D3">
        <w:rPr>
          <w:rFonts w:ascii="Arial" w:eastAsia="Arial" w:hAnsi="Arial" w:cs="Arial"/>
          <w:color w:val="000000" w:themeColor="text1"/>
          <w:w w:val="81"/>
          <w:sz w:val="20"/>
          <w:szCs w:val="20"/>
        </w:rPr>
        <w:t>sessions</w:t>
      </w:r>
      <w:r w:rsidRPr="000219D3">
        <w:rPr>
          <w:rFonts w:ascii="Arial" w:eastAsia="Arial" w:hAnsi="Arial" w:cs="Arial"/>
          <w:color w:val="000000" w:themeColor="text1"/>
          <w:spacing w:val="5"/>
          <w:w w:val="81"/>
          <w:sz w:val="20"/>
          <w:szCs w:val="20"/>
        </w:rPr>
        <w:t xml:space="preserve"> </w:t>
      </w:r>
      <w:r w:rsidRPr="000219D3">
        <w:rPr>
          <w:rFonts w:ascii="Arial" w:eastAsia="Arial" w:hAnsi="Arial" w:cs="Arial"/>
          <w:color w:val="000000" w:themeColor="text1"/>
          <w:w w:val="81"/>
          <w:sz w:val="20"/>
          <w:szCs w:val="20"/>
        </w:rPr>
        <w:t>on</w:t>
      </w:r>
      <w:r w:rsidRPr="000219D3">
        <w:rPr>
          <w:rFonts w:ascii="Arial" w:eastAsia="Arial" w:hAnsi="Arial" w:cs="Arial"/>
          <w:color w:val="000000" w:themeColor="text1"/>
          <w:spacing w:val="3"/>
          <w:w w:val="81"/>
          <w:sz w:val="20"/>
          <w:szCs w:val="20"/>
        </w:rPr>
        <w:t xml:space="preserve"> </w:t>
      </w:r>
      <w:r w:rsidRPr="000219D3">
        <w:rPr>
          <w:rFonts w:ascii="Arial" w:eastAsia="Arial" w:hAnsi="Arial" w:cs="Arial"/>
          <w:color w:val="000000" w:themeColor="text1"/>
          <w:w w:val="81"/>
          <w:sz w:val="20"/>
          <w:szCs w:val="20"/>
        </w:rPr>
        <w:t>campus</w:t>
      </w:r>
      <w:r w:rsidRPr="000219D3">
        <w:rPr>
          <w:rFonts w:ascii="Arial" w:eastAsia="Arial" w:hAnsi="Arial" w:cs="Arial"/>
          <w:color w:val="000000" w:themeColor="text1"/>
          <w:spacing w:val="17"/>
          <w:w w:val="81"/>
          <w:sz w:val="20"/>
          <w:szCs w:val="20"/>
        </w:rPr>
        <w:t xml:space="preserve"> </w:t>
      </w:r>
      <w:r w:rsidRPr="000219D3">
        <w:rPr>
          <w:rFonts w:ascii="Arial" w:eastAsia="Arial" w:hAnsi="Arial" w:cs="Arial"/>
          <w:color w:val="000000" w:themeColor="text1"/>
          <w:w w:val="81"/>
          <w:sz w:val="20"/>
          <w:szCs w:val="20"/>
        </w:rPr>
        <w:t>as set</w:t>
      </w:r>
      <w:r w:rsidRPr="000219D3">
        <w:rPr>
          <w:rFonts w:ascii="Arial" w:eastAsia="Arial" w:hAnsi="Arial" w:cs="Arial"/>
          <w:color w:val="000000" w:themeColor="text1"/>
          <w:spacing w:val="7"/>
          <w:w w:val="81"/>
          <w:sz w:val="20"/>
          <w:szCs w:val="20"/>
        </w:rPr>
        <w:t xml:space="preserve"> </w:t>
      </w:r>
      <w:r w:rsidRPr="000219D3">
        <w:rPr>
          <w:rFonts w:ascii="Arial" w:eastAsia="Arial" w:hAnsi="Arial" w:cs="Arial"/>
          <w:color w:val="000000" w:themeColor="text1"/>
          <w:w w:val="81"/>
          <w:sz w:val="20"/>
          <w:szCs w:val="20"/>
        </w:rPr>
        <w:t>by</w:t>
      </w:r>
      <w:r w:rsidRPr="000219D3">
        <w:rPr>
          <w:rFonts w:ascii="Arial" w:eastAsia="Arial" w:hAnsi="Arial" w:cs="Arial"/>
          <w:color w:val="000000" w:themeColor="text1"/>
          <w:spacing w:val="5"/>
          <w:w w:val="81"/>
          <w:sz w:val="20"/>
          <w:szCs w:val="20"/>
        </w:rPr>
        <w:t xml:space="preserve"> </w:t>
      </w:r>
      <w:r w:rsidRPr="000219D3">
        <w:rPr>
          <w:rFonts w:ascii="Arial" w:eastAsia="Arial" w:hAnsi="Arial" w:cs="Arial"/>
          <w:color w:val="000000" w:themeColor="text1"/>
          <w:w w:val="81"/>
          <w:sz w:val="20"/>
          <w:szCs w:val="20"/>
        </w:rPr>
        <w:t>Student</w:t>
      </w:r>
      <w:r w:rsidRPr="000219D3">
        <w:rPr>
          <w:rFonts w:ascii="Arial" w:eastAsia="Arial" w:hAnsi="Arial" w:cs="Arial"/>
          <w:color w:val="000000" w:themeColor="text1"/>
          <w:spacing w:val="11"/>
          <w:w w:val="81"/>
          <w:sz w:val="20"/>
          <w:szCs w:val="20"/>
        </w:rPr>
        <w:t xml:space="preserve"> </w:t>
      </w:r>
      <w:r w:rsidRPr="000219D3">
        <w:rPr>
          <w:rFonts w:ascii="Arial" w:eastAsia="Arial" w:hAnsi="Arial" w:cs="Arial"/>
          <w:color w:val="000000" w:themeColor="text1"/>
          <w:w w:val="81"/>
          <w:sz w:val="20"/>
          <w:szCs w:val="20"/>
        </w:rPr>
        <w:t>Life.</w:t>
      </w:r>
      <w:r w:rsidRPr="000219D3">
        <w:rPr>
          <w:rFonts w:ascii="Arial" w:eastAsia="Arial" w:hAnsi="Arial" w:cs="Arial"/>
          <w:color w:val="000000" w:themeColor="text1"/>
          <w:spacing w:val="5"/>
          <w:w w:val="81"/>
          <w:sz w:val="20"/>
          <w:szCs w:val="20"/>
        </w:rPr>
        <w:t xml:space="preserve"> </w:t>
      </w:r>
      <w:r w:rsidRPr="000219D3">
        <w:rPr>
          <w:rFonts w:ascii="Arial" w:eastAsia="Arial" w:hAnsi="Arial" w:cs="Arial"/>
          <w:color w:val="000000" w:themeColor="text1"/>
          <w:spacing w:val="-3"/>
          <w:w w:val="81"/>
          <w:sz w:val="20"/>
          <w:szCs w:val="20"/>
        </w:rPr>
        <w:t>F</w:t>
      </w:r>
      <w:r w:rsidRPr="000219D3">
        <w:rPr>
          <w:rFonts w:ascii="Arial" w:eastAsia="Arial" w:hAnsi="Arial" w:cs="Arial"/>
          <w:color w:val="000000" w:themeColor="text1"/>
          <w:w w:val="81"/>
          <w:sz w:val="20"/>
          <w:szCs w:val="20"/>
        </w:rPr>
        <w:t>ailure</w:t>
      </w:r>
      <w:r w:rsidRPr="000219D3">
        <w:rPr>
          <w:rFonts w:ascii="Arial" w:eastAsia="Arial" w:hAnsi="Arial" w:cs="Arial"/>
          <w:color w:val="000000" w:themeColor="text1"/>
          <w:spacing w:val="2"/>
          <w:w w:val="81"/>
          <w:sz w:val="20"/>
          <w:szCs w:val="20"/>
        </w:rPr>
        <w:t xml:space="preserve"> </w:t>
      </w:r>
      <w:r w:rsidRPr="000219D3">
        <w:rPr>
          <w:rFonts w:ascii="Arial" w:eastAsia="Arial" w:hAnsi="Arial" w:cs="Arial"/>
          <w:color w:val="000000" w:themeColor="text1"/>
          <w:w w:val="81"/>
          <w:sz w:val="20"/>
          <w:szCs w:val="20"/>
        </w:rPr>
        <w:t>to</w:t>
      </w:r>
      <w:r w:rsidRPr="000219D3">
        <w:rPr>
          <w:rFonts w:ascii="Arial" w:eastAsia="Arial" w:hAnsi="Arial" w:cs="Arial"/>
          <w:color w:val="000000" w:themeColor="text1"/>
          <w:spacing w:val="7"/>
          <w:w w:val="81"/>
          <w:sz w:val="20"/>
          <w:szCs w:val="20"/>
        </w:rPr>
        <w:t xml:space="preserve"> </w:t>
      </w:r>
      <w:r w:rsidRPr="000219D3">
        <w:rPr>
          <w:rFonts w:ascii="Arial" w:eastAsia="Arial" w:hAnsi="Arial" w:cs="Arial"/>
          <w:color w:val="000000" w:themeColor="text1"/>
          <w:w w:val="81"/>
          <w:sz w:val="20"/>
          <w:szCs w:val="20"/>
        </w:rPr>
        <w:t>complete</w:t>
      </w:r>
      <w:r w:rsidRPr="000219D3">
        <w:rPr>
          <w:rFonts w:ascii="Arial" w:eastAsia="Arial" w:hAnsi="Arial" w:cs="Arial"/>
          <w:color w:val="000000" w:themeColor="text1"/>
          <w:spacing w:val="22"/>
          <w:w w:val="81"/>
          <w:sz w:val="20"/>
          <w:szCs w:val="20"/>
        </w:rPr>
        <w:t xml:space="preserve"> </w:t>
      </w:r>
      <w:r w:rsidRPr="000219D3">
        <w:rPr>
          <w:rFonts w:ascii="Arial" w:eastAsia="Arial" w:hAnsi="Arial" w:cs="Arial"/>
          <w:color w:val="000000" w:themeColor="text1"/>
          <w:w w:val="81"/>
          <w:sz w:val="20"/>
          <w:szCs w:val="20"/>
        </w:rPr>
        <w:t>the</w:t>
      </w:r>
      <w:r w:rsidRPr="000219D3">
        <w:rPr>
          <w:rFonts w:ascii="Arial" w:eastAsia="Arial" w:hAnsi="Arial" w:cs="Arial"/>
          <w:color w:val="000000" w:themeColor="text1"/>
          <w:spacing w:val="9"/>
          <w:w w:val="81"/>
          <w:sz w:val="20"/>
          <w:szCs w:val="20"/>
        </w:rPr>
        <w:t xml:space="preserve"> </w:t>
      </w:r>
      <w:r w:rsidRPr="000219D3">
        <w:rPr>
          <w:rFonts w:ascii="Arial" w:eastAsia="Arial" w:hAnsi="Arial" w:cs="Arial"/>
          <w:color w:val="000000" w:themeColor="text1"/>
          <w:w w:val="81"/>
          <w:sz w:val="20"/>
          <w:szCs w:val="20"/>
        </w:rPr>
        <w:t>counseling</w:t>
      </w:r>
      <w:r w:rsidRPr="000219D3">
        <w:rPr>
          <w:rFonts w:ascii="Arial" w:eastAsia="Arial" w:hAnsi="Arial" w:cs="Arial"/>
          <w:color w:val="000000" w:themeColor="text1"/>
          <w:spacing w:val="20"/>
          <w:w w:val="81"/>
          <w:sz w:val="20"/>
          <w:szCs w:val="20"/>
        </w:rPr>
        <w:t xml:space="preserve"> </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88"/>
          <w:sz w:val="20"/>
          <w:szCs w:val="20"/>
        </w:rPr>
        <w:t xml:space="preserve">r </w:t>
      </w:r>
      <w:r w:rsidRPr="000219D3">
        <w:rPr>
          <w:rFonts w:ascii="Arial" w:eastAsia="Arial" w:hAnsi="Arial" w:cs="Arial"/>
          <w:color w:val="000000" w:themeColor="text1"/>
          <w:w w:val="82"/>
          <w:sz w:val="20"/>
          <w:szCs w:val="20"/>
        </w:rPr>
        <w:t>educ</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tional</w:t>
      </w:r>
      <w:r w:rsidRPr="000219D3">
        <w:rPr>
          <w:rFonts w:ascii="Arial" w:eastAsia="Arial" w:hAnsi="Arial" w:cs="Arial"/>
          <w:color w:val="000000" w:themeColor="text1"/>
          <w:spacing w:val="9"/>
          <w:w w:val="82"/>
          <w:sz w:val="20"/>
          <w:szCs w:val="20"/>
        </w:rPr>
        <w:t xml:space="preserve"> </w:t>
      </w:r>
      <w:r w:rsidRPr="000219D3">
        <w:rPr>
          <w:rFonts w:ascii="Arial" w:eastAsia="Arial" w:hAnsi="Arial" w:cs="Arial"/>
          <w:color w:val="000000" w:themeColor="text1"/>
          <w:w w:val="82"/>
          <w:sz w:val="20"/>
          <w:szCs w:val="20"/>
        </w:rPr>
        <w:t>sessions</w:t>
      </w:r>
      <w:r w:rsidRPr="000219D3">
        <w:rPr>
          <w:rFonts w:ascii="Arial" w:eastAsia="Arial" w:hAnsi="Arial" w:cs="Arial"/>
          <w:color w:val="000000" w:themeColor="text1"/>
          <w:spacing w:val="-4"/>
          <w:w w:val="82"/>
          <w:sz w:val="20"/>
          <w:szCs w:val="20"/>
        </w:rPr>
        <w:t xml:space="preserve"> </w:t>
      </w:r>
      <w:r w:rsidRPr="000219D3">
        <w:rPr>
          <w:rFonts w:ascii="Arial" w:eastAsia="Arial" w:hAnsi="Arial" w:cs="Arial"/>
          <w:color w:val="000000" w:themeColor="text1"/>
          <w:w w:val="82"/>
          <w:sz w:val="20"/>
          <w:szCs w:val="20"/>
        </w:rPr>
        <w:t>will</w:t>
      </w:r>
      <w:r w:rsidRPr="000219D3">
        <w:rPr>
          <w:rFonts w:ascii="Arial" w:eastAsia="Arial" w:hAnsi="Arial" w:cs="Arial"/>
          <w:color w:val="000000" w:themeColor="text1"/>
          <w:spacing w:val="24"/>
          <w:w w:val="82"/>
          <w:sz w:val="20"/>
          <w:szCs w:val="20"/>
        </w:rPr>
        <w:t xml:space="preserve"> </w:t>
      </w:r>
      <w:r w:rsidRPr="000219D3">
        <w:rPr>
          <w:rFonts w:ascii="Arial" w:eastAsia="Arial" w:hAnsi="Arial" w:cs="Arial"/>
          <w:color w:val="000000" w:themeColor="text1"/>
          <w:w w:val="82"/>
          <w:sz w:val="20"/>
          <w:szCs w:val="20"/>
        </w:rPr>
        <w:t>be construed</w:t>
      </w:r>
      <w:r w:rsidRPr="000219D3">
        <w:rPr>
          <w:rFonts w:ascii="Arial" w:eastAsia="Arial" w:hAnsi="Arial" w:cs="Arial"/>
          <w:color w:val="000000" w:themeColor="text1"/>
          <w:spacing w:val="11"/>
          <w:w w:val="82"/>
          <w:sz w:val="20"/>
          <w:szCs w:val="20"/>
        </w:rPr>
        <w:t xml:space="preserve"> </w:t>
      </w:r>
      <w:r w:rsidRPr="000219D3">
        <w:rPr>
          <w:rFonts w:ascii="Arial" w:eastAsia="Arial" w:hAnsi="Arial" w:cs="Arial"/>
          <w:color w:val="000000" w:themeColor="text1"/>
          <w:w w:val="82"/>
          <w:sz w:val="20"/>
          <w:szCs w:val="20"/>
        </w:rPr>
        <w:t>as</w:t>
      </w:r>
      <w:r w:rsidRPr="000219D3">
        <w:rPr>
          <w:rFonts w:ascii="Arial" w:eastAsia="Arial" w:hAnsi="Arial" w:cs="Arial"/>
          <w:color w:val="000000" w:themeColor="text1"/>
          <w:spacing w:val="-2"/>
          <w:w w:val="82"/>
          <w:sz w:val="20"/>
          <w:szCs w:val="20"/>
        </w:rPr>
        <w:t xml:space="preserve"> </w:t>
      </w:r>
      <w:r w:rsidRPr="000219D3">
        <w:rPr>
          <w:rFonts w:ascii="Arial" w:eastAsia="Arial" w:hAnsi="Arial" w:cs="Arial"/>
          <w:color w:val="000000" w:themeColor="text1"/>
          <w:w w:val="82"/>
          <w:sz w:val="20"/>
          <w:szCs w:val="20"/>
        </w:rPr>
        <w:t>a</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further</w:t>
      </w:r>
      <w:r w:rsidRPr="000219D3">
        <w:rPr>
          <w:rFonts w:ascii="Arial" w:eastAsia="Arial" w:hAnsi="Arial" w:cs="Arial"/>
          <w:color w:val="000000" w:themeColor="text1"/>
          <w:spacing w:val="21"/>
          <w:w w:val="82"/>
          <w:sz w:val="20"/>
          <w:szCs w:val="20"/>
        </w:rPr>
        <w:t xml:space="preserve"> </w:t>
      </w:r>
      <w:r w:rsidRPr="000219D3">
        <w:rPr>
          <w:rFonts w:ascii="Arial" w:eastAsia="Arial" w:hAnsi="Arial" w:cs="Arial"/>
          <w:color w:val="000000" w:themeColor="text1"/>
          <w:w w:val="82"/>
          <w:sz w:val="20"/>
          <w:szCs w:val="20"/>
        </w:rPr>
        <w:t>viol</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tion</w:t>
      </w:r>
      <w:r w:rsidRPr="000219D3">
        <w:rPr>
          <w:rFonts w:ascii="Arial" w:eastAsia="Arial" w:hAnsi="Arial" w:cs="Arial"/>
          <w:color w:val="000000" w:themeColor="text1"/>
          <w:spacing w:val="11"/>
          <w:w w:val="82"/>
          <w:sz w:val="20"/>
          <w:szCs w:val="20"/>
        </w:rPr>
        <w:t xml:space="preserve"> </w:t>
      </w:r>
      <w:r w:rsidRPr="000219D3">
        <w:rPr>
          <w:rFonts w:ascii="Arial" w:eastAsia="Arial" w:hAnsi="Arial" w:cs="Arial"/>
          <w:color w:val="000000" w:themeColor="text1"/>
          <w:w w:val="82"/>
          <w:sz w:val="20"/>
          <w:szCs w:val="20"/>
        </w:rPr>
        <w:t>of</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poli</w:t>
      </w:r>
      <w:r w:rsidRPr="000219D3">
        <w:rPr>
          <w:rFonts w:ascii="Arial" w:eastAsia="Arial" w:hAnsi="Arial" w:cs="Arial"/>
          <w:color w:val="000000" w:themeColor="text1"/>
          <w:spacing w:val="-3"/>
          <w:w w:val="82"/>
          <w:sz w:val="20"/>
          <w:szCs w:val="20"/>
        </w:rPr>
        <w:t>c</w:t>
      </w:r>
      <w:r w:rsidRPr="000219D3">
        <w:rPr>
          <w:rFonts w:ascii="Arial" w:eastAsia="Arial" w:hAnsi="Arial" w:cs="Arial"/>
          <w:color w:val="000000" w:themeColor="text1"/>
          <w:w w:val="82"/>
          <w:sz w:val="20"/>
          <w:szCs w:val="20"/>
        </w:rPr>
        <w:t>y</w:t>
      </w:r>
      <w:r w:rsidRPr="000219D3">
        <w:rPr>
          <w:rFonts w:ascii="Arial" w:eastAsia="Arial" w:hAnsi="Arial" w:cs="Arial"/>
          <w:color w:val="000000" w:themeColor="text1"/>
          <w:spacing w:val="9"/>
          <w:w w:val="82"/>
          <w:sz w:val="20"/>
          <w:szCs w:val="20"/>
        </w:rPr>
        <w:t xml:space="preserve"> </w:t>
      </w:r>
      <w:r w:rsidRPr="000219D3">
        <w:rPr>
          <w:rFonts w:ascii="Arial" w:eastAsia="Arial" w:hAnsi="Arial" w:cs="Arial"/>
          <w:color w:val="000000" w:themeColor="text1"/>
          <w:w w:val="82"/>
          <w:sz w:val="20"/>
          <w:szCs w:val="20"/>
        </w:rPr>
        <w:t>and</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may</w:t>
      </w:r>
      <w:r w:rsidRPr="000219D3">
        <w:rPr>
          <w:rFonts w:ascii="Arial" w:eastAsia="Arial" w:hAnsi="Arial" w:cs="Arial"/>
          <w:color w:val="000000" w:themeColor="text1"/>
          <w:spacing w:val="4"/>
          <w:w w:val="82"/>
          <w:sz w:val="20"/>
          <w:szCs w:val="20"/>
        </w:rPr>
        <w:t xml:space="preserve"> </w:t>
      </w:r>
      <w:r w:rsidRPr="000219D3">
        <w:rPr>
          <w:rFonts w:ascii="Arial" w:eastAsia="Arial" w:hAnsi="Arial" w:cs="Arial"/>
          <w:color w:val="000000" w:themeColor="text1"/>
          <w:w w:val="82"/>
          <w:sz w:val="20"/>
          <w:szCs w:val="20"/>
        </w:rPr>
        <w:t>result</w:t>
      </w:r>
      <w:r w:rsidRPr="000219D3">
        <w:rPr>
          <w:rFonts w:ascii="Arial" w:eastAsia="Arial" w:hAnsi="Arial" w:cs="Arial"/>
          <w:color w:val="000000" w:themeColor="text1"/>
          <w:spacing w:val="13"/>
          <w:w w:val="82"/>
          <w:sz w:val="20"/>
          <w:szCs w:val="20"/>
        </w:rPr>
        <w:t xml:space="preserve"> </w:t>
      </w:r>
      <w:r w:rsidRPr="000219D3">
        <w:rPr>
          <w:rFonts w:ascii="Arial" w:eastAsia="Arial" w:hAnsi="Arial" w:cs="Arial"/>
          <w:color w:val="000000" w:themeColor="text1"/>
          <w:w w:val="91"/>
          <w:sz w:val="20"/>
          <w:szCs w:val="20"/>
        </w:rPr>
        <w:t>i</w:t>
      </w:r>
      <w:r w:rsidRPr="000219D3">
        <w:rPr>
          <w:rFonts w:ascii="Arial" w:eastAsia="Arial" w:hAnsi="Arial" w:cs="Arial"/>
          <w:color w:val="000000" w:themeColor="text1"/>
          <w:w w:val="83"/>
          <w:sz w:val="20"/>
          <w:szCs w:val="20"/>
        </w:rPr>
        <w:t xml:space="preserve">n </w:t>
      </w:r>
      <w:r w:rsidRPr="000219D3">
        <w:rPr>
          <w:rFonts w:ascii="Arial" w:eastAsia="Arial" w:hAnsi="Arial" w:cs="Arial"/>
          <w:color w:val="000000" w:themeColor="text1"/>
          <w:w w:val="82"/>
          <w:sz w:val="20"/>
          <w:szCs w:val="20"/>
        </w:rPr>
        <w:t>dismissal</w:t>
      </w:r>
      <w:r w:rsidRPr="000219D3">
        <w:rPr>
          <w:rFonts w:ascii="Arial" w:eastAsia="Arial" w:hAnsi="Arial" w:cs="Arial"/>
          <w:color w:val="000000" w:themeColor="text1"/>
          <w:spacing w:val="15"/>
          <w:w w:val="82"/>
          <w:sz w:val="20"/>
          <w:szCs w:val="20"/>
        </w:rPr>
        <w:t xml:space="preserve"> </w:t>
      </w:r>
      <w:r w:rsidRPr="000219D3">
        <w:rPr>
          <w:rFonts w:ascii="Arial" w:eastAsia="Arial" w:hAnsi="Arial" w:cs="Arial"/>
          <w:color w:val="000000" w:themeColor="text1"/>
          <w:w w:val="82"/>
          <w:sz w:val="20"/>
          <w:szCs w:val="20"/>
        </w:rPr>
        <w:t>or</w:t>
      </w:r>
      <w:r w:rsidRPr="000219D3">
        <w:rPr>
          <w:rFonts w:ascii="Arial" w:eastAsia="Arial" w:hAnsi="Arial" w:cs="Arial"/>
          <w:color w:val="000000" w:themeColor="text1"/>
          <w:spacing w:val="3"/>
          <w:w w:val="82"/>
          <w:sz w:val="20"/>
          <w:szCs w:val="20"/>
        </w:rPr>
        <w:t xml:space="preserve"> </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83"/>
          <w:sz w:val="20"/>
          <w:szCs w:val="20"/>
        </w:rPr>
        <w:t>u</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83"/>
          <w:sz w:val="20"/>
          <w:szCs w:val="20"/>
        </w:rPr>
        <w:t>p</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91"/>
          <w:sz w:val="20"/>
          <w:szCs w:val="20"/>
        </w:rPr>
        <w:t>i</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86"/>
          <w:sz w:val="20"/>
          <w:szCs w:val="20"/>
        </w:rPr>
        <w:t>.</w:t>
      </w:r>
    </w:p>
    <w:p w:rsidR="009A1EE2" w:rsidRPr="000219D3" w:rsidRDefault="009A1EE2" w:rsidP="000219D3">
      <w:pPr>
        <w:spacing w:after="0" w:line="240" w:lineRule="auto"/>
        <w:ind w:left="160" w:right="279"/>
        <w:rPr>
          <w:rFonts w:ascii="Arial" w:eastAsia="Arial" w:hAnsi="Arial" w:cs="Arial"/>
          <w:color w:val="000000" w:themeColor="text1"/>
          <w:w w:val="86"/>
          <w:sz w:val="20"/>
          <w:szCs w:val="20"/>
        </w:rPr>
      </w:pPr>
    </w:p>
    <w:p w:rsidR="0030437E" w:rsidRPr="000219D3" w:rsidRDefault="00090FC8" w:rsidP="000219D3">
      <w:pPr>
        <w:spacing w:after="0" w:line="240" w:lineRule="auto"/>
        <w:ind w:left="160" w:right="279"/>
        <w:rPr>
          <w:rFonts w:ascii="Arial" w:eastAsia="Arial" w:hAnsi="Arial" w:cs="Arial"/>
          <w:color w:val="000000" w:themeColor="text1"/>
          <w:sz w:val="20"/>
          <w:szCs w:val="20"/>
        </w:rPr>
      </w:pPr>
      <w:r w:rsidRPr="000219D3">
        <w:rPr>
          <w:rFonts w:ascii="Arial" w:eastAsia="Arial" w:hAnsi="Arial" w:cs="Arial"/>
          <w:color w:val="000000" w:themeColor="text1"/>
          <w:w w:val="84"/>
          <w:sz w:val="20"/>
          <w:szCs w:val="20"/>
        </w:rPr>
        <w:t>After</w:t>
      </w:r>
      <w:r w:rsidRPr="000219D3">
        <w:rPr>
          <w:rFonts w:ascii="Arial" w:eastAsia="Arial" w:hAnsi="Arial" w:cs="Arial"/>
          <w:color w:val="000000" w:themeColor="text1"/>
          <w:spacing w:val="-5"/>
          <w:w w:val="84"/>
          <w:sz w:val="20"/>
          <w:szCs w:val="20"/>
        </w:rPr>
        <w:t xml:space="preserve"> </w:t>
      </w:r>
      <w:r w:rsidRPr="000219D3">
        <w:rPr>
          <w:rFonts w:ascii="Arial" w:eastAsia="Arial" w:hAnsi="Arial" w:cs="Arial"/>
          <w:color w:val="000000" w:themeColor="text1"/>
          <w:w w:val="84"/>
          <w:sz w:val="20"/>
          <w:szCs w:val="20"/>
        </w:rPr>
        <w:t>the</w:t>
      </w:r>
      <w:r w:rsidRPr="000219D3">
        <w:rPr>
          <w:rFonts w:ascii="Arial" w:eastAsia="Arial" w:hAnsi="Arial" w:cs="Arial"/>
          <w:color w:val="000000" w:themeColor="text1"/>
          <w:spacing w:val="-1"/>
          <w:w w:val="84"/>
          <w:sz w:val="20"/>
          <w:szCs w:val="20"/>
        </w:rPr>
        <w:t xml:space="preserve"> </w:t>
      </w:r>
      <w:r w:rsidRPr="000219D3">
        <w:rPr>
          <w:rFonts w:ascii="Arial" w:eastAsia="Arial" w:hAnsi="Arial" w:cs="Arial"/>
          <w:color w:val="000000" w:themeColor="text1"/>
          <w:w w:val="84"/>
          <w:sz w:val="20"/>
          <w:szCs w:val="20"/>
        </w:rPr>
        <w:t>first</w:t>
      </w:r>
      <w:r w:rsidRPr="000219D3">
        <w:rPr>
          <w:rFonts w:ascii="Arial" w:eastAsia="Arial" w:hAnsi="Arial" w:cs="Arial"/>
          <w:color w:val="000000" w:themeColor="text1"/>
          <w:spacing w:val="14"/>
          <w:w w:val="84"/>
          <w:sz w:val="20"/>
          <w:szCs w:val="20"/>
        </w:rPr>
        <w:t xml:space="preserve"> </w:t>
      </w:r>
      <w:r w:rsidRPr="000219D3">
        <w:rPr>
          <w:rFonts w:ascii="Arial" w:eastAsia="Arial" w:hAnsi="Arial" w:cs="Arial"/>
          <w:color w:val="000000" w:themeColor="text1"/>
          <w:w w:val="84"/>
          <w:sz w:val="20"/>
          <w:szCs w:val="20"/>
        </w:rPr>
        <w:t>viol</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tion,</w:t>
      </w:r>
      <w:r w:rsidRPr="000219D3">
        <w:rPr>
          <w:rFonts w:ascii="Arial" w:eastAsia="Arial" w:hAnsi="Arial" w:cs="Arial"/>
          <w:color w:val="000000" w:themeColor="text1"/>
          <w:spacing w:val="-11"/>
          <w:w w:val="84"/>
          <w:sz w:val="20"/>
          <w:szCs w:val="20"/>
        </w:rPr>
        <w:t xml:space="preserve"> </w:t>
      </w:r>
      <w:r w:rsidRPr="000219D3">
        <w:rPr>
          <w:rFonts w:ascii="Arial" w:eastAsia="Arial" w:hAnsi="Arial" w:cs="Arial"/>
          <w:color w:val="000000" w:themeColor="text1"/>
          <w:w w:val="84"/>
          <w:sz w:val="20"/>
          <w:szCs w:val="20"/>
        </w:rPr>
        <w:t>student-</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thletes</w:t>
      </w:r>
      <w:r w:rsidRPr="000219D3">
        <w:rPr>
          <w:rFonts w:ascii="Arial" w:eastAsia="Arial" w:hAnsi="Arial" w:cs="Arial"/>
          <w:color w:val="000000" w:themeColor="text1"/>
          <w:spacing w:val="6"/>
          <w:w w:val="84"/>
          <w:sz w:val="20"/>
          <w:szCs w:val="20"/>
        </w:rPr>
        <w:t xml:space="preserve"> </w:t>
      </w:r>
      <w:r w:rsidRPr="000219D3">
        <w:rPr>
          <w:rFonts w:ascii="Arial" w:eastAsia="Arial" w:hAnsi="Arial" w:cs="Arial"/>
          <w:color w:val="000000" w:themeColor="text1"/>
          <w:w w:val="84"/>
          <w:sz w:val="20"/>
          <w:szCs w:val="20"/>
        </w:rPr>
        <w:t>will</w:t>
      </w:r>
      <w:r w:rsidRPr="000219D3">
        <w:rPr>
          <w:rFonts w:ascii="Arial" w:eastAsia="Arial" w:hAnsi="Arial" w:cs="Arial"/>
          <w:color w:val="000000" w:themeColor="text1"/>
          <w:spacing w:val="17"/>
          <w:w w:val="84"/>
          <w:sz w:val="20"/>
          <w:szCs w:val="20"/>
        </w:rPr>
        <w:t xml:space="preserve"> </w:t>
      </w:r>
      <w:r w:rsidRPr="000219D3">
        <w:rPr>
          <w:rFonts w:ascii="Arial" w:eastAsia="Arial" w:hAnsi="Arial" w:cs="Arial"/>
          <w:color w:val="000000" w:themeColor="text1"/>
          <w:w w:val="84"/>
          <w:sz w:val="20"/>
          <w:szCs w:val="20"/>
        </w:rPr>
        <w:t>be</w:t>
      </w:r>
      <w:r w:rsidRPr="000219D3">
        <w:rPr>
          <w:rFonts w:ascii="Arial" w:eastAsia="Arial" w:hAnsi="Arial" w:cs="Arial"/>
          <w:color w:val="000000" w:themeColor="text1"/>
          <w:spacing w:val="-6"/>
          <w:w w:val="84"/>
          <w:sz w:val="20"/>
          <w:szCs w:val="20"/>
        </w:rPr>
        <w:t xml:space="preserve"> </w:t>
      </w:r>
      <w:r w:rsidRPr="000219D3">
        <w:rPr>
          <w:rFonts w:ascii="Arial" w:eastAsia="Arial" w:hAnsi="Arial" w:cs="Arial"/>
          <w:color w:val="000000" w:themeColor="text1"/>
          <w:w w:val="84"/>
          <w:sz w:val="20"/>
          <w:szCs w:val="20"/>
        </w:rPr>
        <w:t>subject</w:t>
      </w:r>
      <w:r w:rsidRPr="000219D3">
        <w:rPr>
          <w:rFonts w:ascii="Arial" w:eastAsia="Arial" w:hAnsi="Arial" w:cs="Arial"/>
          <w:color w:val="000000" w:themeColor="text1"/>
          <w:spacing w:val="-1"/>
          <w:w w:val="84"/>
          <w:sz w:val="20"/>
          <w:szCs w:val="20"/>
        </w:rPr>
        <w:t xml:space="preserve"> </w:t>
      </w:r>
      <w:r w:rsidRPr="000219D3">
        <w:rPr>
          <w:rFonts w:ascii="Arial" w:eastAsia="Arial" w:hAnsi="Arial" w:cs="Arial"/>
          <w:color w:val="000000" w:themeColor="text1"/>
          <w:w w:val="84"/>
          <w:sz w:val="20"/>
          <w:szCs w:val="20"/>
        </w:rPr>
        <w:t xml:space="preserve">to </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thletic</w:t>
      </w:r>
      <w:r w:rsidRPr="000219D3">
        <w:rPr>
          <w:rFonts w:ascii="Arial" w:eastAsia="Arial" w:hAnsi="Arial" w:cs="Arial"/>
          <w:color w:val="000000" w:themeColor="text1"/>
          <w:spacing w:val="6"/>
          <w:w w:val="84"/>
          <w:sz w:val="20"/>
          <w:szCs w:val="20"/>
        </w:rPr>
        <w:t xml:space="preserve"> </w:t>
      </w:r>
      <w:r w:rsidRPr="000219D3">
        <w:rPr>
          <w:rFonts w:ascii="Arial" w:eastAsia="Arial" w:hAnsi="Arial" w:cs="Arial"/>
          <w:color w:val="000000" w:themeColor="text1"/>
          <w:w w:val="84"/>
          <w:sz w:val="20"/>
          <w:szCs w:val="20"/>
        </w:rPr>
        <w:t>department</w:t>
      </w:r>
      <w:r w:rsidRPr="000219D3">
        <w:rPr>
          <w:rFonts w:ascii="Arial" w:eastAsia="Arial" w:hAnsi="Arial" w:cs="Arial"/>
          <w:color w:val="000000" w:themeColor="text1"/>
          <w:spacing w:val="-3"/>
          <w:w w:val="84"/>
          <w:sz w:val="20"/>
          <w:szCs w:val="20"/>
        </w:rPr>
        <w:t xml:space="preserve"> </w:t>
      </w:r>
      <w:r w:rsidRPr="000219D3">
        <w:rPr>
          <w:rFonts w:ascii="Arial" w:eastAsia="Arial" w:hAnsi="Arial" w:cs="Arial"/>
          <w:color w:val="000000" w:themeColor="text1"/>
          <w:w w:val="84"/>
          <w:sz w:val="20"/>
          <w:szCs w:val="20"/>
        </w:rPr>
        <w:t>random</w:t>
      </w:r>
      <w:r w:rsidRPr="000219D3">
        <w:rPr>
          <w:rFonts w:ascii="Arial" w:eastAsia="Arial" w:hAnsi="Arial" w:cs="Arial"/>
          <w:color w:val="000000" w:themeColor="text1"/>
          <w:spacing w:val="-6"/>
          <w:w w:val="84"/>
          <w:sz w:val="20"/>
          <w:szCs w:val="20"/>
        </w:rPr>
        <w:t xml:space="preserve"> </w:t>
      </w:r>
      <w:r w:rsidRPr="000219D3">
        <w:rPr>
          <w:rFonts w:ascii="Arial" w:eastAsia="Arial" w:hAnsi="Arial" w:cs="Arial"/>
          <w:color w:val="000000" w:themeColor="text1"/>
          <w:w w:val="83"/>
          <w:sz w:val="20"/>
          <w:szCs w:val="20"/>
        </w:rPr>
        <w:t>d</w:t>
      </w:r>
      <w:r w:rsidRPr="000219D3">
        <w:rPr>
          <w:rFonts w:ascii="Arial" w:eastAsia="Arial" w:hAnsi="Arial" w:cs="Arial"/>
          <w:color w:val="000000" w:themeColor="text1"/>
          <w:w w:val="88"/>
          <w:sz w:val="20"/>
          <w:szCs w:val="20"/>
        </w:rPr>
        <w:t>r</w:t>
      </w:r>
      <w:r w:rsidRPr="000219D3">
        <w:rPr>
          <w:rFonts w:ascii="Arial" w:eastAsia="Arial" w:hAnsi="Arial" w:cs="Arial"/>
          <w:color w:val="000000" w:themeColor="text1"/>
          <w:w w:val="83"/>
          <w:sz w:val="20"/>
          <w:szCs w:val="20"/>
        </w:rPr>
        <w:t xml:space="preserve">ug </w:t>
      </w:r>
      <w:r w:rsidRPr="000219D3">
        <w:rPr>
          <w:rFonts w:ascii="Arial" w:eastAsia="Arial" w:hAnsi="Arial" w:cs="Arial"/>
          <w:color w:val="000000" w:themeColor="text1"/>
          <w:w w:val="81"/>
          <w:sz w:val="20"/>
          <w:szCs w:val="20"/>
        </w:rPr>
        <w:t>testing,</w:t>
      </w:r>
      <w:r w:rsidRPr="000219D3">
        <w:rPr>
          <w:rFonts w:ascii="Arial" w:eastAsia="Arial" w:hAnsi="Arial" w:cs="Arial"/>
          <w:color w:val="000000" w:themeColor="text1"/>
          <w:spacing w:val="18"/>
          <w:w w:val="81"/>
          <w:sz w:val="20"/>
          <w:szCs w:val="20"/>
        </w:rPr>
        <w:t xml:space="preserve"> </w:t>
      </w:r>
      <w:r w:rsidRPr="000219D3">
        <w:rPr>
          <w:rFonts w:ascii="Arial" w:eastAsia="Arial" w:hAnsi="Arial" w:cs="Arial"/>
          <w:color w:val="000000" w:themeColor="text1"/>
          <w:w w:val="81"/>
          <w:sz w:val="20"/>
          <w:szCs w:val="20"/>
        </w:rPr>
        <w:t>as the</w:t>
      </w:r>
      <w:r w:rsidRPr="000219D3">
        <w:rPr>
          <w:rFonts w:ascii="Arial" w:eastAsia="Arial" w:hAnsi="Arial" w:cs="Arial"/>
          <w:color w:val="000000" w:themeColor="text1"/>
          <w:spacing w:val="9"/>
          <w:w w:val="81"/>
          <w:sz w:val="20"/>
          <w:szCs w:val="20"/>
        </w:rPr>
        <w:t xml:space="preserve"> </w:t>
      </w:r>
      <w:r w:rsidRPr="000219D3">
        <w:rPr>
          <w:rFonts w:ascii="Arial" w:eastAsia="Arial" w:hAnsi="Arial" w:cs="Arial"/>
          <w:color w:val="000000" w:themeColor="text1"/>
          <w:w w:val="81"/>
          <w:sz w:val="20"/>
          <w:szCs w:val="20"/>
        </w:rPr>
        <w:t>standard</w:t>
      </w:r>
      <w:r w:rsidRPr="000219D3">
        <w:rPr>
          <w:rFonts w:ascii="Arial" w:eastAsia="Arial" w:hAnsi="Arial" w:cs="Arial"/>
          <w:color w:val="000000" w:themeColor="text1"/>
          <w:spacing w:val="16"/>
          <w:w w:val="81"/>
          <w:sz w:val="20"/>
          <w:szCs w:val="20"/>
        </w:rPr>
        <w:t xml:space="preserve"> </w:t>
      </w:r>
      <w:r w:rsidRPr="000219D3">
        <w:rPr>
          <w:rFonts w:ascii="Arial" w:eastAsia="Arial" w:hAnsi="Arial" w:cs="Arial"/>
          <w:color w:val="000000" w:themeColor="text1"/>
          <w:w w:val="81"/>
          <w:sz w:val="20"/>
          <w:szCs w:val="20"/>
        </w:rPr>
        <w:t>of</w:t>
      </w:r>
      <w:r w:rsidRPr="000219D3">
        <w:rPr>
          <w:rFonts w:ascii="Arial" w:eastAsia="Arial" w:hAnsi="Arial" w:cs="Arial"/>
          <w:color w:val="000000" w:themeColor="text1"/>
          <w:spacing w:val="7"/>
          <w:w w:val="81"/>
          <w:sz w:val="20"/>
          <w:szCs w:val="20"/>
        </w:rPr>
        <w:t xml:space="preserve"> </w:t>
      </w:r>
      <w:r w:rsidRPr="000219D3">
        <w:rPr>
          <w:rFonts w:ascii="Arial" w:eastAsia="Arial" w:hAnsi="Arial" w:cs="Arial"/>
          <w:color w:val="000000" w:themeColor="text1"/>
          <w:w w:val="81"/>
          <w:sz w:val="20"/>
          <w:szCs w:val="20"/>
        </w:rPr>
        <w:t>reasonable</w:t>
      </w:r>
      <w:r w:rsidRPr="000219D3">
        <w:rPr>
          <w:rFonts w:ascii="Arial" w:eastAsia="Arial" w:hAnsi="Arial" w:cs="Arial"/>
          <w:color w:val="000000" w:themeColor="text1"/>
          <w:spacing w:val="5"/>
          <w:w w:val="81"/>
          <w:sz w:val="20"/>
          <w:szCs w:val="20"/>
        </w:rPr>
        <w:t xml:space="preserve"> </w:t>
      </w:r>
      <w:r w:rsidRPr="000219D3">
        <w:rPr>
          <w:rFonts w:ascii="Arial" w:eastAsia="Arial" w:hAnsi="Arial" w:cs="Arial"/>
          <w:color w:val="000000" w:themeColor="text1"/>
          <w:w w:val="81"/>
          <w:sz w:val="20"/>
          <w:szCs w:val="20"/>
        </w:rPr>
        <w:t>suspicion</w:t>
      </w:r>
      <w:r w:rsidRPr="000219D3">
        <w:rPr>
          <w:rFonts w:ascii="Arial" w:eastAsia="Arial" w:hAnsi="Arial" w:cs="Arial"/>
          <w:color w:val="000000" w:themeColor="text1"/>
          <w:spacing w:val="20"/>
          <w:w w:val="81"/>
          <w:sz w:val="20"/>
          <w:szCs w:val="20"/>
        </w:rPr>
        <w:t xml:space="preserve"> </w:t>
      </w:r>
      <w:r w:rsidRPr="000219D3">
        <w:rPr>
          <w:rFonts w:ascii="Arial" w:eastAsia="Arial" w:hAnsi="Arial" w:cs="Arial"/>
          <w:color w:val="000000" w:themeColor="text1"/>
          <w:w w:val="81"/>
          <w:sz w:val="20"/>
          <w:szCs w:val="20"/>
        </w:rPr>
        <w:t>will</w:t>
      </w:r>
      <w:r w:rsidRPr="000219D3">
        <w:rPr>
          <w:rFonts w:ascii="Arial" w:eastAsia="Arial" w:hAnsi="Arial" w:cs="Arial"/>
          <w:color w:val="000000" w:themeColor="text1"/>
          <w:spacing w:val="27"/>
          <w:w w:val="81"/>
          <w:sz w:val="20"/>
          <w:szCs w:val="20"/>
        </w:rPr>
        <w:t xml:space="preserve"> </w:t>
      </w:r>
      <w:r w:rsidRPr="000219D3">
        <w:rPr>
          <w:rFonts w:ascii="Arial" w:eastAsia="Arial" w:hAnsi="Arial" w:cs="Arial"/>
          <w:color w:val="000000" w:themeColor="text1"/>
          <w:w w:val="81"/>
          <w:sz w:val="20"/>
          <w:szCs w:val="20"/>
        </w:rPr>
        <w:t>h</w:t>
      </w:r>
      <w:r w:rsidRPr="000219D3">
        <w:rPr>
          <w:rFonts w:ascii="Arial" w:eastAsia="Arial" w:hAnsi="Arial" w:cs="Arial"/>
          <w:color w:val="000000" w:themeColor="text1"/>
          <w:spacing w:val="2"/>
          <w:w w:val="81"/>
          <w:sz w:val="20"/>
          <w:szCs w:val="20"/>
        </w:rPr>
        <w:t>a</w:t>
      </w:r>
      <w:r w:rsidRPr="000219D3">
        <w:rPr>
          <w:rFonts w:ascii="Arial" w:eastAsia="Arial" w:hAnsi="Arial" w:cs="Arial"/>
          <w:color w:val="000000" w:themeColor="text1"/>
          <w:w w:val="81"/>
          <w:sz w:val="20"/>
          <w:szCs w:val="20"/>
        </w:rPr>
        <w:t>ve</w:t>
      </w:r>
      <w:r w:rsidRPr="000219D3">
        <w:rPr>
          <w:rFonts w:ascii="Arial" w:eastAsia="Arial" w:hAnsi="Arial" w:cs="Arial"/>
          <w:color w:val="000000" w:themeColor="text1"/>
          <w:spacing w:val="1"/>
          <w:w w:val="81"/>
          <w:sz w:val="20"/>
          <w:szCs w:val="20"/>
        </w:rPr>
        <w:t xml:space="preserve"> </w:t>
      </w:r>
      <w:r w:rsidRPr="000219D3">
        <w:rPr>
          <w:rFonts w:ascii="Arial" w:eastAsia="Arial" w:hAnsi="Arial" w:cs="Arial"/>
          <w:color w:val="000000" w:themeColor="text1"/>
          <w:w w:val="81"/>
          <w:sz w:val="20"/>
          <w:szCs w:val="20"/>
        </w:rPr>
        <w:t>been</w:t>
      </w:r>
      <w:r w:rsidRPr="000219D3">
        <w:rPr>
          <w:rFonts w:ascii="Arial" w:eastAsia="Arial" w:hAnsi="Arial" w:cs="Arial"/>
          <w:color w:val="000000" w:themeColor="text1"/>
          <w:spacing w:val="3"/>
          <w:w w:val="81"/>
          <w:sz w:val="20"/>
          <w:szCs w:val="20"/>
        </w:rPr>
        <w:t xml:space="preserve"> </w:t>
      </w:r>
      <w:r w:rsidRPr="000219D3">
        <w:rPr>
          <w:rFonts w:ascii="Arial" w:eastAsia="Arial" w:hAnsi="Arial" w:cs="Arial"/>
          <w:color w:val="000000" w:themeColor="text1"/>
          <w:w w:val="81"/>
          <w:sz w:val="20"/>
          <w:szCs w:val="20"/>
        </w:rPr>
        <w:t>established.</w:t>
      </w:r>
      <w:r w:rsidRPr="000219D3">
        <w:rPr>
          <w:rFonts w:ascii="Arial" w:eastAsia="Arial" w:hAnsi="Arial" w:cs="Arial"/>
          <w:color w:val="000000" w:themeColor="text1"/>
          <w:spacing w:val="7"/>
          <w:w w:val="81"/>
          <w:sz w:val="20"/>
          <w:szCs w:val="20"/>
        </w:rPr>
        <w:t xml:space="preserve"> </w:t>
      </w:r>
      <w:r w:rsidRPr="000219D3">
        <w:rPr>
          <w:rFonts w:ascii="Arial" w:eastAsia="Arial" w:hAnsi="Arial" w:cs="Arial"/>
          <w:color w:val="000000" w:themeColor="text1"/>
          <w:w w:val="81"/>
          <w:sz w:val="20"/>
          <w:szCs w:val="20"/>
        </w:rPr>
        <w:t>A</w:t>
      </w:r>
      <w:r w:rsidRPr="000219D3">
        <w:rPr>
          <w:rFonts w:ascii="Arial" w:eastAsia="Arial" w:hAnsi="Arial" w:cs="Arial"/>
          <w:color w:val="000000" w:themeColor="text1"/>
          <w:spacing w:val="-7"/>
          <w:w w:val="81"/>
          <w:sz w:val="20"/>
          <w:szCs w:val="20"/>
        </w:rPr>
        <w:t xml:space="preserve"> </w:t>
      </w:r>
      <w:r w:rsidRPr="000219D3">
        <w:rPr>
          <w:rFonts w:ascii="Arial" w:eastAsia="Arial" w:hAnsi="Arial" w:cs="Arial"/>
          <w:color w:val="000000" w:themeColor="text1"/>
          <w:w w:val="81"/>
          <w:sz w:val="20"/>
          <w:szCs w:val="20"/>
        </w:rPr>
        <w:t>positive</w:t>
      </w:r>
      <w:r w:rsidRPr="000219D3">
        <w:rPr>
          <w:rFonts w:ascii="Arial" w:eastAsia="Arial" w:hAnsi="Arial" w:cs="Arial"/>
          <w:color w:val="000000" w:themeColor="text1"/>
          <w:spacing w:val="16"/>
          <w:w w:val="81"/>
          <w:sz w:val="20"/>
          <w:szCs w:val="20"/>
        </w:rPr>
        <w:t xml:space="preserve"> </w:t>
      </w:r>
      <w:r w:rsidRPr="000219D3">
        <w:rPr>
          <w:rFonts w:ascii="Arial" w:eastAsia="Arial" w:hAnsi="Arial" w:cs="Arial"/>
          <w:color w:val="000000" w:themeColor="text1"/>
          <w:w w:val="81"/>
          <w:sz w:val="20"/>
          <w:szCs w:val="20"/>
        </w:rPr>
        <w:t>drug</w:t>
      </w:r>
      <w:r w:rsidRPr="000219D3">
        <w:rPr>
          <w:rFonts w:ascii="Arial" w:eastAsia="Arial" w:hAnsi="Arial" w:cs="Arial"/>
          <w:color w:val="000000" w:themeColor="text1"/>
          <w:spacing w:val="14"/>
          <w:w w:val="81"/>
          <w:sz w:val="20"/>
          <w:szCs w:val="20"/>
        </w:rPr>
        <w:t xml:space="preserve"> </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93"/>
          <w:sz w:val="20"/>
          <w:szCs w:val="20"/>
        </w:rPr>
        <w:t xml:space="preserve">t </w:t>
      </w:r>
      <w:r w:rsidRPr="000219D3">
        <w:rPr>
          <w:rFonts w:ascii="Arial" w:eastAsia="Arial" w:hAnsi="Arial" w:cs="Arial"/>
          <w:color w:val="000000" w:themeColor="text1"/>
          <w:w w:val="76"/>
          <w:sz w:val="20"/>
          <w:szCs w:val="20"/>
        </w:rPr>
        <w:t>of</w:t>
      </w:r>
      <w:r w:rsidRPr="000219D3">
        <w:rPr>
          <w:rFonts w:ascii="Arial" w:eastAsia="Arial" w:hAnsi="Arial" w:cs="Arial"/>
          <w:color w:val="000000" w:themeColor="text1"/>
          <w:spacing w:val="18"/>
          <w:w w:val="76"/>
          <w:sz w:val="20"/>
          <w:szCs w:val="20"/>
        </w:rPr>
        <w:t xml:space="preserve"> </w:t>
      </w:r>
      <w:r w:rsidRPr="000219D3">
        <w:rPr>
          <w:rFonts w:ascii="Arial" w:eastAsia="Arial" w:hAnsi="Arial" w:cs="Arial"/>
          <w:color w:val="000000" w:themeColor="text1"/>
          <w:w w:val="76"/>
          <w:sz w:val="20"/>
          <w:szCs w:val="20"/>
        </w:rPr>
        <w:t>a</w:t>
      </w:r>
      <w:r w:rsidRPr="000219D3">
        <w:rPr>
          <w:rFonts w:ascii="Arial" w:eastAsia="Arial" w:hAnsi="Arial" w:cs="Arial"/>
          <w:color w:val="000000" w:themeColor="text1"/>
          <w:spacing w:val="2"/>
          <w:w w:val="76"/>
          <w:sz w:val="20"/>
          <w:szCs w:val="20"/>
        </w:rPr>
        <w:t>n</w:t>
      </w:r>
      <w:r w:rsidRPr="000219D3">
        <w:rPr>
          <w:rFonts w:ascii="Arial" w:eastAsia="Arial" w:hAnsi="Arial" w:cs="Arial"/>
          <w:color w:val="000000" w:themeColor="text1"/>
          <w:w w:val="76"/>
          <w:sz w:val="20"/>
          <w:szCs w:val="20"/>
        </w:rPr>
        <w:t>y</w:t>
      </w:r>
      <w:r w:rsidRPr="000219D3">
        <w:rPr>
          <w:rFonts w:ascii="Arial" w:eastAsia="Arial" w:hAnsi="Arial" w:cs="Arial"/>
          <w:color w:val="000000" w:themeColor="text1"/>
          <w:spacing w:val="22"/>
          <w:w w:val="76"/>
          <w:sz w:val="20"/>
          <w:szCs w:val="20"/>
        </w:rPr>
        <w:t xml:space="preserve"> </w:t>
      </w:r>
      <w:r w:rsidRPr="000219D3">
        <w:rPr>
          <w:rFonts w:ascii="Arial" w:eastAsia="Arial" w:hAnsi="Arial" w:cs="Arial"/>
          <w:color w:val="000000" w:themeColor="text1"/>
          <w:w w:val="76"/>
          <w:sz w:val="20"/>
          <w:szCs w:val="20"/>
        </w:rPr>
        <w:t>of</w:t>
      </w:r>
      <w:r w:rsidRPr="000219D3">
        <w:rPr>
          <w:rFonts w:ascii="Arial" w:eastAsia="Arial" w:hAnsi="Arial" w:cs="Arial"/>
          <w:color w:val="000000" w:themeColor="text1"/>
          <w:spacing w:val="18"/>
          <w:w w:val="76"/>
          <w:sz w:val="20"/>
          <w:szCs w:val="20"/>
        </w:rPr>
        <w:t xml:space="preserve"> </w:t>
      </w:r>
      <w:r w:rsidRPr="000219D3">
        <w:rPr>
          <w:rFonts w:ascii="Arial" w:eastAsia="Arial" w:hAnsi="Arial" w:cs="Arial"/>
          <w:color w:val="000000" w:themeColor="text1"/>
          <w:w w:val="76"/>
          <w:sz w:val="20"/>
          <w:szCs w:val="20"/>
        </w:rPr>
        <w:t>the</w:t>
      </w:r>
      <w:r w:rsidRPr="000219D3">
        <w:rPr>
          <w:rFonts w:ascii="Arial" w:eastAsia="Arial" w:hAnsi="Arial" w:cs="Arial"/>
          <w:color w:val="000000" w:themeColor="text1"/>
          <w:spacing w:val="26"/>
          <w:w w:val="76"/>
          <w:sz w:val="20"/>
          <w:szCs w:val="20"/>
        </w:rPr>
        <w:t xml:space="preserve"> </w:t>
      </w:r>
      <w:r w:rsidRPr="000219D3">
        <w:rPr>
          <w:rFonts w:ascii="Arial" w:eastAsia="Arial" w:hAnsi="Arial" w:cs="Arial"/>
          <w:color w:val="000000" w:themeColor="text1"/>
          <w:w w:val="76"/>
          <w:sz w:val="20"/>
          <w:szCs w:val="20"/>
        </w:rPr>
        <w:t>NCAA</w:t>
      </w:r>
      <w:r w:rsidRPr="000219D3">
        <w:rPr>
          <w:rFonts w:ascii="Arial" w:eastAsia="Arial" w:hAnsi="Arial" w:cs="Arial"/>
          <w:color w:val="000000" w:themeColor="text1"/>
          <w:spacing w:val="-6"/>
          <w:w w:val="76"/>
          <w:sz w:val="20"/>
          <w:szCs w:val="20"/>
        </w:rPr>
        <w:t xml:space="preserve"> </w:t>
      </w:r>
      <w:r w:rsidRPr="000219D3">
        <w:rPr>
          <w:rFonts w:ascii="Arial" w:eastAsia="Arial" w:hAnsi="Arial" w:cs="Arial"/>
          <w:color w:val="000000" w:themeColor="text1"/>
          <w:w w:val="76"/>
          <w:sz w:val="20"/>
          <w:szCs w:val="20"/>
        </w:rPr>
        <w:t>banned</w:t>
      </w:r>
      <w:r w:rsidRPr="000219D3">
        <w:rPr>
          <w:rFonts w:ascii="Arial" w:eastAsia="Arial" w:hAnsi="Arial" w:cs="Arial"/>
          <w:color w:val="000000" w:themeColor="text1"/>
          <w:spacing w:val="1"/>
          <w:w w:val="76"/>
          <w:sz w:val="20"/>
          <w:szCs w:val="20"/>
        </w:rPr>
        <w:t xml:space="preserve"> </w:t>
      </w:r>
      <w:r w:rsidRPr="000219D3">
        <w:rPr>
          <w:rFonts w:ascii="Arial" w:eastAsia="Arial" w:hAnsi="Arial" w:cs="Arial"/>
          <w:color w:val="000000" w:themeColor="text1"/>
          <w:w w:val="76"/>
          <w:sz w:val="20"/>
          <w:szCs w:val="20"/>
        </w:rPr>
        <w:t>drugs</w:t>
      </w:r>
      <w:r w:rsidRPr="000219D3">
        <w:rPr>
          <w:rFonts w:ascii="Arial" w:eastAsia="Arial" w:hAnsi="Arial" w:cs="Arial"/>
          <w:color w:val="000000" w:themeColor="text1"/>
          <w:spacing w:val="42"/>
          <w:w w:val="76"/>
          <w:sz w:val="20"/>
          <w:szCs w:val="20"/>
        </w:rPr>
        <w:t xml:space="preserve"> </w:t>
      </w:r>
      <w:r w:rsidRPr="000219D3">
        <w:rPr>
          <w:rFonts w:ascii="Arial" w:eastAsia="Arial" w:hAnsi="Arial" w:cs="Arial"/>
          <w:color w:val="000000" w:themeColor="text1"/>
          <w:w w:val="76"/>
          <w:sz w:val="20"/>
          <w:szCs w:val="20"/>
        </w:rPr>
        <w:t>found</w:t>
      </w:r>
      <w:r w:rsidRPr="000219D3">
        <w:rPr>
          <w:rFonts w:ascii="Arial" w:eastAsia="Arial" w:hAnsi="Arial" w:cs="Arial"/>
          <w:color w:val="000000" w:themeColor="text1"/>
          <w:spacing w:val="41"/>
          <w:w w:val="76"/>
          <w:sz w:val="20"/>
          <w:szCs w:val="20"/>
        </w:rPr>
        <w:t xml:space="preserve"> </w:t>
      </w:r>
      <w:r w:rsidRPr="000219D3">
        <w:rPr>
          <w:rFonts w:ascii="Arial" w:eastAsia="Arial" w:hAnsi="Arial" w:cs="Arial"/>
          <w:color w:val="000000" w:themeColor="text1"/>
          <w:w w:val="76"/>
          <w:sz w:val="20"/>
          <w:szCs w:val="20"/>
        </w:rPr>
        <w:t>in</w:t>
      </w:r>
      <w:r w:rsidRPr="000219D3">
        <w:rPr>
          <w:rFonts w:ascii="Arial" w:eastAsia="Arial" w:hAnsi="Arial" w:cs="Arial"/>
          <w:color w:val="000000" w:themeColor="text1"/>
          <w:spacing w:val="20"/>
          <w:w w:val="76"/>
          <w:sz w:val="20"/>
          <w:szCs w:val="20"/>
        </w:rPr>
        <w:t xml:space="preserve"> </w:t>
      </w:r>
      <w:r w:rsidRPr="000219D3">
        <w:rPr>
          <w:rFonts w:ascii="Arial" w:eastAsia="Arial" w:hAnsi="Arial" w:cs="Arial"/>
          <w:color w:val="000000" w:themeColor="text1"/>
          <w:w w:val="76"/>
          <w:sz w:val="20"/>
          <w:szCs w:val="20"/>
        </w:rPr>
        <w:t>Byl</w:t>
      </w:r>
      <w:r w:rsidRPr="000219D3">
        <w:rPr>
          <w:rFonts w:ascii="Arial" w:eastAsia="Arial" w:hAnsi="Arial" w:cs="Arial"/>
          <w:color w:val="000000" w:themeColor="text1"/>
          <w:spacing w:val="2"/>
          <w:w w:val="76"/>
          <w:sz w:val="20"/>
          <w:szCs w:val="20"/>
        </w:rPr>
        <w:t>a</w:t>
      </w:r>
      <w:r w:rsidRPr="000219D3">
        <w:rPr>
          <w:rFonts w:ascii="Arial" w:eastAsia="Arial" w:hAnsi="Arial" w:cs="Arial"/>
          <w:color w:val="000000" w:themeColor="text1"/>
          <w:w w:val="76"/>
          <w:sz w:val="20"/>
          <w:szCs w:val="20"/>
        </w:rPr>
        <w:t>w</w:t>
      </w:r>
      <w:r w:rsidRPr="000219D3">
        <w:rPr>
          <w:rFonts w:ascii="Arial" w:eastAsia="Arial" w:hAnsi="Arial" w:cs="Arial"/>
          <w:color w:val="000000" w:themeColor="text1"/>
          <w:spacing w:val="41"/>
          <w:w w:val="76"/>
          <w:sz w:val="20"/>
          <w:szCs w:val="20"/>
        </w:rPr>
        <w:t xml:space="preserve"> </w:t>
      </w:r>
      <w:r w:rsidRPr="000219D3">
        <w:rPr>
          <w:rFonts w:ascii="Arial" w:eastAsia="Arial" w:hAnsi="Arial" w:cs="Arial"/>
          <w:color w:val="000000" w:themeColor="text1"/>
          <w:w w:val="76"/>
          <w:sz w:val="20"/>
          <w:szCs w:val="20"/>
        </w:rPr>
        <w:t>31</w:t>
      </w:r>
      <w:r w:rsidRPr="000219D3">
        <w:rPr>
          <w:rFonts w:ascii="Arial" w:eastAsia="Arial" w:hAnsi="Arial" w:cs="Arial"/>
          <w:color w:val="000000" w:themeColor="text1"/>
          <w:spacing w:val="28"/>
          <w:w w:val="76"/>
          <w:sz w:val="20"/>
          <w:szCs w:val="20"/>
        </w:rPr>
        <w:t xml:space="preserve"> </w:t>
      </w:r>
      <w:r w:rsidRPr="000219D3">
        <w:rPr>
          <w:rFonts w:ascii="Arial" w:eastAsia="Arial" w:hAnsi="Arial" w:cs="Arial"/>
          <w:color w:val="000000" w:themeColor="text1"/>
          <w:w w:val="76"/>
          <w:sz w:val="20"/>
          <w:szCs w:val="20"/>
        </w:rPr>
        <w:t>of</w:t>
      </w:r>
      <w:r w:rsidRPr="000219D3">
        <w:rPr>
          <w:rFonts w:ascii="Arial" w:eastAsia="Arial" w:hAnsi="Arial" w:cs="Arial"/>
          <w:color w:val="000000" w:themeColor="text1"/>
          <w:spacing w:val="18"/>
          <w:w w:val="76"/>
          <w:sz w:val="20"/>
          <w:szCs w:val="20"/>
        </w:rPr>
        <w:t xml:space="preserve"> </w:t>
      </w:r>
      <w:r w:rsidRPr="000219D3">
        <w:rPr>
          <w:rFonts w:ascii="Arial" w:eastAsia="Arial" w:hAnsi="Arial" w:cs="Arial"/>
          <w:color w:val="000000" w:themeColor="text1"/>
          <w:w w:val="76"/>
          <w:sz w:val="20"/>
          <w:szCs w:val="20"/>
        </w:rPr>
        <w:t>the</w:t>
      </w:r>
      <w:r w:rsidRPr="000219D3">
        <w:rPr>
          <w:rFonts w:ascii="Arial" w:eastAsia="Arial" w:hAnsi="Arial" w:cs="Arial"/>
          <w:color w:val="000000" w:themeColor="text1"/>
          <w:spacing w:val="26"/>
          <w:w w:val="76"/>
          <w:sz w:val="20"/>
          <w:szCs w:val="20"/>
        </w:rPr>
        <w:t xml:space="preserve"> </w:t>
      </w:r>
      <w:r w:rsidRPr="000219D3">
        <w:rPr>
          <w:rFonts w:ascii="Arial" w:eastAsia="Arial" w:hAnsi="Arial" w:cs="Arial"/>
          <w:color w:val="000000" w:themeColor="text1"/>
          <w:w w:val="76"/>
          <w:sz w:val="20"/>
          <w:szCs w:val="20"/>
        </w:rPr>
        <w:t>NCAA</w:t>
      </w:r>
      <w:r w:rsidRPr="000219D3">
        <w:rPr>
          <w:rFonts w:ascii="Arial" w:eastAsia="Arial" w:hAnsi="Arial" w:cs="Arial"/>
          <w:color w:val="000000" w:themeColor="text1"/>
          <w:spacing w:val="-6"/>
          <w:w w:val="76"/>
          <w:sz w:val="20"/>
          <w:szCs w:val="20"/>
        </w:rPr>
        <w:t xml:space="preserve"> </w:t>
      </w:r>
      <w:r w:rsidRPr="000219D3">
        <w:rPr>
          <w:rFonts w:ascii="Arial" w:eastAsia="Arial" w:hAnsi="Arial" w:cs="Arial"/>
          <w:color w:val="000000" w:themeColor="text1"/>
          <w:w w:val="76"/>
          <w:sz w:val="20"/>
          <w:szCs w:val="20"/>
        </w:rPr>
        <w:t>Manual</w:t>
      </w:r>
      <w:r w:rsidRPr="000219D3">
        <w:rPr>
          <w:rFonts w:ascii="Arial" w:eastAsia="Arial" w:hAnsi="Arial" w:cs="Arial"/>
          <w:color w:val="000000" w:themeColor="text1"/>
          <w:spacing w:val="5"/>
          <w:w w:val="76"/>
          <w:sz w:val="20"/>
          <w:szCs w:val="20"/>
        </w:rPr>
        <w:t xml:space="preserve"> </w:t>
      </w:r>
      <w:r w:rsidRPr="000219D3">
        <w:rPr>
          <w:rFonts w:ascii="Arial" w:eastAsia="Arial" w:hAnsi="Arial" w:cs="Arial"/>
          <w:color w:val="000000" w:themeColor="text1"/>
          <w:w w:val="76"/>
          <w:sz w:val="20"/>
          <w:szCs w:val="20"/>
        </w:rPr>
        <w:t>is</w:t>
      </w:r>
      <w:r w:rsidRPr="000219D3">
        <w:rPr>
          <w:rFonts w:ascii="Arial" w:eastAsia="Arial" w:hAnsi="Arial" w:cs="Arial"/>
          <w:color w:val="000000" w:themeColor="text1"/>
          <w:spacing w:val="17"/>
          <w:w w:val="76"/>
          <w:sz w:val="20"/>
          <w:szCs w:val="20"/>
        </w:rPr>
        <w:t xml:space="preserve"> </w:t>
      </w:r>
      <w:r w:rsidRPr="000219D3">
        <w:rPr>
          <w:rFonts w:ascii="Arial" w:eastAsia="Arial" w:hAnsi="Arial" w:cs="Arial"/>
          <w:color w:val="000000" w:themeColor="text1"/>
          <w:w w:val="76"/>
          <w:sz w:val="20"/>
          <w:szCs w:val="20"/>
        </w:rPr>
        <w:t>a</w:t>
      </w:r>
      <w:r w:rsidRPr="000219D3">
        <w:rPr>
          <w:rFonts w:ascii="Arial" w:eastAsia="Arial" w:hAnsi="Arial" w:cs="Arial"/>
          <w:color w:val="000000" w:themeColor="text1"/>
          <w:spacing w:val="9"/>
          <w:w w:val="76"/>
          <w:sz w:val="20"/>
          <w:szCs w:val="20"/>
        </w:rPr>
        <w:t xml:space="preserve"> </w:t>
      </w:r>
      <w:r w:rsidRPr="000219D3">
        <w:rPr>
          <w:rFonts w:ascii="Arial" w:eastAsia="Arial" w:hAnsi="Arial" w:cs="Arial"/>
          <w:color w:val="000000" w:themeColor="text1"/>
          <w:w w:val="76"/>
          <w:sz w:val="20"/>
          <w:szCs w:val="20"/>
        </w:rPr>
        <w:t>viol</w:t>
      </w:r>
      <w:r w:rsidRPr="000219D3">
        <w:rPr>
          <w:rFonts w:ascii="Arial" w:eastAsia="Arial" w:hAnsi="Arial" w:cs="Arial"/>
          <w:color w:val="000000" w:themeColor="text1"/>
          <w:spacing w:val="2"/>
          <w:w w:val="76"/>
          <w:sz w:val="20"/>
          <w:szCs w:val="20"/>
        </w:rPr>
        <w:t>a</w:t>
      </w:r>
      <w:r w:rsidRPr="000219D3">
        <w:rPr>
          <w:rFonts w:ascii="Arial" w:eastAsia="Arial" w:hAnsi="Arial" w:cs="Arial"/>
          <w:color w:val="000000" w:themeColor="text1"/>
          <w:w w:val="76"/>
          <w:sz w:val="20"/>
          <w:szCs w:val="20"/>
        </w:rPr>
        <w:t>tion of</w:t>
      </w:r>
      <w:r w:rsidRPr="000219D3">
        <w:rPr>
          <w:rFonts w:ascii="Arial" w:eastAsia="Arial" w:hAnsi="Arial" w:cs="Arial"/>
          <w:color w:val="000000" w:themeColor="text1"/>
          <w:spacing w:val="18"/>
          <w:w w:val="76"/>
          <w:sz w:val="20"/>
          <w:szCs w:val="20"/>
        </w:rPr>
        <w:t xml:space="preserve"> </w:t>
      </w:r>
      <w:r w:rsidRPr="000219D3">
        <w:rPr>
          <w:rFonts w:ascii="Arial" w:eastAsia="Arial" w:hAnsi="Arial" w:cs="Arial"/>
          <w:color w:val="000000" w:themeColor="text1"/>
          <w:w w:val="76"/>
          <w:sz w:val="20"/>
          <w:szCs w:val="20"/>
        </w:rPr>
        <w:t>the</w:t>
      </w:r>
      <w:r w:rsidRPr="000219D3">
        <w:rPr>
          <w:rFonts w:ascii="Arial" w:eastAsia="Arial" w:hAnsi="Arial" w:cs="Arial"/>
          <w:color w:val="000000" w:themeColor="text1"/>
          <w:spacing w:val="26"/>
          <w:w w:val="76"/>
          <w:sz w:val="20"/>
          <w:szCs w:val="20"/>
        </w:rPr>
        <w:t xml:space="preserve"> </w:t>
      </w:r>
      <w:r w:rsidRPr="000219D3">
        <w:rPr>
          <w:rFonts w:ascii="Arial" w:eastAsia="Arial" w:hAnsi="Arial" w:cs="Arial"/>
          <w:color w:val="000000" w:themeColor="text1"/>
          <w:w w:val="76"/>
          <w:sz w:val="20"/>
          <w:szCs w:val="20"/>
        </w:rPr>
        <w:t xml:space="preserve">UD </w:t>
      </w:r>
      <w:r w:rsidRPr="000219D3">
        <w:rPr>
          <w:rFonts w:ascii="Arial" w:eastAsia="Arial" w:hAnsi="Arial" w:cs="Arial"/>
          <w:color w:val="000000" w:themeColor="text1"/>
          <w:w w:val="82"/>
          <w:sz w:val="20"/>
          <w:szCs w:val="20"/>
        </w:rPr>
        <w:t>Substance</w:t>
      </w:r>
      <w:r w:rsidRPr="000219D3">
        <w:rPr>
          <w:rFonts w:ascii="Arial" w:eastAsia="Arial" w:hAnsi="Arial" w:cs="Arial"/>
          <w:color w:val="000000" w:themeColor="text1"/>
          <w:spacing w:val="-11"/>
          <w:w w:val="82"/>
          <w:sz w:val="20"/>
          <w:szCs w:val="20"/>
        </w:rPr>
        <w:t xml:space="preserve"> </w:t>
      </w:r>
      <w:r w:rsidRPr="000219D3">
        <w:rPr>
          <w:rFonts w:ascii="Arial" w:eastAsia="Arial" w:hAnsi="Arial" w:cs="Arial"/>
          <w:color w:val="000000" w:themeColor="text1"/>
          <w:w w:val="82"/>
          <w:sz w:val="20"/>
          <w:szCs w:val="20"/>
        </w:rPr>
        <w:t>Abuse</w:t>
      </w:r>
      <w:r w:rsidRPr="000219D3">
        <w:rPr>
          <w:rFonts w:ascii="Arial" w:eastAsia="Arial" w:hAnsi="Arial" w:cs="Arial"/>
          <w:color w:val="000000" w:themeColor="text1"/>
          <w:spacing w:val="-11"/>
          <w:w w:val="82"/>
          <w:sz w:val="20"/>
          <w:szCs w:val="20"/>
        </w:rPr>
        <w:t xml:space="preserve"> </w:t>
      </w:r>
      <w:r w:rsidRPr="000219D3">
        <w:rPr>
          <w:rFonts w:ascii="Arial" w:eastAsia="Arial" w:hAnsi="Arial" w:cs="Arial"/>
          <w:color w:val="000000" w:themeColor="text1"/>
          <w:spacing w:val="-3"/>
          <w:w w:val="82"/>
          <w:sz w:val="20"/>
          <w:szCs w:val="20"/>
        </w:rPr>
        <w:t>P</w:t>
      </w:r>
      <w:r w:rsidRPr="000219D3">
        <w:rPr>
          <w:rFonts w:ascii="Arial" w:eastAsia="Arial" w:hAnsi="Arial" w:cs="Arial"/>
          <w:color w:val="000000" w:themeColor="text1"/>
          <w:w w:val="82"/>
          <w:sz w:val="20"/>
          <w:szCs w:val="20"/>
        </w:rPr>
        <w:t>oli</w:t>
      </w:r>
      <w:r w:rsidRPr="000219D3">
        <w:rPr>
          <w:rFonts w:ascii="Arial" w:eastAsia="Arial" w:hAnsi="Arial" w:cs="Arial"/>
          <w:color w:val="000000" w:themeColor="text1"/>
          <w:spacing w:val="-3"/>
          <w:w w:val="82"/>
          <w:sz w:val="20"/>
          <w:szCs w:val="20"/>
        </w:rPr>
        <w:t>c</w:t>
      </w:r>
      <w:r w:rsidRPr="000219D3">
        <w:rPr>
          <w:rFonts w:ascii="Arial" w:eastAsia="Arial" w:hAnsi="Arial" w:cs="Arial"/>
          <w:color w:val="000000" w:themeColor="text1"/>
          <w:w w:val="82"/>
          <w:sz w:val="20"/>
          <w:szCs w:val="20"/>
        </w:rPr>
        <w:t>y</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and</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will</w:t>
      </w:r>
      <w:r w:rsidRPr="000219D3">
        <w:rPr>
          <w:rFonts w:ascii="Arial" w:eastAsia="Arial" w:hAnsi="Arial" w:cs="Arial"/>
          <w:color w:val="000000" w:themeColor="text1"/>
          <w:spacing w:val="24"/>
          <w:w w:val="82"/>
          <w:sz w:val="20"/>
          <w:szCs w:val="20"/>
        </w:rPr>
        <w:t xml:space="preserve"> </w:t>
      </w:r>
      <w:r w:rsidRPr="000219D3">
        <w:rPr>
          <w:rFonts w:ascii="Arial" w:eastAsia="Arial" w:hAnsi="Arial" w:cs="Arial"/>
          <w:color w:val="000000" w:themeColor="text1"/>
          <w:w w:val="82"/>
          <w:sz w:val="20"/>
          <w:szCs w:val="20"/>
        </w:rPr>
        <w:t>result</w:t>
      </w:r>
      <w:r w:rsidRPr="000219D3">
        <w:rPr>
          <w:rFonts w:ascii="Arial" w:eastAsia="Arial" w:hAnsi="Arial" w:cs="Arial"/>
          <w:color w:val="000000" w:themeColor="text1"/>
          <w:spacing w:val="13"/>
          <w:w w:val="82"/>
          <w:sz w:val="20"/>
          <w:szCs w:val="20"/>
        </w:rPr>
        <w:t xml:space="preserve"> </w:t>
      </w:r>
      <w:r w:rsidRPr="000219D3">
        <w:rPr>
          <w:rFonts w:ascii="Arial" w:eastAsia="Arial" w:hAnsi="Arial" w:cs="Arial"/>
          <w:color w:val="000000" w:themeColor="text1"/>
          <w:w w:val="82"/>
          <w:sz w:val="20"/>
          <w:szCs w:val="20"/>
        </w:rPr>
        <w:t>in</w:t>
      </w:r>
      <w:r w:rsidRPr="000219D3">
        <w:rPr>
          <w:rFonts w:ascii="Arial" w:eastAsia="Arial" w:hAnsi="Arial" w:cs="Arial"/>
          <w:color w:val="000000" w:themeColor="text1"/>
          <w:spacing w:val="7"/>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imposition</w:t>
      </w:r>
      <w:r w:rsidRPr="000219D3">
        <w:rPr>
          <w:rFonts w:ascii="Arial" w:eastAsia="Arial" w:hAnsi="Arial" w:cs="Arial"/>
          <w:color w:val="000000" w:themeColor="text1"/>
          <w:spacing w:val="21"/>
          <w:w w:val="82"/>
          <w:sz w:val="20"/>
          <w:szCs w:val="20"/>
        </w:rPr>
        <w:t xml:space="preserve"> </w:t>
      </w:r>
      <w:r w:rsidRPr="000219D3">
        <w:rPr>
          <w:rFonts w:ascii="Arial" w:eastAsia="Arial" w:hAnsi="Arial" w:cs="Arial"/>
          <w:color w:val="000000" w:themeColor="text1"/>
          <w:w w:val="82"/>
          <w:sz w:val="20"/>
          <w:szCs w:val="20"/>
        </w:rPr>
        <w:t>of</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ppropri</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te</w:t>
      </w:r>
      <w:r w:rsidRPr="000219D3">
        <w:rPr>
          <w:rFonts w:ascii="Arial" w:eastAsia="Arial" w:hAnsi="Arial" w:cs="Arial"/>
          <w:color w:val="000000" w:themeColor="text1"/>
          <w:spacing w:val="11"/>
          <w:w w:val="82"/>
          <w:sz w:val="20"/>
          <w:szCs w:val="20"/>
        </w:rPr>
        <w:t xml:space="preserve"> </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79"/>
          <w:sz w:val="20"/>
          <w:szCs w:val="20"/>
        </w:rPr>
        <w:t>a</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85"/>
          <w:sz w:val="20"/>
          <w:szCs w:val="20"/>
        </w:rPr>
        <w:t>c</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91"/>
          <w:sz w:val="20"/>
          <w:szCs w:val="20"/>
        </w:rPr>
        <w:t>i</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86"/>
          <w:sz w:val="20"/>
          <w:szCs w:val="20"/>
        </w:rPr>
        <w:t>.</w:t>
      </w:r>
    </w:p>
    <w:p w:rsidR="0030437E" w:rsidRPr="000219D3" w:rsidRDefault="0030437E" w:rsidP="000219D3">
      <w:pPr>
        <w:spacing w:after="0" w:line="240" w:lineRule="auto"/>
        <w:rPr>
          <w:rFonts w:ascii="Arial" w:hAnsi="Arial" w:cs="Arial"/>
          <w:color w:val="000000" w:themeColor="text1"/>
          <w:sz w:val="24"/>
          <w:szCs w:val="24"/>
        </w:rPr>
      </w:pPr>
    </w:p>
    <w:p w:rsidR="0030437E" w:rsidRPr="000219D3" w:rsidRDefault="00090FC8" w:rsidP="00A07645">
      <w:pPr>
        <w:spacing w:after="0" w:line="240" w:lineRule="auto"/>
        <w:ind w:left="160" w:right="597"/>
        <w:rPr>
          <w:rFonts w:ascii="Arial" w:eastAsia="Arial" w:hAnsi="Arial" w:cs="Arial"/>
          <w:color w:val="000000" w:themeColor="text1"/>
          <w:sz w:val="20"/>
          <w:szCs w:val="20"/>
        </w:rPr>
      </w:pPr>
      <w:r w:rsidRPr="000219D3">
        <w:rPr>
          <w:rFonts w:ascii="Arial" w:eastAsia="Arial" w:hAnsi="Arial" w:cs="Arial"/>
          <w:color w:val="000000" w:themeColor="text1"/>
          <w:w w:val="82"/>
          <w:sz w:val="20"/>
          <w:szCs w:val="20"/>
        </w:rPr>
        <w:t>Depending</w:t>
      </w:r>
      <w:r w:rsidRPr="000219D3">
        <w:rPr>
          <w:rFonts w:ascii="Arial" w:eastAsia="Arial" w:hAnsi="Arial" w:cs="Arial"/>
          <w:color w:val="000000" w:themeColor="text1"/>
          <w:spacing w:val="-2"/>
          <w:w w:val="82"/>
          <w:sz w:val="20"/>
          <w:szCs w:val="20"/>
        </w:rPr>
        <w:t xml:space="preserve"> </w:t>
      </w:r>
      <w:r w:rsidRPr="000219D3">
        <w:rPr>
          <w:rFonts w:ascii="Arial" w:eastAsia="Arial" w:hAnsi="Arial" w:cs="Arial"/>
          <w:color w:val="000000" w:themeColor="text1"/>
          <w:w w:val="82"/>
          <w:sz w:val="20"/>
          <w:szCs w:val="20"/>
        </w:rPr>
        <w:t>on the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severity</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of</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viol</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tion,</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Director</w:t>
      </w:r>
      <w:r w:rsidRPr="000219D3">
        <w:rPr>
          <w:rFonts w:ascii="Arial" w:eastAsia="Arial" w:hAnsi="Arial" w:cs="Arial"/>
          <w:color w:val="000000" w:themeColor="text1"/>
          <w:spacing w:val="9"/>
          <w:w w:val="82"/>
          <w:sz w:val="20"/>
          <w:szCs w:val="20"/>
        </w:rPr>
        <w:t xml:space="preserve"> </w:t>
      </w:r>
      <w:r w:rsidRPr="000219D3">
        <w:rPr>
          <w:rFonts w:ascii="Arial" w:eastAsia="Arial" w:hAnsi="Arial" w:cs="Arial"/>
          <w:color w:val="000000" w:themeColor="text1"/>
          <w:w w:val="82"/>
          <w:sz w:val="20"/>
          <w:szCs w:val="20"/>
        </w:rPr>
        <w:t>of</w:t>
      </w:r>
      <w:r w:rsidRPr="000219D3">
        <w:rPr>
          <w:rFonts w:ascii="Arial" w:eastAsia="Arial" w:hAnsi="Arial" w:cs="Arial"/>
          <w:color w:val="000000" w:themeColor="text1"/>
          <w:spacing w:val="-2"/>
          <w:w w:val="82"/>
          <w:sz w:val="20"/>
          <w:szCs w:val="20"/>
        </w:rPr>
        <w:t xml:space="preserve"> </w:t>
      </w:r>
      <w:r w:rsidRPr="000219D3">
        <w:rPr>
          <w:rFonts w:ascii="Arial" w:eastAsia="Arial" w:hAnsi="Arial" w:cs="Arial"/>
          <w:color w:val="000000" w:themeColor="text1"/>
          <w:w w:val="82"/>
          <w:sz w:val="20"/>
          <w:szCs w:val="20"/>
        </w:rPr>
        <w:t>Athletics</w:t>
      </w:r>
      <w:r w:rsidRPr="000219D3">
        <w:rPr>
          <w:rFonts w:ascii="Arial" w:eastAsia="Arial" w:hAnsi="Arial" w:cs="Arial"/>
          <w:color w:val="000000" w:themeColor="text1"/>
          <w:spacing w:val="11"/>
          <w:w w:val="82"/>
          <w:sz w:val="20"/>
          <w:szCs w:val="20"/>
        </w:rPr>
        <w:t xml:space="preserve"> </w:t>
      </w:r>
      <w:r w:rsidRPr="000219D3">
        <w:rPr>
          <w:rFonts w:ascii="Arial" w:eastAsia="Arial" w:hAnsi="Arial" w:cs="Arial"/>
          <w:color w:val="000000" w:themeColor="text1"/>
          <w:w w:val="82"/>
          <w:sz w:val="20"/>
          <w:szCs w:val="20"/>
        </w:rPr>
        <w:t>may</w:t>
      </w:r>
      <w:r w:rsidRPr="000219D3">
        <w:rPr>
          <w:rFonts w:ascii="Arial" w:eastAsia="Arial" w:hAnsi="Arial" w:cs="Arial"/>
          <w:color w:val="000000" w:themeColor="text1"/>
          <w:spacing w:val="4"/>
          <w:w w:val="82"/>
          <w:sz w:val="20"/>
          <w:szCs w:val="20"/>
        </w:rPr>
        <w:t xml:space="preserve"> </w:t>
      </w:r>
      <w:r w:rsidRPr="000219D3">
        <w:rPr>
          <w:rFonts w:ascii="Arial" w:eastAsia="Arial" w:hAnsi="Arial" w:cs="Arial"/>
          <w:color w:val="000000" w:themeColor="text1"/>
          <w:w w:val="82"/>
          <w:sz w:val="20"/>
          <w:szCs w:val="20"/>
        </w:rPr>
        <w:t>suspend</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a</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83"/>
          <w:sz w:val="20"/>
          <w:szCs w:val="20"/>
        </w:rPr>
        <w:t>ud</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105"/>
          <w:sz w:val="20"/>
          <w:szCs w:val="20"/>
        </w:rPr>
        <w:t xml:space="preserve">- </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thlete</w:t>
      </w:r>
      <w:r w:rsidRPr="000219D3">
        <w:rPr>
          <w:rFonts w:ascii="Arial" w:eastAsia="Arial" w:hAnsi="Arial" w:cs="Arial"/>
          <w:color w:val="000000" w:themeColor="text1"/>
          <w:spacing w:val="-3"/>
          <w:w w:val="84"/>
          <w:sz w:val="20"/>
          <w:szCs w:val="20"/>
        </w:rPr>
        <w:t xml:space="preserve"> </w:t>
      </w:r>
      <w:r w:rsidRPr="000219D3">
        <w:rPr>
          <w:rFonts w:ascii="Arial" w:eastAsia="Arial" w:hAnsi="Arial" w:cs="Arial"/>
          <w:color w:val="000000" w:themeColor="text1"/>
          <w:w w:val="84"/>
          <w:sz w:val="20"/>
          <w:szCs w:val="20"/>
        </w:rPr>
        <w:t>from</w:t>
      </w:r>
      <w:r w:rsidRPr="000219D3">
        <w:rPr>
          <w:rFonts w:ascii="Arial" w:eastAsia="Arial" w:hAnsi="Arial" w:cs="Arial"/>
          <w:color w:val="000000" w:themeColor="text1"/>
          <w:spacing w:val="6"/>
          <w:w w:val="84"/>
          <w:sz w:val="20"/>
          <w:szCs w:val="20"/>
        </w:rPr>
        <w:t xml:space="preserve"> </w:t>
      </w:r>
      <w:r w:rsidRPr="000219D3">
        <w:rPr>
          <w:rFonts w:ascii="Arial" w:eastAsia="Arial" w:hAnsi="Arial" w:cs="Arial"/>
          <w:color w:val="000000" w:themeColor="text1"/>
          <w:w w:val="84"/>
          <w:sz w:val="20"/>
          <w:szCs w:val="20"/>
        </w:rPr>
        <w:t>the</w:t>
      </w:r>
      <w:r w:rsidRPr="000219D3">
        <w:rPr>
          <w:rFonts w:ascii="Arial" w:eastAsia="Arial" w:hAnsi="Arial" w:cs="Arial"/>
          <w:color w:val="000000" w:themeColor="text1"/>
          <w:spacing w:val="-1"/>
          <w:w w:val="84"/>
          <w:sz w:val="20"/>
          <w:szCs w:val="20"/>
        </w:rPr>
        <w:t xml:space="preserve"> </w:t>
      </w:r>
      <w:r w:rsidRPr="000219D3">
        <w:rPr>
          <w:rFonts w:ascii="Arial" w:eastAsia="Arial" w:hAnsi="Arial" w:cs="Arial"/>
          <w:color w:val="000000" w:themeColor="text1"/>
          <w:w w:val="84"/>
          <w:sz w:val="20"/>
          <w:szCs w:val="20"/>
        </w:rPr>
        <w:t>team,</w:t>
      </w:r>
      <w:r w:rsidRPr="000219D3">
        <w:rPr>
          <w:rFonts w:ascii="Arial" w:eastAsia="Arial" w:hAnsi="Arial" w:cs="Arial"/>
          <w:color w:val="000000" w:themeColor="text1"/>
          <w:spacing w:val="-8"/>
          <w:w w:val="84"/>
          <w:sz w:val="20"/>
          <w:szCs w:val="20"/>
        </w:rPr>
        <w:t xml:space="preserve"> </w:t>
      </w:r>
      <w:r w:rsidRPr="000219D3">
        <w:rPr>
          <w:rFonts w:ascii="Arial" w:eastAsia="Arial" w:hAnsi="Arial" w:cs="Arial"/>
          <w:color w:val="000000" w:themeColor="text1"/>
          <w:w w:val="84"/>
          <w:sz w:val="20"/>
          <w:szCs w:val="20"/>
        </w:rPr>
        <w:t>practice,</w:t>
      </w:r>
      <w:r w:rsidRPr="000219D3">
        <w:rPr>
          <w:rFonts w:ascii="Arial" w:eastAsia="Arial" w:hAnsi="Arial" w:cs="Arial"/>
          <w:color w:val="000000" w:themeColor="text1"/>
          <w:spacing w:val="-4"/>
          <w:w w:val="84"/>
          <w:sz w:val="20"/>
          <w:szCs w:val="20"/>
        </w:rPr>
        <w:t xml:space="preserve"> </w:t>
      </w:r>
      <w:r w:rsidRPr="000219D3">
        <w:rPr>
          <w:rFonts w:ascii="Arial" w:eastAsia="Arial" w:hAnsi="Arial" w:cs="Arial"/>
          <w:color w:val="000000" w:themeColor="text1"/>
          <w:w w:val="84"/>
          <w:sz w:val="20"/>
          <w:szCs w:val="20"/>
        </w:rPr>
        <w:t>competition,</w:t>
      </w:r>
      <w:r w:rsidRPr="000219D3">
        <w:rPr>
          <w:rFonts w:ascii="Arial" w:eastAsia="Arial" w:hAnsi="Arial" w:cs="Arial"/>
          <w:color w:val="000000" w:themeColor="text1"/>
          <w:spacing w:val="-3"/>
          <w:w w:val="84"/>
          <w:sz w:val="20"/>
          <w:szCs w:val="20"/>
        </w:rPr>
        <w:t xml:space="preserve"> </w:t>
      </w:r>
      <w:r w:rsidRPr="000219D3">
        <w:rPr>
          <w:rFonts w:ascii="Arial" w:eastAsia="Arial" w:hAnsi="Arial" w:cs="Arial"/>
          <w:color w:val="000000" w:themeColor="text1"/>
          <w:w w:val="84"/>
          <w:sz w:val="20"/>
          <w:szCs w:val="20"/>
        </w:rPr>
        <w:t>weight-conditioning,</w:t>
      </w:r>
      <w:r w:rsidRPr="000219D3">
        <w:rPr>
          <w:rFonts w:ascii="Arial" w:eastAsia="Arial" w:hAnsi="Arial" w:cs="Arial"/>
          <w:color w:val="000000" w:themeColor="text1"/>
          <w:spacing w:val="15"/>
          <w:w w:val="84"/>
          <w:sz w:val="20"/>
          <w:szCs w:val="20"/>
        </w:rPr>
        <w:t xml:space="preserve"> </w:t>
      </w:r>
      <w:r w:rsidRPr="000219D3">
        <w:rPr>
          <w:rFonts w:ascii="Arial" w:eastAsia="Arial" w:hAnsi="Arial" w:cs="Arial"/>
          <w:color w:val="000000" w:themeColor="text1"/>
          <w:w w:val="84"/>
          <w:sz w:val="20"/>
          <w:szCs w:val="20"/>
        </w:rPr>
        <w:t>and</w:t>
      </w:r>
      <w:r w:rsidRPr="000219D3">
        <w:rPr>
          <w:rFonts w:ascii="Arial" w:eastAsia="Arial" w:hAnsi="Arial" w:cs="Arial"/>
          <w:color w:val="000000" w:themeColor="text1"/>
          <w:spacing w:val="-7"/>
          <w:w w:val="84"/>
          <w:sz w:val="20"/>
          <w:szCs w:val="20"/>
        </w:rPr>
        <w:t xml:space="preserve"> </w:t>
      </w:r>
      <w:r w:rsidRPr="000219D3">
        <w:rPr>
          <w:rFonts w:ascii="Arial" w:eastAsia="Arial" w:hAnsi="Arial" w:cs="Arial"/>
          <w:color w:val="000000" w:themeColor="text1"/>
          <w:w w:val="84"/>
          <w:sz w:val="20"/>
          <w:szCs w:val="20"/>
        </w:rPr>
        <w:t>team</w:t>
      </w:r>
      <w:r w:rsidRPr="000219D3">
        <w:rPr>
          <w:rFonts w:ascii="Arial" w:eastAsia="Arial" w:hAnsi="Arial" w:cs="Arial"/>
          <w:color w:val="000000" w:themeColor="text1"/>
          <w:spacing w:val="-2"/>
          <w:w w:val="84"/>
          <w:sz w:val="20"/>
          <w:szCs w:val="20"/>
        </w:rPr>
        <w:t xml:space="preserve"> </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88"/>
          <w:sz w:val="20"/>
          <w:szCs w:val="20"/>
        </w:rPr>
        <w:t>r</w:t>
      </w:r>
      <w:r w:rsidRPr="000219D3">
        <w:rPr>
          <w:rFonts w:ascii="Arial" w:eastAsia="Arial" w:hAnsi="Arial" w:cs="Arial"/>
          <w:color w:val="000000" w:themeColor="text1"/>
          <w:spacing w:val="2"/>
          <w:w w:val="79"/>
          <w:sz w:val="20"/>
          <w:szCs w:val="20"/>
        </w:rPr>
        <w:t>a</w:t>
      </w:r>
      <w:r w:rsidRPr="000219D3">
        <w:rPr>
          <w:rFonts w:ascii="Arial" w:eastAsia="Arial" w:hAnsi="Arial" w:cs="Arial"/>
          <w:color w:val="000000" w:themeColor="text1"/>
          <w:w w:val="81"/>
          <w:sz w:val="20"/>
          <w:szCs w:val="20"/>
        </w:rPr>
        <w:t>v</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91"/>
          <w:sz w:val="20"/>
          <w:szCs w:val="20"/>
        </w:rPr>
        <w:t>l</w:t>
      </w:r>
      <w:r w:rsidRPr="000219D3">
        <w:rPr>
          <w:rFonts w:ascii="Arial" w:eastAsia="Arial" w:hAnsi="Arial" w:cs="Arial"/>
          <w:color w:val="000000" w:themeColor="text1"/>
          <w:w w:val="86"/>
          <w:sz w:val="20"/>
          <w:szCs w:val="20"/>
        </w:rPr>
        <w:t>.</w:t>
      </w:r>
    </w:p>
    <w:p w:rsidR="0030437E" w:rsidRPr="002240F4" w:rsidRDefault="0030437E" w:rsidP="00A07645">
      <w:pPr>
        <w:spacing w:after="0" w:line="240" w:lineRule="auto"/>
        <w:rPr>
          <w:rFonts w:ascii="Arial" w:hAnsi="Arial" w:cs="Arial"/>
          <w:color w:val="000000" w:themeColor="text1"/>
          <w:sz w:val="20"/>
          <w:szCs w:val="24"/>
        </w:rPr>
      </w:pPr>
    </w:p>
    <w:p w:rsidR="0030437E" w:rsidRPr="000219D3" w:rsidRDefault="00090FC8" w:rsidP="00A07645">
      <w:pPr>
        <w:spacing w:after="0" w:line="240" w:lineRule="auto"/>
        <w:ind w:left="160" w:right="499"/>
        <w:rPr>
          <w:rFonts w:ascii="Arial" w:eastAsia="Arial" w:hAnsi="Arial" w:cs="Arial"/>
          <w:color w:val="000000" w:themeColor="text1"/>
          <w:sz w:val="20"/>
          <w:szCs w:val="20"/>
        </w:rPr>
      </w:pPr>
      <w:r w:rsidRPr="000219D3">
        <w:rPr>
          <w:rFonts w:ascii="Arial" w:eastAsia="Arial" w:hAnsi="Arial" w:cs="Arial"/>
          <w:color w:val="000000" w:themeColor="text1"/>
          <w:spacing w:val="-12"/>
          <w:w w:val="81"/>
          <w:sz w:val="20"/>
          <w:szCs w:val="20"/>
        </w:rPr>
        <w:t>T</w:t>
      </w:r>
      <w:r w:rsidRPr="000219D3">
        <w:rPr>
          <w:rFonts w:ascii="Arial" w:eastAsia="Arial" w:hAnsi="Arial" w:cs="Arial"/>
          <w:color w:val="000000" w:themeColor="text1"/>
          <w:w w:val="81"/>
          <w:sz w:val="20"/>
          <w:szCs w:val="20"/>
        </w:rPr>
        <w:t>eam</w:t>
      </w:r>
      <w:r w:rsidRPr="000219D3">
        <w:rPr>
          <w:rFonts w:ascii="Arial" w:eastAsia="Arial" w:hAnsi="Arial" w:cs="Arial"/>
          <w:color w:val="000000" w:themeColor="text1"/>
          <w:spacing w:val="-4"/>
          <w:w w:val="81"/>
          <w:sz w:val="20"/>
          <w:szCs w:val="20"/>
        </w:rPr>
        <w:t xml:space="preserve"> </w:t>
      </w:r>
      <w:r w:rsidRPr="000219D3">
        <w:rPr>
          <w:rFonts w:ascii="Arial" w:eastAsia="Arial" w:hAnsi="Arial" w:cs="Arial"/>
          <w:color w:val="000000" w:themeColor="text1"/>
          <w:w w:val="81"/>
          <w:sz w:val="20"/>
          <w:szCs w:val="20"/>
        </w:rPr>
        <w:t>rules</w:t>
      </w:r>
      <w:r w:rsidRPr="000219D3">
        <w:rPr>
          <w:rFonts w:ascii="Arial" w:eastAsia="Arial" w:hAnsi="Arial" w:cs="Arial"/>
          <w:color w:val="000000" w:themeColor="text1"/>
          <w:spacing w:val="12"/>
          <w:w w:val="81"/>
          <w:sz w:val="20"/>
          <w:szCs w:val="20"/>
        </w:rPr>
        <w:t xml:space="preserve"> </w:t>
      </w:r>
      <w:r w:rsidRPr="000219D3">
        <w:rPr>
          <w:rFonts w:ascii="Arial" w:eastAsia="Arial" w:hAnsi="Arial" w:cs="Arial"/>
          <w:color w:val="000000" w:themeColor="text1"/>
          <w:w w:val="81"/>
          <w:sz w:val="20"/>
          <w:szCs w:val="20"/>
        </w:rPr>
        <w:t>may</w:t>
      </w:r>
      <w:r w:rsidRPr="000219D3">
        <w:rPr>
          <w:rFonts w:ascii="Arial" w:eastAsia="Arial" w:hAnsi="Arial" w:cs="Arial"/>
          <w:color w:val="000000" w:themeColor="text1"/>
          <w:spacing w:val="9"/>
          <w:w w:val="81"/>
          <w:sz w:val="20"/>
          <w:szCs w:val="20"/>
        </w:rPr>
        <w:t xml:space="preserve"> </w:t>
      </w:r>
      <w:r w:rsidRPr="000219D3">
        <w:rPr>
          <w:rFonts w:ascii="Arial" w:eastAsia="Arial" w:hAnsi="Arial" w:cs="Arial"/>
          <w:color w:val="000000" w:themeColor="text1"/>
          <w:w w:val="81"/>
          <w:sz w:val="20"/>
          <w:szCs w:val="20"/>
        </w:rPr>
        <w:t>be</w:t>
      </w:r>
      <w:r w:rsidRPr="000219D3">
        <w:rPr>
          <w:rFonts w:ascii="Arial" w:eastAsia="Arial" w:hAnsi="Arial" w:cs="Arial"/>
          <w:color w:val="000000" w:themeColor="text1"/>
          <w:spacing w:val="3"/>
          <w:w w:val="81"/>
          <w:sz w:val="20"/>
          <w:szCs w:val="20"/>
        </w:rPr>
        <w:t xml:space="preserve"> </w:t>
      </w:r>
      <w:r w:rsidRPr="000219D3">
        <w:rPr>
          <w:rFonts w:ascii="Arial" w:eastAsia="Arial" w:hAnsi="Arial" w:cs="Arial"/>
          <w:color w:val="000000" w:themeColor="text1"/>
          <w:w w:val="81"/>
          <w:sz w:val="20"/>
          <w:szCs w:val="20"/>
        </w:rPr>
        <w:t>more</w:t>
      </w:r>
      <w:r w:rsidRPr="000219D3">
        <w:rPr>
          <w:rFonts w:ascii="Arial" w:eastAsia="Arial" w:hAnsi="Arial" w:cs="Arial"/>
          <w:color w:val="000000" w:themeColor="text1"/>
          <w:spacing w:val="11"/>
          <w:w w:val="81"/>
          <w:sz w:val="20"/>
          <w:szCs w:val="20"/>
        </w:rPr>
        <w:t xml:space="preserve"> </w:t>
      </w:r>
      <w:r w:rsidRPr="000219D3">
        <w:rPr>
          <w:rFonts w:ascii="Arial" w:eastAsia="Arial" w:hAnsi="Arial" w:cs="Arial"/>
          <w:color w:val="000000" w:themeColor="text1"/>
          <w:w w:val="81"/>
          <w:sz w:val="20"/>
          <w:szCs w:val="20"/>
        </w:rPr>
        <w:t>stringent</w:t>
      </w:r>
      <w:r w:rsidRPr="000219D3">
        <w:rPr>
          <w:rFonts w:ascii="Arial" w:eastAsia="Arial" w:hAnsi="Arial" w:cs="Arial"/>
          <w:color w:val="000000" w:themeColor="text1"/>
          <w:spacing w:val="29"/>
          <w:w w:val="81"/>
          <w:sz w:val="20"/>
          <w:szCs w:val="20"/>
        </w:rPr>
        <w:t xml:space="preserve"> </w:t>
      </w:r>
      <w:r w:rsidRPr="000219D3">
        <w:rPr>
          <w:rFonts w:ascii="Arial" w:eastAsia="Arial" w:hAnsi="Arial" w:cs="Arial"/>
          <w:color w:val="000000" w:themeColor="text1"/>
          <w:w w:val="81"/>
          <w:sz w:val="20"/>
          <w:szCs w:val="20"/>
        </w:rPr>
        <w:t>than</w:t>
      </w:r>
      <w:r w:rsidRPr="000219D3">
        <w:rPr>
          <w:rFonts w:ascii="Arial" w:eastAsia="Arial" w:hAnsi="Arial" w:cs="Arial"/>
          <w:color w:val="000000" w:themeColor="text1"/>
          <w:spacing w:val="11"/>
          <w:w w:val="81"/>
          <w:sz w:val="20"/>
          <w:szCs w:val="20"/>
        </w:rPr>
        <w:t xml:space="preserve"> </w:t>
      </w:r>
      <w:r w:rsidRPr="000219D3">
        <w:rPr>
          <w:rFonts w:ascii="Arial" w:eastAsia="Arial" w:hAnsi="Arial" w:cs="Arial"/>
          <w:color w:val="000000" w:themeColor="text1"/>
          <w:w w:val="81"/>
          <w:sz w:val="20"/>
          <w:szCs w:val="20"/>
        </w:rPr>
        <w:t>this</w:t>
      </w:r>
      <w:r w:rsidRPr="000219D3">
        <w:rPr>
          <w:rFonts w:ascii="Arial" w:eastAsia="Arial" w:hAnsi="Arial" w:cs="Arial"/>
          <w:color w:val="000000" w:themeColor="text1"/>
          <w:spacing w:val="16"/>
          <w:w w:val="81"/>
          <w:sz w:val="20"/>
          <w:szCs w:val="20"/>
        </w:rPr>
        <w:t xml:space="preserve"> </w:t>
      </w:r>
      <w:r w:rsidRPr="000219D3">
        <w:rPr>
          <w:rFonts w:ascii="Arial" w:eastAsia="Arial" w:hAnsi="Arial" w:cs="Arial"/>
          <w:color w:val="000000" w:themeColor="text1"/>
          <w:w w:val="81"/>
          <w:sz w:val="20"/>
          <w:szCs w:val="20"/>
        </w:rPr>
        <w:t>poli</w:t>
      </w:r>
      <w:r w:rsidRPr="000219D3">
        <w:rPr>
          <w:rFonts w:ascii="Arial" w:eastAsia="Arial" w:hAnsi="Arial" w:cs="Arial"/>
          <w:color w:val="000000" w:themeColor="text1"/>
          <w:spacing w:val="-3"/>
          <w:w w:val="81"/>
          <w:sz w:val="20"/>
          <w:szCs w:val="20"/>
        </w:rPr>
        <w:t>c</w:t>
      </w:r>
      <w:r w:rsidRPr="000219D3">
        <w:rPr>
          <w:rFonts w:ascii="Arial" w:eastAsia="Arial" w:hAnsi="Arial" w:cs="Arial"/>
          <w:color w:val="000000" w:themeColor="text1"/>
          <w:spacing w:val="-9"/>
          <w:w w:val="81"/>
          <w:sz w:val="20"/>
          <w:szCs w:val="20"/>
        </w:rPr>
        <w:t>y</w:t>
      </w:r>
      <w:r w:rsidRPr="000219D3">
        <w:rPr>
          <w:rFonts w:ascii="Arial" w:eastAsia="Arial" w:hAnsi="Arial" w:cs="Arial"/>
          <w:color w:val="000000" w:themeColor="text1"/>
          <w:w w:val="81"/>
          <w:sz w:val="20"/>
          <w:szCs w:val="20"/>
        </w:rPr>
        <w:t>.</w:t>
      </w:r>
      <w:r w:rsidRPr="000219D3">
        <w:rPr>
          <w:rFonts w:ascii="Arial" w:eastAsia="Arial" w:hAnsi="Arial" w:cs="Arial"/>
          <w:color w:val="000000" w:themeColor="text1"/>
          <w:spacing w:val="1"/>
          <w:w w:val="81"/>
          <w:sz w:val="20"/>
          <w:szCs w:val="20"/>
        </w:rPr>
        <w:t xml:space="preserve"> </w:t>
      </w:r>
      <w:r w:rsidRPr="000219D3">
        <w:rPr>
          <w:rFonts w:ascii="Arial" w:eastAsia="Arial" w:hAnsi="Arial" w:cs="Arial"/>
          <w:color w:val="000000" w:themeColor="text1"/>
          <w:w w:val="81"/>
          <w:sz w:val="20"/>
          <w:szCs w:val="20"/>
        </w:rPr>
        <w:t>Accordingl</w:t>
      </w:r>
      <w:r w:rsidRPr="000219D3">
        <w:rPr>
          <w:rFonts w:ascii="Arial" w:eastAsia="Arial" w:hAnsi="Arial" w:cs="Arial"/>
          <w:color w:val="000000" w:themeColor="text1"/>
          <w:spacing w:val="-9"/>
          <w:w w:val="81"/>
          <w:sz w:val="20"/>
          <w:szCs w:val="20"/>
        </w:rPr>
        <w:t>y</w:t>
      </w:r>
      <w:r w:rsidRPr="000219D3">
        <w:rPr>
          <w:rFonts w:ascii="Arial" w:eastAsia="Arial" w:hAnsi="Arial" w:cs="Arial"/>
          <w:color w:val="000000" w:themeColor="text1"/>
          <w:w w:val="81"/>
          <w:sz w:val="20"/>
          <w:szCs w:val="20"/>
        </w:rPr>
        <w:t>,</w:t>
      </w:r>
      <w:r w:rsidRPr="000219D3">
        <w:rPr>
          <w:rFonts w:ascii="Arial" w:eastAsia="Arial" w:hAnsi="Arial" w:cs="Arial"/>
          <w:color w:val="000000" w:themeColor="text1"/>
          <w:spacing w:val="13"/>
          <w:w w:val="81"/>
          <w:sz w:val="20"/>
          <w:szCs w:val="20"/>
        </w:rPr>
        <w:t xml:space="preserve"> </w:t>
      </w:r>
      <w:r w:rsidRPr="000219D3">
        <w:rPr>
          <w:rFonts w:ascii="Arial" w:eastAsia="Arial" w:hAnsi="Arial" w:cs="Arial"/>
          <w:color w:val="000000" w:themeColor="text1"/>
          <w:w w:val="81"/>
          <w:sz w:val="20"/>
          <w:szCs w:val="20"/>
        </w:rPr>
        <w:t>the</w:t>
      </w:r>
      <w:r w:rsidRPr="000219D3">
        <w:rPr>
          <w:rFonts w:ascii="Arial" w:eastAsia="Arial" w:hAnsi="Arial" w:cs="Arial"/>
          <w:color w:val="000000" w:themeColor="text1"/>
          <w:spacing w:val="9"/>
          <w:w w:val="81"/>
          <w:sz w:val="20"/>
          <w:szCs w:val="20"/>
        </w:rPr>
        <w:t xml:space="preserve"> </w:t>
      </w:r>
      <w:r w:rsidRPr="000219D3">
        <w:rPr>
          <w:rFonts w:ascii="Arial" w:eastAsia="Arial" w:hAnsi="Arial" w:cs="Arial"/>
          <w:color w:val="000000" w:themeColor="text1"/>
          <w:w w:val="81"/>
          <w:sz w:val="20"/>
          <w:szCs w:val="20"/>
        </w:rPr>
        <w:t>Head</w:t>
      </w:r>
      <w:r w:rsidRPr="000219D3">
        <w:rPr>
          <w:rFonts w:ascii="Arial" w:eastAsia="Arial" w:hAnsi="Arial" w:cs="Arial"/>
          <w:color w:val="000000" w:themeColor="text1"/>
          <w:spacing w:val="-10"/>
          <w:w w:val="81"/>
          <w:sz w:val="20"/>
          <w:szCs w:val="20"/>
        </w:rPr>
        <w:t xml:space="preserve"> </w:t>
      </w:r>
      <w:r w:rsidRPr="000219D3">
        <w:rPr>
          <w:rFonts w:ascii="Arial" w:eastAsia="Arial" w:hAnsi="Arial" w:cs="Arial"/>
          <w:color w:val="000000" w:themeColor="text1"/>
          <w:w w:val="81"/>
          <w:sz w:val="20"/>
          <w:szCs w:val="20"/>
        </w:rPr>
        <w:t>Coach</w:t>
      </w:r>
      <w:r w:rsidRPr="000219D3">
        <w:rPr>
          <w:rFonts w:ascii="Arial" w:eastAsia="Arial" w:hAnsi="Arial" w:cs="Arial"/>
          <w:color w:val="000000" w:themeColor="text1"/>
          <w:spacing w:val="-10"/>
          <w:w w:val="81"/>
          <w:sz w:val="20"/>
          <w:szCs w:val="20"/>
        </w:rPr>
        <w:t xml:space="preserve"> </w:t>
      </w:r>
      <w:r w:rsidRPr="000219D3">
        <w:rPr>
          <w:rFonts w:ascii="Arial" w:eastAsia="Arial" w:hAnsi="Arial" w:cs="Arial"/>
          <w:color w:val="000000" w:themeColor="text1"/>
          <w:w w:val="81"/>
          <w:sz w:val="20"/>
          <w:szCs w:val="20"/>
        </w:rPr>
        <w:t>may</w:t>
      </w:r>
      <w:r w:rsidRPr="000219D3">
        <w:rPr>
          <w:rFonts w:ascii="Arial" w:eastAsia="Arial" w:hAnsi="Arial" w:cs="Arial"/>
          <w:color w:val="000000" w:themeColor="text1"/>
          <w:spacing w:val="9"/>
          <w:w w:val="81"/>
          <w:sz w:val="20"/>
          <w:szCs w:val="20"/>
        </w:rPr>
        <w:t xml:space="preserve"> </w:t>
      </w:r>
      <w:r w:rsidRPr="000219D3">
        <w:rPr>
          <w:rFonts w:ascii="Arial" w:eastAsia="Arial" w:hAnsi="Arial" w:cs="Arial"/>
          <w:color w:val="000000" w:themeColor="text1"/>
          <w:w w:val="91"/>
          <w:sz w:val="20"/>
          <w:szCs w:val="20"/>
        </w:rPr>
        <w:t>i</w:t>
      </w:r>
      <w:r w:rsidRPr="000219D3">
        <w:rPr>
          <w:rFonts w:ascii="Arial" w:eastAsia="Arial" w:hAnsi="Arial" w:cs="Arial"/>
          <w:color w:val="000000" w:themeColor="text1"/>
          <w:w w:val="86"/>
          <w:sz w:val="20"/>
          <w:szCs w:val="20"/>
        </w:rPr>
        <w:t>m</w:t>
      </w:r>
      <w:r w:rsidRPr="000219D3">
        <w:rPr>
          <w:rFonts w:ascii="Arial" w:eastAsia="Arial" w:hAnsi="Arial" w:cs="Arial"/>
          <w:color w:val="000000" w:themeColor="text1"/>
          <w:w w:val="83"/>
          <w:sz w:val="20"/>
          <w:szCs w:val="20"/>
        </w:rPr>
        <w:t>p</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79"/>
          <w:sz w:val="20"/>
          <w:szCs w:val="20"/>
        </w:rPr>
        <w:t xml:space="preserve">e </w:t>
      </w:r>
      <w:r w:rsidRPr="000219D3">
        <w:rPr>
          <w:rFonts w:ascii="Arial" w:eastAsia="Arial" w:hAnsi="Arial" w:cs="Arial"/>
          <w:color w:val="000000" w:themeColor="text1"/>
          <w:w w:val="81"/>
          <w:sz w:val="20"/>
          <w:szCs w:val="20"/>
        </w:rPr>
        <w:t>additional</w:t>
      </w:r>
      <w:r w:rsidRPr="000219D3">
        <w:rPr>
          <w:rFonts w:ascii="Arial" w:eastAsia="Arial" w:hAnsi="Arial" w:cs="Arial"/>
          <w:color w:val="000000" w:themeColor="text1"/>
          <w:spacing w:val="23"/>
          <w:w w:val="81"/>
          <w:sz w:val="20"/>
          <w:szCs w:val="20"/>
        </w:rPr>
        <w:t xml:space="preserve"> </w:t>
      </w:r>
      <w:r w:rsidRPr="000219D3">
        <w:rPr>
          <w:rFonts w:ascii="Arial" w:eastAsia="Arial" w:hAnsi="Arial" w:cs="Arial"/>
          <w:color w:val="000000" w:themeColor="text1"/>
          <w:w w:val="81"/>
          <w:sz w:val="20"/>
          <w:szCs w:val="20"/>
        </w:rPr>
        <w:t>sanctions</w:t>
      </w:r>
      <w:r w:rsidRPr="000219D3">
        <w:rPr>
          <w:rFonts w:ascii="Arial" w:eastAsia="Arial" w:hAnsi="Arial" w:cs="Arial"/>
          <w:color w:val="000000" w:themeColor="text1"/>
          <w:spacing w:val="18"/>
          <w:w w:val="81"/>
          <w:sz w:val="20"/>
          <w:szCs w:val="20"/>
        </w:rPr>
        <w:t xml:space="preserve"> </w:t>
      </w:r>
      <w:r w:rsidRPr="000219D3">
        <w:rPr>
          <w:rFonts w:ascii="Arial" w:eastAsia="Arial" w:hAnsi="Arial" w:cs="Arial"/>
          <w:color w:val="000000" w:themeColor="text1"/>
          <w:w w:val="81"/>
          <w:sz w:val="20"/>
          <w:szCs w:val="20"/>
        </w:rPr>
        <w:t>based</w:t>
      </w:r>
      <w:r w:rsidRPr="000219D3">
        <w:rPr>
          <w:rFonts w:ascii="Arial" w:eastAsia="Arial" w:hAnsi="Arial" w:cs="Arial"/>
          <w:color w:val="000000" w:themeColor="text1"/>
          <w:spacing w:val="3"/>
          <w:w w:val="81"/>
          <w:sz w:val="20"/>
          <w:szCs w:val="20"/>
        </w:rPr>
        <w:t xml:space="preserve"> </w:t>
      </w:r>
      <w:r w:rsidRPr="000219D3">
        <w:rPr>
          <w:rFonts w:ascii="Arial" w:eastAsia="Arial" w:hAnsi="Arial" w:cs="Arial"/>
          <w:color w:val="000000" w:themeColor="text1"/>
          <w:w w:val="81"/>
          <w:sz w:val="20"/>
          <w:szCs w:val="20"/>
        </w:rPr>
        <w:t>upon</w:t>
      </w:r>
      <w:r w:rsidRPr="000219D3">
        <w:rPr>
          <w:rFonts w:ascii="Arial" w:eastAsia="Arial" w:hAnsi="Arial" w:cs="Arial"/>
          <w:color w:val="000000" w:themeColor="text1"/>
          <w:spacing w:val="7"/>
          <w:w w:val="81"/>
          <w:sz w:val="20"/>
          <w:szCs w:val="20"/>
        </w:rPr>
        <w:t xml:space="preserve"> </w:t>
      </w:r>
      <w:r w:rsidRPr="000219D3">
        <w:rPr>
          <w:rFonts w:ascii="Arial" w:eastAsia="Arial" w:hAnsi="Arial" w:cs="Arial"/>
          <w:color w:val="000000" w:themeColor="text1"/>
          <w:w w:val="81"/>
          <w:sz w:val="20"/>
          <w:szCs w:val="20"/>
        </w:rPr>
        <w:t>a viol</w:t>
      </w:r>
      <w:r w:rsidRPr="000219D3">
        <w:rPr>
          <w:rFonts w:ascii="Arial" w:eastAsia="Arial" w:hAnsi="Arial" w:cs="Arial"/>
          <w:color w:val="000000" w:themeColor="text1"/>
          <w:spacing w:val="2"/>
          <w:w w:val="81"/>
          <w:sz w:val="20"/>
          <w:szCs w:val="20"/>
        </w:rPr>
        <w:t>a</w:t>
      </w:r>
      <w:r w:rsidRPr="000219D3">
        <w:rPr>
          <w:rFonts w:ascii="Arial" w:eastAsia="Arial" w:hAnsi="Arial" w:cs="Arial"/>
          <w:color w:val="000000" w:themeColor="text1"/>
          <w:w w:val="81"/>
          <w:sz w:val="20"/>
          <w:szCs w:val="20"/>
        </w:rPr>
        <w:t>tion</w:t>
      </w:r>
      <w:r w:rsidRPr="000219D3">
        <w:rPr>
          <w:rFonts w:ascii="Arial" w:eastAsia="Arial" w:hAnsi="Arial" w:cs="Arial"/>
          <w:color w:val="000000" w:themeColor="text1"/>
          <w:spacing w:val="18"/>
          <w:w w:val="81"/>
          <w:sz w:val="20"/>
          <w:szCs w:val="20"/>
        </w:rPr>
        <w:t xml:space="preserve"> </w:t>
      </w:r>
      <w:r w:rsidRPr="000219D3">
        <w:rPr>
          <w:rFonts w:ascii="Arial" w:eastAsia="Arial" w:hAnsi="Arial" w:cs="Arial"/>
          <w:color w:val="000000" w:themeColor="text1"/>
          <w:w w:val="81"/>
          <w:sz w:val="20"/>
          <w:szCs w:val="20"/>
        </w:rPr>
        <w:t>of</w:t>
      </w:r>
      <w:r w:rsidRPr="000219D3">
        <w:rPr>
          <w:rFonts w:ascii="Arial" w:eastAsia="Arial" w:hAnsi="Arial" w:cs="Arial"/>
          <w:color w:val="000000" w:themeColor="text1"/>
          <w:spacing w:val="7"/>
          <w:w w:val="81"/>
          <w:sz w:val="20"/>
          <w:szCs w:val="20"/>
        </w:rPr>
        <w:t xml:space="preserve"> </w:t>
      </w:r>
      <w:r w:rsidRPr="000219D3">
        <w:rPr>
          <w:rFonts w:ascii="Arial" w:eastAsia="Arial" w:hAnsi="Arial" w:cs="Arial"/>
          <w:color w:val="000000" w:themeColor="text1"/>
          <w:w w:val="81"/>
          <w:sz w:val="20"/>
          <w:szCs w:val="20"/>
        </w:rPr>
        <w:t>a team</w:t>
      </w:r>
      <w:r w:rsidRPr="000219D3">
        <w:rPr>
          <w:rFonts w:ascii="Arial" w:eastAsia="Arial" w:hAnsi="Arial" w:cs="Arial"/>
          <w:color w:val="000000" w:themeColor="text1"/>
          <w:spacing w:val="13"/>
          <w:w w:val="81"/>
          <w:sz w:val="20"/>
          <w:szCs w:val="20"/>
        </w:rPr>
        <w:t xml:space="preserve"> </w:t>
      </w:r>
      <w:r w:rsidRPr="000219D3">
        <w:rPr>
          <w:rFonts w:ascii="Arial" w:eastAsia="Arial" w:hAnsi="Arial" w:cs="Arial"/>
          <w:color w:val="000000" w:themeColor="text1"/>
          <w:w w:val="88"/>
          <w:sz w:val="20"/>
          <w:szCs w:val="20"/>
        </w:rPr>
        <w:t>r</w:t>
      </w:r>
      <w:r w:rsidRPr="000219D3">
        <w:rPr>
          <w:rFonts w:ascii="Arial" w:eastAsia="Arial" w:hAnsi="Arial" w:cs="Arial"/>
          <w:color w:val="000000" w:themeColor="text1"/>
          <w:w w:val="83"/>
          <w:sz w:val="20"/>
          <w:szCs w:val="20"/>
        </w:rPr>
        <w:t>u</w:t>
      </w:r>
      <w:r w:rsidRPr="000219D3">
        <w:rPr>
          <w:rFonts w:ascii="Arial" w:eastAsia="Arial" w:hAnsi="Arial" w:cs="Arial"/>
          <w:color w:val="000000" w:themeColor="text1"/>
          <w:w w:val="91"/>
          <w:sz w:val="20"/>
          <w:szCs w:val="20"/>
        </w:rPr>
        <w:t>l</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6"/>
          <w:sz w:val="20"/>
          <w:szCs w:val="20"/>
        </w:rPr>
        <w:t>.</w:t>
      </w:r>
    </w:p>
    <w:p w:rsidR="0030437E" w:rsidRPr="004A2B2E" w:rsidRDefault="0030437E" w:rsidP="00A07645">
      <w:pPr>
        <w:spacing w:after="0" w:line="240" w:lineRule="auto"/>
        <w:rPr>
          <w:rFonts w:ascii="Arial" w:hAnsi="Arial" w:cs="Arial"/>
          <w:color w:val="000000" w:themeColor="text1"/>
          <w:sz w:val="18"/>
          <w:szCs w:val="28"/>
        </w:rPr>
      </w:pPr>
    </w:p>
    <w:p w:rsidR="0030437E" w:rsidRPr="0099386D" w:rsidRDefault="00090FC8" w:rsidP="00A07645">
      <w:pPr>
        <w:spacing w:after="0" w:line="240" w:lineRule="auto"/>
        <w:ind w:left="160" w:right="-20"/>
        <w:rPr>
          <w:rFonts w:ascii="Arial" w:eastAsia="Arial" w:hAnsi="Arial" w:cs="Arial"/>
          <w:b/>
          <w:color w:val="000000" w:themeColor="text1"/>
          <w:w w:val="85"/>
          <w:sz w:val="20"/>
          <w:szCs w:val="20"/>
        </w:rPr>
      </w:pPr>
      <w:r w:rsidRPr="0099386D">
        <w:rPr>
          <w:rFonts w:ascii="Arial" w:eastAsia="Arial" w:hAnsi="Arial" w:cs="Arial"/>
          <w:b/>
          <w:color w:val="000000" w:themeColor="text1"/>
          <w:w w:val="85"/>
          <w:sz w:val="20"/>
          <w:szCs w:val="20"/>
        </w:rPr>
        <w:t>Second</w:t>
      </w:r>
      <w:r w:rsidRPr="0099386D">
        <w:rPr>
          <w:rFonts w:ascii="Arial" w:eastAsia="Arial" w:hAnsi="Arial" w:cs="Arial"/>
          <w:b/>
          <w:color w:val="000000" w:themeColor="text1"/>
          <w:spacing w:val="-3"/>
          <w:w w:val="85"/>
          <w:sz w:val="20"/>
          <w:szCs w:val="20"/>
        </w:rPr>
        <w:t xml:space="preserve"> </w:t>
      </w:r>
      <w:r w:rsidRPr="0099386D">
        <w:rPr>
          <w:rFonts w:ascii="Arial" w:eastAsia="Arial" w:hAnsi="Arial" w:cs="Arial"/>
          <w:b/>
          <w:color w:val="000000" w:themeColor="text1"/>
          <w:w w:val="85"/>
          <w:sz w:val="20"/>
          <w:szCs w:val="20"/>
        </w:rPr>
        <w:t>Violation*</w:t>
      </w:r>
    </w:p>
    <w:p w:rsidR="0030437E" w:rsidRPr="000219D3" w:rsidRDefault="00090FC8" w:rsidP="000219D3">
      <w:pPr>
        <w:spacing w:after="0" w:line="240" w:lineRule="auto"/>
        <w:ind w:left="160" w:right="312"/>
        <w:rPr>
          <w:rFonts w:ascii="Arial" w:eastAsia="Arial" w:hAnsi="Arial" w:cs="Arial"/>
          <w:color w:val="000000" w:themeColor="text1"/>
          <w:sz w:val="20"/>
          <w:szCs w:val="20"/>
        </w:rPr>
      </w:pPr>
      <w:r w:rsidRPr="000219D3">
        <w:rPr>
          <w:rFonts w:ascii="Arial" w:eastAsia="Arial" w:hAnsi="Arial" w:cs="Arial"/>
          <w:color w:val="000000" w:themeColor="text1"/>
          <w:w w:val="80"/>
          <w:sz w:val="20"/>
          <w:szCs w:val="20"/>
        </w:rPr>
        <w:t>A</w:t>
      </w:r>
      <w:r w:rsidRPr="000219D3">
        <w:rPr>
          <w:rFonts w:ascii="Arial" w:eastAsia="Arial" w:hAnsi="Arial" w:cs="Arial"/>
          <w:color w:val="000000" w:themeColor="text1"/>
          <w:spacing w:val="-5"/>
          <w:w w:val="80"/>
          <w:sz w:val="20"/>
          <w:szCs w:val="20"/>
        </w:rPr>
        <w:t xml:space="preserve"> </w:t>
      </w:r>
      <w:r w:rsidRPr="000219D3">
        <w:rPr>
          <w:rFonts w:ascii="Arial" w:eastAsia="Arial" w:hAnsi="Arial" w:cs="Arial"/>
          <w:color w:val="000000" w:themeColor="text1"/>
          <w:w w:val="80"/>
          <w:sz w:val="20"/>
          <w:szCs w:val="20"/>
        </w:rPr>
        <w:t>second</w:t>
      </w:r>
      <w:r w:rsidRPr="000219D3">
        <w:rPr>
          <w:rFonts w:ascii="Arial" w:eastAsia="Arial" w:hAnsi="Arial" w:cs="Arial"/>
          <w:color w:val="000000" w:themeColor="text1"/>
          <w:spacing w:val="14"/>
          <w:w w:val="80"/>
          <w:sz w:val="20"/>
          <w:szCs w:val="20"/>
        </w:rPr>
        <w:t xml:space="preserve"> </w:t>
      </w:r>
      <w:r w:rsidRPr="000219D3">
        <w:rPr>
          <w:rFonts w:ascii="Arial" w:eastAsia="Arial" w:hAnsi="Arial" w:cs="Arial"/>
          <w:color w:val="000000" w:themeColor="text1"/>
          <w:w w:val="80"/>
          <w:sz w:val="20"/>
          <w:szCs w:val="20"/>
        </w:rPr>
        <w:t>viol</w:t>
      </w:r>
      <w:r w:rsidRPr="000219D3">
        <w:rPr>
          <w:rFonts w:ascii="Arial" w:eastAsia="Arial" w:hAnsi="Arial" w:cs="Arial"/>
          <w:color w:val="000000" w:themeColor="text1"/>
          <w:spacing w:val="2"/>
          <w:w w:val="80"/>
          <w:sz w:val="20"/>
          <w:szCs w:val="20"/>
        </w:rPr>
        <w:t>a</w:t>
      </w:r>
      <w:r w:rsidRPr="000219D3">
        <w:rPr>
          <w:rFonts w:ascii="Arial" w:eastAsia="Arial" w:hAnsi="Arial" w:cs="Arial"/>
          <w:color w:val="000000" w:themeColor="text1"/>
          <w:w w:val="80"/>
          <w:sz w:val="20"/>
          <w:szCs w:val="20"/>
        </w:rPr>
        <w:t>tion</w:t>
      </w:r>
      <w:r w:rsidRPr="000219D3">
        <w:rPr>
          <w:rFonts w:ascii="Arial" w:eastAsia="Arial" w:hAnsi="Arial" w:cs="Arial"/>
          <w:color w:val="000000" w:themeColor="text1"/>
          <w:spacing w:val="26"/>
          <w:w w:val="80"/>
          <w:sz w:val="20"/>
          <w:szCs w:val="20"/>
        </w:rPr>
        <w:t xml:space="preserve"> </w:t>
      </w:r>
      <w:r w:rsidRPr="000219D3">
        <w:rPr>
          <w:rFonts w:ascii="Arial" w:eastAsia="Arial" w:hAnsi="Arial" w:cs="Arial"/>
          <w:color w:val="000000" w:themeColor="text1"/>
          <w:w w:val="80"/>
          <w:sz w:val="20"/>
          <w:szCs w:val="20"/>
        </w:rPr>
        <w:t>will</w:t>
      </w:r>
      <w:r w:rsidRPr="000219D3">
        <w:rPr>
          <w:rFonts w:ascii="Arial" w:eastAsia="Arial" w:hAnsi="Arial" w:cs="Arial"/>
          <w:color w:val="000000" w:themeColor="text1"/>
          <w:spacing w:val="31"/>
          <w:w w:val="80"/>
          <w:sz w:val="20"/>
          <w:szCs w:val="20"/>
        </w:rPr>
        <w:t xml:space="preserve"> </w:t>
      </w:r>
      <w:r w:rsidRPr="000219D3">
        <w:rPr>
          <w:rFonts w:ascii="Arial" w:eastAsia="Arial" w:hAnsi="Arial" w:cs="Arial"/>
          <w:color w:val="000000" w:themeColor="text1"/>
          <w:w w:val="80"/>
          <w:sz w:val="20"/>
          <w:szCs w:val="20"/>
        </w:rPr>
        <w:t>result</w:t>
      </w:r>
      <w:r w:rsidRPr="000219D3">
        <w:rPr>
          <w:rFonts w:ascii="Arial" w:eastAsia="Arial" w:hAnsi="Arial" w:cs="Arial"/>
          <w:color w:val="000000" w:themeColor="text1"/>
          <w:spacing w:val="24"/>
          <w:w w:val="80"/>
          <w:sz w:val="20"/>
          <w:szCs w:val="20"/>
        </w:rPr>
        <w:t xml:space="preserve"> </w:t>
      </w:r>
      <w:r w:rsidRPr="000219D3">
        <w:rPr>
          <w:rFonts w:ascii="Arial" w:eastAsia="Arial" w:hAnsi="Arial" w:cs="Arial"/>
          <w:color w:val="000000" w:themeColor="text1"/>
          <w:w w:val="80"/>
          <w:sz w:val="20"/>
          <w:szCs w:val="20"/>
        </w:rPr>
        <w:t>in</w:t>
      </w:r>
      <w:r w:rsidRPr="000219D3">
        <w:rPr>
          <w:rFonts w:ascii="Arial" w:eastAsia="Arial" w:hAnsi="Arial" w:cs="Arial"/>
          <w:color w:val="000000" w:themeColor="text1"/>
          <w:spacing w:val="11"/>
          <w:w w:val="80"/>
          <w:sz w:val="20"/>
          <w:szCs w:val="20"/>
        </w:rPr>
        <w:t xml:space="preserve"> </w:t>
      </w:r>
      <w:r w:rsidRPr="000219D3">
        <w:rPr>
          <w:rFonts w:ascii="Arial" w:eastAsia="Arial" w:hAnsi="Arial" w:cs="Arial"/>
          <w:color w:val="000000" w:themeColor="text1"/>
          <w:w w:val="80"/>
          <w:sz w:val="20"/>
          <w:szCs w:val="20"/>
        </w:rPr>
        <w:t>a</w:t>
      </w:r>
      <w:r w:rsidRPr="000219D3">
        <w:rPr>
          <w:rFonts w:ascii="Arial" w:eastAsia="Arial" w:hAnsi="Arial" w:cs="Arial"/>
          <w:color w:val="000000" w:themeColor="text1"/>
          <w:spacing w:val="2"/>
          <w:w w:val="80"/>
          <w:sz w:val="20"/>
          <w:szCs w:val="20"/>
        </w:rPr>
        <w:t xml:space="preserve"> </w:t>
      </w:r>
      <w:r w:rsidRPr="000219D3">
        <w:rPr>
          <w:rFonts w:ascii="Arial" w:eastAsia="Arial" w:hAnsi="Arial" w:cs="Arial"/>
          <w:color w:val="000000" w:themeColor="text1"/>
          <w:w w:val="80"/>
          <w:sz w:val="20"/>
          <w:szCs w:val="20"/>
        </w:rPr>
        <w:t>minimum</w:t>
      </w:r>
      <w:r w:rsidRPr="000219D3">
        <w:rPr>
          <w:rFonts w:ascii="Arial" w:eastAsia="Arial" w:hAnsi="Arial" w:cs="Arial"/>
          <w:color w:val="000000" w:themeColor="text1"/>
          <w:spacing w:val="5"/>
          <w:w w:val="80"/>
          <w:sz w:val="20"/>
          <w:szCs w:val="20"/>
        </w:rPr>
        <w:t xml:space="preserve"> </w:t>
      </w:r>
      <w:r w:rsidRPr="000219D3">
        <w:rPr>
          <w:rFonts w:ascii="Arial" w:eastAsia="Arial" w:hAnsi="Arial" w:cs="Arial"/>
          <w:color w:val="000000" w:themeColor="text1"/>
          <w:w w:val="80"/>
          <w:sz w:val="20"/>
          <w:szCs w:val="20"/>
        </w:rPr>
        <w:t>suspension</w:t>
      </w:r>
      <w:r w:rsidRPr="000219D3">
        <w:rPr>
          <w:rFonts w:ascii="Arial" w:eastAsia="Arial" w:hAnsi="Arial" w:cs="Arial"/>
          <w:color w:val="000000" w:themeColor="text1"/>
          <w:spacing w:val="22"/>
          <w:w w:val="80"/>
          <w:sz w:val="20"/>
          <w:szCs w:val="20"/>
        </w:rPr>
        <w:t xml:space="preserve"> </w:t>
      </w:r>
      <w:r w:rsidRPr="000219D3">
        <w:rPr>
          <w:rFonts w:ascii="Arial" w:eastAsia="Arial" w:hAnsi="Arial" w:cs="Arial"/>
          <w:color w:val="000000" w:themeColor="text1"/>
          <w:w w:val="80"/>
          <w:sz w:val="20"/>
          <w:szCs w:val="20"/>
        </w:rPr>
        <w:t>of</w:t>
      </w:r>
      <w:r w:rsidRPr="000219D3">
        <w:rPr>
          <w:rFonts w:ascii="Arial" w:eastAsia="Arial" w:hAnsi="Arial" w:cs="Arial"/>
          <w:color w:val="000000" w:themeColor="text1"/>
          <w:spacing w:val="9"/>
          <w:w w:val="80"/>
          <w:sz w:val="20"/>
          <w:szCs w:val="20"/>
        </w:rPr>
        <w:t xml:space="preserve"> </w:t>
      </w:r>
      <w:r w:rsidRPr="000219D3">
        <w:rPr>
          <w:rFonts w:ascii="Arial" w:eastAsia="Arial" w:hAnsi="Arial" w:cs="Arial"/>
          <w:color w:val="000000" w:themeColor="text1"/>
          <w:w w:val="80"/>
          <w:sz w:val="20"/>
          <w:szCs w:val="20"/>
        </w:rPr>
        <w:t>10%</w:t>
      </w:r>
      <w:r w:rsidRPr="000219D3">
        <w:rPr>
          <w:rFonts w:ascii="Arial" w:eastAsia="Arial" w:hAnsi="Arial" w:cs="Arial"/>
          <w:color w:val="000000" w:themeColor="text1"/>
          <w:spacing w:val="25"/>
          <w:w w:val="80"/>
          <w:sz w:val="20"/>
          <w:szCs w:val="20"/>
        </w:rPr>
        <w:t xml:space="preserve"> </w:t>
      </w:r>
      <w:r w:rsidRPr="000219D3">
        <w:rPr>
          <w:rFonts w:ascii="Arial" w:eastAsia="Arial" w:hAnsi="Arial" w:cs="Arial"/>
          <w:color w:val="000000" w:themeColor="text1"/>
          <w:w w:val="80"/>
          <w:sz w:val="20"/>
          <w:szCs w:val="20"/>
        </w:rPr>
        <w:t>of</w:t>
      </w:r>
      <w:r w:rsidRPr="000219D3">
        <w:rPr>
          <w:rFonts w:ascii="Arial" w:eastAsia="Arial" w:hAnsi="Arial" w:cs="Arial"/>
          <w:color w:val="000000" w:themeColor="text1"/>
          <w:spacing w:val="9"/>
          <w:w w:val="80"/>
          <w:sz w:val="20"/>
          <w:szCs w:val="20"/>
        </w:rPr>
        <w:t xml:space="preserve"> </w:t>
      </w:r>
      <w:r w:rsidRPr="000219D3">
        <w:rPr>
          <w:rFonts w:ascii="Arial" w:eastAsia="Arial" w:hAnsi="Arial" w:cs="Arial"/>
          <w:color w:val="000000" w:themeColor="text1"/>
          <w:w w:val="80"/>
          <w:sz w:val="20"/>
          <w:szCs w:val="20"/>
        </w:rPr>
        <w:t>the</w:t>
      </w:r>
      <w:r w:rsidRPr="000219D3">
        <w:rPr>
          <w:rFonts w:ascii="Arial" w:eastAsia="Arial" w:hAnsi="Arial" w:cs="Arial"/>
          <w:color w:val="000000" w:themeColor="text1"/>
          <w:spacing w:val="13"/>
          <w:w w:val="80"/>
          <w:sz w:val="20"/>
          <w:szCs w:val="20"/>
        </w:rPr>
        <w:t xml:space="preserve"> </w:t>
      </w:r>
      <w:r w:rsidRPr="000219D3">
        <w:rPr>
          <w:rFonts w:ascii="Arial" w:eastAsia="Arial" w:hAnsi="Arial" w:cs="Arial"/>
          <w:color w:val="000000" w:themeColor="text1"/>
          <w:w w:val="80"/>
          <w:sz w:val="20"/>
          <w:szCs w:val="20"/>
        </w:rPr>
        <w:t>season.</w:t>
      </w:r>
      <w:r w:rsidRPr="000219D3">
        <w:rPr>
          <w:rFonts w:ascii="Arial" w:eastAsia="Arial" w:hAnsi="Arial" w:cs="Arial"/>
          <w:color w:val="000000" w:themeColor="text1"/>
          <w:spacing w:val="-6"/>
          <w:w w:val="80"/>
          <w:sz w:val="20"/>
          <w:szCs w:val="20"/>
        </w:rPr>
        <w:t xml:space="preserve"> </w:t>
      </w:r>
      <w:r w:rsidRPr="000219D3">
        <w:rPr>
          <w:rFonts w:ascii="Arial" w:eastAsia="Arial" w:hAnsi="Arial" w:cs="Arial"/>
          <w:color w:val="000000" w:themeColor="text1"/>
          <w:w w:val="80"/>
          <w:sz w:val="20"/>
          <w:szCs w:val="20"/>
        </w:rPr>
        <w:t>This</w:t>
      </w:r>
      <w:r w:rsidRPr="000219D3">
        <w:rPr>
          <w:rFonts w:ascii="Arial" w:eastAsia="Arial" w:hAnsi="Arial" w:cs="Arial"/>
          <w:color w:val="000000" w:themeColor="text1"/>
          <w:spacing w:val="6"/>
          <w:w w:val="80"/>
          <w:sz w:val="20"/>
          <w:szCs w:val="20"/>
        </w:rPr>
        <w:t xml:space="preserve"> </w:t>
      </w:r>
      <w:r w:rsidRPr="000219D3">
        <w:rPr>
          <w:rFonts w:ascii="Arial" w:eastAsia="Arial" w:hAnsi="Arial" w:cs="Arial"/>
          <w:color w:val="000000" w:themeColor="text1"/>
          <w:w w:val="91"/>
          <w:sz w:val="20"/>
          <w:szCs w:val="20"/>
        </w:rPr>
        <w:t>i</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spacing w:val="-4"/>
          <w:w w:val="85"/>
          <w:sz w:val="20"/>
          <w:szCs w:val="20"/>
        </w:rPr>
        <w:t>c</w:t>
      </w:r>
      <w:r w:rsidRPr="000219D3">
        <w:rPr>
          <w:rFonts w:ascii="Arial" w:eastAsia="Arial" w:hAnsi="Arial" w:cs="Arial"/>
          <w:color w:val="000000" w:themeColor="text1"/>
          <w:w w:val="91"/>
          <w:sz w:val="20"/>
          <w:szCs w:val="20"/>
        </w:rPr>
        <w:t>l</w:t>
      </w:r>
      <w:r w:rsidRPr="000219D3">
        <w:rPr>
          <w:rFonts w:ascii="Arial" w:eastAsia="Arial" w:hAnsi="Arial" w:cs="Arial"/>
          <w:color w:val="000000" w:themeColor="text1"/>
          <w:w w:val="83"/>
          <w:sz w:val="20"/>
          <w:szCs w:val="20"/>
        </w:rPr>
        <w:t>ud</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1"/>
          <w:sz w:val="20"/>
          <w:szCs w:val="20"/>
        </w:rPr>
        <w:t xml:space="preserve">s </w:t>
      </w:r>
      <w:r w:rsidRPr="000219D3">
        <w:rPr>
          <w:rFonts w:ascii="Arial" w:eastAsia="Arial" w:hAnsi="Arial" w:cs="Arial"/>
          <w:color w:val="000000" w:themeColor="text1"/>
          <w:w w:val="82"/>
          <w:sz w:val="20"/>
          <w:szCs w:val="20"/>
        </w:rPr>
        <w:t>competition</w:t>
      </w:r>
      <w:r w:rsidRPr="000219D3">
        <w:rPr>
          <w:rFonts w:ascii="Arial" w:eastAsia="Arial" w:hAnsi="Arial" w:cs="Arial"/>
          <w:color w:val="000000" w:themeColor="text1"/>
          <w:spacing w:val="24"/>
          <w:w w:val="82"/>
          <w:sz w:val="20"/>
          <w:szCs w:val="20"/>
        </w:rPr>
        <w:t xml:space="preserve"> </w:t>
      </w:r>
      <w:r w:rsidRPr="000219D3">
        <w:rPr>
          <w:rFonts w:ascii="Arial" w:eastAsia="Arial" w:hAnsi="Arial" w:cs="Arial"/>
          <w:color w:val="000000" w:themeColor="text1"/>
          <w:w w:val="82"/>
          <w:sz w:val="20"/>
          <w:szCs w:val="20"/>
        </w:rPr>
        <w:t>and</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may</w:t>
      </w:r>
      <w:r w:rsidRPr="000219D3">
        <w:rPr>
          <w:rFonts w:ascii="Arial" w:eastAsia="Arial" w:hAnsi="Arial" w:cs="Arial"/>
          <w:color w:val="000000" w:themeColor="text1"/>
          <w:spacing w:val="4"/>
          <w:w w:val="82"/>
          <w:sz w:val="20"/>
          <w:szCs w:val="20"/>
        </w:rPr>
        <w:t xml:space="preserve"> </w:t>
      </w:r>
      <w:r w:rsidRPr="000219D3">
        <w:rPr>
          <w:rFonts w:ascii="Arial" w:eastAsia="Arial" w:hAnsi="Arial" w:cs="Arial"/>
          <w:color w:val="000000" w:themeColor="text1"/>
          <w:w w:val="82"/>
          <w:sz w:val="20"/>
          <w:szCs w:val="20"/>
        </w:rPr>
        <w:t>in</w:t>
      </w:r>
      <w:r w:rsidRPr="000219D3">
        <w:rPr>
          <w:rFonts w:ascii="Arial" w:eastAsia="Arial" w:hAnsi="Arial" w:cs="Arial"/>
          <w:color w:val="000000" w:themeColor="text1"/>
          <w:spacing w:val="-3"/>
          <w:w w:val="82"/>
          <w:sz w:val="20"/>
          <w:szCs w:val="20"/>
        </w:rPr>
        <w:t>c</w:t>
      </w:r>
      <w:r w:rsidRPr="000219D3">
        <w:rPr>
          <w:rFonts w:ascii="Arial" w:eastAsia="Arial" w:hAnsi="Arial" w:cs="Arial"/>
          <w:color w:val="000000" w:themeColor="text1"/>
          <w:w w:val="82"/>
          <w:sz w:val="20"/>
          <w:szCs w:val="20"/>
        </w:rPr>
        <w:t>lude</w:t>
      </w:r>
      <w:r w:rsidRPr="000219D3">
        <w:rPr>
          <w:rFonts w:ascii="Arial" w:eastAsia="Arial" w:hAnsi="Arial" w:cs="Arial"/>
          <w:color w:val="000000" w:themeColor="text1"/>
          <w:spacing w:val="12"/>
          <w:w w:val="82"/>
          <w:sz w:val="20"/>
          <w:szCs w:val="20"/>
        </w:rPr>
        <w:t xml:space="preserve"> </w:t>
      </w:r>
      <w:r w:rsidRPr="000219D3">
        <w:rPr>
          <w:rFonts w:ascii="Arial" w:eastAsia="Arial" w:hAnsi="Arial" w:cs="Arial"/>
          <w:color w:val="000000" w:themeColor="text1"/>
          <w:w w:val="82"/>
          <w:sz w:val="20"/>
          <w:szCs w:val="20"/>
        </w:rPr>
        <w:t>practice</w:t>
      </w:r>
      <w:r w:rsidRPr="000219D3">
        <w:rPr>
          <w:rFonts w:ascii="Arial" w:eastAsia="Arial" w:hAnsi="Arial" w:cs="Arial"/>
          <w:color w:val="000000" w:themeColor="text1"/>
          <w:spacing w:val="17"/>
          <w:w w:val="82"/>
          <w:sz w:val="20"/>
          <w:szCs w:val="20"/>
        </w:rPr>
        <w:t xml:space="preserve"> </w:t>
      </w:r>
      <w:r w:rsidRPr="000219D3">
        <w:rPr>
          <w:rFonts w:ascii="Arial" w:eastAsia="Arial" w:hAnsi="Arial" w:cs="Arial"/>
          <w:color w:val="000000" w:themeColor="text1"/>
          <w:w w:val="82"/>
          <w:sz w:val="20"/>
          <w:szCs w:val="20"/>
        </w:rPr>
        <w:t>as</w:t>
      </w:r>
      <w:r w:rsidRPr="000219D3">
        <w:rPr>
          <w:rFonts w:ascii="Arial" w:eastAsia="Arial" w:hAnsi="Arial" w:cs="Arial"/>
          <w:color w:val="000000" w:themeColor="text1"/>
          <w:spacing w:val="-2"/>
          <w:w w:val="82"/>
          <w:sz w:val="20"/>
          <w:szCs w:val="20"/>
        </w:rPr>
        <w:t xml:space="preserve"> </w:t>
      </w:r>
      <w:r w:rsidRPr="000219D3">
        <w:rPr>
          <w:rFonts w:ascii="Arial" w:eastAsia="Arial" w:hAnsi="Arial" w:cs="Arial"/>
          <w:color w:val="000000" w:themeColor="text1"/>
          <w:w w:val="82"/>
          <w:sz w:val="20"/>
          <w:szCs w:val="20"/>
        </w:rPr>
        <w:t>determined</w:t>
      </w:r>
      <w:r w:rsidRPr="000219D3">
        <w:rPr>
          <w:rFonts w:ascii="Arial" w:eastAsia="Arial" w:hAnsi="Arial" w:cs="Arial"/>
          <w:color w:val="000000" w:themeColor="text1"/>
          <w:spacing w:val="16"/>
          <w:w w:val="82"/>
          <w:sz w:val="20"/>
          <w:szCs w:val="20"/>
        </w:rPr>
        <w:t xml:space="preserve"> </w:t>
      </w:r>
      <w:r w:rsidRPr="000219D3">
        <w:rPr>
          <w:rFonts w:ascii="Arial" w:eastAsia="Arial" w:hAnsi="Arial" w:cs="Arial"/>
          <w:color w:val="000000" w:themeColor="text1"/>
          <w:w w:val="82"/>
          <w:sz w:val="20"/>
          <w:szCs w:val="20"/>
        </w:rPr>
        <w:t>by</w:t>
      </w:r>
      <w:r w:rsidRPr="000219D3">
        <w:rPr>
          <w:rFonts w:ascii="Arial" w:eastAsia="Arial" w:hAnsi="Arial" w:cs="Arial"/>
          <w:color w:val="000000" w:themeColor="text1"/>
          <w:spacing w:val="2"/>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Director</w:t>
      </w:r>
      <w:r w:rsidRPr="000219D3">
        <w:rPr>
          <w:rFonts w:ascii="Arial" w:eastAsia="Arial" w:hAnsi="Arial" w:cs="Arial"/>
          <w:color w:val="000000" w:themeColor="text1"/>
          <w:spacing w:val="9"/>
          <w:w w:val="82"/>
          <w:sz w:val="20"/>
          <w:szCs w:val="20"/>
        </w:rPr>
        <w:t xml:space="preserve"> </w:t>
      </w:r>
      <w:r w:rsidRPr="000219D3">
        <w:rPr>
          <w:rFonts w:ascii="Arial" w:eastAsia="Arial" w:hAnsi="Arial" w:cs="Arial"/>
          <w:color w:val="000000" w:themeColor="text1"/>
          <w:w w:val="82"/>
          <w:sz w:val="20"/>
          <w:szCs w:val="20"/>
        </w:rPr>
        <w:t>of</w:t>
      </w:r>
      <w:r w:rsidRPr="000219D3">
        <w:rPr>
          <w:rFonts w:ascii="Arial" w:eastAsia="Arial" w:hAnsi="Arial" w:cs="Arial"/>
          <w:color w:val="000000" w:themeColor="text1"/>
          <w:spacing w:val="-2"/>
          <w:w w:val="82"/>
          <w:sz w:val="20"/>
          <w:szCs w:val="20"/>
        </w:rPr>
        <w:t xml:space="preserve"> </w:t>
      </w:r>
      <w:r w:rsidRPr="000219D3">
        <w:rPr>
          <w:rFonts w:ascii="Arial" w:eastAsia="Arial" w:hAnsi="Arial" w:cs="Arial"/>
          <w:color w:val="000000" w:themeColor="text1"/>
          <w:w w:val="82"/>
          <w:sz w:val="20"/>
          <w:szCs w:val="20"/>
        </w:rPr>
        <w:t>Athletics.</w:t>
      </w:r>
      <w:r w:rsidRPr="000219D3">
        <w:rPr>
          <w:rFonts w:ascii="Arial" w:eastAsia="Arial" w:hAnsi="Arial" w:cs="Arial"/>
          <w:color w:val="000000" w:themeColor="text1"/>
          <w:spacing w:val="7"/>
          <w:w w:val="82"/>
          <w:sz w:val="20"/>
          <w:szCs w:val="20"/>
        </w:rPr>
        <w:t xml:space="preserve"> </w:t>
      </w:r>
      <w:r w:rsidRPr="000219D3">
        <w:rPr>
          <w:rFonts w:ascii="Arial" w:eastAsia="Arial" w:hAnsi="Arial" w:cs="Arial"/>
          <w:color w:val="000000" w:themeColor="text1"/>
          <w:w w:val="82"/>
          <w:sz w:val="20"/>
          <w:szCs w:val="20"/>
        </w:rPr>
        <w:t>If</w:t>
      </w:r>
      <w:r w:rsidRPr="000219D3">
        <w:rPr>
          <w:rFonts w:ascii="Arial" w:eastAsia="Arial" w:hAnsi="Arial" w:cs="Arial"/>
          <w:color w:val="000000" w:themeColor="text1"/>
          <w:spacing w:val="3"/>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1"/>
          <w:sz w:val="20"/>
          <w:szCs w:val="20"/>
        </w:rPr>
        <w:t>v</w:t>
      </w:r>
      <w:r w:rsidRPr="000219D3">
        <w:rPr>
          <w:rFonts w:ascii="Arial" w:eastAsia="Arial" w:hAnsi="Arial" w:cs="Arial"/>
          <w:color w:val="000000" w:themeColor="text1"/>
          <w:w w:val="91"/>
          <w:sz w:val="20"/>
          <w:szCs w:val="20"/>
        </w:rPr>
        <w:t>i</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91"/>
          <w:sz w:val="20"/>
          <w:szCs w:val="20"/>
        </w:rPr>
        <w:t>l</w:t>
      </w:r>
      <w:r w:rsidRPr="000219D3">
        <w:rPr>
          <w:rFonts w:ascii="Arial" w:eastAsia="Arial" w:hAnsi="Arial" w:cs="Arial"/>
          <w:color w:val="000000" w:themeColor="text1"/>
          <w:spacing w:val="2"/>
          <w:w w:val="79"/>
          <w:sz w:val="20"/>
          <w:szCs w:val="20"/>
        </w:rPr>
        <w:t>a</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91"/>
          <w:sz w:val="20"/>
          <w:szCs w:val="20"/>
        </w:rPr>
        <w:t>i</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83"/>
          <w:sz w:val="20"/>
          <w:szCs w:val="20"/>
        </w:rPr>
        <w:t>n</w:t>
      </w:r>
      <w:r w:rsidR="007B0C07">
        <w:rPr>
          <w:rFonts w:ascii="Arial" w:eastAsia="Arial" w:hAnsi="Arial" w:cs="Arial"/>
          <w:color w:val="000000" w:themeColor="text1"/>
          <w:w w:val="83"/>
          <w:sz w:val="20"/>
          <w:szCs w:val="20"/>
        </w:rPr>
        <w:t xml:space="preserve"> </w:t>
      </w:r>
      <w:proofErr w:type="gramStart"/>
      <w:r w:rsidR="009A1EE2" w:rsidRPr="000219D3">
        <w:rPr>
          <w:rFonts w:ascii="Arial" w:eastAsia="Arial" w:hAnsi="Arial" w:cs="Arial"/>
          <w:color w:val="000000" w:themeColor="text1"/>
          <w:w w:val="83"/>
          <w:sz w:val="20"/>
          <w:szCs w:val="20"/>
        </w:rPr>
        <w:t>o</w:t>
      </w:r>
      <w:r w:rsidRPr="000219D3">
        <w:rPr>
          <w:rFonts w:ascii="Arial" w:eastAsia="Arial" w:hAnsi="Arial" w:cs="Arial"/>
          <w:color w:val="000000" w:themeColor="text1"/>
          <w:w w:val="84"/>
          <w:sz w:val="20"/>
          <w:szCs w:val="20"/>
        </w:rPr>
        <w:t>ccurs</w:t>
      </w:r>
      <w:proofErr w:type="gramEnd"/>
      <w:r w:rsidRPr="000219D3">
        <w:rPr>
          <w:rFonts w:ascii="Arial" w:eastAsia="Arial" w:hAnsi="Arial" w:cs="Arial"/>
          <w:color w:val="000000" w:themeColor="text1"/>
          <w:spacing w:val="-4"/>
          <w:w w:val="84"/>
          <w:sz w:val="20"/>
          <w:szCs w:val="20"/>
        </w:rPr>
        <w:t xml:space="preserve"> </w:t>
      </w:r>
      <w:r w:rsidRPr="000219D3">
        <w:rPr>
          <w:rFonts w:ascii="Arial" w:eastAsia="Arial" w:hAnsi="Arial" w:cs="Arial"/>
          <w:color w:val="000000" w:themeColor="text1"/>
          <w:w w:val="84"/>
          <w:sz w:val="20"/>
          <w:szCs w:val="20"/>
        </w:rPr>
        <w:t>out-of-season</w:t>
      </w:r>
      <w:r w:rsidR="007B0C07">
        <w:rPr>
          <w:rFonts w:ascii="Arial" w:eastAsia="Arial" w:hAnsi="Arial" w:cs="Arial"/>
          <w:color w:val="000000" w:themeColor="text1"/>
          <w:w w:val="84"/>
          <w:sz w:val="20"/>
          <w:szCs w:val="20"/>
        </w:rPr>
        <w:t>,</w:t>
      </w:r>
      <w:r w:rsidRPr="000219D3">
        <w:rPr>
          <w:rFonts w:ascii="Arial" w:eastAsia="Arial" w:hAnsi="Arial" w:cs="Arial"/>
          <w:color w:val="000000" w:themeColor="text1"/>
          <w:spacing w:val="-3"/>
          <w:w w:val="84"/>
          <w:sz w:val="20"/>
          <w:szCs w:val="20"/>
        </w:rPr>
        <w:t xml:space="preserve"> </w:t>
      </w:r>
      <w:r w:rsidRPr="000219D3">
        <w:rPr>
          <w:rFonts w:ascii="Arial" w:eastAsia="Arial" w:hAnsi="Arial" w:cs="Arial"/>
          <w:color w:val="000000" w:themeColor="text1"/>
          <w:w w:val="84"/>
          <w:sz w:val="20"/>
          <w:szCs w:val="20"/>
        </w:rPr>
        <w:t>the</w:t>
      </w:r>
      <w:r w:rsidRPr="000219D3">
        <w:rPr>
          <w:rFonts w:ascii="Arial" w:eastAsia="Arial" w:hAnsi="Arial" w:cs="Arial"/>
          <w:color w:val="000000" w:themeColor="text1"/>
          <w:spacing w:val="-1"/>
          <w:w w:val="84"/>
          <w:sz w:val="20"/>
          <w:szCs w:val="20"/>
        </w:rPr>
        <w:t xml:space="preserve"> </w:t>
      </w:r>
      <w:r w:rsidRPr="000219D3">
        <w:rPr>
          <w:rFonts w:ascii="Arial" w:eastAsia="Arial" w:hAnsi="Arial" w:cs="Arial"/>
          <w:color w:val="000000" w:themeColor="text1"/>
          <w:w w:val="82"/>
          <w:sz w:val="20"/>
          <w:szCs w:val="20"/>
        </w:rPr>
        <w:t>suspension</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will</w:t>
      </w:r>
      <w:r w:rsidRPr="000219D3">
        <w:rPr>
          <w:rFonts w:ascii="Arial" w:eastAsia="Arial" w:hAnsi="Arial" w:cs="Arial"/>
          <w:color w:val="000000" w:themeColor="text1"/>
          <w:spacing w:val="24"/>
          <w:w w:val="82"/>
          <w:sz w:val="20"/>
          <w:szCs w:val="20"/>
        </w:rPr>
        <w:t xml:space="preserve"> </w:t>
      </w:r>
      <w:r w:rsidRPr="000219D3">
        <w:rPr>
          <w:rFonts w:ascii="Arial" w:eastAsia="Arial" w:hAnsi="Arial" w:cs="Arial"/>
          <w:color w:val="000000" w:themeColor="text1"/>
          <w:w w:val="82"/>
          <w:sz w:val="20"/>
          <w:szCs w:val="20"/>
        </w:rPr>
        <w:t>begin</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t</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start</w:t>
      </w:r>
      <w:r w:rsidRPr="000219D3">
        <w:rPr>
          <w:rFonts w:ascii="Arial" w:eastAsia="Arial" w:hAnsi="Arial" w:cs="Arial"/>
          <w:color w:val="000000" w:themeColor="text1"/>
          <w:spacing w:val="14"/>
          <w:w w:val="82"/>
          <w:sz w:val="20"/>
          <w:szCs w:val="20"/>
        </w:rPr>
        <w:t xml:space="preserve"> </w:t>
      </w:r>
      <w:r w:rsidRPr="000219D3">
        <w:rPr>
          <w:rFonts w:ascii="Arial" w:eastAsia="Arial" w:hAnsi="Arial" w:cs="Arial"/>
          <w:color w:val="000000" w:themeColor="text1"/>
          <w:w w:val="82"/>
          <w:sz w:val="20"/>
          <w:szCs w:val="20"/>
        </w:rPr>
        <w:t>of</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next</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season</w:t>
      </w:r>
      <w:r w:rsidRPr="000219D3">
        <w:rPr>
          <w:rFonts w:ascii="Arial" w:eastAsia="Arial" w:hAnsi="Arial" w:cs="Arial"/>
          <w:color w:val="000000" w:themeColor="text1"/>
          <w:spacing w:val="-9"/>
          <w:w w:val="82"/>
          <w:sz w:val="20"/>
          <w:szCs w:val="20"/>
        </w:rPr>
        <w:t xml:space="preserve"> </w:t>
      </w:r>
      <w:r w:rsidRPr="000219D3">
        <w:rPr>
          <w:rFonts w:ascii="Arial" w:eastAsia="Arial" w:hAnsi="Arial" w:cs="Arial"/>
          <w:color w:val="000000" w:themeColor="text1"/>
          <w:w w:val="82"/>
          <w:sz w:val="20"/>
          <w:szCs w:val="20"/>
        </w:rPr>
        <w:t>of</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5"/>
          <w:sz w:val="20"/>
          <w:szCs w:val="20"/>
        </w:rPr>
        <w:t>c</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86"/>
          <w:sz w:val="20"/>
          <w:szCs w:val="20"/>
        </w:rPr>
        <w:t>m</w:t>
      </w:r>
      <w:r w:rsidRPr="000219D3">
        <w:rPr>
          <w:rFonts w:ascii="Arial" w:eastAsia="Arial" w:hAnsi="Arial" w:cs="Arial"/>
          <w:color w:val="000000" w:themeColor="text1"/>
          <w:w w:val="83"/>
          <w:sz w:val="20"/>
          <w:szCs w:val="20"/>
        </w:rPr>
        <w:t>p</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91"/>
          <w:sz w:val="20"/>
          <w:szCs w:val="20"/>
        </w:rPr>
        <w:t>i</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91"/>
          <w:sz w:val="20"/>
          <w:szCs w:val="20"/>
        </w:rPr>
        <w:t>i</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86"/>
          <w:sz w:val="20"/>
          <w:szCs w:val="20"/>
        </w:rPr>
        <w:t>.</w:t>
      </w:r>
    </w:p>
    <w:p w:rsidR="0030437E" w:rsidRPr="000219D3" w:rsidRDefault="0030437E" w:rsidP="000219D3">
      <w:pPr>
        <w:spacing w:after="0" w:line="240" w:lineRule="auto"/>
        <w:rPr>
          <w:rFonts w:ascii="Arial" w:hAnsi="Arial" w:cs="Arial"/>
          <w:color w:val="000000" w:themeColor="text1"/>
          <w:sz w:val="24"/>
          <w:szCs w:val="24"/>
        </w:rPr>
      </w:pPr>
    </w:p>
    <w:p w:rsidR="0030437E" w:rsidRPr="000219D3" w:rsidRDefault="00090FC8" w:rsidP="000219D3">
      <w:pPr>
        <w:spacing w:after="0" w:line="240" w:lineRule="auto"/>
        <w:ind w:left="160" w:right="-20"/>
        <w:rPr>
          <w:rFonts w:ascii="Arial" w:eastAsia="Arial" w:hAnsi="Arial" w:cs="Arial"/>
          <w:color w:val="000000" w:themeColor="text1"/>
          <w:sz w:val="20"/>
          <w:szCs w:val="20"/>
        </w:rPr>
      </w:pPr>
      <w:r w:rsidRPr="000219D3">
        <w:rPr>
          <w:rFonts w:ascii="Arial" w:eastAsia="Arial" w:hAnsi="Arial" w:cs="Arial"/>
          <w:color w:val="000000" w:themeColor="text1"/>
          <w:w w:val="78"/>
          <w:sz w:val="20"/>
          <w:szCs w:val="20"/>
        </w:rPr>
        <w:t>The</w:t>
      </w:r>
      <w:r w:rsidRPr="000219D3">
        <w:rPr>
          <w:rFonts w:ascii="Arial" w:eastAsia="Arial" w:hAnsi="Arial" w:cs="Arial"/>
          <w:color w:val="000000" w:themeColor="text1"/>
          <w:spacing w:val="7"/>
          <w:w w:val="78"/>
          <w:sz w:val="20"/>
          <w:szCs w:val="20"/>
        </w:rPr>
        <w:t xml:space="preserve"> </w:t>
      </w:r>
      <w:r w:rsidRPr="000219D3">
        <w:rPr>
          <w:rFonts w:ascii="Arial" w:eastAsia="Arial" w:hAnsi="Arial" w:cs="Arial"/>
          <w:color w:val="000000" w:themeColor="text1"/>
          <w:w w:val="85"/>
          <w:sz w:val="20"/>
          <w:szCs w:val="20"/>
        </w:rPr>
        <w:t>student-</w:t>
      </w:r>
      <w:r w:rsidRPr="000219D3">
        <w:rPr>
          <w:rFonts w:ascii="Arial" w:eastAsia="Arial" w:hAnsi="Arial" w:cs="Arial"/>
          <w:color w:val="000000" w:themeColor="text1"/>
          <w:spacing w:val="2"/>
          <w:w w:val="85"/>
          <w:sz w:val="20"/>
          <w:szCs w:val="20"/>
        </w:rPr>
        <w:t>a</w:t>
      </w:r>
      <w:r w:rsidRPr="000219D3">
        <w:rPr>
          <w:rFonts w:ascii="Arial" w:eastAsia="Arial" w:hAnsi="Arial" w:cs="Arial"/>
          <w:color w:val="000000" w:themeColor="text1"/>
          <w:w w:val="85"/>
          <w:sz w:val="20"/>
          <w:szCs w:val="20"/>
        </w:rPr>
        <w:t>thlete</w:t>
      </w:r>
      <w:r w:rsidRPr="000219D3">
        <w:rPr>
          <w:rFonts w:ascii="Arial" w:eastAsia="Arial" w:hAnsi="Arial" w:cs="Arial"/>
          <w:color w:val="000000" w:themeColor="text1"/>
          <w:spacing w:val="-5"/>
          <w:w w:val="85"/>
          <w:sz w:val="20"/>
          <w:szCs w:val="20"/>
        </w:rPr>
        <w:t xml:space="preserve"> </w:t>
      </w:r>
      <w:r w:rsidRPr="000219D3">
        <w:rPr>
          <w:rFonts w:ascii="Arial" w:eastAsia="Arial" w:hAnsi="Arial" w:cs="Arial"/>
          <w:color w:val="000000" w:themeColor="text1"/>
          <w:w w:val="85"/>
          <w:sz w:val="20"/>
          <w:szCs w:val="20"/>
        </w:rPr>
        <w:t>will</w:t>
      </w:r>
      <w:r w:rsidRPr="000219D3">
        <w:rPr>
          <w:rFonts w:ascii="Arial" w:eastAsia="Arial" w:hAnsi="Arial" w:cs="Arial"/>
          <w:color w:val="000000" w:themeColor="text1"/>
          <w:spacing w:val="14"/>
          <w:w w:val="85"/>
          <w:sz w:val="20"/>
          <w:szCs w:val="20"/>
        </w:rPr>
        <w:t xml:space="preserve"> </w:t>
      </w:r>
      <w:r w:rsidRPr="000219D3">
        <w:rPr>
          <w:rFonts w:ascii="Arial" w:eastAsia="Arial" w:hAnsi="Arial" w:cs="Arial"/>
          <w:color w:val="000000" w:themeColor="text1"/>
          <w:spacing w:val="2"/>
          <w:w w:val="81"/>
          <w:sz w:val="20"/>
          <w:szCs w:val="20"/>
        </w:rPr>
        <w:t>a</w:t>
      </w:r>
      <w:r w:rsidRPr="000219D3">
        <w:rPr>
          <w:rFonts w:ascii="Arial" w:eastAsia="Arial" w:hAnsi="Arial" w:cs="Arial"/>
          <w:color w:val="000000" w:themeColor="text1"/>
          <w:w w:val="81"/>
          <w:sz w:val="20"/>
          <w:szCs w:val="20"/>
        </w:rPr>
        <w:t>ttend</w:t>
      </w:r>
      <w:r w:rsidRPr="000219D3">
        <w:rPr>
          <w:rFonts w:ascii="Arial" w:eastAsia="Arial" w:hAnsi="Arial" w:cs="Arial"/>
          <w:color w:val="000000" w:themeColor="text1"/>
          <w:spacing w:val="16"/>
          <w:w w:val="81"/>
          <w:sz w:val="20"/>
          <w:szCs w:val="20"/>
        </w:rPr>
        <w:t xml:space="preserve"> </w:t>
      </w:r>
      <w:r w:rsidRPr="000219D3">
        <w:rPr>
          <w:rFonts w:ascii="Arial" w:eastAsia="Arial" w:hAnsi="Arial" w:cs="Arial"/>
          <w:color w:val="000000" w:themeColor="text1"/>
          <w:w w:val="81"/>
          <w:sz w:val="20"/>
          <w:szCs w:val="20"/>
        </w:rPr>
        <w:t>a second</w:t>
      </w:r>
      <w:r w:rsidRPr="000219D3">
        <w:rPr>
          <w:rFonts w:ascii="Arial" w:eastAsia="Arial" w:hAnsi="Arial" w:cs="Arial"/>
          <w:color w:val="000000" w:themeColor="text1"/>
          <w:spacing w:val="7"/>
          <w:w w:val="81"/>
          <w:sz w:val="20"/>
          <w:szCs w:val="20"/>
        </w:rPr>
        <w:t xml:space="preserve"> </w:t>
      </w:r>
      <w:r w:rsidRPr="000219D3">
        <w:rPr>
          <w:rFonts w:ascii="Arial" w:eastAsia="Arial" w:hAnsi="Arial" w:cs="Arial"/>
          <w:color w:val="000000" w:themeColor="text1"/>
          <w:w w:val="81"/>
          <w:sz w:val="20"/>
          <w:szCs w:val="20"/>
        </w:rPr>
        <w:t>counseling</w:t>
      </w:r>
      <w:r w:rsidRPr="000219D3">
        <w:rPr>
          <w:rFonts w:ascii="Arial" w:eastAsia="Arial" w:hAnsi="Arial" w:cs="Arial"/>
          <w:color w:val="000000" w:themeColor="text1"/>
          <w:spacing w:val="20"/>
          <w:w w:val="81"/>
          <w:sz w:val="20"/>
          <w:szCs w:val="20"/>
        </w:rPr>
        <w:t xml:space="preserve"> </w:t>
      </w:r>
      <w:r w:rsidRPr="000219D3">
        <w:rPr>
          <w:rFonts w:ascii="Arial" w:eastAsia="Arial" w:hAnsi="Arial" w:cs="Arial"/>
          <w:color w:val="000000" w:themeColor="text1"/>
          <w:w w:val="81"/>
          <w:sz w:val="20"/>
          <w:szCs w:val="20"/>
        </w:rPr>
        <w:t>and</w:t>
      </w:r>
      <w:r w:rsidRPr="000219D3">
        <w:rPr>
          <w:rFonts w:ascii="Arial" w:eastAsia="Arial" w:hAnsi="Arial" w:cs="Arial"/>
          <w:color w:val="000000" w:themeColor="text1"/>
          <w:spacing w:val="5"/>
          <w:w w:val="81"/>
          <w:sz w:val="20"/>
          <w:szCs w:val="20"/>
        </w:rPr>
        <w:t xml:space="preserve"> </w:t>
      </w:r>
      <w:r w:rsidRPr="000219D3">
        <w:rPr>
          <w:rFonts w:ascii="Arial" w:eastAsia="Arial" w:hAnsi="Arial" w:cs="Arial"/>
          <w:color w:val="000000" w:themeColor="text1"/>
          <w:w w:val="81"/>
          <w:sz w:val="20"/>
          <w:szCs w:val="20"/>
        </w:rPr>
        <w:t>educ</w:t>
      </w:r>
      <w:r w:rsidRPr="000219D3">
        <w:rPr>
          <w:rFonts w:ascii="Arial" w:eastAsia="Arial" w:hAnsi="Arial" w:cs="Arial"/>
          <w:color w:val="000000" w:themeColor="text1"/>
          <w:spacing w:val="2"/>
          <w:w w:val="81"/>
          <w:sz w:val="20"/>
          <w:szCs w:val="20"/>
        </w:rPr>
        <w:t>a</w:t>
      </w:r>
      <w:r w:rsidRPr="000219D3">
        <w:rPr>
          <w:rFonts w:ascii="Arial" w:eastAsia="Arial" w:hAnsi="Arial" w:cs="Arial"/>
          <w:color w:val="000000" w:themeColor="text1"/>
          <w:w w:val="81"/>
          <w:sz w:val="20"/>
          <w:szCs w:val="20"/>
        </w:rPr>
        <w:t>tional</w:t>
      </w:r>
      <w:r w:rsidRPr="000219D3">
        <w:rPr>
          <w:rFonts w:ascii="Arial" w:eastAsia="Arial" w:hAnsi="Arial" w:cs="Arial"/>
          <w:color w:val="000000" w:themeColor="text1"/>
          <w:spacing w:val="20"/>
          <w:w w:val="81"/>
          <w:sz w:val="20"/>
          <w:szCs w:val="20"/>
        </w:rPr>
        <w:t xml:space="preserve"> </w:t>
      </w:r>
      <w:r w:rsidRPr="000219D3">
        <w:rPr>
          <w:rFonts w:ascii="Arial" w:eastAsia="Arial" w:hAnsi="Arial" w:cs="Arial"/>
          <w:color w:val="000000" w:themeColor="text1"/>
          <w:w w:val="81"/>
          <w:sz w:val="20"/>
          <w:szCs w:val="20"/>
        </w:rPr>
        <w:t>session.</w:t>
      </w:r>
      <w:r w:rsidRPr="000219D3">
        <w:rPr>
          <w:rFonts w:ascii="Arial" w:eastAsia="Arial" w:hAnsi="Arial" w:cs="Arial"/>
          <w:color w:val="000000" w:themeColor="text1"/>
          <w:spacing w:val="-6"/>
          <w:w w:val="81"/>
          <w:sz w:val="20"/>
          <w:szCs w:val="20"/>
        </w:rPr>
        <w:t xml:space="preserve"> </w:t>
      </w:r>
      <w:r w:rsidRPr="000219D3">
        <w:rPr>
          <w:rFonts w:ascii="Arial" w:eastAsia="Arial" w:hAnsi="Arial" w:cs="Arial"/>
          <w:color w:val="000000" w:themeColor="text1"/>
          <w:spacing w:val="2"/>
          <w:w w:val="74"/>
          <w:sz w:val="20"/>
          <w:szCs w:val="20"/>
        </w:rPr>
        <w:t>A</w:t>
      </w:r>
      <w:r w:rsidRPr="000219D3">
        <w:rPr>
          <w:rFonts w:ascii="Arial" w:eastAsia="Arial" w:hAnsi="Arial" w:cs="Arial"/>
          <w:color w:val="000000" w:themeColor="text1"/>
          <w:w w:val="83"/>
          <w:sz w:val="20"/>
          <w:szCs w:val="20"/>
        </w:rPr>
        <w:t>pp</w:t>
      </w:r>
      <w:r w:rsidRPr="000219D3">
        <w:rPr>
          <w:rFonts w:ascii="Arial" w:eastAsia="Arial" w:hAnsi="Arial" w:cs="Arial"/>
          <w:color w:val="000000" w:themeColor="text1"/>
          <w:w w:val="88"/>
          <w:sz w:val="20"/>
          <w:szCs w:val="20"/>
        </w:rPr>
        <w:t>r</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83"/>
          <w:sz w:val="20"/>
          <w:szCs w:val="20"/>
        </w:rPr>
        <w:t>p</w:t>
      </w:r>
      <w:r w:rsidRPr="000219D3">
        <w:rPr>
          <w:rFonts w:ascii="Arial" w:eastAsia="Arial" w:hAnsi="Arial" w:cs="Arial"/>
          <w:color w:val="000000" w:themeColor="text1"/>
          <w:w w:val="88"/>
          <w:sz w:val="20"/>
          <w:szCs w:val="20"/>
        </w:rPr>
        <w:t>r</w:t>
      </w:r>
      <w:r w:rsidRPr="000219D3">
        <w:rPr>
          <w:rFonts w:ascii="Arial" w:eastAsia="Arial" w:hAnsi="Arial" w:cs="Arial"/>
          <w:color w:val="000000" w:themeColor="text1"/>
          <w:w w:val="91"/>
          <w:sz w:val="20"/>
          <w:szCs w:val="20"/>
        </w:rPr>
        <w:t>i</w:t>
      </w:r>
      <w:r w:rsidRPr="000219D3">
        <w:rPr>
          <w:rFonts w:ascii="Arial" w:eastAsia="Arial" w:hAnsi="Arial" w:cs="Arial"/>
          <w:color w:val="000000" w:themeColor="text1"/>
          <w:spacing w:val="2"/>
          <w:w w:val="79"/>
          <w:sz w:val="20"/>
          <w:szCs w:val="20"/>
        </w:rPr>
        <w:t>a</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79"/>
          <w:sz w:val="20"/>
          <w:szCs w:val="20"/>
        </w:rPr>
        <w:t>e</w:t>
      </w:r>
    </w:p>
    <w:p w:rsidR="0030437E" w:rsidRPr="000219D3" w:rsidRDefault="00090FC8" w:rsidP="00114DAC">
      <w:pPr>
        <w:spacing w:after="0" w:line="240" w:lineRule="auto"/>
        <w:ind w:left="160" w:right="180"/>
        <w:rPr>
          <w:rFonts w:ascii="Arial" w:eastAsia="Arial" w:hAnsi="Arial" w:cs="Arial"/>
          <w:color w:val="000000" w:themeColor="text1"/>
          <w:sz w:val="20"/>
          <w:szCs w:val="20"/>
        </w:rPr>
      </w:pPr>
      <w:r w:rsidRPr="000219D3">
        <w:rPr>
          <w:rFonts w:ascii="Arial" w:eastAsia="Arial" w:hAnsi="Arial" w:cs="Arial"/>
          <w:color w:val="000000" w:themeColor="text1"/>
          <w:w w:val="83"/>
          <w:sz w:val="20"/>
          <w:szCs w:val="20"/>
        </w:rPr>
        <w:t>University</w:t>
      </w:r>
      <w:r w:rsidRPr="000219D3">
        <w:rPr>
          <w:rFonts w:ascii="Arial" w:eastAsia="Arial" w:hAnsi="Arial" w:cs="Arial"/>
          <w:color w:val="000000" w:themeColor="text1"/>
          <w:spacing w:val="-10"/>
          <w:w w:val="83"/>
          <w:sz w:val="20"/>
          <w:szCs w:val="20"/>
        </w:rPr>
        <w:t xml:space="preserve"> </w:t>
      </w:r>
      <w:r w:rsidRPr="000219D3">
        <w:rPr>
          <w:rFonts w:ascii="Arial" w:eastAsia="Arial" w:hAnsi="Arial" w:cs="Arial"/>
          <w:color w:val="000000" w:themeColor="text1"/>
          <w:w w:val="83"/>
          <w:sz w:val="20"/>
          <w:szCs w:val="20"/>
        </w:rPr>
        <w:t>health</w:t>
      </w:r>
      <w:r w:rsidRPr="000219D3">
        <w:rPr>
          <w:rFonts w:ascii="Arial" w:eastAsia="Arial" w:hAnsi="Arial" w:cs="Arial"/>
          <w:color w:val="000000" w:themeColor="text1"/>
          <w:spacing w:val="2"/>
          <w:w w:val="83"/>
          <w:sz w:val="20"/>
          <w:szCs w:val="20"/>
        </w:rPr>
        <w:t xml:space="preserve"> </w:t>
      </w:r>
      <w:r w:rsidRPr="000219D3">
        <w:rPr>
          <w:rFonts w:ascii="Arial" w:eastAsia="Arial" w:hAnsi="Arial" w:cs="Arial"/>
          <w:color w:val="000000" w:themeColor="text1"/>
          <w:w w:val="83"/>
          <w:sz w:val="20"/>
          <w:szCs w:val="20"/>
        </w:rPr>
        <w:t>care</w:t>
      </w:r>
      <w:r w:rsidRPr="000219D3">
        <w:rPr>
          <w:rFonts w:ascii="Arial" w:eastAsia="Arial" w:hAnsi="Arial" w:cs="Arial"/>
          <w:color w:val="000000" w:themeColor="text1"/>
          <w:spacing w:val="-2"/>
          <w:w w:val="83"/>
          <w:sz w:val="20"/>
          <w:szCs w:val="20"/>
        </w:rPr>
        <w:t xml:space="preserve"> </w:t>
      </w:r>
      <w:r w:rsidRPr="000219D3">
        <w:rPr>
          <w:rFonts w:ascii="Arial" w:eastAsia="Arial" w:hAnsi="Arial" w:cs="Arial"/>
          <w:color w:val="000000" w:themeColor="text1"/>
          <w:w w:val="83"/>
          <w:sz w:val="20"/>
          <w:szCs w:val="20"/>
        </w:rPr>
        <w:t>professionals</w:t>
      </w:r>
      <w:r w:rsidRPr="000219D3">
        <w:rPr>
          <w:rFonts w:ascii="Arial" w:eastAsia="Arial" w:hAnsi="Arial" w:cs="Arial"/>
          <w:color w:val="000000" w:themeColor="text1"/>
          <w:spacing w:val="-6"/>
          <w:w w:val="83"/>
          <w:sz w:val="20"/>
          <w:szCs w:val="20"/>
        </w:rPr>
        <w:t xml:space="preserve"> </w:t>
      </w:r>
      <w:r w:rsidRPr="000219D3">
        <w:rPr>
          <w:rFonts w:ascii="Arial" w:eastAsia="Arial" w:hAnsi="Arial" w:cs="Arial"/>
          <w:color w:val="000000" w:themeColor="text1"/>
          <w:w w:val="83"/>
          <w:sz w:val="20"/>
          <w:szCs w:val="20"/>
        </w:rPr>
        <w:t>will</w:t>
      </w:r>
      <w:r w:rsidRPr="000219D3">
        <w:rPr>
          <w:rFonts w:ascii="Arial" w:eastAsia="Arial" w:hAnsi="Arial" w:cs="Arial"/>
          <w:color w:val="000000" w:themeColor="text1"/>
          <w:spacing w:val="21"/>
          <w:w w:val="83"/>
          <w:sz w:val="20"/>
          <w:szCs w:val="20"/>
        </w:rPr>
        <w:t xml:space="preserve"> </w:t>
      </w:r>
      <w:r w:rsidRPr="000219D3">
        <w:rPr>
          <w:rFonts w:ascii="Arial" w:eastAsia="Arial" w:hAnsi="Arial" w:cs="Arial"/>
          <w:color w:val="000000" w:themeColor="text1"/>
          <w:w w:val="83"/>
          <w:sz w:val="20"/>
          <w:szCs w:val="20"/>
        </w:rPr>
        <w:t>determine</w:t>
      </w:r>
      <w:r w:rsidRPr="000219D3">
        <w:rPr>
          <w:rFonts w:ascii="Arial" w:eastAsia="Arial" w:hAnsi="Arial" w:cs="Arial"/>
          <w:color w:val="000000" w:themeColor="text1"/>
          <w:spacing w:val="6"/>
          <w:w w:val="83"/>
          <w:sz w:val="20"/>
          <w:szCs w:val="20"/>
        </w:rPr>
        <w:t xml:space="preserve"> </w:t>
      </w:r>
      <w:r w:rsidRPr="000219D3">
        <w:rPr>
          <w:rFonts w:ascii="Arial" w:eastAsia="Arial" w:hAnsi="Arial" w:cs="Arial"/>
          <w:color w:val="000000" w:themeColor="text1"/>
          <w:w w:val="83"/>
          <w:sz w:val="20"/>
          <w:szCs w:val="20"/>
        </w:rPr>
        <w:t>the</w:t>
      </w:r>
      <w:r w:rsidRPr="000219D3">
        <w:rPr>
          <w:rFonts w:ascii="Arial" w:eastAsia="Arial" w:hAnsi="Arial" w:cs="Arial"/>
          <w:color w:val="000000" w:themeColor="text1"/>
          <w:spacing w:val="3"/>
          <w:w w:val="83"/>
          <w:sz w:val="20"/>
          <w:szCs w:val="20"/>
        </w:rPr>
        <w:t xml:space="preserve"> </w:t>
      </w:r>
      <w:r w:rsidRPr="000219D3">
        <w:rPr>
          <w:rFonts w:ascii="Arial" w:eastAsia="Arial" w:hAnsi="Arial" w:cs="Arial"/>
          <w:color w:val="000000" w:themeColor="text1"/>
          <w:w w:val="83"/>
          <w:sz w:val="20"/>
          <w:szCs w:val="20"/>
        </w:rPr>
        <w:t>length</w:t>
      </w:r>
      <w:r w:rsidRPr="000219D3">
        <w:rPr>
          <w:rFonts w:ascii="Arial" w:eastAsia="Arial" w:hAnsi="Arial" w:cs="Arial"/>
          <w:color w:val="000000" w:themeColor="text1"/>
          <w:spacing w:val="6"/>
          <w:w w:val="83"/>
          <w:sz w:val="20"/>
          <w:szCs w:val="20"/>
        </w:rPr>
        <w:t xml:space="preserve"> </w:t>
      </w:r>
      <w:r w:rsidRPr="000219D3">
        <w:rPr>
          <w:rFonts w:ascii="Arial" w:eastAsia="Arial" w:hAnsi="Arial" w:cs="Arial"/>
          <w:color w:val="000000" w:themeColor="text1"/>
          <w:w w:val="83"/>
          <w:sz w:val="20"/>
          <w:szCs w:val="20"/>
        </w:rPr>
        <w:t>of</w:t>
      </w:r>
      <w:r w:rsidRPr="000219D3">
        <w:rPr>
          <w:rFonts w:ascii="Arial" w:eastAsia="Arial" w:hAnsi="Arial" w:cs="Arial"/>
          <w:color w:val="000000" w:themeColor="text1"/>
          <w:spacing w:val="3"/>
          <w:w w:val="83"/>
          <w:sz w:val="20"/>
          <w:szCs w:val="20"/>
        </w:rPr>
        <w:t xml:space="preserve"> </w:t>
      </w:r>
      <w:r w:rsidRPr="000219D3">
        <w:rPr>
          <w:rFonts w:ascii="Arial" w:eastAsia="Arial" w:hAnsi="Arial" w:cs="Arial"/>
          <w:color w:val="000000" w:themeColor="text1"/>
          <w:w w:val="85"/>
          <w:sz w:val="20"/>
          <w:szCs w:val="20"/>
        </w:rPr>
        <w:t>c</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83"/>
          <w:sz w:val="20"/>
          <w:szCs w:val="20"/>
        </w:rPr>
        <w:t>un</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91"/>
          <w:sz w:val="20"/>
          <w:szCs w:val="20"/>
        </w:rPr>
        <w:t>li</w:t>
      </w:r>
      <w:r w:rsidRPr="000219D3">
        <w:rPr>
          <w:rFonts w:ascii="Arial" w:eastAsia="Arial" w:hAnsi="Arial" w:cs="Arial"/>
          <w:color w:val="000000" w:themeColor="text1"/>
          <w:w w:val="83"/>
          <w:sz w:val="20"/>
          <w:szCs w:val="20"/>
        </w:rPr>
        <w:t>ng</w:t>
      </w:r>
      <w:r w:rsidRPr="000219D3">
        <w:rPr>
          <w:rFonts w:ascii="Arial" w:eastAsia="Arial" w:hAnsi="Arial" w:cs="Arial"/>
          <w:color w:val="000000" w:themeColor="text1"/>
          <w:w w:val="86"/>
          <w:sz w:val="20"/>
          <w:szCs w:val="20"/>
        </w:rPr>
        <w:t>.</w:t>
      </w:r>
      <w:r w:rsidR="007B0C07">
        <w:rPr>
          <w:rFonts w:ascii="Arial" w:eastAsia="Arial" w:hAnsi="Arial" w:cs="Arial"/>
          <w:color w:val="000000" w:themeColor="text1"/>
          <w:w w:val="86"/>
          <w:sz w:val="20"/>
          <w:szCs w:val="20"/>
        </w:rPr>
        <w:t xml:space="preserve"> </w:t>
      </w:r>
      <w:r w:rsidRPr="000219D3">
        <w:rPr>
          <w:rFonts w:ascii="Arial" w:eastAsia="Arial" w:hAnsi="Arial" w:cs="Arial"/>
          <w:color w:val="000000" w:themeColor="text1"/>
          <w:w w:val="78"/>
          <w:sz w:val="20"/>
          <w:szCs w:val="20"/>
        </w:rPr>
        <w:t>The</w:t>
      </w:r>
      <w:r w:rsidRPr="000219D3">
        <w:rPr>
          <w:rFonts w:ascii="Arial" w:eastAsia="Arial" w:hAnsi="Arial" w:cs="Arial"/>
          <w:color w:val="000000" w:themeColor="text1"/>
          <w:spacing w:val="7"/>
          <w:w w:val="78"/>
          <w:sz w:val="20"/>
          <w:szCs w:val="20"/>
        </w:rPr>
        <w:t xml:space="preserve"> </w:t>
      </w:r>
      <w:r w:rsidRPr="000219D3">
        <w:rPr>
          <w:rFonts w:ascii="Arial" w:eastAsia="Arial" w:hAnsi="Arial" w:cs="Arial"/>
          <w:color w:val="000000" w:themeColor="text1"/>
          <w:w w:val="84"/>
          <w:sz w:val="20"/>
          <w:szCs w:val="20"/>
        </w:rPr>
        <w:t>student-</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thlete</w:t>
      </w:r>
      <w:r w:rsidRPr="000219D3">
        <w:rPr>
          <w:rFonts w:ascii="Arial" w:eastAsia="Arial" w:hAnsi="Arial" w:cs="Arial"/>
          <w:color w:val="000000" w:themeColor="text1"/>
          <w:spacing w:val="9"/>
          <w:w w:val="84"/>
          <w:sz w:val="20"/>
          <w:szCs w:val="20"/>
        </w:rPr>
        <w:t xml:space="preserve"> </w:t>
      </w:r>
      <w:r w:rsidRPr="000219D3">
        <w:rPr>
          <w:rFonts w:ascii="Arial" w:eastAsia="Arial" w:hAnsi="Arial" w:cs="Arial"/>
          <w:color w:val="000000" w:themeColor="text1"/>
          <w:w w:val="84"/>
          <w:sz w:val="20"/>
          <w:szCs w:val="20"/>
        </w:rPr>
        <w:t>will</w:t>
      </w:r>
      <w:r w:rsidRPr="000219D3">
        <w:rPr>
          <w:rFonts w:ascii="Arial" w:eastAsia="Arial" w:hAnsi="Arial" w:cs="Arial"/>
          <w:color w:val="000000" w:themeColor="text1"/>
          <w:spacing w:val="17"/>
          <w:w w:val="84"/>
          <w:sz w:val="20"/>
          <w:szCs w:val="20"/>
        </w:rPr>
        <w:t xml:space="preserve"> </w:t>
      </w:r>
      <w:r w:rsidRPr="000219D3">
        <w:rPr>
          <w:rFonts w:ascii="Arial" w:eastAsia="Arial" w:hAnsi="Arial" w:cs="Arial"/>
          <w:color w:val="000000" w:themeColor="text1"/>
          <w:w w:val="84"/>
          <w:sz w:val="20"/>
          <w:szCs w:val="20"/>
        </w:rPr>
        <w:t>continue</w:t>
      </w:r>
      <w:r w:rsidRPr="000219D3">
        <w:rPr>
          <w:rFonts w:ascii="Arial" w:eastAsia="Arial" w:hAnsi="Arial" w:cs="Arial"/>
          <w:color w:val="000000" w:themeColor="text1"/>
          <w:spacing w:val="-4"/>
          <w:w w:val="84"/>
          <w:sz w:val="20"/>
          <w:szCs w:val="20"/>
        </w:rPr>
        <w:t xml:space="preserve"> </w:t>
      </w:r>
      <w:r w:rsidRPr="000219D3">
        <w:rPr>
          <w:rFonts w:ascii="Arial" w:eastAsia="Arial" w:hAnsi="Arial" w:cs="Arial"/>
          <w:color w:val="000000" w:themeColor="text1"/>
          <w:w w:val="84"/>
          <w:sz w:val="20"/>
          <w:szCs w:val="20"/>
        </w:rPr>
        <w:t>to be</w:t>
      </w:r>
      <w:r w:rsidRPr="000219D3">
        <w:rPr>
          <w:rFonts w:ascii="Arial" w:eastAsia="Arial" w:hAnsi="Arial" w:cs="Arial"/>
          <w:color w:val="000000" w:themeColor="text1"/>
          <w:spacing w:val="-6"/>
          <w:w w:val="84"/>
          <w:sz w:val="20"/>
          <w:szCs w:val="20"/>
        </w:rPr>
        <w:t xml:space="preserve"> </w:t>
      </w:r>
      <w:r w:rsidRPr="000219D3">
        <w:rPr>
          <w:rFonts w:ascii="Arial" w:eastAsia="Arial" w:hAnsi="Arial" w:cs="Arial"/>
          <w:color w:val="000000" w:themeColor="text1"/>
          <w:w w:val="84"/>
          <w:sz w:val="20"/>
          <w:szCs w:val="20"/>
        </w:rPr>
        <w:t>subject</w:t>
      </w:r>
      <w:r w:rsidRPr="000219D3">
        <w:rPr>
          <w:rFonts w:ascii="Arial" w:eastAsia="Arial" w:hAnsi="Arial" w:cs="Arial"/>
          <w:color w:val="000000" w:themeColor="text1"/>
          <w:spacing w:val="-1"/>
          <w:w w:val="84"/>
          <w:sz w:val="20"/>
          <w:szCs w:val="20"/>
        </w:rPr>
        <w:t xml:space="preserve"> </w:t>
      </w:r>
      <w:r w:rsidRPr="000219D3">
        <w:rPr>
          <w:rFonts w:ascii="Arial" w:eastAsia="Arial" w:hAnsi="Arial" w:cs="Arial"/>
          <w:color w:val="000000" w:themeColor="text1"/>
          <w:w w:val="84"/>
          <w:sz w:val="20"/>
          <w:szCs w:val="20"/>
        </w:rPr>
        <w:t>to the</w:t>
      </w:r>
      <w:r w:rsidRPr="000219D3">
        <w:rPr>
          <w:rFonts w:ascii="Arial" w:eastAsia="Arial" w:hAnsi="Arial" w:cs="Arial"/>
          <w:color w:val="000000" w:themeColor="text1"/>
          <w:spacing w:val="-1"/>
          <w:w w:val="84"/>
          <w:sz w:val="20"/>
          <w:szCs w:val="20"/>
        </w:rPr>
        <w:t xml:space="preserve"> </w:t>
      </w:r>
      <w:r w:rsidRPr="000219D3">
        <w:rPr>
          <w:rFonts w:ascii="Arial" w:eastAsia="Arial" w:hAnsi="Arial" w:cs="Arial"/>
          <w:color w:val="000000" w:themeColor="text1"/>
          <w:w w:val="83"/>
          <w:sz w:val="20"/>
          <w:szCs w:val="20"/>
        </w:rPr>
        <w:t>d</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3"/>
          <w:sz w:val="20"/>
          <w:szCs w:val="20"/>
        </w:rPr>
        <w:t>p</w:t>
      </w:r>
      <w:r w:rsidRPr="000219D3">
        <w:rPr>
          <w:rFonts w:ascii="Arial" w:eastAsia="Arial" w:hAnsi="Arial" w:cs="Arial"/>
          <w:color w:val="000000" w:themeColor="text1"/>
          <w:w w:val="79"/>
          <w:sz w:val="20"/>
          <w:szCs w:val="20"/>
        </w:rPr>
        <w:t>a</w:t>
      </w:r>
      <w:r w:rsidRPr="000219D3">
        <w:rPr>
          <w:rFonts w:ascii="Arial" w:eastAsia="Arial" w:hAnsi="Arial" w:cs="Arial"/>
          <w:color w:val="000000" w:themeColor="text1"/>
          <w:w w:val="88"/>
          <w:sz w:val="20"/>
          <w:szCs w:val="20"/>
        </w:rPr>
        <w:t>r</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86"/>
          <w:sz w:val="20"/>
          <w:szCs w:val="20"/>
        </w:rPr>
        <w:t>m</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spacing w:val="-11"/>
          <w:w w:val="108"/>
          <w:sz w:val="20"/>
          <w:szCs w:val="20"/>
        </w:rPr>
        <w:t>’</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spacing w:val="-8"/>
          <w:sz w:val="20"/>
          <w:szCs w:val="20"/>
        </w:rPr>
        <w:t xml:space="preserve"> </w:t>
      </w:r>
      <w:r w:rsidRPr="000219D3">
        <w:rPr>
          <w:rFonts w:ascii="Arial" w:eastAsia="Arial" w:hAnsi="Arial" w:cs="Arial"/>
          <w:color w:val="000000" w:themeColor="text1"/>
          <w:w w:val="83"/>
          <w:sz w:val="20"/>
          <w:szCs w:val="20"/>
        </w:rPr>
        <w:t>drug</w:t>
      </w:r>
      <w:r w:rsidRPr="000219D3">
        <w:rPr>
          <w:rFonts w:ascii="Arial" w:eastAsia="Arial" w:hAnsi="Arial" w:cs="Arial"/>
          <w:color w:val="000000" w:themeColor="text1"/>
          <w:spacing w:val="5"/>
          <w:w w:val="83"/>
          <w:sz w:val="20"/>
          <w:szCs w:val="20"/>
        </w:rPr>
        <w:t xml:space="preserve"> </w:t>
      </w:r>
      <w:r w:rsidRPr="000219D3">
        <w:rPr>
          <w:rFonts w:ascii="Arial" w:eastAsia="Arial" w:hAnsi="Arial" w:cs="Arial"/>
          <w:color w:val="000000" w:themeColor="text1"/>
          <w:w w:val="83"/>
          <w:sz w:val="20"/>
          <w:szCs w:val="20"/>
        </w:rPr>
        <w:t>testing</w:t>
      </w:r>
      <w:r w:rsidRPr="000219D3">
        <w:rPr>
          <w:rFonts w:ascii="Arial" w:eastAsia="Arial" w:hAnsi="Arial" w:cs="Arial"/>
          <w:color w:val="000000" w:themeColor="text1"/>
          <w:spacing w:val="10"/>
          <w:w w:val="83"/>
          <w:sz w:val="20"/>
          <w:szCs w:val="20"/>
        </w:rPr>
        <w:t xml:space="preserve"> </w:t>
      </w:r>
      <w:r w:rsidRPr="000219D3">
        <w:rPr>
          <w:rFonts w:ascii="Arial" w:eastAsia="Arial" w:hAnsi="Arial" w:cs="Arial"/>
          <w:color w:val="000000" w:themeColor="text1"/>
          <w:w w:val="83"/>
          <w:sz w:val="20"/>
          <w:szCs w:val="20"/>
        </w:rPr>
        <w:t>p</w:t>
      </w:r>
      <w:r w:rsidRPr="000219D3">
        <w:rPr>
          <w:rFonts w:ascii="Arial" w:eastAsia="Arial" w:hAnsi="Arial" w:cs="Arial"/>
          <w:color w:val="000000" w:themeColor="text1"/>
          <w:w w:val="88"/>
          <w:sz w:val="20"/>
          <w:szCs w:val="20"/>
        </w:rPr>
        <w:t>r</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85"/>
          <w:sz w:val="20"/>
          <w:szCs w:val="20"/>
        </w:rPr>
        <w:t>c</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91"/>
          <w:sz w:val="20"/>
          <w:szCs w:val="20"/>
        </w:rPr>
        <w:t>l</w:t>
      </w:r>
      <w:r w:rsidRPr="000219D3">
        <w:rPr>
          <w:rFonts w:ascii="Arial" w:eastAsia="Arial" w:hAnsi="Arial" w:cs="Arial"/>
          <w:color w:val="000000" w:themeColor="text1"/>
          <w:w w:val="86"/>
          <w:sz w:val="20"/>
          <w:szCs w:val="20"/>
        </w:rPr>
        <w:t xml:space="preserve">. </w:t>
      </w:r>
      <w:r w:rsidRPr="000219D3">
        <w:rPr>
          <w:rFonts w:ascii="Arial" w:eastAsia="Arial" w:hAnsi="Arial" w:cs="Arial"/>
          <w:color w:val="000000" w:themeColor="text1"/>
          <w:w w:val="82"/>
          <w:sz w:val="20"/>
          <w:szCs w:val="20"/>
        </w:rPr>
        <w:t>There</w:t>
      </w:r>
      <w:r w:rsidRPr="000219D3">
        <w:rPr>
          <w:rFonts w:ascii="Arial" w:eastAsia="Arial" w:hAnsi="Arial" w:cs="Arial"/>
          <w:color w:val="000000" w:themeColor="text1"/>
          <w:spacing w:val="-8"/>
          <w:w w:val="82"/>
          <w:sz w:val="20"/>
          <w:szCs w:val="20"/>
        </w:rPr>
        <w:t xml:space="preserve"> </w:t>
      </w:r>
      <w:r w:rsidRPr="000219D3">
        <w:rPr>
          <w:rFonts w:ascii="Arial" w:eastAsia="Arial" w:hAnsi="Arial" w:cs="Arial"/>
          <w:color w:val="000000" w:themeColor="text1"/>
          <w:w w:val="82"/>
          <w:sz w:val="20"/>
          <w:szCs w:val="20"/>
        </w:rPr>
        <w:t>will</w:t>
      </w:r>
      <w:r w:rsidRPr="000219D3">
        <w:rPr>
          <w:rFonts w:ascii="Arial" w:eastAsia="Arial" w:hAnsi="Arial" w:cs="Arial"/>
          <w:color w:val="000000" w:themeColor="text1"/>
          <w:spacing w:val="24"/>
          <w:w w:val="82"/>
          <w:sz w:val="20"/>
          <w:szCs w:val="20"/>
        </w:rPr>
        <w:t xml:space="preserve"> </w:t>
      </w:r>
      <w:r w:rsidRPr="000219D3">
        <w:rPr>
          <w:rFonts w:ascii="Arial" w:eastAsia="Arial" w:hAnsi="Arial" w:cs="Arial"/>
          <w:color w:val="000000" w:themeColor="text1"/>
          <w:w w:val="82"/>
          <w:sz w:val="20"/>
          <w:szCs w:val="20"/>
        </w:rPr>
        <w:t>be a</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second conference</w:t>
      </w:r>
      <w:r w:rsidRPr="000219D3">
        <w:rPr>
          <w:rFonts w:ascii="Arial" w:eastAsia="Arial" w:hAnsi="Arial" w:cs="Arial"/>
          <w:color w:val="000000" w:themeColor="text1"/>
          <w:spacing w:val="7"/>
          <w:w w:val="82"/>
          <w:sz w:val="20"/>
          <w:szCs w:val="20"/>
        </w:rPr>
        <w:t xml:space="preserve"> </w:t>
      </w:r>
      <w:r w:rsidRPr="000219D3">
        <w:rPr>
          <w:rFonts w:ascii="Arial" w:eastAsia="Arial" w:hAnsi="Arial" w:cs="Arial"/>
          <w:color w:val="000000" w:themeColor="text1"/>
          <w:w w:val="82"/>
          <w:sz w:val="20"/>
          <w:szCs w:val="20"/>
        </w:rPr>
        <w:t>between</w:t>
      </w:r>
      <w:r w:rsidRPr="000219D3">
        <w:rPr>
          <w:rFonts w:ascii="Arial" w:eastAsia="Arial" w:hAnsi="Arial" w:cs="Arial"/>
          <w:color w:val="000000" w:themeColor="text1"/>
          <w:spacing w:val="10"/>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4"/>
          <w:sz w:val="20"/>
          <w:szCs w:val="20"/>
        </w:rPr>
        <w:t>student-</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thlete,</w:t>
      </w:r>
      <w:r w:rsidRPr="000219D3">
        <w:rPr>
          <w:rFonts w:ascii="Arial" w:eastAsia="Arial" w:hAnsi="Arial" w:cs="Arial"/>
          <w:color w:val="000000" w:themeColor="text1"/>
          <w:spacing w:val="3"/>
          <w:w w:val="84"/>
          <w:sz w:val="20"/>
          <w:szCs w:val="20"/>
        </w:rPr>
        <w:t xml:space="preserve"> </w:t>
      </w:r>
      <w:r w:rsidRPr="000219D3">
        <w:rPr>
          <w:rFonts w:ascii="Arial" w:eastAsia="Arial" w:hAnsi="Arial" w:cs="Arial"/>
          <w:color w:val="000000" w:themeColor="text1"/>
          <w:w w:val="84"/>
          <w:sz w:val="20"/>
          <w:szCs w:val="20"/>
        </w:rPr>
        <w:t>the</w:t>
      </w:r>
      <w:r w:rsidRPr="000219D3">
        <w:rPr>
          <w:rFonts w:ascii="Arial" w:eastAsia="Arial" w:hAnsi="Arial" w:cs="Arial"/>
          <w:color w:val="000000" w:themeColor="text1"/>
          <w:spacing w:val="-1"/>
          <w:w w:val="84"/>
          <w:sz w:val="20"/>
          <w:szCs w:val="20"/>
        </w:rPr>
        <w:t xml:space="preserve"> </w:t>
      </w:r>
      <w:r w:rsidRPr="000219D3">
        <w:rPr>
          <w:rFonts w:ascii="Arial" w:eastAsia="Arial" w:hAnsi="Arial" w:cs="Arial"/>
          <w:color w:val="000000" w:themeColor="text1"/>
          <w:w w:val="84"/>
          <w:sz w:val="20"/>
          <w:szCs w:val="20"/>
        </w:rPr>
        <w:t>Director</w:t>
      </w:r>
      <w:r w:rsidRPr="000219D3">
        <w:rPr>
          <w:rFonts w:ascii="Arial" w:eastAsia="Arial" w:hAnsi="Arial" w:cs="Arial"/>
          <w:color w:val="000000" w:themeColor="text1"/>
          <w:spacing w:val="-6"/>
          <w:w w:val="84"/>
          <w:sz w:val="20"/>
          <w:szCs w:val="20"/>
        </w:rPr>
        <w:t xml:space="preserve"> </w:t>
      </w:r>
      <w:r w:rsidRPr="000219D3">
        <w:rPr>
          <w:rFonts w:ascii="Arial" w:eastAsia="Arial" w:hAnsi="Arial" w:cs="Arial"/>
          <w:color w:val="000000" w:themeColor="text1"/>
          <w:w w:val="84"/>
          <w:sz w:val="20"/>
          <w:szCs w:val="20"/>
        </w:rPr>
        <w:t>of</w:t>
      </w:r>
      <w:r w:rsidRPr="000219D3">
        <w:rPr>
          <w:rFonts w:ascii="Arial" w:eastAsia="Arial" w:hAnsi="Arial" w:cs="Arial"/>
          <w:color w:val="000000" w:themeColor="text1"/>
          <w:spacing w:val="-7"/>
          <w:w w:val="84"/>
          <w:sz w:val="20"/>
          <w:szCs w:val="20"/>
        </w:rPr>
        <w:t xml:space="preserve"> </w:t>
      </w:r>
      <w:r w:rsidRPr="000219D3">
        <w:rPr>
          <w:rFonts w:ascii="Arial" w:eastAsia="Arial" w:hAnsi="Arial" w:cs="Arial"/>
          <w:color w:val="000000" w:themeColor="text1"/>
          <w:w w:val="84"/>
          <w:sz w:val="20"/>
          <w:szCs w:val="20"/>
        </w:rPr>
        <w:t>Athletics,</w:t>
      </w:r>
      <w:r w:rsidRPr="000219D3">
        <w:rPr>
          <w:rFonts w:ascii="Arial" w:eastAsia="Arial" w:hAnsi="Arial" w:cs="Arial"/>
          <w:color w:val="000000" w:themeColor="text1"/>
          <w:spacing w:val="-11"/>
          <w:w w:val="84"/>
          <w:sz w:val="20"/>
          <w:szCs w:val="20"/>
        </w:rPr>
        <w:t xml:space="preserve"> </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83"/>
          <w:sz w:val="20"/>
          <w:szCs w:val="20"/>
        </w:rPr>
        <w:t>h</w:t>
      </w:r>
      <w:r w:rsidRPr="000219D3">
        <w:rPr>
          <w:rFonts w:ascii="Arial" w:eastAsia="Arial" w:hAnsi="Arial" w:cs="Arial"/>
          <w:color w:val="000000" w:themeColor="text1"/>
          <w:w w:val="79"/>
          <w:sz w:val="20"/>
          <w:szCs w:val="20"/>
        </w:rPr>
        <w:t>e</w:t>
      </w:r>
      <w:r w:rsidR="00114DAC">
        <w:rPr>
          <w:rFonts w:ascii="Arial" w:eastAsia="Arial" w:hAnsi="Arial" w:cs="Arial"/>
          <w:color w:val="000000" w:themeColor="text1"/>
          <w:w w:val="79"/>
          <w:sz w:val="20"/>
          <w:szCs w:val="20"/>
        </w:rPr>
        <w:t xml:space="preserve"> </w:t>
      </w:r>
      <w:r w:rsidRPr="000219D3">
        <w:rPr>
          <w:rFonts w:ascii="Arial" w:eastAsia="Arial" w:hAnsi="Arial" w:cs="Arial"/>
          <w:color w:val="000000" w:themeColor="text1"/>
          <w:w w:val="80"/>
          <w:sz w:val="20"/>
          <w:szCs w:val="20"/>
        </w:rPr>
        <w:t>Medical</w:t>
      </w:r>
      <w:r w:rsidRPr="000219D3">
        <w:rPr>
          <w:rFonts w:ascii="Arial" w:eastAsia="Arial" w:hAnsi="Arial" w:cs="Arial"/>
          <w:color w:val="000000" w:themeColor="text1"/>
          <w:spacing w:val="26"/>
          <w:w w:val="80"/>
          <w:sz w:val="20"/>
          <w:szCs w:val="20"/>
        </w:rPr>
        <w:t xml:space="preserve"> </w:t>
      </w:r>
      <w:r w:rsidRPr="000219D3">
        <w:rPr>
          <w:rFonts w:ascii="Arial" w:eastAsia="Arial" w:hAnsi="Arial" w:cs="Arial"/>
          <w:color w:val="000000" w:themeColor="text1"/>
          <w:w w:val="80"/>
          <w:sz w:val="20"/>
          <w:szCs w:val="20"/>
        </w:rPr>
        <w:t>Coordin</w:t>
      </w:r>
      <w:r w:rsidRPr="000219D3">
        <w:rPr>
          <w:rFonts w:ascii="Arial" w:eastAsia="Arial" w:hAnsi="Arial" w:cs="Arial"/>
          <w:color w:val="000000" w:themeColor="text1"/>
          <w:spacing w:val="2"/>
          <w:w w:val="80"/>
          <w:sz w:val="20"/>
          <w:szCs w:val="20"/>
        </w:rPr>
        <w:t>a</w:t>
      </w:r>
      <w:r w:rsidRPr="000219D3">
        <w:rPr>
          <w:rFonts w:ascii="Arial" w:eastAsia="Arial" w:hAnsi="Arial" w:cs="Arial"/>
          <w:color w:val="000000" w:themeColor="text1"/>
          <w:w w:val="80"/>
          <w:sz w:val="20"/>
          <w:szCs w:val="20"/>
        </w:rPr>
        <w:t>to</w:t>
      </w:r>
      <w:r w:rsidRPr="000219D3">
        <w:rPr>
          <w:rFonts w:ascii="Arial" w:eastAsia="Arial" w:hAnsi="Arial" w:cs="Arial"/>
          <w:color w:val="000000" w:themeColor="text1"/>
          <w:spacing w:val="-12"/>
          <w:w w:val="80"/>
          <w:sz w:val="20"/>
          <w:szCs w:val="20"/>
        </w:rPr>
        <w:t>r</w:t>
      </w:r>
      <w:r w:rsidRPr="000219D3">
        <w:rPr>
          <w:rFonts w:ascii="Arial" w:eastAsia="Arial" w:hAnsi="Arial" w:cs="Arial"/>
          <w:color w:val="000000" w:themeColor="text1"/>
          <w:w w:val="80"/>
          <w:sz w:val="20"/>
          <w:szCs w:val="20"/>
        </w:rPr>
        <w:t>,</w:t>
      </w:r>
      <w:r w:rsidRPr="000219D3">
        <w:rPr>
          <w:rFonts w:ascii="Arial" w:eastAsia="Arial" w:hAnsi="Arial" w:cs="Arial"/>
          <w:color w:val="000000" w:themeColor="text1"/>
          <w:spacing w:val="9"/>
          <w:w w:val="80"/>
          <w:sz w:val="20"/>
          <w:szCs w:val="20"/>
        </w:rPr>
        <w:t xml:space="preserve"> </w:t>
      </w:r>
      <w:r w:rsidRPr="000219D3">
        <w:rPr>
          <w:rFonts w:ascii="Arial" w:eastAsia="Arial" w:hAnsi="Arial" w:cs="Arial"/>
          <w:color w:val="000000" w:themeColor="text1"/>
          <w:w w:val="80"/>
          <w:sz w:val="20"/>
          <w:szCs w:val="20"/>
        </w:rPr>
        <w:t>and</w:t>
      </w:r>
      <w:r w:rsidRPr="000219D3">
        <w:rPr>
          <w:rFonts w:ascii="Arial" w:eastAsia="Arial" w:hAnsi="Arial" w:cs="Arial"/>
          <w:color w:val="000000" w:themeColor="text1"/>
          <w:spacing w:val="9"/>
          <w:w w:val="80"/>
          <w:sz w:val="20"/>
          <w:szCs w:val="20"/>
        </w:rPr>
        <w:t xml:space="preserve"> </w:t>
      </w:r>
      <w:r w:rsidRPr="000219D3">
        <w:rPr>
          <w:rFonts w:ascii="Arial" w:eastAsia="Arial" w:hAnsi="Arial" w:cs="Arial"/>
          <w:color w:val="000000" w:themeColor="text1"/>
          <w:w w:val="80"/>
          <w:sz w:val="20"/>
          <w:szCs w:val="20"/>
        </w:rPr>
        <w:t>the</w:t>
      </w:r>
      <w:r w:rsidRPr="000219D3">
        <w:rPr>
          <w:rFonts w:ascii="Arial" w:eastAsia="Arial" w:hAnsi="Arial" w:cs="Arial"/>
          <w:color w:val="000000" w:themeColor="text1"/>
          <w:spacing w:val="13"/>
          <w:w w:val="80"/>
          <w:sz w:val="20"/>
          <w:szCs w:val="20"/>
        </w:rPr>
        <w:t xml:space="preserve"> </w:t>
      </w:r>
      <w:r w:rsidRPr="000219D3">
        <w:rPr>
          <w:rFonts w:ascii="Arial" w:eastAsia="Arial" w:hAnsi="Arial" w:cs="Arial"/>
          <w:color w:val="000000" w:themeColor="text1"/>
          <w:w w:val="80"/>
          <w:sz w:val="20"/>
          <w:szCs w:val="20"/>
        </w:rPr>
        <w:t>Head</w:t>
      </w:r>
      <w:r w:rsidRPr="000219D3">
        <w:rPr>
          <w:rFonts w:ascii="Arial" w:eastAsia="Arial" w:hAnsi="Arial" w:cs="Arial"/>
          <w:color w:val="000000" w:themeColor="text1"/>
          <w:spacing w:val="-4"/>
          <w:w w:val="80"/>
          <w:sz w:val="20"/>
          <w:szCs w:val="20"/>
        </w:rPr>
        <w:t xml:space="preserve"> </w:t>
      </w:r>
      <w:r w:rsidRPr="000219D3">
        <w:rPr>
          <w:rFonts w:ascii="Arial" w:eastAsia="Arial" w:hAnsi="Arial" w:cs="Arial"/>
          <w:color w:val="000000" w:themeColor="text1"/>
          <w:w w:val="80"/>
          <w:sz w:val="20"/>
          <w:szCs w:val="20"/>
        </w:rPr>
        <w:t>Coach.</w:t>
      </w:r>
      <w:r w:rsidRPr="000219D3">
        <w:rPr>
          <w:rFonts w:ascii="Arial" w:eastAsia="Arial" w:hAnsi="Arial" w:cs="Arial"/>
          <w:color w:val="000000" w:themeColor="text1"/>
          <w:spacing w:val="-7"/>
          <w:w w:val="80"/>
          <w:sz w:val="20"/>
          <w:szCs w:val="20"/>
        </w:rPr>
        <w:t xml:space="preserve"> </w:t>
      </w:r>
      <w:r w:rsidRPr="000219D3">
        <w:rPr>
          <w:rFonts w:ascii="Arial" w:eastAsia="Arial" w:hAnsi="Arial" w:cs="Arial"/>
          <w:color w:val="000000" w:themeColor="text1"/>
          <w:w w:val="80"/>
          <w:sz w:val="20"/>
          <w:szCs w:val="20"/>
        </w:rPr>
        <w:t>Subsequent</w:t>
      </w:r>
      <w:r w:rsidRPr="000219D3">
        <w:rPr>
          <w:rFonts w:ascii="Arial" w:eastAsia="Arial" w:hAnsi="Arial" w:cs="Arial"/>
          <w:color w:val="000000" w:themeColor="text1"/>
          <w:spacing w:val="18"/>
          <w:w w:val="80"/>
          <w:sz w:val="20"/>
          <w:szCs w:val="20"/>
        </w:rPr>
        <w:t xml:space="preserve"> </w:t>
      </w:r>
      <w:r w:rsidRPr="000219D3">
        <w:rPr>
          <w:rFonts w:ascii="Arial" w:eastAsia="Arial" w:hAnsi="Arial" w:cs="Arial"/>
          <w:color w:val="000000" w:themeColor="text1"/>
          <w:w w:val="80"/>
          <w:sz w:val="20"/>
          <w:szCs w:val="20"/>
        </w:rPr>
        <w:t>to</w:t>
      </w:r>
      <w:r w:rsidRPr="000219D3">
        <w:rPr>
          <w:rFonts w:ascii="Arial" w:eastAsia="Arial" w:hAnsi="Arial" w:cs="Arial"/>
          <w:color w:val="000000" w:themeColor="text1"/>
          <w:spacing w:val="9"/>
          <w:w w:val="80"/>
          <w:sz w:val="20"/>
          <w:szCs w:val="20"/>
        </w:rPr>
        <w:t xml:space="preserve"> </w:t>
      </w:r>
      <w:r w:rsidRPr="000219D3">
        <w:rPr>
          <w:rFonts w:ascii="Arial" w:eastAsia="Arial" w:hAnsi="Arial" w:cs="Arial"/>
          <w:color w:val="000000" w:themeColor="text1"/>
          <w:w w:val="80"/>
          <w:sz w:val="20"/>
          <w:szCs w:val="20"/>
        </w:rPr>
        <w:t>the</w:t>
      </w:r>
      <w:r w:rsidRPr="000219D3">
        <w:rPr>
          <w:rFonts w:ascii="Arial" w:eastAsia="Arial" w:hAnsi="Arial" w:cs="Arial"/>
          <w:color w:val="000000" w:themeColor="text1"/>
          <w:spacing w:val="13"/>
          <w:w w:val="80"/>
          <w:sz w:val="20"/>
          <w:szCs w:val="20"/>
        </w:rPr>
        <w:t xml:space="preserve"> </w:t>
      </w:r>
      <w:r w:rsidRPr="000219D3">
        <w:rPr>
          <w:rFonts w:ascii="Arial" w:eastAsia="Arial" w:hAnsi="Arial" w:cs="Arial"/>
          <w:color w:val="000000" w:themeColor="text1"/>
          <w:w w:val="80"/>
          <w:sz w:val="20"/>
          <w:szCs w:val="20"/>
        </w:rPr>
        <w:t>meeting</w:t>
      </w:r>
      <w:r w:rsidRPr="000219D3">
        <w:rPr>
          <w:rFonts w:ascii="Arial" w:eastAsia="Arial" w:hAnsi="Arial" w:cs="Arial"/>
          <w:color w:val="000000" w:themeColor="text1"/>
          <w:spacing w:val="30"/>
          <w:w w:val="80"/>
          <w:sz w:val="20"/>
          <w:szCs w:val="20"/>
        </w:rPr>
        <w:t xml:space="preserve"> </w:t>
      </w:r>
      <w:r w:rsidRPr="000219D3">
        <w:rPr>
          <w:rFonts w:ascii="Arial" w:eastAsia="Arial" w:hAnsi="Arial" w:cs="Arial"/>
          <w:color w:val="000000" w:themeColor="text1"/>
          <w:w w:val="80"/>
          <w:sz w:val="20"/>
          <w:szCs w:val="20"/>
        </w:rPr>
        <w:t>and</w:t>
      </w:r>
      <w:r w:rsidRPr="000219D3">
        <w:rPr>
          <w:rFonts w:ascii="Arial" w:eastAsia="Arial" w:hAnsi="Arial" w:cs="Arial"/>
          <w:color w:val="000000" w:themeColor="text1"/>
          <w:spacing w:val="9"/>
          <w:w w:val="80"/>
          <w:sz w:val="20"/>
          <w:szCs w:val="20"/>
        </w:rPr>
        <w:t xml:space="preserve"> </w:t>
      </w:r>
      <w:r w:rsidRPr="000219D3">
        <w:rPr>
          <w:rFonts w:ascii="Arial" w:eastAsia="Arial" w:hAnsi="Arial" w:cs="Arial"/>
          <w:color w:val="000000" w:themeColor="text1"/>
          <w:w w:val="80"/>
          <w:sz w:val="20"/>
          <w:szCs w:val="20"/>
        </w:rPr>
        <w:t>based</w:t>
      </w:r>
      <w:r w:rsidRPr="000219D3">
        <w:rPr>
          <w:rFonts w:ascii="Arial" w:eastAsia="Arial" w:hAnsi="Arial" w:cs="Arial"/>
          <w:color w:val="000000" w:themeColor="text1"/>
          <w:spacing w:val="9"/>
          <w:w w:val="80"/>
          <w:sz w:val="20"/>
          <w:szCs w:val="20"/>
        </w:rPr>
        <w:t xml:space="preserve"> </w:t>
      </w:r>
      <w:r w:rsidRPr="000219D3">
        <w:rPr>
          <w:rFonts w:ascii="Arial" w:eastAsia="Arial" w:hAnsi="Arial" w:cs="Arial"/>
          <w:color w:val="000000" w:themeColor="text1"/>
          <w:w w:val="80"/>
          <w:sz w:val="20"/>
          <w:szCs w:val="20"/>
        </w:rPr>
        <w:t>upon</w:t>
      </w:r>
      <w:r w:rsidRPr="000219D3">
        <w:rPr>
          <w:rFonts w:ascii="Arial" w:eastAsia="Arial" w:hAnsi="Arial" w:cs="Arial"/>
          <w:color w:val="000000" w:themeColor="text1"/>
          <w:spacing w:val="12"/>
          <w:w w:val="80"/>
          <w:sz w:val="20"/>
          <w:szCs w:val="20"/>
        </w:rPr>
        <w:t xml:space="preserve"> </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83"/>
          <w:sz w:val="20"/>
          <w:szCs w:val="20"/>
        </w:rPr>
        <w:t>h</w:t>
      </w:r>
      <w:r w:rsidRPr="000219D3">
        <w:rPr>
          <w:rFonts w:ascii="Arial" w:eastAsia="Arial" w:hAnsi="Arial" w:cs="Arial"/>
          <w:color w:val="000000" w:themeColor="text1"/>
          <w:w w:val="79"/>
          <w:sz w:val="20"/>
          <w:szCs w:val="20"/>
        </w:rPr>
        <w:t xml:space="preserve">e </w:t>
      </w:r>
      <w:r w:rsidRPr="000219D3">
        <w:rPr>
          <w:rFonts w:ascii="Arial" w:eastAsia="Arial" w:hAnsi="Arial" w:cs="Arial"/>
          <w:color w:val="000000" w:themeColor="text1"/>
          <w:w w:val="82"/>
          <w:sz w:val="20"/>
          <w:szCs w:val="20"/>
        </w:rPr>
        <w:t>severity</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of</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viol</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tion,</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t</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sole</w:t>
      </w:r>
      <w:r w:rsidRPr="000219D3">
        <w:rPr>
          <w:rFonts w:ascii="Arial" w:eastAsia="Arial" w:hAnsi="Arial" w:cs="Arial"/>
          <w:color w:val="000000" w:themeColor="text1"/>
          <w:spacing w:val="-2"/>
          <w:w w:val="82"/>
          <w:sz w:val="20"/>
          <w:szCs w:val="20"/>
        </w:rPr>
        <w:t xml:space="preserve"> </w:t>
      </w:r>
      <w:r w:rsidRPr="000219D3">
        <w:rPr>
          <w:rFonts w:ascii="Arial" w:eastAsia="Arial" w:hAnsi="Arial" w:cs="Arial"/>
          <w:color w:val="000000" w:themeColor="text1"/>
          <w:w w:val="82"/>
          <w:sz w:val="20"/>
          <w:szCs w:val="20"/>
        </w:rPr>
        <w:t>discretion</w:t>
      </w:r>
      <w:r w:rsidRPr="000219D3">
        <w:rPr>
          <w:rFonts w:ascii="Arial" w:eastAsia="Arial" w:hAnsi="Arial" w:cs="Arial"/>
          <w:color w:val="000000" w:themeColor="text1"/>
          <w:spacing w:val="18"/>
          <w:w w:val="82"/>
          <w:sz w:val="20"/>
          <w:szCs w:val="20"/>
        </w:rPr>
        <w:t xml:space="preserve"> </w:t>
      </w:r>
      <w:r w:rsidRPr="000219D3">
        <w:rPr>
          <w:rFonts w:ascii="Arial" w:eastAsia="Arial" w:hAnsi="Arial" w:cs="Arial"/>
          <w:color w:val="000000" w:themeColor="text1"/>
          <w:w w:val="82"/>
          <w:sz w:val="20"/>
          <w:szCs w:val="20"/>
        </w:rPr>
        <w:t>of</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Director</w:t>
      </w:r>
      <w:r w:rsidRPr="000219D3">
        <w:rPr>
          <w:rFonts w:ascii="Arial" w:eastAsia="Arial" w:hAnsi="Arial" w:cs="Arial"/>
          <w:color w:val="000000" w:themeColor="text1"/>
          <w:spacing w:val="9"/>
          <w:w w:val="82"/>
          <w:sz w:val="20"/>
          <w:szCs w:val="20"/>
        </w:rPr>
        <w:t xml:space="preserve"> </w:t>
      </w:r>
      <w:r w:rsidRPr="000219D3">
        <w:rPr>
          <w:rFonts w:ascii="Arial" w:eastAsia="Arial" w:hAnsi="Arial" w:cs="Arial"/>
          <w:color w:val="000000" w:themeColor="text1"/>
          <w:w w:val="82"/>
          <w:sz w:val="20"/>
          <w:szCs w:val="20"/>
        </w:rPr>
        <w:t>of</w:t>
      </w:r>
      <w:r w:rsidRPr="000219D3">
        <w:rPr>
          <w:rFonts w:ascii="Arial" w:eastAsia="Arial" w:hAnsi="Arial" w:cs="Arial"/>
          <w:color w:val="000000" w:themeColor="text1"/>
          <w:spacing w:val="-2"/>
          <w:w w:val="82"/>
          <w:sz w:val="20"/>
          <w:szCs w:val="20"/>
        </w:rPr>
        <w:t xml:space="preserve"> </w:t>
      </w:r>
      <w:r w:rsidRPr="000219D3">
        <w:rPr>
          <w:rFonts w:ascii="Arial" w:eastAsia="Arial" w:hAnsi="Arial" w:cs="Arial"/>
          <w:color w:val="000000" w:themeColor="text1"/>
          <w:w w:val="82"/>
          <w:sz w:val="20"/>
          <w:szCs w:val="20"/>
        </w:rPr>
        <w:t>Athletics,</w:t>
      </w:r>
      <w:r w:rsidRPr="000219D3">
        <w:rPr>
          <w:rFonts w:ascii="Arial" w:eastAsia="Arial" w:hAnsi="Arial" w:cs="Arial"/>
          <w:color w:val="000000" w:themeColor="text1"/>
          <w:spacing w:val="7"/>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time</w:t>
      </w:r>
      <w:r w:rsidRPr="000219D3">
        <w:rPr>
          <w:rFonts w:ascii="Arial" w:eastAsia="Arial" w:hAnsi="Arial" w:cs="Arial"/>
          <w:color w:val="000000" w:themeColor="text1"/>
          <w:spacing w:val="15"/>
          <w:w w:val="82"/>
          <w:sz w:val="20"/>
          <w:szCs w:val="20"/>
        </w:rPr>
        <w:t xml:space="preserve"> </w:t>
      </w:r>
      <w:r w:rsidRPr="000219D3">
        <w:rPr>
          <w:rFonts w:ascii="Arial" w:eastAsia="Arial" w:hAnsi="Arial" w:cs="Arial"/>
          <w:color w:val="000000" w:themeColor="text1"/>
          <w:w w:val="82"/>
          <w:sz w:val="20"/>
          <w:szCs w:val="20"/>
        </w:rPr>
        <w:t>of</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83"/>
          <w:sz w:val="20"/>
          <w:szCs w:val="20"/>
        </w:rPr>
        <w:t>h</w:t>
      </w:r>
      <w:r w:rsidRPr="000219D3">
        <w:rPr>
          <w:rFonts w:ascii="Arial" w:eastAsia="Arial" w:hAnsi="Arial" w:cs="Arial"/>
          <w:color w:val="000000" w:themeColor="text1"/>
          <w:w w:val="79"/>
          <w:sz w:val="20"/>
          <w:szCs w:val="20"/>
        </w:rPr>
        <w:t xml:space="preserve">e </w:t>
      </w:r>
      <w:r w:rsidRPr="000219D3">
        <w:rPr>
          <w:rFonts w:ascii="Arial" w:eastAsia="Arial" w:hAnsi="Arial" w:cs="Arial"/>
          <w:color w:val="000000" w:themeColor="text1"/>
          <w:w w:val="81"/>
          <w:sz w:val="20"/>
          <w:szCs w:val="20"/>
        </w:rPr>
        <w:t>suspension</w:t>
      </w:r>
      <w:r w:rsidRPr="000219D3">
        <w:rPr>
          <w:rFonts w:ascii="Arial" w:eastAsia="Arial" w:hAnsi="Arial" w:cs="Arial"/>
          <w:color w:val="000000" w:themeColor="text1"/>
          <w:spacing w:val="11"/>
          <w:w w:val="81"/>
          <w:sz w:val="20"/>
          <w:szCs w:val="20"/>
        </w:rPr>
        <w:t xml:space="preserve"> </w:t>
      </w:r>
      <w:r w:rsidRPr="000219D3">
        <w:rPr>
          <w:rFonts w:ascii="Arial" w:eastAsia="Arial" w:hAnsi="Arial" w:cs="Arial"/>
          <w:color w:val="000000" w:themeColor="text1"/>
          <w:w w:val="81"/>
          <w:sz w:val="20"/>
          <w:szCs w:val="20"/>
        </w:rPr>
        <w:t>may</w:t>
      </w:r>
      <w:r w:rsidRPr="000219D3">
        <w:rPr>
          <w:rFonts w:ascii="Arial" w:eastAsia="Arial" w:hAnsi="Arial" w:cs="Arial"/>
          <w:color w:val="000000" w:themeColor="text1"/>
          <w:spacing w:val="9"/>
          <w:w w:val="81"/>
          <w:sz w:val="20"/>
          <w:szCs w:val="20"/>
        </w:rPr>
        <w:t xml:space="preserve"> </w:t>
      </w:r>
      <w:r w:rsidRPr="000219D3">
        <w:rPr>
          <w:rFonts w:ascii="Arial" w:eastAsia="Arial" w:hAnsi="Arial" w:cs="Arial"/>
          <w:color w:val="000000" w:themeColor="text1"/>
          <w:w w:val="81"/>
          <w:sz w:val="20"/>
          <w:szCs w:val="20"/>
        </w:rPr>
        <w:t>be</w:t>
      </w:r>
      <w:r w:rsidRPr="000219D3">
        <w:rPr>
          <w:rFonts w:ascii="Arial" w:eastAsia="Arial" w:hAnsi="Arial" w:cs="Arial"/>
          <w:color w:val="000000" w:themeColor="text1"/>
          <w:spacing w:val="3"/>
          <w:w w:val="81"/>
          <w:sz w:val="20"/>
          <w:szCs w:val="20"/>
        </w:rPr>
        <w:t xml:space="preserve"> </w:t>
      </w:r>
      <w:r w:rsidRPr="000219D3">
        <w:rPr>
          <w:rFonts w:ascii="Arial" w:eastAsia="Arial" w:hAnsi="Arial" w:cs="Arial"/>
          <w:color w:val="000000" w:themeColor="text1"/>
          <w:w w:val="91"/>
          <w:sz w:val="20"/>
          <w:szCs w:val="20"/>
        </w:rPr>
        <w:t>i</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85"/>
          <w:sz w:val="20"/>
          <w:szCs w:val="20"/>
        </w:rPr>
        <w:t>c</w:t>
      </w:r>
      <w:r w:rsidRPr="000219D3">
        <w:rPr>
          <w:rFonts w:ascii="Arial" w:eastAsia="Arial" w:hAnsi="Arial" w:cs="Arial"/>
          <w:color w:val="000000" w:themeColor="text1"/>
          <w:w w:val="88"/>
          <w:sz w:val="20"/>
          <w:szCs w:val="20"/>
        </w:rPr>
        <w:t>r</w:t>
      </w:r>
      <w:r w:rsidRPr="000219D3">
        <w:rPr>
          <w:rFonts w:ascii="Arial" w:eastAsia="Arial" w:hAnsi="Arial" w:cs="Arial"/>
          <w:color w:val="000000" w:themeColor="text1"/>
          <w:w w:val="79"/>
          <w:sz w:val="20"/>
          <w:szCs w:val="20"/>
        </w:rPr>
        <w:t>ea</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3"/>
          <w:sz w:val="20"/>
          <w:szCs w:val="20"/>
        </w:rPr>
        <w:t>d</w:t>
      </w:r>
      <w:r w:rsidRPr="000219D3">
        <w:rPr>
          <w:rFonts w:ascii="Arial" w:eastAsia="Arial" w:hAnsi="Arial" w:cs="Arial"/>
          <w:color w:val="000000" w:themeColor="text1"/>
          <w:w w:val="86"/>
          <w:sz w:val="20"/>
          <w:szCs w:val="20"/>
        </w:rPr>
        <w:t>.</w:t>
      </w:r>
    </w:p>
    <w:p w:rsidR="0030437E" w:rsidRPr="000219D3" w:rsidRDefault="0030437E" w:rsidP="000219D3">
      <w:pPr>
        <w:spacing w:after="0" w:line="240" w:lineRule="auto"/>
        <w:rPr>
          <w:rFonts w:ascii="Arial" w:hAnsi="Arial" w:cs="Arial"/>
          <w:color w:val="000000" w:themeColor="text1"/>
          <w:sz w:val="24"/>
          <w:szCs w:val="24"/>
        </w:rPr>
      </w:pPr>
    </w:p>
    <w:p w:rsidR="0030437E" w:rsidRPr="000219D3" w:rsidRDefault="00090FC8" w:rsidP="000219D3">
      <w:pPr>
        <w:spacing w:after="0" w:line="240" w:lineRule="auto"/>
        <w:ind w:left="160" w:right="165"/>
        <w:rPr>
          <w:rFonts w:ascii="Arial" w:eastAsia="Arial" w:hAnsi="Arial" w:cs="Arial"/>
          <w:color w:val="000000" w:themeColor="text1"/>
          <w:sz w:val="20"/>
          <w:szCs w:val="20"/>
        </w:rPr>
      </w:pPr>
      <w:r w:rsidRPr="000219D3">
        <w:rPr>
          <w:rFonts w:ascii="Arial" w:eastAsia="Arial" w:hAnsi="Arial" w:cs="Arial"/>
          <w:color w:val="000000" w:themeColor="text1"/>
          <w:spacing w:val="-12"/>
          <w:w w:val="80"/>
          <w:sz w:val="20"/>
          <w:szCs w:val="20"/>
        </w:rPr>
        <w:t>T</w:t>
      </w:r>
      <w:r w:rsidRPr="000219D3">
        <w:rPr>
          <w:rFonts w:ascii="Arial" w:eastAsia="Arial" w:hAnsi="Arial" w:cs="Arial"/>
          <w:color w:val="000000" w:themeColor="text1"/>
          <w:w w:val="80"/>
          <w:sz w:val="20"/>
          <w:szCs w:val="20"/>
        </w:rPr>
        <w:t>eam</w:t>
      </w:r>
      <w:r w:rsidRPr="000219D3">
        <w:rPr>
          <w:rFonts w:ascii="Arial" w:eastAsia="Arial" w:hAnsi="Arial" w:cs="Arial"/>
          <w:color w:val="000000" w:themeColor="text1"/>
          <w:spacing w:val="2"/>
          <w:w w:val="80"/>
          <w:sz w:val="20"/>
          <w:szCs w:val="20"/>
        </w:rPr>
        <w:t xml:space="preserve"> </w:t>
      </w:r>
      <w:r w:rsidRPr="000219D3">
        <w:rPr>
          <w:rFonts w:ascii="Arial" w:eastAsia="Arial" w:hAnsi="Arial" w:cs="Arial"/>
          <w:color w:val="000000" w:themeColor="text1"/>
          <w:w w:val="80"/>
          <w:sz w:val="20"/>
          <w:szCs w:val="20"/>
        </w:rPr>
        <w:t>rules</w:t>
      </w:r>
      <w:r w:rsidRPr="000219D3">
        <w:rPr>
          <w:rFonts w:ascii="Arial" w:eastAsia="Arial" w:hAnsi="Arial" w:cs="Arial"/>
          <w:color w:val="000000" w:themeColor="text1"/>
          <w:spacing w:val="17"/>
          <w:w w:val="80"/>
          <w:sz w:val="20"/>
          <w:szCs w:val="20"/>
        </w:rPr>
        <w:t xml:space="preserve"> </w:t>
      </w:r>
      <w:r w:rsidRPr="000219D3">
        <w:rPr>
          <w:rFonts w:ascii="Arial" w:eastAsia="Arial" w:hAnsi="Arial" w:cs="Arial"/>
          <w:color w:val="000000" w:themeColor="text1"/>
          <w:w w:val="80"/>
          <w:sz w:val="20"/>
          <w:szCs w:val="20"/>
        </w:rPr>
        <w:t>may</w:t>
      </w:r>
      <w:r w:rsidRPr="000219D3">
        <w:rPr>
          <w:rFonts w:ascii="Arial" w:eastAsia="Arial" w:hAnsi="Arial" w:cs="Arial"/>
          <w:color w:val="000000" w:themeColor="text1"/>
          <w:spacing w:val="13"/>
          <w:w w:val="80"/>
          <w:sz w:val="20"/>
          <w:szCs w:val="20"/>
        </w:rPr>
        <w:t xml:space="preserve"> </w:t>
      </w:r>
      <w:r w:rsidRPr="000219D3">
        <w:rPr>
          <w:rFonts w:ascii="Arial" w:eastAsia="Arial" w:hAnsi="Arial" w:cs="Arial"/>
          <w:color w:val="000000" w:themeColor="text1"/>
          <w:w w:val="80"/>
          <w:sz w:val="20"/>
          <w:szCs w:val="20"/>
        </w:rPr>
        <w:t>be</w:t>
      </w:r>
      <w:r w:rsidRPr="000219D3">
        <w:rPr>
          <w:rFonts w:ascii="Arial" w:eastAsia="Arial" w:hAnsi="Arial" w:cs="Arial"/>
          <w:color w:val="000000" w:themeColor="text1"/>
          <w:spacing w:val="5"/>
          <w:w w:val="80"/>
          <w:sz w:val="20"/>
          <w:szCs w:val="20"/>
        </w:rPr>
        <w:t xml:space="preserve"> </w:t>
      </w:r>
      <w:r w:rsidRPr="000219D3">
        <w:rPr>
          <w:rFonts w:ascii="Arial" w:eastAsia="Arial" w:hAnsi="Arial" w:cs="Arial"/>
          <w:color w:val="000000" w:themeColor="text1"/>
          <w:w w:val="80"/>
          <w:sz w:val="20"/>
          <w:szCs w:val="20"/>
        </w:rPr>
        <w:t>more</w:t>
      </w:r>
      <w:r w:rsidRPr="000219D3">
        <w:rPr>
          <w:rFonts w:ascii="Arial" w:eastAsia="Arial" w:hAnsi="Arial" w:cs="Arial"/>
          <w:color w:val="000000" w:themeColor="text1"/>
          <w:spacing w:val="16"/>
          <w:w w:val="80"/>
          <w:sz w:val="20"/>
          <w:szCs w:val="20"/>
        </w:rPr>
        <w:t xml:space="preserve"> </w:t>
      </w:r>
      <w:r w:rsidRPr="000219D3">
        <w:rPr>
          <w:rFonts w:ascii="Arial" w:eastAsia="Arial" w:hAnsi="Arial" w:cs="Arial"/>
          <w:color w:val="000000" w:themeColor="text1"/>
          <w:w w:val="80"/>
          <w:sz w:val="20"/>
          <w:szCs w:val="20"/>
        </w:rPr>
        <w:t>stringent</w:t>
      </w:r>
      <w:r w:rsidRPr="000219D3">
        <w:rPr>
          <w:rFonts w:ascii="Arial" w:eastAsia="Arial" w:hAnsi="Arial" w:cs="Arial"/>
          <w:color w:val="000000" w:themeColor="text1"/>
          <w:spacing w:val="38"/>
          <w:w w:val="80"/>
          <w:sz w:val="20"/>
          <w:szCs w:val="20"/>
        </w:rPr>
        <w:t xml:space="preserve"> </w:t>
      </w:r>
      <w:r w:rsidRPr="000219D3">
        <w:rPr>
          <w:rFonts w:ascii="Arial" w:eastAsia="Arial" w:hAnsi="Arial" w:cs="Arial"/>
          <w:color w:val="000000" w:themeColor="text1"/>
          <w:w w:val="80"/>
          <w:sz w:val="20"/>
          <w:szCs w:val="20"/>
        </w:rPr>
        <w:t>than</w:t>
      </w:r>
      <w:r w:rsidRPr="000219D3">
        <w:rPr>
          <w:rFonts w:ascii="Arial" w:eastAsia="Arial" w:hAnsi="Arial" w:cs="Arial"/>
          <w:color w:val="000000" w:themeColor="text1"/>
          <w:spacing w:val="16"/>
          <w:w w:val="80"/>
          <w:sz w:val="20"/>
          <w:szCs w:val="20"/>
        </w:rPr>
        <w:t xml:space="preserve"> </w:t>
      </w:r>
      <w:r w:rsidRPr="000219D3">
        <w:rPr>
          <w:rFonts w:ascii="Arial" w:eastAsia="Arial" w:hAnsi="Arial" w:cs="Arial"/>
          <w:color w:val="000000" w:themeColor="text1"/>
          <w:w w:val="80"/>
          <w:sz w:val="20"/>
          <w:szCs w:val="20"/>
        </w:rPr>
        <w:t>this</w:t>
      </w:r>
      <w:r w:rsidRPr="000219D3">
        <w:rPr>
          <w:rFonts w:ascii="Arial" w:eastAsia="Arial" w:hAnsi="Arial" w:cs="Arial"/>
          <w:color w:val="000000" w:themeColor="text1"/>
          <w:spacing w:val="20"/>
          <w:w w:val="80"/>
          <w:sz w:val="20"/>
          <w:szCs w:val="20"/>
        </w:rPr>
        <w:t xml:space="preserve"> </w:t>
      </w:r>
      <w:r w:rsidRPr="000219D3">
        <w:rPr>
          <w:rFonts w:ascii="Arial" w:eastAsia="Arial" w:hAnsi="Arial" w:cs="Arial"/>
          <w:color w:val="000000" w:themeColor="text1"/>
          <w:w w:val="80"/>
          <w:sz w:val="20"/>
          <w:szCs w:val="20"/>
        </w:rPr>
        <w:t>abuse</w:t>
      </w:r>
      <w:r w:rsidRPr="000219D3">
        <w:rPr>
          <w:rFonts w:ascii="Arial" w:eastAsia="Arial" w:hAnsi="Arial" w:cs="Arial"/>
          <w:color w:val="000000" w:themeColor="text1"/>
          <w:spacing w:val="9"/>
          <w:w w:val="80"/>
          <w:sz w:val="20"/>
          <w:szCs w:val="20"/>
        </w:rPr>
        <w:t xml:space="preserve"> </w:t>
      </w:r>
      <w:r w:rsidRPr="000219D3">
        <w:rPr>
          <w:rFonts w:ascii="Arial" w:eastAsia="Arial" w:hAnsi="Arial" w:cs="Arial"/>
          <w:color w:val="000000" w:themeColor="text1"/>
          <w:w w:val="80"/>
          <w:sz w:val="20"/>
          <w:szCs w:val="20"/>
        </w:rPr>
        <w:t>poli</w:t>
      </w:r>
      <w:r w:rsidRPr="000219D3">
        <w:rPr>
          <w:rFonts w:ascii="Arial" w:eastAsia="Arial" w:hAnsi="Arial" w:cs="Arial"/>
          <w:color w:val="000000" w:themeColor="text1"/>
          <w:spacing w:val="-3"/>
          <w:w w:val="80"/>
          <w:sz w:val="20"/>
          <w:szCs w:val="20"/>
        </w:rPr>
        <w:t>c</w:t>
      </w:r>
      <w:r w:rsidRPr="000219D3">
        <w:rPr>
          <w:rFonts w:ascii="Arial" w:eastAsia="Arial" w:hAnsi="Arial" w:cs="Arial"/>
          <w:color w:val="000000" w:themeColor="text1"/>
          <w:spacing w:val="-9"/>
          <w:w w:val="80"/>
          <w:sz w:val="20"/>
          <w:szCs w:val="20"/>
        </w:rPr>
        <w:t>y</w:t>
      </w:r>
      <w:r w:rsidRPr="000219D3">
        <w:rPr>
          <w:rFonts w:ascii="Arial" w:eastAsia="Arial" w:hAnsi="Arial" w:cs="Arial"/>
          <w:color w:val="000000" w:themeColor="text1"/>
          <w:w w:val="80"/>
          <w:sz w:val="20"/>
          <w:szCs w:val="20"/>
        </w:rPr>
        <w:t>.</w:t>
      </w:r>
      <w:r w:rsidRPr="000219D3">
        <w:rPr>
          <w:rFonts w:ascii="Arial" w:eastAsia="Arial" w:hAnsi="Arial" w:cs="Arial"/>
          <w:color w:val="000000" w:themeColor="text1"/>
          <w:spacing w:val="7"/>
          <w:w w:val="80"/>
          <w:sz w:val="20"/>
          <w:szCs w:val="20"/>
        </w:rPr>
        <w:t xml:space="preserve"> </w:t>
      </w:r>
      <w:r w:rsidRPr="000219D3">
        <w:rPr>
          <w:rFonts w:ascii="Arial" w:eastAsia="Arial" w:hAnsi="Arial" w:cs="Arial"/>
          <w:color w:val="000000" w:themeColor="text1"/>
          <w:w w:val="80"/>
          <w:sz w:val="20"/>
          <w:szCs w:val="20"/>
        </w:rPr>
        <w:t>Accordingl</w:t>
      </w:r>
      <w:r w:rsidRPr="000219D3">
        <w:rPr>
          <w:rFonts w:ascii="Arial" w:eastAsia="Arial" w:hAnsi="Arial" w:cs="Arial"/>
          <w:color w:val="000000" w:themeColor="text1"/>
          <w:spacing w:val="-9"/>
          <w:w w:val="80"/>
          <w:sz w:val="20"/>
          <w:szCs w:val="20"/>
        </w:rPr>
        <w:t>y</w:t>
      </w:r>
      <w:r w:rsidRPr="000219D3">
        <w:rPr>
          <w:rFonts w:ascii="Arial" w:eastAsia="Arial" w:hAnsi="Arial" w:cs="Arial"/>
          <w:color w:val="000000" w:themeColor="text1"/>
          <w:w w:val="80"/>
          <w:sz w:val="20"/>
          <w:szCs w:val="20"/>
        </w:rPr>
        <w:t>,</w:t>
      </w:r>
      <w:r w:rsidRPr="000219D3">
        <w:rPr>
          <w:rFonts w:ascii="Arial" w:eastAsia="Arial" w:hAnsi="Arial" w:cs="Arial"/>
          <w:color w:val="000000" w:themeColor="text1"/>
          <w:spacing w:val="24"/>
          <w:w w:val="80"/>
          <w:sz w:val="20"/>
          <w:szCs w:val="20"/>
        </w:rPr>
        <w:t xml:space="preserve"> </w:t>
      </w:r>
      <w:r w:rsidRPr="000219D3">
        <w:rPr>
          <w:rFonts w:ascii="Arial" w:eastAsia="Arial" w:hAnsi="Arial" w:cs="Arial"/>
          <w:color w:val="000000" w:themeColor="text1"/>
          <w:w w:val="80"/>
          <w:sz w:val="20"/>
          <w:szCs w:val="20"/>
        </w:rPr>
        <w:t>the</w:t>
      </w:r>
      <w:r w:rsidRPr="000219D3">
        <w:rPr>
          <w:rFonts w:ascii="Arial" w:eastAsia="Arial" w:hAnsi="Arial" w:cs="Arial"/>
          <w:color w:val="000000" w:themeColor="text1"/>
          <w:spacing w:val="13"/>
          <w:w w:val="80"/>
          <w:sz w:val="20"/>
          <w:szCs w:val="20"/>
        </w:rPr>
        <w:t xml:space="preserve"> </w:t>
      </w:r>
      <w:r w:rsidRPr="000219D3">
        <w:rPr>
          <w:rFonts w:ascii="Arial" w:eastAsia="Arial" w:hAnsi="Arial" w:cs="Arial"/>
          <w:color w:val="000000" w:themeColor="text1"/>
          <w:w w:val="80"/>
          <w:sz w:val="20"/>
          <w:szCs w:val="20"/>
        </w:rPr>
        <w:t>Head</w:t>
      </w:r>
      <w:r w:rsidRPr="000219D3">
        <w:rPr>
          <w:rFonts w:ascii="Arial" w:eastAsia="Arial" w:hAnsi="Arial" w:cs="Arial"/>
          <w:color w:val="000000" w:themeColor="text1"/>
          <w:spacing w:val="-4"/>
          <w:w w:val="80"/>
          <w:sz w:val="20"/>
          <w:szCs w:val="20"/>
        </w:rPr>
        <w:t xml:space="preserve"> </w:t>
      </w:r>
      <w:r w:rsidRPr="000219D3">
        <w:rPr>
          <w:rFonts w:ascii="Arial" w:eastAsia="Arial" w:hAnsi="Arial" w:cs="Arial"/>
          <w:color w:val="000000" w:themeColor="text1"/>
          <w:w w:val="80"/>
          <w:sz w:val="20"/>
          <w:szCs w:val="20"/>
        </w:rPr>
        <w:t>Coach,</w:t>
      </w:r>
      <w:r w:rsidRPr="000219D3">
        <w:rPr>
          <w:rFonts w:ascii="Arial" w:eastAsia="Arial" w:hAnsi="Arial" w:cs="Arial"/>
          <w:color w:val="000000" w:themeColor="text1"/>
          <w:spacing w:val="-7"/>
          <w:w w:val="80"/>
          <w:sz w:val="20"/>
          <w:szCs w:val="20"/>
        </w:rPr>
        <w:t xml:space="preserve"> </w:t>
      </w:r>
      <w:r w:rsidRPr="000219D3">
        <w:rPr>
          <w:rFonts w:ascii="Arial" w:eastAsia="Arial" w:hAnsi="Arial" w:cs="Arial"/>
          <w:color w:val="000000" w:themeColor="text1"/>
          <w:spacing w:val="2"/>
          <w:w w:val="80"/>
          <w:sz w:val="20"/>
          <w:szCs w:val="20"/>
        </w:rPr>
        <w:t>a</w:t>
      </w:r>
      <w:r w:rsidRPr="000219D3">
        <w:rPr>
          <w:rFonts w:ascii="Arial" w:eastAsia="Arial" w:hAnsi="Arial" w:cs="Arial"/>
          <w:color w:val="000000" w:themeColor="text1"/>
          <w:w w:val="80"/>
          <w:sz w:val="20"/>
          <w:szCs w:val="20"/>
        </w:rPr>
        <w:t>t</w:t>
      </w:r>
      <w:r w:rsidRPr="000219D3">
        <w:rPr>
          <w:rFonts w:ascii="Arial" w:eastAsia="Arial" w:hAnsi="Arial" w:cs="Arial"/>
          <w:color w:val="000000" w:themeColor="text1"/>
          <w:spacing w:val="10"/>
          <w:w w:val="80"/>
          <w:sz w:val="20"/>
          <w:szCs w:val="20"/>
        </w:rPr>
        <w:t xml:space="preserve"> </w:t>
      </w:r>
      <w:r w:rsidRPr="000219D3">
        <w:rPr>
          <w:rFonts w:ascii="Arial" w:eastAsia="Arial" w:hAnsi="Arial" w:cs="Arial"/>
          <w:color w:val="000000" w:themeColor="text1"/>
          <w:w w:val="83"/>
          <w:sz w:val="20"/>
          <w:szCs w:val="20"/>
        </w:rPr>
        <w:t>h</w:t>
      </w:r>
      <w:r w:rsidRPr="000219D3">
        <w:rPr>
          <w:rFonts w:ascii="Arial" w:eastAsia="Arial" w:hAnsi="Arial" w:cs="Arial"/>
          <w:color w:val="000000" w:themeColor="text1"/>
          <w:w w:val="91"/>
          <w:sz w:val="20"/>
          <w:szCs w:val="20"/>
        </w:rPr>
        <w:t>i</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sz w:val="20"/>
          <w:szCs w:val="20"/>
        </w:rPr>
        <w:t>/</w:t>
      </w:r>
      <w:r w:rsidRPr="000219D3">
        <w:rPr>
          <w:rFonts w:ascii="Arial" w:eastAsia="Arial" w:hAnsi="Arial" w:cs="Arial"/>
          <w:color w:val="000000" w:themeColor="text1"/>
          <w:w w:val="83"/>
          <w:sz w:val="20"/>
          <w:szCs w:val="20"/>
        </w:rPr>
        <w:t>h</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8"/>
          <w:sz w:val="20"/>
          <w:szCs w:val="20"/>
        </w:rPr>
        <w:t xml:space="preserve">r </w:t>
      </w:r>
      <w:r w:rsidRPr="000219D3">
        <w:rPr>
          <w:rFonts w:ascii="Arial" w:eastAsia="Arial" w:hAnsi="Arial" w:cs="Arial"/>
          <w:color w:val="000000" w:themeColor="text1"/>
          <w:w w:val="82"/>
          <w:sz w:val="20"/>
          <w:szCs w:val="20"/>
        </w:rPr>
        <w:t>discretion,</w:t>
      </w:r>
      <w:r w:rsidRPr="000219D3">
        <w:rPr>
          <w:rFonts w:ascii="Arial" w:eastAsia="Arial" w:hAnsi="Arial" w:cs="Arial"/>
          <w:color w:val="000000" w:themeColor="text1"/>
          <w:spacing w:val="13"/>
          <w:w w:val="82"/>
          <w:sz w:val="20"/>
          <w:szCs w:val="20"/>
        </w:rPr>
        <w:t xml:space="preserve"> </w:t>
      </w:r>
      <w:r w:rsidRPr="000219D3">
        <w:rPr>
          <w:rFonts w:ascii="Arial" w:eastAsia="Arial" w:hAnsi="Arial" w:cs="Arial"/>
          <w:color w:val="000000" w:themeColor="text1"/>
          <w:w w:val="82"/>
          <w:sz w:val="20"/>
          <w:szCs w:val="20"/>
        </w:rPr>
        <w:t>may</w:t>
      </w:r>
      <w:r w:rsidRPr="000219D3">
        <w:rPr>
          <w:rFonts w:ascii="Arial" w:eastAsia="Arial" w:hAnsi="Arial" w:cs="Arial"/>
          <w:color w:val="000000" w:themeColor="text1"/>
          <w:spacing w:val="4"/>
          <w:w w:val="82"/>
          <w:sz w:val="20"/>
          <w:szCs w:val="20"/>
        </w:rPr>
        <w:t xml:space="preserve"> </w:t>
      </w:r>
      <w:r w:rsidRPr="000219D3">
        <w:rPr>
          <w:rFonts w:ascii="Arial" w:eastAsia="Arial" w:hAnsi="Arial" w:cs="Arial"/>
          <w:color w:val="000000" w:themeColor="text1"/>
          <w:w w:val="82"/>
          <w:sz w:val="20"/>
          <w:szCs w:val="20"/>
        </w:rPr>
        <w:t>impose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additional</w:t>
      </w:r>
      <w:r w:rsidRPr="000219D3">
        <w:rPr>
          <w:rFonts w:ascii="Arial" w:eastAsia="Arial" w:hAnsi="Arial" w:cs="Arial"/>
          <w:color w:val="000000" w:themeColor="text1"/>
          <w:spacing w:val="13"/>
          <w:w w:val="82"/>
          <w:sz w:val="20"/>
          <w:szCs w:val="20"/>
        </w:rPr>
        <w:t xml:space="preserve"> </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79"/>
          <w:sz w:val="20"/>
          <w:szCs w:val="20"/>
        </w:rPr>
        <w:t>a</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85"/>
          <w:sz w:val="20"/>
          <w:szCs w:val="20"/>
        </w:rPr>
        <w:t>c</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91"/>
          <w:sz w:val="20"/>
          <w:szCs w:val="20"/>
        </w:rPr>
        <w:t>i</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86"/>
          <w:sz w:val="20"/>
          <w:szCs w:val="20"/>
        </w:rPr>
        <w:t>.</w:t>
      </w:r>
    </w:p>
    <w:p w:rsidR="0030437E" w:rsidRPr="004A2B2E" w:rsidRDefault="0030437E" w:rsidP="000219D3">
      <w:pPr>
        <w:spacing w:after="0" w:line="240" w:lineRule="auto"/>
        <w:rPr>
          <w:rFonts w:ascii="Arial" w:hAnsi="Arial" w:cs="Arial"/>
          <w:color w:val="000000" w:themeColor="text1"/>
          <w:sz w:val="18"/>
          <w:szCs w:val="20"/>
        </w:rPr>
      </w:pPr>
    </w:p>
    <w:p w:rsidR="0030437E" w:rsidRPr="0099386D" w:rsidRDefault="00090FC8" w:rsidP="000219D3">
      <w:pPr>
        <w:spacing w:after="0" w:line="240" w:lineRule="auto"/>
        <w:ind w:left="160" w:right="-20"/>
        <w:rPr>
          <w:rFonts w:ascii="Arial" w:eastAsia="Arial" w:hAnsi="Arial" w:cs="Arial"/>
          <w:b/>
          <w:color w:val="000000" w:themeColor="text1"/>
          <w:w w:val="85"/>
          <w:sz w:val="20"/>
          <w:szCs w:val="20"/>
        </w:rPr>
      </w:pPr>
      <w:r w:rsidRPr="0099386D">
        <w:rPr>
          <w:rFonts w:ascii="Arial" w:eastAsia="Arial" w:hAnsi="Arial" w:cs="Arial"/>
          <w:b/>
          <w:color w:val="000000" w:themeColor="text1"/>
          <w:w w:val="85"/>
          <w:sz w:val="20"/>
          <w:szCs w:val="20"/>
        </w:rPr>
        <w:t>Third</w:t>
      </w:r>
      <w:r w:rsidRPr="0099386D">
        <w:rPr>
          <w:rFonts w:ascii="Arial" w:eastAsia="Arial" w:hAnsi="Arial" w:cs="Arial"/>
          <w:b/>
          <w:color w:val="000000" w:themeColor="text1"/>
          <w:spacing w:val="-7"/>
          <w:w w:val="85"/>
          <w:sz w:val="20"/>
          <w:szCs w:val="20"/>
        </w:rPr>
        <w:t xml:space="preserve"> </w:t>
      </w:r>
      <w:r w:rsidRPr="0099386D">
        <w:rPr>
          <w:rFonts w:ascii="Arial" w:eastAsia="Arial" w:hAnsi="Arial" w:cs="Arial"/>
          <w:b/>
          <w:color w:val="000000" w:themeColor="text1"/>
          <w:w w:val="85"/>
          <w:sz w:val="20"/>
          <w:szCs w:val="20"/>
        </w:rPr>
        <w:t>Violation*</w:t>
      </w:r>
    </w:p>
    <w:p w:rsidR="0030437E" w:rsidRPr="000219D3" w:rsidRDefault="00090FC8" w:rsidP="000219D3">
      <w:pPr>
        <w:spacing w:after="0" w:line="240" w:lineRule="auto"/>
        <w:ind w:left="160" w:right="413"/>
        <w:rPr>
          <w:rFonts w:ascii="Arial" w:eastAsia="Arial" w:hAnsi="Arial" w:cs="Arial"/>
          <w:color w:val="000000" w:themeColor="text1"/>
          <w:sz w:val="20"/>
          <w:szCs w:val="20"/>
        </w:rPr>
      </w:pPr>
      <w:r w:rsidRPr="000219D3">
        <w:rPr>
          <w:rFonts w:ascii="Arial" w:eastAsia="Arial" w:hAnsi="Arial" w:cs="Arial"/>
          <w:color w:val="000000" w:themeColor="text1"/>
          <w:w w:val="84"/>
          <w:sz w:val="20"/>
          <w:szCs w:val="20"/>
        </w:rPr>
        <w:t>A</w:t>
      </w:r>
      <w:r w:rsidRPr="000219D3">
        <w:rPr>
          <w:rFonts w:ascii="Arial" w:eastAsia="Arial" w:hAnsi="Arial" w:cs="Arial"/>
          <w:color w:val="000000" w:themeColor="text1"/>
          <w:spacing w:val="-12"/>
          <w:w w:val="84"/>
          <w:sz w:val="20"/>
          <w:szCs w:val="20"/>
        </w:rPr>
        <w:t xml:space="preserve"> </w:t>
      </w:r>
      <w:r w:rsidRPr="000219D3">
        <w:rPr>
          <w:rFonts w:ascii="Arial" w:eastAsia="Arial" w:hAnsi="Arial" w:cs="Arial"/>
          <w:color w:val="000000" w:themeColor="text1"/>
          <w:w w:val="84"/>
          <w:sz w:val="20"/>
          <w:szCs w:val="20"/>
        </w:rPr>
        <w:t>third</w:t>
      </w:r>
      <w:r w:rsidRPr="000219D3">
        <w:rPr>
          <w:rFonts w:ascii="Arial" w:eastAsia="Arial" w:hAnsi="Arial" w:cs="Arial"/>
          <w:color w:val="000000" w:themeColor="text1"/>
          <w:spacing w:val="9"/>
          <w:w w:val="84"/>
          <w:sz w:val="20"/>
          <w:szCs w:val="20"/>
        </w:rPr>
        <w:t xml:space="preserve"> </w:t>
      </w:r>
      <w:r w:rsidRPr="000219D3">
        <w:rPr>
          <w:rFonts w:ascii="Arial" w:eastAsia="Arial" w:hAnsi="Arial" w:cs="Arial"/>
          <w:color w:val="000000" w:themeColor="text1"/>
          <w:w w:val="84"/>
          <w:sz w:val="20"/>
          <w:szCs w:val="20"/>
        </w:rPr>
        <w:t>viol</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tion</w:t>
      </w:r>
      <w:r w:rsidRPr="000219D3">
        <w:rPr>
          <w:rFonts w:ascii="Arial" w:eastAsia="Arial" w:hAnsi="Arial" w:cs="Arial"/>
          <w:color w:val="000000" w:themeColor="text1"/>
          <w:spacing w:val="-5"/>
          <w:w w:val="84"/>
          <w:sz w:val="20"/>
          <w:szCs w:val="20"/>
        </w:rPr>
        <w:t xml:space="preserve"> </w:t>
      </w:r>
      <w:r w:rsidRPr="000219D3">
        <w:rPr>
          <w:rFonts w:ascii="Arial" w:eastAsia="Arial" w:hAnsi="Arial" w:cs="Arial"/>
          <w:color w:val="000000" w:themeColor="text1"/>
          <w:w w:val="84"/>
          <w:sz w:val="20"/>
          <w:szCs w:val="20"/>
        </w:rPr>
        <w:t>will</w:t>
      </w:r>
      <w:r w:rsidRPr="000219D3">
        <w:rPr>
          <w:rFonts w:ascii="Arial" w:eastAsia="Arial" w:hAnsi="Arial" w:cs="Arial"/>
          <w:color w:val="000000" w:themeColor="text1"/>
          <w:spacing w:val="17"/>
          <w:w w:val="84"/>
          <w:sz w:val="20"/>
          <w:szCs w:val="20"/>
        </w:rPr>
        <w:t xml:space="preserve"> </w:t>
      </w:r>
      <w:r w:rsidRPr="000219D3">
        <w:rPr>
          <w:rFonts w:ascii="Arial" w:eastAsia="Arial" w:hAnsi="Arial" w:cs="Arial"/>
          <w:color w:val="000000" w:themeColor="text1"/>
          <w:w w:val="84"/>
          <w:sz w:val="20"/>
          <w:szCs w:val="20"/>
        </w:rPr>
        <w:t>result</w:t>
      </w:r>
      <w:r w:rsidRPr="000219D3">
        <w:rPr>
          <w:rFonts w:ascii="Arial" w:eastAsia="Arial" w:hAnsi="Arial" w:cs="Arial"/>
          <w:color w:val="000000" w:themeColor="text1"/>
          <w:spacing w:val="2"/>
          <w:w w:val="84"/>
          <w:sz w:val="20"/>
          <w:szCs w:val="20"/>
        </w:rPr>
        <w:t xml:space="preserve"> </w:t>
      </w:r>
      <w:r w:rsidRPr="000219D3">
        <w:rPr>
          <w:rFonts w:ascii="Arial" w:eastAsia="Arial" w:hAnsi="Arial" w:cs="Arial"/>
          <w:color w:val="000000" w:themeColor="text1"/>
          <w:w w:val="84"/>
          <w:sz w:val="20"/>
          <w:szCs w:val="20"/>
        </w:rPr>
        <w:t>in</w:t>
      </w:r>
      <w:r w:rsidRPr="000219D3">
        <w:rPr>
          <w:rFonts w:ascii="Arial" w:eastAsia="Arial" w:hAnsi="Arial" w:cs="Arial"/>
          <w:color w:val="000000" w:themeColor="text1"/>
          <w:spacing w:val="3"/>
          <w:w w:val="84"/>
          <w:sz w:val="20"/>
          <w:szCs w:val="20"/>
        </w:rPr>
        <w:t xml:space="preserve"> </w:t>
      </w:r>
      <w:r w:rsidRPr="000219D3">
        <w:rPr>
          <w:rFonts w:ascii="Arial" w:eastAsia="Arial" w:hAnsi="Arial" w:cs="Arial"/>
          <w:color w:val="000000" w:themeColor="text1"/>
          <w:w w:val="84"/>
          <w:sz w:val="20"/>
          <w:szCs w:val="20"/>
        </w:rPr>
        <w:t>the</w:t>
      </w:r>
      <w:r w:rsidRPr="000219D3">
        <w:rPr>
          <w:rFonts w:ascii="Arial" w:eastAsia="Arial" w:hAnsi="Arial" w:cs="Arial"/>
          <w:color w:val="000000" w:themeColor="text1"/>
          <w:spacing w:val="-1"/>
          <w:w w:val="84"/>
          <w:sz w:val="20"/>
          <w:szCs w:val="20"/>
        </w:rPr>
        <w:t xml:space="preserve"> </w:t>
      </w:r>
      <w:r w:rsidRPr="000219D3">
        <w:rPr>
          <w:rFonts w:ascii="Arial" w:eastAsia="Arial" w:hAnsi="Arial" w:cs="Arial"/>
          <w:color w:val="000000" w:themeColor="text1"/>
          <w:w w:val="84"/>
          <w:sz w:val="20"/>
          <w:szCs w:val="20"/>
        </w:rPr>
        <w:t>immedi</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te</w:t>
      </w:r>
      <w:r w:rsidRPr="000219D3">
        <w:rPr>
          <w:rFonts w:ascii="Arial" w:eastAsia="Arial" w:hAnsi="Arial" w:cs="Arial"/>
          <w:color w:val="000000" w:themeColor="text1"/>
          <w:spacing w:val="1"/>
          <w:w w:val="84"/>
          <w:sz w:val="20"/>
          <w:szCs w:val="20"/>
        </w:rPr>
        <w:t xml:space="preserve"> </w:t>
      </w:r>
      <w:r w:rsidRPr="000219D3">
        <w:rPr>
          <w:rFonts w:ascii="Arial" w:eastAsia="Arial" w:hAnsi="Arial" w:cs="Arial"/>
          <w:color w:val="000000" w:themeColor="text1"/>
          <w:w w:val="84"/>
          <w:sz w:val="20"/>
          <w:szCs w:val="20"/>
        </w:rPr>
        <w:t>removal</w:t>
      </w:r>
      <w:r w:rsidRPr="000219D3">
        <w:rPr>
          <w:rFonts w:ascii="Arial" w:eastAsia="Arial" w:hAnsi="Arial" w:cs="Arial"/>
          <w:color w:val="000000" w:themeColor="text1"/>
          <w:spacing w:val="-10"/>
          <w:w w:val="84"/>
          <w:sz w:val="20"/>
          <w:szCs w:val="20"/>
        </w:rPr>
        <w:t xml:space="preserve"> </w:t>
      </w:r>
      <w:r w:rsidRPr="000219D3">
        <w:rPr>
          <w:rFonts w:ascii="Arial" w:eastAsia="Arial" w:hAnsi="Arial" w:cs="Arial"/>
          <w:color w:val="000000" w:themeColor="text1"/>
          <w:w w:val="84"/>
          <w:sz w:val="20"/>
          <w:szCs w:val="20"/>
        </w:rPr>
        <w:t>of the</w:t>
      </w:r>
      <w:r w:rsidRPr="000219D3">
        <w:rPr>
          <w:rFonts w:ascii="Arial" w:eastAsia="Arial" w:hAnsi="Arial" w:cs="Arial"/>
          <w:color w:val="000000" w:themeColor="text1"/>
          <w:spacing w:val="-1"/>
          <w:w w:val="84"/>
          <w:sz w:val="20"/>
          <w:szCs w:val="20"/>
        </w:rPr>
        <w:t xml:space="preserve"> </w:t>
      </w:r>
      <w:r w:rsidRPr="000219D3">
        <w:rPr>
          <w:rFonts w:ascii="Arial" w:eastAsia="Arial" w:hAnsi="Arial" w:cs="Arial"/>
          <w:color w:val="000000" w:themeColor="text1"/>
          <w:w w:val="84"/>
          <w:sz w:val="20"/>
          <w:szCs w:val="20"/>
        </w:rPr>
        <w:t>student-</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thlete</w:t>
      </w:r>
      <w:r w:rsidRPr="000219D3">
        <w:rPr>
          <w:rFonts w:ascii="Arial" w:eastAsia="Arial" w:hAnsi="Arial" w:cs="Arial"/>
          <w:color w:val="000000" w:themeColor="text1"/>
          <w:spacing w:val="9"/>
          <w:w w:val="84"/>
          <w:sz w:val="20"/>
          <w:szCs w:val="20"/>
        </w:rPr>
        <w:t xml:space="preserve"> </w:t>
      </w:r>
      <w:r w:rsidRPr="000219D3">
        <w:rPr>
          <w:rFonts w:ascii="Arial" w:eastAsia="Arial" w:hAnsi="Arial" w:cs="Arial"/>
          <w:color w:val="000000" w:themeColor="text1"/>
          <w:w w:val="84"/>
          <w:sz w:val="20"/>
          <w:szCs w:val="20"/>
        </w:rPr>
        <w:t>from</w:t>
      </w:r>
      <w:r w:rsidRPr="000219D3">
        <w:rPr>
          <w:rFonts w:ascii="Arial" w:eastAsia="Arial" w:hAnsi="Arial" w:cs="Arial"/>
          <w:color w:val="000000" w:themeColor="text1"/>
          <w:spacing w:val="6"/>
          <w:w w:val="84"/>
          <w:sz w:val="20"/>
          <w:szCs w:val="20"/>
        </w:rPr>
        <w:t xml:space="preserve"> </w:t>
      </w:r>
      <w:r w:rsidRPr="000219D3">
        <w:rPr>
          <w:rFonts w:ascii="Arial" w:eastAsia="Arial" w:hAnsi="Arial" w:cs="Arial"/>
          <w:color w:val="000000" w:themeColor="text1"/>
          <w:w w:val="80"/>
          <w:sz w:val="20"/>
          <w:szCs w:val="20"/>
        </w:rPr>
        <w:t>one</w:t>
      </w:r>
      <w:r w:rsidRPr="000219D3">
        <w:rPr>
          <w:rFonts w:ascii="Arial" w:eastAsia="Arial" w:hAnsi="Arial" w:cs="Arial"/>
          <w:color w:val="000000" w:themeColor="text1"/>
          <w:spacing w:val="4"/>
          <w:w w:val="80"/>
          <w:sz w:val="20"/>
          <w:szCs w:val="20"/>
        </w:rPr>
        <w:t xml:space="preserve"> </w:t>
      </w:r>
      <w:r w:rsidRPr="000219D3">
        <w:rPr>
          <w:rFonts w:ascii="Arial" w:eastAsia="Arial" w:hAnsi="Arial" w:cs="Arial"/>
          <w:color w:val="000000" w:themeColor="text1"/>
          <w:w w:val="80"/>
          <w:sz w:val="20"/>
          <w:szCs w:val="20"/>
        </w:rPr>
        <w:t>season</w:t>
      </w:r>
      <w:r w:rsidRPr="000219D3">
        <w:rPr>
          <w:rFonts w:ascii="Arial" w:eastAsia="Arial" w:hAnsi="Arial" w:cs="Arial"/>
          <w:color w:val="000000" w:themeColor="text1"/>
          <w:spacing w:val="4"/>
          <w:w w:val="80"/>
          <w:sz w:val="20"/>
          <w:szCs w:val="20"/>
        </w:rPr>
        <w:t xml:space="preserve"> </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93"/>
          <w:sz w:val="20"/>
          <w:szCs w:val="20"/>
        </w:rPr>
        <w:t>f</w:t>
      </w:r>
      <w:r w:rsidRPr="000219D3">
        <w:rPr>
          <w:rFonts w:ascii="Arial" w:eastAsia="Arial" w:hAnsi="Arial" w:cs="Arial"/>
          <w:color w:val="000000" w:themeColor="text1"/>
          <w:spacing w:val="-8"/>
          <w:sz w:val="20"/>
          <w:szCs w:val="20"/>
        </w:rPr>
        <w:t xml:space="preserve"> </w:t>
      </w:r>
      <w:r w:rsidRPr="000219D3">
        <w:rPr>
          <w:rFonts w:ascii="Arial" w:eastAsia="Arial" w:hAnsi="Arial" w:cs="Arial"/>
          <w:color w:val="000000" w:themeColor="text1"/>
          <w:w w:val="82"/>
          <w:sz w:val="20"/>
          <w:szCs w:val="20"/>
        </w:rPr>
        <w:t>competition</w:t>
      </w:r>
      <w:r w:rsidRPr="000219D3">
        <w:rPr>
          <w:rFonts w:ascii="Arial" w:eastAsia="Arial" w:hAnsi="Arial" w:cs="Arial"/>
          <w:color w:val="000000" w:themeColor="text1"/>
          <w:spacing w:val="24"/>
          <w:w w:val="82"/>
          <w:sz w:val="20"/>
          <w:szCs w:val="20"/>
        </w:rPr>
        <w:t xml:space="preserve"> </w:t>
      </w:r>
      <w:r w:rsidRPr="000219D3">
        <w:rPr>
          <w:rFonts w:ascii="Arial" w:eastAsia="Arial" w:hAnsi="Arial" w:cs="Arial"/>
          <w:color w:val="000000" w:themeColor="text1"/>
          <w:w w:val="82"/>
          <w:sz w:val="20"/>
          <w:szCs w:val="20"/>
        </w:rPr>
        <w:t>and</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may</w:t>
      </w:r>
      <w:r w:rsidRPr="000219D3">
        <w:rPr>
          <w:rFonts w:ascii="Arial" w:eastAsia="Arial" w:hAnsi="Arial" w:cs="Arial"/>
          <w:color w:val="000000" w:themeColor="text1"/>
          <w:spacing w:val="4"/>
          <w:w w:val="82"/>
          <w:sz w:val="20"/>
          <w:szCs w:val="20"/>
        </w:rPr>
        <w:t xml:space="preserve"> </w:t>
      </w:r>
      <w:r w:rsidRPr="000219D3">
        <w:rPr>
          <w:rFonts w:ascii="Arial" w:eastAsia="Arial" w:hAnsi="Arial" w:cs="Arial"/>
          <w:color w:val="000000" w:themeColor="text1"/>
          <w:w w:val="82"/>
          <w:sz w:val="20"/>
          <w:szCs w:val="20"/>
        </w:rPr>
        <w:t>in</w:t>
      </w:r>
      <w:r w:rsidRPr="000219D3">
        <w:rPr>
          <w:rFonts w:ascii="Arial" w:eastAsia="Arial" w:hAnsi="Arial" w:cs="Arial"/>
          <w:color w:val="000000" w:themeColor="text1"/>
          <w:spacing w:val="-3"/>
          <w:w w:val="82"/>
          <w:sz w:val="20"/>
          <w:szCs w:val="20"/>
        </w:rPr>
        <w:t>c</w:t>
      </w:r>
      <w:r w:rsidRPr="000219D3">
        <w:rPr>
          <w:rFonts w:ascii="Arial" w:eastAsia="Arial" w:hAnsi="Arial" w:cs="Arial"/>
          <w:color w:val="000000" w:themeColor="text1"/>
          <w:w w:val="82"/>
          <w:sz w:val="20"/>
          <w:szCs w:val="20"/>
        </w:rPr>
        <w:t>lude</w:t>
      </w:r>
      <w:r w:rsidRPr="000219D3">
        <w:rPr>
          <w:rFonts w:ascii="Arial" w:eastAsia="Arial" w:hAnsi="Arial" w:cs="Arial"/>
          <w:color w:val="000000" w:themeColor="text1"/>
          <w:spacing w:val="12"/>
          <w:w w:val="82"/>
          <w:sz w:val="20"/>
          <w:szCs w:val="20"/>
        </w:rPr>
        <w:t xml:space="preserve"> </w:t>
      </w:r>
      <w:r w:rsidRPr="000219D3">
        <w:rPr>
          <w:rFonts w:ascii="Arial" w:eastAsia="Arial" w:hAnsi="Arial" w:cs="Arial"/>
          <w:color w:val="000000" w:themeColor="text1"/>
          <w:w w:val="82"/>
          <w:sz w:val="20"/>
          <w:szCs w:val="20"/>
        </w:rPr>
        <w:t>dismissal</w:t>
      </w:r>
      <w:r w:rsidRPr="000219D3">
        <w:rPr>
          <w:rFonts w:ascii="Arial" w:eastAsia="Arial" w:hAnsi="Arial" w:cs="Arial"/>
          <w:color w:val="000000" w:themeColor="text1"/>
          <w:spacing w:val="15"/>
          <w:w w:val="82"/>
          <w:sz w:val="20"/>
          <w:szCs w:val="20"/>
        </w:rPr>
        <w:t xml:space="preserve"> </w:t>
      </w:r>
      <w:r w:rsidRPr="000219D3">
        <w:rPr>
          <w:rFonts w:ascii="Arial" w:eastAsia="Arial" w:hAnsi="Arial" w:cs="Arial"/>
          <w:color w:val="000000" w:themeColor="text1"/>
          <w:w w:val="82"/>
          <w:sz w:val="20"/>
          <w:szCs w:val="20"/>
        </w:rPr>
        <w:t>from</w:t>
      </w:r>
      <w:r w:rsidRPr="000219D3">
        <w:rPr>
          <w:rFonts w:ascii="Arial" w:eastAsia="Arial" w:hAnsi="Arial" w:cs="Arial"/>
          <w:color w:val="000000" w:themeColor="text1"/>
          <w:spacing w:val="15"/>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team.</w:t>
      </w:r>
      <w:r w:rsidRPr="000219D3">
        <w:rPr>
          <w:rFonts w:ascii="Arial" w:eastAsia="Arial" w:hAnsi="Arial" w:cs="Arial"/>
          <w:color w:val="000000" w:themeColor="text1"/>
          <w:spacing w:val="-4"/>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9"/>
          <w:w w:val="82"/>
          <w:sz w:val="20"/>
          <w:szCs w:val="20"/>
        </w:rPr>
        <w:t xml:space="preserve"> </w:t>
      </w:r>
      <w:r w:rsidRPr="000219D3">
        <w:rPr>
          <w:rFonts w:ascii="Arial" w:eastAsia="Arial" w:hAnsi="Arial" w:cs="Arial"/>
          <w:color w:val="000000" w:themeColor="text1"/>
          <w:w w:val="84"/>
          <w:sz w:val="20"/>
          <w:szCs w:val="20"/>
        </w:rPr>
        <w:t>student-</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thlete</w:t>
      </w:r>
      <w:r w:rsidRPr="000219D3">
        <w:rPr>
          <w:rFonts w:ascii="Arial" w:eastAsia="Arial" w:hAnsi="Arial" w:cs="Arial"/>
          <w:color w:val="000000" w:themeColor="text1"/>
          <w:spacing w:val="9"/>
          <w:w w:val="84"/>
          <w:sz w:val="20"/>
          <w:szCs w:val="20"/>
        </w:rPr>
        <w:t xml:space="preserve"> </w:t>
      </w:r>
      <w:r w:rsidRPr="000219D3">
        <w:rPr>
          <w:rFonts w:ascii="Arial" w:eastAsia="Arial" w:hAnsi="Arial" w:cs="Arial"/>
          <w:color w:val="000000" w:themeColor="text1"/>
          <w:w w:val="84"/>
          <w:sz w:val="20"/>
          <w:szCs w:val="20"/>
        </w:rPr>
        <w:t>may</w:t>
      </w:r>
      <w:r w:rsidRPr="000219D3">
        <w:rPr>
          <w:rFonts w:ascii="Arial" w:eastAsia="Arial" w:hAnsi="Arial" w:cs="Arial"/>
          <w:color w:val="000000" w:themeColor="text1"/>
          <w:spacing w:val="-4"/>
          <w:w w:val="84"/>
          <w:sz w:val="20"/>
          <w:szCs w:val="20"/>
        </w:rPr>
        <w:t xml:space="preserve"> </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79"/>
          <w:sz w:val="20"/>
          <w:szCs w:val="20"/>
        </w:rPr>
        <w:t>ee</w:t>
      </w:r>
      <w:r w:rsidRPr="000219D3">
        <w:rPr>
          <w:rFonts w:ascii="Arial" w:eastAsia="Arial" w:hAnsi="Arial" w:cs="Arial"/>
          <w:color w:val="000000" w:themeColor="text1"/>
          <w:w w:val="88"/>
          <w:sz w:val="20"/>
          <w:szCs w:val="20"/>
        </w:rPr>
        <w:t xml:space="preserve">k </w:t>
      </w:r>
      <w:r w:rsidRPr="000219D3">
        <w:rPr>
          <w:rFonts w:ascii="Arial" w:eastAsia="Arial" w:hAnsi="Arial" w:cs="Arial"/>
          <w:color w:val="000000" w:themeColor="text1"/>
          <w:w w:val="80"/>
          <w:sz w:val="20"/>
          <w:szCs w:val="20"/>
        </w:rPr>
        <w:t>reinst</w:t>
      </w:r>
      <w:r w:rsidRPr="000219D3">
        <w:rPr>
          <w:rFonts w:ascii="Arial" w:eastAsia="Arial" w:hAnsi="Arial" w:cs="Arial"/>
          <w:color w:val="000000" w:themeColor="text1"/>
          <w:spacing w:val="2"/>
          <w:w w:val="80"/>
          <w:sz w:val="20"/>
          <w:szCs w:val="20"/>
        </w:rPr>
        <w:t>a</w:t>
      </w:r>
      <w:r w:rsidRPr="000219D3">
        <w:rPr>
          <w:rFonts w:ascii="Arial" w:eastAsia="Arial" w:hAnsi="Arial" w:cs="Arial"/>
          <w:color w:val="000000" w:themeColor="text1"/>
          <w:w w:val="80"/>
          <w:sz w:val="20"/>
          <w:szCs w:val="20"/>
        </w:rPr>
        <w:t>tement.</w:t>
      </w:r>
      <w:r w:rsidRPr="000219D3">
        <w:rPr>
          <w:rFonts w:ascii="Arial" w:eastAsia="Arial" w:hAnsi="Arial" w:cs="Arial"/>
          <w:color w:val="000000" w:themeColor="text1"/>
          <w:spacing w:val="38"/>
          <w:w w:val="80"/>
          <w:sz w:val="20"/>
          <w:szCs w:val="20"/>
        </w:rPr>
        <w:t xml:space="preserve"> </w:t>
      </w:r>
      <w:r w:rsidRPr="000219D3">
        <w:rPr>
          <w:rFonts w:ascii="Arial" w:eastAsia="Arial" w:hAnsi="Arial" w:cs="Arial"/>
          <w:color w:val="000000" w:themeColor="text1"/>
          <w:w w:val="80"/>
          <w:sz w:val="20"/>
          <w:szCs w:val="20"/>
        </w:rPr>
        <w:t>The</w:t>
      </w:r>
      <w:r w:rsidRPr="000219D3">
        <w:rPr>
          <w:rFonts w:ascii="Arial" w:eastAsia="Arial" w:hAnsi="Arial" w:cs="Arial"/>
          <w:color w:val="000000" w:themeColor="text1"/>
          <w:spacing w:val="-1"/>
          <w:w w:val="80"/>
          <w:sz w:val="20"/>
          <w:szCs w:val="20"/>
        </w:rPr>
        <w:t xml:space="preserve"> </w:t>
      </w:r>
      <w:r w:rsidRPr="000219D3">
        <w:rPr>
          <w:rFonts w:ascii="Arial" w:eastAsia="Arial" w:hAnsi="Arial" w:cs="Arial"/>
          <w:color w:val="000000" w:themeColor="text1"/>
          <w:w w:val="84"/>
          <w:sz w:val="20"/>
          <w:szCs w:val="20"/>
        </w:rPr>
        <w:t>student-</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thlete</w:t>
      </w:r>
      <w:r w:rsidRPr="000219D3">
        <w:rPr>
          <w:rFonts w:ascii="Arial" w:eastAsia="Arial" w:hAnsi="Arial" w:cs="Arial"/>
          <w:color w:val="000000" w:themeColor="text1"/>
          <w:spacing w:val="9"/>
          <w:w w:val="84"/>
          <w:sz w:val="20"/>
          <w:szCs w:val="20"/>
        </w:rPr>
        <w:t xml:space="preserve"> </w:t>
      </w:r>
      <w:r w:rsidRPr="000219D3">
        <w:rPr>
          <w:rFonts w:ascii="Arial" w:eastAsia="Arial" w:hAnsi="Arial" w:cs="Arial"/>
          <w:color w:val="000000" w:themeColor="text1"/>
          <w:w w:val="84"/>
          <w:sz w:val="20"/>
          <w:szCs w:val="20"/>
        </w:rPr>
        <w:t>may</w:t>
      </w:r>
      <w:r w:rsidRPr="000219D3">
        <w:rPr>
          <w:rFonts w:ascii="Arial" w:eastAsia="Arial" w:hAnsi="Arial" w:cs="Arial"/>
          <w:color w:val="000000" w:themeColor="text1"/>
          <w:spacing w:val="-4"/>
          <w:w w:val="84"/>
          <w:sz w:val="20"/>
          <w:szCs w:val="20"/>
        </w:rPr>
        <w:t xml:space="preserve"> </w:t>
      </w:r>
      <w:r w:rsidRPr="000219D3">
        <w:rPr>
          <w:rFonts w:ascii="Arial" w:eastAsia="Arial" w:hAnsi="Arial" w:cs="Arial"/>
          <w:color w:val="000000" w:themeColor="text1"/>
          <w:w w:val="84"/>
          <w:sz w:val="20"/>
          <w:szCs w:val="20"/>
        </w:rPr>
        <w:t>submit</w:t>
      </w:r>
      <w:r w:rsidRPr="000219D3">
        <w:rPr>
          <w:rFonts w:ascii="Arial" w:eastAsia="Arial" w:hAnsi="Arial" w:cs="Arial"/>
          <w:color w:val="000000" w:themeColor="text1"/>
          <w:spacing w:val="7"/>
          <w:w w:val="84"/>
          <w:sz w:val="20"/>
          <w:szCs w:val="20"/>
        </w:rPr>
        <w:t xml:space="preserve"> </w:t>
      </w:r>
      <w:r w:rsidRPr="000219D3">
        <w:rPr>
          <w:rFonts w:ascii="Arial" w:eastAsia="Arial" w:hAnsi="Arial" w:cs="Arial"/>
          <w:color w:val="000000" w:themeColor="text1"/>
          <w:w w:val="82"/>
          <w:sz w:val="20"/>
          <w:szCs w:val="20"/>
        </w:rPr>
        <w:t>a</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formal</w:t>
      </w:r>
      <w:r w:rsidRPr="000219D3">
        <w:rPr>
          <w:rFonts w:ascii="Arial" w:eastAsia="Arial" w:hAnsi="Arial" w:cs="Arial"/>
          <w:color w:val="000000" w:themeColor="text1"/>
          <w:spacing w:val="16"/>
          <w:w w:val="82"/>
          <w:sz w:val="20"/>
          <w:szCs w:val="20"/>
        </w:rPr>
        <w:t xml:space="preserve"> </w:t>
      </w:r>
      <w:r w:rsidRPr="000219D3">
        <w:rPr>
          <w:rFonts w:ascii="Arial" w:eastAsia="Arial" w:hAnsi="Arial" w:cs="Arial"/>
          <w:color w:val="000000" w:themeColor="text1"/>
          <w:w w:val="82"/>
          <w:sz w:val="20"/>
          <w:szCs w:val="20"/>
        </w:rPr>
        <w:t>request</w:t>
      </w:r>
      <w:r w:rsidRPr="000219D3">
        <w:rPr>
          <w:rFonts w:ascii="Arial" w:eastAsia="Arial" w:hAnsi="Arial" w:cs="Arial"/>
          <w:color w:val="000000" w:themeColor="text1"/>
          <w:spacing w:val="7"/>
          <w:w w:val="82"/>
          <w:sz w:val="20"/>
          <w:szCs w:val="20"/>
        </w:rPr>
        <w:t xml:space="preserve"> </w:t>
      </w:r>
      <w:r w:rsidRPr="000219D3">
        <w:rPr>
          <w:rFonts w:ascii="Arial" w:eastAsia="Arial" w:hAnsi="Arial" w:cs="Arial"/>
          <w:color w:val="000000" w:themeColor="text1"/>
          <w:w w:val="82"/>
          <w:sz w:val="20"/>
          <w:szCs w:val="20"/>
        </w:rPr>
        <w:t>detailing</w:t>
      </w:r>
      <w:r w:rsidRPr="000219D3">
        <w:rPr>
          <w:rFonts w:ascii="Arial" w:eastAsia="Arial" w:hAnsi="Arial" w:cs="Arial"/>
          <w:color w:val="000000" w:themeColor="text1"/>
          <w:spacing w:val="17"/>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reasons</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82"/>
          <w:sz w:val="20"/>
          <w:szCs w:val="20"/>
        </w:rPr>
        <w:t>why</w:t>
      </w:r>
      <w:r w:rsidRPr="000219D3">
        <w:rPr>
          <w:rFonts w:ascii="Arial" w:eastAsia="Arial" w:hAnsi="Arial" w:cs="Arial"/>
          <w:color w:val="000000" w:themeColor="text1"/>
          <w:spacing w:val="12"/>
          <w:w w:val="82"/>
          <w:sz w:val="20"/>
          <w:szCs w:val="20"/>
        </w:rPr>
        <w:t xml:space="preserve"> </w:t>
      </w:r>
      <w:r w:rsidRPr="000219D3">
        <w:rPr>
          <w:rFonts w:ascii="Arial" w:eastAsia="Arial" w:hAnsi="Arial" w:cs="Arial"/>
          <w:color w:val="000000" w:themeColor="text1"/>
          <w:w w:val="82"/>
          <w:sz w:val="20"/>
          <w:szCs w:val="20"/>
        </w:rPr>
        <w:t xml:space="preserve">he </w:t>
      </w:r>
      <w:r w:rsidRPr="000219D3">
        <w:rPr>
          <w:rFonts w:ascii="Arial" w:eastAsia="Arial" w:hAnsi="Arial" w:cs="Arial"/>
          <w:color w:val="000000" w:themeColor="text1"/>
          <w:w w:val="81"/>
          <w:sz w:val="20"/>
          <w:szCs w:val="20"/>
        </w:rPr>
        <w:t>or</w:t>
      </w:r>
      <w:r w:rsidRPr="000219D3">
        <w:rPr>
          <w:rFonts w:ascii="Arial" w:eastAsia="Arial" w:hAnsi="Arial" w:cs="Arial"/>
          <w:color w:val="000000" w:themeColor="text1"/>
          <w:spacing w:val="5"/>
          <w:w w:val="81"/>
          <w:sz w:val="20"/>
          <w:szCs w:val="20"/>
        </w:rPr>
        <w:t xml:space="preserve"> </w:t>
      </w:r>
      <w:r w:rsidRPr="000219D3">
        <w:rPr>
          <w:rFonts w:ascii="Arial" w:eastAsia="Arial" w:hAnsi="Arial" w:cs="Arial"/>
          <w:color w:val="000000" w:themeColor="text1"/>
          <w:w w:val="81"/>
          <w:sz w:val="20"/>
          <w:szCs w:val="20"/>
        </w:rPr>
        <w:t>she</w:t>
      </w:r>
      <w:r w:rsidRPr="000219D3">
        <w:rPr>
          <w:rFonts w:ascii="Arial" w:eastAsia="Arial" w:hAnsi="Arial" w:cs="Arial"/>
          <w:color w:val="000000" w:themeColor="text1"/>
          <w:spacing w:val="3"/>
          <w:w w:val="81"/>
          <w:sz w:val="20"/>
          <w:szCs w:val="20"/>
        </w:rPr>
        <w:t xml:space="preserve"> </w:t>
      </w:r>
      <w:r w:rsidRPr="000219D3">
        <w:rPr>
          <w:rFonts w:ascii="Arial" w:eastAsia="Arial" w:hAnsi="Arial" w:cs="Arial"/>
          <w:color w:val="000000" w:themeColor="text1"/>
          <w:w w:val="81"/>
          <w:sz w:val="20"/>
          <w:szCs w:val="20"/>
        </w:rPr>
        <w:t>seeks</w:t>
      </w:r>
      <w:r w:rsidRPr="000219D3">
        <w:rPr>
          <w:rFonts w:ascii="Arial" w:eastAsia="Arial" w:hAnsi="Arial" w:cs="Arial"/>
          <w:color w:val="000000" w:themeColor="text1"/>
          <w:spacing w:val="5"/>
          <w:w w:val="81"/>
          <w:sz w:val="20"/>
          <w:szCs w:val="20"/>
        </w:rPr>
        <w:t xml:space="preserve"> </w:t>
      </w:r>
      <w:r w:rsidRPr="000219D3">
        <w:rPr>
          <w:rFonts w:ascii="Arial" w:eastAsia="Arial" w:hAnsi="Arial" w:cs="Arial"/>
          <w:color w:val="000000" w:themeColor="text1"/>
          <w:w w:val="81"/>
          <w:sz w:val="20"/>
          <w:szCs w:val="20"/>
        </w:rPr>
        <w:t>reinst</w:t>
      </w:r>
      <w:r w:rsidRPr="000219D3">
        <w:rPr>
          <w:rFonts w:ascii="Arial" w:eastAsia="Arial" w:hAnsi="Arial" w:cs="Arial"/>
          <w:color w:val="000000" w:themeColor="text1"/>
          <w:spacing w:val="2"/>
          <w:w w:val="81"/>
          <w:sz w:val="20"/>
          <w:szCs w:val="20"/>
        </w:rPr>
        <w:t>a</w:t>
      </w:r>
      <w:r w:rsidRPr="000219D3">
        <w:rPr>
          <w:rFonts w:ascii="Arial" w:eastAsia="Arial" w:hAnsi="Arial" w:cs="Arial"/>
          <w:color w:val="000000" w:themeColor="text1"/>
          <w:w w:val="81"/>
          <w:sz w:val="20"/>
          <w:szCs w:val="20"/>
        </w:rPr>
        <w:t>tement.</w:t>
      </w:r>
      <w:r w:rsidRPr="000219D3">
        <w:rPr>
          <w:rFonts w:ascii="Arial" w:eastAsia="Arial" w:hAnsi="Arial" w:cs="Arial"/>
          <w:color w:val="000000" w:themeColor="text1"/>
          <w:spacing w:val="25"/>
          <w:w w:val="81"/>
          <w:sz w:val="20"/>
          <w:szCs w:val="20"/>
        </w:rPr>
        <w:t xml:space="preserve"> </w:t>
      </w:r>
      <w:r w:rsidRPr="000219D3">
        <w:rPr>
          <w:rFonts w:ascii="Arial" w:eastAsia="Arial" w:hAnsi="Arial" w:cs="Arial"/>
          <w:color w:val="000000" w:themeColor="text1"/>
          <w:w w:val="81"/>
          <w:sz w:val="20"/>
          <w:szCs w:val="20"/>
        </w:rPr>
        <w:t>This</w:t>
      </w:r>
      <w:r w:rsidRPr="000219D3">
        <w:rPr>
          <w:rFonts w:ascii="Arial" w:eastAsia="Arial" w:hAnsi="Arial" w:cs="Arial"/>
          <w:color w:val="000000" w:themeColor="text1"/>
          <w:spacing w:val="2"/>
          <w:w w:val="81"/>
          <w:sz w:val="20"/>
          <w:szCs w:val="20"/>
        </w:rPr>
        <w:t xml:space="preserve"> </w:t>
      </w:r>
      <w:r w:rsidRPr="000219D3">
        <w:rPr>
          <w:rFonts w:ascii="Arial" w:eastAsia="Arial" w:hAnsi="Arial" w:cs="Arial"/>
          <w:color w:val="000000" w:themeColor="text1"/>
          <w:w w:val="81"/>
          <w:sz w:val="20"/>
          <w:szCs w:val="20"/>
        </w:rPr>
        <w:t>formal</w:t>
      </w:r>
      <w:r w:rsidRPr="000219D3">
        <w:rPr>
          <w:rFonts w:ascii="Arial" w:eastAsia="Arial" w:hAnsi="Arial" w:cs="Arial"/>
          <w:color w:val="000000" w:themeColor="text1"/>
          <w:spacing w:val="22"/>
          <w:w w:val="81"/>
          <w:sz w:val="20"/>
          <w:szCs w:val="20"/>
        </w:rPr>
        <w:t xml:space="preserve"> </w:t>
      </w:r>
      <w:r w:rsidRPr="000219D3">
        <w:rPr>
          <w:rFonts w:ascii="Arial" w:eastAsia="Arial" w:hAnsi="Arial" w:cs="Arial"/>
          <w:color w:val="000000" w:themeColor="text1"/>
          <w:w w:val="81"/>
          <w:sz w:val="20"/>
          <w:szCs w:val="20"/>
        </w:rPr>
        <w:t>request</w:t>
      </w:r>
      <w:r w:rsidRPr="000219D3">
        <w:rPr>
          <w:rFonts w:ascii="Arial" w:eastAsia="Arial" w:hAnsi="Arial" w:cs="Arial"/>
          <w:color w:val="000000" w:themeColor="text1"/>
          <w:spacing w:val="14"/>
          <w:w w:val="81"/>
          <w:sz w:val="20"/>
          <w:szCs w:val="20"/>
        </w:rPr>
        <w:t xml:space="preserve"> </w:t>
      </w:r>
      <w:r w:rsidRPr="000219D3">
        <w:rPr>
          <w:rFonts w:ascii="Arial" w:eastAsia="Arial" w:hAnsi="Arial" w:cs="Arial"/>
          <w:color w:val="000000" w:themeColor="text1"/>
          <w:w w:val="81"/>
          <w:sz w:val="20"/>
          <w:szCs w:val="20"/>
        </w:rPr>
        <w:t>may</w:t>
      </w:r>
      <w:r w:rsidRPr="000219D3">
        <w:rPr>
          <w:rFonts w:ascii="Arial" w:eastAsia="Arial" w:hAnsi="Arial" w:cs="Arial"/>
          <w:color w:val="000000" w:themeColor="text1"/>
          <w:spacing w:val="9"/>
          <w:w w:val="81"/>
          <w:sz w:val="20"/>
          <w:szCs w:val="20"/>
        </w:rPr>
        <w:t xml:space="preserve"> </w:t>
      </w:r>
      <w:r w:rsidRPr="000219D3">
        <w:rPr>
          <w:rFonts w:ascii="Arial" w:eastAsia="Arial" w:hAnsi="Arial" w:cs="Arial"/>
          <w:color w:val="000000" w:themeColor="text1"/>
          <w:w w:val="81"/>
          <w:sz w:val="20"/>
          <w:szCs w:val="20"/>
        </w:rPr>
        <w:t>in</w:t>
      </w:r>
      <w:r w:rsidRPr="000219D3">
        <w:rPr>
          <w:rFonts w:ascii="Arial" w:eastAsia="Arial" w:hAnsi="Arial" w:cs="Arial"/>
          <w:color w:val="000000" w:themeColor="text1"/>
          <w:spacing w:val="-3"/>
          <w:w w:val="81"/>
          <w:sz w:val="20"/>
          <w:szCs w:val="20"/>
        </w:rPr>
        <w:t>c</w:t>
      </w:r>
      <w:r w:rsidRPr="000219D3">
        <w:rPr>
          <w:rFonts w:ascii="Arial" w:eastAsia="Arial" w:hAnsi="Arial" w:cs="Arial"/>
          <w:color w:val="000000" w:themeColor="text1"/>
          <w:w w:val="81"/>
          <w:sz w:val="20"/>
          <w:szCs w:val="20"/>
        </w:rPr>
        <w:t>lude</w:t>
      </w:r>
      <w:r w:rsidRPr="000219D3">
        <w:rPr>
          <w:rFonts w:ascii="Arial" w:eastAsia="Arial" w:hAnsi="Arial" w:cs="Arial"/>
          <w:color w:val="000000" w:themeColor="text1"/>
          <w:spacing w:val="19"/>
          <w:w w:val="81"/>
          <w:sz w:val="20"/>
          <w:szCs w:val="20"/>
        </w:rPr>
        <w:t xml:space="preserve"> </w:t>
      </w:r>
      <w:r w:rsidRPr="000219D3">
        <w:rPr>
          <w:rFonts w:ascii="Arial" w:eastAsia="Arial" w:hAnsi="Arial" w:cs="Arial"/>
          <w:color w:val="000000" w:themeColor="text1"/>
          <w:w w:val="81"/>
          <w:sz w:val="20"/>
          <w:szCs w:val="20"/>
        </w:rPr>
        <w:t>the</w:t>
      </w:r>
      <w:r w:rsidRPr="000219D3">
        <w:rPr>
          <w:rFonts w:ascii="Arial" w:eastAsia="Arial" w:hAnsi="Arial" w:cs="Arial"/>
          <w:color w:val="000000" w:themeColor="text1"/>
          <w:spacing w:val="9"/>
          <w:w w:val="81"/>
          <w:sz w:val="20"/>
          <w:szCs w:val="20"/>
        </w:rPr>
        <w:t xml:space="preserve"> </w:t>
      </w:r>
      <w:r w:rsidRPr="000219D3">
        <w:rPr>
          <w:rFonts w:ascii="Arial" w:eastAsia="Arial" w:hAnsi="Arial" w:cs="Arial"/>
          <w:color w:val="000000" w:themeColor="text1"/>
          <w:w w:val="81"/>
          <w:sz w:val="20"/>
          <w:szCs w:val="20"/>
        </w:rPr>
        <w:t>reason</w:t>
      </w:r>
      <w:r w:rsidRPr="000219D3">
        <w:rPr>
          <w:rFonts w:ascii="Arial" w:eastAsia="Arial" w:hAnsi="Arial" w:cs="Arial"/>
          <w:color w:val="000000" w:themeColor="text1"/>
          <w:spacing w:val="3"/>
          <w:w w:val="81"/>
          <w:sz w:val="20"/>
          <w:szCs w:val="20"/>
        </w:rPr>
        <w:t xml:space="preserve"> </w:t>
      </w:r>
      <w:r w:rsidRPr="000219D3">
        <w:rPr>
          <w:rFonts w:ascii="Arial" w:eastAsia="Arial" w:hAnsi="Arial" w:cs="Arial"/>
          <w:color w:val="000000" w:themeColor="text1"/>
          <w:w w:val="81"/>
          <w:sz w:val="20"/>
          <w:szCs w:val="20"/>
        </w:rPr>
        <w:t>and</w:t>
      </w:r>
      <w:r w:rsidRPr="000219D3">
        <w:rPr>
          <w:rFonts w:ascii="Arial" w:eastAsia="Arial" w:hAnsi="Arial" w:cs="Arial"/>
          <w:color w:val="000000" w:themeColor="text1"/>
          <w:spacing w:val="5"/>
          <w:w w:val="81"/>
          <w:sz w:val="20"/>
          <w:szCs w:val="20"/>
        </w:rPr>
        <w:t xml:space="preserve"> </w:t>
      </w:r>
      <w:r w:rsidRPr="000219D3">
        <w:rPr>
          <w:rFonts w:ascii="Arial" w:eastAsia="Arial" w:hAnsi="Arial" w:cs="Arial"/>
          <w:color w:val="000000" w:themeColor="text1"/>
          <w:w w:val="85"/>
          <w:sz w:val="20"/>
          <w:szCs w:val="20"/>
        </w:rPr>
        <w:t>c</w:t>
      </w:r>
      <w:r w:rsidRPr="000219D3">
        <w:rPr>
          <w:rFonts w:ascii="Arial" w:eastAsia="Arial" w:hAnsi="Arial" w:cs="Arial"/>
          <w:color w:val="000000" w:themeColor="text1"/>
          <w:w w:val="91"/>
          <w:sz w:val="20"/>
          <w:szCs w:val="20"/>
        </w:rPr>
        <w:t>i</w:t>
      </w:r>
      <w:r w:rsidRPr="000219D3">
        <w:rPr>
          <w:rFonts w:ascii="Arial" w:eastAsia="Arial" w:hAnsi="Arial" w:cs="Arial"/>
          <w:color w:val="000000" w:themeColor="text1"/>
          <w:w w:val="88"/>
          <w:sz w:val="20"/>
          <w:szCs w:val="20"/>
        </w:rPr>
        <w:t>r</w:t>
      </w:r>
      <w:r w:rsidRPr="000219D3">
        <w:rPr>
          <w:rFonts w:ascii="Arial" w:eastAsia="Arial" w:hAnsi="Arial" w:cs="Arial"/>
          <w:color w:val="000000" w:themeColor="text1"/>
          <w:w w:val="85"/>
          <w:sz w:val="20"/>
          <w:szCs w:val="20"/>
        </w:rPr>
        <w:t>c</w:t>
      </w:r>
      <w:r w:rsidRPr="000219D3">
        <w:rPr>
          <w:rFonts w:ascii="Arial" w:eastAsia="Arial" w:hAnsi="Arial" w:cs="Arial"/>
          <w:color w:val="000000" w:themeColor="text1"/>
          <w:w w:val="83"/>
          <w:sz w:val="20"/>
          <w:szCs w:val="20"/>
        </w:rPr>
        <w:t>u</w:t>
      </w:r>
      <w:r w:rsidRPr="000219D3">
        <w:rPr>
          <w:rFonts w:ascii="Arial" w:eastAsia="Arial" w:hAnsi="Arial" w:cs="Arial"/>
          <w:color w:val="000000" w:themeColor="text1"/>
          <w:w w:val="86"/>
          <w:sz w:val="20"/>
          <w:szCs w:val="20"/>
        </w:rPr>
        <w:t>m</w:t>
      </w:r>
      <w:r w:rsidRPr="000219D3">
        <w:rPr>
          <w:rFonts w:ascii="Arial" w:eastAsia="Arial" w:hAnsi="Arial" w:cs="Arial"/>
          <w:color w:val="000000" w:themeColor="text1"/>
          <w:w w:val="81"/>
          <w:sz w:val="20"/>
          <w:szCs w:val="20"/>
        </w:rPr>
        <w:t>s</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79"/>
          <w:sz w:val="20"/>
          <w:szCs w:val="20"/>
        </w:rPr>
        <w:t>a</w:t>
      </w:r>
      <w:r w:rsidRPr="000219D3">
        <w:rPr>
          <w:rFonts w:ascii="Arial" w:eastAsia="Arial" w:hAnsi="Arial" w:cs="Arial"/>
          <w:color w:val="000000" w:themeColor="text1"/>
          <w:w w:val="83"/>
          <w:sz w:val="20"/>
          <w:szCs w:val="20"/>
        </w:rPr>
        <w:t>n</w:t>
      </w:r>
      <w:r w:rsidRPr="000219D3">
        <w:rPr>
          <w:rFonts w:ascii="Arial" w:eastAsia="Arial" w:hAnsi="Arial" w:cs="Arial"/>
          <w:color w:val="000000" w:themeColor="text1"/>
          <w:w w:val="85"/>
          <w:sz w:val="20"/>
          <w:szCs w:val="20"/>
        </w:rPr>
        <w:t>c</w:t>
      </w:r>
      <w:r w:rsidRPr="000219D3">
        <w:rPr>
          <w:rFonts w:ascii="Arial" w:eastAsia="Arial" w:hAnsi="Arial" w:cs="Arial"/>
          <w:color w:val="000000" w:themeColor="text1"/>
          <w:w w:val="79"/>
          <w:sz w:val="20"/>
          <w:szCs w:val="20"/>
        </w:rPr>
        <w:t>e</w:t>
      </w:r>
      <w:r w:rsidRPr="000219D3">
        <w:rPr>
          <w:rFonts w:ascii="Arial" w:eastAsia="Arial" w:hAnsi="Arial" w:cs="Arial"/>
          <w:color w:val="000000" w:themeColor="text1"/>
          <w:w w:val="81"/>
          <w:sz w:val="20"/>
          <w:szCs w:val="20"/>
        </w:rPr>
        <w:t>s</w:t>
      </w:r>
      <w:r w:rsidR="009A1EE2" w:rsidRPr="000219D3">
        <w:rPr>
          <w:rFonts w:ascii="Arial" w:eastAsia="Arial" w:hAnsi="Arial" w:cs="Arial"/>
          <w:color w:val="000000" w:themeColor="text1"/>
          <w:w w:val="81"/>
          <w:sz w:val="20"/>
          <w:szCs w:val="20"/>
        </w:rPr>
        <w:t xml:space="preserve"> </w:t>
      </w:r>
      <w:r w:rsidRPr="000219D3">
        <w:rPr>
          <w:rFonts w:ascii="Arial" w:eastAsia="Arial" w:hAnsi="Arial" w:cs="Arial"/>
          <w:color w:val="000000" w:themeColor="text1"/>
          <w:w w:val="83"/>
          <w:sz w:val="20"/>
          <w:szCs w:val="20"/>
        </w:rPr>
        <w:t>surrounding</w:t>
      </w:r>
      <w:r w:rsidRPr="000219D3">
        <w:rPr>
          <w:rFonts w:ascii="Arial" w:eastAsia="Arial" w:hAnsi="Arial" w:cs="Arial"/>
          <w:color w:val="000000" w:themeColor="text1"/>
          <w:spacing w:val="5"/>
          <w:w w:val="83"/>
          <w:sz w:val="20"/>
          <w:szCs w:val="20"/>
        </w:rPr>
        <w:t xml:space="preserve"> </w:t>
      </w:r>
      <w:r w:rsidRPr="000219D3">
        <w:rPr>
          <w:rFonts w:ascii="Arial" w:eastAsia="Arial" w:hAnsi="Arial" w:cs="Arial"/>
          <w:color w:val="000000" w:themeColor="text1"/>
          <w:w w:val="83"/>
          <w:sz w:val="20"/>
          <w:szCs w:val="20"/>
        </w:rPr>
        <w:t>the</w:t>
      </w:r>
      <w:r w:rsidRPr="000219D3">
        <w:rPr>
          <w:rFonts w:ascii="Arial" w:eastAsia="Arial" w:hAnsi="Arial" w:cs="Arial"/>
          <w:color w:val="000000" w:themeColor="text1"/>
          <w:spacing w:val="3"/>
          <w:w w:val="83"/>
          <w:sz w:val="20"/>
          <w:szCs w:val="20"/>
        </w:rPr>
        <w:t xml:space="preserve"> </w:t>
      </w:r>
      <w:r w:rsidRPr="000219D3">
        <w:rPr>
          <w:rFonts w:ascii="Arial" w:eastAsia="Arial" w:hAnsi="Arial" w:cs="Arial"/>
          <w:color w:val="000000" w:themeColor="text1"/>
          <w:w w:val="83"/>
          <w:sz w:val="20"/>
          <w:szCs w:val="20"/>
        </w:rPr>
        <w:t>viol</w:t>
      </w:r>
      <w:r w:rsidRPr="000219D3">
        <w:rPr>
          <w:rFonts w:ascii="Arial" w:eastAsia="Arial" w:hAnsi="Arial" w:cs="Arial"/>
          <w:color w:val="000000" w:themeColor="text1"/>
          <w:spacing w:val="2"/>
          <w:w w:val="83"/>
          <w:sz w:val="20"/>
          <w:szCs w:val="20"/>
        </w:rPr>
        <w:t>a</w:t>
      </w:r>
      <w:r w:rsidRPr="000219D3">
        <w:rPr>
          <w:rFonts w:ascii="Arial" w:eastAsia="Arial" w:hAnsi="Arial" w:cs="Arial"/>
          <w:color w:val="000000" w:themeColor="text1"/>
          <w:w w:val="83"/>
          <w:sz w:val="20"/>
          <w:szCs w:val="20"/>
        </w:rPr>
        <w:t>tions,</w:t>
      </w:r>
      <w:r w:rsidRPr="000219D3">
        <w:rPr>
          <w:rFonts w:ascii="Arial" w:eastAsia="Arial" w:hAnsi="Arial" w:cs="Arial"/>
          <w:color w:val="000000" w:themeColor="text1"/>
          <w:spacing w:val="-5"/>
          <w:w w:val="83"/>
          <w:sz w:val="20"/>
          <w:szCs w:val="20"/>
        </w:rPr>
        <w:t xml:space="preserve"> </w:t>
      </w:r>
      <w:r w:rsidRPr="000219D3">
        <w:rPr>
          <w:rFonts w:ascii="Arial" w:eastAsia="Arial" w:hAnsi="Arial" w:cs="Arial"/>
          <w:color w:val="000000" w:themeColor="text1"/>
          <w:w w:val="83"/>
          <w:sz w:val="20"/>
          <w:szCs w:val="20"/>
        </w:rPr>
        <w:t>ways</w:t>
      </w:r>
      <w:r w:rsidRPr="000219D3">
        <w:rPr>
          <w:rFonts w:ascii="Arial" w:eastAsia="Arial" w:hAnsi="Arial" w:cs="Arial"/>
          <w:color w:val="000000" w:themeColor="text1"/>
          <w:spacing w:val="2"/>
          <w:w w:val="83"/>
          <w:sz w:val="20"/>
          <w:szCs w:val="20"/>
        </w:rPr>
        <w:t xml:space="preserve"> </w:t>
      </w:r>
      <w:r w:rsidRPr="000219D3">
        <w:rPr>
          <w:rFonts w:ascii="Arial" w:eastAsia="Arial" w:hAnsi="Arial" w:cs="Arial"/>
          <w:color w:val="000000" w:themeColor="text1"/>
          <w:w w:val="83"/>
          <w:sz w:val="20"/>
          <w:szCs w:val="20"/>
        </w:rPr>
        <w:t>in</w:t>
      </w:r>
      <w:r w:rsidRPr="000219D3">
        <w:rPr>
          <w:rFonts w:ascii="Arial" w:eastAsia="Arial" w:hAnsi="Arial" w:cs="Arial"/>
          <w:color w:val="000000" w:themeColor="text1"/>
          <w:spacing w:val="5"/>
          <w:w w:val="83"/>
          <w:sz w:val="20"/>
          <w:szCs w:val="20"/>
        </w:rPr>
        <w:t xml:space="preserve"> </w:t>
      </w:r>
      <w:r w:rsidRPr="000219D3">
        <w:rPr>
          <w:rFonts w:ascii="Arial" w:eastAsia="Arial" w:hAnsi="Arial" w:cs="Arial"/>
          <w:color w:val="000000" w:themeColor="text1"/>
          <w:w w:val="83"/>
          <w:sz w:val="20"/>
          <w:szCs w:val="20"/>
        </w:rPr>
        <w:t>which</w:t>
      </w:r>
      <w:r w:rsidRPr="000219D3">
        <w:rPr>
          <w:rFonts w:ascii="Arial" w:eastAsia="Arial" w:hAnsi="Arial" w:cs="Arial"/>
          <w:color w:val="000000" w:themeColor="text1"/>
          <w:spacing w:val="16"/>
          <w:w w:val="83"/>
          <w:sz w:val="20"/>
          <w:szCs w:val="20"/>
        </w:rPr>
        <w:t xml:space="preserve"> </w:t>
      </w:r>
      <w:r w:rsidRPr="000219D3">
        <w:rPr>
          <w:rFonts w:ascii="Arial" w:eastAsia="Arial" w:hAnsi="Arial" w:cs="Arial"/>
          <w:color w:val="000000" w:themeColor="text1"/>
          <w:w w:val="84"/>
          <w:sz w:val="20"/>
          <w:szCs w:val="20"/>
        </w:rPr>
        <w:t>the</w:t>
      </w:r>
      <w:r w:rsidRPr="000219D3">
        <w:rPr>
          <w:rFonts w:ascii="Arial" w:eastAsia="Arial" w:hAnsi="Arial" w:cs="Arial"/>
          <w:color w:val="000000" w:themeColor="text1"/>
          <w:spacing w:val="-1"/>
          <w:w w:val="84"/>
          <w:sz w:val="20"/>
          <w:szCs w:val="20"/>
        </w:rPr>
        <w:t xml:space="preserve"> </w:t>
      </w:r>
      <w:r w:rsidRPr="000219D3">
        <w:rPr>
          <w:rFonts w:ascii="Arial" w:eastAsia="Arial" w:hAnsi="Arial" w:cs="Arial"/>
          <w:color w:val="000000" w:themeColor="text1"/>
          <w:w w:val="84"/>
          <w:sz w:val="20"/>
          <w:szCs w:val="20"/>
        </w:rPr>
        <w:t>student-</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thlete</w:t>
      </w:r>
      <w:r w:rsidRPr="000219D3">
        <w:rPr>
          <w:rFonts w:ascii="Arial" w:eastAsia="Arial" w:hAnsi="Arial" w:cs="Arial"/>
          <w:color w:val="000000" w:themeColor="text1"/>
          <w:spacing w:val="9"/>
          <w:w w:val="84"/>
          <w:sz w:val="20"/>
          <w:szCs w:val="20"/>
        </w:rPr>
        <w:t xml:space="preserve"> </w:t>
      </w:r>
      <w:r w:rsidRPr="000219D3">
        <w:rPr>
          <w:rFonts w:ascii="Arial" w:eastAsia="Arial" w:hAnsi="Arial" w:cs="Arial"/>
          <w:color w:val="000000" w:themeColor="text1"/>
          <w:w w:val="84"/>
          <w:sz w:val="20"/>
          <w:szCs w:val="20"/>
        </w:rPr>
        <w:t>is</w:t>
      </w:r>
      <w:r w:rsidRPr="000219D3">
        <w:rPr>
          <w:rFonts w:ascii="Arial" w:eastAsia="Arial" w:hAnsi="Arial" w:cs="Arial"/>
          <w:color w:val="000000" w:themeColor="text1"/>
          <w:spacing w:val="1"/>
          <w:w w:val="84"/>
          <w:sz w:val="20"/>
          <w:szCs w:val="20"/>
        </w:rPr>
        <w:t xml:space="preserve"> </w:t>
      </w:r>
      <w:r w:rsidRPr="000219D3">
        <w:rPr>
          <w:rFonts w:ascii="Arial" w:eastAsia="Arial" w:hAnsi="Arial" w:cs="Arial"/>
          <w:color w:val="000000" w:themeColor="text1"/>
          <w:w w:val="84"/>
          <w:sz w:val="20"/>
          <w:szCs w:val="20"/>
        </w:rPr>
        <w:t>seeking</w:t>
      </w:r>
      <w:r w:rsidRPr="000219D3">
        <w:rPr>
          <w:rFonts w:ascii="Arial" w:eastAsia="Arial" w:hAnsi="Arial" w:cs="Arial"/>
          <w:color w:val="000000" w:themeColor="text1"/>
          <w:spacing w:val="-8"/>
          <w:w w:val="84"/>
          <w:sz w:val="20"/>
          <w:szCs w:val="20"/>
        </w:rPr>
        <w:t xml:space="preserve"> </w:t>
      </w:r>
      <w:r w:rsidRPr="000219D3">
        <w:rPr>
          <w:rFonts w:ascii="Arial" w:eastAsia="Arial" w:hAnsi="Arial" w:cs="Arial"/>
          <w:color w:val="000000" w:themeColor="text1"/>
          <w:w w:val="84"/>
          <w:sz w:val="20"/>
          <w:szCs w:val="20"/>
        </w:rPr>
        <w:t xml:space="preserve">to </w:t>
      </w:r>
      <w:r w:rsidRPr="000219D3">
        <w:rPr>
          <w:rFonts w:ascii="Arial" w:eastAsia="Arial" w:hAnsi="Arial" w:cs="Arial"/>
          <w:color w:val="000000" w:themeColor="text1"/>
          <w:w w:val="82"/>
          <w:sz w:val="20"/>
          <w:szCs w:val="20"/>
        </w:rPr>
        <w:t>address the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p</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ttern</w:t>
      </w:r>
      <w:r w:rsidRPr="000219D3">
        <w:rPr>
          <w:rFonts w:ascii="Arial" w:eastAsia="Arial" w:hAnsi="Arial" w:cs="Arial"/>
          <w:color w:val="000000" w:themeColor="text1"/>
          <w:spacing w:val="14"/>
          <w:w w:val="82"/>
          <w:sz w:val="20"/>
          <w:szCs w:val="20"/>
        </w:rPr>
        <w:t xml:space="preserve"> </w:t>
      </w:r>
      <w:r w:rsidRPr="000219D3">
        <w:rPr>
          <w:rFonts w:ascii="Arial" w:eastAsia="Arial" w:hAnsi="Arial" w:cs="Arial"/>
          <w:color w:val="000000" w:themeColor="text1"/>
          <w:w w:val="79"/>
          <w:sz w:val="20"/>
          <w:szCs w:val="20"/>
        </w:rPr>
        <w:t>o</w:t>
      </w:r>
      <w:r w:rsidRPr="000219D3">
        <w:rPr>
          <w:rFonts w:ascii="Arial" w:eastAsia="Arial" w:hAnsi="Arial" w:cs="Arial"/>
          <w:color w:val="000000" w:themeColor="text1"/>
          <w:w w:val="93"/>
          <w:sz w:val="20"/>
          <w:szCs w:val="20"/>
        </w:rPr>
        <w:t xml:space="preserve">f </w:t>
      </w:r>
      <w:r w:rsidRPr="000219D3">
        <w:rPr>
          <w:rFonts w:ascii="Arial" w:eastAsia="Arial" w:hAnsi="Arial" w:cs="Arial"/>
          <w:color w:val="000000" w:themeColor="text1"/>
          <w:w w:val="82"/>
          <w:sz w:val="20"/>
          <w:szCs w:val="20"/>
        </w:rPr>
        <w:t>drug</w:t>
      </w:r>
      <w:r w:rsidRPr="000219D3">
        <w:rPr>
          <w:rFonts w:ascii="Arial" w:eastAsia="Arial" w:hAnsi="Arial" w:cs="Arial"/>
          <w:color w:val="000000" w:themeColor="text1"/>
          <w:spacing w:val="9"/>
          <w:w w:val="82"/>
          <w:sz w:val="20"/>
          <w:szCs w:val="20"/>
        </w:rPr>
        <w:t xml:space="preserve"> </w:t>
      </w:r>
      <w:r w:rsidRPr="000219D3">
        <w:rPr>
          <w:rFonts w:ascii="Arial" w:eastAsia="Arial" w:hAnsi="Arial" w:cs="Arial"/>
          <w:color w:val="000000" w:themeColor="text1"/>
          <w:w w:val="82"/>
          <w:sz w:val="20"/>
          <w:szCs w:val="20"/>
        </w:rPr>
        <w:t>and</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alcohol</w:t>
      </w:r>
      <w:r w:rsidRPr="000219D3">
        <w:rPr>
          <w:rFonts w:ascii="Arial" w:eastAsia="Arial" w:hAnsi="Arial" w:cs="Arial"/>
          <w:color w:val="000000" w:themeColor="text1"/>
          <w:spacing w:val="4"/>
          <w:w w:val="82"/>
          <w:sz w:val="20"/>
          <w:szCs w:val="20"/>
        </w:rPr>
        <w:t xml:space="preserve"> </w:t>
      </w:r>
      <w:r w:rsidRPr="000219D3">
        <w:rPr>
          <w:rFonts w:ascii="Arial" w:eastAsia="Arial" w:hAnsi="Arial" w:cs="Arial"/>
          <w:color w:val="000000" w:themeColor="text1"/>
          <w:w w:val="82"/>
          <w:sz w:val="20"/>
          <w:szCs w:val="20"/>
        </w:rPr>
        <w:t>abuse,</w:t>
      </w:r>
      <w:r w:rsidRPr="000219D3">
        <w:rPr>
          <w:rFonts w:ascii="Arial" w:eastAsia="Arial" w:hAnsi="Arial" w:cs="Arial"/>
          <w:color w:val="000000" w:themeColor="text1"/>
          <w:spacing w:val="-8"/>
          <w:w w:val="82"/>
          <w:sz w:val="20"/>
          <w:szCs w:val="20"/>
        </w:rPr>
        <w:t xml:space="preserve"> </w:t>
      </w:r>
      <w:r w:rsidRPr="000219D3">
        <w:rPr>
          <w:rFonts w:ascii="Arial" w:eastAsia="Arial" w:hAnsi="Arial" w:cs="Arial"/>
          <w:color w:val="000000" w:themeColor="text1"/>
          <w:w w:val="82"/>
          <w:sz w:val="20"/>
          <w:szCs w:val="20"/>
        </w:rPr>
        <w:t>etc.</w:t>
      </w:r>
      <w:r w:rsidRPr="000219D3">
        <w:rPr>
          <w:rFonts w:ascii="Arial" w:eastAsia="Arial" w:hAnsi="Arial" w:cs="Arial"/>
          <w:color w:val="000000" w:themeColor="text1"/>
          <w:spacing w:val="-4"/>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9"/>
          <w:w w:val="82"/>
          <w:sz w:val="20"/>
          <w:szCs w:val="20"/>
        </w:rPr>
        <w:t xml:space="preserve"> </w:t>
      </w:r>
      <w:r w:rsidRPr="000219D3">
        <w:rPr>
          <w:rFonts w:ascii="Arial" w:eastAsia="Arial" w:hAnsi="Arial" w:cs="Arial"/>
          <w:color w:val="000000" w:themeColor="text1"/>
          <w:w w:val="82"/>
          <w:sz w:val="20"/>
          <w:szCs w:val="20"/>
        </w:rPr>
        <w:t>request</w:t>
      </w:r>
      <w:r w:rsidRPr="000219D3">
        <w:rPr>
          <w:rFonts w:ascii="Arial" w:eastAsia="Arial" w:hAnsi="Arial" w:cs="Arial"/>
          <w:color w:val="000000" w:themeColor="text1"/>
          <w:spacing w:val="7"/>
          <w:w w:val="82"/>
          <w:sz w:val="20"/>
          <w:szCs w:val="20"/>
        </w:rPr>
        <w:t xml:space="preserve"> </w:t>
      </w:r>
      <w:r w:rsidRPr="000219D3">
        <w:rPr>
          <w:rFonts w:ascii="Arial" w:eastAsia="Arial" w:hAnsi="Arial" w:cs="Arial"/>
          <w:color w:val="000000" w:themeColor="text1"/>
          <w:w w:val="82"/>
          <w:sz w:val="20"/>
          <w:szCs w:val="20"/>
        </w:rPr>
        <w:t>for</w:t>
      </w:r>
      <w:r w:rsidRPr="000219D3">
        <w:rPr>
          <w:rFonts w:ascii="Arial" w:eastAsia="Arial" w:hAnsi="Arial" w:cs="Arial"/>
          <w:color w:val="000000" w:themeColor="text1"/>
          <w:spacing w:val="9"/>
          <w:w w:val="82"/>
          <w:sz w:val="20"/>
          <w:szCs w:val="20"/>
        </w:rPr>
        <w:t xml:space="preserve"> </w:t>
      </w:r>
      <w:r w:rsidRPr="000219D3">
        <w:rPr>
          <w:rFonts w:ascii="Arial" w:eastAsia="Arial" w:hAnsi="Arial" w:cs="Arial"/>
          <w:color w:val="000000" w:themeColor="text1"/>
          <w:w w:val="82"/>
          <w:sz w:val="20"/>
          <w:szCs w:val="20"/>
        </w:rPr>
        <w:t>reinst</w:t>
      </w:r>
      <w:r w:rsidRPr="000219D3">
        <w:rPr>
          <w:rFonts w:ascii="Arial" w:eastAsia="Arial" w:hAnsi="Arial" w:cs="Arial"/>
          <w:color w:val="000000" w:themeColor="text1"/>
          <w:spacing w:val="2"/>
          <w:w w:val="82"/>
          <w:sz w:val="20"/>
          <w:szCs w:val="20"/>
        </w:rPr>
        <w:t>a</w:t>
      </w:r>
      <w:r w:rsidRPr="000219D3">
        <w:rPr>
          <w:rFonts w:ascii="Arial" w:eastAsia="Arial" w:hAnsi="Arial" w:cs="Arial"/>
          <w:color w:val="000000" w:themeColor="text1"/>
          <w:w w:val="82"/>
          <w:sz w:val="20"/>
          <w:szCs w:val="20"/>
        </w:rPr>
        <w:t>tement</w:t>
      </w:r>
      <w:r w:rsidRPr="000219D3">
        <w:rPr>
          <w:rFonts w:ascii="Arial" w:eastAsia="Arial" w:hAnsi="Arial" w:cs="Arial"/>
          <w:color w:val="000000" w:themeColor="text1"/>
          <w:spacing w:val="23"/>
          <w:w w:val="82"/>
          <w:sz w:val="20"/>
          <w:szCs w:val="20"/>
        </w:rPr>
        <w:t xml:space="preserve"> </w:t>
      </w:r>
      <w:r w:rsidRPr="000219D3">
        <w:rPr>
          <w:rFonts w:ascii="Arial" w:eastAsia="Arial" w:hAnsi="Arial" w:cs="Arial"/>
          <w:color w:val="000000" w:themeColor="text1"/>
          <w:w w:val="82"/>
          <w:sz w:val="20"/>
          <w:szCs w:val="20"/>
        </w:rPr>
        <w:t>must</w:t>
      </w:r>
      <w:r w:rsidRPr="000219D3">
        <w:rPr>
          <w:rFonts w:ascii="Arial" w:eastAsia="Arial" w:hAnsi="Arial" w:cs="Arial"/>
          <w:color w:val="000000" w:themeColor="text1"/>
          <w:spacing w:val="15"/>
          <w:w w:val="82"/>
          <w:sz w:val="20"/>
          <w:szCs w:val="20"/>
        </w:rPr>
        <w:t xml:space="preserve"> </w:t>
      </w:r>
      <w:r w:rsidRPr="000219D3">
        <w:rPr>
          <w:rFonts w:ascii="Arial" w:eastAsia="Arial" w:hAnsi="Arial" w:cs="Arial"/>
          <w:color w:val="000000" w:themeColor="text1"/>
          <w:w w:val="82"/>
          <w:sz w:val="20"/>
          <w:szCs w:val="20"/>
        </w:rPr>
        <w:t>be filed</w:t>
      </w:r>
      <w:r w:rsidRPr="000219D3">
        <w:rPr>
          <w:rFonts w:ascii="Arial" w:eastAsia="Arial" w:hAnsi="Arial" w:cs="Arial"/>
          <w:color w:val="000000" w:themeColor="text1"/>
          <w:spacing w:val="14"/>
          <w:w w:val="82"/>
          <w:sz w:val="20"/>
          <w:szCs w:val="20"/>
        </w:rPr>
        <w:t xml:space="preserve"> </w:t>
      </w:r>
      <w:r w:rsidRPr="000219D3">
        <w:rPr>
          <w:rFonts w:ascii="Arial" w:eastAsia="Arial" w:hAnsi="Arial" w:cs="Arial"/>
          <w:color w:val="000000" w:themeColor="text1"/>
          <w:w w:val="82"/>
          <w:sz w:val="20"/>
          <w:szCs w:val="20"/>
        </w:rPr>
        <w:t>within</w:t>
      </w:r>
      <w:r w:rsidRPr="000219D3">
        <w:rPr>
          <w:rFonts w:ascii="Arial" w:eastAsia="Arial" w:hAnsi="Arial" w:cs="Arial"/>
          <w:color w:val="000000" w:themeColor="text1"/>
          <w:spacing w:val="28"/>
          <w:w w:val="82"/>
          <w:sz w:val="20"/>
          <w:szCs w:val="20"/>
        </w:rPr>
        <w:t xml:space="preserve"> </w:t>
      </w:r>
      <w:r w:rsidRPr="000219D3">
        <w:rPr>
          <w:rFonts w:ascii="Arial" w:eastAsia="Arial" w:hAnsi="Arial" w:cs="Arial"/>
          <w:color w:val="000000" w:themeColor="text1"/>
          <w:w w:val="82"/>
          <w:sz w:val="20"/>
          <w:szCs w:val="20"/>
        </w:rPr>
        <w:t>two</w:t>
      </w:r>
      <w:r w:rsidRPr="000219D3">
        <w:rPr>
          <w:rFonts w:ascii="Arial" w:eastAsia="Arial" w:hAnsi="Arial" w:cs="Arial"/>
          <w:color w:val="000000" w:themeColor="text1"/>
          <w:spacing w:val="15"/>
          <w:w w:val="82"/>
          <w:sz w:val="20"/>
          <w:szCs w:val="20"/>
        </w:rPr>
        <w:t xml:space="preserve"> </w:t>
      </w:r>
      <w:r w:rsidRPr="000219D3">
        <w:rPr>
          <w:rFonts w:ascii="Arial" w:eastAsia="Arial" w:hAnsi="Arial" w:cs="Arial"/>
          <w:color w:val="000000" w:themeColor="text1"/>
          <w:w w:val="82"/>
          <w:sz w:val="20"/>
          <w:szCs w:val="20"/>
        </w:rPr>
        <w:t>weeks</w:t>
      </w:r>
      <w:r w:rsidRPr="000219D3">
        <w:rPr>
          <w:rFonts w:ascii="Arial" w:eastAsia="Arial" w:hAnsi="Arial" w:cs="Arial"/>
          <w:color w:val="000000" w:themeColor="text1"/>
          <w:spacing w:val="10"/>
          <w:w w:val="82"/>
          <w:sz w:val="20"/>
          <w:szCs w:val="20"/>
        </w:rPr>
        <w:t xml:space="preserve"> </w:t>
      </w:r>
      <w:r w:rsidRPr="000219D3">
        <w:rPr>
          <w:rFonts w:ascii="Arial" w:eastAsia="Arial" w:hAnsi="Arial" w:cs="Arial"/>
          <w:color w:val="000000" w:themeColor="text1"/>
          <w:w w:val="82"/>
          <w:sz w:val="20"/>
          <w:szCs w:val="20"/>
        </w:rPr>
        <w:t>of</w:t>
      </w:r>
      <w:r w:rsidRPr="000219D3">
        <w:rPr>
          <w:rFonts w:ascii="Arial" w:eastAsia="Arial" w:hAnsi="Arial" w:cs="Arial"/>
          <w:color w:val="000000" w:themeColor="text1"/>
          <w:spacing w:val="5"/>
          <w:w w:val="82"/>
          <w:sz w:val="20"/>
          <w:szCs w:val="20"/>
        </w:rPr>
        <w:t xml:space="preserve"> </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83"/>
          <w:sz w:val="20"/>
          <w:szCs w:val="20"/>
        </w:rPr>
        <w:t>h</w:t>
      </w:r>
      <w:r w:rsidRPr="000219D3">
        <w:rPr>
          <w:rFonts w:ascii="Arial" w:eastAsia="Arial" w:hAnsi="Arial" w:cs="Arial"/>
          <w:color w:val="000000" w:themeColor="text1"/>
          <w:w w:val="79"/>
          <w:sz w:val="20"/>
          <w:szCs w:val="20"/>
        </w:rPr>
        <w:t xml:space="preserve">e </w:t>
      </w:r>
      <w:r w:rsidRPr="000219D3">
        <w:rPr>
          <w:rFonts w:ascii="Arial" w:eastAsia="Arial" w:hAnsi="Arial" w:cs="Arial"/>
          <w:color w:val="000000" w:themeColor="text1"/>
          <w:w w:val="84"/>
          <w:sz w:val="20"/>
          <w:szCs w:val="20"/>
        </w:rPr>
        <w:t>student-</w:t>
      </w:r>
      <w:r w:rsidRPr="000219D3">
        <w:rPr>
          <w:rFonts w:ascii="Arial" w:eastAsia="Arial" w:hAnsi="Arial" w:cs="Arial"/>
          <w:color w:val="000000" w:themeColor="text1"/>
          <w:spacing w:val="2"/>
          <w:w w:val="84"/>
          <w:sz w:val="20"/>
          <w:szCs w:val="20"/>
        </w:rPr>
        <w:t>a</w:t>
      </w:r>
      <w:r w:rsidRPr="000219D3">
        <w:rPr>
          <w:rFonts w:ascii="Arial" w:eastAsia="Arial" w:hAnsi="Arial" w:cs="Arial"/>
          <w:color w:val="000000" w:themeColor="text1"/>
          <w:w w:val="84"/>
          <w:sz w:val="20"/>
          <w:szCs w:val="20"/>
        </w:rPr>
        <w:t>thlete</w:t>
      </w:r>
      <w:r w:rsidRPr="000219D3">
        <w:rPr>
          <w:rFonts w:ascii="Arial" w:eastAsia="Arial" w:hAnsi="Arial" w:cs="Arial"/>
          <w:color w:val="000000" w:themeColor="text1"/>
          <w:spacing w:val="9"/>
          <w:w w:val="84"/>
          <w:sz w:val="20"/>
          <w:szCs w:val="20"/>
        </w:rPr>
        <w:t xml:space="preserve"> </w:t>
      </w:r>
      <w:r w:rsidRPr="000219D3">
        <w:rPr>
          <w:rFonts w:ascii="Arial" w:eastAsia="Arial" w:hAnsi="Arial" w:cs="Arial"/>
          <w:color w:val="000000" w:themeColor="text1"/>
          <w:w w:val="82"/>
          <w:sz w:val="20"/>
          <w:szCs w:val="20"/>
        </w:rPr>
        <w:t>being</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82"/>
          <w:sz w:val="20"/>
          <w:szCs w:val="20"/>
        </w:rPr>
        <w:t>suspended</w:t>
      </w:r>
      <w:r w:rsidRPr="000219D3">
        <w:rPr>
          <w:rFonts w:ascii="Arial" w:eastAsia="Arial" w:hAnsi="Arial" w:cs="Arial"/>
          <w:color w:val="000000" w:themeColor="text1"/>
          <w:spacing w:val="-1"/>
          <w:w w:val="82"/>
          <w:sz w:val="20"/>
          <w:szCs w:val="20"/>
        </w:rPr>
        <w:t xml:space="preserve"> </w:t>
      </w:r>
      <w:r w:rsidRPr="000219D3">
        <w:rPr>
          <w:rFonts w:ascii="Arial" w:eastAsia="Arial" w:hAnsi="Arial" w:cs="Arial"/>
          <w:color w:val="000000" w:themeColor="text1"/>
          <w:w w:val="82"/>
          <w:sz w:val="20"/>
          <w:szCs w:val="20"/>
        </w:rPr>
        <w:t>or</w:t>
      </w:r>
      <w:r w:rsidRPr="000219D3">
        <w:rPr>
          <w:rFonts w:ascii="Arial" w:eastAsia="Arial" w:hAnsi="Arial" w:cs="Arial"/>
          <w:color w:val="000000" w:themeColor="text1"/>
          <w:spacing w:val="3"/>
          <w:w w:val="82"/>
          <w:sz w:val="20"/>
          <w:szCs w:val="20"/>
        </w:rPr>
        <w:t xml:space="preserve"> </w:t>
      </w:r>
      <w:r w:rsidRPr="000219D3">
        <w:rPr>
          <w:rFonts w:ascii="Arial" w:eastAsia="Arial" w:hAnsi="Arial" w:cs="Arial"/>
          <w:color w:val="000000" w:themeColor="text1"/>
          <w:w w:val="82"/>
          <w:sz w:val="20"/>
          <w:szCs w:val="20"/>
        </w:rPr>
        <w:t>dismissed</w:t>
      </w:r>
      <w:r w:rsidRPr="000219D3">
        <w:rPr>
          <w:rFonts w:ascii="Arial" w:eastAsia="Arial" w:hAnsi="Arial" w:cs="Arial"/>
          <w:color w:val="000000" w:themeColor="text1"/>
          <w:spacing w:val="13"/>
          <w:w w:val="82"/>
          <w:sz w:val="20"/>
          <w:szCs w:val="20"/>
        </w:rPr>
        <w:t xml:space="preserve"> </w:t>
      </w:r>
      <w:r w:rsidRPr="000219D3">
        <w:rPr>
          <w:rFonts w:ascii="Arial" w:eastAsia="Arial" w:hAnsi="Arial" w:cs="Arial"/>
          <w:color w:val="000000" w:themeColor="text1"/>
          <w:w w:val="82"/>
          <w:sz w:val="20"/>
          <w:szCs w:val="20"/>
        </w:rPr>
        <w:t>from</w:t>
      </w:r>
      <w:r w:rsidRPr="000219D3">
        <w:rPr>
          <w:rFonts w:ascii="Arial" w:eastAsia="Arial" w:hAnsi="Arial" w:cs="Arial"/>
          <w:color w:val="000000" w:themeColor="text1"/>
          <w:spacing w:val="15"/>
          <w:w w:val="82"/>
          <w:sz w:val="20"/>
          <w:szCs w:val="20"/>
        </w:rPr>
        <w:t xml:space="preserve"> </w:t>
      </w:r>
      <w:r w:rsidRPr="000219D3">
        <w:rPr>
          <w:rFonts w:ascii="Arial" w:eastAsia="Arial" w:hAnsi="Arial" w:cs="Arial"/>
          <w:color w:val="000000" w:themeColor="text1"/>
          <w:w w:val="82"/>
          <w:sz w:val="20"/>
          <w:szCs w:val="20"/>
        </w:rPr>
        <w:t>the</w:t>
      </w:r>
      <w:r w:rsidRPr="000219D3">
        <w:rPr>
          <w:rFonts w:ascii="Arial" w:eastAsia="Arial" w:hAnsi="Arial" w:cs="Arial"/>
          <w:color w:val="000000" w:themeColor="text1"/>
          <w:spacing w:val="6"/>
          <w:w w:val="82"/>
          <w:sz w:val="20"/>
          <w:szCs w:val="20"/>
        </w:rPr>
        <w:t xml:space="preserve"> </w:t>
      </w:r>
      <w:r w:rsidRPr="000219D3">
        <w:rPr>
          <w:rFonts w:ascii="Arial" w:eastAsia="Arial" w:hAnsi="Arial" w:cs="Arial"/>
          <w:color w:val="000000" w:themeColor="text1"/>
          <w:w w:val="93"/>
          <w:sz w:val="20"/>
          <w:szCs w:val="20"/>
        </w:rPr>
        <w:t>t</w:t>
      </w:r>
      <w:r w:rsidRPr="000219D3">
        <w:rPr>
          <w:rFonts w:ascii="Arial" w:eastAsia="Arial" w:hAnsi="Arial" w:cs="Arial"/>
          <w:color w:val="000000" w:themeColor="text1"/>
          <w:w w:val="79"/>
          <w:sz w:val="20"/>
          <w:szCs w:val="20"/>
        </w:rPr>
        <w:t>ea</w:t>
      </w:r>
      <w:r w:rsidRPr="000219D3">
        <w:rPr>
          <w:rFonts w:ascii="Arial" w:eastAsia="Arial" w:hAnsi="Arial" w:cs="Arial"/>
          <w:color w:val="000000" w:themeColor="text1"/>
          <w:w w:val="86"/>
          <w:sz w:val="20"/>
          <w:szCs w:val="20"/>
        </w:rPr>
        <w:t>m.</w:t>
      </w:r>
    </w:p>
    <w:p w:rsidR="0030437E" w:rsidRPr="004A2B2E" w:rsidRDefault="0030437E" w:rsidP="000219D3">
      <w:pPr>
        <w:spacing w:after="0" w:line="240" w:lineRule="auto"/>
        <w:rPr>
          <w:rFonts w:ascii="Arial" w:hAnsi="Arial" w:cs="Arial"/>
          <w:color w:val="000000" w:themeColor="text1"/>
          <w:sz w:val="18"/>
          <w:szCs w:val="28"/>
        </w:rPr>
      </w:pPr>
    </w:p>
    <w:p w:rsidR="0030437E" w:rsidRPr="0099386D" w:rsidRDefault="00090FC8" w:rsidP="00114DAC">
      <w:pPr>
        <w:spacing w:after="0" w:line="240" w:lineRule="auto"/>
        <w:ind w:left="160" w:right="180"/>
        <w:rPr>
          <w:rFonts w:ascii="Arial" w:eastAsia="Arial" w:hAnsi="Arial" w:cs="Arial"/>
          <w:b/>
          <w:color w:val="000000" w:themeColor="text1"/>
          <w:w w:val="85"/>
          <w:sz w:val="20"/>
          <w:szCs w:val="20"/>
          <w:u w:val="single"/>
        </w:rPr>
      </w:pPr>
      <w:r w:rsidRPr="0099386D">
        <w:rPr>
          <w:rFonts w:ascii="Arial" w:eastAsia="Arial" w:hAnsi="Arial" w:cs="Arial"/>
          <w:b/>
          <w:color w:val="000000" w:themeColor="text1"/>
          <w:w w:val="85"/>
          <w:sz w:val="20"/>
          <w:szCs w:val="20"/>
          <w:u w:val="single"/>
        </w:rPr>
        <w:t>Con</w:t>
      </w:r>
      <w:r w:rsidRPr="0099386D">
        <w:rPr>
          <w:rFonts w:ascii="Arial" w:eastAsia="Arial" w:hAnsi="Arial" w:cs="Arial"/>
          <w:b/>
          <w:color w:val="000000" w:themeColor="text1"/>
          <w:spacing w:val="-3"/>
          <w:w w:val="85"/>
          <w:sz w:val="20"/>
          <w:szCs w:val="20"/>
          <w:u w:val="single"/>
        </w:rPr>
        <w:t>c</w:t>
      </w:r>
      <w:r w:rsidRPr="0099386D">
        <w:rPr>
          <w:rFonts w:ascii="Arial" w:eastAsia="Arial" w:hAnsi="Arial" w:cs="Arial"/>
          <w:b/>
          <w:color w:val="000000" w:themeColor="text1"/>
          <w:w w:val="85"/>
          <w:sz w:val="20"/>
          <w:szCs w:val="20"/>
          <w:u w:val="single"/>
        </w:rPr>
        <w:t>lusion</w:t>
      </w:r>
    </w:p>
    <w:p w:rsidR="009A1EE2" w:rsidRPr="004A2B2E" w:rsidRDefault="00090FC8" w:rsidP="000219D3">
      <w:pPr>
        <w:spacing w:after="0" w:line="240" w:lineRule="auto"/>
        <w:ind w:left="160" w:right="200"/>
        <w:rPr>
          <w:rFonts w:ascii="Arial" w:eastAsia="Arial" w:hAnsi="Arial" w:cs="Arial"/>
          <w:color w:val="000000" w:themeColor="text1"/>
          <w:w w:val="82"/>
          <w:sz w:val="20"/>
          <w:szCs w:val="20"/>
        </w:rPr>
      </w:pPr>
      <w:r w:rsidRPr="004A2B2E">
        <w:rPr>
          <w:rFonts w:ascii="Arial" w:eastAsia="Arial" w:hAnsi="Arial" w:cs="Arial"/>
          <w:color w:val="000000" w:themeColor="text1"/>
          <w:w w:val="82"/>
          <w:sz w:val="20"/>
          <w:szCs w:val="20"/>
        </w:rPr>
        <w:t>This Substance Abuse Policy is in effect during the entire academic year. There is no difference between an in-season and an out-of-season violation. Violations of the policy accrue during the entire academic and athletic career of the student-athlete at UD. UD retains the option to test for other substances at the discretion of the Director of Athletics or Team Physician.</w:t>
      </w:r>
    </w:p>
    <w:p w:rsidR="009A1EE2" w:rsidRPr="004A2B2E" w:rsidRDefault="009A1EE2" w:rsidP="000219D3">
      <w:pPr>
        <w:spacing w:after="0" w:line="240" w:lineRule="auto"/>
        <w:ind w:left="160" w:right="200"/>
        <w:rPr>
          <w:rFonts w:ascii="Arial" w:eastAsia="Arial" w:hAnsi="Arial" w:cs="Arial"/>
          <w:color w:val="000000" w:themeColor="text1"/>
          <w:w w:val="82"/>
          <w:sz w:val="20"/>
          <w:szCs w:val="20"/>
        </w:rPr>
      </w:pPr>
    </w:p>
    <w:p w:rsidR="004A2B2E" w:rsidRDefault="009A1EE2" w:rsidP="004A2B2E">
      <w:pPr>
        <w:spacing w:after="0" w:line="240" w:lineRule="auto"/>
        <w:ind w:left="160"/>
        <w:rPr>
          <w:rFonts w:ascii="Arial" w:eastAsia="Arial" w:hAnsi="Arial" w:cs="Arial"/>
          <w:color w:val="000000" w:themeColor="text1"/>
          <w:w w:val="82"/>
          <w:sz w:val="20"/>
          <w:szCs w:val="20"/>
        </w:rPr>
      </w:pPr>
      <w:r w:rsidRPr="004A2B2E">
        <w:rPr>
          <w:rFonts w:ascii="Arial" w:eastAsia="Arial" w:hAnsi="Arial" w:cs="Arial"/>
          <w:color w:val="000000" w:themeColor="text1"/>
          <w:w w:val="82"/>
          <w:sz w:val="20"/>
          <w:szCs w:val="20"/>
        </w:rPr>
        <w:t>U</w:t>
      </w:r>
      <w:r w:rsidR="00090FC8" w:rsidRPr="004A2B2E">
        <w:rPr>
          <w:rFonts w:ascii="Arial" w:eastAsia="Arial" w:hAnsi="Arial" w:cs="Arial"/>
          <w:color w:val="000000" w:themeColor="text1"/>
          <w:w w:val="82"/>
          <w:sz w:val="20"/>
          <w:szCs w:val="20"/>
        </w:rPr>
        <w:t xml:space="preserve">D discourages the use of dietary supplements that are untested and unproven. Many supplements contain items that are banned, yet are not listed as ingredients. If a student-athlete knowingly or unknowingly takes a banned substance and tests positive, the STUDENT-ATHLETE LOSES HIS/HER ATHLETIC ELIGIBILITY. Before ingesting any dietary substance, the student- athlete should first consult with the Medical Coordinator. Dietary supplements may have a deleterious effect </w:t>
      </w:r>
      <w:r w:rsidR="00090FC8" w:rsidRPr="004A2B2E">
        <w:rPr>
          <w:rFonts w:ascii="Arial" w:eastAsia="Arial" w:hAnsi="Arial" w:cs="Arial"/>
          <w:color w:val="000000" w:themeColor="text1"/>
          <w:w w:val="82"/>
          <w:sz w:val="20"/>
          <w:szCs w:val="20"/>
        </w:rPr>
        <w:lastRenderedPageBreak/>
        <w:t>on a student-athlete’s health.</w:t>
      </w:r>
    </w:p>
    <w:p w:rsidR="004A2B2E" w:rsidRPr="004A2B2E" w:rsidRDefault="004A2B2E" w:rsidP="004A2B2E">
      <w:pPr>
        <w:spacing w:after="0" w:line="240" w:lineRule="auto"/>
        <w:ind w:left="160"/>
        <w:rPr>
          <w:rFonts w:ascii="Arial" w:eastAsia="Arial" w:hAnsi="Arial" w:cs="Arial"/>
          <w:color w:val="000000" w:themeColor="text1"/>
          <w:w w:val="82"/>
          <w:sz w:val="8"/>
          <w:szCs w:val="20"/>
        </w:rPr>
      </w:pPr>
    </w:p>
    <w:p w:rsidR="00AC32C8" w:rsidRDefault="00AC32C8" w:rsidP="004A2B2E">
      <w:pPr>
        <w:spacing w:after="0" w:line="240" w:lineRule="auto"/>
        <w:ind w:left="160"/>
        <w:rPr>
          <w:rFonts w:ascii="Arial" w:eastAsia="Arial" w:hAnsi="Arial" w:cs="Arial"/>
          <w:color w:val="000000" w:themeColor="text1"/>
          <w:w w:val="82"/>
          <w:sz w:val="20"/>
          <w:szCs w:val="20"/>
        </w:rPr>
      </w:pPr>
    </w:p>
    <w:p w:rsidR="0030437E" w:rsidRDefault="00090FC8" w:rsidP="004A2B2E">
      <w:pPr>
        <w:spacing w:after="0" w:line="240" w:lineRule="auto"/>
        <w:ind w:left="160"/>
        <w:rPr>
          <w:rFonts w:ascii="Arial" w:eastAsia="Arial" w:hAnsi="Arial" w:cs="Arial"/>
          <w:color w:val="000000" w:themeColor="text1"/>
          <w:w w:val="82"/>
          <w:sz w:val="20"/>
          <w:szCs w:val="20"/>
        </w:rPr>
      </w:pPr>
      <w:r w:rsidRPr="004A2B2E">
        <w:rPr>
          <w:rFonts w:ascii="Arial" w:eastAsia="Arial" w:hAnsi="Arial" w:cs="Arial"/>
          <w:color w:val="000000" w:themeColor="text1"/>
          <w:w w:val="82"/>
          <w:sz w:val="20"/>
          <w:szCs w:val="20"/>
        </w:rPr>
        <w:t>*The University of Dubuque retains the right to amend this policy from time-to-time without notice to student-athletes or coaches.</w:t>
      </w:r>
    </w:p>
    <w:p w:rsidR="00AC32C8" w:rsidRDefault="00AC32C8" w:rsidP="004A2B2E">
      <w:pPr>
        <w:spacing w:after="0" w:line="240" w:lineRule="auto"/>
        <w:ind w:left="160"/>
        <w:rPr>
          <w:rFonts w:ascii="Arial" w:eastAsia="Arial" w:hAnsi="Arial" w:cs="Arial"/>
          <w:color w:val="000000" w:themeColor="text1"/>
          <w:w w:val="82"/>
          <w:sz w:val="20"/>
          <w:szCs w:val="20"/>
        </w:rPr>
      </w:pPr>
    </w:p>
    <w:p w:rsidR="0030437E" w:rsidRPr="00114DAC" w:rsidRDefault="00090FC8" w:rsidP="00114DAC">
      <w:pPr>
        <w:spacing w:after="0" w:line="240" w:lineRule="auto"/>
        <w:ind w:left="180" w:right="180"/>
        <w:jc w:val="center"/>
        <w:rPr>
          <w:rFonts w:ascii="Arial" w:eastAsia="Arial" w:hAnsi="Arial" w:cs="Arial"/>
          <w:b/>
          <w:w w:val="85"/>
          <w:sz w:val="24"/>
          <w:szCs w:val="24"/>
        </w:rPr>
      </w:pPr>
      <w:r w:rsidRPr="00114DAC">
        <w:rPr>
          <w:rFonts w:ascii="Arial" w:eastAsia="Arial" w:hAnsi="Arial" w:cs="Arial"/>
          <w:b/>
          <w:w w:val="85"/>
          <w:sz w:val="24"/>
          <w:szCs w:val="24"/>
        </w:rPr>
        <w:t>SUBS</w:t>
      </w:r>
      <w:r w:rsidRPr="00114DAC">
        <w:rPr>
          <w:rFonts w:ascii="Arial" w:eastAsia="Arial" w:hAnsi="Arial" w:cs="Arial"/>
          <w:b/>
          <w:spacing w:val="-10"/>
          <w:w w:val="85"/>
          <w:sz w:val="24"/>
          <w:szCs w:val="24"/>
        </w:rPr>
        <w:t>T</w:t>
      </w:r>
      <w:r w:rsidRPr="00114DAC">
        <w:rPr>
          <w:rFonts w:ascii="Arial" w:eastAsia="Arial" w:hAnsi="Arial" w:cs="Arial"/>
          <w:b/>
          <w:w w:val="85"/>
          <w:sz w:val="24"/>
          <w:szCs w:val="24"/>
        </w:rPr>
        <w:t>ANCE</w:t>
      </w:r>
      <w:r w:rsidRPr="00114DAC">
        <w:rPr>
          <w:rFonts w:ascii="Arial" w:eastAsia="Arial" w:hAnsi="Arial" w:cs="Arial"/>
          <w:b/>
          <w:spacing w:val="31"/>
          <w:w w:val="85"/>
          <w:sz w:val="24"/>
          <w:szCs w:val="24"/>
        </w:rPr>
        <w:t xml:space="preserve"> </w:t>
      </w:r>
      <w:r w:rsidRPr="00114DAC">
        <w:rPr>
          <w:rFonts w:ascii="Arial" w:eastAsia="Arial" w:hAnsi="Arial" w:cs="Arial"/>
          <w:b/>
          <w:w w:val="85"/>
          <w:sz w:val="24"/>
          <w:szCs w:val="24"/>
        </w:rPr>
        <w:t>ABUSE</w:t>
      </w:r>
      <w:r w:rsidRPr="00114DAC">
        <w:rPr>
          <w:rFonts w:ascii="Arial" w:eastAsia="Arial" w:hAnsi="Arial" w:cs="Arial"/>
          <w:b/>
          <w:spacing w:val="30"/>
          <w:w w:val="85"/>
          <w:sz w:val="24"/>
          <w:szCs w:val="24"/>
        </w:rPr>
        <w:t xml:space="preserve"> </w:t>
      </w:r>
      <w:r w:rsidRPr="00114DAC">
        <w:rPr>
          <w:rFonts w:ascii="Arial" w:eastAsia="Arial" w:hAnsi="Arial" w:cs="Arial"/>
          <w:b/>
          <w:w w:val="85"/>
          <w:sz w:val="24"/>
          <w:szCs w:val="24"/>
        </w:rPr>
        <w:t>PROTOCOL</w:t>
      </w:r>
      <w:r w:rsidRPr="00114DAC">
        <w:rPr>
          <w:rFonts w:ascii="Arial" w:eastAsia="Arial" w:hAnsi="Arial" w:cs="Arial"/>
          <w:b/>
          <w:spacing w:val="5"/>
          <w:w w:val="85"/>
          <w:sz w:val="24"/>
          <w:szCs w:val="24"/>
        </w:rPr>
        <w:t xml:space="preserve"> </w:t>
      </w:r>
      <w:r w:rsidRPr="00114DAC">
        <w:rPr>
          <w:rFonts w:ascii="Arial" w:eastAsia="Arial" w:hAnsi="Arial" w:cs="Arial"/>
          <w:b/>
          <w:w w:val="85"/>
          <w:sz w:val="24"/>
          <w:szCs w:val="24"/>
        </w:rPr>
        <w:t>FOR</w:t>
      </w:r>
      <w:r w:rsidRPr="00114DAC">
        <w:rPr>
          <w:rFonts w:ascii="Arial" w:eastAsia="Arial" w:hAnsi="Arial" w:cs="Arial"/>
          <w:b/>
          <w:spacing w:val="-5"/>
          <w:w w:val="85"/>
          <w:sz w:val="24"/>
          <w:szCs w:val="24"/>
        </w:rPr>
        <w:t xml:space="preserve"> </w:t>
      </w:r>
      <w:r w:rsidRPr="00114DAC">
        <w:rPr>
          <w:rFonts w:ascii="Arial" w:eastAsia="Arial" w:hAnsi="Arial" w:cs="Arial"/>
          <w:b/>
          <w:w w:val="85"/>
          <w:sz w:val="24"/>
          <w:szCs w:val="24"/>
        </w:rPr>
        <w:t>THE</w:t>
      </w:r>
      <w:r w:rsidRPr="00114DAC">
        <w:rPr>
          <w:rFonts w:ascii="Arial" w:eastAsia="Arial" w:hAnsi="Arial" w:cs="Arial"/>
          <w:b/>
          <w:spacing w:val="11"/>
          <w:w w:val="85"/>
          <w:sz w:val="24"/>
          <w:szCs w:val="24"/>
        </w:rPr>
        <w:t xml:space="preserve"> </w:t>
      </w:r>
      <w:r w:rsidRPr="00114DAC">
        <w:rPr>
          <w:rFonts w:ascii="Arial" w:eastAsia="Arial" w:hAnsi="Arial" w:cs="Arial"/>
          <w:b/>
          <w:w w:val="85"/>
          <w:sz w:val="24"/>
          <w:szCs w:val="24"/>
        </w:rPr>
        <w:t>STUDEN</w:t>
      </w:r>
      <w:r w:rsidRPr="00114DAC">
        <w:rPr>
          <w:rFonts w:ascii="Arial" w:eastAsia="Arial" w:hAnsi="Arial" w:cs="Arial"/>
          <w:b/>
          <w:spacing w:val="-13"/>
          <w:w w:val="85"/>
          <w:sz w:val="24"/>
          <w:szCs w:val="24"/>
        </w:rPr>
        <w:t>T</w:t>
      </w:r>
      <w:r w:rsidRPr="00114DAC">
        <w:rPr>
          <w:rFonts w:ascii="Arial" w:eastAsia="Arial" w:hAnsi="Arial" w:cs="Arial"/>
          <w:b/>
          <w:w w:val="85"/>
          <w:sz w:val="24"/>
          <w:szCs w:val="24"/>
        </w:rPr>
        <w:t>-</w:t>
      </w:r>
      <w:r w:rsidRPr="00114DAC">
        <w:rPr>
          <w:rFonts w:ascii="Arial" w:eastAsia="Arial" w:hAnsi="Arial" w:cs="Arial"/>
          <w:b/>
          <w:spacing w:val="-13"/>
          <w:w w:val="85"/>
          <w:sz w:val="24"/>
          <w:szCs w:val="24"/>
        </w:rPr>
        <w:t>A</w:t>
      </w:r>
      <w:r w:rsidRPr="00114DAC">
        <w:rPr>
          <w:rFonts w:ascii="Arial" w:eastAsia="Arial" w:hAnsi="Arial" w:cs="Arial"/>
          <w:b/>
          <w:w w:val="85"/>
          <w:sz w:val="24"/>
          <w:szCs w:val="24"/>
        </w:rPr>
        <w:t>THLETE</w:t>
      </w:r>
    </w:p>
    <w:p w:rsidR="0030437E" w:rsidRPr="004A2B2E" w:rsidRDefault="00090FC8" w:rsidP="000219D3">
      <w:pPr>
        <w:spacing w:after="0" w:line="240" w:lineRule="auto"/>
        <w:ind w:left="1458" w:right="1431"/>
        <w:jc w:val="center"/>
        <w:rPr>
          <w:rFonts w:ascii="Arial" w:eastAsia="Arial" w:hAnsi="Arial" w:cs="Arial"/>
          <w:i/>
          <w:color w:val="000000" w:themeColor="text1"/>
          <w:w w:val="82"/>
          <w:sz w:val="18"/>
          <w:szCs w:val="20"/>
        </w:rPr>
      </w:pPr>
      <w:r w:rsidRPr="004A2B2E">
        <w:rPr>
          <w:rFonts w:ascii="Arial" w:eastAsia="Arial" w:hAnsi="Arial" w:cs="Arial"/>
          <w:i/>
          <w:color w:val="000000" w:themeColor="text1"/>
          <w:w w:val="82"/>
          <w:sz w:val="18"/>
          <w:szCs w:val="20"/>
        </w:rPr>
        <w:t>Student-Athlete(s) [aka: Student-Athletes, Student Managers,</w:t>
      </w:r>
    </w:p>
    <w:p w:rsidR="0030437E" w:rsidRPr="004A2B2E" w:rsidRDefault="00090FC8" w:rsidP="000219D3">
      <w:pPr>
        <w:spacing w:after="0" w:line="240" w:lineRule="auto"/>
        <w:ind w:left="868" w:right="848"/>
        <w:jc w:val="center"/>
        <w:rPr>
          <w:rFonts w:ascii="Arial" w:eastAsia="Arial" w:hAnsi="Arial" w:cs="Arial"/>
          <w:i/>
          <w:color w:val="000000" w:themeColor="text1"/>
          <w:w w:val="82"/>
          <w:sz w:val="18"/>
          <w:szCs w:val="20"/>
        </w:rPr>
      </w:pPr>
      <w:r w:rsidRPr="004A2B2E">
        <w:rPr>
          <w:rFonts w:ascii="Arial" w:eastAsia="Arial" w:hAnsi="Arial" w:cs="Arial"/>
          <w:i/>
          <w:color w:val="000000" w:themeColor="text1"/>
          <w:w w:val="82"/>
          <w:sz w:val="18"/>
          <w:szCs w:val="20"/>
        </w:rPr>
        <w:t>Student Coaches, Work-study (including First Aiders), Mascots, Cheerleaders]</w:t>
      </w:r>
    </w:p>
    <w:p w:rsidR="0030437E" w:rsidRPr="004A2B2E" w:rsidRDefault="0030437E" w:rsidP="000219D3">
      <w:pPr>
        <w:spacing w:after="0" w:line="240" w:lineRule="auto"/>
        <w:rPr>
          <w:rFonts w:ascii="Arial" w:hAnsi="Arial" w:cs="Arial"/>
          <w:color w:val="000000" w:themeColor="text1"/>
          <w:w w:val="82"/>
          <w:sz w:val="16"/>
          <w:szCs w:val="24"/>
        </w:rPr>
      </w:pPr>
    </w:p>
    <w:p w:rsidR="0030437E" w:rsidRPr="000219D3" w:rsidRDefault="00090FC8" w:rsidP="000219D3">
      <w:pPr>
        <w:spacing w:after="0" w:line="240" w:lineRule="auto"/>
        <w:ind w:left="160" w:right="287"/>
        <w:rPr>
          <w:rFonts w:ascii="Arial" w:eastAsia="Arial" w:hAnsi="Arial" w:cs="Arial"/>
          <w:color w:val="000000" w:themeColor="text1"/>
          <w:w w:val="82"/>
          <w:sz w:val="20"/>
          <w:szCs w:val="20"/>
        </w:rPr>
      </w:pPr>
      <w:r w:rsidRPr="000219D3">
        <w:rPr>
          <w:rFonts w:ascii="Arial" w:eastAsia="Arial" w:hAnsi="Arial" w:cs="Arial"/>
          <w:color w:val="000000" w:themeColor="text1"/>
          <w:w w:val="82"/>
          <w:sz w:val="20"/>
          <w:szCs w:val="20"/>
        </w:rPr>
        <w:t>A qualified testing laboratory will be utilized for drug testing and a proper and effective chain of custody of collection specimens will be observed.</w:t>
      </w:r>
    </w:p>
    <w:p w:rsidR="0030437E" w:rsidRPr="00BB324E" w:rsidRDefault="0030437E" w:rsidP="000219D3">
      <w:pPr>
        <w:spacing w:after="0" w:line="240" w:lineRule="auto"/>
        <w:rPr>
          <w:rFonts w:ascii="Arial" w:hAnsi="Arial" w:cs="Arial"/>
          <w:color w:val="000000" w:themeColor="text1"/>
          <w:w w:val="82"/>
          <w:sz w:val="20"/>
          <w:szCs w:val="24"/>
        </w:rPr>
      </w:pPr>
    </w:p>
    <w:p w:rsidR="0030437E" w:rsidRPr="000219D3" w:rsidRDefault="00090FC8" w:rsidP="000219D3">
      <w:pPr>
        <w:spacing w:after="0" w:line="240" w:lineRule="auto"/>
        <w:ind w:left="160" w:right="258"/>
        <w:rPr>
          <w:rFonts w:ascii="Arial" w:eastAsia="Arial" w:hAnsi="Arial" w:cs="Arial"/>
          <w:color w:val="000000" w:themeColor="text1"/>
          <w:w w:val="82"/>
          <w:sz w:val="20"/>
          <w:szCs w:val="20"/>
        </w:rPr>
      </w:pPr>
      <w:r w:rsidRPr="000219D3">
        <w:rPr>
          <w:rFonts w:ascii="Arial" w:eastAsia="Arial" w:hAnsi="Arial" w:cs="Arial"/>
          <w:color w:val="000000" w:themeColor="text1"/>
          <w:w w:val="82"/>
          <w:sz w:val="20"/>
          <w:szCs w:val="20"/>
        </w:rPr>
        <w:t xml:space="preserve">Screening results will be reported by </w:t>
      </w:r>
      <w:proofErr w:type="spellStart"/>
      <w:r w:rsidRPr="000219D3">
        <w:rPr>
          <w:rFonts w:ascii="Arial" w:eastAsia="Arial" w:hAnsi="Arial" w:cs="Arial"/>
          <w:color w:val="000000" w:themeColor="text1"/>
          <w:w w:val="82"/>
          <w:sz w:val="20"/>
          <w:szCs w:val="20"/>
        </w:rPr>
        <w:t>UnityPoint</w:t>
      </w:r>
      <w:proofErr w:type="spellEnd"/>
      <w:r w:rsidRPr="000219D3">
        <w:rPr>
          <w:rFonts w:ascii="Arial" w:eastAsia="Arial" w:hAnsi="Arial" w:cs="Arial"/>
          <w:color w:val="000000" w:themeColor="text1"/>
          <w:w w:val="82"/>
          <w:sz w:val="20"/>
          <w:szCs w:val="20"/>
        </w:rPr>
        <w:t xml:space="preserve"> Health-Finley Occupational Health and/or web based reporting to the UD Medical Coordinator within twenty-four to twenty-eight (24-28) hours of obtaining the test results.</w:t>
      </w:r>
    </w:p>
    <w:p w:rsidR="0030437E" w:rsidRPr="00BB324E" w:rsidRDefault="0030437E" w:rsidP="000219D3">
      <w:pPr>
        <w:spacing w:after="0" w:line="240" w:lineRule="auto"/>
        <w:rPr>
          <w:rFonts w:ascii="Arial" w:hAnsi="Arial" w:cs="Arial"/>
          <w:color w:val="000000" w:themeColor="text1"/>
          <w:w w:val="82"/>
          <w:sz w:val="20"/>
          <w:szCs w:val="24"/>
        </w:rPr>
      </w:pPr>
    </w:p>
    <w:p w:rsidR="0030437E" w:rsidRPr="000219D3" w:rsidRDefault="00090FC8" w:rsidP="000219D3">
      <w:pPr>
        <w:spacing w:after="0" w:line="240" w:lineRule="auto"/>
        <w:ind w:left="160" w:right="131"/>
        <w:rPr>
          <w:rFonts w:ascii="Arial" w:eastAsia="Arial" w:hAnsi="Arial" w:cs="Arial"/>
          <w:color w:val="000000" w:themeColor="text1"/>
          <w:w w:val="82"/>
          <w:sz w:val="20"/>
          <w:szCs w:val="20"/>
        </w:rPr>
      </w:pPr>
      <w:r w:rsidRPr="000219D3">
        <w:rPr>
          <w:rFonts w:ascii="Arial" w:eastAsia="Arial" w:hAnsi="Arial" w:cs="Arial"/>
          <w:color w:val="000000" w:themeColor="text1"/>
          <w:w w:val="82"/>
          <w:sz w:val="20"/>
          <w:szCs w:val="20"/>
        </w:rPr>
        <w:t xml:space="preserve">The UD Medical Coordinator will immediately report the results to the UD Director of Athletics.  The UD Director of Athletics will inform the Head Coach of the test results. The UD Director of Athletics will notify the student-athlete of the test results. If no notification is provided within ten days, the student-athlete may assume the test results were negative. The Medical Review Officer at </w:t>
      </w:r>
      <w:proofErr w:type="spellStart"/>
      <w:r w:rsidRPr="000219D3">
        <w:rPr>
          <w:rFonts w:ascii="Arial" w:eastAsia="Arial" w:hAnsi="Arial" w:cs="Arial"/>
          <w:color w:val="000000" w:themeColor="text1"/>
          <w:w w:val="82"/>
          <w:sz w:val="20"/>
          <w:szCs w:val="20"/>
        </w:rPr>
        <w:t>UnityPoint</w:t>
      </w:r>
      <w:proofErr w:type="spellEnd"/>
      <w:r w:rsidRPr="000219D3">
        <w:rPr>
          <w:rFonts w:ascii="Arial" w:eastAsia="Arial" w:hAnsi="Arial" w:cs="Arial"/>
          <w:color w:val="000000" w:themeColor="text1"/>
          <w:w w:val="82"/>
          <w:sz w:val="20"/>
          <w:szCs w:val="20"/>
        </w:rPr>
        <w:t xml:space="preserve"> Health-Finley Occupational Health will conduct an interview with the student-athlete if there is a positive lab result.</w:t>
      </w:r>
    </w:p>
    <w:p w:rsidR="0030437E" w:rsidRPr="00BB324E" w:rsidRDefault="0030437E" w:rsidP="000219D3">
      <w:pPr>
        <w:spacing w:after="0" w:line="240" w:lineRule="auto"/>
        <w:rPr>
          <w:rFonts w:ascii="Arial" w:hAnsi="Arial" w:cs="Arial"/>
          <w:color w:val="000000" w:themeColor="text1"/>
          <w:w w:val="82"/>
          <w:sz w:val="20"/>
          <w:szCs w:val="24"/>
        </w:rPr>
      </w:pPr>
    </w:p>
    <w:p w:rsidR="0030437E" w:rsidRPr="000219D3" w:rsidRDefault="00090FC8" w:rsidP="000219D3">
      <w:pPr>
        <w:spacing w:after="0" w:line="240" w:lineRule="auto"/>
        <w:ind w:left="160" w:right="-20"/>
        <w:rPr>
          <w:rFonts w:ascii="Arial" w:eastAsia="Arial" w:hAnsi="Arial" w:cs="Arial"/>
          <w:color w:val="000000" w:themeColor="text1"/>
          <w:w w:val="82"/>
          <w:sz w:val="20"/>
          <w:szCs w:val="20"/>
        </w:rPr>
      </w:pPr>
      <w:r w:rsidRPr="000219D3">
        <w:rPr>
          <w:rFonts w:ascii="Arial" w:eastAsia="Arial" w:hAnsi="Arial" w:cs="Arial"/>
          <w:color w:val="000000" w:themeColor="text1"/>
          <w:w w:val="82"/>
          <w:sz w:val="20"/>
          <w:szCs w:val="20"/>
        </w:rPr>
        <w:t>Further information:</w:t>
      </w:r>
    </w:p>
    <w:p w:rsidR="0030437E" w:rsidRPr="00BB324E" w:rsidRDefault="00090FC8" w:rsidP="00BB324E">
      <w:pPr>
        <w:pStyle w:val="ListParagraph"/>
        <w:numPr>
          <w:ilvl w:val="0"/>
          <w:numId w:val="2"/>
        </w:numPr>
        <w:spacing w:after="0" w:line="240" w:lineRule="auto"/>
        <w:ind w:left="540" w:right="-20" w:hanging="18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NCAA Banned-Drug Classes (subject to change).</w:t>
      </w:r>
    </w:p>
    <w:p w:rsidR="0030437E" w:rsidRPr="00BB324E" w:rsidRDefault="00090FC8" w:rsidP="00BB324E">
      <w:pPr>
        <w:pStyle w:val="ListParagraph"/>
        <w:numPr>
          <w:ilvl w:val="0"/>
          <w:numId w:val="2"/>
        </w:numPr>
        <w:spacing w:after="0" w:line="240" w:lineRule="auto"/>
        <w:ind w:left="540" w:right="280" w:hanging="180"/>
        <w:rPr>
          <w:rFonts w:ascii="Arial" w:eastAsia="Arial" w:hAnsi="Arial" w:cs="Arial"/>
          <w:color w:val="000000" w:themeColor="text1"/>
          <w:w w:val="82"/>
          <w:sz w:val="20"/>
          <w:szCs w:val="20"/>
        </w:rPr>
      </w:pPr>
      <w:r w:rsidRPr="00BB324E">
        <w:rPr>
          <w:rFonts w:ascii="Arial" w:eastAsia="Arial" w:hAnsi="Arial" w:cs="Arial"/>
          <w:color w:val="000000" w:themeColor="text1"/>
          <w:w w:val="82"/>
          <w:sz w:val="20"/>
          <w:szCs w:val="20"/>
        </w:rPr>
        <w:t>Stimulants, Anabolic Agents, Substances Banned for Specific Sports, Diuretics, Street Drugs, Peptide Hormones and Analogues.</w:t>
      </w:r>
    </w:p>
    <w:p w:rsidR="0030437E" w:rsidRPr="00BB324E" w:rsidRDefault="0030437E" w:rsidP="000219D3">
      <w:pPr>
        <w:spacing w:after="0" w:line="240" w:lineRule="auto"/>
        <w:rPr>
          <w:rFonts w:ascii="Arial" w:hAnsi="Arial" w:cs="Arial"/>
          <w:color w:val="000000" w:themeColor="text1"/>
          <w:w w:val="82"/>
          <w:sz w:val="20"/>
          <w:szCs w:val="24"/>
        </w:rPr>
      </w:pPr>
    </w:p>
    <w:p w:rsidR="0030437E" w:rsidRPr="000219D3" w:rsidRDefault="00090FC8" w:rsidP="000219D3">
      <w:pPr>
        <w:spacing w:after="0" w:line="240" w:lineRule="auto"/>
        <w:ind w:left="160" w:right="147"/>
        <w:rPr>
          <w:rFonts w:ascii="Arial" w:eastAsia="Arial" w:hAnsi="Arial" w:cs="Arial"/>
          <w:color w:val="000000" w:themeColor="text1"/>
          <w:w w:val="82"/>
          <w:sz w:val="20"/>
          <w:szCs w:val="20"/>
        </w:rPr>
      </w:pPr>
      <w:r w:rsidRPr="000219D3">
        <w:rPr>
          <w:rFonts w:ascii="Arial" w:eastAsia="Arial" w:hAnsi="Arial" w:cs="Arial"/>
          <w:color w:val="000000" w:themeColor="text1"/>
          <w:w w:val="82"/>
          <w:sz w:val="20"/>
          <w:szCs w:val="20"/>
        </w:rPr>
        <w:t xml:space="preserve">The NCAA list of banned-drug classes is subject to change by the NCAA Executive Committee. Contact NCAA education services or </w:t>
      </w:r>
      <w:hyperlink r:id="rId42">
        <w:proofErr w:type="spellStart"/>
        <w:r w:rsidRPr="000219D3">
          <w:rPr>
            <w:rFonts w:ascii="Arial" w:eastAsia="Arial" w:hAnsi="Arial" w:cs="Arial"/>
            <w:color w:val="000000" w:themeColor="text1"/>
            <w:w w:val="82"/>
            <w:sz w:val="20"/>
            <w:szCs w:val="20"/>
            <w:u w:val="single" w:color="004E95"/>
          </w:rPr>
          <w:t>www.ncaa.org</w:t>
        </w:r>
        <w:proofErr w:type="spellEnd"/>
        <w:r w:rsidRPr="000219D3">
          <w:rPr>
            <w:rFonts w:ascii="Arial" w:eastAsia="Arial" w:hAnsi="Arial" w:cs="Arial"/>
            <w:color w:val="000000" w:themeColor="text1"/>
            <w:w w:val="82"/>
            <w:sz w:val="20"/>
            <w:szCs w:val="20"/>
          </w:rPr>
          <w:t xml:space="preserve"> </w:t>
        </w:r>
      </w:hyperlink>
      <w:r w:rsidRPr="000219D3">
        <w:rPr>
          <w:rFonts w:ascii="Arial" w:eastAsia="Arial" w:hAnsi="Arial" w:cs="Arial"/>
          <w:color w:val="000000" w:themeColor="text1"/>
          <w:w w:val="82"/>
          <w:sz w:val="20"/>
          <w:szCs w:val="20"/>
        </w:rPr>
        <w:t>for the current list. The term “related compounds” comprises substances that are included in the class by their pharmacological action and/or chemical structure. No substance belonging to the prohibited class may be used, regardless of whether it is specifically listed as an example.</w:t>
      </w:r>
    </w:p>
    <w:p w:rsidR="0030437E" w:rsidRPr="00BB324E" w:rsidRDefault="0030437E" w:rsidP="000219D3">
      <w:pPr>
        <w:spacing w:after="0" w:line="240" w:lineRule="auto"/>
        <w:rPr>
          <w:rFonts w:ascii="Arial" w:hAnsi="Arial" w:cs="Arial"/>
          <w:color w:val="000000" w:themeColor="text1"/>
          <w:w w:val="82"/>
          <w:sz w:val="20"/>
          <w:szCs w:val="24"/>
        </w:rPr>
      </w:pPr>
    </w:p>
    <w:p w:rsidR="0030437E" w:rsidRPr="000219D3" w:rsidRDefault="00090FC8" w:rsidP="000219D3">
      <w:pPr>
        <w:spacing w:after="0" w:line="240" w:lineRule="auto"/>
        <w:ind w:left="160" w:right="147"/>
        <w:rPr>
          <w:rFonts w:ascii="Arial" w:eastAsia="Arial" w:hAnsi="Arial" w:cs="Arial"/>
          <w:color w:val="000000" w:themeColor="text1"/>
          <w:w w:val="82"/>
          <w:sz w:val="20"/>
          <w:szCs w:val="20"/>
        </w:rPr>
      </w:pPr>
      <w:r w:rsidRPr="000219D3">
        <w:rPr>
          <w:rFonts w:ascii="Arial" w:eastAsia="Arial" w:hAnsi="Arial" w:cs="Arial"/>
          <w:color w:val="000000" w:themeColor="text1"/>
          <w:w w:val="82"/>
          <w:sz w:val="20"/>
          <w:szCs w:val="20"/>
        </w:rPr>
        <w:t>Many nutritional/dietary supplements contain NCAA banned substances. In addition, the U</w:t>
      </w:r>
      <w:r w:rsidR="00BB324E">
        <w:rPr>
          <w:rFonts w:ascii="Arial" w:eastAsia="Arial" w:hAnsi="Arial" w:cs="Arial"/>
          <w:color w:val="000000" w:themeColor="text1"/>
          <w:w w:val="82"/>
          <w:sz w:val="20"/>
          <w:szCs w:val="20"/>
        </w:rPr>
        <w:t>.</w:t>
      </w:r>
      <w:r w:rsidRPr="000219D3">
        <w:rPr>
          <w:rFonts w:ascii="Arial" w:eastAsia="Arial" w:hAnsi="Arial" w:cs="Arial"/>
          <w:color w:val="000000" w:themeColor="text1"/>
          <w:w w:val="82"/>
          <w:sz w:val="20"/>
          <w:szCs w:val="20"/>
        </w:rPr>
        <w:t>S</w:t>
      </w:r>
      <w:r w:rsidR="00BB324E">
        <w:rPr>
          <w:rFonts w:ascii="Arial" w:eastAsia="Arial" w:hAnsi="Arial" w:cs="Arial"/>
          <w:color w:val="000000" w:themeColor="text1"/>
          <w:w w:val="82"/>
          <w:sz w:val="20"/>
          <w:szCs w:val="20"/>
        </w:rPr>
        <w:t>.</w:t>
      </w:r>
      <w:r w:rsidRPr="000219D3">
        <w:rPr>
          <w:rFonts w:ascii="Arial" w:eastAsia="Arial" w:hAnsi="Arial" w:cs="Arial"/>
          <w:color w:val="000000" w:themeColor="text1"/>
          <w:w w:val="82"/>
          <w:sz w:val="20"/>
          <w:szCs w:val="20"/>
        </w:rPr>
        <w:t xml:space="preserve"> Food and Drug Administration (FDA) </w:t>
      </w:r>
      <w:proofErr w:type="gramStart"/>
      <w:r w:rsidRPr="000219D3">
        <w:rPr>
          <w:rFonts w:ascii="Arial" w:eastAsia="Arial" w:hAnsi="Arial" w:cs="Arial"/>
          <w:color w:val="000000" w:themeColor="text1"/>
          <w:w w:val="82"/>
          <w:sz w:val="20"/>
          <w:szCs w:val="20"/>
        </w:rPr>
        <w:t>does</w:t>
      </w:r>
      <w:proofErr w:type="gramEnd"/>
      <w:r w:rsidRPr="000219D3">
        <w:rPr>
          <w:rFonts w:ascii="Arial" w:eastAsia="Arial" w:hAnsi="Arial" w:cs="Arial"/>
          <w:color w:val="000000" w:themeColor="text1"/>
          <w:w w:val="82"/>
          <w:sz w:val="20"/>
          <w:szCs w:val="20"/>
        </w:rPr>
        <w:t xml:space="preserve"> not strictly regulate the supplement industry</w:t>
      </w:r>
      <w:r w:rsidR="00BB324E">
        <w:rPr>
          <w:rFonts w:ascii="Arial" w:eastAsia="Arial" w:hAnsi="Arial" w:cs="Arial"/>
          <w:color w:val="000000" w:themeColor="text1"/>
          <w:w w:val="82"/>
          <w:sz w:val="20"/>
          <w:szCs w:val="20"/>
        </w:rPr>
        <w:t>.</w:t>
      </w:r>
      <w:r w:rsidRPr="000219D3">
        <w:rPr>
          <w:rFonts w:ascii="Arial" w:eastAsia="Arial" w:hAnsi="Arial" w:cs="Arial"/>
          <w:color w:val="000000" w:themeColor="text1"/>
          <w:w w:val="82"/>
          <w:sz w:val="20"/>
          <w:szCs w:val="20"/>
        </w:rPr>
        <w:t xml:space="preserve"> </w:t>
      </w:r>
      <w:r w:rsidR="00BB324E">
        <w:rPr>
          <w:rFonts w:ascii="Arial" w:eastAsia="Arial" w:hAnsi="Arial" w:cs="Arial"/>
          <w:color w:val="000000" w:themeColor="text1"/>
          <w:w w:val="82"/>
          <w:sz w:val="20"/>
          <w:szCs w:val="20"/>
        </w:rPr>
        <w:t>T</w:t>
      </w:r>
      <w:r w:rsidRPr="000219D3">
        <w:rPr>
          <w:rFonts w:ascii="Arial" w:eastAsia="Arial" w:hAnsi="Arial" w:cs="Arial"/>
          <w:color w:val="000000" w:themeColor="text1"/>
          <w:w w:val="82"/>
          <w:sz w:val="20"/>
          <w:szCs w:val="20"/>
        </w:rPr>
        <w:t>herefore purity and safety of nutritional/dietary supplements cannot be guaranteed. Impure supplements may lead to a positive NCAA drug test. The use of supplements is at the student-athlete’s own risk. Student-athletes should contact their institution’s team physician or certified athletic trainer for further information (Bylaw 31.2.3.1.)</w:t>
      </w:r>
    </w:p>
    <w:p w:rsidR="0030437E" w:rsidRDefault="0030437E">
      <w:pPr>
        <w:spacing w:before="10" w:after="0" w:line="280" w:lineRule="exact"/>
        <w:rPr>
          <w:sz w:val="28"/>
          <w:szCs w:val="28"/>
        </w:rPr>
      </w:pPr>
    </w:p>
    <w:p w:rsidR="009B6AB4" w:rsidRPr="0099386D" w:rsidRDefault="009B6AB4" w:rsidP="009B6AB4">
      <w:pPr>
        <w:spacing w:after="0" w:line="240" w:lineRule="auto"/>
        <w:ind w:left="90" w:right="90"/>
        <w:jc w:val="center"/>
        <w:rPr>
          <w:rFonts w:ascii="Arial" w:eastAsia="Arial" w:hAnsi="Arial" w:cs="Arial"/>
          <w:b/>
          <w:color w:val="000000" w:themeColor="text1"/>
          <w:w w:val="85"/>
          <w:sz w:val="24"/>
          <w:szCs w:val="28"/>
        </w:rPr>
      </w:pPr>
      <w:r w:rsidRPr="0099386D">
        <w:rPr>
          <w:rFonts w:ascii="Arial" w:eastAsia="Arial" w:hAnsi="Arial" w:cs="Arial"/>
          <w:b/>
          <w:color w:val="000000" w:themeColor="text1"/>
          <w:w w:val="85"/>
          <w:sz w:val="24"/>
          <w:szCs w:val="28"/>
        </w:rPr>
        <w:t>STUDENT CONDUCT PROCESS AND PROCEDURES</w:t>
      </w:r>
    </w:p>
    <w:p w:rsidR="009B6AB4" w:rsidRPr="0099386D" w:rsidRDefault="009B6AB4" w:rsidP="009B6AB4">
      <w:pPr>
        <w:spacing w:after="0" w:line="240" w:lineRule="auto"/>
        <w:rPr>
          <w:rFonts w:ascii="Arial" w:hAnsi="Arial" w:cs="Arial"/>
          <w:color w:val="000000" w:themeColor="text1"/>
          <w:sz w:val="6"/>
          <w:szCs w:val="26"/>
        </w:rPr>
      </w:pPr>
    </w:p>
    <w:p w:rsidR="009B6AB4" w:rsidRPr="000232A6" w:rsidRDefault="009B6AB4" w:rsidP="009B6AB4">
      <w:pPr>
        <w:spacing w:after="0" w:line="240" w:lineRule="auto"/>
        <w:ind w:left="160" w:right="367"/>
        <w:rPr>
          <w:rFonts w:ascii="Arial" w:eastAsia="Arial" w:hAnsi="Arial" w:cs="Arial"/>
          <w:color w:val="000000" w:themeColor="text1"/>
          <w:sz w:val="20"/>
          <w:szCs w:val="20"/>
        </w:rPr>
      </w:pPr>
      <w:r w:rsidRPr="00AF466E">
        <w:rPr>
          <w:rFonts w:ascii="Arial" w:eastAsia="Arial" w:hAnsi="Arial" w:cs="Arial"/>
          <w:i/>
          <w:color w:val="000000" w:themeColor="text1"/>
          <w:w w:val="81"/>
          <w:sz w:val="20"/>
          <w:szCs w:val="20"/>
        </w:rPr>
        <w:t>Action Plan:</w:t>
      </w:r>
      <w:r w:rsidRPr="00D52D04">
        <w:rPr>
          <w:rFonts w:ascii="Arial" w:eastAsia="Arial" w:hAnsi="Arial" w:cs="Arial"/>
          <w:color w:val="000000" w:themeColor="text1"/>
          <w:w w:val="81"/>
          <w:sz w:val="20"/>
          <w:szCs w:val="20"/>
        </w:rPr>
        <w:t xml:space="preserve"> The University</w:t>
      </w:r>
      <w:r w:rsidRPr="000232A6">
        <w:rPr>
          <w:rFonts w:ascii="Arial" w:eastAsia="Arial" w:hAnsi="Arial" w:cs="Arial"/>
          <w:color w:val="000000" w:themeColor="text1"/>
          <w:w w:val="81"/>
          <w:sz w:val="20"/>
          <w:szCs w:val="20"/>
        </w:rPr>
        <w:t xml:space="preserve"> will resolve its conflicts with justice and compassion. The </w:t>
      </w:r>
      <w:r w:rsidRPr="000232A6">
        <w:rPr>
          <w:rFonts w:ascii="Arial" w:eastAsia="Arial" w:hAnsi="Arial" w:cs="Arial"/>
          <w:color w:val="000000" w:themeColor="text1"/>
          <w:w w:val="93"/>
          <w:sz w:val="20"/>
          <w:szCs w:val="20"/>
        </w:rPr>
        <w:t>f</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1"/>
          <w:sz w:val="20"/>
          <w:szCs w:val="20"/>
        </w:rPr>
        <w:t>ll</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9"/>
          <w:sz w:val="20"/>
          <w:szCs w:val="20"/>
        </w:rPr>
        <w:t>w</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 xml:space="preserve">ng </w:t>
      </w:r>
      <w:r w:rsidRPr="000232A6">
        <w:rPr>
          <w:rFonts w:ascii="Arial" w:eastAsia="Arial" w:hAnsi="Arial" w:cs="Arial"/>
          <w:color w:val="000000" w:themeColor="text1"/>
          <w:w w:val="78"/>
          <w:sz w:val="20"/>
          <w:szCs w:val="20"/>
        </w:rPr>
        <w:t xml:space="preserve">student conduct process and procedures will be utilized for UD students for violations of UD </w:t>
      </w:r>
      <w:r w:rsidRPr="000232A6">
        <w:rPr>
          <w:rFonts w:ascii="Arial" w:eastAsia="Arial" w:hAnsi="Arial" w:cs="Arial"/>
          <w:color w:val="000000" w:themeColor="text1"/>
          <w:w w:val="82"/>
          <w:sz w:val="20"/>
          <w:szCs w:val="20"/>
        </w:rPr>
        <w:t xml:space="preserve">values, policies, and procedures. Violations by Seminary students will be handled through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2"/>
          <w:sz w:val="20"/>
          <w:szCs w:val="20"/>
        </w:rPr>
        <w:t xml:space="preserve">Seminary discipline processes as outlined in the Seminary </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6"/>
          <w:sz w:val="20"/>
          <w:szCs w:val="20"/>
        </w:rPr>
        <w:t>.</w:t>
      </w:r>
    </w:p>
    <w:p w:rsidR="009B6AB4" w:rsidRPr="00A07645" w:rsidRDefault="009B6AB4" w:rsidP="009B6AB4">
      <w:pPr>
        <w:spacing w:after="0" w:line="240" w:lineRule="auto"/>
        <w:rPr>
          <w:rFonts w:ascii="Arial" w:hAnsi="Arial" w:cs="Arial"/>
          <w:color w:val="000000" w:themeColor="text1"/>
          <w:sz w:val="20"/>
          <w:szCs w:val="28"/>
        </w:rPr>
      </w:pPr>
    </w:p>
    <w:p w:rsidR="009B6AB4" w:rsidRPr="00207AAB" w:rsidRDefault="009B6AB4" w:rsidP="009B6AB4">
      <w:pPr>
        <w:spacing w:after="0" w:line="240" w:lineRule="auto"/>
        <w:ind w:left="180" w:right="180"/>
        <w:jc w:val="center"/>
        <w:rPr>
          <w:rFonts w:ascii="Arial" w:eastAsia="Arial" w:hAnsi="Arial" w:cs="Arial"/>
          <w:b/>
          <w:color w:val="000000" w:themeColor="text1"/>
          <w:w w:val="85"/>
          <w:sz w:val="20"/>
          <w:szCs w:val="20"/>
        </w:rPr>
      </w:pPr>
      <w:r w:rsidRPr="00207AAB">
        <w:rPr>
          <w:rFonts w:ascii="Arial" w:eastAsia="Arial" w:hAnsi="Arial" w:cs="Arial"/>
          <w:b/>
          <w:color w:val="000000" w:themeColor="text1"/>
          <w:w w:val="85"/>
          <w:sz w:val="20"/>
          <w:szCs w:val="20"/>
        </w:rPr>
        <w:t>Definitions and Terms</w:t>
      </w:r>
    </w:p>
    <w:p w:rsidR="009B6AB4" w:rsidRPr="000232A6" w:rsidRDefault="009B6AB4" w:rsidP="009B6AB4">
      <w:pPr>
        <w:spacing w:after="0" w:line="240" w:lineRule="auto"/>
        <w:ind w:left="160" w:right="381"/>
        <w:rPr>
          <w:rFonts w:ascii="Arial" w:eastAsia="Arial" w:hAnsi="Arial" w:cs="Arial"/>
          <w:color w:val="000000" w:themeColor="text1"/>
          <w:sz w:val="20"/>
          <w:szCs w:val="20"/>
        </w:rPr>
      </w:pPr>
      <w:r w:rsidRPr="00AF466E">
        <w:rPr>
          <w:rFonts w:ascii="Arial" w:eastAsia="Arial" w:hAnsi="Arial" w:cs="Arial"/>
          <w:color w:val="000000" w:themeColor="text1"/>
          <w:w w:val="78"/>
          <w:sz w:val="20"/>
          <w:szCs w:val="20"/>
          <w:u w:val="single"/>
        </w:rPr>
        <w:t>Hearing Officer:</w:t>
      </w:r>
      <w:r w:rsidRPr="000232A6">
        <w:rPr>
          <w:rFonts w:ascii="Arial" w:eastAsia="Arial" w:hAnsi="Arial" w:cs="Arial"/>
          <w:color w:val="000000" w:themeColor="text1"/>
          <w:w w:val="78"/>
          <w:sz w:val="20"/>
          <w:szCs w:val="20"/>
        </w:rPr>
        <w:t xml:space="preserve"> A UD official who has been given the authority by the Vice President and </w:t>
      </w:r>
      <w:r w:rsidRPr="000232A6">
        <w:rPr>
          <w:rFonts w:ascii="Arial" w:eastAsia="Arial" w:hAnsi="Arial" w:cs="Arial"/>
          <w:color w:val="000000" w:themeColor="text1"/>
          <w:w w:val="77"/>
          <w:sz w:val="20"/>
          <w:szCs w:val="20"/>
        </w:rPr>
        <w:t>D</w:t>
      </w:r>
      <w:r w:rsidRPr="000232A6">
        <w:rPr>
          <w:rFonts w:ascii="Arial" w:eastAsia="Arial" w:hAnsi="Arial" w:cs="Arial"/>
          <w:color w:val="000000" w:themeColor="text1"/>
          <w:w w:val="79"/>
          <w:sz w:val="20"/>
          <w:szCs w:val="20"/>
        </w:rPr>
        <w:t>ea</w:t>
      </w:r>
      <w:r w:rsidRPr="000232A6">
        <w:rPr>
          <w:rFonts w:ascii="Arial" w:eastAsia="Arial" w:hAnsi="Arial" w:cs="Arial"/>
          <w:color w:val="000000" w:themeColor="text1"/>
          <w:w w:val="83"/>
          <w:sz w:val="20"/>
          <w:szCs w:val="20"/>
        </w:rPr>
        <w:t xml:space="preserve">n </w:t>
      </w:r>
      <w:r w:rsidRPr="000232A6">
        <w:rPr>
          <w:rFonts w:ascii="Arial" w:eastAsia="Arial" w:hAnsi="Arial" w:cs="Arial"/>
          <w:color w:val="000000" w:themeColor="text1"/>
          <w:w w:val="82"/>
          <w:sz w:val="20"/>
          <w:szCs w:val="20"/>
        </w:rPr>
        <w:t xml:space="preserve">of Student Life to conduct a student conduct </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ea</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ng</w:t>
      </w:r>
      <w:r w:rsidRPr="000232A6">
        <w:rPr>
          <w:rFonts w:ascii="Arial" w:eastAsia="Arial" w:hAnsi="Arial" w:cs="Arial"/>
          <w:color w:val="000000" w:themeColor="text1"/>
          <w:w w:val="86"/>
          <w:sz w:val="20"/>
          <w:szCs w:val="20"/>
        </w:rPr>
        <w:t>.</w:t>
      </w:r>
    </w:p>
    <w:p w:rsidR="009B6AB4" w:rsidRPr="000232A6" w:rsidRDefault="009B6AB4" w:rsidP="009B6AB4">
      <w:pPr>
        <w:spacing w:after="0" w:line="240" w:lineRule="auto"/>
        <w:rPr>
          <w:rFonts w:ascii="Arial" w:hAnsi="Arial" w:cs="Arial"/>
          <w:color w:val="000000" w:themeColor="text1"/>
          <w:szCs w:val="24"/>
        </w:rPr>
      </w:pPr>
    </w:p>
    <w:p w:rsidR="009B6AB4" w:rsidRPr="000232A6" w:rsidRDefault="009B6AB4" w:rsidP="009B6AB4">
      <w:pPr>
        <w:spacing w:after="0" w:line="240" w:lineRule="auto"/>
        <w:ind w:left="160" w:right="191"/>
        <w:rPr>
          <w:rFonts w:ascii="Arial" w:eastAsia="Arial" w:hAnsi="Arial" w:cs="Arial"/>
          <w:color w:val="000000" w:themeColor="text1"/>
          <w:sz w:val="20"/>
          <w:szCs w:val="20"/>
        </w:rPr>
      </w:pPr>
      <w:r w:rsidRPr="00AF466E">
        <w:rPr>
          <w:rFonts w:ascii="Arial" w:eastAsia="Arial" w:hAnsi="Arial" w:cs="Arial"/>
          <w:color w:val="000000" w:themeColor="text1"/>
          <w:w w:val="77"/>
          <w:sz w:val="20"/>
          <w:szCs w:val="20"/>
          <w:u w:val="single"/>
        </w:rPr>
        <w:t>Student Conduct Board:</w:t>
      </w:r>
      <w:r w:rsidRPr="000232A6">
        <w:rPr>
          <w:rFonts w:ascii="Arial" w:eastAsia="Arial" w:hAnsi="Arial" w:cs="Arial"/>
          <w:color w:val="000000" w:themeColor="text1"/>
          <w:w w:val="77"/>
          <w:sz w:val="20"/>
          <w:szCs w:val="20"/>
        </w:rPr>
        <w:t xml:space="preserve"> The SCB is a voluntary group of students selected to hear and assist </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 xml:space="preserve">n </w:t>
      </w:r>
      <w:r w:rsidRPr="000232A6">
        <w:rPr>
          <w:rFonts w:ascii="Arial" w:eastAsia="Arial" w:hAnsi="Arial" w:cs="Arial"/>
          <w:color w:val="000000" w:themeColor="text1"/>
          <w:w w:val="80"/>
          <w:sz w:val="20"/>
          <w:szCs w:val="20"/>
        </w:rPr>
        <w:t xml:space="preserve">the resolution of violations to the University of Dubuque Values and Behavioral Standards. </w:t>
      </w:r>
      <w:r w:rsidRPr="000232A6">
        <w:rPr>
          <w:rFonts w:ascii="Arial" w:eastAsia="Arial" w:hAnsi="Arial" w:cs="Arial"/>
          <w:color w:val="000000" w:themeColor="text1"/>
          <w:w w:val="75"/>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73"/>
          <w:sz w:val="20"/>
          <w:szCs w:val="20"/>
        </w:rPr>
        <w:t xml:space="preserve">SCB </w:t>
      </w:r>
      <w:r w:rsidRPr="000232A6">
        <w:rPr>
          <w:rFonts w:ascii="Arial" w:eastAsia="Arial" w:hAnsi="Arial" w:cs="Arial"/>
          <w:color w:val="000000" w:themeColor="text1"/>
          <w:w w:val="83"/>
          <w:sz w:val="20"/>
          <w:szCs w:val="20"/>
        </w:rPr>
        <w:t xml:space="preserve">will focus on student conduct issues: hearing cases and recommending outcomes with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2"/>
          <w:sz w:val="20"/>
          <w:szCs w:val="20"/>
        </w:rPr>
        <w:t xml:space="preserve">ultimate goal of determining the most constructive and positive response to student </w:t>
      </w:r>
      <w:r w:rsidRPr="000232A6">
        <w:rPr>
          <w:rFonts w:ascii="Arial" w:eastAsia="Arial" w:hAnsi="Arial" w:cs="Arial"/>
          <w:color w:val="000000" w:themeColor="text1"/>
          <w:w w:val="86"/>
          <w:sz w:val="20"/>
          <w:szCs w:val="20"/>
        </w:rPr>
        <w:t>m</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ndu</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6"/>
          <w:sz w:val="20"/>
          <w:szCs w:val="20"/>
        </w:rPr>
        <w:t>.</w:t>
      </w:r>
    </w:p>
    <w:p w:rsidR="009B6AB4" w:rsidRPr="00A07645" w:rsidRDefault="009B6AB4" w:rsidP="009B6AB4">
      <w:pPr>
        <w:spacing w:after="0" w:line="240" w:lineRule="auto"/>
        <w:rPr>
          <w:rFonts w:ascii="Arial" w:hAnsi="Arial" w:cs="Arial"/>
          <w:color w:val="000000" w:themeColor="text1"/>
          <w:sz w:val="20"/>
          <w:szCs w:val="24"/>
        </w:rPr>
      </w:pPr>
    </w:p>
    <w:p w:rsidR="009B6AB4" w:rsidRPr="000232A6" w:rsidRDefault="009B6AB4" w:rsidP="009B6AB4">
      <w:pPr>
        <w:spacing w:after="0" w:line="240" w:lineRule="auto"/>
        <w:ind w:left="160" w:right="183"/>
        <w:rPr>
          <w:rFonts w:ascii="Arial" w:eastAsia="Arial" w:hAnsi="Arial" w:cs="Arial"/>
          <w:color w:val="000000" w:themeColor="text1"/>
          <w:sz w:val="20"/>
          <w:szCs w:val="20"/>
        </w:rPr>
      </w:pPr>
      <w:r w:rsidRPr="00AF466E">
        <w:rPr>
          <w:rFonts w:ascii="Arial" w:eastAsia="Arial" w:hAnsi="Arial" w:cs="Arial"/>
          <w:color w:val="000000" w:themeColor="text1"/>
          <w:w w:val="81"/>
          <w:sz w:val="20"/>
          <w:szCs w:val="20"/>
          <w:u w:val="single"/>
        </w:rPr>
        <w:t>Student Conduct Appeals Board:</w:t>
      </w:r>
      <w:r w:rsidRPr="000232A6">
        <w:rPr>
          <w:rFonts w:ascii="Arial" w:eastAsia="Arial" w:hAnsi="Arial" w:cs="Arial"/>
          <w:color w:val="000000" w:themeColor="text1"/>
          <w:w w:val="81"/>
          <w:sz w:val="20"/>
          <w:szCs w:val="20"/>
        </w:rPr>
        <w:t xml:space="preserve"> The group authorized to consider, for hearings conducted by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1"/>
          <w:sz w:val="20"/>
          <w:szCs w:val="20"/>
        </w:rPr>
        <w:t xml:space="preserve">Vice President and Dean of Student Life, an appeal on the grounds of failure to receive </w:t>
      </w:r>
      <w:r w:rsidRPr="000232A6">
        <w:rPr>
          <w:rFonts w:ascii="Arial" w:eastAsia="Arial" w:hAnsi="Arial" w:cs="Arial"/>
          <w:color w:val="000000" w:themeColor="text1"/>
          <w:w w:val="83"/>
          <w:sz w:val="20"/>
          <w:szCs w:val="20"/>
        </w:rPr>
        <w:t>du</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2"/>
          <w:sz w:val="20"/>
          <w:szCs w:val="20"/>
        </w:rPr>
        <w:t xml:space="preserve">process and/or the sanction imposed was </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x</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ss</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6"/>
          <w:sz w:val="20"/>
          <w:szCs w:val="20"/>
        </w:rPr>
        <w:t>.</w:t>
      </w:r>
    </w:p>
    <w:p w:rsidR="009B6AB4" w:rsidRPr="00AC32C8" w:rsidRDefault="009B6AB4" w:rsidP="009B6AB4">
      <w:pPr>
        <w:spacing w:after="0" w:line="240" w:lineRule="auto"/>
        <w:rPr>
          <w:rFonts w:ascii="Arial" w:hAnsi="Arial" w:cs="Arial"/>
          <w:color w:val="000000" w:themeColor="text1"/>
          <w:sz w:val="16"/>
          <w:szCs w:val="28"/>
        </w:rPr>
      </w:pPr>
    </w:p>
    <w:p w:rsidR="009B6AB4" w:rsidRPr="00207AAB" w:rsidRDefault="009B6AB4" w:rsidP="009B6AB4">
      <w:pPr>
        <w:spacing w:after="0" w:line="240" w:lineRule="auto"/>
        <w:ind w:left="180" w:right="180"/>
        <w:jc w:val="center"/>
        <w:rPr>
          <w:rFonts w:ascii="Arial" w:eastAsia="Arial" w:hAnsi="Arial" w:cs="Arial"/>
          <w:b/>
          <w:color w:val="000000" w:themeColor="text1"/>
          <w:w w:val="85"/>
          <w:sz w:val="20"/>
          <w:szCs w:val="20"/>
        </w:rPr>
      </w:pPr>
      <w:r w:rsidRPr="00207AAB">
        <w:rPr>
          <w:rFonts w:ascii="Arial" w:eastAsia="Arial" w:hAnsi="Arial" w:cs="Arial"/>
          <w:b/>
          <w:color w:val="000000" w:themeColor="text1"/>
          <w:w w:val="85"/>
          <w:sz w:val="20"/>
          <w:szCs w:val="20"/>
        </w:rPr>
        <w:t>Mission</w:t>
      </w:r>
    </w:p>
    <w:p w:rsidR="009B6AB4" w:rsidRPr="000232A6" w:rsidRDefault="009B6AB4" w:rsidP="009B6AB4">
      <w:pPr>
        <w:spacing w:after="0" w:line="240" w:lineRule="auto"/>
        <w:ind w:left="160" w:right="457"/>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The Mission of the Student Conduct Program at the University of Dubuque is the teaching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3"/>
          <w:sz w:val="20"/>
          <w:szCs w:val="20"/>
        </w:rPr>
        <w:t xml:space="preserve">f </w:t>
      </w:r>
      <w:r w:rsidRPr="000232A6">
        <w:rPr>
          <w:rFonts w:ascii="Arial" w:eastAsia="Arial" w:hAnsi="Arial" w:cs="Arial"/>
          <w:color w:val="000000" w:themeColor="text1"/>
          <w:w w:val="82"/>
          <w:sz w:val="20"/>
          <w:szCs w:val="20"/>
        </w:rPr>
        <w:t xml:space="preserve">appropriate individual and group behavior, as well as protecting the campus community </w:t>
      </w:r>
      <w:r w:rsidRPr="000232A6">
        <w:rPr>
          <w:rFonts w:ascii="Arial" w:eastAsia="Arial" w:hAnsi="Arial" w:cs="Arial"/>
          <w:color w:val="000000" w:themeColor="text1"/>
          <w:w w:val="93"/>
          <w:sz w:val="20"/>
          <w:szCs w:val="20"/>
        </w:rPr>
        <w:t>f</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6"/>
          <w:sz w:val="20"/>
          <w:szCs w:val="20"/>
        </w:rPr>
        <w:t xml:space="preserve">m </w:t>
      </w:r>
      <w:r w:rsidRPr="000232A6">
        <w:rPr>
          <w:rFonts w:ascii="Arial" w:eastAsia="Arial" w:hAnsi="Arial" w:cs="Arial"/>
          <w:color w:val="000000" w:themeColor="text1"/>
          <w:w w:val="82"/>
          <w:sz w:val="20"/>
          <w:szCs w:val="20"/>
        </w:rPr>
        <w:t xml:space="preserve">disruption and harm. The program is designed to foster the ethical, moral, and </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u</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1"/>
          <w:sz w:val="20"/>
          <w:szCs w:val="20"/>
        </w:rPr>
        <w:t xml:space="preserve">l </w:t>
      </w:r>
      <w:r w:rsidRPr="000232A6">
        <w:rPr>
          <w:rFonts w:ascii="Arial" w:eastAsia="Arial" w:hAnsi="Arial" w:cs="Arial"/>
          <w:color w:val="000000" w:themeColor="text1"/>
          <w:w w:val="83"/>
          <w:sz w:val="20"/>
          <w:szCs w:val="20"/>
        </w:rPr>
        <w:t xml:space="preserve">development and personal integrity of students in the promotion of an environment that is </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 xml:space="preserve">n </w:t>
      </w:r>
      <w:r w:rsidRPr="000232A6">
        <w:rPr>
          <w:rFonts w:ascii="Arial" w:eastAsia="Arial" w:hAnsi="Arial" w:cs="Arial"/>
          <w:color w:val="000000" w:themeColor="text1"/>
          <w:w w:val="80"/>
          <w:sz w:val="20"/>
          <w:szCs w:val="20"/>
        </w:rPr>
        <w:t xml:space="preserve">accord with the overall Mission and Values of the </w:t>
      </w:r>
      <w:r w:rsidRPr="000232A6">
        <w:rPr>
          <w:rFonts w:ascii="Arial" w:eastAsia="Arial" w:hAnsi="Arial" w:cs="Arial"/>
          <w:color w:val="000000" w:themeColor="text1"/>
          <w:w w:val="71"/>
          <w:sz w:val="20"/>
          <w:szCs w:val="20"/>
        </w:rPr>
        <w:t>U</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1"/>
          <w:sz w:val="20"/>
          <w:szCs w:val="20"/>
        </w:rPr>
        <w:t>y</w:t>
      </w:r>
      <w:r w:rsidRPr="000232A6">
        <w:rPr>
          <w:rFonts w:ascii="Arial" w:eastAsia="Arial" w:hAnsi="Arial" w:cs="Arial"/>
          <w:color w:val="000000" w:themeColor="text1"/>
          <w:w w:val="86"/>
          <w:sz w:val="20"/>
          <w:szCs w:val="20"/>
        </w:rPr>
        <w:t>.</w:t>
      </w:r>
    </w:p>
    <w:p w:rsidR="009B6AB4" w:rsidRPr="00A07645" w:rsidRDefault="009B6AB4" w:rsidP="009B6AB4">
      <w:pPr>
        <w:spacing w:after="0" w:line="240" w:lineRule="auto"/>
        <w:rPr>
          <w:rFonts w:ascii="Arial" w:hAnsi="Arial" w:cs="Arial"/>
          <w:color w:val="000000" w:themeColor="text1"/>
          <w:sz w:val="18"/>
          <w:szCs w:val="24"/>
        </w:rPr>
      </w:pPr>
    </w:p>
    <w:p w:rsidR="009B6AB4" w:rsidRPr="000232A6" w:rsidRDefault="009B6AB4" w:rsidP="009B6AB4">
      <w:pPr>
        <w:spacing w:after="0" w:line="240" w:lineRule="auto"/>
        <w:ind w:left="160" w:right="-20"/>
        <w:rPr>
          <w:rFonts w:ascii="Arial" w:eastAsia="Arial" w:hAnsi="Arial" w:cs="Arial"/>
          <w:color w:val="000000" w:themeColor="text1"/>
          <w:sz w:val="20"/>
          <w:szCs w:val="20"/>
          <w:u w:val="single"/>
        </w:rPr>
      </w:pPr>
      <w:r w:rsidRPr="000232A6">
        <w:rPr>
          <w:rFonts w:ascii="Arial" w:eastAsia="Arial" w:hAnsi="Arial" w:cs="Arial"/>
          <w:color w:val="000000" w:themeColor="text1"/>
          <w:w w:val="69"/>
          <w:sz w:val="20"/>
          <w:szCs w:val="20"/>
          <w:u w:val="single"/>
        </w:rPr>
        <w:t>G</w:t>
      </w:r>
      <w:r w:rsidRPr="000232A6">
        <w:rPr>
          <w:rFonts w:ascii="Arial" w:eastAsia="Arial" w:hAnsi="Arial" w:cs="Arial"/>
          <w:color w:val="000000" w:themeColor="text1"/>
          <w:w w:val="79"/>
          <w:sz w:val="20"/>
          <w:szCs w:val="20"/>
          <w:u w:val="single"/>
        </w:rPr>
        <w:t>oa</w:t>
      </w:r>
      <w:r w:rsidRPr="000232A6">
        <w:rPr>
          <w:rFonts w:ascii="Arial" w:eastAsia="Arial" w:hAnsi="Arial" w:cs="Arial"/>
          <w:color w:val="000000" w:themeColor="text1"/>
          <w:w w:val="91"/>
          <w:sz w:val="20"/>
          <w:szCs w:val="20"/>
          <w:u w:val="single"/>
        </w:rPr>
        <w:t>l</w:t>
      </w:r>
      <w:r w:rsidRPr="000232A6">
        <w:rPr>
          <w:rFonts w:ascii="Arial" w:eastAsia="Arial" w:hAnsi="Arial" w:cs="Arial"/>
          <w:color w:val="000000" w:themeColor="text1"/>
          <w:w w:val="81"/>
          <w:sz w:val="20"/>
          <w:szCs w:val="20"/>
          <w:u w:val="single"/>
        </w:rPr>
        <w:t>s</w:t>
      </w:r>
      <w:r w:rsidRPr="000232A6">
        <w:rPr>
          <w:rFonts w:ascii="Arial" w:eastAsia="Arial" w:hAnsi="Arial" w:cs="Arial"/>
          <w:color w:val="000000" w:themeColor="text1"/>
          <w:w w:val="86"/>
          <w:sz w:val="20"/>
          <w:szCs w:val="20"/>
          <w:u w:val="single"/>
        </w:rPr>
        <w:t>:</w:t>
      </w:r>
    </w:p>
    <w:p w:rsidR="009B6AB4" w:rsidRPr="000232A6" w:rsidRDefault="009B6AB4" w:rsidP="009B6AB4">
      <w:pPr>
        <w:spacing w:after="0" w:line="240" w:lineRule="auto"/>
        <w:ind w:left="160" w:right="-20"/>
        <w:rPr>
          <w:rFonts w:ascii="Arial" w:eastAsia="Arial" w:hAnsi="Arial" w:cs="Arial"/>
          <w:color w:val="000000" w:themeColor="text1"/>
          <w:sz w:val="20"/>
          <w:szCs w:val="20"/>
        </w:rPr>
      </w:pPr>
      <w:r w:rsidRPr="000232A6">
        <w:rPr>
          <w:rFonts w:ascii="Arial" w:eastAsia="Arial" w:hAnsi="Arial" w:cs="Arial"/>
          <w:color w:val="000000" w:themeColor="text1"/>
          <w:w w:val="142"/>
          <w:sz w:val="20"/>
          <w:szCs w:val="20"/>
        </w:rPr>
        <w:t xml:space="preserve">• </w:t>
      </w:r>
      <w:r w:rsidRPr="000232A6">
        <w:rPr>
          <w:rFonts w:ascii="Arial" w:eastAsia="Arial" w:hAnsi="Arial" w:cs="Arial"/>
          <w:color w:val="000000" w:themeColor="text1"/>
          <w:w w:val="81"/>
          <w:sz w:val="20"/>
          <w:szCs w:val="20"/>
        </w:rPr>
        <w:t xml:space="preserve">Develop, disseminate, interpret, and enforce campus policies and </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gu</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w:t>
      </w:r>
    </w:p>
    <w:p w:rsidR="009B6AB4" w:rsidRPr="000232A6" w:rsidRDefault="009B6AB4" w:rsidP="009B6AB4">
      <w:pPr>
        <w:spacing w:after="0" w:line="240" w:lineRule="auto"/>
        <w:ind w:left="160" w:right="-20"/>
        <w:rPr>
          <w:rFonts w:ascii="Arial" w:eastAsia="Arial" w:hAnsi="Arial" w:cs="Arial"/>
          <w:color w:val="000000" w:themeColor="text1"/>
          <w:sz w:val="20"/>
          <w:szCs w:val="20"/>
        </w:rPr>
      </w:pPr>
      <w:r w:rsidRPr="000232A6">
        <w:rPr>
          <w:rFonts w:ascii="Arial" w:eastAsia="Arial" w:hAnsi="Arial" w:cs="Arial"/>
          <w:color w:val="000000" w:themeColor="text1"/>
          <w:w w:val="142"/>
          <w:sz w:val="20"/>
          <w:szCs w:val="20"/>
        </w:rPr>
        <w:t xml:space="preserve">• </w:t>
      </w:r>
      <w:r w:rsidRPr="000232A6">
        <w:rPr>
          <w:rFonts w:ascii="Arial" w:eastAsia="Arial" w:hAnsi="Arial" w:cs="Arial"/>
          <w:color w:val="000000" w:themeColor="text1"/>
          <w:w w:val="82"/>
          <w:sz w:val="20"/>
          <w:szCs w:val="20"/>
        </w:rPr>
        <w:t xml:space="preserve">Protect relevant legal rights of </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ud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w:t>
      </w:r>
    </w:p>
    <w:p w:rsidR="009B6AB4" w:rsidRPr="000232A6" w:rsidRDefault="009B6AB4" w:rsidP="009B6AB4">
      <w:pPr>
        <w:spacing w:after="0" w:line="240" w:lineRule="auto"/>
        <w:ind w:left="160" w:right="-20"/>
        <w:rPr>
          <w:rFonts w:ascii="Arial" w:eastAsia="Arial" w:hAnsi="Arial" w:cs="Arial"/>
          <w:color w:val="000000" w:themeColor="text1"/>
          <w:sz w:val="20"/>
          <w:szCs w:val="20"/>
        </w:rPr>
      </w:pPr>
      <w:r w:rsidRPr="000232A6">
        <w:rPr>
          <w:rFonts w:ascii="Arial" w:eastAsia="Arial" w:hAnsi="Arial" w:cs="Arial"/>
          <w:color w:val="000000" w:themeColor="text1"/>
          <w:w w:val="142"/>
          <w:sz w:val="20"/>
          <w:szCs w:val="20"/>
        </w:rPr>
        <w:t xml:space="preserve">• </w:t>
      </w:r>
      <w:r w:rsidRPr="000232A6">
        <w:rPr>
          <w:rFonts w:ascii="Arial" w:eastAsia="Arial" w:hAnsi="Arial" w:cs="Arial"/>
          <w:color w:val="000000" w:themeColor="text1"/>
          <w:w w:val="82"/>
          <w:sz w:val="20"/>
          <w:szCs w:val="20"/>
        </w:rPr>
        <w:t xml:space="preserve">Deal with student behavior problems in an effective and efficient </w:t>
      </w:r>
      <w:r w:rsidRPr="000232A6">
        <w:rPr>
          <w:rFonts w:ascii="Arial" w:eastAsia="Arial" w:hAnsi="Arial" w:cs="Arial"/>
          <w:color w:val="000000" w:themeColor="text1"/>
          <w:w w:val="86"/>
          <w:sz w:val="20"/>
          <w:szCs w:val="20"/>
        </w:rPr>
        <w:t>m</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nn</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6"/>
          <w:sz w:val="20"/>
          <w:szCs w:val="20"/>
        </w:rPr>
        <w:t>.</w:t>
      </w:r>
    </w:p>
    <w:p w:rsidR="009B6AB4" w:rsidRPr="000232A6" w:rsidRDefault="009B6AB4" w:rsidP="009B6AB4">
      <w:pPr>
        <w:spacing w:after="0" w:line="240" w:lineRule="auto"/>
        <w:ind w:left="160" w:right="-20"/>
        <w:rPr>
          <w:rFonts w:ascii="Arial" w:eastAsia="Arial" w:hAnsi="Arial" w:cs="Arial"/>
          <w:color w:val="000000" w:themeColor="text1"/>
          <w:sz w:val="20"/>
          <w:szCs w:val="20"/>
        </w:rPr>
      </w:pPr>
      <w:r w:rsidRPr="000232A6">
        <w:rPr>
          <w:rFonts w:ascii="Arial" w:eastAsia="Arial" w:hAnsi="Arial" w:cs="Arial"/>
          <w:color w:val="000000" w:themeColor="text1"/>
          <w:w w:val="142"/>
          <w:sz w:val="20"/>
          <w:szCs w:val="20"/>
        </w:rPr>
        <w:t xml:space="preserve">• </w:t>
      </w:r>
      <w:r w:rsidRPr="000232A6">
        <w:rPr>
          <w:rFonts w:ascii="Arial" w:eastAsia="Arial" w:hAnsi="Arial" w:cs="Arial"/>
          <w:color w:val="000000" w:themeColor="text1"/>
          <w:w w:val="82"/>
          <w:sz w:val="20"/>
          <w:szCs w:val="20"/>
        </w:rPr>
        <w:t xml:space="preserve">Facilitate and encourage respect for campus </w:t>
      </w:r>
      <w:r w:rsidRPr="000232A6">
        <w:rPr>
          <w:rFonts w:ascii="Arial" w:eastAsia="Arial" w:hAnsi="Arial" w:cs="Arial"/>
          <w:color w:val="000000" w:themeColor="text1"/>
          <w:w w:val="83"/>
          <w:sz w:val="20"/>
          <w:szCs w:val="20"/>
        </w:rPr>
        <w:t>g</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6"/>
          <w:sz w:val="20"/>
          <w:szCs w:val="20"/>
        </w:rPr>
        <w:t>.</w:t>
      </w:r>
    </w:p>
    <w:p w:rsidR="009B6AB4" w:rsidRPr="000232A6" w:rsidRDefault="009B6AB4" w:rsidP="009B6AB4">
      <w:pPr>
        <w:spacing w:after="0" w:line="240" w:lineRule="auto"/>
        <w:ind w:left="394" w:right="476" w:hanging="234"/>
        <w:rPr>
          <w:rFonts w:ascii="Arial" w:eastAsia="Arial" w:hAnsi="Arial" w:cs="Arial"/>
          <w:color w:val="000000" w:themeColor="text1"/>
          <w:sz w:val="20"/>
          <w:szCs w:val="20"/>
        </w:rPr>
      </w:pPr>
      <w:r w:rsidRPr="000232A6">
        <w:rPr>
          <w:rFonts w:ascii="Arial" w:eastAsia="Arial" w:hAnsi="Arial" w:cs="Arial"/>
          <w:color w:val="000000" w:themeColor="text1"/>
          <w:w w:val="142"/>
          <w:sz w:val="20"/>
          <w:szCs w:val="20"/>
        </w:rPr>
        <w:t xml:space="preserve">• </w:t>
      </w:r>
      <w:r w:rsidRPr="000232A6">
        <w:rPr>
          <w:rFonts w:ascii="Arial" w:eastAsia="Arial" w:hAnsi="Arial" w:cs="Arial"/>
          <w:color w:val="000000" w:themeColor="text1"/>
          <w:w w:val="82"/>
          <w:sz w:val="20"/>
          <w:szCs w:val="20"/>
        </w:rPr>
        <w:t xml:space="preserve">Provide learning experiences for students who participate in the operations of the </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ud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 xml:space="preserve">t </w:t>
      </w:r>
      <w:r w:rsidRPr="000232A6">
        <w:rPr>
          <w:rFonts w:ascii="Arial" w:eastAsia="Arial" w:hAnsi="Arial" w:cs="Arial"/>
          <w:color w:val="000000" w:themeColor="text1"/>
          <w:w w:val="83"/>
          <w:sz w:val="20"/>
          <w:szCs w:val="20"/>
        </w:rPr>
        <w:t xml:space="preserve">conduct </w:t>
      </w:r>
      <w:r w:rsidRPr="000232A6">
        <w:rPr>
          <w:rFonts w:ascii="Arial" w:eastAsia="Arial" w:hAnsi="Arial" w:cs="Arial"/>
          <w:color w:val="000000" w:themeColor="text1"/>
          <w:w w:val="81"/>
          <w:sz w:val="20"/>
          <w:szCs w:val="20"/>
        </w:rPr>
        <w:t>sys</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6"/>
          <w:sz w:val="20"/>
          <w:szCs w:val="20"/>
        </w:rPr>
        <w:t>m.</w:t>
      </w:r>
    </w:p>
    <w:p w:rsidR="009B6AB4" w:rsidRPr="00AC32C8" w:rsidRDefault="009B6AB4" w:rsidP="009B6AB4">
      <w:pPr>
        <w:spacing w:after="0" w:line="240" w:lineRule="auto"/>
        <w:rPr>
          <w:rFonts w:ascii="Arial" w:hAnsi="Arial" w:cs="Arial"/>
          <w:color w:val="000000" w:themeColor="text1"/>
          <w:w w:val="89"/>
          <w:sz w:val="12"/>
          <w:szCs w:val="28"/>
        </w:rPr>
      </w:pPr>
    </w:p>
    <w:p w:rsidR="009B6AB4" w:rsidRPr="00207AAB" w:rsidRDefault="009B6AB4" w:rsidP="009B6AB4">
      <w:pPr>
        <w:tabs>
          <w:tab w:val="left" w:pos="7380"/>
        </w:tabs>
        <w:spacing w:after="0" w:line="240" w:lineRule="auto"/>
        <w:ind w:left="180" w:right="180"/>
        <w:jc w:val="center"/>
        <w:rPr>
          <w:rFonts w:ascii="Arial" w:eastAsia="Arial" w:hAnsi="Arial" w:cs="Arial"/>
          <w:b/>
          <w:color w:val="000000" w:themeColor="text1"/>
          <w:w w:val="85"/>
          <w:sz w:val="20"/>
          <w:szCs w:val="20"/>
        </w:rPr>
      </w:pPr>
      <w:r w:rsidRPr="00207AAB">
        <w:rPr>
          <w:rFonts w:ascii="Arial" w:eastAsia="Arial" w:hAnsi="Arial" w:cs="Arial"/>
          <w:b/>
          <w:color w:val="000000" w:themeColor="text1"/>
          <w:w w:val="85"/>
          <w:sz w:val="20"/>
          <w:szCs w:val="20"/>
        </w:rPr>
        <w:t>Philosophy</w:t>
      </w:r>
    </w:p>
    <w:p w:rsidR="009B6AB4" w:rsidRPr="000232A6" w:rsidRDefault="009B6AB4" w:rsidP="009B6AB4">
      <w:pPr>
        <w:spacing w:after="0" w:line="240" w:lineRule="auto"/>
        <w:ind w:left="160" w:right="567"/>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The basic student conduct philosophy at the University of Dubuque is one of education </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 xml:space="preserve">nd </w:t>
      </w:r>
      <w:r w:rsidRPr="000232A6">
        <w:rPr>
          <w:rFonts w:ascii="Arial" w:eastAsia="Arial" w:hAnsi="Arial" w:cs="Arial"/>
          <w:color w:val="000000" w:themeColor="text1"/>
          <w:w w:val="82"/>
          <w:sz w:val="20"/>
          <w:szCs w:val="20"/>
        </w:rPr>
        <w:t xml:space="preserve">focuses on the growth and development of students. Individuals charged with violating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2"/>
          <w:sz w:val="20"/>
          <w:szCs w:val="20"/>
        </w:rPr>
        <w:t xml:space="preserve">values, policies, and procedures of the University of Dubuque are educated to </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5"/>
          <w:sz w:val="20"/>
          <w:szCs w:val="20"/>
        </w:rPr>
        <w:t>cc</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93"/>
          <w:sz w:val="20"/>
          <w:szCs w:val="20"/>
        </w:rPr>
        <w:t xml:space="preserve">t </w:t>
      </w:r>
      <w:r w:rsidRPr="000232A6">
        <w:rPr>
          <w:rFonts w:ascii="Arial" w:eastAsia="Arial" w:hAnsi="Arial" w:cs="Arial"/>
          <w:color w:val="000000" w:themeColor="text1"/>
          <w:w w:val="82"/>
          <w:sz w:val="20"/>
          <w:szCs w:val="20"/>
        </w:rPr>
        <w:t xml:space="preserve">responsibility and consequences for those actions, respect the rights of others, and </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 xml:space="preserve">p </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93"/>
          <w:sz w:val="20"/>
          <w:szCs w:val="20"/>
        </w:rPr>
        <w:t>f</w:t>
      </w:r>
      <w:r w:rsidRPr="000232A6">
        <w:rPr>
          <w:rFonts w:ascii="Arial" w:eastAsia="Arial" w:hAnsi="Arial" w:cs="Arial"/>
          <w:color w:val="000000" w:themeColor="text1"/>
          <w:w w:val="105"/>
          <w:sz w:val="20"/>
          <w:szCs w:val="20"/>
        </w:rPr>
        <w:t>-</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91"/>
          <w:sz w:val="20"/>
          <w:szCs w:val="20"/>
        </w:rPr>
        <w:t>li</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6"/>
          <w:sz w:val="20"/>
          <w:szCs w:val="20"/>
        </w:rPr>
        <w:t>.</w:t>
      </w:r>
    </w:p>
    <w:p w:rsidR="009B6AB4" w:rsidRPr="00A07645" w:rsidRDefault="009B6AB4" w:rsidP="009B6AB4">
      <w:pPr>
        <w:spacing w:after="0" w:line="240" w:lineRule="auto"/>
        <w:rPr>
          <w:rFonts w:ascii="Arial" w:hAnsi="Arial" w:cs="Arial"/>
          <w:color w:val="000000" w:themeColor="text1"/>
          <w:sz w:val="18"/>
        </w:rPr>
      </w:pPr>
    </w:p>
    <w:p w:rsidR="009B6AB4" w:rsidRPr="000232A6" w:rsidRDefault="009B6AB4" w:rsidP="009B6AB4">
      <w:pPr>
        <w:spacing w:after="0" w:line="240" w:lineRule="auto"/>
        <w:ind w:left="160" w:right="238"/>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It should be understood that there is a fundamental difference between the nature of </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ud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 xml:space="preserve">t </w:t>
      </w:r>
      <w:r w:rsidRPr="000232A6">
        <w:rPr>
          <w:rFonts w:ascii="Arial" w:eastAsia="Arial" w:hAnsi="Arial" w:cs="Arial"/>
          <w:color w:val="000000" w:themeColor="text1"/>
          <w:w w:val="81"/>
          <w:sz w:val="20"/>
          <w:szCs w:val="20"/>
        </w:rPr>
        <w:t xml:space="preserve">discipline and that of criminal law. Regardless of the type of proceeding used, the disciplining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3"/>
          <w:sz w:val="20"/>
          <w:szCs w:val="20"/>
        </w:rPr>
        <w:t xml:space="preserve">f </w:t>
      </w:r>
      <w:r w:rsidRPr="000232A6">
        <w:rPr>
          <w:rFonts w:ascii="Arial" w:eastAsia="Arial" w:hAnsi="Arial" w:cs="Arial"/>
          <w:color w:val="000000" w:themeColor="text1"/>
          <w:w w:val="82"/>
          <w:sz w:val="20"/>
          <w:szCs w:val="20"/>
        </w:rPr>
        <w:t xml:space="preserve">students must be consistent with the educational mission of the University. For this reason,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1"/>
          <w:sz w:val="20"/>
          <w:szCs w:val="20"/>
        </w:rPr>
        <w:t xml:space="preserve">procedures employed and types of sanctions used on campus seldom resemble those used </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 xml:space="preserve">n </w:t>
      </w:r>
      <w:r w:rsidRPr="000232A6">
        <w:rPr>
          <w:rFonts w:ascii="Arial" w:eastAsia="Arial" w:hAnsi="Arial" w:cs="Arial"/>
          <w:color w:val="000000" w:themeColor="text1"/>
          <w:w w:val="82"/>
          <w:sz w:val="20"/>
          <w:szCs w:val="20"/>
        </w:rPr>
        <w:t xml:space="preserve">the criminal process. Although </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ud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108"/>
          <w:sz w:val="20"/>
          <w:szCs w:val="20"/>
        </w:rPr>
        <w:t>’</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2"/>
          <w:sz w:val="20"/>
          <w:szCs w:val="20"/>
        </w:rPr>
        <w:t xml:space="preserve">rights to due process and fairness must be </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93"/>
          <w:sz w:val="20"/>
          <w:szCs w:val="20"/>
        </w:rPr>
        <w:t>f</w:t>
      </w:r>
      <w:r w:rsidRPr="000232A6">
        <w:rPr>
          <w:rFonts w:ascii="Arial" w:eastAsia="Arial" w:hAnsi="Arial" w:cs="Arial"/>
          <w:color w:val="000000" w:themeColor="text1"/>
          <w:w w:val="83"/>
          <w:sz w:val="20"/>
          <w:szCs w:val="20"/>
        </w:rPr>
        <w:t>u</w:t>
      </w:r>
      <w:r w:rsidRPr="000232A6">
        <w:rPr>
          <w:rFonts w:ascii="Arial" w:eastAsia="Arial" w:hAnsi="Arial" w:cs="Arial"/>
          <w:color w:val="000000" w:themeColor="text1"/>
          <w:w w:val="91"/>
          <w:sz w:val="20"/>
          <w:szCs w:val="20"/>
        </w:rPr>
        <w:t>ll</w:t>
      </w:r>
      <w:r w:rsidRPr="000232A6">
        <w:rPr>
          <w:rFonts w:ascii="Arial" w:eastAsia="Arial" w:hAnsi="Arial" w:cs="Arial"/>
          <w:color w:val="000000" w:themeColor="text1"/>
          <w:w w:val="81"/>
          <w:sz w:val="20"/>
          <w:szCs w:val="20"/>
        </w:rPr>
        <w:t xml:space="preserve">y </w:t>
      </w:r>
      <w:r w:rsidRPr="000232A6">
        <w:rPr>
          <w:rFonts w:ascii="Arial" w:eastAsia="Arial" w:hAnsi="Arial" w:cs="Arial"/>
          <w:color w:val="000000" w:themeColor="text1"/>
          <w:w w:val="82"/>
          <w:sz w:val="20"/>
          <w:szCs w:val="20"/>
        </w:rPr>
        <w:t xml:space="preserve">protected, the rules of criminal law are neither required nor necessary to achieve the </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du</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1"/>
          <w:sz w:val="20"/>
          <w:szCs w:val="20"/>
        </w:rPr>
        <w:t xml:space="preserve">l </w:t>
      </w:r>
      <w:r w:rsidRPr="000232A6">
        <w:rPr>
          <w:rFonts w:ascii="Arial" w:eastAsia="Arial" w:hAnsi="Arial" w:cs="Arial"/>
          <w:color w:val="000000" w:themeColor="text1"/>
          <w:w w:val="82"/>
          <w:sz w:val="20"/>
          <w:szCs w:val="20"/>
        </w:rPr>
        <w:t xml:space="preserve">goals of University discipline. Therefore, legal counsel will </w:t>
      </w:r>
      <w:r w:rsidR="00520CCF">
        <w:rPr>
          <w:rFonts w:ascii="Arial" w:eastAsia="Arial" w:hAnsi="Arial" w:cs="Arial"/>
          <w:color w:val="000000" w:themeColor="text1"/>
          <w:w w:val="82"/>
          <w:sz w:val="20"/>
          <w:szCs w:val="20"/>
        </w:rPr>
        <w:t xml:space="preserve">only </w:t>
      </w:r>
      <w:r w:rsidRPr="000232A6">
        <w:rPr>
          <w:rFonts w:ascii="Arial" w:eastAsia="Arial" w:hAnsi="Arial" w:cs="Arial"/>
          <w:color w:val="000000" w:themeColor="text1"/>
          <w:w w:val="82"/>
          <w:sz w:val="20"/>
          <w:szCs w:val="20"/>
        </w:rPr>
        <w:t xml:space="preserve">be allowed to participate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 xml:space="preserve">r </w:t>
      </w:r>
      <w:r w:rsidRPr="000232A6">
        <w:rPr>
          <w:rFonts w:ascii="Arial" w:eastAsia="Arial" w:hAnsi="Arial" w:cs="Arial"/>
          <w:color w:val="000000" w:themeColor="text1"/>
          <w:w w:val="82"/>
          <w:sz w:val="20"/>
          <w:szCs w:val="20"/>
        </w:rPr>
        <w:t xml:space="preserve">observe </w:t>
      </w:r>
      <w:r w:rsidR="00520CCF">
        <w:rPr>
          <w:rFonts w:ascii="Arial" w:eastAsia="Arial" w:hAnsi="Arial" w:cs="Arial"/>
          <w:color w:val="000000" w:themeColor="text1"/>
          <w:w w:val="82"/>
          <w:sz w:val="20"/>
          <w:szCs w:val="20"/>
        </w:rPr>
        <w:t xml:space="preserve">as an advisor </w:t>
      </w:r>
      <w:r w:rsidRPr="000232A6">
        <w:rPr>
          <w:rFonts w:ascii="Arial" w:eastAsia="Arial" w:hAnsi="Arial" w:cs="Arial"/>
          <w:color w:val="000000" w:themeColor="text1"/>
          <w:w w:val="82"/>
          <w:sz w:val="20"/>
          <w:szCs w:val="20"/>
        </w:rPr>
        <w:t xml:space="preserve">in any student conduct proceeding at the University of </w:t>
      </w:r>
      <w:r w:rsidRPr="000232A6">
        <w:rPr>
          <w:rFonts w:ascii="Arial" w:eastAsia="Arial" w:hAnsi="Arial" w:cs="Arial"/>
          <w:color w:val="000000" w:themeColor="text1"/>
          <w:w w:val="77"/>
          <w:sz w:val="20"/>
          <w:szCs w:val="20"/>
        </w:rPr>
        <w:t>D</w:t>
      </w:r>
      <w:r w:rsidRPr="000232A6">
        <w:rPr>
          <w:rFonts w:ascii="Arial" w:eastAsia="Arial" w:hAnsi="Arial" w:cs="Arial"/>
          <w:color w:val="000000" w:themeColor="text1"/>
          <w:w w:val="83"/>
          <w:sz w:val="20"/>
          <w:szCs w:val="20"/>
        </w:rPr>
        <w:t>ubuqu</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6"/>
          <w:sz w:val="20"/>
          <w:szCs w:val="20"/>
        </w:rPr>
        <w:t>.</w:t>
      </w:r>
    </w:p>
    <w:p w:rsidR="009B6AB4" w:rsidRPr="00A07645" w:rsidRDefault="009B6AB4" w:rsidP="009B6AB4">
      <w:pPr>
        <w:spacing w:after="0" w:line="240" w:lineRule="auto"/>
        <w:rPr>
          <w:rFonts w:ascii="Arial" w:hAnsi="Arial" w:cs="Arial"/>
          <w:color w:val="000000" w:themeColor="text1"/>
          <w:w w:val="85"/>
          <w:sz w:val="18"/>
          <w:szCs w:val="20"/>
        </w:rPr>
      </w:pPr>
    </w:p>
    <w:p w:rsidR="009B6AB4" w:rsidRPr="00207AAB" w:rsidRDefault="009B6AB4" w:rsidP="009B6AB4">
      <w:pPr>
        <w:spacing w:after="0" w:line="240" w:lineRule="auto"/>
        <w:ind w:left="180" w:right="180"/>
        <w:jc w:val="center"/>
        <w:rPr>
          <w:rFonts w:ascii="Arial" w:eastAsia="Arial" w:hAnsi="Arial" w:cs="Arial"/>
          <w:b/>
          <w:color w:val="000000" w:themeColor="text1"/>
          <w:w w:val="85"/>
          <w:sz w:val="20"/>
          <w:szCs w:val="20"/>
        </w:rPr>
      </w:pPr>
      <w:r w:rsidRPr="00207AAB">
        <w:rPr>
          <w:rFonts w:ascii="Arial" w:eastAsia="Arial" w:hAnsi="Arial" w:cs="Arial"/>
          <w:b/>
          <w:color w:val="000000" w:themeColor="text1"/>
          <w:w w:val="85"/>
          <w:sz w:val="20"/>
          <w:szCs w:val="20"/>
        </w:rPr>
        <w:t>Responsibility</w:t>
      </w:r>
    </w:p>
    <w:p w:rsidR="009B6AB4" w:rsidRDefault="009B6AB4" w:rsidP="009B6AB4">
      <w:pPr>
        <w:spacing w:after="0" w:line="240" w:lineRule="auto"/>
        <w:ind w:left="160" w:right="363"/>
        <w:rPr>
          <w:rFonts w:ascii="Arial" w:eastAsia="Arial" w:hAnsi="Arial" w:cs="Arial"/>
          <w:color w:val="000000" w:themeColor="text1"/>
          <w:w w:val="86"/>
          <w:sz w:val="20"/>
          <w:szCs w:val="20"/>
        </w:rPr>
      </w:pPr>
      <w:r w:rsidRPr="000232A6">
        <w:rPr>
          <w:rFonts w:ascii="Arial" w:eastAsia="Arial" w:hAnsi="Arial" w:cs="Arial"/>
          <w:color w:val="000000" w:themeColor="text1"/>
          <w:w w:val="82"/>
          <w:sz w:val="20"/>
          <w:szCs w:val="20"/>
        </w:rPr>
        <w:t xml:space="preserve">The formal responsibility for student conduct rests with, and has been delegated to, the </w:t>
      </w:r>
      <w:r w:rsidRPr="000232A6">
        <w:rPr>
          <w:rFonts w:ascii="Arial" w:eastAsia="Arial" w:hAnsi="Arial" w:cs="Arial"/>
          <w:color w:val="000000" w:themeColor="text1"/>
          <w:w w:val="69"/>
          <w:sz w:val="20"/>
          <w:szCs w:val="20"/>
        </w:rPr>
        <w:t>V</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2"/>
          <w:sz w:val="20"/>
          <w:szCs w:val="20"/>
        </w:rPr>
        <w:t xml:space="preserve">President and Dean of Student Life by the President. Responsibility for the student </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ndu</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93"/>
          <w:sz w:val="20"/>
          <w:szCs w:val="20"/>
        </w:rPr>
        <w:t xml:space="preserve">t </w:t>
      </w:r>
      <w:r w:rsidRPr="000232A6">
        <w:rPr>
          <w:rFonts w:ascii="Arial" w:eastAsia="Arial" w:hAnsi="Arial" w:cs="Arial"/>
          <w:color w:val="000000" w:themeColor="text1"/>
          <w:w w:val="82"/>
          <w:sz w:val="20"/>
          <w:szCs w:val="20"/>
        </w:rPr>
        <w:lastRenderedPageBreak/>
        <w:t xml:space="preserve">process within the residence units has been further delegated by the </w:t>
      </w:r>
      <w:r w:rsidR="00520CCF">
        <w:rPr>
          <w:rFonts w:ascii="Arial" w:eastAsia="Arial" w:hAnsi="Arial" w:cs="Arial"/>
          <w:color w:val="000000" w:themeColor="text1"/>
          <w:w w:val="82"/>
          <w:sz w:val="20"/>
          <w:szCs w:val="20"/>
        </w:rPr>
        <w:t xml:space="preserve">Vice President and </w:t>
      </w:r>
      <w:r w:rsidRPr="000232A6">
        <w:rPr>
          <w:rFonts w:ascii="Arial" w:eastAsia="Arial" w:hAnsi="Arial" w:cs="Arial"/>
          <w:color w:val="000000" w:themeColor="text1"/>
          <w:w w:val="82"/>
          <w:sz w:val="20"/>
          <w:szCs w:val="20"/>
        </w:rPr>
        <w:t xml:space="preserve">Dean </w:t>
      </w:r>
      <w:r w:rsidR="00520CCF">
        <w:rPr>
          <w:rFonts w:ascii="Arial" w:eastAsia="Arial" w:hAnsi="Arial" w:cs="Arial"/>
          <w:color w:val="000000" w:themeColor="text1"/>
          <w:w w:val="82"/>
          <w:sz w:val="20"/>
          <w:szCs w:val="20"/>
        </w:rPr>
        <w:t xml:space="preserve">of Student Life </w:t>
      </w:r>
      <w:r w:rsidRPr="000232A6">
        <w:rPr>
          <w:rFonts w:ascii="Arial" w:eastAsia="Arial" w:hAnsi="Arial" w:cs="Arial"/>
          <w:color w:val="000000" w:themeColor="text1"/>
          <w:w w:val="82"/>
          <w:sz w:val="20"/>
          <w:szCs w:val="20"/>
        </w:rPr>
        <w:t xml:space="preserve">to the </w:t>
      </w:r>
      <w:r w:rsidR="00684336">
        <w:rPr>
          <w:rFonts w:ascii="Arial" w:eastAsia="Arial" w:hAnsi="Arial" w:cs="Arial"/>
          <w:color w:val="000000" w:themeColor="text1"/>
          <w:w w:val="82"/>
          <w:sz w:val="20"/>
          <w:szCs w:val="20"/>
        </w:rPr>
        <w:t>Assistant Dean and Director of Residence Life</w:t>
      </w:r>
      <w:r w:rsidRPr="000232A6">
        <w:rPr>
          <w:rFonts w:ascii="Arial" w:eastAsia="Arial" w:hAnsi="Arial" w:cs="Arial"/>
          <w:color w:val="000000" w:themeColor="text1"/>
          <w:w w:val="81"/>
          <w:sz w:val="20"/>
          <w:szCs w:val="20"/>
        </w:rPr>
        <w:t xml:space="preserve">. Whether the discipline case is processed by the </w:t>
      </w:r>
      <w:r w:rsidR="00684336">
        <w:rPr>
          <w:rFonts w:ascii="Arial" w:eastAsia="Arial" w:hAnsi="Arial" w:cs="Arial"/>
          <w:color w:val="000000" w:themeColor="text1"/>
          <w:w w:val="81"/>
          <w:sz w:val="20"/>
          <w:szCs w:val="20"/>
        </w:rPr>
        <w:t>Assistant Dean and Director of Residence Life</w:t>
      </w:r>
      <w:r w:rsidRPr="000232A6">
        <w:rPr>
          <w:rFonts w:ascii="Arial" w:eastAsia="Arial" w:hAnsi="Arial" w:cs="Arial"/>
          <w:color w:val="000000" w:themeColor="text1"/>
          <w:w w:val="81"/>
          <w:sz w:val="20"/>
          <w:szCs w:val="20"/>
        </w:rPr>
        <w:t xml:space="preserve">,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1"/>
          <w:sz w:val="20"/>
          <w:szCs w:val="20"/>
        </w:rPr>
        <w:t xml:space="preserve">Vice President and Dean of Student Life, or another designated hearing officer, the end </w:t>
      </w:r>
      <w:r w:rsidRPr="000232A6">
        <w:rPr>
          <w:rFonts w:ascii="Arial" w:eastAsia="Arial" w:hAnsi="Arial" w:cs="Arial"/>
          <w:color w:val="000000" w:themeColor="text1"/>
          <w:w w:val="83"/>
          <w:sz w:val="20"/>
          <w:szCs w:val="20"/>
        </w:rPr>
        <w:t>g</w:t>
      </w:r>
      <w:r w:rsidRPr="000232A6">
        <w:rPr>
          <w:rFonts w:ascii="Arial" w:eastAsia="Arial" w:hAnsi="Arial" w:cs="Arial"/>
          <w:color w:val="000000" w:themeColor="text1"/>
          <w:w w:val="79"/>
          <w:sz w:val="20"/>
          <w:szCs w:val="20"/>
        </w:rPr>
        <w:t>oa</w:t>
      </w:r>
      <w:r w:rsidRPr="000232A6">
        <w:rPr>
          <w:rFonts w:ascii="Arial" w:eastAsia="Arial" w:hAnsi="Arial" w:cs="Arial"/>
          <w:color w:val="000000" w:themeColor="text1"/>
          <w:w w:val="91"/>
          <w:sz w:val="20"/>
          <w:szCs w:val="20"/>
        </w:rPr>
        <w:t xml:space="preserve">l </w:t>
      </w:r>
      <w:r w:rsidRPr="000232A6">
        <w:rPr>
          <w:rFonts w:ascii="Arial" w:eastAsia="Arial" w:hAnsi="Arial" w:cs="Arial"/>
          <w:color w:val="000000" w:themeColor="text1"/>
          <w:w w:val="82"/>
          <w:sz w:val="20"/>
          <w:szCs w:val="20"/>
        </w:rPr>
        <w:t xml:space="preserve">remains the same: to redirect behavior into acceptable patterns and to protect the rights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3"/>
          <w:sz w:val="20"/>
          <w:szCs w:val="20"/>
        </w:rPr>
        <w:t xml:space="preserve">f </w:t>
      </w:r>
      <w:r w:rsidRPr="000232A6">
        <w:rPr>
          <w:rFonts w:ascii="Arial" w:eastAsia="Arial" w:hAnsi="Arial" w:cs="Arial"/>
          <w:color w:val="000000" w:themeColor="text1"/>
          <w:w w:val="84"/>
          <w:sz w:val="20"/>
          <w:szCs w:val="20"/>
        </w:rPr>
        <w:t xml:space="preserve">all </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ud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w:t>
      </w:r>
    </w:p>
    <w:p w:rsidR="00520CCF" w:rsidRPr="00AC32C8" w:rsidRDefault="00520CCF" w:rsidP="009B6AB4">
      <w:pPr>
        <w:spacing w:after="0" w:line="240" w:lineRule="auto"/>
        <w:ind w:left="160" w:right="363"/>
        <w:rPr>
          <w:rFonts w:ascii="Arial" w:eastAsia="Arial" w:hAnsi="Arial" w:cs="Arial"/>
          <w:color w:val="000000" w:themeColor="text1"/>
          <w:sz w:val="18"/>
          <w:szCs w:val="20"/>
        </w:rPr>
      </w:pPr>
    </w:p>
    <w:p w:rsidR="009B6AB4" w:rsidRPr="00207AAB" w:rsidRDefault="009B6AB4" w:rsidP="009B6AB4">
      <w:pPr>
        <w:spacing w:after="0" w:line="240" w:lineRule="auto"/>
        <w:jc w:val="center"/>
        <w:rPr>
          <w:rFonts w:ascii="Arial" w:eastAsia="Arial" w:hAnsi="Arial" w:cs="Arial"/>
          <w:b/>
          <w:color w:val="000000" w:themeColor="text1"/>
          <w:w w:val="85"/>
          <w:sz w:val="20"/>
          <w:szCs w:val="20"/>
        </w:rPr>
      </w:pPr>
      <w:r w:rsidRPr="00207AAB">
        <w:rPr>
          <w:rFonts w:ascii="Arial" w:eastAsia="Arial" w:hAnsi="Arial" w:cs="Arial"/>
          <w:b/>
          <w:color w:val="000000" w:themeColor="text1"/>
          <w:w w:val="85"/>
          <w:sz w:val="20"/>
          <w:szCs w:val="20"/>
        </w:rPr>
        <w:t>Authority: Institutional</w:t>
      </w:r>
    </w:p>
    <w:p w:rsidR="009B6AB4" w:rsidRPr="000232A6" w:rsidRDefault="009B6AB4" w:rsidP="009B6AB4">
      <w:pPr>
        <w:spacing w:after="0" w:line="240" w:lineRule="auto"/>
        <w:ind w:left="160" w:right="526"/>
        <w:jc w:val="both"/>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The primary authority for campus student conduct programs is the responsibility of the </w:t>
      </w:r>
      <w:r w:rsidRPr="000232A6">
        <w:rPr>
          <w:rFonts w:ascii="Arial" w:eastAsia="Arial" w:hAnsi="Arial" w:cs="Arial"/>
          <w:color w:val="000000" w:themeColor="text1"/>
          <w:w w:val="69"/>
          <w:sz w:val="20"/>
          <w:szCs w:val="20"/>
        </w:rPr>
        <w:t>V</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1"/>
          <w:sz w:val="20"/>
          <w:szCs w:val="20"/>
        </w:rPr>
        <w:t xml:space="preserve">President and Dean of Student Life. Violations of University academic policies are under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 xml:space="preserve">e primary authority of the Vice President for Academic Affairs. Please see the Values </w:t>
      </w:r>
      <w:r w:rsidRPr="000232A6">
        <w:rPr>
          <w:rFonts w:ascii="Arial" w:eastAsia="Arial" w:hAnsi="Arial" w:cs="Arial"/>
          <w:color w:val="000000" w:themeColor="text1"/>
          <w:w w:val="81"/>
          <w:sz w:val="20"/>
          <w:szCs w:val="20"/>
        </w:rPr>
        <w:t xml:space="preserve">Violations </w:t>
      </w:r>
      <w:r w:rsidRPr="000232A6">
        <w:rPr>
          <w:rFonts w:ascii="Arial" w:eastAsia="Arial" w:hAnsi="Arial" w:cs="Arial"/>
          <w:color w:val="000000" w:themeColor="text1"/>
          <w:w w:val="82"/>
          <w:sz w:val="20"/>
          <w:szCs w:val="20"/>
        </w:rPr>
        <w:t xml:space="preserve">section for possible sanctions regarding academic </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w:t>
      </w:r>
    </w:p>
    <w:p w:rsidR="009B6AB4" w:rsidRPr="00AC32C8" w:rsidRDefault="009B6AB4" w:rsidP="009B6AB4">
      <w:pPr>
        <w:spacing w:after="0" w:line="240" w:lineRule="auto"/>
        <w:rPr>
          <w:rFonts w:ascii="Arial" w:hAnsi="Arial" w:cs="Arial"/>
          <w:color w:val="000000" w:themeColor="text1"/>
          <w:sz w:val="18"/>
        </w:rPr>
      </w:pPr>
    </w:p>
    <w:p w:rsidR="009B6AB4" w:rsidRPr="00207AAB" w:rsidRDefault="009B6AB4" w:rsidP="009B6AB4">
      <w:pPr>
        <w:spacing w:after="0" w:line="240" w:lineRule="auto"/>
        <w:ind w:left="180" w:right="180"/>
        <w:jc w:val="center"/>
        <w:rPr>
          <w:rFonts w:ascii="Arial" w:eastAsia="Arial" w:hAnsi="Arial" w:cs="Arial"/>
          <w:b/>
          <w:color w:val="000000" w:themeColor="text1"/>
          <w:w w:val="85"/>
          <w:sz w:val="20"/>
          <w:szCs w:val="20"/>
        </w:rPr>
      </w:pPr>
      <w:r w:rsidRPr="00207AAB">
        <w:rPr>
          <w:rFonts w:ascii="Arial" w:eastAsia="Arial" w:hAnsi="Arial" w:cs="Arial"/>
          <w:b/>
          <w:color w:val="000000" w:themeColor="text1"/>
          <w:w w:val="85"/>
          <w:sz w:val="20"/>
          <w:szCs w:val="20"/>
        </w:rPr>
        <w:t>Authority: Civil/Criminal</w:t>
      </w:r>
    </w:p>
    <w:p w:rsidR="009B6AB4" w:rsidRPr="000232A6" w:rsidRDefault="009B6AB4" w:rsidP="009B6AB4">
      <w:pPr>
        <w:spacing w:after="0" w:line="240" w:lineRule="auto"/>
        <w:ind w:left="160" w:right="189"/>
        <w:rPr>
          <w:rFonts w:ascii="Arial" w:eastAsia="Arial" w:hAnsi="Arial" w:cs="Arial"/>
          <w:color w:val="000000" w:themeColor="text1"/>
          <w:sz w:val="20"/>
          <w:szCs w:val="20"/>
        </w:rPr>
      </w:pPr>
      <w:r w:rsidRPr="000232A6">
        <w:rPr>
          <w:rFonts w:ascii="Arial" w:eastAsia="Arial" w:hAnsi="Arial" w:cs="Arial"/>
          <w:color w:val="000000" w:themeColor="text1"/>
          <w:w w:val="83"/>
          <w:sz w:val="20"/>
          <w:szCs w:val="20"/>
        </w:rPr>
        <w:t xml:space="preserve">Activities of students may, on occasion, result in a violation of civil or criminal law. Although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1"/>
          <w:sz w:val="20"/>
          <w:szCs w:val="20"/>
        </w:rPr>
        <w:t>University does not provide legal advice or retain counsel on the s</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ud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108"/>
          <w:sz w:val="20"/>
          <w:szCs w:val="20"/>
        </w:rPr>
        <w:t>’</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3"/>
          <w:sz w:val="20"/>
          <w:szCs w:val="20"/>
        </w:rPr>
        <w:t xml:space="preserve">behalf, </w:t>
      </w:r>
      <w:r w:rsidRPr="000232A6">
        <w:rPr>
          <w:rFonts w:ascii="Arial" w:eastAsia="Arial" w:hAnsi="Arial" w:cs="Arial"/>
          <w:color w:val="000000" w:themeColor="text1"/>
          <w:sz w:val="20"/>
          <w:szCs w:val="20"/>
        </w:rPr>
        <w:t xml:space="preserve">it </w:t>
      </w:r>
      <w:r w:rsidRPr="000232A6">
        <w:rPr>
          <w:rFonts w:ascii="Arial" w:eastAsia="Arial" w:hAnsi="Arial" w:cs="Arial"/>
          <w:color w:val="000000" w:themeColor="text1"/>
          <w:w w:val="80"/>
          <w:sz w:val="20"/>
          <w:szCs w:val="20"/>
        </w:rPr>
        <w:t xml:space="preserve">may serve a </w:t>
      </w:r>
      <w:r w:rsidRPr="000232A6">
        <w:rPr>
          <w:rFonts w:ascii="Arial" w:eastAsia="Arial" w:hAnsi="Arial" w:cs="Arial"/>
          <w:color w:val="000000" w:themeColor="text1"/>
          <w:w w:val="82"/>
          <w:sz w:val="20"/>
          <w:szCs w:val="20"/>
        </w:rPr>
        <w:t xml:space="preserve">supportive role to a student encountering legal difficulties. Students who violate the law </w:t>
      </w:r>
      <w:r w:rsidRPr="000232A6">
        <w:rPr>
          <w:rFonts w:ascii="Arial" w:eastAsia="Arial" w:hAnsi="Arial" w:cs="Arial"/>
          <w:color w:val="000000" w:themeColor="text1"/>
          <w:w w:val="86"/>
          <w:sz w:val="20"/>
          <w:szCs w:val="20"/>
        </w:rPr>
        <w:t>m</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1"/>
          <w:sz w:val="20"/>
          <w:szCs w:val="20"/>
        </w:rPr>
        <w:t xml:space="preserve">y </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83"/>
          <w:sz w:val="20"/>
          <w:szCs w:val="20"/>
        </w:rPr>
        <w:t>u</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2"/>
          <w:sz w:val="20"/>
          <w:szCs w:val="20"/>
        </w:rPr>
        <w:t xml:space="preserve">penalties prescribed by civil authorities. The student who violates University policies </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nd</w:t>
      </w:r>
      <w:r w:rsidRPr="000232A6">
        <w:rPr>
          <w:rFonts w:ascii="Arial" w:eastAsia="Arial" w:hAnsi="Arial" w:cs="Arial"/>
          <w:color w:val="000000" w:themeColor="text1"/>
          <w:sz w:val="20"/>
          <w:szCs w:val="20"/>
        </w:rPr>
        <w:t>/</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 xml:space="preserve">r </w:t>
      </w:r>
      <w:r w:rsidRPr="000232A6">
        <w:rPr>
          <w:rFonts w:ascii="Arial" w:eastAsia="Arial" w:hAnsi="Arial" w:cs="Arial"/>
          <w:color w:val="000000" w:themeColor="text1"/>
          <w:w w:val="84"/>
          <w:sz w:val="20"/>
          <w:szCs w:val="20"/>
        </w:rPr>
        <w:t xml:space="preserve">Iowa state law in the course of his/her off-campus activities shall be subject to </w:t>
      </w:r>
      <w:r w:rsidRPr="000232A6">
        <w:rPr>
          <w:rFonts w:ascii="Arial" w:eastAsia="Arial" w:hAnsi="Arial" w:cs="Arial"/>
          <w:color w:val="000000" w:themeColor="text1"/>
          <w:w w:val="71"/>
          <w:sz w:val="20"/>
          <w:szCs w:val="20"/>
        </w:rPr>
        <w:t>U</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1"/>
          <w:sz w:val="20"/>
          <w:szCs w:val="20"/>
        </w:rPr>
        <w:t xml:space="preserve">y </w:t>
      </w:r>
      <w:r w:rsidRPr="000232A6">
        <w:rPr>
          <w:rFonts w:ascii="Arial" w:eastAsia="Arial" w:hAnsi="Arial" w:cs="Arial"/>
          <w:color w:val="000000" w:themeColor="text1"/>
          <w:w w:val="82"/>
          <w:sz w:val="20"/>
          <w:szCs w:val="20"/>
        </w:rPr>
        <w:t xml:space="preserve">disciplinary action. University action should be independent of community </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ss</w:t>
      </w:r>
      <w:r w:rsidRPr="000232A6">
        <w:rPr>
          <w:rFonts w:ascii="Arial" w:eastAsia="Arial" w:hAnsi="Arial" w:cs="Arial"/>
          <w:color w:val="000000" w:themeColor="text1"/>
          <w:w w:val="83"/>
          <w:sz w:val="20"/>
          <w:szCs w:val="20"/>
        </w:rPr>
        <w:t>u</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6"/>
          <w:sz w:val="20"/>
          <w:szCs w:val="20"/>
        </w:rPr>
        <w:t>.</w:t>
      </w:r>
    </w:p>
    <w:p w:rsidR="009B6AB4" w:rsidRPr="00A07645" w:rsidRDefault="009B6AB4" w:rsidP="009B6AB4">
      <w:pPr>
        <w:spacing w:after="0" w:line="240" w:lineRule="auto"/>
        <w:rPr>
          <w:rFonts w:ascii="Arial" w:hAnsi="Arial" w:cs="Arial"/>
          <w:color w:val="000000" w:themeColor="text1"/>
          <w:sz w:val="20"/>
          <w:szCs w:val="24"/>
        </w:rPr>
      </w:pPr>
    </w:p>
    <w:p w:rsidR="009B6AB4" w:rsidRPr="000232A6" w:rsidRDefault="009B6AB4" w:rsidP="009B6AB4">
      <w:pPr>
        <w:spacing w:after="0" w:line="240" w:lineRule="auto"/>
        <w:ind w:left="160" w:right="106"/>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The University reserves the right to enforce its own regulations against members of the </w:t>
      </w:r>
      <w:r w:rsidRPr="000232A6">
        <w:rPr>
          <w:rFonts w:ascii="Arial" w:eastAsia="Arial" w:hAnsi="Arial" w:cs="Arial"/>
          <w:color w:val="000000" w:themeColor="text1"/>
          <w:w w:val="71"/>
          <w:sz w:val="20"/>
          <w:szCs w:val="20"/>
        </w:rPr>
        <w:t>U</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1"/>
          <w:sz w:val="20"/>
          <w:szCs w:val="20"/>
        </w:rPr>
        <w:t xml:space="preserve">y </w:t>
      </w:r>
      <w:r w:rsidRPr="000232A6">
        <w:rPr>
          <w:rFonts w:ascii="Arial" w:eastAsia="Arial" w:hAnsi="Arial" w:cs="Arial"/>
          <w:color w:val="000000" w:themeColor="text1"/>
          <w:w w:val="84"/>
          <w:sz w:val="20"/>
          <w:szCs w:val="20"/>
        </w:rPr>
        <w:t xml:space="preserve">community when the action occurs on or off-campus. In the event a violation of a </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ud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108"/>
          <w:sz w:val="20"/>
          <w:szCs w:val="20"/>
        </w:rPr>
        <w:t>’</w:t>
      </w:r>
      <w:r w:rsidRPr="000232A6">
        <w:rPr>
          <w:rFonts w:ascii="Arial" w:eastAsia="Arial" w:hAnsi="Arial" w:cs="Arial"/>
          <w:color w:val="000000" w:themeColor="text1"/>
          <w:w w:val="81"/>
          <w:sz w:val="20"/>
          <w:szCs w:val="20"/>
        </w:rPr>
        <w:t xml:space="preserve">s </w:t>
      </w:r>
      <w:r w:rsidRPr="000232A6">
        <w:rPr>
          <w:rFonts w:ascii="Arial" w:eastAsia="Arial" w:hAnsi="Arial" w:cs="Arial"/>
          <w:color w:val="000000" w:themeColor="text1"/>
          <w:w w:val="82"/>
          <w:sz w:val="20"/>
          <w:szCs w:val="20"/>
        </w:rPr>
        <w:t xml:space="preserve">rights and/or University policy/Iowa state law occurs off campus, the Vice President and </w:t>
      </w:r>
      <w:r w:rsidRPr="000232A6">
        <w:rPr>
          <w:rFonts w:ascii="Arial" w:eastAsia="Arial" w:hAnsi="Arial" w:cs="Arial"/>
          <w:color w:val="000000" w:themeColor="text1"/>
          <w:w w:val="77"/>
          <w:sz w:val="20"/>
          <w:szCs w:val="20"/>
        </w:rPr>
        <w:t>D</w:t>
      </w:r>
      <w:r w:rsidRPr="000232A6">
        <w:rPr>
          <w:rFonts w:ascii="Arial" w:eastAsia="Arial" w:hAnsi="Arial" w:cs="Arial"/>
          <w:color w:val="000000" w:themeColor="text1"/>
          <w:w w:val="79"/>
          <w:sz w:val="20"/>
          <w:szCs w:val="20"/>
        </w:rPr>
        <w:t>ea</w:t>
      </w:r>
      <w:r w:rsidRPr="000232A6">
        <w:rPr>
          <w:rFonts w:ascii="Arial" w:eastAsia="Arial" w:hAnsi="Arial" w:cs="Arial"/>
          <w:color w:val="000000" w:themeColor="text1"/>
          <w:w w:val="83"/>
          <w:sz w:val="20"/>
          <w:szCs w:val="20"/>
        </w:rPr>
        <w:t xml:space="preserve">n </w:t>
      </w:r>
      <w:r w:rsidRPr="000232A6">
        <w:rPr>
          <w:rFonts w:ascii="Arial" w:eastAsia="Arial" w:hAnsi="Arial" w:cs="Arial"/>
          <w:color w:val="000000" w:themeColor="text1"/>
          <w:w w:val="82"/>
          <w:sz w:val="20"/>
          <w:szCs w:val="20"/>
        </w:rPr>
        <w:t xml:space="preserve">of Student Life may conduct an investigation through any means he or she feels </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pp</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3"/>
          <w:sz w:val="20"/>
          <w:szCs w:val="20"/>
        </w:rPr>
        <w:t xml:space="preserve">determine </w:t>
      </w:r>
      <w:r w:rsidRPr="000232A6">
        <w:rPr>
          <w:rFonts w:ascii="Arial" w:eastAsia="Arial" w:hAnsi="Arial" w:cs="Arial"/>
          <w:color w:val="000000" w:themeColor="text1"/>
          <w:sz w:val="20"/>
          <w:szCs w:val="20"/>
        </w:rPr>
        <w:t xml:space="preserve">if </w:t>
      </w:r>
      <w:r w:rsidRPr="000232A6">
        <w:rPr>
          <w:rFonts w:ascii="Arial" w:eastAsia="Arial" w:hAnsi="Arial" w:cs="Arial"/>
          <w:color w:val="000000" w:themeColor="text1"/>
          <w:w w:val="85"/>
          <w:sz w:val="20"/>
          <w:szCs w:val="20"/>
        </w:rPr>
        <w:t xml:space="preserve">this off-campus </w:t>
      </w:r>
      <w:r w:rsidRPr="000232A6">
        <w:rPr>
          <w:rFonts w:ascii="Arial" w:eastAsia="Arial" w:hAnsi="Arial" w:cs="Arial"/>
          <w:color w:val="000000" w:themeColor="text1"/>
          <w:w w:val="81"/>
          <w:sz w:val="20"/>
          <w:szCs w:val="20"/>
        </w:rPr>
        <w:t xml:space="preserve">behavior poses a threat to the peace, safety, or </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79"/>
          <w:sz w:val="20"/>
          <w:szCs w:val="20"/>
        </w:rPr>
        <w:t>ea</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 xml:space="preserve">ng </w:t>
      </w:r>
      <w:r w:rsidRPr="000232A6">
        <w:rPr>
          <w:rFonts w:ascii="Arial" w:eastAsia="Arial" w:hAnsi="Arial" w:cs="Arial"/>
          <w:color w:val="000000" w:themeColor="text1"/>
          <w:w w:val="81"/>
          <w:sz w:val="20"/>
          <w:szCs w:val="20"/>
        </w:rPr>
        <w:t xml:space="preserve">environment on campus. If the investigation reveals such a threat, the Vice President and </w:t>
      </w:r>
      <w:r w:rsidRPr="000232A6">
        <w:rPr>
          <w:rFonts w:ascii="Arial" w:eastAsia="Arial" w:hAnsi="Arial" w:cs="Arial"/>
          <w:color w:val="000000" w:themeColor="text1"/>
          <w:w w:val="77"/>
          <w:sz w:val="20"/>
          <w:szCs w:val="20"/>
        </w:rPr>
        <w:t>D</w:t>
      </w:r>
      <w:r w:rsidRPr="000232A6">
        <w:rPr>
          <w:rFonts w:ascii="Arial" w:eastAsia="Arial" w:hAnsi="Arial" w:cs="Arial"/>
          <w:color w:val="000000" w:themeColor="text1"/>
          <w:w w:val="79"/>
          <w:sz w:val="20"/>
          <w:szCs w:val="20"/>
        </w:rPr>
        <w:t>ea</w:t>
      </w:r>
      <w:r w:rsidRPr="000232A6">
        <w:rPr>
          <w:rFonts w:ascii="Arial" w:eastAsia="Arial" w:hAnsi="Arial" w:cs="Arial"/>
          <w:color w:val="000000" w:themeColor="text1"/>
          <w:w w:val="83"/>
          <w:sz w:val="20"/>
          <w:szCs w:val="20"/>
        </w:rPr>
        <w:t xml:space="preserve">n </w:t>
      </w:r>
      <w:r w:rsidRPr="000232A6">
        <w:rPr>
          <w:rFonts w:ascii="Arial" w:eastAsia="Arial" w:hAnsi="Arial" w:cs="Arial"/>
          <w:color w:val="000000" w:themeColor="text1"/>
          <w:w w:val="82"/>
          <w:sz w:val="20"/>
          <w:szCs w:val="20"/>
        </w:rPr>
        <w:t xml:space="preserve">of Student Life shall refer the case to the appropriate student conduct body for a hearing </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 xml:space="preserve">nd </w:t>
      </w:r>
      <w:r w:rsidRPr="000232A6">
        <w:rPr>
          <w:rFonts w:ascii="Arial" w:eastAsia="Arial" w:hAnsi="Arial" w:cs="Arial"/>
          <w:color w:val="000000" w:themeColor="text1"/>
          <w:w w:val="82"/>
          <w:sz w:val="20"/>
          <w:szCs w:val="20"/>
        </w:rPr>
        <w:t xml:space="preserve">possible </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w:t>
      </w:r>
    </w:p>
    <w:p w:rsidR="009B6AB4" w:rsidRPr="00A07645" w:rsidRDefault="009B6AB4" w:rsidP="009B6AB4">
      <w:pPr>
        <w:spacing w:after="0" w:line="240" w:lineRule="auto"/>
        <w:rPr>
          <w:rFonts w:ascii="Arial" w:hAnsi="Arial" w:cs="Arial"/>
          <w:color w:val="000000" w:themeColor="text1"/>
          <w:sz w:val="20"/>
          <w:szCs w:val="24"/>
        </w:rPr>
      </w:pPr>
    </w:p>
    <w:p w:rsidR="009B6AB4" w:rsidRPr="000232A6" w:rsidRDefault="009B6AB4" w:rsidP="009B6AB4">
      <w:pPr>
        <w:spacing w:after="0" w:line="240" w:lineRule="auto"/>
        <w:ind w:left="160" w:right="180"/>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Students may be liable to penalties by both civil and University authority, as in the case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3"/>
          <w:sz w:val="20"/>
          <w:szCs w:val="20"/>
        </w:rPr>
        <w:t>f</w:t>
      </w:r>
      <w:r>
        <w:rPr>
          <w:rFonts w:ascii="Arial" w:eastAsia="Arial" w:hAnsi="Arial" w:cs="Arial"/>
          <w:color w:val="000000" w:themeColor="text1"/>
          <w:w w:val="93"/>
          <w:sz w:val="20"/>
          <w:szCs w:val="20"/>
        </w:rPr>
        <w:t xml:space="preserve"> u</w:t>
      </w:r>
      <w:r w:rsidRPr="000232A6">
        <w:rPr>
          <w:rFonts w:ascii="Arial" w:eastAsia="Arial" w:hAnsi="Arial" w:cs="Arial"/>
          <w:color w:val="000000" w:themeColor="text1"/>
          <w:w w:val="82"/>
          <w:sz w:val="20"/>
          <w:szCs w:val="20"/>
        </w:rPr>
        <w:t xml:space="preserve">nderage drinking or providing alcohol to minors. This does not constitute double </w:t>
      </w:r>
      <w:r w:rsidRPr="000232A6">
        <w:rPr>
          <w:rFonts w:ascii="Arial" w:eastAsia="Arial" w:hAnsi="Arial" w:cs="Arial"/>
          <w:color w:val="000000" w:themeColor="text1"/>
          <w:w w:val="91"/>
          <w:sz w:val="20"/>
          <w:szCs w:val="20"/>
        </w:rPr>
        <w:t>j</w:t>
      </w:r>
      <w:r w:rsidRPr="000232A6">
        <w:rPr>
          <w:rFonts w:ascii="Arial" w:eastAsia="Arial" w:hAnsi="Arial" w:cs="Arial"/>
          <w:color w:val="000000" w:themeColor="text1"/>
          <w:w w:val="79"/>
          <w:sz w:val="20"/>
          <w:szCs w:val="20"/>
        </w:rPr>
        <w:t>eo</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81"/>
          <w:sz w:val="20"/>
          <w:szCs w:val="20"/>
        </w:rPr>
        <w:t>y</w:t>
      </w:r>
      <w:r w:rsidRPr="000232A6">
        <w:rPr>
          <w:rFonts w:ascii="Arial" w:eastAsia="Arial" w:hAnsi="Arial" w:cs="Arial"/>
          <w:color w:val="000000" w:themeColor="text1"/>
          <w:w w:val="86"/>
          <w:sz w:val="20"/>
          <w:szCs w:val="20"/>
        </w:rPr>
        <w:t>.</w:t>
      </w:r>
      <w:r>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2"/>
          <w:sz w:val="20"/>
          <w:szCs w:val="20"/>
        </w:rPr>
        <w:t xml:space="preserve">Since the University does not function as a sanctuary from law enforcement agencies,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3"/>
          <w:sz w:val="20"/>
          <w:szCs w:val="20"/>
        </w:rPr>
        <w:t xml:space="preserve">University will cooperate fully with these agencies when they are investigating alleged </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6"/>
          <w:sz w:val="20"/>
          <w:szCs w:val="20"/>
        </w:rPr>
        <w:t>m</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1"/>
          <w:sz w:val="20"/>
          <w:szCs w:val="20"/>
        </w:rPr>
        <w:t xml:space="preserve">l </w:t>
      </w:r>
      <w:r w:rsidRPr="000232A6">
        <w:rPr>
          <w:rFonts w:ascii="Arial" w:eastAsia="Arial" w:hAnsi="Arial" w:cs="Arial"/>
          <w:color w:val="000000" w:themeColor="text1"/>
          <w:w w:val="82"/>
          <w:sz w:val="20"/>
          <w:szCs w:val="20"/>
        </w:rPr>
        <w:t xml:space="preserve">activities. The University may, at any time </w:t>
      </w:r>
      <w:r w:rsidRPr="000232A6">
        <w:rPr>
          <w:rFonts w:ascii="Arial" w:eastAsia="Arial" w:hAnsi="Arial" w:cs="Arial"/>
          <w:color w:val="000000" w:themeColor="text1"/>
          <w:sz w:val="20"/>
          <w:szCs w:val="20"/>
        </w:rPr>
        <w:t xml:space="preserve">it </w:t>
      </w:r>
      <w:r w:rsidRPr="000232A6">
        <w:rPr>
          <w:rFonts w:ascii="Arial" w:eastAsia="Arial" w:hAnsi="Arial" w:cs="Arial"/>
          <w:color w:val="000000" w:themeColor="text1"/>
          <w:w w:val="82"/>
          <w:sz w:val="20"/>
          <w:szCs w:val="20"/>
        </w:rPr>
        <w:t xml:space="preserve">deems necessary, call upon civil law </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f</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6"/>
          <w:sz w:val="20"/>
          <w:szCs w:val="20"/>
        </w:rPr>
        <w:t>m</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 xml:space="preserve">t </w:t>
      </w:r>
      <w:r w:rsidRPr="000232A6">
        <w:rPr>
          <w:rFonts w:ascii="Arial" w:eastAsia="Arial" w:hAnsi="Arial" w:cs="Arial"/>
          <w:color w:val="000000" w:themeColor="text1"/>
          <w:w w:val="83"/>
          <w:sz w:val="20"/>
          <w:szCs w:val="20"/>
        </w:rPr>
        <w:t xml:space="preserve">officials to assist in the confrontation of any student who violates institutional policies, rules, </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 xml:space="preserve">nd </w:t>
      </w:r>
      <w:r w:rsidRPr="000232A6">
        <w:rPr>
          <w:rFonts w:ascii="Arial" w:eastAsia="Arial" w:hAnsi="Arial" w:cs="Arial"/>
          <w:color w:val="000000" w:themeColor="text1"/>
          <w:w w:val="82"/>
          <w:sz w:val="20"/>
          <w:szCs w:val="20"/>
        </w:rPr>
        <w:t xml:space="preserve">regulations that may also be a violation of civil </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9"/>
          <w:sz w:val="20"/>
          <w:szCs w:val="20"/>
        </w:rPr>
        <w:t>w</w:t>
      </w:r>
      <w:r w:rsidRPr="000232A6">
        <w:rPr>
          <w:rFonts w:ascii="Arial" w:eastAsia="Arial" w:hAnsi="Arial" w:cs="Arial"/>
          <w:color w:val="000000" w:themeColor="text1"/>
          <w:w w:val="86"/>
          <w:sz w:val="20"/>
          <w:szCs w:val="20"/>
        </w:rPr>
        <w:t>.</w:t>
      </w:r>
    </w:p>
    <w:p w:rsidR="009B6AB4" w:rsidRPr="00A07645" w:rsidRDefault="009B6AB4" w:rsidP="009B6AB4">
      <w:pPr>
        <w:spacing w:after="0" w:line="240" w:lineRule="auto"/>
        <w:rPr>
          <w:rFonts w:ascii="Arial" w:hAnsi="Arial" w:cs="Arial"/>
          <w:color w:val="000000" w:themeColor="text1"/>
          <w:szCs w:val="20"/>
        </w:rPr>
      </w:pPr>
    </w:p>
    <w:p w:rsidR="009B6AB4" w:rsidRPr="009B6AB4" w:rsidRDefault="009B6AB4" w:rsidP="009B6AB4">
      <w:pPr>
        <w:spacing w:after="0" w:line="240" w:lineRule="auto"/>
        <w:ind w:left="180" w:right="180"/>
        <w:jc w:val="center"/>
        <w:rPr>
          <w:rFonts w:ascii="Arial" w:eastAsia="Arial" w:hAnsi="Arial" w:cs="Arial"/>
          <w:b/>
          <w:color w:val="000000" w:themeColor="text1"/>
          <w:w w:val="85"/>
        </w:rPr>
      </w:pPr>
      <w:r w:rsidRPr="009B6AB4">
        <w:rPr>
          <w:rFonts w:ascii="Arial" w:eastAsia="Arial" w:hAnsi="Arial" w:cs="Arial"/>
          <w:b/>
          <w:color w:val="000000" w:themeColor="text1"/>
          <w:w w:val="85"/>
        </w:rPr>
        <w:t>STUDENT CONDUCT PROCESS</w:t>
      </w:r>
    </w:p>
    <w:p w:rsidR="009B6AB4" w:rsidRPr="00207AAB" w:rsidRDefault="009B6AB4" w:rsidP="009B6AB4">
      <w:pPr>
        <w:spacing w:after="0" w:line="240" w:lineRule="auto"/>
        <w:ind w:left="180" w:right="180"/>
        <w:jc w:val="center"/>
        <w:rPr>
          <w:rFonts w:ascii="Arial" w:eastAsia="Arial" w:hAnsi="Arial" w:cs="Arial"/>
          <w:b/>
          <w:color w:val="000000" w:themeColor="text1"/>
          <w:w w:val="85"/>
          <w:sz w:val="20"/>
          <w:szCs w:val="20"/>
        </w:rPr>
      </w:pPr>
      <w:r w:rsidRPr="00207AAB">
        <w:rPr>
          <w:rFonts w:ascii="Arial" w:eastAsia="Arial" w:hAnsi="Arial" w:cs="Arial"/>
          <w:b/>
          <w:color w:val="000000" w:themeColor="text1"/>
          <w:w w:val="85"/>
          <w:sz w:val="20"/>
          <w:szCs w:val="20"/>
        </w:rPr>
        <w:t>Introduction</w:t>
      </w:r>
    </w:p>
    <w:p w:rsidR="009B6AB4" w:rsidRPr="000232A6" w:rsidRDefault="009B6AB4" w:rsidP="009B6AB4">
      <w:pPr>
        <w:spacing w:after="0" w:line="240" w:lineRule="auto"/>
        <w:ind w:left="160" w:right="233"/>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Any member of the University community may file charges against any student for </w:t>
      </w:r>
      <w:r w:rsidRPr="000232A6">
        <w:rPr>
          <w:rFonts w:ascii="Arial" w:eastAsia="Arial" w:hAnsi="Arial" w:cs="Arial"/>
          <w:color w:val="000000" w:themeColor="text1"/>
          <w:w w:val="86"/>
          <w:sz w:val="20"/>
          <w:szCs w:val="20"/>
        </w:rPr>
        <w:t>m</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ndu</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1"/>
          <w:sz w:val="20"/>
          <w:szCs w:val="20"/>
        </w:rPr>
        <w:t xml:space="preserve">Charges shall be prepared in writing and directed to the Vice President and Dean of Student </w:t>
      </w:r>
      <w:r w:rsidRPr="000232A6">
        <w:rPr>
          <w:rFonts w:ascii="Arial" w:eastAsia="Arial" w:hAnsi="Arial" w:cs="Arial"/>
          <w:color w:val="000000" w:themeColor="text1"/>
          <w:w w:val="79"/>
          <w:sz w:val="20"/>
          <w:szCs w:val="20"/>
        </w:rPr>
        <w:t>L</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f</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2"/>
          <w:sz w:val="20"/>
          <w:szCs w:val="20"/>
        </w:rPr>
        <w:t xml:space="preserve">or his/her designee responsible for the administration of the University student conduct </w:t>
      </w:r>
      <w:r w:rsidRPr="000232A6">
        <w:rPr>
          <w:rFonts w:ascii="Arial" w:eastAsia="Arial" w:hAnsi="Arial" w:cs="Arial"/>
          <w:color w:val="000000" w:themeColor="text1"/>
          <w:w w:val="81"/>
          <w:sz w:val="20"/>
          <w:szCs w:val="20"/>
        </w:rPr>
        <w:t>sys</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6"/>
          <w:sz w:val="20"/>
          <w:szCs w:val="20"/>
        </w:rPr>
        <w:t xml:space="preserve">m. </w:t>
      </w:r>
      <w:r w:rsidRPr="000232A6">
        <w:rPr>
          <w:rFonts w:ascii="Arial" w:eastAsia="Arial" w:hAnsi="Arial" w:cs="Arial"/>
          <w:color w:val="000000" w:themeColor="text1"/>
          <w:w w:val="81"/>
          <w:sz w:val="20"/>
          <w:szCs w:val="20"/>
        </w:rPr>
        <w:t>Any charge should be submitted as soon as possible after the event takes place. Any s</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ud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 xml:space="preserve">t </w:t>
      </w:r>
      <w:r w:rsidRPr="000232A6">
        <w:rPr>
          <w:rFonts w:ascii="Arial" w:eastAsia="Arial" w:hAnsi="Arial" w:cs="Arial"/>
          <w:color w:val="000000" w:themeColor="text1"/>
          <w:w w:val="82"/>
          <w:sz w:val="20"/>
          <w:szCs w:val="20"/>
        </w:rPr>
        <w:t xml:space="preserve">and/or organization accused of violating a regulation has the right to due process as outlined on </w:t>
      </w:r>
      <w:r w:rsidRPr="000232A6">
        <w:rPr>
          <w:rFonts w:ascii="Arial" w:eastAsia="Arial" w:hAnsi="Arial" w:cs="Arial"/>
          <w:color w:val="000000" w:themeColor="text1"/>
          <w:w w:val="84"/>
          <w:sz w:val="20"/>
          <w:szCs w:val="20"/>
        </w:rPr>
        <w:t xml:space="preserve">the following </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g</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w:t>
      </w:r>
    </w:p>
    <w:p w:rsidR="009B6AB4" w:rsidRPr="000232A6" w:rsidRDefault="009B6AB4" w:rsidP="009B6AB4">
      <w:pPr>
        <w:spacing w:after="0" w:line="240" w:lineRule="auto"/>
        <w:rPr>
          <w:rFonts w:ascii="Arial" w:hAnsi="Arial" w:cs="Arial"/>
          <w:color w:val="000000" w:themeColor="text1"/>
          <w:sz w:val="20"/>
          <w:szCs w:val="24"/>
        </w:rPr>
      </w:pPr>
    </w:p>
    <w:p w:rsidR="009B6AB4" w:rsidRPr="000232A6" w:rsidRDefault="009B6AB4" w:rsidP="009B6AB4">
      <w:pPr>
        <w:spacing w:after="0" w:line="240" w:lineRule="auto"/>
        <w:ind w:left="160" w:right="145"/>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Organizations so accused will be represented in the hearing process by their president and </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1"/>
          <w:sz w:val="20"/>
          <w:szCs w:val="20"/>
        </w:rPr>
        <w:t xml:space="preserve">president or their designee. The advisor may be present during each step of the process, but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81"/>
          <w:sz w:val="20"/>
          <w:szCs w:val="20"/>
        </w:rPr>
        <w:t xml:space="preserve">y in </w:t>
      </w:r>
      <w:r w:rsidRPr="000232A6">
        <w:rPr>
          <w:rFonts w:ascii="Arial" w:eastAsia="Arial" w:hAnsi="Arial" w:cs="Arial"/>
          <w:color w:val="000000" w:themeColor="text1"/>
          <w:w w:val="81"/>
          <w:sz w:val="20"/>
          <w:szCs w:val="20"/>
        </w:rPr>
        <w:lastRenderedPageBreak/>
        <w:t xml:space="preserve">an advisory capacity. The advisor may not address any hearing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3"/>
          <w:sz w:val="20"/>
          <w:szCs w:val="20"/>
        </w:rPr>
        <w:t>ff</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86"/>
          <w:sz w:val="20"/>
          <w:szCs w:val="20"/>
        </w:rPr>
        <w:t>.</w:t>
      </w:r>
    </w:p>
    <w:p w:rsidR="0099386D" w:rsidRPr="00AC32C8" w:rsidRDefault="0099386D" w:rsidP="009B6AB4">
      <w:pPr>
        <w:spacing w:after="0" w:line="240" w:lineRule="auto"/>
        <w:ind w:left="180" w:right="180"/>
        <w:jc w:val="center"/>
        <w:rPr>
          <w:rFonts w:ascii="Arial" w:eastAsia="Arial" w:hAnsi="Arial" w:cs="Arial"/>
          <w:b/>
          <w:color w:val="000000" w:themeColor="text1"/>
          <w:w w:val="85"/>
          <w:sz w:val="16"/>
          <w:szCs w:val="20"/>
        </w:rPr>
      </w:pPr>
    </w:p>
    <w:p w:rsidR="009B6AB4" w:rsidRPr="00207AAB" w:rsidRDefault="009B6AB4" w:rsidP="009B6AB4">
      <w:pPr>
        <w:spacing w:after="0" w:line="240" w:lineRule="auto"/>
        <w:ind w:left="180" w:right="180"/>
        <w:jc w:val="center"/>
        <w:rPr>
          <w:rFonts w:ascii="Arial" w:eastAsia="Arial" w:hAnsi="Arial" w:cs="Arial"/>
          <w:b/>
          <w:color w:val="000000" w:themeColor="text1"/>
          <w:w w:val="85"/>
          <w:sz w:val="20"/>
          <w:szCs w:val="20"/>
        </w:rPr>
      </w:pPr>
      <w:r w:rsidRPr="00207AAB">
        <w:rPr>
          <w:rFonts w:ascii="Arial" w:eastAsia="Arial" w:hAnsi="Arial" w:cs="Arial"/>
          <w:b/>
          <w:color w:val="000000" w:themeColor="text1"/>
          <w:w w:val="85"/>
          <w:sz w:val="20"/>
          <w:szCs w:val="20"/>
        </w:rPr>
        <w:t>Due Process</w:t>
      </w:r>
    </w:p>
    <w:p w:rsidR="009B6AB4" w:rsidRPr="00520CCF" w:rsidRDefault="009B6AB4" w:rsidP="009B6AB4">
      <w:pPr>
        <w:spacing w:after="0" w:line="240" w:lineRule="auto"/>
        <w:ind w:left="160" w:right="206"/>
        <w:rPr>
          <w:rFonts w:ascii="Arial" w:eastAsia="Arial" w:hAnsi="Arial" w:cs="Arial"/>
          <w:color w:val="000000" w:themeColor="text1"/>
          <w:w w:val="82"/>
          <w:sz w:val="20"/>
          <w:szCs w:val="20"/>
        </w:rPr>
      </w:pPr>
      <w:r w:rsidRPr="00520CCF">
        <w:rPr>
          <w:rFonts w:ascii="Arial" w:eastAsia="Arial" w:hAnsi="Arial" w:cs="Arial"/>
          <w:color w:val="000000" w:themeColor="text1"/>
          <w:w w:val="82"/>
          <w:sz w:val="20"/>
          <w:szCs w:val="20"/>
        </w:rPr>
        <w:t>Due process is a concept of fundamental fairness. It is not a fixed or inflexible concept unrelated to time and circumstances. The courts have preferred to define it as the “gradual process of judicial inclusion and exclusion”. Generally, due process embodies the concepts of fair play and reasonableness. In a nutshell, this means that if you adhere to the written standards of the student conduct process set forth by the Student Handbook, and these guidelines are fundamentally fair, student’s due process rights will be protected. When there are situations that are not clearly defined in a handbook, it is safest to have a higher authority clarify the issue (i.e., the Student Conduct Appeals Board or the Vice President and Dean of Student Life</w:t>
      </w:r>
      <w:r w:rsidR="00520CCF" w:rsidRPr="00520CCF">
        <w:rPr>
          <w:rFonts w:ascii="Arial" w:eastAsia="Arial" w:hAnsi="Arial" w:cs="Arial"/>
          <w:color w:val="000000" w:themeColor="text1"/>
          <w:w w:val="82"/>
          <w:sz w:val="20"/>
          <w:szCs w:val="20"/>
        </w:rPr>
        <w:t>.</w:t>
      </w:r>
      <w:r w:rsidRPr="00520CCF">
        <w:rPr>
          <w:rFonts w:ascii="Arial" w:eastAsia="Arial" w:hAnsi="Arial" w:cs="Arial"/>
          <w:color w:val="000000" w:themeColor="text1"/>
          <w:w w:val="82"/>
          <w:sz w:val="20"/>
          <w:szCs w:val="20"/>
        </w:rPr>
        <w:t>) Students whose due process rights have been compromised should be able to request a new hearing, but case dismissals on the grounds of due process are rare. Requests for a new hearing are handled through the appeal process.</w:t>
      </w:r>
    </w:p>
    <w:p w:rsidR="009B6AB4" w:rsidRPr="004A2B2E" w:rsidRDefault="009B6AB4" w:rsidP="009B6AB4">
      <w:pPr>
        <w:spacing w:after="0" w:line="240" w:lineRule="auto"/>
        <w:rPr>
          <w:rFonts w:ascii="Arial" w:hAnsi="Arial" w:cs="Arial"/>
          <w:color w:val="000000" w:themeColor="text1"/>
          <w:sz w:val="16"/>
          <w:szCs w:val="28"/>
        </w:rPr>
      </w:pPr>
    </w:p>
    <w:p w:rsidR="009B6AB4" w:rsidRPr="00207AAB" w:rsidRDefault="009B6AB4" w:rsidP="009B6AB4">
      <w:pPr>
        <w:spacing w:after="0" w:line="240" w:lineRule="auto"/>
        <w:ind w:left="180" w:right="180"/>
        <w:jc w:val="center"/>
        <w:rPr>
          <w:rFonts w:ascii="Arial" w:eastAsia="Arial" w:hAnsi="Arial" w:cs="Arial"/>
          <w:b/>
          <w:color w:val="000000" w:themeColor="text1"/>
          <w:w w:val="85"/>
          <w:sz w:val="20"/>
          <w:szCs w:val="20"/>
        </w:rPr>
      </w:pPr>
      <w:r w:rsidRPr="00207AAB">
        <w:rPr>
          <w:rFonts w:ascii="Arial" w:eastAsia="Arial" w:hAnsi="Arial" w:cs="Arial"/>
          <w:b/>
          <w:color w:val="000000" w:themeColor="text1"/>
          <w:w w:val="85"/>
          <w:sz w:val="20"/>
          <w:szCs w:val="20"/>
        </w:rPr>
        <w:t>Record Keeping</w:t>
      </w:r>
    </w:p>
    <w:p w:rsidR="009B6AB4" w:rsidRPr="000232A6" w:rsidRDefault="009B6AB4" w:rsidP="009B6AB4">
      <w:pPr>
        <w:spacing w:after="0" w:line="240" w:lineRule="auto"/>
        <w:ind w:left="160" w:right="290"/>
        <w:rPr>
          <w:rFonts w:ascii="Arial" w:eastAsia="Arial" w:hAnsi="Arial" w:cs="Arial"/>
          <w:color w:val="000000" w:themeColor="text1"/>
          <w:w w:val="86"/>
          <w:sz w:val="20"/>
          <w:szCs w:val="20"/>
        </w:rPr>
      </w:pPr>
      <w:r w:rsidRPr="000232A6">
        <w:rPr>
          <w:rFonts w:ascii="Arial" w:eastAsia="Arial" w:hAnsi="Arial" w:cs="Arial"/>
          <w:color w:val="000000" w:themeColor="text1"/>
          <w:w w:val="83"/>
          <w:sz w:val="20"/>
          <w:szCs w:val="20"/>
        </w:rPr>
        <w:t xml:space="preserve">Academic and disciplinary records will be kept in separate locations. This minimizes the risk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3"/>
          <w:sz w:val="20"/>
          <w:szCs w:val="20"/>
        </w:rPr>
        <w:t xml:space="preserve">f </w:t>
      </w:r>
      <w:r w:rsidRPr="000232A6">
        <w:rPr>
          <w:rFonts w:ascii="Arial" w:eastAsia="Arial" w:hAnsi="Arial" w:cs="Arial"/>
          <w:color w:val="000000" w:themeColor="text1"/>
          <w:w w:val="82"/>
          <w:sz w:val="20"/>
          <w:szCs w:val="20"/>
        </w:rPr>
        <w:t xml:space="preserve">improper disclosure of disciplinary information. Other than University expulsion, </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91"/>
          <w:sz w:val="20"/>
          <w:szCs w:val="20"/>
        </w:rPr>
        <w:t>li</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1"/>
          <w:sz w:val="20"/>
          <w:szCs w:val="20"/>
        </w:rPr>
        <w:t xml:space="preserve">y </w:t>
      </w:r>
      <w:r w:rsidRPr="000232A6">
        <w:rPr>
          <w:rFonts w:ascii="Arial" w:eastAsia="Arial" w:hAnsi="Arial" w:cs="Arial"/>
          <w:color w:val="000000" w:themeColor="text1"/>
          <w:w w:val="82"/>
          <w:sz w:val="20"/>
          <w:szCs w:val="20"/>
        </w:rPr>
        <w:t xml:space="preserve">sanctions shall not be made part of a </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ud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108"/>
          <w:sz w:val="20"/>
          <w:szCs w:val="20"/>
        </w:rPr>
        <w:t>’</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3"/>
          <w:sz w:val="20"/>
          <w:szCs w:val="20"/>
        </w:rPr>
        <w:t>permanent academic record, but shall b</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6"/>
          <w:sz w:val="20"/>
          <w:szCs w:val="20"/>
        </w:rPr>
        <w:t>m</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3"/>
          <w:sz w:val="20"/>
          <w:szCs w:val="20"/>
        </w:rPr>
        <w:t xml:space="preserve">part of the </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ud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108"/>
          <w:sz w:val="20"/>
          <w:szCs w:val="20"/>
        </w:rPr>
        <w:t>’</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1"/>
          <w:sz w:val="20"/>
          <w:szCs w:val="20"/>
        </w:rPr>
        <w:t xml:space="preserve">confidential record. Upon graduation and upon application to the </w:t>
      </w:r>
      <w:r w:rsidRPr="000232A6">
        <w:rPr>
          <w:rFonts w:ascii="Arial" w:eastAsia="Arial" w:hAnsi="Arial" w:cs="Arial"/>
          <w:color w:val="000000" w:themeColor="text1"/>
          <w:w w:val="69"/>
          <w:sz w:val="20"/>
          <w:szCs w:val="20"/>
        </w:rPr>
        <w:t>V</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1"/>
          <w:sz w:val="20"/>
          <w:szCs w:val="20"/>
        </w:rPr>
        <w:t>President and Dean of Student Life, the s</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ud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108"/>
          <w:sz w:val="20"/>
          <w:szCs w:val="20"/>
        </w:rPr>
        <w:t>’</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2"/>
          <w:sz w:val="20"/>
          <w:szCs w:val="20"/>
        </w:rPr>
        <w:t xml:space="preserve">confidential record may be expunged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3"/>
          <w:sz w:val="20"/>
          <w:szCs w:val="20"/>
        </w:rPr>
        <w:t xml:space="preserve">f </w:t>
      </w:r>
      <w:r w:rsidRPr="000232A6">
        <w:rPr>
          <w:rFonts w:ascii="Arial" w:eastAsia="Arial" w:hAnsi="Arial" w:cs="Arial"/>
          <w:color w:val="000000" w:themeColor="text1"/>
          <w:w w:val="82"/>
          <w:sz w:val="20"/>
          <w:szCs w:val="20"/>
        </w:rPr>
        <w:t xml:space="preserve">disciplinary actions, other than residence hall expulsion, University suspension, or </w:t>
      </w:r>
      <w:r w:rsidRPr="000232A6">
        <w:rPr>
          <w:rFonts w:ascii="Arial" w:eastAsia="Arial" w:hAnsi="Arial" w:cs="Arial"/>
          <w:color w:val="000000" w:themeColor="text1"/>
          <w:w w:val="71"/>
          <w:sz w:val="20"/>
          <w:szCs w:val="20"/>
        </w:rPr>
        <w:t>U</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1"/>
          <w:sz w:val="20"/>
          <w:szCs w:val="20"/>
        </w:rPr>
        <w:t xml:space="preserve">y </w:t>
      </w:r>
      <w:r w:rsidRPr="000232A6">
        <w:rPr>
          <w:rFonts w:ascii="Arial" w:eastAsia="Arial" w:hAnsi="Arial" w:cs="Arial"/>
          <w:color w:val="000000" w:themeColor="text1"/>
          <w:w w:val="80"/>
          <w:sz w:val="20"/>
          <w:szCs w:val="20"/>
        </w:rPr>
        <w:t xml:space="preserve">expulsion. Cases involving the imposition of sanctions other than residence hall </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x</w:t>
      </w:r>
      <w:r w:rsidRPr="000232A6">
        <w:rPr>
          <w:rFonts w:ascii="Arial" w:eastAsia="Arial" w:hAnsi="Arial" w:cs="Arial"/>
          <w:color w:val="000000" w:themeColor="text1"/>
          <w:w w:val="83"/>
          <w:sz w:val="20"/>
          <w:szCs w:val="20"/>
        </w:rPr>
        <w:t>pu</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2"/>
          <w:sz w:val="20"/>
          <w:szCs w:val="20"/>
        </w:rPr>
        <w:t xml:space="preserve">University suspension, or University expulsion may be expunged from the </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ud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108"/>
          <w:sz w:val="20"/>
          <w:szCs w:val="20"/>
        </w:rPr>
        <w:t>’</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f</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1"/>
          <w:sz w:val="20"/>
          <w:szCs w:val="20"/>
        </w:rPr>
        <w:t xml:space="preserve">l </w:t>
      </w:r>
      <w:r w:rsidRPr="000232A6">
        <w:rPr>
          <w:rFonts w:ascii="Arial" w:eastAsia="Arial" w:hAnsi="Arial" w:cs="Arial"/>
          <w:color w:val="000000" w:themeColor="text1"/>
          <w:w w:val="82"/>
          <w:sz w:val="20"/>
          <w:szCs w:val="20"/>
        </w:rPr>
        <w:t>record s</w:t>
      </w:r>
      <w:r w:rsidR="00520CCF">
        <w:rPr>
          <w:rFonts w:ascii="Arial" w:eastAsia="Arial" w:hAnsi="Arial" w:cs="Arial"/>
          <w:color w:val="000000" w:themeColor="text1"/>
          <w:w w:val="82"/>
          <w:sz w:val="20"/>
          <w:szCs w:val="20"/>
        </w:rPr>
        <w:t>even</w:t>
      </w:r>
      <w:r w:rsidRPr="000232A6">
        <w:rPr>
          <w:rFonts w:ascii="Arial" w:eastAsia="Arial" w:hAnsi="Arial" w:cs="Arial"/>
          <w:color w:val="000000" w:themeColor="text1"/>
          <w:w w:val="82"/>
          <w:sz w:val="20"/>
          <w:szCs w:val="20"/>
        </w:rPr>
        <w:t xml:space="preserve"> years after the student graduates. All disciplinary records are kept throughout the s</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ud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108"/>
          <w:sz w:val="20"/>
          <w:szCs w:val="20"/>
        </w:rPr>
        <w:t>’</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4"/>
          <w:sz w:val="20"/>
          <w:szCs w:val="20"/>
        </w:rPr>
        <w:t xml:space="preserve">relationship with the </w:t>
      </w:r>
      <w:r w:rsidRPr="000232A6">
        <w:rPr>
          <w:rFonts w:ascii="Arial" w:eastAsia="Arial" w:hAnsi="Arial" w:cs="Arial"/>
          <w:color w:val="000000" w:themeColor="text1"/>
          <w:w w:val="71"/>
          <w:sz w:val="20"/>
          <w:szCs w:val="20"/>
        </w:rPr>
        <w:t>U</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1"/>
          <w:sz w:val="20"/>
          <w:szCs w:val="20"/>
        </w:rPr>
        <w:t>y</w:t>
      </w:r>
      <w:r w:rsidRPr="000232A6">
        <w:rPr>
          <w:rFonts w:ascii="Arial" w:eastAsia="Arial" w:hAnsi="Arial" w:cs="Arial"/>
          <w:color w:val="000000" w:themeColor="text1"/>
          <w:w w:val="86"/>
          <w:sz w:val="20"/>
          <w:szCs w:val="20"/>
        </w:rPr>
        <w:t>.</w:t>
      </w:r>
    </w:p>
    <w:p w:rsidR="009B6AB4" w:rsidRPr="00AC32C8" w:rsidRDefault="009B6AB4" w:rsidP="009B6AB4">
      <w:pPr>
        <w:spacing w:after="0" w:line="240" w:lineRule="auto"/>
        <w:ind w:left="160" w:right="290"/>
        <w:rPr>
          <w:rFonts w:ascii="Arial" w:eastAsia="Arial" w:hAnsi="Arial" w:cs="Arial"/>
          <w:color w:val="000000" w:themeColor="text1"/>
          <w:w w:val="89"/>
          <w:sz w:val="18"/>
          <w:szCs w:val="20"/>
        </w:rPr>
      </w:pPr>
    </w:p>
    <w:p w:rsidR="009B6AB4" w:rsidRPr="00207AAB" w:rsidRDefault="009B6AB4" w:rsidP="009B6AB4">
      <w:pPr>
        <w:spacing w:after="0" w:line="240" w:lineRule="auto"/>
        <w:ind w:left="180" w:right="180"/>
        <w:jc w:val="center"/>
        <w:rPr>
          <w:rFonts w:ascii="Arial" w:eastAsia="Arial" w:hAnsi="Arial" w:cs="Arial"/>
          <w:b/>
          <w:color w:val="000000" w:themeColor="text1"/>
          <w:w w:val="85"/>
          <w:sz w:val="20"/>
          <w:szCs w:val="20"/>
        </w:rPr>
      </w:pPr>
      <w:r w:rsidRPr="00207AAB">
        <w:rPr>
          <w:rFonts w:ascii="Arial" w:eastAsia="Arial" w:hAnsi="Arial" w:cs="Arial"/>
          <w:b/>
          <w:color w:val="000000" w:themeColor="text1"/>
          <w:w w:val="85"/>
          <w:sz w:val="20"/>
          <w:szCs w:val="20"/>
        </w:rPr>
        <w:t>Hearing Procedure</w:t>
      </w:r>
    </w:p>
    <w:p w:rsidR="009B6AB4" w:rsidRPr="000232A6" w:rsidRDefault="009B6AB4" w:rsidP="009B6AB4">
      <w:pPr>
        <w:spacing w:after="0" w:line="240" w:lineRule="auto"/>
        <w:ind w:left="160" w:right="156"/>
        <w:rPr>
          <w:rFonts w:ascii="Arial" w:eastAsia="Arial" w:hAnsi="Arial" w:cs="Arial"/>
          <w:color w:val="000000" w:themeColor="text1"/>
          <w:w w:val="86"/>
          <w:sz w:val="20"/>
          <w:szCs w:val="20"/>
        </w:rPr>
      </w:pPr>
      <w:r w:rsidRPr="000232A6">
        <w:rPr>
          <w:rFonts w:ascii="Arial" w:eastAsia="Arial" w:hAnsi="Arial" w:cs="Arial"/>
          <w:color w:val="000000" w:themeColor="text1"/>
          <w:w w:val="82"/>
          <w:sz w:val="20"/>
          <w:szCs w:val="20"/>
        </w:rPr>
        <w:t xml:space="preserve">If any student is accused of a violation of any of these rules and regulations and denies </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 xml:space="preserve">ng </w:t>
      </w:r>
      <w:r w:rsidRPr="000232A6">
        <w:rPr>
          <w:rFonts w:ascii="Arial" w:eastAsia="Arial" w:hAnsi="Arial" w:cs="Arial"/>
          <w:color w:val="000000" w:themeColor="text1"/>
          <w:w w:val="82"/>
          <w:sz w:val="20"/>
          <w:szCs w:val="20"/>
        </w:rPr>
        <w:t xml:space="preserve">these rules, a timely and fair hearing is guaranteed. Appropriate safeguards of the due </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 xml:space="preserve">ss </w:t>
      </w:r>
      <w:r w:rsidRPr="000232A6">
        <w:rPr>
          <w:rFonts w:ascii="Arial" w:eastAsia="Arial" w:hAnsi="Arial" w:cs="Arial"/>
          <w:color w:val="000000" w:themeColor="text1"/>
          <w:w w:val="82"/>
          <w:sz w:val="20"/>
          <w:szCs w:val="20"/>
        </w:rPr>
        <w:t xml:space="preserve">have been built into the procedures so that no permanent or recorded penalty shall be given </w:t>
      </w:r>
      <w:r w:rsidRPr="000232A6">
        <w:rPr>
          <w:rFonts w:ascii="Arial" w:eastAsia="Arial" w:hAnsi="Arial" w:cs="Arial"/>
          <w:color w:val="000000" w:themeColor="text1"/>
          <w:w w:val="83"/>
          <w:sz w:val="20"/>
          <w:szCs w:val="20"/>
        </w:rPr>
        <w:t>un</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 xml:space="preserve">il </w:t>
      </w:r>
      <w:r w:rsidRPr="000232A6">
        <w:rPr>
          <w:rFonts w:ascii="Arial" w:eastAsia="Arial" w:hAnsi="Arial" w:cs="Arial"/>
          <w:color w:val="000000" w:themeColor="text1"/>
          <w:w w:val="81"/>
          <w:sz w:val="20"/>
          <w:szCs w:val="20"/>
        </w:rPr>
        <w:t xml:space="preserve">the student accused shall have had a fair chance to be heard. Appropriate appeals are also </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6"/>
          <w:sz w:val="20"/>
          <w:szCs w:val="20"/>
        </w:rPr>
        <w:t>m</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tt</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86"/>
          <w:sz w:val="20"/>
          <w:szCs w:val="20"/>
        </w:rPr>
        <w:t>.</w:t>
      </w:r>
    </w:p>
    <w:p w:rsidR="009B6AB4" w:rsidRPr="00A07645" w:rsidRDefault="009B6AB4" w:rsidP="009B6AB4">
      <w:pPr>
        <w:spacing w:after="0" w:line="240" w:lineRule="auto"/>
        <w:ind w:left="160" w:right="156"/>
        <w:rPr>
          <w:rFonts w:ascii="Arial" w:eastAsia="Arial" w:hAnsi="Arial" w:cs="Arial"/>
          <w:color w:val="000000" w:themeColor="text1"/>
          <w:sz w:val="16"/>
          <w:szCs w:val="20"/>
        </w:rPr>
      </w:pPr>
    </w:p>
    <w:p w:rsidR="009B6AB4" w:rsidRPr="00207AAB" w:rsidRDefault="009B6AB4" w:rsidP="009B6AB4">
      <w:pPr>
        <w:tabs>
          <w:tab w:val="left" w:pos="7380"/>
        </w:tabs>
        <w:spacing w:after="0" w:line="240" w:lineRule="auto"/>
        <w:ind w:left="180" w:right="180"/>
        <w:jc w:val="center"/>
        <w:rPr>
          <w:rFonts w:ascii="Arial" w:eastAsia="Arial" w:hAnsi="Arial" w:cs="Arial"/>
          <w:b/>
          <w:color w:val="000000" w:themeColor="text1"/>
          <w:w w:val="85"/>
          <w:sz w:val="20"/>
          <w:szCs w:val="20"/>
        </w:rPr>
      </w:pPr>
      <w:r w:rsidRPr="00207AAB">
        <w:rPr>
          <w:rFonts w:ascii="Arial" w:eastAsia="Arial" w:hAnsi="Arial" w:cs="Arial"/>
          <w:b/>
          <w:color w:val="000000" w:themeColor="text1"/>
          <w:w w:val="85"/>
          <w:sz w:val="20"/>
          <w:szCs w:val="20"/>
        </w:rPr>
        <w:t>Hearing Guidelines</w:t>
      </w:r>
    </w:p>
    <w:p w:rsidR="009B6AB4" w:rsidRPr="000232A6" w:rsidRDefault="009B6AB4" w:rsidP="009B6AB4">
      <w:pPr>
        <w:spacing w:after="0" w:line="240" w:lineRule="auto"/>
        <w:ind w:left="160" w:right="528"/>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The following procedural guidelines are established for the direction of all persons or </w:t>
      </w:r>
      <w:r w:rsidRPr="000232A6">
        <w:rPr>
          <w:rFonts w:ascii="Arial" w:eastAsia="Arial" w:hAnsi="Arial" w:cs="Arial"/>
          <w:color w:val="000000" w:themeColor="text1"/>
          <w:w w:val="83"/>
          <w:sz w:val="20"/>
          <w:szCs w:val="20"/>
        </w:rPr>
        <w:t>b</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 xml:space="preserve">s </w:t>
      </w:r>
      <w:r w:rsidRPr="000232A6">
        <w:rPr>
          <w:rFonts w:ascii="Arial" w:eastAsia="Arial" w:hAnsi="Arial" w:cs="Arial"/>
          <w:color w:val="000000" w:themeColor="text1"/>
          <w:w w:val="83"/>
          <w:sz w:val="20"/>
          <w:szCs w:val="20"/>
        </w:rPr>
        <w:t xml:space="preserve">conducting formal hearings in student conduct </w:t>
      </w:r>
      <w:r w:rsidRPr="000232A6">
        <w:rPr>
          <w:rFonts w:ascii="Arial" w:eastAsia="Arial" w:hAnsi="Arial" w:cs="Arial"/>
          <w:color w:val="000000" w:themeColor="text1"/>
          <w:w w:val="86"/>
          <w:sz w:val="20"/>
          <w:szCs w:val="20"/>
        </w:rPr>
        <w:t>m</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tt</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w:t>
      </w:r>
    </w:p>
    <w:p w:rsidR="009B6AB4" w:rsidRPr="000232A6" w:rsidRDefault="009B6AB4" w:rsidP="009B6AB4">
      <w:pPr>
        <w:spacing w:after="0" w:line="240" w:lineRule="auto"/>
        <w:ind w:left="394" w:right="242" w:hanging="234"/>
        <w:rPr>
          <w:rFonts w:ascii="Arial" w:eastAsia="Arial" w:hAnsi="Arial" w:cs="Arial"/>
          <w:color w:val="000000" w:themeColor="text1"/>
          <w:sz w:val="20"/>
          <w:szCs w:val="20"/>
        </w:rPr>
      </w:pPr>
      <w:r w:rsidRPr="000232A6">
        <w:rPr>
          <w:rFonts w:ascii="Arial" w:eastAsia="Arial" w:hAnsi="Arial" w:cs="Arial"/>
          <w:color w:val="000000" w:themeColor="text1"/>
          <w:w w:val="142"/>
          <w:sz w:val="20"/>
          <w:szCs w:val="20"/>
        </w:rPr>
        <w:t xml:space="preserve">• </w:t>
      </w:r>
      <w:r w:rsidRPr="000232A6">
        <w:rPr>
          <w:rFonts w:ascii="Arial" w:eastAsia="Arial" w:hAnsi="Arial" w:cs="Arial"/>
          <w:color w:val="000000" w:themeColor="text1"/>
          <w:w w:val="82"/>
          <w:sz w:val="20"/>
          <w:szCs w:val="20"/>
        </w:rPr>
        <w:t xml:space="preserve">The student shall be notified by an appropriate University official that he or she is accused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3"/>
          <w:sz w:val="20"/>
          <w:szCs w:val="20"/>
        </w:rPr>
        <w:t xml:space="preserve">f </w:t>
      </w:r>
      <w:r w:rsidRPr="000232A6">
        <w:rPr>
          <w:rFonts w:ascii="Arial" w:eastAsia="Arial" w:hAnsi="Arial" w:cs="Arial"/>
          <w:color w:val="000000" w:themeColor="text1"/>
          <w:w w:val="81"/>
          <w:sz w:val="20"/>
          <w:szCs w:val="20"/>
        </w:rPr>
        <w:t xml:space="preserve">violating a </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1"/>
          <w:sz w:val="20"/>
          <w:szCs w:val="20"/>
        </w:rPr>
        <w:t>li</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81"/>
          <w:sz w:val="20"/>
          <w:szCs w:val="20"/>
        </w:rPr>
        <w:t>y</w:t>
      </w:r>
      <w:r w:rsidRPr="000232A6">
        <w:rPr>
          <w:rFonts w:ascii="Arial" w:eastAsia="Arial" w:hAnsi="Arial" w:cs="Arial"/>
          <w:color w:val="000000" w:themeColor="text1"/>
          <w:sz w:val="20"/>
          <w:szCs w:val="20"/>
        </w:rPr>
        <w:t>/</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gu</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6"/>
          <w:sz w:val="20"/>
          <w:szCs w:val="20"/>
        </w:rPr>
        <w:t>.</w:t>
      </w:r>
    </w:p>
    <w:p w:rsidR="009B6AB4" w:rsidRPr="000232A6" w:rsidRDefault="009B6AB4" w:rsidP="00520CCF">
      <w:pPr>
        <w:spacing w:after="0" w:line="240" w:lineRule="auto"/>
        <w:ind w:left="360" w:right="-20" w:hanging="200"/>
        <w:rPr>
          <w:rFonts w:ascii="Arial" w:eastAsia="Arial" w:hAnsi="Arial" w:cs="Arial"/>
          <w:color w:val="000000" w:themeColor="text1"/>
          <w:sz w:val="20"/>
          <w:szCs w:val="20"/>
        </w:rPr>
      </w:pPr>
      <w:r w:rsidRPr="000232A6">
        <w:rPr>
          <w:rFonts w:ascii="Arial" w:eastAsia="Arial" w:hAnsi="Arial" w:cs="Arial"/>
          <w:color w:val="000000" w:themeColor="text1"/>
          <w:w w:val="142"/>
          <w:sz w:val="20"/>
          <w:szCs w:val="20"/>
        </w:rPr>
        <w:t xml:space="preserve">• </w:t>
      </w:r>
      <w:r w:rsidRPr="000232A6">
        <w:rPr>
          <w:rFonts w:ascii="Arial" w:eastAsia="Arial" w:hAnsi="Arial" w:cs="Arial"/>
          <w:color w:val="000000" w:themeColor="text1"/>
          <w:w w:val="80"/>
          <w:sz w:val="20"/>
          <w:szCs w:val="20"/>
        </w:rPr>
        <w:t xml:space="preserve">The Vice President and Dean of Student Life, </w:t>
      </w:r>
      <w:r w:rsidR="00684336">
        <w:rPr>
          <w:rFonts w:ascii="Arial" w:eastAsia="Arial" w:hAnsi="Arial" w:cs="Arial"/>
          <w:color w:val="000000" w:themeColor="text1"/>
          <w:w w:val="80"/>
          <w:sz w:val="20"/>
          <w:szCs w:val="20"/>
        </w:rPr>
        <w:t>Assistant Dean and Director of Residence Life</w:t>
      </w:r>
      <w:r w:rsidRPr="000232A6">
        <w:rPr>
          <w:rFonts w:ascii="Arial" w:eastAsia="Arial" w:hAnsi="Arial" w:cs="Arial"/>
          <w:color w:val="000000" w:themeColor="text1"/>
          <w:w w:val="80"/>
          <w:sz w:val="20"/>
          <w:szCs w:val="20"/>
        </w:rPr>
        <w:t xml:space="preserve">, or his or her </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gn</w:t>
      </w:r>
      <w:r w:rsidRPr="000232A6">
        <w:rPr>
          <w:rFonts w:ascii="Arial" w:eastAsia="Arial" w:hAnsi="Arial" w:cs="Arial"/>
          <w:color w:val="000000" w:themeColor="text1"/>
          <w:w w:val="79"/>
          <w:sz w:val="20"/>
          <w:szCs w:val="20"/>
        </w:rPr>
        <w:t>ee</w:t>
      </w:r>
      <w:r w:rsidR="00520CCF">
        <w:rPr>
          <w:rFonts w:ascii="Arial" w:eastAsia="Arial" w:hAnsi="Arial" w:cs="Arial"/>
          <w:color w:val="000000" w:themeColor="text1"/>
          <w:w w:val="79"/>
          <w:sz w:val="20"/>
          <w:szCs w:val="20"/>
        </w:rPr>
        <w:t xml:space="preserve"> </w:t>
      </w:r>
      <w:r w:rsidRPr="000232A6">
        <w:rPr>
          <w:rFonts w:ascii="Arial" w:eastAsia="Arial" w:hAnsi="Arial" w:cs="Arial"/>
          <w:color w:val="000000" w:themeColor="text1"/>
          <w:w w:val="83"/>
          <w:sz w:val="20"/>
          <w:szCs w:val="20"/>
        </w:rPr>
        <w:t xml:space="preserve">(usually an appropriate member of the Student Life staff) will conduct all initial </w:t>
      </w:r>
      <w:r w:rsidRPr="000232A6">
        <w:rPr>
          <w:rFonts w:ascii="Arial" w:eastAsia="Arial" w:hAnsi="Arial" w:cs="Arial"/>
          <w:color w:val="000000" w:themeColor="text1"/>
          <w:w w:val="93"/>
          <w:sz w:val="20"/>
          <w:szCs w:val="20"/>
        </w:rPr>
        <w:t>f</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6"/>
          <w:sz w:val="20"/>
          <w:szCs w:val="20"/>
        </w:rPr>
        <w:t>m</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1"/>
          <w:sz w:val="20"/>
          <w:szCs w:val="20"/>
        </w:rPr>
        <w:t xml:space="preserve">l </w:t>
      </w:r>
      <w:r w:rsidRPr="000232A6">
        <w:rPr>
          <w:rFonts w:ascii="Arial" w:eastAsia="Arial" w:hAnsi="Arial" w:cs="Arial"/>
          <w:color w:val="000000" w:themeColor="text1"/>
          <w:w w:val="82"/>
          <w:sz w:val="20"/>
          <w:szCs w:val="20"/>
        </w:rPr>
        <w:t xml:space="preserve">hearings on student conduct </w:t>
      </w:r>
      <w:r w:rsidRPr="000232A6">
        <w:rPr>
          <w:rFonts w:ascii="Arial" w:eastAsia="Arial" w:hAnsi="Arial" w:cs="Arial"/>
          <w:color w:val="000000" w:themeColor="text1"/>
          <w:w w:val="86"/>
          <w:sz w:val="20"/>
          <w:szCs w:val="20"/>
        </w:rPr>
        <w:t>m</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tt</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w:t>
      </w:r>
    </w:p>
    <w:p w:rsidR="009B6AB4" w:rsidRPr="000232A6" w:rsidRDefault="009B6AB4" w:rsidP="009B6AB4">
      <w:pPr>
        <w:spacing w:after="0" w:line="240" w:lineRule="auto"/>
        <w:ind w:left="160" w:right="-20"/>
        <w:rPr>
          <w:rFonts w:ascii="Arial" w:eastAsia="Arial" w:hAnsi="Arial" w:cs="Arial"/>
          <w:color w:val="000000" w:themeColor="text1"/>
          <w:sz w:val="20"/>
          <w:szCs w:val="20"/>
        </w:rPr>
      </w:pPr>
      <w:r w:rsidRPr="000232A6">
        <w:rPr>
          <w:rFonts w:ascii="Arial" w:eastAsia="Arial" w:hAnsi="Arial" w:cs="Arial"/>
          <w:color w:val="000000" w:themeColor="text1"/>
          <w:w w:val="142"/>
          <w:sz w:val="20"/>
          <w:szCs w:val="20"/>
        </w:rPr>
        <w:t xml:space="preserve">• </w:t>
      </w:r>
      <w:r w:rsidRPr="000232A6">
        <w:rPr>
          <w:rFonts w:ascii="Arial" w:eastAsia="Arial" w:hAnsi="Arial" w:cs="Arial"/>
          <w:color w:val="000000" w:themeColor="text1"/>
          <w:w w:val="82"/>
          <w:sz w:val="20"/>
          <w:szCs w:val="20"/>
        </w:rPr>
        <w:t xml:space="preserve">The student is entitled to an expeditious hearing of the </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6"/>
          <w:sz w:val="20"/>
          <w:szCs w:val="20"/>
        </w:rPr>
        <w:t>.</w:t>
      </w:r>
    </w:p>
    <w:p w:rsidR="009B6AB4" w:rsidRPr="000232A6" w:rsidRDefault="009B6AB4" w:rsidP="009B6AB4">
      <w:pPr>
        <w:spacing w:after="0" w:line="240" w:lineRule="auto"/>
        <w:ind w:left="394" w:right="178" w:hanging="234"/>
        <w:rPr>
          <w:rFonts w:ascii="Arial" w:eastAsia="Arial" w:hAnsi="Arial" w:cs="Arial"/>
          <w:color w:val="000000" w:themeColor="text1"/>
          <w:sz w:val="20"/>
          <w:szCs w:val="20"/>
        </w:rPr>
      </w:pPr>
      <w:r w:rsidRPr="000232A6">
        <w:rPr>
          <w:rFonts w:ascii="Arial" w:eastAsia="Arial" w:hAnsi="Arial" w:cs="Arial"/>
          <w:color w:val="000000" w:themeColor="text1"/>
          <w:w w:val="142"/>
          <w:sz w:val="20"/>
          <w:szCs w:val="20"/>
        </w:rPr>
        <w:t xml:space="preserve">• </w:t>
      </w:r>
      <w:r w:rsidRPr="000232A6">
        <w:rPr>
          <w:rFonts w:ascii="Arial" w:eastAsia="Arial" w:hAnsi="Arial" w:cs="Arial"/>
          <w:color w:val="000000" w:themeColor="text1"/>
          <w:w w:val="82"/>
          <w:sz w:val="20"/>
          <w:szCs w:val="20"/>
        </w:rPr>
        <w:t xml:space="preserve">The student may admit the alleged violation and request that the official take whatever </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 xml:space="preserve">n </w:t>
      </w:r>
      <w:r w:rsidRPr="000232A6">
        <w:rPr>
          <w:rFonts w:ascii="Arial" w:eastAsia="Arial" w:hAnsi="Arial" w:cs="Arial"/>
          <w:color w:val="000000" w:themeColor="text1"/>
          <w:w w:val="81"/>
          <w:sz w:val="20"/>
          <w:szCs w:val="20"/>
        </w:rPr>
        <w:t xml:space="preserve">seems </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pp</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6"/>
          <w:sz w:val="20"/>
          <w:szCs w:val="20"/>
        </w:rPr>
        <w:t>.</w:t>
      </w:r>
    </w:p>
    <w:p w:rsidR="009B6AB4" w:rsidRPr="000232A6" w:rsidRDefault="009B6AB4" w:rsidP="009B6AB4">
      <w:pPr>
        <w:spacing w:after="0" w:line="240" w:lineRule="auto"/>
        <w:ind w:left="394" w:right="524" w:hanging="234"/>
        <w:rPr>
          <w:rFonts w:ascii="Arial" w:eastAsia="Arial" w:hAnsi="Arial" w:cs="Arial"/>
          <w:color w:val="000000" w:themeColor="text1"/>
          <w:sz w:val="20"/>
          <w:szCs w:val="20"/>
        </w:rPr>
      </w:pPr>
      <w:r w:rsidRPr="000232A6">
        <w:rPr>
          <w:rFonts w:ascii="Arial" w:eastAsia="Arial" w:hAnsi="Arial" w:cs="Arial"/>
          <w:color w:val="000000" w:themeColor="text1"/>
          <w:w w:val="142"/>
          <w:sz w:val="20"/>
          <w:szCs w:val="20"/>
        </w:rPr>
        <w:t xml:space="preserve">• </w:t>
      </w:r>
      <w:r w:rsidRPr="000232A6">
        <w:rPr>
          <w:rFonts w:ascii="Arial" w:eastAsia="Arial" w:hAnsi="Arial" w:cs="Arial"/>
          <w:color w:val="000000" w:themeColor="text1"/>
          <w:w w:val="81"/>
          <w:sz w:val="20"/>
          <w:szCs w:val="20"/>
        </w:rPr>
        <w:t>All hearings are private and confidential.</w:t>
      </w:r>
    </w:p>
    <w:p w:rsidR="009B6AB4" w:rsidRPr="000232A6" w:rsidRDefault="009B6AB4" w:rsidP="009B6AB4">
      <w:pPr>
        <w:spacing w:after="0" w:line="240" w:lineRule="auto"/>
        <w:ind w:left="394" w:right="133" w:hanging="234"/>
        <w:rPr>
          <w:rFonts w:ascii="Arial" w:eastAsia="Arial" w:hAnsi="Arial" w:cs="Arial"/>
          <w:color w:val="000000" w:themeColor="text1"/>
          <w:sz w:val="20"/>
          <w:szCs w:val="20"/>
        </w:rPr>
      </w:pPr>
      <w:r w:rsidRPr="000232A6">
        <w:rPr>
          <w:rFonts w:ascii="Arial" w:eastAsia="Arial" w:hAnsi="Arial" w:cs="Arial"/>
          <w:color w:val="000000" w:themeColor="text1"/>
          <w:w w:val="142"/>
          <w:sz w:val="20"/>
          <w:szCs w:val="20"/>
        </w:rPr>
        <w:t xml:space="preserve">• </w:t>
      </w:r>
      <w:r w:rsidRPr="000232A6">
        <w:rPr>
          <w:rFonts w:ascii="Arial" w:eastAsia="Arial" w:hAnsi="Arial" w:cs="Arial"/>
          <w:color w:val="000000" w:themeColor="text1"/>
          <w:w w:val="82"/>
          <w:sz w:val="20"/>
          <w:szCs w:val="20"/>
        </w:rPr>
        <w:t xml:space="preserve">In cases involving more than one student, any of the involved students may request that his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 xml:space="preserve">r </w:t>
      </w:r>
      <w:r w:rsidRPr="000232A6">
        <w:rPr>
          <w:rFonts w:ascii="Arial" w:eastAsia="Arial" w:hAnsi="Arial" w:cs="Arial"/>
          <w:color w:val="000000" w:themeColor="text1"/>
          <w:w w:val="81"/>
          <w:sz w:val="20"/>
          <w:szCs w:val="20"/>
        </w:rPr>
        <w:t>her case be heard s</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81"/>
          <w:sz w:val="20"/>
          <w:szCs w:val="20"/>
        </w:rPr>
        <w:t>y</w:t>
      </w:r>
      <w:r w:rsidRPr="000232A6">
        <w:rPr>
          <w:rFonts w:ascii="Arial" w:eastAsia="Arial" w:hAnsi="Arial" w:cs="Arial"/>
          <w:color w:val="000000" w:themeColor="text1"/>
          <w:w w:val="86"/>
          <w:sz w:val="20"/>
          <w:szCs w:val="20"/>
        </w:rPr>
        <w:t>.</w:t>
      </w:r>
    </w:p>
    <w:p w:rsidR="009B6AB4" w:rsidRPr="000232A6" w:rsidRDefault="009B6AB4" w:rsidP="009B6AB4">
      <w:pPr>
        <w:spacing w:after="0" w:line="240" w:lineRule="auto"/>
        <w:ind w:left="160" w:right="-20"/>
        <w:rPr>
          <w:rFonts w:ascii="Arial" w:eastAsia="Arial" w:hAnsi="Arial" w:cs="Arial"/>
          <w:color w:val="000000" w:themeColor="text1"/>
          <w:sz w:val="20"/>
          <w:szCs w:val="20"/>
        </w:rPr>
      </w:pPr>
      <w:r w:rsidRPr="000232A6">
        <w:rPr>
          <w:rFonts w:ascii="Arial" w:eastAsia="Arial" w:hAnsi="Arial" w:cs="Arial"/>
          <w:color w:val="000000" w:themeColor="text1"/>
          <w:w w:val="142"/>
          <w:sz w:val="20"/>
          <w:szCs w:val="20"/>
        </w:rPr>
        <w:lastRenderedPageBreak/>
        <w:t xml:space="preserve">• </w:t>
      </w:r>
      <w:r w:rsidRPr="000232A6">
        <w:rPr>
          <w:rFonts w:ascii="Arial" w:eastAsia="Arial" w:hAnsi="Arial" w:cs="Arial"/>
          <w:color w:val="000000" w:themeColor="text1"/>
          <w:w w:val="81"/>
          <w:sz w:val="20"/>
          <w:szCs w:val="20"/>
        </w:rPr>
        <w:t>The hearing officer may choose to hear the cases s</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81"/>
          <w:sz w:val="20"/>
          <w:szCs w:val="20"/>
        </w:rPr>
        <w:t>y</w:t>
      </w:r>
      <w:r w:rsidRPr="000232A6">
        <w:rPr>
          <w:rFonts w:ascii="Arial" w:eastAsia="Arial" w:hAnsi="Arial" w:cs="Arial"/>
          <w:color w:val="000000" w:themeColor="text1"/>
          <w:w w:val="86"/>
          <w:sz w:val="20"/>
          <w:szCs w:val="20"/>
        </w:rPr>
        <w:t>.</w:t>
      </w:r>
    </w:p>
    <w:p w:rsidR="009B6AB4" w:rsidRPr="000232A6" w:rsidRDefault="009B6AB4" w:rsidP="009B6AB4">
      <w:pPr>
        <w:spacing w:after="0" w:line="240" w:lineRule="auto"/>
        <w:ind w:left="394" w:right="668" w:hanging="234"/>
        <w:rPr>
          <w:rFonts w:ascii="Arial" w:eastAsia="Arial" w:hAnsi="Arial" w:cs="Arial"/>
          <w:color w:val="000000" w:themeColor="text1"/>
          <w:sz w:val="20"/>
          <w:szCs w:val="20"/>
        </w:rPr>
      </w:pPr>
      <w:r w:rsidRPr="000232A6">
        <w:rPr>
          <w:rFonts w:ascii="Arial" w:eastAsia="Arial" w:hAnsi="Arial" w:cs="Arial"/>
          <w:color w:val="000000" w:themeColor="text1"/>
          <w:w w:val="142"/>
          <w:sz w:val="20"/>
          <w:szCs w:val="20"/>
        </w:rPr>
        <w:t xml:space="preserve">• </w:t>
      </w:r>
      <w:r w:rsidRPr="000232A6">
        <w:rPr>
          <w:rFonts w:ascii="Arial" w:eastAsia="Arial" w:hAnsi="Arial" w:cs="Arial"/>
          <w:color w:val="000000" w:themeColor="text1"/>
          <w:w w:val="82"/>
          <w:sz w:val="20"/>
          <w:szCs w:val="20"/>
        </w:rPr>
        <w:t xml:space="preserve">The student may examine written testimony of any witness (names may be withheld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79"/>
          <w:sz w:val="20"/>
          <w:szCs w:val="20"/>
        </w:rPr>
        <w:t xml:space="preserve">o </w:t>
      </w:r>
      <w:r w:rsidRPr="000232A6">
        <w:rPr>
          <w:rFonts w:ascii="Arial" w:eastAsia="Arial" w:hAnsi="Arial" w:cs="Arial"/>
          <w:color w:val="000000" w:themeColor="text1"/>
          <w:w w:val="84"/>
          <w:sz w:val="20"/>
          <w:szCs w:val="20"/>
        </w:rPr>
        <w:t xml:space="preserve">protect </w:t>
      </w:r>
      <w:r w:rsidRPr="000232A6">
        <w:rPr>
          <w:rFonts w:ascii="Arial" w:eastAsia="Arial" w:hAnsi="Arial" w:cs="Arial"/>
          <w:color w:val="000000" w:themeColor="text1"/>
          <w:w w:val="89"/>
          <w:sz w:val="20"/>
          <w:szCs w:val="20"/>
        </w:rPr>
        <w:t>w</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ss</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72"/>
          <w:sz w:val="20"/>
          <w:szCs w:val="20"/>
        </w:rPr>
        <w:t>)</w:t>
      </w:r>
      <w:r w:rsidRPr="000232A6">
        <w:rPr>
          <w:rFonts w:ascii="Arial" w:eastAsia="Arial" w:hAnsi="Arial" w:cs="Arial"/>
          <w:color w:val="000000" w:themeColor="text1"/>
          <w:w w:val="86"/>
          <w:sz w:val="20"/>
          <w:szCs w:val="20"/>
        </w:rPr>
        <w:t>.</w:t>
      </w:r>
    </w:p>
    <w:p w:rsidR="009B6AB4" w:rsidRPr="000232A6" w:rsidRDefault="009B6AB4" w:rsidP="009B6AB4">
      <w:pPr>
        <w:spacing w:after="0" w:line="240" w:lineRule="auto"/>
        <w:ind w:left="394" w:right="463" w:hanging="234"/>
        <w:rPr>
          <w:rFonts w:ascii="Arial" w:eastAsia="Arial" w:hAnsi="Arial" w:cs="Arial"/>
          <w:color w:val="000000" w:themeColor="text1"/>
          <w:sz w:val="20"/>
          <w:szCs w:val="20"/>
        </w:rPr>
      </w:pPr>
      <w:r w:rsidRPr="000232A6">
        <w:rPr>
          <w:rFonts w:ascii="Arial" w:eastAsia="Arial" w:hAnsi="Arial" w:cs="Arial"/>
          <w:color w:val="000000" w:themeColor="text1"/>
          <w:w w:val="142"/>
          <w:sz w:val="20"/>
          <w:szCs w:val="20"/>
        </w:rPr>
        <w:t xml:space="preserve">• </w:t>
      </w:r>
      <w:r w:rsidRPr="000232A6">
        <w:rPr>
          <w:rFonts w:ascii="Arial" w:eastAsia="Arial" w:hAnsi="Arial" w:cs="Arial"/>
          <w:color w:val="000000" w:themeColor="text1"/>
          <w:w w:val="82"/>
          <w:sz w:val="20"/>
          <w:szCs w:val="20"/>
        </w:rPr>
        <w:t xml:space="preserve">The complainant, the accused, or the hearing officer shall have the privilege of </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 xml:space="preserve">ng </w:t>
      </w:r>
      <w:r w:rsidRPr="000232A6">
        <w:rPr>
          <w:rFonts w:ascii="Arial" w:eastAsia="Arial" w:hAnsi="Arial" w:cs="Arial"/>
          <w:color w:val="000000" w:themeColor="text1"/>
          <w:w w:val="89"/>
          <w:sz w:val="20"/>
          <w:szCs w:val="20"/>
        </w:rPr>
        <w:t>w</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ss</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w:t>
      </w:r>
    </w:p>
    <w:p w:rsidR="009B6AB4" w:rsidRPr="000232A6" w:rsidRDefault="009B6AB4" w:rsidP="009B6AB4">
      <w:pPr>
        <w:spacing w:after="0" w:line="240" w:lineRule="auto"/>
        <w:ind w:left="394" w:right="207" w:hanging="234"/>
        <w:rPr>
          <w:rFonts w:ascii="Arial" w:eastAsia="Arial" w:hAnsi="Arial" w:cs="Arial"/>
          <w:color w:val="000000" w:themeColor="text1"/>
          <w:sz w:val="20"/>
          <w:szCs w:val="20"/>
        </w:rPr>
      </w:pPr>
      <w:r w:rsidRPr="000232A6">
        <w:rPr>
          <w:rFonts w:ascii="Arial" w:eastAsia="Arial" w:hAnsi="Arial" w:cs="Arial"/>
          <w:color w:val="000000" w:themeColor="text1"/>
          <w:w w:val="142"/>
          <w:sz w:val="20"/>
          <w:szCs w:val="20"/>
        </w:rPr>
        <w:t xml:space="preserve">• </w:t>
      </w:r>
      <w:r w:rsidRPr="000232A6">
        <w:rPr>
          <w:rFonts w:ascii="Arial" w:eastAsia="Arial" w:hAnsi="Arial" w:cs="Arial"/>
          <w:color w:val="000000" w:themeColor="text1"/>
          <w:w w:val="81"/>
          <w:sz w:val="20"/>
          <w:szCs w:val="20"/>
        </w:rPr>
        <w:t xml:space="preserve">The student may be accompanied by an advisor of his or her choice at the hearing. </w:t>
      </w:r>
      <w:r w:rsidRPr="000232A6">
        <w:rPr>
          <w:rFonts w:ascii="Arial" w:eastAsia="Arial" w:hAnsi="Arial" w:cs="Arial"/>
          <w:color w:val="000000" w:themeColor="text1"/>
          <w:w w:val="75"/>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2"/>
          <w:sz w:val="20"/>
          <w:szCs w:val="20"/>
        </w:rPr>
        <w:t xml:space="preserve">advisor is there only to advise the student who has been charged. The advisor may not </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79"/>
          <w:sz w:val="20"/>
          <w:szCs w:val="20"/>
        </w:rPr>
        <w:t>ea</w:t>
      </w:r>
      <w:r w:rsidRPr="000232A6">
        <w:rPr>
          <w:rFonts w:ascii="Arial" w:eastAsia="Arial" w:hAnsi="Arial" w:cs="Arial"/>
          <w:color w:val="000000" w:themeColor="text1"/>
          <w:w w:val="88"/>
          <w:sz w:val="20"/>
          <w:szCs w:val="20"/>
        </w:rPr>
        <w:t xml:space="preserve">k </w:t>
      </w:r>
      <w:r w:rsidRPr="000232A6">
        <w:rPr>
          <w:rFonts w:ascii="Arial" w:eastAsia="Arial" w:hAnsi="Arial" w:cs="Arial"/>
          <w:color w:val="000000" w:themeColor="text1"/>
          <w:w w:val="82"/>
          <w:sz w:val="20"/>
          <w:szCs w:val="20"/>
        </w:rPr>
        <w:t xml:space="preserve">on behalf of the charged </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ud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6"/>
          <w:sz w:val="20"/>
          <w:szCs w:val="20"/>
        </w:rPr>
        <w:t>.</w:t>
      </w:r>
    </w:p>
    <w:p w:rsidR="009B6AB4" w:rsidRPr="000232A6" w:rsidRDefault="009B6AB4" w:rsidP="009B6AB4">
      <w:pPr>
        <w:spacing w:after="0" w:line="240" w:lineRule="auto"/>
        <w:ind w:left="160" w:right="-20"/>
        <w:rPr>
          <w:rFonts w:ascii="Arial" w:eastAsia="Arial" w:hAnsi="Arial" w:cs="Arial"/>
          <w:color w:val="000000" w:themeColor="text1"/>
          <w:sz w:val="20"/>
          <w:szCs w:val="20"/>
        </w:rPr>
      </w:pPr>
      <w:r w:rsidRPr="000232A6">
        <w:rPr>
          <w:rFonts w:ascii="Arial" w:eastAsia="Arial" w:hAnsi="Arial" w:cs="Arial"/>
          <w:color w:val="000000" w:themeColor="text1"/>
          <w:w w:val="142"/>
          <w:sz w:val="20"/>
          <w:szCs w:val="20"/>
        </w:rPr>
        <w:t xml:space="preserve">• </w:t>
      </w:r>
      <w:r w:rsidRPr="000232A6">
        <w:rPr>
          <w:rFonts w:ascii="Arial" w:eastAsia="Arial" w:hAnsi="Arial" w:cs="Arial"/>
          <w:color w:val="000000" w:themeColor="text1"/>
          <w:w w:val="82"/>
          <w:sz w:val="20"/>
          <w:szCs w:val="20"/>
        </w:rPr>
        <w:t xml:space="preserve">The student may refuse to answer questions (without implication of admitting violation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3"/>
          <w:sz w:val="20"/>
          <w:szCs w:val="20"/>
        </w:rPr>
        <w:t>f</w:t>
      </w:r>
    </w:p>
    <w:p w:rsidR="009B6AB4" w:rsidRPr="000232A6" w:rsidRDefault="009B6AB4" w:rsidP="009B6AB4">
      <w:pPr>
        <w:spacing w:after="0" w:line="240" w:lineRule="auto"/>
        <w:ind w:left="394" w:right="-20"/>
        <w:rPr>
          <w:rFonts w:ascii="Arial" w:eastAsia="Arial" w:hAnsi="Arial" w:cs="Arial"/>
          <w:color w:val="000000" w:themeColor="text1"/>
          <w:sz w:val="20"/>
          <w:szCs w:val="20"/>
        </w:rPr>
      </w:pPr>
      <w:r w:rsidRPr="000232A6">
        <w:rPr>
          <w:rFonts w:ascii="Arial" w:eastAsia="Arial" w:hAnsi="Arial" w:cs="Arial"/>
          <w:color w:val="000000" w:themeColor="text1"/>
          <w:w w:val="81"/>
          <w:sz w:val="20"/>
          <w:szCs w:val="20"/>
        </w:rPr>
        <w:t xml:space="preserve">University values, policy, or </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du</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72"/>
          <w:sz w:val="20"/>
          <w:szCs w:val="20"/>
        </w:rPr>
        <w:t>)</w:t>
      </w:r>
      <w:r w:rsidRPr="000232A6">
        <w:rPr>
          <w:rFonts w:ascii="Arial" w:eastAsia="Arial" w:hAnsi="Arial" w:cs="Arial"/>
          <w:color w:val="000000" w:themeColor="text1"/>
          <w:w w:val="86"/>
          <w:sz w:val="20"/>
          <w:szCs w:val="20"/>
        </w:rPr>
        <w:t>.</w:t>
      </w:r>
    </w:p>
    <w:p w:rsidR="009B6AB4" w:rsidRPr="000232A6" w:rsidRDefault="009B6AB4" w:rsidP="009B6AB4">
      <w:pPr>
        <w:spacing w:after="0" w:line="240" w:lineRule="auto"/>
        <w:ind w:left="394" w:right="182" w:hanging="234"/>
        <w:rPr>
          <w:rFonts w:ascii="Arial" w:eastAsia="Arial" w:hAnsi="Arial" w:cs="Arial"/>
          <w:color w:val="000000" w:themeColor="text1"/>
          <w:sz w:val="20"/>
          <w:szCs w:val="20"/>
        </w:rPr>
      </w:pPr>
      <w:r w:rsidRPr="000232A6">
        <w:rPr>
          <w:rFonts w:ascii="Arial" w:eastAsia="Arial" w:hAnsi="Arial" w:cs="Arial"/>
          <w:color w:val="000000" w:themeColor="text1"/>
          <w:w w:val="142"/>
          <w:sz w:val="20"/>
          <w:szCs w:val="20"/>
        </w:rPr>
        <w:t xml:space="preserve">• </w:t>
      </w:r>
      <w:r w:rsidRPr="000232A6">
        <w:rPr>
          <w:rFonts w:ascii="Arial" w:eastAsia="Arial" w:hAnsi="Arial" w:cs="Arial"/>
          <w:color w:val="000000" w:themeColor="text1"/>
          <w:w w:val="82"/>
          <w:sz w:val="20"/>
          <w:szCs w:val="20"/>
        </w:rPr>
        <w:t xml:space="preserve">The student is entitled to an explanation of the reasons for any decision rendered against </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6"/>
          <w:sz w:val="20"/>
          <w:szCs w:val="20"/>
        </w:rPr>
        <w:t xml:space="preserve">m </w:t>
      </w:r>
      <w:r w:rsidRPr="000232A6">
        <w:rPr>
          <w:rFonts w:ascii="Arial" w:eastAsia="Arial" w:hAnsi="Arial" w:cs="Arial"/>
          <w:color w:val="000000" w:themeColor="text1"/>
          <w:w w:val="82"/>
          <w:sz w:val="20"/>
          <w:szCs w:val="20"/>
        </w:rPr>
        <w:t xml:space="preserve">or </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6"/>
          <w:sz w:val="20"/>
          <w:szCs w:val="20"/>
        </w:rPr>
        <w:t>.</w:t>
      </w:r>
    </w:p>
    <w:p w:rsidR="009B6AB4" w:rsidRPr="000232A6" w:rsidRDefault="009B6AB4" w:rsidP="009B6AB4">
      <w:pPr>
        <w:spacing w:after="0" w:line="240" w:lineRule="auto"/>
        <w:ind w:left="394" w:right="389" w:hanging="234"/>
        <w:rPr>
          <w:rFonts w:ascii="Arial" w:eastAsia="Arial" w:hAnsi="Arial" w:cs="Arial"/>
          <w:color w:val="000000" w:themeColor="text1"/>
          <w:sz w:val="20"/>
          <w:szCs w:val="20"/>
        </w:rPr>
      </w:pPr>
      <w:r w:rsidRPr="000232A6">
        <w:rPr>
          <w:rFonts w:ascii="Arial" w:eastAsia="Arial" w:hAnsi="Arial" w:cs="Arial"/>
          <w:color w:val="000000" w:themeColor="text1"/>
          <w:w w:val="142"/>
          <w:sz w:val="20"/>
          <w:szCs w:val="20"/>
        </w:rPr>
        <w:t xml:space="preserve">• </w:t>
      </w:r>
      <w:r w:rsidRPr="000232A6">
        <w:rPr>
          <w:rFonts w:ascii="Arial" w:eastAsia="Arial" w:hAnsi="Arial" w:cs="Arial"/>
          <w:color w:val="000000" w:themeColor="text1"/>
          <w:w w:val="82"/>
          <w:sz w:val="20"/>
          <w:szCs w:val="20"/>
        </w:rPr>
        <w:t>An appropriate sanction will be imposed</w:t>
      </w:r>
      <w:r w:rsidR="00520CCF">
        <w:rPr>
          <w:rFonts w:ascii="Arial" w:eastAsia="Arial" w:hAnsi="Arial" w:cs="Arial"/>
          <w:color w:val="000000" w:themeColor="text1"/>
          <w:w w:val="82"/>
          <w:sz w:val="20"/>
          <w:szCs w:val="20"/>
        </w:rPr>
        <w:t xml:space="preserve"> as soon as possible</w:t>
      </w:r>
      <w:r w:rsidRPr="000232A6">
        <w:rPr>
          <w:rFonts w:ascii="Arial" w:eastAsia="Arial" w:hAnsi="Arial" w:cs="Arial"/>
          <w:color w:val="000000" w:themeColor="text1"/>
          <w:w w:val="82"/>
          <w:sz w:val="20"/>
          <w:szCs w:val="20"/>
        </w:rPr>
        <w:t xml:space="preserve">. The student would retain the right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3"/>
          <w:sz w:val="20"/>
          <w:szCs w:val="20"/>
        </w:rPr>
        <w:t xml:space="preserve">f </w:t>
      </w:r>
      <w:r w:rsidRPr="00520CCF">
        <w:rPr>
          <w:rFonts w:ascii="Arial" w:eastAsia="Arial" w:hAnsi="Arial" w:cs="Arial"/>
          <w:color w:val="000000" w:themeColor="text1"/>
          <w:w w:val="82"/>
          <w:sz w:val="20"/>
          <w:szCs w:val="20"/>
        </w:rPr>
        <w:t>appeal if he or she felt the</w:t>
      </w:r>
      <w:r w:rsidRPr="000232A6">
        <w:rPr>
          <w:rFonts w:ascii="Arial" w:eastAsia="Arial" w:hAnsi="Arial" w:cs="Arial"/>
          <w:color w:val="000000" w:themeColor="text1"/>
          <w:w w:val="83"/>
          <w:sz w:val="20"/>
          <w:szCs w:val="20"/>
        </w:rPr>
        <w:t xml:space="preserve"> sanction imposed was not in keeping with the gravity of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6"/>
          <w:sz w:val="20"/>
          <w:szCs w:val="20"/>
        </w:rPr>
        <w:t>.</w:t>
      </w:r>
    </w:p>
    <w:p w:rsidR="009B6AB4" w:rsidRPr="000232A6" w:rsidRDefault="009B6AB4" w:rsidP="009B6AB4">
      <w:pPr>
        <w:spacing w:after="0" w:line="240" w:lineRule="auto"/>
        <w:ind w:left="394" w:right="268" w:hanging="234"/>
        <w:rPr>
          <w:rFonts w:ascii="Arial" w:eastAsia="Arial" w:hAnsi="Arial" w:cs="Arial"/>
          <w:color w:val="000000" w:themeColor="text1"/>
          <w:sz w:val="20"/>
          <w:szCs w:val="20"/>
        </w:rPr>
      </w:pPr>
      <w:r w:rsidRPr="000232A6">
        <w:rPr>
          <w:rFonts w:ascii="Arial" w:eastAsia="Arial" w:hAnsi="Arial" w:cs="Arial"/>
          <w:color w:val="000000" w:themeColor="text1"/>
          <w:w w:val="142"/>
          <w:sz w:val="20"/>
          <w:szCs w:val="20"/>
        </w:rPr>
        <w:t xml:space="preserve">• </w:t>
      </w:r>
      <w:r w:rsidRPr="000232A6">
        <w:rPr>
          <w:rFonts w:ascii="Arial" w:eastAsia="Arial" w:hAnsi="Arial" w:cs="Arial"/>
          <w:color w:val="000000" w:themeColor="text1"/>
          <w:w w:val="82"/>
          <w:sz w:val="20"/>
          <w:szCs w:val="20"/>
        </w:rPr>
        <w:t xml:space="preserve">If the student wishes to appeal the decision, he or she may do so in writing within three </w:t>
      </w:r>
      <w:r w:rsidRPr="000232A6">
        <w:rPr>
          <w:rFonts w:ascii="Arial" w:eastAsia="Arial" w:hAnsi="Arial" w:cs="Arial"/>
          <w:color w:val="000000" w:themeColor="text1"/>
          <w:w w:val="72"/>
          <w:sz w:val="20"/>
          <w:szCs w:val="20"/>
        </w:rPr>
        <w:t>(</w:t>
      </w:r>
      <w:r w:rsidRPr="000232A6">
        <w:rPr>
          <w:rFonts w:ascii="Arial" w:eastAsia="Arial" w:hAnsi="Arial" w:cs="Arial"/>
          <w:color w:val="000000" w:themeColor="text1"/>
          <w:w w:val="86"/>
          <w:sz w:val="20"/>
          <w:szCs w:val="20"/>
        </w:rPr>
        <w:t>3</w:t>
      </w:r>
      <w:r w:rsidRPr="000232A6">
        <w:rPr>
          <w:rFonts w:ascii="Arial" w:eastAsia="Arial" w:hAnsi="Arial" w:cs="Arial"/>
          <w:color w:val="000000" w:themeColor="text1"/>
          <w:w w:val="72"/>
          <w:sz w:val="20"/>
          <w:szCs w:val="20"/>
        </w:rPr>
        <w:t xml:space="preserve">) </w:t>
      </w:r>
      <w:r w:rsidRPr="000232A6">
        <w:rPr>
          <w:rFonts w:ascii="Arial" w:eastAsia="Arial" w:hAnsi="Arial" w:cs="Arial"/>
          <w:color w:val="000000" w:themeColor="text1"/>
          <w:w w:val="81"/>
          <w:sz w:val="20"/>
          <w:szCs w:val="20"/>
        </w:rPr>
        <w:t xml:space="preserve">school days. The letter may be delivered to the Vice President and Dean of Student Life </w:t>
      </w:r>
      <w:r w:rsidRPr="000232A6">
        <w:rPr>
          <w:rFonts w:ascii="Arial" w:eastAsia="Arial" w:hAnsi="Arial" w:cs="Arial"/>
          <w:color w:val="000000" w:themeColor="text1"/>
          <w:w w:val="89"/>
          <w:sz w:val="20"/>
          <w:szCs w:val="20"/>
        </w:rPr>
        <w:t>w</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 xml:space="preserve">o </w:t>
      </w:r>
      <w:r w:rsidRPr="000232A6">
        <w:rPr>
          <w:rFonts w:ascii="Arial" w:eastAsia="Arial" w:hAnsi="Arial" w:cs="Arial"/>
          <w:color w:val="000000" w:themeColor="text1"/>
          <w:w w:val="82"/>
          <w:sz w:val="20"/>
          <w:szCs w:val="20"/>
        </w:rPr>
        <w:t xml:space="preserve">will either act on the appeal or forward to the appropriate party depending on the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g</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 xml:space="preserve">n </w:t>
      </w:r>
      <w:r w:rsidRPr="000232A6">
        <w:rPr>
          <w:rFonts w:ascii="Arial" w:eastAsia="Arial" w:hAnsi="Arial" w:cs="Arial"/>
          <w:color w:val="000000" w:themeColor="text1"/>
          <w:w w:val="81"/>
          <w:sz w:val="20"/>
          <w:szCs w:val="20"/>
        </w:rPr>
        <w:t xml:space="preserve">of the hearing decision. Appeals of decisions made by the Vice President and Dean will be heard by the Student Conduct Appeals </w:t>
      </w:r>
      <w:r w:rsidRPr="000232A6">
        <w:rPr>
          <w:rFonts w:ascii="Arial" w:eastAsia="Arial" w:hAnsi="Arial" w:cs="Arial"/>
          <w:color w:val="000000" w:themeColor="text1"/>
          <w:w w:val="77"/>
          <w:sz w:val="20"/>
          <w:szCs w:val="20"/>
        </w:rPr>
        <w:t>B</w:t>
      </w:r>
      <w:r w:rsidRPr="000232A6">
        <w:rPr>
          <w:rFonts w:ascii="Arial" w:eastAsia="Arial" w:hAnsi="Arial" w:cs="Arial"/>
          <w:color w:val="000000" w:themeColor="text1"/>
          <w:w w:val="79"/>
          <w:sz w:val="20"/>
          <w:szCs w:val="20"/>
        </w:rPr>
        <w:t>oa</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86"/>
          <w:sz w:val="20"/>
          <w:szCs w:val="20"/>
        </w:rPr>
        <w:t>.</w:t>
      </w:r>
    </w:p>
    <w:p w:rsidR="009B6AB4" w:rsidRPr="000232A6" w:rsidRDefault="009B6AB4" w:rsidP="009B6AB4">
      <w:pPr>
        <w:spacing w:after="0" w:line="240" w:lineRule="auto"/>
        <w:ind w:left="394" w:right="128" w:hanging="234"/>
        <w:rPr>
          <w:rFonts w:ascii="Arial" w:eastAsia="Arial" w:hAnsi="Arial" w:cs="Arial"/>
          <w:color w:val="000000" w:themeColor="text1"/>
          <w:sz w:val="20"/>
          <w:szCs w:val="20"/>
        </w:rPr>
      </w:pPr>
      <w:r w:rsidRPr="000232A6">
        <w:rPr>
          <w:rFonts w:ascii="Arial" w:eastAsia="Arial" w:hAnsi="Arial" w:cs="Arial"/>
          <w:color w:val="000000" w:themeColor="text1"/>
          <w:w w:val="142"/>
          <w:sz w:val="20"/>
          <w:szCs w:val="20"/>
        </w:rPr>
        <w:t xml:space="preserve">• </w:t>
      </w:r>
      <w:r w:rsidRPr="000232A6">
        <w:rPr>
          <w:rFonts w:ascii="Arial" w:eastAsia="Arial" w:hAnsi="Arial" w:cs="Arial"/>
          <w:color w:val="000000" w:themeColor="text1"/>
          <w:w w:val="82"/>
          <w:sz w:val="20"/>
          <w:szCs w:val="20"/>
        </w:rPr>
        <w:t xml:space="preserve">The student shall be notified of his or her right to appeal an initial decision. Should the </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ud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 xml:space="preserve">t </w:t>
      </w:r>
      <w:r w:rsidRPr="000232A6">
        <w:rPr>
          <w:rFonts w:ascii="Arial" w:eastAsia="Arial" w:hAnsi="Arial" w:cs="Arial"/>
          <w:color w:val="000000" w:themeColor="text1"/>
          <w:w w:val="82"/>
          <w:sz w:val="20"/>
          <w:szCs w:val="20"/>
        </w:rPr>
        <w:t xml:space="preserve">appeal, any judgment assessed shall be </w:t>
      </w:r>
      <w:r w:rsidR="00520CCF">
        <w:rPr>
          <w:rFonts w:ascii="Arial" w:eastAsia="Arial" w:hAnsi="Arial" w:cs="Arial"/>
          <w:color w:val="000000" w:themeColor="text1"/>
          <w:w w:val="82"/>
          <w:sz w:val="20"/>
          <w:szCs w:val="20"/>
        </w:rPr>
        <w:t>suspended</w:t>
      </w:r>
      <w:r w:rsidRPr="000232A6">
        <w:rPr>
          <w:rFonts w:ascii="Arial" w:eastAsia="Arial" w:hAnsi="Arial" w:cs="Arial"/>
          <w:color w:val="000000" w:themeColor="text1"/>
          <w:w w:val="82"/>
          <w:sz w:val="20"/>
          <w:szCs w:val="20"/>
        </w:rPr>
        <w:t xml:space="preserve"> until acted upon by a higher </w:t>
      </w:r>
      <w:r w:rsidRPr="000232A6">
        <w:rPr>
          <w:rFonts w:ascii="Arial" w:eastAsia="Arial" w:hAnsi="Arial" w:cs="Arial"/>
          <w:color w:val="000000" w:themeColor="text1"/>
          <w:w w:val="83"/>
          <w:sz w:val="20"/>
          <w:szCs w:val="20"/>
        </w:rPr>
        <w:t>b</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81"/>
          <w:sz w:val="20"/>
          <w:szCs w:val="20"/>
        </w:rPr>
        <w:t>y</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2"/>
          <w:sz w:val="20"/>
          <w:szCs w:val="20"/>
        </w:rPr>
        <w:t xml:space="preserve">unless the </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108"/>
          <w:sz w:val="20"/>
          <w:szCs w:val="20"/>
        </w:rPr>
        <w:t>’</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2"/>
          <w:sz w:val="20"/>
          <w:szCs w:val="20"/>
        </w:rPr>
        <w:t xml:space="preserve">actions are considered dangerous to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w:t>
      </w:r>
    </w:p>
    <w:p w:rsidR="009B6AB4" w:rsidRPr="00D52D04" w:rsidRDefault="009B6AB4" w:rsidP="009B6AB4">
      <w:pPr>
        <w:spacing w:after="0" w:line="240" w:lineRule="auto"/>
        <w:rPr>
          <w:rFonts w:ascii="Arial" w:hAnsi="Arial" w:cs="Arial"/>
          <w:color w:val="000000" w:themeColor="text1"/>
          <w:sz w:val="24"/>
        </w:rPr>
      </w:pPr>
    </w:p>
    <w:p w:rsidR="009B6AB4" w:rsidRPr="00AC32C8" w:rsidRDefault="009B6AB4" w:rsidP="009B6AB4">
      <w:pPr>
        <w:spacing w:after="0" w:line="240" w:lineRule="auto"/>
        <w:ind w:left="180" w:right="180"/>
        <w:jc w:val="center"/>
        <w:rPr>
          <w:rFonts w:ascii="Arial" w:eastAsia="Arial" w:hAnsi="Arial" w:cs="Arial"/>
          <w:b/>
          <w:color w:val="000000" w:themeColor="text1"/>
          <w:w w:val="85"/>
          <w:sz w:val="24"/>
          <w:szCs w:val="24"/>
        </w:rPr>
      </w:pPr>
      <w:r w:rsidRPr="00AC32C8">
        <w:rPr>
          <w:rFonts w:ascii="Arial" w:eastAsia="Arial" w:hAnsi="Arial" w:cs="Arial"/>
          <w:b/>
          <w:color w:val="000000" w:themeColor="text1"/>
          <w:w w:val="85"/>
          <w:sz w:val="24"/>
          <w:szCs w:val="24"/>
        </w:rPr>
        <w:t>STUDENT CONDUCT STRUCTURE</w:t>
      </w:r>
    </w:p>
    <w:p w:rsidR="009B6AB4" w:rsidRPr="000232A6" w:rsidRDefault="009B6AB4" w:rsidP="009B6AB4">
      <w:pPr>
        <w:spacing w:after="0" w:line="240" w:lineRule="auto"/>
        <w:ind w:left="160" w:right="-20"/>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The guidelines indicated above shall be implemented by the following student conduct </w:t>
      </w:r>
      <w:r w:rsidRPr="000232A6">
        <w:rPr>
          <w:rFonts w:ascii="Arial" w:eastAsia="Arial" w:hAnsi="Arial" w:cs="Arial"/>
          <w:color w:val="000000" w:themeColor="text1"/>
          <w:w w:val="83"/>
          <w:sz w:val="20"/>
          <w:szCs w:val="20"/>
        </w:rPr>
        <w:t>b</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w:t>
      </w:r>
    </w:p>
    <w:p w:rsidR="009B6AB4" w:rsidRPr="004A2B2E" w:rsidRDefault="009B6AB4" w:rsidP="009B6AB4">
      <w:pPr>
        <w:spacing w:after="0" w:line="240" w:lineRule="auto"/>
        <w:rPr>
          <w:rFonts w:ascii="Arial" w:hAnsi="Arial" w:cs="Arial"/>
          <w:color w:val="000000" w:themeColor="text1"/>
          <w:sz w:val="20"/>
          <w:szCs w:val="28"/>
        </w:rPr>
      </w:pPr>
    </w:p>
    <w:p w:rsidR="009B6AB4" w:rsidRPr="00207AAB" w:rsidRDefault="009B6AB4" w:rsidP="009B6AB4">
      <w:pPr>
        <w:spacing w:after="0" w:line="240" w:lineRule="auto"/>
        <w:ind w:left="180" w:right="180"/>
        <w:jc w:val="center"/>
        <w:rPr>
          <w:rFonts w:ascii="Arial" w:eastAsia="Arial" w:hAnsi="Arial" w:cs="Arial"/>
          <w:b/>
          <w:color w:val="000000" w:themeColor="text1"/>
          <w:w w:val="85"/>
          <w:szCs w:val="20"/>
        </w:rPr>
      </w:pPr>
      <w:r w:rsidRPr="00207AAB">
        <w:rPr>
          <w:rFonts w:ascii="Arial" w:eastAsia="Arial" w:hAnsi="Arial" w:cs="Arial"/>
          <w:b/>
          <w:color w:val="000000" w:themeColor="text1"/>
          <w:w w:val="85"/>
          <w:szCs w:val="20"/>
        </w:rPr>
        <w:t>Student Life</w:t>
      </w:r>
    </w:p>
    <w:p w:rsidR="009B6AB4" w:rsidRPr="000232A6" w:rsidRDefault="009B6AB4" w:rsidP="00520CCF">
      <w:pPr>
        <w:spacing w:after="0" w:line="240" w:lineRule="auto"/>
        <w:ind w:left="160" w:right="163"/>
        <w:rPr>
          <w:rFonts w:ascii="Arial" w:eastAsia="Arial" w:hAnsi="Arial" w:cs="Arial"/>
          <w:color w:val="000000" w:themeColor="text1"/>
          <w:sz w:val="20"/>
          <w:szCs w:val="20"/>
        </w:rPr>
      </w:pPr>
      <w:r w:rsidRPr="000232A6">
        <w:rPr>
          <w:rFonts w:ascii="Arial" w:eastAsia="Arial" w:hAnsi="Arial" w:cs="Arial"/>
          <w:color w:val="000000" w:themeColor="text1"/>
          <w:w w:val="80"/>
          <w:sz w:val="20"/>
          <w:szCs w:val="20"/>
        </w:rPr>
        <w:t xml:space="preserve">The Vice President and Dean of Student Life shall have jurisdiction   in all cases of </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1"/>
          <w:sz w:val="20"/>
          <w:szCs w:val="20"/>
        </w:rPr>
        <w:t>ll</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g</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 xml:space="preserve">d </w:t>
      </w:r>
      <w:r w:rsidRPr="000232A6">
        <w:rPr>
          <w:rFonts w:ascii="Arial" w:eastAsia="Arial" w:hAnsi="Arial" w:cs="Arial"/>
          <w:color w:val="000000" w:themeColor="text1"/>
          <w:w w:val="82"/>
          <w:sz w:val="20"/>
          <w:szCs w:val="20"/>
        </w:rPr>
        <w:t xml:space="preserve">violations including rape, attempted rape, physical violence against a University official </w:t>
      </w:r>
      <w:r w:rsidRPr="000232A6">
        <w:rPr>
          <w:rFonts w:ascii="Arial" w:eastAsia="Arial" w:hAnsi="Arial" w:cs="Arial"/>
          <w:color w:val="000000" w:themeColor="text1"/>
          <w:w w:val="72"/>
          <w:sz w:val="20"/>
          <w:szCs w:val="20"/>
        </w:rPr>
        <w: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83"/>
          <w:sz w:val="20"/>
          <w:szCs w:val="20"/>
        </w:rPr>
        <w:t>ud</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 xml:space="preserve">ng </w:t>
      </w:r>
      <w:r w:rsidRPr="000232A6">
        <w:rPr>
          <w:rFonts w:ascii="Arial" w:eastAsia="Arial" w:hAnsi="Arial" w:cs="Arial"/>
          <w:color w:val="000000" w:themeColor="text1"/>
          <w:w w:val="81"/>
          <w:sz w:val="20"/>
          <w:szCs w:val="20"/>
        </w:rPr>
        <w:t xml:space="preserve">Resident Assistants), and any alleged violation that may have substantial negative impact on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0"/>
          <w:sz w:val="20"/>
          <w:szCs w:val="20"/>
        </w:rPr>
        <w:t xml:space="preserve">University. The Vice President and Dean of Student Life may refer a case to another </w:t>
      </w:r>
      <w:r w:rsidRPr="000232A6">
        <w:rPr>
          <w:rFonts w:ascii="Arial" w:eastAsia="Arial" w:hAnsi="Arial" w:cs="Arial"/>
          <w:color w:val="000000" w:themeColor="text1"/>
          <w:w w:val="71"/>
          <w:sz w:val="20"/>
          <w:szCs w:val="20"/>
        </w:rPr>
        <w:t>U</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1"/>
          <w:sz w:val="20"/>
          <w:szCs w:val="20"/>
        </w:rPr>
        <w:t xml:space="preserve">y </w:t>
      </w:r>
      <w:r w:rsidRPr="000232A6">
        <w:rPr>
          <w:rFonts w:ascii="Arial" w:eastAsia="Arial" w:hAnsi="Arial" w:cs="Arial"/>
          <w:color w:val="000000" w:themeColor="text1"/>
          <w:w w:val="82"/>
          <w:sz w:val="20"/>
          <w:szCs w:val="20"/>
        </w:rPr>
        <w:t xml:space="preserve">official for a hearing. When this is done the University official becomes a hearing officer. </w:t>
      </w:r>
      <w:r w:rsidRPr="000232A6">
        <w:rPr>
          <w:rFonts w:ascii="Arial" w:eastAsia="Arial" w:hAnsi="Arial" w:cs="Arial"/>
          <w:color w:val="000000" w:themeColor="text1"/>
          <w:w w:val="74"/>
          <w:sz w:val="20"/>
          <w:szCs w:val="20"/>
        </w:rPr>
        <w:t>A</w:t>
      </w:r>
      <w:r w:rsidRPr="000232A6">
        <w:rPr>
          <w:rFonts w:ascii="Arial" w:eastAsia="Arial" w:hAnsi="Arial" w:cs="Arial"/>
          <w:color w:val="000000" w:themeColor="text1"/>
          <w:w w:val="91"/>
          <w:sz w:val="20"/>
          <w:szCs w:val="20"/>
        </w:rPr>
        <w:t>ll</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g</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 xml:space="preserve">d violations occurring within the resident student housing or by a resident student will most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3"/>
          <w:sz w:val="20"/>
          <w:szCs w:val="20"/>
        </w:rPr>
        <w:t>ft</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 b</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1"/>
          <w:sz w:val="20"/>
          <w:szCs w:val="20"/>
        </w:rPr>
        <w:t xml:space="preserve">the responsibility of the </w:t>
      </w:r>
      <w:r w:rsidR="00684336">
        <w:rPr>
          <w:rFonts w:ascii="Arial" w:eastAsia="Arial" w:hAnsi="Arial" w:cs="Arial"/>
          <w:color w:val="000000" w:themeColor="text1"/>
          <w:w w:val="81"/>
          <w:sz w:val="20"/>
          <w:szCs w:val="20"/>
        </w:rPr>
        <w:t>Assistant Dean and Director of Residence Life</w:t>
      </w:r>
      <w:r w:rsidRPr="000232A6">
        <w:rPr>
          <w:rFonts w:ascii="Arial" w:eastAsia="Arial" w:hAnsi="Arial" w:cs="Arial"/>
          <w:color w:val="000000" w:themeColor="text1"/>
          <w:w w:val="81"/>
          <w:sz w:val="20"/>
          <w:szCs w:val="20"/>
        </w:rPr>
        <w:t xml:space="preserve"> to adjudicate. Students found in violation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3"/>
          <w:sz w:val="20"/>
          <w:szCs w:val="20"/>
        </w:rPr>
        <w:t xml:space="preserve">f </w:t>
      </w:r>
      <w:r w:rsidRPr="000232A6">
        <w:rPr>
          <w:rFonts w:ascii="Arial" w:eastAsia="Arial" w:hAnsi="Arial" w:cs="Arial"/>
          <w:color w:val="000000" w:themeColor="text1"/>
          <w:w w:val="81"/>
          <w:sz w:val="20"/>
          <w:szCs w:val="20"/>
        </w:rPr>
        <w:t xml:space="preserve">University values, policies, or procedures may appeal. The appeal must be in writing and </w:t>
      </w:r>
      <w:r w:rsidRPr="000232A6">
        <w:rPr>
          <w:rFonts w:ascii="Arial" w:eastAsia="Arial" w:hAnsi="Arial" w:cs="Arial"/>
          <w:color w:val="000000" w:themeColor="text1"/>
          <w:w w:val="93"/>
          <w:sz w:val="20"/>
          <w:szCs w:val="20"/>
        </w:rPr>
        <w:t>f</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1"/>
          <w:sz w:val="20"/>
          <w:szCs w:val="20"/>
        </w:rPr>
        <w:t>ll</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9"/>
          <w:sz w:val="20"/>
          <w:szCs w:val="20"/>
        </w:rPr>
        <w:t>w</w:t>
      </w:r>
      <w:r w:rsidR="00520CCF">
        <w:rPr>
          <w:rFonts w:ascii="Arial" w:eastAsia="Arial" w:hAnsi="Arial" w:cs="Arial"/>
          <w:color w:val="000000" w:themeColor="text1"/>
          <w:w w:val="89"/>
          <w:sz w:val="20"/>
          <w:szCs w:val="20"/>
        </w:rPr>
        <w:t xml:space="preserve"> </w:t>
      </w:r>
      <w:r w:rsidRPr="000232A6">
        <w:rPr>
          <w:rFonts w:ascii="Arial" w:eastAsia="Arial" w:hAnsi="Arial" w:cs="Arial"/>
          <w:color w:val="000000" w:themeColor="text1"/>
          <w:w w:val="82"/>
          <w:sz w:val="20"/>
          <w:szCs w:val="20"/>
        </w:rPr>
        <w:t>all established guidelines.</w:t>
      </w:r>
    </w:p>
    <w:p w:rsidR="009B6AB4" w:rsidRPr="004A2B2E" w:rsidRDefault="009B6AB4" w:rsidP="009B6AB4">
      <w:pPr>
        <w:spacing w:after="0" w:line="240" w:lineRule="auto"/>
        <w:rPr>
          <w:rFonts w:ascii="Arial" w:hAnsi="Arial" w:cs="Arial"/>
          <w:color w:val="000000" w:themeColor="text1"/>
          <w:sz w:val="18"/>
          <w:szCs w:val="20"/>
        </w:rPr>
      </w:pPr>
    </w:p>
    <w:p w:rsidR="009B6AB4" w:rsidRPr="000232A6" w:rsidRDefault="009B6AB4" w:rsidP="009B6AB4">
      <w:pPr>
        <w:spacing w:after="0" w:line="240" w:lineRule="auto"/>
        <w:ind w:left="180" w:right="180"/>
        <w:jc w:val="center"/>
        <w:rPr>
          <w:rFonts w:ascii="Arial" w:eastAsia="Arial" w:hAnsi="Arial" w:cs="Arial"/>
          <w:b/>
          <w:color w:val="000000" w:themeColor="text1"/>
          <w:w w:val="89"/>
          <w:sz w:val="20"/>
          <w:szCs w:val="20"/>
        </w:rPr>
      </w:pPr>
      <w:r w:rsidRPr="00207AAB">
        <w:rPr>
          <w:rFonts w:ascii="Arial" w:eastAsia="Arial" w:hAnsi="Arial" w:cs="Arial"/>
          <w:b/>
          <w:color w:val="000000" w:themeColor="text1"/>
          <w:w w:val="85"/>
          <w:szCs w:val="20"/>
        </w:rPr>
        <w:t>Process</w:t>
      </w:r>
    </w:p>
    <w:p w:rsidR="009B6AB4" w:rsidRPr="000232A6" w:rsidRDefault="009B6AB4" w:rsidP="009B6AB4">
      <w:pPr>
        <w:spacing w:after="0" w:line="240" w:lineRule="auto"/>
        <w:ind w:left="160" w:right="110"/>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In cases of original jurisdiction or appeals, the accused shall be accorded the full right of </w:t>
      </w:r>
      <w:r w:rsidRPr="000232A6">
        <w:rPr>
          <w:rFonts w:ascii="Arial" w:eastAsia="Arial" w:hAnsi="Arial" w:cs="Arial"/>
          <w:color w:val="000000" w:themeColor="text1"/>
          <w:w w:val="83"/>
          <w:sz w:val="20"/>
          <w:szCs w:val="20"/>
        </w:rPr>
        <w:t>du</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1"/>
          <w:sz w:val="20"/>
          <w:szCs w:val="20"/>
        </w:rPr>
        <w:t xml:space="preserve">process as outlined. Hearing proceedings shall be conducted as outlined in the guidelines </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b</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1"/>
          <w:sz w:val="20"/>
          <w:szCs w:val="20"/>
        </w:rPr>
        <w:t xml:space="preserve">Alleged violations of the University regulations shall be reported to the Vice President and Dean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3"/>
          <w:sz w:val="20"/>
          <w:szCs w:val="20"/>
        </w:rPr>
        <w:t xml:space="preserve">f </w:t>
      </w:r>
      <w:r w:rsidRPr="000232A6">
        <w:rPr>
          <w:rFonts w:ascii="Arial" w:eastAsia="Arial" w:hAnsi="Arial" w:cs="Arial"/>
          <w:color w:val="000000" w:themeColor="text1"/>
          <w:w w:val="80"/>
          <w:sz w:val="20"/>
          <w:szCs w:val="20"/>
        </w:rPr>
        <w:t xml:space="preserve">Student Life in writing. The Vice President and Dean of Student Life or </w:t>
      </w:r>
      <w:r w:rsidR="00684336">
        <w:rPr>
          <w:rFonts w:ascii="Arial" w:eastAsia="Arial" w:hAnsi="Arial" w:cs="Arial"/>
          <w:color w:val="000000" w:themeColor="text1"/>
          <w:w w:val="80"/>
          <w:sz w:val="20"/>
          <w:szCs w:val="20"/>
        </w:rPr>
        <w:t>Assistant Dean and Director of Residence Life</w:t>
      </w:r>
      <w:r w:rsidRPr="000232A6">
        <w:rPr>
          <w:rFonts w:ascii="Arial" w:eastAsia="Arial" w:hAnsi="Arial" w:cs="Arial"/>
          <w:color w:val="000000" w:themeColor="text1"/>
          <w:w w:val="79"/>
          <w:sz w:val="20"/>
          <w:szCs w:val="20"/>
        </w:rPr>
        <w:t xml:space="preserve"> </w:t>
      </w:r>
      <w:r w:rsidRPr="000232A6">
        <w:rPr>
          <w:rFonts w:ascii="Arial" w:eastAsia="Arial" w:hAnsi="Arial" w:cs="Arial"/>
          <w:color w:val="000000" w:themeColor="text1"/>
          <w:w w:val="82"/>
          <w:sz w:val="20"/>
          <w:szCs w:val="20"/>
        </w:rPr>
        <w:t xml:space="preserve">shall inform or request a member of the Student Life staff or another University official (who </w:t>
      </w:r>
      <w:r w:rsidRPr="000232A6">
        <w:rPr>
          <w:rFonts w:ascii="Arial" w:eastAsia="Arial" w:hAnsi="Arial" w:cs="Arial"/>
          <w:color w:val="000000" w:themeColor="text1"/>
          <w:sz w:val="20"/>
          <w:szCs w:val="20"/>
        </w:rPr>
        <w:t xml:space="preserve">will </w:t>
      </w:r>
      <w:r w:rsidRPr="000232A6">
        <w:rPr>
          <w:rFonts w:ascii="Arial" w:eastAsia="Arial" w:hAnsi="Arial" w:cs="Arial"/>
          <w:color w:val="000000" w:themeColor="text1"/>
          <w:w w:val="82"/>
          <w:sz w:val="20"/>
          <w:szCs w:val="20"/>
        </w:rPr>
        <w:t xml:space="preserve">serve as a hearing officer) to inform the accused in writing concerning the alleged violation, of </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1"/>
          <w:sz w:val="20"/>
          <w:szCs w:val="20"/>
        </w:rPr>
        <w:t xml:space="preserve">s </w:t>
      </w:r>
      <w:r w:rsidRPr="000232A6">
        <w:rPr>
          <w:rFonts w:ascii="Arial" w:eastAsia="Arial" w:hAnsi="Arial" w:cs="Arial"/>
          <w:color w:val="000000" w:themeColor="text1"/>
          <w:w w:val="82"/>
          <w:sz w:val="20"/>
          <w:szCs w:val="20"/>
        </w:rPr>
        <w:t xml:space="preserve">or her rights of due process, and arrange for a </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ea</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ng</w:t>
      </w:r>
      <w:r w:rsidRPr="000232A6">
        <w:rPr>
          <w:rFonts w:ascii="Arial" w:eastAsia="Arial" w:hAnsi="Arial" w:cs="Arial"/>
          <w:color w:val="000000" w:themeColor="text1"/>
          <w:w w:val="86"/>
          <w:sz w:val="20"/>
          <w:szCs w:val="20"/>
        </w:rPr>
        <w:t>.</w:t>
      </w:r>
    </w:p>
    <w:p w:rsidR="009B6AB4" w:rsidRPr="000232A6" w:rsidRDefault="009B6AB4" w:rsidP="009B6AB4">
      <w:pPr>
        <w:spacing w:after="0" w:line="240" w:lineRule="auto"/>
        <w:rPr>
          <w:rFonts w:ascii="Arial" w:hAnsi="Arial" w:cs="Arial"/>
          <w:color w:val="000000" w:themeColor="text1"/>
          <w:szCs w:val="24"/>
        </w:rPr>
      </w:pPr>
    </w:p>
    <w:p w:rsidR="009B6AB4" w:rsidRPr="000232A6" w:rsidRDefault="009B6AB4" w:rsidP="009B6AB4">
      <w:pPr>
        <w:spacing w:after="0" w:line="240" w:lineRule="auto"/>
        <w:ind w:left="160" w:right="128"/>
        <w:rPr>
          <w:rFonts w:ascii="Arial" w:eastAsia="Arial" w:hAnsi="Arial" w:cs="Arial"/>
          <w:color w:val="000000" w:themeColor="text1"/>
          <w:sz w:val="20"/>
          <w:szCs w:val="20"/>
        </w:rPr>
      </w:pPr>
      <w:r w:rsidRPr="000232A6">
        <w:rPr>
          <w:rFonts w:ascii="Arial" w:eastAsia="Arial" w:hAnsi="Arial" w:cs="Arial"/>
          <w:color w:val="000000" w:themeColor="text1"/>
          <w:w w:val="80"/>
          <w:sz w:val="20"/>
          <w:szCs w:val="20"/>
        </w:rPr>
        <w:lastRenderedPageBreak/>
        <w:t xml:space="preserve">Reasonable time extensions because of the accused </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108"/>
          <w:sz w:val="20"/>
          <w:szCs w:val="20"/>
        </w:rPr>
        <w:t>’</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2"/>
          <w:sz w:val="20"/>
          <w:szCs w:val="20"/>
        </w:rPr>
        <w:t xml:space="preserve">inability to appear shall be </w:t>
      </w:r>
      <w:r w:rsidRPr="000232A6">
        <w:rPr>
          <w:rFonts w:ascii="Arial" w:eastAsia="Arial" w:hAnsi="Arial" w:cs="Arial"/>
          <w:color w:val="000000" w:themeColor="text1"/>
          <w:w w:val="83"/>
          <w:sz w:val="20"/>
          <w:szCs w:val="20"/>
        </w:rPr>
        <w:t>g</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2"/>
          <w:sz w:val="20"/>
          <w:szCs w:val="20"/>
        </w:rPr>
        <w:t xml:space="preserve">but normally limited to a single reschedule. A record of proceedings shall be kept including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2"/>
          <w:sz w:val="20"/>
          <w:szCs w:val="20"/>
        </w:rPr>
        <w:t xml:space="preserve">name of the accuser and the accused involved, the violation, the decision of the hearing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3"/>
          <w:sz w:val="20"/>
          <w:szCs w:val="20"/>
        </w:rPr>
        <w:t>ff</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2"/>
          <w:sz w:val="20"/>
          <w:szCs w:val="20"/>
        </w:rPr>
        <w:t xml:space="preserve">reasons therefore, and the sanctions imposed. Pertinent records, exhibits, and </w:t>
      </w:r>
      <w:r w:rsidRPr="000232A6">
        <w:rPr>
          <w:rFonts w:ascii="Arial" w:eastAsia="Arial" w:hAnsi="Arial" w:cs="Arial"/>
          <w:color w:val="000000" w:themeColor="text1"/>
          <w:w w:val="89"/>
          <w:sz w:val="20"/>
          <w:szCs w:val="20"/>
        </w:rPr>
        <w:t>w</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tt</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 xml:space="preserve">n </w:t>
      </w:r>
      <w:r w:rsidRPr="000232A6">
        <w:rPr>
          <w:rFonts w:ascii="Arial" w:eastAsia="Arial" w:hAnsi="Arial" w:cs="Arial"/>
          <w:color w:val="000000" w:themeColor="text1"/>
          <w:w w:val="81"/>
          <w:sz w:val="20"/>
          <w:szCs w:val="20"/>
        </w:rPr>
        <w:t xml:space="preserve">statements may be accepted as evidence for consideration by the hearing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3"/>
          <w:sz w:val="20"/>
          <w:szCs w:val="20"/>
        </w:rPr>
        <w:t>ff</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6"/>
          <w:sz w:val="20"/>
          <w:szCs w:val="20"/>
        </w:rPr>
        <w:t>.</w:t>
      </w:r>
    </w:p>
    <w:p w:rsidR="009B6AB4" w:rsidRPr="00AC32C8" w:rsidRDefault="009B6AB4" w:rsidP="009B6AB4">
      <w:pPr>
        <w:spacing w:after="0" w:line="240" w:lineRule="auto"/>
        <w:rPr>
          <w:rFonts w:ascii="Arial" w:hAnsi="Arial" w:cs="Arial"/>
          <w:color w:val="000000" w:themeColor="text1"/>
          <w:sz w:val="18"/>
          <w:szCs w:val="28"/>
        </w:rPr>
      </w:pPr>
    </w:p>
    <w:p w:rsidR="009B6AB4" w:rsidRPr="00207AAB" w:rsidRDefault="009B6AB4" w:rsidP="009B6AB4">
      <w:pPr>
        <w:spacing w:after="0" w:line="240" w:lineRule="auto"/>
        <w:ind w:left="180" w:right="180"/>
        <w:jc w:val="center"/>
        <w:rPr>
          <w:rFonts w:ascii="Arial" w:eastAsia="Arial" w:hAnsi="Arial" w:cs="Arial"/>
          <w:b/>
          <w:color w:val="000000" w:themeColor="text1"/>
          <w:w w:val="85"/>
          <w:szCs w:val="20"/>
        </w:rPr>
      </w:pPr>
      <w:r w:rsidRPr="00207AAB">
        <w:rPr>
          <w:rFonts w:ascii="Arial" w:eastAsia="Arial" w:hAnsi="Arial" w:cs="Arial"/>
          <w:b/>
          <w:color w:val="000000" w:themeColor="text1"/>
          <w:w w:val="85"/>
          <w:szCs w:val="20"/>
        </w:rPr>
        <w:t>Rules of Evidence</w:t>
      </w:r>
    </w:p>
    <w:p w:rsidR="009B6AB4" w:rsidRPr="000232A6" w:rsidRDefault="009B6AB4" w:rsidP="009B6AB4">
      <w:pPr>
        <w:spacing w:after="0" w:line="240" w:lineRule="auto"/>
        <w:ind w:left="160" w:right="110"/>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There are varying standards of proof that are recognized in the various levels of civil </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ee</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ng</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2"/>
          <w:sz w:val="20"/>
          <w:szCs w:val="20"/>
        </w:rPr>
        <w:t xml:space="preserve">First, </w:t>
      </w:r>
      <w:r w:rsidRPr="000232A6">
        <w:rPr>
          <w:rFonts w:ascii="Arial" w:eastAsia="Arial" w:hAnsi="Arial" w:cs="Arial"/>
          <w:color w:val="000000" w:themeColor="text1"/>
          <w:w w:val="122"/>
          <w:sz w:val="20"/>
          <w:szCs w:val="20"/>
        </w:rPr>
        <w:t>“</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3"/>
          <w:sz w:val="20"/>
          <w:szCs w:val="20"/>
        </w:rPr>
        <w:t>ub</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122"/>
          <w:sz w:val="20"/>
          <w:szCs w:val="20"/>
        </w:rPr>
        <w:t>”</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3"/>
          <w:sz w:val="20"/>
          <w:szCs w:val="20"/>
        </w:rPr>
        <w:t xml:space="preserve">will most likely be required in the case before </w:t>
      </w:r>
      <w:r w:rsidRPr="000232A6">
        <w:rPr>
          <w:rFonts w:ascii="Arial" w:eastAsia="Arial" w:hAnsi="Arial" w:cs="Arial"/>
          <w:color w:val="000000" w:themeColor="text1"/>
          <w:sz w:val="20"/>
          <w:szCs w:val="20"/>
        </w:rPr>
        <w:t xml:space="preserve">it </w:t>
      </w:r>
      <w:r w:rsidRPr="000232A6">
        <w:rPr>
          <w:rFonts w:ascii="Arial" w:eastAsia="Arial" w:hAnsi="Arial" w:cs="Arial"/>
          <w:color w:val="000000" w:themeColor="text1"/>
          <w:w w:val="82"/>
          <w:sz w:val="20"/>
          <w:szCs w:val="20"/>
        </w:rPr>
        <w:t xml:space="preserve">reaches the </w:t>
      </w:r>
      <w:r w:rsidRPr="000232A6">
        <w:rPr>
          <w:rFonts w:ascii="Arial" w:eastAsia="Arial" w:hAnsi="Arial" w:cs="Arial"/>
          <w:color w:val="000000" w:themeColor="text1"/>
          <w:w w:val="83"/>
          <w:sz w:val="20"/>
          <w:szCs w:val="20"/>
        </w:rPr>
        <w:t>b</w:t>
      </w:r>
      <w:r w:rsidRPr="000232A6">
        <w:rPr>
          <w:rFonts w:ascii="Arial" w:eastAsia="Arial" w:hAnsi="Arial" w:cs="Arial"/>
          <w:color w:val="000000" w:themeColor="text1"/>
          <w:w w:val="79"/>
          <w:sz w:val="20"/>
          <w:szCs w:val="20"/>
        </w:rPr>
        <w:t>oa</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2"/>
          <w:sz w:val="20"/>
          <w:szCs w:val="20"/>
        </w:rPr>
        <w:t xml:space="preserve">meaning there must have been </w:t>
      </w:r>
      <w:r w:rsidRPr="000232A6">
        <w:rPr>
          <w:rFonts w:ascii="Arial" w:eastAsia="Arial" w:hAnsi="Arial" w:cs="Arial"/>
          <w:color w:val="000000" w:themeColor="text1"/>
          <w:w w:val="122"/>
          <w:sz w:val="20"/>
          <w:szCs w:val="20"/>
        </w:rPr>
        <w:t>“</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ugh</w:t>
      </w:r>
      <w:r w:rsidRPr="000232A6">
        <w:rPr>
          <w:rFonts w:ascii="Arial" w:eastAsia="Arial" w:hAnsi="Arial" w:cs="Arial"/>
          <w:color w:val="000000" w:themeColor="text1"/>
          <w:w w:val="122"/>
          <w:sz w:val="20"/>
          <w:szCs w:val="20"/>
        </w:rPr>
        <w:t>”</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1"/>
          <w:sz w:val="20"/>
          <w:szCs w:val="20"/>
        </w:rPr>
        <w:t xml:space="preserve">evidence as determined by University officials </w:t>
      </w:r>
      <w:r w:rsidRPr="000232A6">
        <w:rPr>
          <w:rFonts w:ascii="Arial" w:eastAsia="Arial" w:hAnsi="Arial" w:cs="Arial"/>
          <w:color w:val="000000" w:themeColor="text1"/>
          <w:w w:val="83"/>
          <w:sz w:val="20"/>
          <w:szCs w:val="20"/>
        </w:rPr>
        <w:t>b</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93"/>
          <w:sz w:val="20"/>
          <w:szCs w:val="20"/>
        </w:rPr>
        <w:t>f</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2"/>
          <w:sz w:val="20"/>
          <w:szCs w:val="20"/>
        </w:rPr>
        <w:t xml:space="preserve">the case would be </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91"/>
          <w:sz w:val="20"/>
          <w:szCs w:val="20"/>
        </w:rPr>
        <w:t>j</w:t>
      </w:r>
      <w:r w:rsidRPr="000232A6">
        <w:rPr>
          <w:rFonts w:ascii="Arial" w:eastAsia="Arial" w:hAnsi="Arial" w:cs="Arial"/>
          <w:color w:val="000000" w:themeColor="text1"/>
          <w:w w:val="83"/>
          <w:sz w:val="20"/>
          <w:szCs w:val="20"/>
        </w:rPr>
        <w:t>ud</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86"/>
          <w:sz w:val="20"/>
          <w:szCs w:val="20"/>
        </w:rPr>
        <w:t>.</w:t>
      </w:r>
    </w:p>
    <w:p w:rsidR="009B6AB4" w:rsidRPr="00AC32C8" w:rsidRDefault="009B6AB4" w:rsidP="009B6AB4">
      <w:pPr>
        <w:spacing w:after="0" w:line="240" w:lineRule="auto"/>
        <w:rPr>
          <w:rFonts w:ascii="Arial" w:hAnsi="Arial" w:cs="Arial"/>
          <w:color w:val="000000" w:themeColor="text1"/>
          <w:sz w:val="20"/>
          <w:szCs w:val="24"/>
        </w:rPr>
      </w:pPr>
    </w:p>
    <w:p w:rsidR="009B6AB4" w:rsidRPr="000232A6" w:rsidRDefault="009B6AB4" w:rsidP="009B6AB4">
      <w:pPr>
        <w:spacing w:after="0" w:line="240" w:lineRule="auto"/>
        <w:ind w:left="160" w:right="411"/>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The three levels of evidence recognized in the civil courts are a </w:t>
      </w:r>
      <w:r w:rsidRPr="000232A6">
        <w:rPr>
          <w:rFonts w:ascii="Arial" w:eastAsia="Arial" w:hAnsi="Arial" w:cs="Arial"/>
          <w:color w:val="000000" w:themeColor="text1"/>
          <w:w w:val="122"/>
          <w:sz w:val="20"/>
          <w:szCs w:val="20"/>
        </w:rPr>
        <w:t>“</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3"/>
          <w:sz w:val="20"/>
          <w:szCs w:val="20"/>
        </w:rPr>
        <w:t xml:space="preserve">of </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6"/>
          <w:sz w:val="20"/>
          <w:szCs w:val="20"/>
        </w:rPr>
        <w:t>,</w:t>
      </w:r>
      <w:r w:rsidRPr="000232A6">
        <w:rPr>
          <w:rFonts w:ascii="Arial" w:eastAsia="Arial" w:hAnsi="Arial" w:cs="Arial"/>
          <w:color w:val="000000" w:themeColor="text1"/>
          <w:w w:val="122"/>
          <w:sz w:val="20"/>
          <w:szCs w:val="20"/>
        </w:rPr>
        <w:t>” “</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79"/>
          <w:sz w:val="20"/>
          <w:szCs w:val="20"/>
        </w:rPr>
        <w:t>ea</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2"/>
          <w:sz w:val="20"/>
          <w:szCs w:val="20"/>
        </w:rPr>
        <w:t xml:space="preserve">and convincing </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6"/>
          <w:sz w:val="20"/>
          <w:szCs w:val="20"/>
        </w:rPr>
        <w:t>,</w:t>
      </w:r>
      <w:r w:rsidRPr="000232A6">
        <w:rPr>
          <w:rFonts w:ascii="Arial" w:eastAsia="Arial" w:hAnsi="Arial" w:cs="Arial"/>
          <w:color w:val="000000" w:themeColor="text1"/>
          <w:w w:val="122"/>
          <w:sz w:val="20"/>
          <w:szCs w:val="20"/>
        </w:rPr>
        <w:t>”</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1"/>
          <w:sz w:val="20"/>
          <w:szCs w:val="20"/>
        </w:rPr>
        <w:t xml:space="preserve">and </w:t>
      </w:r>
      <w:r w:rsidRPr="000232A6">
        <w:rPr>
          <w:rFonts w:ascii="Arial" w:eastAsia="Arial" w:hAnsi="Arial" w:cs="Arial"/>
          <w:color w:val="000000" w:themeColor="text1"/>
          <w:w w:val="122"/>
          <w:sz w:val="20"/>
          <w:szCs w:val="20"/>
        </w:rPr>
        <w:t>“</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oo</w:t>
      </w:r>
      <w:r w:rsidRPr="000232A6">
        <w:rPr>
          <w:rFonts w:ascii="Arial" w:eastAsia="Arial" w:hAnsi="Arial" w:cs="Arial"/>
          <w:color w:val="000000" w:themeColor="text1"/>
          <w:w w:val="93"/>
          <w:sz w:val="20"/>
          <w:szCs w:val="20"/>
        </w:rPr>
        <w:t>f</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0"/>
          <w:sz w:val="20"/>
          <w:szCs w:val="20"/>
        </w:rPr>
        <w:t xml:space="preserve">beyond a reasonable </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ub</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6"/>
          <w:sz w:val="20"/>
          <w:szCs w:val="20"/>
        </w:rPr>
        <w:t>.</w:t>
      </w:r>
      <w:r w:rsidRPr="000232A6">
        <w:rPr>
          <w:rFonts w:ascii="Arial" w:eastAsia="Arial" w:hAnsi="Arial" w:cs="Arial"/>
          <w:color w:val="000000" w:themeColor="text1"/>
          <w:w w:val="122"/>
          <w:sz w:val="20"/>
          <w:szCs w:val="20"/>
        </w:rPr>
        <w:t>”</w:t>
      </w:r>
    </w:p>
    <w:p w:rsidR="009B6AB4" w:rsidRPr="00AC32C8" w:rsidRDefault="009B6AB4" w:rsidP="009B6AB4">
      <w:pPr>
        <w:spacing w:after="0" w:line="240" w:lineRule="auto"/>
        <w:rPr>
          <w:rFonts w:ascii="Arial" w:hAnsi="Arial" w:cs="Arial"/>
          <w:color w:val="000000" w:themeColor="text1"/>
          <w:sz w:val="20"/>
          <w:szCs w:val="24"/>
        </w:rPr>
      </w:pPr>
    </w:p>
    <w:p w:rsidR="009B6AB4" w:rsidRDefault="009B6AB4" w:rsidP="009B6AB4">
      <w:pPr>
        <w:spacing w:after="0" w:line="240" w:lineRule="auto"/>
        <w:ind w:left="160" w:right="214"/>
        <w:rPr>
          <w:rFonts w:ascii="Arial" w:eastAsia="Arial" w:hAnsi="Arial" w:cs="Arial"/>
          <w:color w:val="000000" w:themeColor="text1"/>
          <w:w w:val="86"/>
          <w:sz w:val="20"/>
          <w:szCs w:val="20"/>
        </w:rPr>
      </w:pPr>
      <w:r w:rsidRPr="000232A6">
        <w:rPr>
          <w:rFonts w:ascii="Arial" w:eastAsia="Arial" w:hAnsi="Arial" w:cs="Arial"/>
          <w:color w:val="000000" w:themeColor="text1"/>
          <w:w w:val="82"/>
          <w:sz w:val="20"/>
          <w:szCs w:val="20"/>
        </w:rPr>
        <w:t xml:space="preserve">A preponderance of evidence is when the existence of fact is more probable than not. </w:t>
      </w:r>
      <w:r w:rsidRPr="000232A6">
        <w:rPr>
          <w:rFonts w:ascii="Arial" w:eastAsia="Arial" w:hAnsi="Arial" w:cs="Arial"/>
          <w:color w:val="000000" w:themeColor="text1"/>
          <w:w w:val="75"/>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2"/>
          <w:sz w:val="20"/>
          <w:szCs w:val="20"/>
        </w:rPr>
        <w:t xml:space="preserve">University of Dubuque uses this degree of evidence in order to establish responsibility or </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 xml:space="preserve">n </w:t>
      </w:r>
      <w:r w:rsidRPr="000232A6">
        <w:rPr>
          <w:rFonts w:ascii="Arial" w:eastAsia="Arial" w:hAnsi="Arial" w:cs="Arial"/>
          <w:color w:val="000000" w:themeColor="text1"/>
          <w:w w:val="82"/>
          <w:sz w:val="20"/>
          <w:szCs w:val="20"/>
        </w:rPr>
        <w:t xml:space="preserve">violation. In most criminal cases, proof beyond a reasonable doubt is required to hold </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nd</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du</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81"/>
          <w:sz w:val="20"/>
          <w:szCs w:val="20"/>
        </w:rPr>
        <w:t xml:space="preserve">s responsible for a certain behavior. The courts have consistently viewed this degree of </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3"/>
          <w:sz w:val="20"/>
          <w:szCs w:val="20"/>
        </w:rPr>
        <w:t xml:space="preserve">necessary only in instances when life or liberty is at stake, thus, not requiring colleges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 xml:space="preserve">r </w:t>
      </w:r>
      <w:r w:rsidRPr="000232A6">
        <w:rPr>
          <w:rFonts w:ascii="Arial" w:eastAsia="Arial" w:hAnsi="Arial" w:cs="Arial"/>
          <w:color w:val="000000" w:themeColor="text1"/>
          <w:w w:val="82"/>
          <w:sz w:val="20"/>
          <w:szCs w:val="20"/>
        </w:rPr>
        <w:t xml:space="preserve">universities to adhere to such a strict </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nd</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86"/>
          <w:sz w:val="20"/>
          <w:szCs w:val="20"/>
        </w:rPr>
        <w:t>.</w:t>
      </w:r>
    </w:p>
    <w:p w:rsidR="009B6AB4" w:rsidRPr="004A2B2E" w:rsidRDefault="009B6AB4" w:rsidP="009B6AB4">
      <w:pPr>
        <w:spacing w:after="0" w:line="240" w:lineRule="auto"/>
        <w:rPr>
          <w:rFonts w:ascii="Arial" w:hAnsi="Arial" w:cs="Arial"/>
          <w:color w:val="000000" w:themeColor="text1"/>
          <w:sz w:val="18"/>
        </w:rPr>
      </w:pPr>
    </w:p>
    <w:p w:rsidR="009B6AB4" w:rsidRPr="00207AAB" w:rsidRDefault="009B6AB4" w:rsidP="009B6AB4">
      <w:pPr>
        <w:spacing w:after="0" w:line="240" w:lineRule="auto"/>
        <w:ind w:left="180" w:right="180"/>
        <w:jc w:val="center"/>
        <w:rPr>
          <w:rFonts w:ascii="Arial" w:eastAsia="Arial" w:hAnsi="Arial" w:cs="Arial"/>
          <w:b/>
          <w:color w:val="000000" w:themeColor="text1"/>
          <w:w w:val="85"/>
          <w:szCs w:val="20"/>
        </w:rPr>
      </w:pPr>
      <w:r w:rsidRPr="00207AAB">
        <w:rPr>
          <w:rFonts w:ascii="Arial" w:eastAsia="Arial" w:hAnsi="Arial" w:cs="Arial"/>
          <w:b/>
          <w:color w:val="000000" w:themeColor="text1"/>
          <w:w w:val="85"/>
          <w:szCs w:val="20"/>
        </w:rPr>
        <w:t>Decisions</w:t>
      </w:r>
    </w:p>
    <w:p w:rsidR="009B6AB4" w:rsidRPr="000232A6" w:rsidRDefault="009B6AB4" w:rsidP="009B6AB4">
      <w:pPr>
        <w:spacing w:after="0" w:line="240" w:lineRule="auto"/>
        <w:ind w:left="160" w:right="197"/>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After hearing a case (of original jurisdiction), the hearing officer shall decide whether the </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ud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 xml:space="preserve">t </w:t>
      </w:r>
      <w:r w:rsidRPr="000232A6">
        <w:rPr>
          <w:rFonts w:ascii="Arial" w:eastAsia="Arial" w:hAnsi="Arial" w:cs="Arial"/>
          <w:color w:val="000000" w:themeColor="text1"/>
          <w:w w:val="82"/>
          <w:sz w:val="20"/>
          <w:szCs w:val="20"/>
        </w:rPr>
        <w:t xml:space="preserve">has violated each of the values, policies, or procedures with which the student is </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3"/>
          <w:sz w:val="20"/>
          <w:szCs w:val="20"/>
        </w:rPr>
        <w:t>g</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86"/>
          <w:sz w:val="20"/>
          <w:szCs w:val="20"/>
        </w:rPr>
        <w:t>.</w:t>
      </w:r>
    </w:p>
    <w:p w:rsidR="009B6AB4" w:rsidRPr="00AC32C8" w:rsidRDefault="009B6AB4" w:rsidP="009B6AB4">
      <w:pPr>
        <w:spacing w:after="0" w:line="240" w:lineRule="auto"/>
        <w:rPr>
          <w:rFonts w:ascii="Arial" w:hAnsi="Arial" w:cs="Arial"/>
          <w:color w:val="000000" w:themeColor="text1"/>
          <w:sz w:val="16"/>
          <w:szCs w:val="24"/>
        </w:rPr>
      </w:pPr>
    </w:p>
    <w:p w:rsidR="009B6AB4" w:rsidRPr="000232A6" w:rsidRDefault="009B6AB4" w:rsidP="009B6AB4">
      <w:pPr>
        <w:spacing w:after="0" w:line="240" w:lineRule="auto"/>
        <w:ind w:left="160" w:right="254"/>
        <w:rPr>
          <w:rFonts w:ascii="Arial" w:eastAsia="Arial" w:hAnsi="Arial" w:cs="Arial"/>
          <w:color w:val="000000" w:themeColor="text1"/>
          <w:sz w:val="20"/>
          <w:szCs w:val="20"/>
        </w:rPr>
      </w:pPr>
      <w:r w:rsidRPr="000232A6">
        <w:rPr>
          <w:rFonts w:ascii="Arial" w:eastAsia="Arial" w:hAnsi="Arial" w:cs="Arial"/>
          <w:color w:val="000000" w:themeColor="text1"/>
          <w:w w:val="81"/>
          <w:sz w:val="20"/>
          <w:szCs w:val="20"/>
        </w:rPr>
        <w:t xml:space="preserve">Should the student be found to have violated the University values, policies, or </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du</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0"/>
          <w:sz w:val="20"/>
          <w:szCs w:val="20"/>
        </w:rPr>
        <w:t xml:space="preserve">sanctions shall be determined in accordance with the severity of a violation. The Vice </w:t>
      </w:r>
      <w:r w:rsidRPr="000232A6">
        <w:rPr>
          <w:rFonts w:ascii="Arial" w:eastAsia="Arial" w:hAnsi="Arial" w:cs="Arial"/>
          <w:color w:val="000000" w:themeColor="text1"/>
          <w:w w:val="72"/>
          <w:sz w:val="20"/>
          <w:szCs w:val="20"/>
        </w:rPr>
        <w:t>P</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 xml:space="preserve">t </w:t>
      </w:r>
      <w:r w:rsidRPr="000232A6">
        <w:rPr>
          <w:rFonts w:ascii="Arial" w:eastAsia="Arial" w:hAnsi="Arial" w:cs="Arial"/>
          <w:color w:val="000000" w:themeColor="text1"/>
          <w:w w:val="82"/>
          <w:sz w:val="20"/>
          <w:szCs w:val="20"/>
        </w:rPr>
        <w:t xml:space="preserve">and Dean of Student Life, in consultation with other Student Life Staff may immediately suspend any student from the University and/or residence facilities when that student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ea</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1"/>
          <w:sz w:val="20"/>
          <w:szCs w:val="20"/>
        </w:rPr>
        <w:t xml:space="preserve">s </w:t>
      </w:r>
      <w:r w:rsidRPr="000232A6">
        <w:rPr>
          <w:rFonts w:ascii="Arial" w:eastAsia="Arial" w:hAnsi="Arial" w:cs="Arial"/>
          <w:color w:val="000000" w:themeColor="text1"/>
          <w:w w:val="82"/>
          <w:sz w:val="20"/>
          <w:szCs w:val="20"/>
        </w:rPr>
        <w:t xml:space="preserve">or causes physical harm to another student, or </w:t>
      </w:r>
      <w:r w:rsidRPr="000232A6">
        <w:rPr>
          <w:rFonts w:ascii="Arial" w:eastAsia="Arial" w:hAnsi="Arial" w:cs="Arial"/>
          <w:color w:val="000000" w:themeColor="text1"/>
          <w:sz w:val="20"/>
          <w:szCs w:val="20"/>
        </w:rPr>
        <w:t xml:space="preserve">if </w:t>
      </w:r>
      <w:r w:rsidRPr="000232A6">
        <w:rPr>
          <w:rFonts w:ascii="Arial" w:eastAsia="Arial" w:hAnsi="Arial" w:cs="Arial"/>
          <w:color w:val="000000" w:themeColor="text1"/>
          <w:w w:val="82"/>
          <w:sz w:val="20"/>
          <w:szCs w:val="20"/>
        </w:rPr>
        <w:t xml:space="preserve">the behavior of that student threatens the </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f</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1"/>
          <w:sz w:val="20"/>
          <w:szCs w:val="20"/>
        </w:rPr>
        <w:t xml:space="preserve">y </w:t>
      </w:r>
      <w:r w:rsidRPr="000232A6">
        <w:rPr>
          <w:rFonts w:ascii="Arial" w:eastAsia="Arial" w:hAnsi="Arial" w:cs="Arial"/>
          <w:color w:val="000000" w:themeColor="text1"/>
          <w:w w:val="83"/>
          <w:sz w:val="20"/>
          <w:szCs w:val="20"/>
        </w:rPr>
        <w:t xml:space="preserve">of other members of the </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6"/>
          <w:sz w:val="20"/>
          <w:szCs w:val="20"/>
        </w:rPr>
        <w:t>mm</w:t>
      </w:r>
      <w:r w:rsidRPr="000232A6">
        <w:rPr>
          <w:rFonts w:ascii="Arial" w:eastAsia="Arial" w:hAnsi="Arial" w:cs="Arial"/>
          <w:color w:val="000000" w:themeColor="text1"/>
          <w:w w:val="83"/>
          <w:sz w:val="20"/>
          <w:szCs w:val="20"/>
        </w:rPr>
        <w:t>un</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1"/>
          <w:sz w:val="20"/>
          <w:szCs w:val="20"/>
        </w:rPr>
        <w:t>y</w:t>
      </w:r>
      <w:r w:rsidRPr="000232A6">
        <w:rPr>
          <w:rFonts w:ascii="Arial" w:eastAsia="Arial" w:hAnsi="Arial" w:cs="Arial"/>
          <w:color w:val="000000" w:themeColor="text1"/>
          <w:w w:val="86"/>
          <w:sz w:val="20"/>
          <w:szCs w:val="20"/>
        </w:rPr>
        <w:t>.</w:t>
      </w:r>
    </w:p>
    <w:p w:rsidR="009B6AB4" w:rsidRPr="00AC32C8" w:rsidRDefault="009B6AB4" w:rsidP="009B6AB4">
      <w:pPr>
        <w:spacing w:after="0" w:line="240" w:lineRule="auto"/>
        <w:rPr>
          <w:rFonts w:ascii="Arial" w:hAnsi="Arial" w:cs="Arial"/>
          <w:color w:val="000000" w:themeColor="text1"/>
          <w:sz w:val="16"/>
          <w:szCs w:val="28"/>
        </w:rPr>
      </w:pPr>
    </w:p>
    <w:p w:rsidR="009B6AB4" w:rsidRPr="00AC32C8" w:rsidRDefault="009B6AB4" w:rsidP="009B6AB4">
      <w:pPr>
        <w:spacing w:after="0" w:line="240" w:lineRule="auto"/>
        <w:ind w:left="180" w:right="180"/>
        <w:jc w:val="center"/>
        <w:rPr>
          <w:rFonts w:ascii="Arial" w:eastAsia="Arial" w:hAnsi="Arial" w:cs="Arial"/>
          <w:b/>
          <w:color w:val="000000" w:themeColor="text1"/>
          <w:w w:val="85"/>
          <w:sz w:val="24"/>
          <w:szCs w:val="24"/>
        </w:rPr>
      </w:pPr>
      <w:r w:rsidRPr="00AC32C8">
        <w:rPr>
          <w:rFonts w:ascii="Arial" w:eastAsia="Arial" w:hAnsi="Arial" w:cs="Arial"/>
          <w:b/>
          <w:color w:val="000000" w:themeColor="text1"/>
          <w:w w:val="85"/>
          <w:sz w:val="24"/>
          <w:szCs w:val="24"/>
        </w:rPr>
        <w:t>APPEALS</w:t>
      </w:r>
    </w:p>
    <w:p w:rsidR="009B6AB4" w:rsidRPr="000232A6" w:rsidRDefault="009B6AB4" w:rsidP="009B6AB4">
      <w:pPr>
        <w:spacing w:after="0" w:line="240" w:lineRule="auto"/>
        <w:ind w:left="160" w:right="338"/>
        <w:rPr>
          <w:rFonts w:ascii="Arial" w:eastAsia="Arial" w:hAnsi="Arial" w:cs="Arial"/>
          <w:color w:val="000000" w:themeColor="text1"/>
          <w:sz w:val="20"/>
          <w:szCs w:val="20"/>
        </w:rPr>
      </w:pPr>
      <w:r w:rsidRPr="000232A6">
        <w:rPr>
          <w:rFonts w:ascii="Arial" w:eastAsia="Arial" w:hAnsi="Arial" w:cs="Arial"/>
          <w:color w:val="000000" w:themeColor="text1"/>
          <w:w w:val="80"/>
          <w:sz w:val="20"/>
          <w:szCs w:val="20"/>
        </w:rPr>
        <w:t xml:space="preserve">A decision reached by an Area Coordinator may be appealed by the accused student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 xml:space="preserve">r </w:t>
      </w:r>
      <w:r w:rsidRPr="000232A6">
        <w:rPr>
          <w:rFonts w:ascii="Arial" w:eastAsia="Arial" w:hAnsi="Arial" w:cs="Arial"/>
          <w:color w:val="000000" w:themeColor="text1"/>
          <w:w w:val="81"/>
          <w:sz w:val="20"/>
          <w:szCs w:val="20"/>
        </w:rPr>
        <w:t xml:space="preserve">complainants to the </w:t>
      </w:r>
      <w:r w:rsidR="00684336">
        <w:rPr>
          <w:rFonts w:ascii="Arial" w:eastAsia="Arial" w:hAnsi="Arial" w:cs="Arial"/>
          <w:color w:val="000000" w:themeColor="text1"/>
          <w:w w:val="81"/>
          <w:sz w:val="20"/>
          <w:szCs w:val="20"/>
        </w:rPr>
        <w:t>Assistant Dean and Director of Residence Life</w:t>
      </w:r>
      <w:r w:rsidRPr="000232A6">
        <w:rPr>
          <w:rFonts w:ascii="Arial" w:eastAsia="Arial" w:hAnsi="Arial" w:cs="Arial"/>
          <w:color w:val="000000" w:themeColor="text1"/>
          <w:w w:val="81"/>
          <w:sz w:val="20"/>
          <w:szCs w:val="20"/>
        </w:rPr>
        <w:t xml:space="preserve"> within three (3) class days of the decision. </w:t>
      </w:r>
      <w:r w:rsidRPr="000232A6">
        <w:rPr>
          <w:rFonts w:ascii="Arial" w:eastAsia="Arial" w:hAnsi="Arial" w:cs="Arial"/>
          <w:color w:val="000000" w:themeColor="text1"/>
          <w:w w:val="74"/>
          <w:sz w:val="20"/>
          <w:szCs w:val="20"/>
        </w:rPr>
        <w:t>S</w:t>
      </w:r>
      <w:r w:rsidRPr="000232A6">
        <w:rPr>
          <w:rFonts w:ascii="Arial" w:eastAsia="Arial" w:hAnsi="Arial" w:cs="Arial"/>
          <w:color w:val="000000" w:themeColor="text1"/>
          <w:w w:val="83"/>
          <w:sz w:val="20"/>
          <w:szCs w:val="20"/>
        </w:rPr>
        <w:t>u</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83"/>
          <w:sz w:val="20"/>
          <w:szCs w:val="20"/>
        </w:rPr>
        <w:t xml:space="preserve">h </w:t>
      </w:r>
      <w:r w:rsidRPr="000232A6">
        <w:rPr>
          <w:rFonts w:ascii="Arial" w:eastAsia="Arial" w:hAnsi="Arial" w:cs="Arial"/>
          <w:color w:val="000000" w:themeColor="text1"/>
          <w:w w:val="81"/>
          <w:sz w:val="20"/>
          <w:szCs w:val="20"/>
        </w:rPr>
        <w:t xml:space="preserve">appeals must be typewritten and delivered to the </w:t>
      </w:r>
      <w:r w:rsidR="00684336">
        <w:rPr>
          <w:rFonts w:ascii="Arial" w:eastAsia="Arial" w:hAnsi="Arial" w:cs="Arial"/>
          <w:color w:val="000000" w:themeColor="text1"/>
          <w:w w:val="81"/>
          <w:sz w:val="20"/>
          <w:szCs w:val="20"/>
        </w:rPr>
        <w:t>Assistant Dean and Director of Residence Life</w:t>
      </w:r>
      <w:r w:rsidRPr="000232A6">
        <w:rPr>
          <w:rFonts w:ascii="Arial" w:eastAsia="Arial" w:hAnsi="Arial" w:cs="Arial"/>
          <w:color w:val="000000" w:themeColor="text1"/>
          <w:w w:val="86"/>
          <w:sz w:val="20"/>
          <w:szCs w:val="20"/>
        </w:rPr>
        <w:t>.</w:t>
      </w:r>
    </w:p>
    <w:p w:rsidR="009B6AB4" w:rsidRPr="00AC32C8" w:rsidRDefault="009B6AB4" w:rsidP="009B6AB4">
      <w:pPr>
        <w:spacing w:after="0" w:line="240" w:lineRule="auto"/>
        <w:rPr>
          <w:rFonts w:ascii="Arial" w:hAnsi="Arial" w:cs="Arial"/>
          <w:color w:val="000000" w:themeColor="text1"/>
          <w:sz w:val="18"/>
          <w:szCs w:val="24"/>
        </w:rPr>
      </w:pPr>
    </w:p>
    <w:p w:rsidR="009B6AB4" w:rsidRPr="000232A6" w:rsidRDefault="009B6AB4" w:rsidP="009B6AB4">
      <w:pPr>
        <w:spacing w:after="0" w:line="240" w:lineRule="auto"/>
        <w:ind w:left="160" w:right="118"/>
        <w:rPr>
          <w:rFonts w:ascii="Arial" w:eastAsia="Arial" w:hAnsi="Arial" w:cs="Arial"/>
          <w:color w:val="000000" w:themeColor="text1"/>
          <w:sz w:val="20"/>
          <w:szCs w:val="20"/>
        </w:rPr>
      </w:pPr>
      <w:r w:rsidRPr="000232A6">
        <w:rPr>
          <w:rFonts w:ascii="Arial" w:eastAsia="Arial" w:hAnsi="Arial" w:cs="Arial"/>
          <w:color w:val="000000" w:themeColor="text1"/>
          <w:w w:val="81"/>
          <w:sz w:val="20"/>
          <w:szCs w:val="20"/>
        </w:rPr>
        <w:t xml:space="preserve">Decisions reached by the </w:t>
      </w:r>
      <w:r w:rsidR="00684336">
        <w:rPr>
          <w:rFonts w:ascii="Arial" w:eastAsia="Arial" w:hAnsi="Arial" w:cs="Arial"/>
          <w:color w:val="000000" w:themeColor="text1"/>
          <w:w w:val="81"/>
          <w:sz w:val="20"/>
          <w:szCs w:val="20"/>
        </w:rPr>
        <w:t>Assistant Dean and Director of Residence Life</w:t>
      </w:r>
      <w:r w:rsidRPr="000232A6">
        <w:rPr>
          <w:rFonts w:ascii="Arial" w:eastAsia="Arial" w:hAnsi="Arial" w:cs="Arial"/>
          <w:color w:val="000000" w:themeColor="text1"/>
          <w:w w:val="81"/>
          <w:sz w:val="20"/>
          <w:szCs w:val="20"/>
        </w:rPr>
        <w:t xml:space="preserve">, his/her Student Life designee, or the </w:t>
      </w:r>
      <w:r w:rsidRPr="000232A6">
        <w:rPr>
          <w:rFonts w:ascii="Arial" w:eastAsia="Arial" w:hAnsi="Arial" w:cs="Arial"/>
          <w:color w:val="000000" w:themeColor="text1"/>
          <w:w w:val="74"/>
          <w:sz w:val="20"/>
          <w:szCs w:val="20"/>
        </w:rPr>
        <w:t>S</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ud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 xml:space="preserve">t </w:t>
      </w:r>
      <w:r w:rsidRPr="000232A6">
        <w:rPr>
          <w:rFonts w:ascii="Arial" w:eastAsia="Arial" w:hAnsi="Arial" w:cs="Arial"/>
          <w:color w:val="000000" w:themeColor="text1"/>
          <w:w w:val="81"/>
          <w:sz w:val="20"/>
          <w:szCs w:val="20"/>
        </w:rPr>
        <w:t xml:space="preserve">Conduct Board may be appealed to the Vice President and Dean of Student Life within three </w:t>
      </w:r>
      <w:r w:rsidRPr="000232A6">
        <w:rPr>
          <w:rFonts w:ascii="Arial" w:eastAsia="Arial" w:hAnsi="Arial" w:cs="Arial"/>
          <w:color w:val="000000" w:themeColor="text1"/>
          <w:w w:val="72"/>
          <w:sz w:val="20"/>
          <w:szCs w:val="20"/>
        </w:rPr>
        <w:t>(</w:t>
      </w:r>
      <w:r w:rsidRPr="000232A6">
        <w:rPr>
          <w:rFonts w:ascii="Arial" w:eastAsia="Arial" w:hAnsi="Arial" w:cs="Arial"/>
          <w:color w:val="000000" w:themeColor="text1"/>
          <w:w w:val="86"/>
          <w:sz w:val="20"/>
          <w:szCs w:val="20"/>
        </w:rPr>
        <w:t>3</w:t>
      </w:r>
      <w:r w:rsidRPr="000232A6">
        <w:rPr>
          <w:rFonts w:ascii="Arial" w:eastAsia="Arial" w:hAnsi="Arial" w:cs="Arial"/>
          <w:color w:val="000000" w:themeColor="text1"/>
          <w:w w:val="72"/>
          <w:sz w:val="20"/>
          <w:szCs w:val="20"/>
        </w:rPr>
        <w:t xml:space="preserve">) </w:t>
      </w:r>
      <w:r w:rsidRPr="000232A6">
        <w:rPr>
          <w:rFonts w:ascii="Arial" w:eastAsia="Arial" w:hAnsi="Arial" w:cs="Arial"/>
          <w:color w:val="000000" w:themeColor="text1"/>
          <w:w w:val="81"/>
          <w:sz w:val="20"/>
          <w:szCs w:val="20"/>
        </w:rPr>
        <w:t xml:space="preserve">class days of the decision. Such appeals shall be typewritten and delivered to the Vice </w:t>
      </w:r>
      <w:r w:rsidRPr="000232A6">
        <w:rPr>
          <w:rFonts w:ascii="Arial" w:eastAsia="Arial" w:hAnsi="Arial" w:cs="Arial"/>
          <w:color w:val="000000" w:themeColor="text1"/>
          <w:w w:val="72"/>
          <w:sz w:val="20"/>
          <w:szCs w:val="20"/>
        </w:rPr>
        <w:t>P</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 xml:space="preserve">t </w:t>
      </w:r>
      <w:r w:rsidRPr="000232A6">
        <w:rPr>
          <w:rFonts w:ascii="Arial" w:eastAsia="Arial" w:hAnsi="Arial" w:cs="Arial"/>
          <w:color w:val="000000" w:themeColor="text1"/>
          <w:w w:val="81"/>
          <w:sz w:val="20"/>
          <w:szCs w:val="20"/>
        </w:rPr>
        <w:t xml:space="preserve">and Dean of Student Life. The decision of the Vice President and Dean of Student Life is </w:t>
      </w:r>
      <w:r w:rsidRPr="000232A6">
        <w:rPr>
          <w:rFonts w:ascii="Arial" w:eastAsia="Arial" w:hAnsi="Arial" w:cs="Arial"/>
          <w:color w:val="000000" w:themeColor="text1"/>
          <w:w w:val="93"/>
          <w:sz w:val="20"/>
          <w:szCs w:val="20"/>
        </w:rPr>
        <w:t>f</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86"/>
          <w:sz w:val="20"/>
          <w:szCs w:val="20"/>
        </w:rPr>
        <w:t>.</w:t>
      </w:r>
    </w:p>
    <w:p w:rsidR="0099386D" w:rsidRPr="00AC32C8" w:rsidRDefault="0099386D" w:rsidP="004A2B2E">
      <w:pPr>
        <w:spacing w:after="0" w:line="240" w:lineRule="auto"/>
        <w:ind w:left="180" w:right="180"/>
        <w:rPr>
          <w:rFonts w:ascii="Arial" w:eastAsia="Arial" w:hAnsi="Arial" w:cs="Arial"/>
          <w:b/>
          <w:color w:val="000000" w:themeColor="text1"/>
          <w:w w:val="85"/>
          <w:sz w:val="10"/>
          <w:szCs w:val="20"/>
        </w:rPr>
      </w:pPr>
    </w:p>
    <w:p w:rsidR="009B6AB4" w:rsidRPr="00207AAB" w:rsidRDefault="009B6AB4" w:rsidP="009B6AB4">
      <w:pPr>
        <w:spacing w:after="0" w:line="240" w:lineRule="auto"/>
        <w:ind w:left="180" w:right="180"/>
        <w:jc w:val="center"/>
        <w:rPr>
          <w:rFonts w:ascii="Arial" w:eastAsia="Arial" w:hAnsi="Arial" w:cs="Arial"/>
          <w:b/>
          <w:color w:val="000000" w:themeColor="text1"/>
          <w:w w:val="85"/>
          <w:sz w:val="20"/>
          <w:szCs w:val="20"/>
        </w:rPr>
      </w:pPr>
      <w:r w:rsidRPr="00207AAB">
        <w:rPr>
          <w:rFonts w:ascii="Arial" w:eastAsia="Arial" w:hAnsi="Arial" w:cs="Arial"/>
          <w:b/>
          <w:color w:val="000000" w:themeColor="text1"/>
          <w:w w:val="85"/>
          <w:sz w:val="20"/>
          <w:szCs w:val="20"/>
        </w:rPr>
        <w:t>Student Conduct Board of Appeal</w:t>
      </w:r>
    </w:p>
    <w:p w:rsidR="009B6AB4" w:rsidRPr="000232A6" w:rsidRDefault="009B6AB4" w:rsidP="009B6AB4">
      <w:pPr>
        <w:spacing w:after="0" w:line="240" w:lineRule="auto"/>
        <w:ind w:left="160" w:right="186"/>
        <w:jc w:val="both"/>
        <w:rPr>
          <w:rFonts w:ascii="Arial" w:eastAsia="Arial" w:hAnsi="Arial" w:cs="Arial"/>
          <w:color w:val="000000" w:themeColor="text1"/>
          <w:sz w:val="20"/>
          <w:szCs w:val="20"/>
        </w:rPr>
      </w:pPr>
      <w:r w:rsidRPr="000232A6">
        <w:rPr>
          <w:rFonts w:ascii="Arial" w:eastAsia="Arial" w:hAnsi="Arial" w:cs="Arial"/>
          <w:color w:val="000000" w:themeColor="text1"/>
          <w:w w:val="81"/>
          <w:sz w:val="20"/>
          <w:szCs w:val="20"/>
        </w:rPr>
        <w:t xml:space="preserve">A Student Conduct Board of Appeal (not to be confused with the Student Conduct Board) shall be convened and shall hear only appeals from a student of a decision reached by the Vice </w:t>
      </w:r>
      <w:r w:rsidRPr="000232A6">
        <w:rPr>
          <w:rFonts w:ascii="Arial" w:eastAsia="Arial" w:hAnsi="Arial" w:cs="Arial"/>
          <w:color w:val="000000" w:themeColor="text1"/>
          <w:w w:val="72"/>
          <w:sz w:val="20"/>
          <w:szCs w:val="20"/>
        </w:rPr>
        <w:t>P</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 xml:space="preserve">t </w:t>
      </w:r>
      <w:r w:rsidRPr="000232A6">
        <w:rPr>
          <w:rFonts w:ascii="Arial" w:eastAsia="Arial" w:hAnsi="Arial" w:cs="Arial"/>
          <w:color w:val="000000" w:themeColor="text1"/>
          <w:w w:val="81"/>
          <w:sz w:val="20"/>
          <w:szCs w:val="20"/>
        </w:rPr>
        <w:lastRenderedPageBreak/>
        <w:t xml:space="preserve">and Dean of Student </w:t>
      </w:r>
      <w:r w:rsidRPr="000232A6">
        <w:rPr>
          <w:rFonts w:ascii="Arial" w:eastAsia="Arial" w:hAnsi="Arial" w:cs="Arial"/>
          <w:color w:val="000000" w:themeColor="text1"/>
          <w:w w:val="79"/>
          <w:sz w:val="20"/>
          <w:szCs w:val="20"/>
        </w:rPr>
        <w:t>L</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f</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6"/>
          <w:sz w:val="20"/>
          <w:szCs w:val="20"/>
        </w:rPr>
        <w:t>.</w:t>
      </w:r>
    </w:p>
    <w:p w:rsidR="00A07645" w:rsidRPr="002A3E35" w:rsidRDefault="00A07645" w:rsidP="002A3E35">
      <w:pPr>
        <w:spacing w:after="0" w:line="240" w:lineRule="auto"/>
        <w:ind w:left="90" w:right="90"/>
        <w:rPr>
          <w:rFonts w:ascii="Arial" w:eastAsia="Arial" w:hAnsi="Arial" w:cs="Arial"/>
          <w:b/>
          <w:color w:val="000000" w:themeColor="text1"/>
          <w:w w:val="85"/>
          <w:sz w:val="16"/>
          <w:szCs w:val="20"/>
        </w:rPr>
      </w:pPr>
    </w:p>
    <w:p w:rsidR="009B6AB4" w:rsidRPr="00207AAB" w:rsidRDefault="009B6AB4" w:rsidP="009B6AB4">
      <w:pPr>
        <w:spacing w:after="0" w:line="240" w:lineRule="auto"/>
        <w:ind w:left="90" w:right="90"/>
        <w:jc w:val="center"/>
        <w:rPr>
          <w:rFonts w:ascii="Arial" w:eastAsia="Arial" w:hAnsi="Arial" w:cs="Arial"/>
          <w:b/>
          <w:color w:val="000000" w:themeColor="text1"/>
          <w:w w:val="85"/>
          <w:sz w:val="20"/>
          <w:szCs w:val="20"/>
        </w:rPr>
      </w:pPr>
      <w:r w:rsidRPr="00207AAB">
        <w:rPr>
          <w:rFonts w:ascii="Arial" w:eastAsia="Arial" w:hAnsi="Arial" w:cs="Arial"/>
          <w:b/>
          <w:color w:val="000000" w:themeColor="text1"/>
          <w:w w:val="85"/>
          <w:sz w:val="20"/>
          <w:szCs w:val="20"/>
        </w:rPr>
        <w:t>Composition</w:t>
      </w:r>
    </w:p>
    <w:p w:rsidR="009B6AB4" w:rsidRDefault="009B6AB4" w:rsidP="009B6AB4">
      <w:pPr>
        <w:spacing w:after="0" w:line="240" w:lineRule="auto"/>
        <w:ind w:left="160" w:right="127"/>
        <w:rPr>
          <w:rFonts w:ascii="Arial" w:eastAsia="Arial" w:hAnsi="Arial" w:cs="Arial"/>
          <w:color w:val="000000" w:themeColor="text1"/>
          <w:w w:val="86"/>
          <w:sz w:val="20"/>
          <w:szCs w:val="20"/>
        </w:rPr>
      </w:pPr>
      <w:r w:rsidRPr="000232A6">
        <w:rPr>
          <w:rFonts w:ascii="Arial" w:eastAsia="Arial" w:hAnsi="Arial" w:cs="Arial"/>
          <w:color w:val="000000" w:themeColor="text1"/>
          <w:w w:val="81"/>
          <w:sz w:val="20"/>
          <w:szCs w:val="20"/>
        </w:rPr>
        <w:t xml:space="preserve">The Student Conduct Board of Appeal shall be composed of four (4) faculty or staff members, </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 xml:space="preserve">nd </w:t>
      </w:r>
      <w:r w:rsidRPr="000232A6">
        <w:rPr>
          <w:rFonts w:ascii="Arial" w:eastAsia="Arial" w:hAnsi="Arial" w:cs="Arial"/>
          <w:color w:val="000000" w:themeColor="text1"/>
          <w:w w:val="82"/>
          <w:sz w:val="20"/>
          <w:szCs w:val="20"/>
        </w:rPr>
        <w:t xml:space="preserve">four (4) students appointed by the President of the University, or </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gn</w:t>
      </w:r>
      <w:r w:rsidRPr="000232A6">
        <w:rPr>
          <w:rFonts w:ascii="Arial" w:eastAsia="Arial" w:hAnsi="Arial" w:cs="Arial"/>
          <w:color w:val="000000" w:themeColor="text1"/>
          <w:w w:val="79"/>
          <w:sz w:val="20"/>
          <w:szCs w:val="20"/>
        </w:rPr>
        <w:t>ee</w:t>
      </w:r>
      <w:r w:rsidRPr="000232A6">
        <w:rPr>
          <w:rFonts w:ascii="Arial" w:eastAsia="Arial" w:hAnsi="Arial" w:cs="Arial"/>
          <w:color w:val="000000" w:themeColor="text1"/>
          <w:w w:val="86"/>
          <w:sz w:val="20"/>
          <w:szCs w:val="20"/>
        </w:rPr>
        <w:t>.</w:t>
      </w:r>
    </w:p>
    <w:p w:rsidR="00AC32C8" w:rsidRPr="000232A6" w:rsidRDefault="00AC32C8" w:rsidP="009B6AB4">
      <w:pPr>
        <w:spacing w:after="0" w:line="240" w:lineRule="auto"/>
        <w:ind w:left="160" w:right="127"/>
        <w:rPr>
          <w:rFonts w:ascii="Arial" w:eastAsia="Arial" w:hAnsi="Arial" w:cs="Arial"/>
          <w:color w:val="000000" w:themeColor="text1"/>
          <w:sz w:val="20"/>
          <w:szCs w:val="20"/>
        </w:rPr>
      </w:pPr>
    </w:p>
    <w:p w:rsidR="009B6AB4" w:rsidRPr="00207AAB" w:rsidRDefault="009B6AB4" w:rsidP="009B6AB4">
      <w:pPr>
        <w:spacing w:after="0" w:line="240" w:lineRule="auto"/>
        <w:ind w:left="180" w:right="180"/>
        <w:jc w:val="center"/>
        <w:rPr>
          <w:rFonts w:ascii="Arial" w:eastAsia="Arial" w:hAnsi="Arial" w:cs="Arial"/>
          <w:b/>
          <w:color w:val="000000" w:themeColor="text1"/>
          <w:w w:val="85"/>
          <w:sz w:val="20"/>
          <w:szCs w:val="20"/>
        </w:rPr>
      </w:pPr>
      <w:r w:rsidRPr="00207AAB">
        <w:rPr>
          <w:rFonts w:ascii="Arial" w:eastAsia="Arial" w:hAnsi="Arial" w:cs="Arial"/>
          <w:b/>
          <w:color w:val="000000" w:themeColor="text1"/>
          <w:w w:val="85"/>
          <w:sz w:val="20"/>
          <w:szCs w:val="20"/>
        </w:rPr>
        <w:t>Decisions</w:t>
      </w:r>
    </w:p>
    <w:p w:rsidR="009B6AB4" w:rsidRPr="000232A6" w:rsidRDefault="009B6AB4" w:rsidP="009B6AB4">
      <w:pPr>
        <w:spacing w:after="0" w:line="240" w:lineRule="auto"/>
        <w:ind w:left="160" w:right="-20"/>
        <w:rPr>
          <w:rFonts w:ascii="Arial" w:eastAsia="Arial" w:hAnsi="Arial" w:cs="Arial"/>
          <w:color w:val="000000" w:themeColor="text1"/>
          <w:sz w:val="20"/>
          <w:szCs w:val="20"/>
        </w:rPr>
      </w:pPr>
      <w:r w:rsidRPr="000232A6">
        <w:rPr>
          <w:rFonts w:ascii="Arial" w:eastAsia="Arial" w:hAnsi="Arial" w:cs="Arial"/>
          <w:color w:val="000000" w:themeColor="text1"/>
          <w:w w:val="81"/>
          <w:sz w:val="20"/>
          <w:szCs w:val="20"/>
        </w:rPr>
        <w:t xml:space="preserve">After hearing an appeal, the Student Conduct Appeal Board may decide as </w:t>
      </w:r>
      <w:r w:rsidRPr="000232A6">
        <w:rPr>
          <w:rFonts w:ascii="Arial" w:eastAsia="Arial" w:hAnsi="Arial" w:cs="Arial"/>
          <w:color w:val="000000" w:themeColor="text1"/>
          <w:w w:val="93"/>
          <w:sz w:val="20"/>
          <w:szCs w:val="20"/>
        </w:rPr>
        <w:t>f</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1"/>
          <w:sz w:val="20"/>
          <w:szCs w:val="20"/>
        </w:rPr>
        <w:t>ll</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9"/>
          <w:sz w:val="20"/>
          <w:szCs w:val="20"/>
        </w:rPr>
        <w:t>w</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w:t>
      </w:r>
    </w:p>
    <w:p w:rsidR="009B6AB4" w:rsidRPr="00D52D04" w:rsidRDefault="009B6AB4" w:rsidP="009B6AB4">
      <w:pPr>
        <w:pStyle w:val="ListParagraph"/>
        <w:numPr>
          <w:ilvl w:val="0"/>
          <w:numId w:val="12"/>
        </w:numPr>
        <w:spacing w:after="0" w:line="240" w:lineRule="auto"/>
        <w:ind w:left="540" w:right="-20" w:hanging="180"/>
        <w:rPr>
          <w:rFonts w:ascii="Arial" w:eastAsia="Arial" w:hAnsi="Arial" w:cs="Arial"/>
          <w:color w:val="000000" w:themeColor="text1"/>
          <w:sz w:val="20"/>
          <w:szCs w:val="20"/>
        </w:rPr>
      </w:pPr>
      <w:r w:rsidRPr="00D52D04">
        <w:rPr>
          <w:rFonts w:ascii="Arial" w:eastAsia="Arial" w:hAnsi="Arial" w:cs="Arial"/>
          <w:color w:val="000000" w:themeColor="text1"/>
          <w:w w:val="81"/>
          <w:sz w:val="20"/>
          <w:szCs w:val="20"/>
        </w:rPr>
        <w:t xml:space="preserve">Accept the decision reached by the Vice President and Dean of Student </w:t>
      </w:r>
      <w:r w:rsidRPr="00D52D04">
        <w:rPr>
          <w:rFonts w:ascii="Arial" w:eastAsia="Arial" w:hAnsi="Arial" w:cs="Arial"/>
          <w:color w:val="000000" w:themeColor="text1"/>
          <w:w w:val="79"/>
          <w:sz w:val="20"/>
          <w:szCs w:val="20"/>
        </w:rPr>
        <w:t>L</w:t>
      </w:r>
      <w:r w:rsidRPr="00D52D04">
        <w:rPr>
          <w:rFonts w:ascii="Arial" w:eastAsia="Arial" w:hAnsi="Arial" w:cs="Arial"/>
          <w:color w:val="000000" w:themeColor="text1"/>
          <w:w w:val="91"/>
          <w:sz w:val="20"/>
          <w:szCs w:val="20"/>
        </w:rPr>
        <w:t>i</w:t>
      </w:r>
      <w:r w:rsidRPr="00D52D04">
        <w:rPr>
          <w:rFonts w:ascii="Arial" w:eastAsia="Arial" w:hAnsi="Arial" w:cs="Arial"/>
          <w:color w:val="000000" w:themeColor="text1"/>
          <w:w w:val="93"/>
          <w:sz w:val="20"/>
          <w:szCs w:val="20"/>
        </w:rPr>
        <w:t>f</w:t>
      </w:r>
      <w:r w:rsidRPr="00D52D04">
        <w:rPr>
          <w:rFonts w:ascii="Arial" w:eastAsia="Arial" w:hAnsi="Arial" w:cs="Arial"/>
          <w:color w:val="000000" w:themeColor="text1"/>
          <w:w w:val="79"/>
          <w:sz w:val="20"/>
          <w:szCs w:val="20"/>
        </w:rPr>
        <w:t>e</w:t>
      </w:r>
      <w:r w:rsidRPr="00D52D04">
        <w:rPr>
          <w:rFonts w:ascii="Arial" w:eastAsia="Arial" w:hAnsi="Arial" w:cs="Arial"/>
          <w:color w:val="000000" w:themeColor="text1"/>
          <w:w w:val="86"/>
          <w:sz w:val="20"/>
          <w:szCs w:val="20"/>
        </w:rPr>
        <w:t>.</w:t>
      </w:r>
    </w:p>
    <w:p w:rsidR="009B6AB4" w:rsidRPr="00D52D04" w:rsidRDefault="009B6AB4" w:rsidP="009B6AB4">
      <w:pPr>
        <w:pStyle w:val="ListParagraph"/>
        <w:numPr>
          <w:ilvl w:val="0"/>
          <w:numId w:val="12"/>
        </w:numPr>
        <w:spacing w:after="0" w:line="240" w:lineRule="auto"/>
        <w:ind w:left="540" w:right="162" w:hanging="180"/>
        <w:rPr>
          <w:rFonts w:ascii="Arial" w:eastAsia="Arial" w:hAnsi="Arial" w:cs="Arial"/>
          <w:color w:val="000000" w:themeColor="text1"/>
          <w:sz w:val="20"/>
          <w:szCs w:val="20"/>
        </w:rPr>
      </w:pPr>
      <w:r w:rsidRPr="00D52D04">
        <w:rPr>
          <w:rFonts w:ascii="Arial" w:eastAsia="Arial" w:hAnsi="Arial" w:cs="Arial"/>
          <w:color w:val="000000" w:themeColor="text1"/>
          <w:w w:val="81"/>
          <w:sz w:val="20"/>
          <w:szCs w:val="20"/>
        </w:rPr>
        <w:t xml:space="preserve">Direct the Vice President and Dean of Student Life to rehear the case should the Appeal </w:t>
      </w:r>
      <w:r w:rsidRPr="00D52D04">
        <w:rPr>
          <w:rFonts w:ascii="Arial" w:eastAsia="Arial" w:hAnsi="Arial" w:cs="Arial"/>
          <w:color w:val="000000" w:themeColor="text1"/>
          <w:w w:val="77"/>
          <w:sz w:val="20"/>
          <w:szCs w:val="20"/>
        </w:rPr>
        <w:t>B</w:t>
      </w:r>
      <w:r w:rsidRPr="00D52D04">
        <w:rPr>
          <w:rFonts w:ascii="Arial" w:eastAsia="Arial" w:hAnsi="Arial" w:cs="Arial"/>
          <w:color w:val="000000" w:themeColor="text1"/>
          <w:w w:val="79"/>
          <w:sz w:val="20"/>
          <w:szCs w:val="20"/>
        </w:rPr>
        <w:t>oa</w:t>
      </w:r>
      <w:r w:rsidRPr="00D52D04">
        <w:rPr>
          <w:rFonts w:ascii="Arial" w:eastAsia="Arial" w:hAnsi="Arial" w:cs="Arial"/>
          <w:color w:val="000000" w:themeColor="text1"/>
          <w:w w:val="88"/>
          <w:sz w:val="20"/>
          <w:szCs w:val="20"/>
        </w:rPr>
        <w:t>r</w:t>
      </w:r>
      <w:r w:rsidRPr="00D52D04">
        <w:rPr>
          <w:rFonts w:ascii="Arial" w:eastAsia="Arial" w:hAnsi="Arial" w:cs="Arial"/>
          <w:color w:val="000000" w:themeColor="text1"/>
          <w:w w:val="83"/>
          <w:sz w:val="20"/>
          <w:szCs w:val="20"/>
        </w:rPr>
        <w:t xml:space="preserve">d </w:t>
      </w:r>
      <w:r w:rsidRPr="00D52D04">
        <w:rPr>
          <w:rFonts w:ascii="Arial" w:eastAsia="Arial" w:hAnsi="Arial" w:cs="Arial"/>
          <w:color w:val="000000" w:themeColor="text1"/>
          <w:w w:val="82"/>
          <w:sz w:val="20"/>
          <w:szCs w:val="20"/>
        </w:rPr>
        <w:t xml:space="preserve">determine there was a failure to provide due </w:t>
      </w:r>
      <w:r w:rsidRPr="00D52D04">
        <w:rPr>
          <w:rFonts w:ascii="Arial" w:eastAsia="Arial" w:hAnsi="Arial" w:cs="Arial"/>
          <w:color w:val="000000" w:themeColor="text1"/>
          <w:w w:val="83"/>
          <w:sz w:val="20"/>
          <w:szCs w:val="20"/>
        </w:rPr>
        <w:t>p</w:t>
      </w:r>
      <w:r w:rsidRPr="00D52D04">
        <w:rPr>
          <w:rFonts w:ascii="Arial" w:eastAsia="Arial" w:hAnsi="Arial" w:cs="Arial"/>
          <w:color w:val="000000" w:themeColor="text1"/>
          <w:w w:val="88"/>
          <w:sz w:val="20"/>
          <w:szCs w:val="20"/>
        </w:rPr>
        <w:t>r</w:t>
      </w:r>
      <w:r w:rsidRPr="00D52D04">
        <w:rPr>
          <w:rFonts w:ascii="Arial" w:eastAsia="Arial" w:hAnsi="Arial" w:cs="Arial"/>
          <w:color w:val="000000" w:themeColor="text1"/>
          <w:w w:val="79"/>
          <w:sz w:val="20"/>
          <w:szCs w:val="20"/>
        </w:rPr>
        <w:t>o</w:t>
      </w:r>
      <w:r w:rsidRPr="00D52D04">
        <w:rPr>
          <w:rFonts w:ascii="Arial" w:eastAsia="Arial" w:hAnsi="Arial" w:cs="Arial"/>
          <w:color w:val="000000" w:themeColor="text1"/>
          <w:w w:val="85"/>
          <w:sz w:val="20"/>
          <w:szCs w:val="20"/>
        </w:rPr>
        <w:t>c</w:t>
      </w:r>
      <w:r w:rsidRPr="00D52D04">
        <w:rPr>
          <w:rFonts w:ascii="Arial" w:eastAsia="Arial" w:hAnsi="Arial" w:cs="Arial"/>
          <w:color w:val="000000" w:themeColor="text1"/>
          <w:w w:val="79"/>
          <w:sz w:val="20"/>
          <w:szCs w:val="20"/>
        </w:rPr>
        <w:t>e</w:t>
      </w:r>
      <w:r w:rsidRPr="00D52D04">
        <w:rPr>
          <w:rFonts w:ascii="Arial" w:eastAsia="Arial" w:hAnsi="Arial" w:cs="Arial"/>
          <w:color w:val="000000" w:themeColor="text1"/>
          <w:w w:val="81"/>
          <w:sz w:val="20"/>
          <w:szCs w:val="20"/>
        </w:rPr>
        <w:t>ss</w:t>
      </w:r>
      <w:r w:rsidRPr="00D52D04">
        <w:rPr>
          <w:rFonts w:ascii="Arial" w:eastAsia="Arial" w:hAnsi="Arial" w:cs="Arial"/>
          <w:color w:val="000000" w:themeColor="text1"/>
          <w:w w:val="86"/>
          <w:sz w:val="20"/>
          <w:szCs w:val="20"/>
        </w:rPr>
        <w:t>.</w:t>
      </w:r>
    </w:p>
    <w:p w:rsidR="009B6AB4" w:rsidRPr="00D52D04" w:rsidRDefault="009B6AB4" w:rsidP="009B6AB4">
      <w:pPr>
        <w:pStyle w:val="ListParagraph"/>
        <w:numPr>
          <w:ilvl w:val="0"/>
          <w:numId w:val="12"/>
        </w:numPr>
        <w:spacing w:after="0" w:line="240" w:lineRule="auto"/>
        <w:ind w:left="540" w:right="720" w:hanging="180"/>
        <w:rPr>
          <w:rFonts w:ascii="Arial" w:eastAsia="Arial" w:hAnsi="Arial" w:cs="Arial"/>
          <w:color w:val="000000" w:themeColor="text1"/>
          <w:sz w:val="20"/>
          <w:szCs w:val="20"/>
        </w:rPr>
      </w:pPr>
      <w:r w:rsidRPr="00D52D04">
        <w:rPr>
          <w:rFonts w:ascii="Arial" w:eastAsia="Arial" w:hAnsi="Arial" w:cs="Arial"/>
          <w:color w:val="000000" w:themeColor="text1"/>
          <w:w w:val="81"/>
          <w:sz w:val="20"/>
          <w:szCs w:val="20"/>
        </w:rPr>
        <w:t xml:space="preserve">Accept the Vice President and Dean of Student </w:t>
      </w:r>
      <w:r w:rsidRPr="00D52D04">
        <w:rPr>
          <w:rFonts w:ascii="Arial" w:eastAsia="Arial" w:hAnsi="Arial" w:cs="Arial"/>
          <w:color w:val="000000" w:themeColor="text1"/>
          <w:w w:val="79"/>
          <w:sz w:val="20"/>
          <w:szCs w:val="20"/>
        </w:rPr>
        <w:t>L</w:t>
      </w:r>
      <w:r w:rsidRPr="00D52D04">
        <w:rPr>
          <w:rFonts w:ascii="Arial" w:eastAsia="Arial" w:hAnsi="Arial" w:cs="Arial"/>
          <w:color w:val="000000" w:themeColor="text1"/>
          <w:w w:val="91"/>
          <w:sz w:val="20"/>
          <w:szCs w:val="20"/>
        </w:rPr>
        <w:t>i</w:t>
      </w:r>
      <w:r w:rsidRPr="00D52D04">
        <w:rPr>
          <w:rFonts w:ascii="Arial" w:eastAsia="Arial" w:hAnsi="Arial" w:cs="Arial"/>
          <w:color w:val="000000" w:themeColor="text1"/>
          <w:w w:val="93"/>
          <w:sz w:val="20"/>
          <w:szCs w:val="20"/>
        </w:rPr>
        <w:t>f</w:t>
      </w:r>
      <w:r w:rsidRPr="00D52D04">
        <w:rPr>
          <w:rFonts w:ascii="Arial" w:eastAsia="Arial" w:hAnsi="Arial" w:cs="Arial"/>
          <w:color w:val="000000" w:themeColor="text1"/>
          <w:w w:val="79"/>
          <w:sz w:val="20"/>
          <w:szCs w:val="20"/>
        </w:rPr>
        <w:t>e</w:t>
      </w:r>
      <w:r w:rsidRPr="00D52D04">
        <w:rPr>
          <w:rFonts w:ascii="Arial" w:eastAsia="Arial" w:hAnsi="Arial" w:cs="Arial"/>
          <w:color w:val="000000" w:themeColor="text1"/>
          <w:w w:val="108"/>
          <w:sz w:val="20"/>
          <w:szCs w:val="20"/>
        </w:rPr>
        <w:t>’</w:t>
      </w:r>
      <w:r w:rsidRPr="00D52D04">
        <w:rPr>
          <w:rFonts w:ascii="Arial" w:eastAsia="Arial" w:hAnsi="Arial" w:cs="Arial"/>
          <w:color w:val="000000" w:themeColor="text1"/>
          <w:w w:val="81"/>
          <w:sz w:val="20"/>
          <w:szCs w:val="20"/>
        </w:rPr>
        <w:t>s</w:t>
      </w:r>
      <w:r w:rsidRPr="00D52D04">
        <w:rPr>
          <w:rFonts w:ascii="Arial" w:eastAsia="Arial" w:hAnsi="Arial" w:cs="Arial"/>
          <w:color w:val="000000" w:themeColor="text1"/>
          <w:sz w:val="20"/>
          <w:szCs w:val="20"/>
        </w:rPr>
        <w:t xml:space="preserve"> </w:t>
      </w:r>
      <w:r w:rsidRPr="00D52D04">
        <w:rPr>
          <w:rFonts w:ascii="Arial" w:eastAsia="Arial" w:hAnsi="Arial" w:cs="Arial"/>
          <w:color w:val="000000" w:themeColor="text1"/>
          <w:w w:val="83"/>
          <w:sz w:val="20"/>
          <w:szCs w:val="20"/>
        </w:rPr>
        <w:t xml:space="preserve">decision, but reduce the </w:t>
      </w:r>
      <w:r w:rsidRPr="00D52D04">
        <w:rPr>
          <w:rFonts w:ascii="Arial" w:eastAsia="Arial" w:hAnsi="Arial" w:cs="Arial"/>
          <w:color w:val="000000" w:themeColor="text1"/>
          <w:w w:val="81"/>
          <w:sz w:val="20"/>
          <w:szCs w:val="20"/>
        </w:rPr>
        <w:t>s</w:t>
      </w:r>
      <w:r w:rsidRPr="00D52D04">
        <w:rPr>
          <w:rFonts w:ascii="Arial" w:eastAsia="Arial" w:hAnsi="Arial" w:cs="Arial"/>
          <w:color w:val="000000" w:themeColor="text1"/>
          <w:w w:val="79"/>
          <w:sz w:val="20"/>
          <w:szCs w:val="20"/>
        </w:rPr>
        <w:t>a</w:t>
      </w:r>
      <w:r w:rsidRPr="00D52D04">
        <w:rPr>
          <w:rFonts w:ascii="Arial" w:eastAsia="Arial" w:hAnsi="Arial" w:cs="Arial"/>
          <w:color w:val="000000" w:themeColor="text1"/>
          <w:w w:val="83"/>
          <w:sz w:val="20"/>
          <w:szCs w:val="20"/>
        </w:rPr>
        <w:t>n</w:t>
      </w:r>
      <w:r w:rsidRPr="00D52D04">
        <w:rPr>
          <w:rFonts w:ascii="Arial" w:eastAsia="Arial" w:hAnsi="Arial" w:cs="Arial"/>
          <w:color w:val="000000" w:themeColor="text1"/>
          <w:w w:val="85"/>
          <w:sz w:val="20"/>
          <w:szCs w:val="20"/>
        </w:rPr>
        <w:t>c</w:t>
      </w:r>
      <w:r w:rsidRPr="00D52D04">
        <w:rPr>
          <w:rFonts w:ascii="Arial" w:eastAsia="Arial" w:hAnsi="Arial" w:cs="Arial"/>
          <w:color w:val="000000" w:themeColor="text1"/>
          <w:w w:val="93"/>
          <w:sz w:val="20"/>
          <w:szCs w:val="20"/>
        </w:rPr>
        <w:t>t</w:t>
      </w:r>
      <w:r w:rsidRPr="00D52D04">
        <w:rPr>
          <w:rFonts w:ascii="Arial" w:eastAsia="Arial" w:hAnsi="Arial" w:cs="Arial"/>
          <w:color w:val="000000" w:themeColor="text1"/>
          <w:w w:val="91"/>
          <w:sz w:val="20"/>
          <w:szCs w:val="20"/>
        </w:rPr>
        <w:t>i</w:t>
      </w:r>
      <w:r w:rsidRPr="00D52D04">
        <w:rPr>
          <w:rFonts w:ascii="Arial" w:eastAsia="Arial" w:hAnsi="Arial" w:cs="Arial"/>
          <w:color w:val="000000" w:themeColor="text1"/>
          <w:w w:val="79"/>
          <w:sz w:val="20"/>
          <w:szCs w:val="20"/>
        </w:rPr>
        <w:t>o</w:t>
      </w:r>
      <w:r w:rsidRPr="00D52D04">
        <w:rPr>
          <w:rFonts w:ascii="Arial" w:eastAsia="Arial" w:hAnsi="Arial" w:cs="Arial"/>
          <w:color w:val="000000" w:themeColor="text1"/>
          <w:w w:val="83"/>
          <w:sz w:val="20"/>
          <w:szCs w:val="20"/>
        </w:rPr>
        <w:t xml:space="preserve">n </w:t>
      </w:r>
      <w:r w:rsidRPr="00D52D04">
        <w:rPr>
          <w:rFonts w:ascii="Arial" w:eastAsia="Arial" w:hAnsi="Arial" w:cs="Arial"/>
          <w:color w:val="000000" w:themeColor="text1"/>
          <w:w w:val="91"/>
          <w:sz w:val="20"/>
          <w:szCs w:val="20"/>
        </w:rPr>
        <w:t>i</w:t>
      </w:r>
      <w:r w:rsidRPr="00D52D04">
        <w:rPr>
          <w:rFonts w:ascii="Arial" w:eastAsia="Arial" w:hAnsi="Arial" w:cs="Arial"/>
          <w:color w:val="000000" w:themeColor="text1"/>
          <w:w w:val="86"/>
          <w:sz w:val="20"/>
          <w:szCs w:val="20"/>
        </w:rPr>
        <w:t>m</w:t>
      </w:r>
      <w:r w:rsidRPr="00D52D04">
        <w:rPr>
          <w:rFonts w:ascii="Arial" w:eastAsia="Arial" w:hAnsi="Arial" w:cs="Arial"/>
          <w:color w:val="000000" w:themeColor="text1"/>
          <w:w w:val="83"/>
          <w:sz w:val="20"/>
          <w:szCs w:val="20"/>
        </w:rPr>
        <w:t>p</w:t>
      </w:r>
      <w:r w:rsidRPr="00D52D04">
        <w:rPr>
          <w:rFonts w:ascii="Arial" w:eastAsia="Arial" w:hAnsi="Arial" w:cs="Arial"/>
          <w:color w:val="000000" w:themeColor="text1"/>
          <w:w w:val="79"/>
          <w:sz w:val="20"/>
          <w:szCs w:val="20"/>
        </w:rPr>
        <w:t>o</w:t>
      </w:r>
      <w:r w:rsidRPr="00D52D04">
        <w:rPr>
          <w:rFonts w:ascii="Arial" w:eastAsia="Arial" w:hAnsi="Arial" w:cs="Arial"/>
          <w:color w:val="000000" w:themeColor="text1"/>
          <w:w w:val="81"/>
          <w:sz w:val="20"/>
          <w:szCs w:val="20"/>
        </w:rPr>
        <w:t>s</w:t>
      </w:r>
      <w:r w:rsidRPr="00D52D04">
        <w:rPr>
          <w:rFonts w:ascii="Arial" w:eastAsia="Arial" w:hAnsi="Arial" w:cs="Arial"/>
          <w:color w:val="000000" w:themeColor="text1"/>
          <w:w w:val="79"/>
          <w:sz w:val="20"/>
          <w:szCs w:val="20"/>
        </w:rPr>
        <w:t>e</w:t>
      </w:r>
      <w:r w:rsidRPr="00D52D04">
        <w:rPr>
          <w:rFonts w:ascii="Arial" w:eastAsia="Arial" w:hAnsi="Arial" w:cs="Arial"/>
          <w:color w:val="000000" w:themeColor="text1"/>
          <w:w w:val="83"/>
          <w:sz w:val="20"/>
          <w:szCs w:val="20"/>
        </w:rPr>
        <w:t>d</w:t>
      </w:r>
      <w:r w:rsidRPr="00D52D04">
        <w:rPr>
          <w:rFonts w:ascii="Arial" w:eastAsia="Arial" w:hAnsi="Arial" w:cs="Arial"/>
          <w:color w:val="000000" w:themeColor="text1"/>
          <w:w w:val="86"/>
          <w:sz w:val="20"/>
          <w:szCs w:val="20"/>
        </w:rPr>
        <w:t>.</w:t>
      </w:r>
    </w:p>
    <w:p w:rsidR="009B6AB4" w:rsidRPr="000232A6" w:rsidRDefault="009B6AB4" w:rsidP="009B6AB4">
      <w:pPr>
        <w:spacing w:after="0" w:line="240" w:lineRule="auto"/>
        <w:rPr>
          <w:rFonts w:ascii="Arial" w:hAnsi="Arial" w:cs="Arial"/>
          <w:color w:val="000000" w:themeColor="text1"/>
          <w:szCs w:val="24"/>
        </w:rPr>
      </w:pPr>
    </w:p>
    <w:p w:rsidR="009B6AB4" w:rsidRPr="000232A6" w:rsidRDefault="009B6AB4" w:rsidP="009B6AB4">
      <w:pPr>
        <w:spacing w:after="0" w:line="240" w:lineRule="auto"/>
        <w:ind w:left="160" w:right="181"/>
        <w:rPr>
          <w:rFonts w:ascii="Arial" w:eastAsia="Arial" w:hAnsi="Arial" w:cs="Arial"/>
          <w:color w:val="000000" w:themeColor="text1"/>
          <w:w w:val="86"/>
          <w:sz w:val="20"/>
          <w:szCs w:val="20"/>
        </w:rPr>
      </w:pPr>
      <w:r w:rsidRPr="000232A6">
        <w:rPr>
          <w:rFonts w:ascii="Arial" w:eastAsia="Arial" w:hAnsi="Arial" w:cs="Arial"/>
          <w:color w:val="000000" w:themeColor="text1"/>
          <w:w w:val="80"/>
          <w:sz w:val="20"/>
          <w:szCs w:val="20"/>
        </w:rPr>
        <w:t xml:space="preserve">A decision reached by the Vice President and Dean of Student Life where the Dean served as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2"/>
          <w:sz w:val="20"/>
          <w:szCs w:val="20"/>
        </w:rPr>
        <w:t xml:space="preserve">hearing officer may be appealed by the accused student or complainants to the Student </w:t>
      </w:r>
      <w:r w:rsidRPr="000232A6">
        <w:rPr>
          <w:rFonts w:ascii="Arial" w:eastAsia="Arial" w:hAnsi="Arial" w:cs="Arial"/>
          <w:color w:val="000000" w:themeColor="text1"/>
          <w:w w:val="71"/>
          <w:sz w:val="20"/>
          <w:szCs w:val="20"/>
        </w:rPr>
        <w:t>C</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ndu</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93"/>
          <w:sz w:val="20"/>
          <w:szCs w:val="20"/>
        </w:rPr>
        <w:t xml:space="preserve">t </w:t>
      </w:r>
      <w:r w:rsidRPr="000232A6">
        <w:rPr>
          <w:rFonts w:ascii="Arial" w:eastAsia="Arial" w:hAnsi="Arial" w:cs="Arial"/>
          <w:color w:val="000000" w:themeColor="text1"/>
          <w:w w:val="81"/>
          <w:sz w:val="20"/>
          <w:szCs w:val="20"/>
        </w:rPr>
        <w:t xml:space="preserve">Board of Appeals within three (3) class days of the decision. Such appeals shall be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1"/>
          <w:sz w:val="20"/>
          <w:szCs w:val="20"/>
        </w:rPr>
        <w:t>y</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9"/>
          <w:sz w:val="20"/>
          <w:szCs w:val="20"/>
        </w:rPr>
        <w:t>w</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tt</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 xml:space="preserve">n </w:t>
      </w:r>
      <w:r w:rsidRPr="000232A6">
        <w:rPr>
          <w:rFonts w:ascii="Arial" w:eastAsia="Arial" w:hAnsi="Arial" w:cs="Arial"/>
          <w:color w:val="000000" w:themeColor="text1"/>
          <w:w w:val="81"/>
          <w:sz w:val="20"/>
          <w:szCs w:val="20"/>
        </w:rPr>
        <w:t xml:space="preserve">and delivered to the Vice President and Dean of Student Life for referral to the Student </w:t>
      </w:r>
      <w:r w:rsidRPr="000232A6">
        <w:rPr>
          <w:rFonts w:ascii="Arial" w:eastAsia="Arial" w:hAnsi="Arial" w:cs="Arial"/>
          <w:color w:val="000000" w:themeColor="text1"/>
          <w:w w:val="71"/>
          <w:sz w:val="20"/>
          <w:szCs w:val="20"/>
        </w:rPr>
        <w:t>C</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ndu</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93"/>
          <w:sz w:val="20"/>
          <w:szCs w:val="20"/>
        </w:rPr>
        <w:t xml:space="preserve">t </w:t>
      </w:r>
      <w:r w:rsidRPr="000232A6">
        <w:rPr>
          <w:rFonts w:ascii="Arial" w:eastAsia="Arial" w:hAnsi="Arial" w:cs="Arial"/>
          <w:color w:val="000000" w:themeColor="text1"/>
          <w:w w:val="81"/>
          <w:sz w:val="20"/>
          <w:szCs w:val="20"/>
        </w:rPr>
        <w:t xml:space="preserve">Board of </w:t>
      </w:r>
      <w:r w:rsidRPr="000232A6">
        <w:rPr>
          <w:rFonts w:ascii="Arial" w:eastAsia="Arial" w:hAnsi="Arial" w:cs="Arial"/>
          <w:color w:val="000000" w:themeColor="text1"/>
          <w:w w:val="74"/>
          <w:sz w:val="20"/>
          <w:szCs w:val="20"/>
        </w:rPr>
        <w:t>A</w:t>
      </w:r>
      <w:r w:rsidRPr="000232A6">
        <w:rPr>
          <w:rFonts w:ascii="Arial" w:eastAsia="Arial" w:hAnsi="Arial" w:cs="Arial"/>
          <w:color w:val="000000" w:themeColor="text1"/>
          <w:w w:val="83"/>
          <w:sz w:val="20"/>
          <w:szCs w:val="20"/>
        </w:rPr>
        <w:t>pp</w:t>
      </w:r>
      <w:r w:rsidRPr="000232A6">
        <w:rPr>
          <w:rFonts w:ascii="Arial" w:eastAsia="Arial" w:hAnsi="Arial" w:cs="Arial"/>
          <w:color w:val="000000" w:themeColor="text1"/>
          <w:w w:val="79"/>
          <w:sz w:val="20"/>
          <w:szCs w:val="20"/>
        </w:rPr>
        <w:t>ea</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w:t>
      </w:r>
    </w:p>
    <w:p w:rsidR="009B6AB4" w:rsidRPr="000232A6" w:rsidRDefault="009B6AB4" w:rsidP="009B6AB4">
      <w:pPr>
        <w:spacing w:after="0" w:line="240" w:lineRule="auto"/>
        <w:ind w:left="160" w:right="181"/>
        <w:rPr>
          <w:rFonts w:ascii="Arial" w:eastAsia="Arial" w:hAnsi="Arial" w:cs="Arial"/>
          <w:color w:val="000000" w:themeColor="text1"/>
          <w:w w:val="82"/>
          <w:szCs w:val="20"/>
        </w:rPr>
      </w:pPr>
    </w:p>
    <w:p w:rsidR="009B6AB4" w:rsidRPr="000232A6" w:rsidRDefault="009B6AB4" w:rsidP="009B6AB4">
      <w:pPr>
        <w:spacing w:after="0" w:line="240" w:lineRule="auto"/>
        <w:ind w:left="160" w:right="181"/>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The right of appeal does not entitle a student or organization to a full rehearing of the entire </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1"/>
          <w:sz w:val="20"/>
          <w:szCs w:val="20"/>
        </w:rPr>
        <w:t xml:space="preserve">Rather, the Appeal Board is charged with the review of two (2) </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1"/>
          <w:sz w:val="20"/>
          <w:szCs w:val="20"/>
        </w:rPr>
        <w:t>ss</w:t>
      </w:r>
      <w:r w:rsidRPr="000232A6">
        <w:rPr>
          <w:rFonts w:ascii="Arial" w:eastAsia="Arial" w:hAnsi="Arial" w:cs="Arial"/>
          <w:color w:val="000000" w:themeColor="text1"/>
          <w:w w:val="83"/>
          <w:sz w:val="20"/>
          <w:szCs w:val="20"/>
        </w:rPr>
        <w:t>u</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w:t>
      </w:r>
    </w:p>
    <w:p w:rsidR="009B6AB4" w:rsidRPr="000232A6" w:rsidRDefault="009B6AB4" w:rsidP="009B6AB4">
      <w:pPr>
        <w:spacing w:after="0" w:line="240" w:lineRule="auto"/>
        <w:ind w:left="360" w:right="-2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1. Was the hearing conducted in such a way that the accused received due process?</w:t>
      </w:r>
    </w:p>
    <w:p w:rsidR="009B6AB4" w:rsidRPr="000232A6" w:rsidRDefault="009B6AB4" w:rsidP="009B6AB4">
      <w:pPr>
        <w:spacing w:after="0" w:line="240" w:lineRule="auto"/>
        <w:ind w:left="360" w:right="-20"/>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2. Was</w:t>
      </w:r>
      <w:r w:rsidRPr="000232A6">
        <w:rPr>
          <w:rFonts w:ascii="Arial" w:eastAsia="Arial" w:hAnsi="Arial" w:cs="Arial"/>
          <w:color w:val="000000" w:themeColor="text1"/>
          <w:w w:val="81"/>
          <w:sz w:val="20"/>
          <w:szCs w:val="20"/>
        </w:rPr>
        <w:t xml:space="preserve"> the sanction imposed in keeping with the gravity of the </w:t>
      </w:r>
      <w:r w:rsidRPr="000232A6">
        <w:rPr>
          <w:rFonts w:ascii="Arial" w:eastAsia="Arial" w:hAnsi="Arial" w:cs="Arial"/>
          <w:color w:val="000000" w:themeColor="text1"/>
          <w:w w:val="86"/>
          <w:sz w:val="20"/>
          <w:szCs w:val="20"/>
        </w:rPr>
        <w:t>m</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ndu</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79"/>
          <w:sz w:val="20"/>
          <w:szCs w:val="20"/>
        </w:rPr>
        <w:t>?</w:t>
      </w:r>
    </w:p>
    <w:p w:rsidR="009B6AB4" w:rsidRPr="000232A6" w:rsidRDefault="009B6AB4" w:rsidP="009B6AB4">
      <w:pPr>
        <w:spacing w:after="0" w:line="240" w:lineRule="auto"/>
        <w:rPr>
          <w:rFonts w:ascii="Arial" w:hAnsi="Arial" w:cs="Arial"/>
          <w:color w:val="000000" w:themeColor="text1"/>
          <w:szCs w:val="24"/>
        </w:rPr>
      </w:pPr>
    </w:p>
    <w:p w:rsidR="009B6AB4" w:rsidRPr="000232A6" w:rsidRDefault="009B6AB4" w:rsidP="009B6AB4">
      <w:pPr>
        <w:spacing w:after="0" w:line="240" w:lineRule="auto"/>
        <w:ind w:left="160" w:right="211"/>
        <w:rPr>
          <w:rFonts w:ascii="Arial" w:eastAsia="Arial" w:hAnsi="Arial" w:cs="Arial"/>
          <w:color w:val="000000" w:themeColor="text1"/>
          <w:sz w:val="20"/>
          <w:szCs w:val="20"/>
        </w:rPr>
      </w:pPr>
      <w:r w:rsidRPr="000232A6">
        <w:rPr>
          <w:rFonts w:ascii="Arial" w:eastAsia="Arial" w:hAnsi="Arial" w:cs="Arial"/>
          <w:color w:val="000000" w:themeColor="text1"/>
          <w:w w:val="80"/>
          <w:sz w:val="20"/>
          <w:szCs w:val="20"/>
        </w:rPr>
        <w:t xml:space="preserve">The Appeal Board shall not hear an appeal unless the accused presents the Board with a </w:t>
      </w:r>
      <w:r w:rsidRPr="000232A6">
        <w:rPr>
          <w:rFonts w:ascii="Arial" w:eastAsia="Arial" w:hAnsi="Arial" w:cs="Arial"/>
          <w:color w:val="000000" w:themeColor="text1"/>
          <w:w w:val="89"/>
          <w:sz w:val="20"/>
          <w:szCs w:val="20"/>
        </w:rPr>
        <w:t>w</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tt</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 xml:space="preserve">n </w:t>
      </w:r>
      <w:r w:rsidRPr="000232A6">
        <w:rPr>
          <w:rFonts w:ascii="Arial" w:eastAsia="Arial" w:hAnsi="Arial" w:cs="Arial"/>
          <w:color w:val="000000" w:themeColor="text1"/>
          <w:w w:val="82"/>
          <w:sz w:val="20"/>
          <w:szCs w:val="20"/>
        </w:rPr>
        <w:t xml:space="preserve">request for an appeal which touches on one or more of the two (2) above </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1"/>
          <w:sz w:val="20"/>
          <w:szCs w:val="20"/>
        </w:rPr>
        <w:t>ss</w:t>
      </w:r>
      <w:r w:rsidRPr="000232A6">
        <w:rPr>
          <w:rFonts w:ascii="Arial" w:eastAsia="Arial" w:hAnsi="Arial" w:cs="Arial"/>
          <w:color w:val="000000" w:themeColor="text1"/>
          <w:w w:val="83"/>
          <w:sz w:val="20"/>
          <w:szCs w:val="20"/>
        </w:rPr>
        <w:t>u</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w:t>
      </w:r>
    </w:p>
    <w:p w:rsidR="009B6AB4" w:rsidRPr="000232A6" w:rsidRDefault="009B6AB4" w:rsidP="009B6AB4">
      <w:pPr>
        <w:spacing w:after="0" w:line="240" w:lineRule="auto"/>
        <w:rPr>
          <w:rFonts w:ascii="Arial" w:hAnsi="Arial" w:cs="Arial"/>
          <w:color w:val="000000" w:themeColor="text1"/>
          <w:szCs w:val="24"/>
        </w:rPr>
      </w:pPr>
    </w:p>
    <w:p w:rsidR="009B6AB4" w:rsidRPr="000232A6" w:rsidRDefault="009B6AB4" w:rsidP="009B6AB4">
      <w:pPr>
        <w:spacing w:after="0" w:line="240" w:lineRule="auto"/>
        <w:ind w:left="160" w:right="142"/>
        <w:rPr>
          <w:rFonts w:ascii="Arial" w:eastAsia="Arial" w:hAnsi="Arial" w:cs="Arial"/>
          <w:color w:val="000000" w:themeColor="text1"/>
          <w:sz w:val="20"/>
          <w:szCs w:val="20"/>
        </w:rPr>
      </w:pPr>
      <w:r w:rsidRPr="000232A6">
        <w:rPr>
          <w:rFonts w:ascii="Arial" w:eastAsia="Arial" w:hAnsi="Arial" w:cs="Arial"/>
          <w:color w:val="000000" w:themeColor="text1"/>
          <w:w w:val="80"/>
          <w:sz w:val="20"/>
          <w:szCs w:val="20"/>
        </w:rPr>
        <w:t xml:space="preserve">The Appeal Board shall limit its inquiry to the issue or issues put forward in that complaint </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1"/>
          <w:sz w:val="20"/>
          <w:szCs w:val="20"/>
        </w:rPr>
        <w:t xml:space="preserve">s </w:t>
      </w:r>
      <w:r w:rsidRPr="000232A6">
        <w:rPr>
          <w:rFonts w:ascii="Arial" w:eastAsia="Arial" w:hAnsi="Arial" w:cs="Arial"/>
          <w:color w:val="000000" w:themeColor="text1"/>
          <w:w w:val="82"/>
          <w:sz w:val="20"/>
          <w:szCs w:val="20"/>
        </w:rPr>
        <w:t xml:space="preserve">these issues relate to its charge. If, in the opinion of the Appeal Board, the appeal lacks merit,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2"/>
          <w:sz w:val="20"/>
          <w:szCs w:val="20"/>
        </w:rPr>
        <w:t xml:space="preserve">Appeal Board has the power to refuse to accept it. If the Appeal Board does accept the appeal, </w:t>
      </w:r>
      <w:r w:rsidRPr="000232A6">
        <w:rPr>
          <w:rFonts w:ascii="Arial" w:eastAsia="Arial" w:hAnsi="Arial" w:cs="Arial"/>
          <w:color w:val="000000" w:themeColor="text1"/>
          <w:sz w:val="20"/>
          <w:szCs w:val="20"/>
        </w:rPr>
        <w:t xml:space="preserve">it </w:t>
      </w:r>
      <w:r w:rsidRPr="000232A6">
        <w:rPr>
          <w:rFonts w:ascii="Arial" w:eastAsia="Arial" w:hAnsi="Arial" w:cs="Arial"/>
          <w:color w:val="000000" w:themeColor="text1"/>
          <w:w w:val="83"/>
          <w:sz w:val="20"/>
          <w:szCs w:val="20"/>
        </w:rPr>
        <w:t>shall review the reports and documentation from the original h</w:t>
      </w:r>
      <w:r w:rsidRPr="000232A6">
        <w:rPr>
          <w:rFonts w:ascii="Arial" w:eastAsia="Arial" w:hAnsi="Arial" w:cs="Arial"/>
          <w:color w:val="000000" w:themeColor="text1"/>
          <w:w w:val="79"/>
          <w:sz w:val="20"/>
          <w:szCs w:val="20"/>
        </w:rPr>
        <w:t>ea</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ng</w:t>
      </w:r>
      <w:r w:rsidRPr="000232A6">
        <w:rPr>
          <w:rFonts w:ascii="Arial" w:eastAsia="Arial" w:hAnsi="Arial" w:cs="Arial"/>
          <w:color w:val="000000" w:themeColor="text1"/>
          <w:w w:val="86"/>
          <w:sz w:val="20"/>
          <w:szCs w:val="20"/>
        </w:rPr>
        <w:t>.</w:t>
      </w:r>
    </w:p>
    <w:p w:rsidR="009B6AB4" w:rsidRPr="000232A6" w:rsidRDefault="009B6AB4" w:rsidP="009B6AB4">
      <w:pPr>
        <w:spacing w:after="0" w:line="240" w:lineRule="auto"/>
        <w:rPr>
          <w:rFonts w:ascii="Arial" w:hAnsi="Arial" w:cs="Arial"/>
          <w:color w:val="000000" w:themeColor="text1"/>
          <w:szCs w:val="24"/>
        </w:rPr>
      </w:pPr>
    </w:p>
    <w:p w:rsidR="009B6AB4" w:rsidRPr="000232A6" w:rsidRDefault="009B6AB4" w:rsidP="009B6AB4">
      <w:pPr>
        <w:spacing w:after="0" w:line="240" w:lineRule="auto"/>
        <w:ind w:left="160" w:right="431"/>
        <w:rPr>
          <w:rFonts w:ascii="Arial" w:eastAsia="Arial" w:hAnsi="Arial" w:cs="Arial"/>
          <w:color w:val="000000" w:themeColor="text1"/>
          <w:sz w:val="20"/>
          <w:szCs w:val="20"/>
        </w:rPr>
      </w:pPr>
      <w:r w:rsidRPr="000232A6">
        <w:rPr>
          <w:rFonts w:ascii="Arial" w:eastAsia="Arial" w:hAnsi="Arial" w:cs="Arial"/>
          <w:color w:val="000000" w:themeColor="text1"/>
          <w:w w:val="81"/>
          <w:sz w:val="20"/>
          <w:szCs w:val="20"/>
        </w:rPr>
        <w:t xml:space="preserve">The decision of the Appeal Board is final. The lone exception would be for the Board or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1"/>
          <w:sz w:val="20"/>
          <w:szCs w:val="20"/>
        </w:rPr>
        <w:t xml:space="preserve">accused to petition the Vice President and Dean of Student Life to reopen the original </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ea</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 xml:space="preserve">ng </w:t>
      </w:r>
      <w:r w:rsidRPr="000232A6">
        <w:rPr>
          <w:rFonts w:ascii="Arial" w:eastAsia="Arial" w:hAnsi="Arial" w:cs="Arial"/>
          <w:color w:val="000000" w:themeColor="text1"/>
          <w:w w:val="80"/>
          <w:sz w:val="20"/>
          <w:szCs w:val="20"/>
        </w:rPr>
        <w:t xml:space="preserve">based upon the discovery of new evidence. The Vice President and Dean of Student Life </w:t>
      </w:r>
      <w:r w:rsidRPr="000232A6">
        <w:rPr>
          <w:rFonts w:ascii="Arial" w:eastAsia="Arial" w:hAnsi="Arial" w:cs="Arial"/>
          <w:color w:val="000000" w:themeColor="text1"/>
          <w:sz w:val="20"/>
          <w:szCs w:val="20"/>
        </w:rPr>
        <w:t xml:space="preserve">will </w:t>
      </w:r>
      <w:r w:rsidRPr="000232A6">
        <w:rPr>
          <w:rFonts w:ascii="Arial" w:eastAsia="Arial" w:hAnsi="Arial" w:cs="Arial"/>
          <w:color w:val="000000" w:themeColor="text1"/>
          <w:w w:val="82"/>
          <w:sz w:val="20"/>
          <w:szCs w:val="20"/>
        </w:rPr>
        <w:t xml:space="preserve">judge the sufficiency of the new evidence. If the Dean reopens the original hearing, no </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pp</w:t>
      </w:r>
      <w:r w:rsidRPr="000232A6">
        <w:rPr>
          <w:rFonts w:ascii="Arial" w:eastAsia="Arial" w:hAnsi="Arial" w:cs="Arial"/>
          <w:color w:val="000000" w:themeColor="text1"/>
          <w:w w:val="79"/>
          <w:sz w:val="20"/>
          <w:szCs w:val="20"/>
        </w:rPr>
        <w:t>ea</w:t>
      </w:r>
      <w:r w:rsidRPr="000232A6">
        <w:rPr>
          <w:rFonts w:ascii="Arial" w:eastAsia="Arial" w:hAnsi="Arial" w:cs="Arial"/>
          <w:color w:val="000000" w:themeColor="text1"/>
          <w:w w:val="91"/>
          <w:sz w:val="20"/>
          <w:szCs w:val="20"/>
        </w:rPr>
        <w:t xml:space="preserve">l </w:t>
      </w:r>
      <w:r w:rsidRPr="000232A6">
        <w:rPr>
          <w:rFonts w:ascii="Arial" w:eastAsia="Arial" w:hAnsi="Arial" w:cs="Arial"/>
          <w:color w:val="000000" w:themeColor="text1"/>
          <w:w w:val="81"/>
          <w:sz w:val="20"/>
          <w:szCs w:val="20"/>
        </w:rPr>
        <w:t xml:space="preserve">may be made from the resulting Vice President and Dean of Student </w:t>
      </w:r>
      <w:r w:rsidRPr="000232A6">
        <w:rPr>
          <w:rFonts w:ascii="Arial" w:eastAsia="Arial" w:hAnsi="Arial" w:cs="Arial"/>
          <w:color w:val="000000" w:themeColor="text1"/>
          <w:w w:val="79"/>
          <w:sz w:val="20"/>
          <w:szCs w:val="20"/>
        </w:rPr>
        <w:t>L</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f</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108"/>
          <w:sz w:val="20"/>
          <w:szCs w:val="20"/>
        </w:rPr>
        <w:t>’</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6"/>
          <w:sz w:val="20"/>
          <w:szCs w:val="20"/>
        </w:rPr>
        <w:t>.</w:t>
      </w:r>
    </w:p>
    <w:p w:rsidR="009B6AB4" w:rsidRPr="002A3E35" w:rsidRDefault="009B6AB4" w:rsidP="009B6AB4">
      <w:pPr>
        <w:spacing w:after="0" w:line="240" w:lineRule="auto"/>
        <w:rPr>
          <w:rFonts w:ascii="Arial" w:hAnsi="Arial" w:cs="Arial"/>
          <w:color w:val="000000" w:themeColor="text1"/>
          <w:sz w:val="20"/>
          <w:szCs w:val="20"/>
        </w:rPr>
      </w:pPr>
    </w:p>
    <w:p w:rsidR="009B6AB4" w:rsidRPr="00AC32C8" w:rsidRDefault="009B6AB4" w:rsidP="009B6AB4">
      <w:pPr>
        <w:spacing w:after="0" w:line="240" w:lineRule="auto"/>
        <w:ind w:left="180" w:right="180"/>
        <w:jc w:val="center"/>
        <w:rPr>
          <w:rFonts w:ascii="Arial" w:eastAsia="Arial" w:hAnsi="Arial" w:cs="Arial"/>
          <w:b/>
          <w:color w:val="000000" w:themeColor="text1"/>
          <w:w w:val="85"/>
          <w:sz w:val="24"/>
          <w:szCs w:val="24"/>
        </w:rPr>
      </w:pPr>
      <w:r w:rsidRPr="00AC32C8">
        <w:rPr>
          <w:rFonts w:ascii="Arial" w:eastAsia="Arial" w:hAnsi="Arial" w:cs="Arial"/>
          <w:b/>
          <w:color w:val="000000" w:themeColor="text1"/>
          <w:w w:val="85"/>
          <w:sz w:val="24"/>
          <w:szCs w:val="24"/>
        </w:rPr>
        <w:t>SANCTIONS DEFINED</w:t>
      </w:r>
    </w:p>
    <w:p w:rsidR="009B6AB4" w:rsidRPr="000232A6" w:rsidRDefault="009B6AB4" w:rsidP="009B6AB4">
      <w:pPr>
        <w:spacing w:after="0" w:line="240" w:lineRule="auto"/>
        <w:ind w:left="180" w:right="180"/>
        <w:jc w:val="center"/>
        <w:rPr>
          <w:rFonts w:ascii="Arial" w:eastAsia="Arial" w:hAnsi="Arial" w:cs="Arial"/>
          <w:b/>
          <w:color w:val="000000" w:themeColor="text1"/>
          <w:w w:val="89"/>
          <w:sz w:val="10"/>
          <w:szCs w:val="24"/>
        </w:rPr>
      </w:pPr>
    </w:p>
    <w:p w:rsidR="009B6AB4" w:rsidRPr="000232A6" w:rsidRDefault="009B6AB4" w:rsidP="009B6AB4">
      <w:pPr>
        <w:spacing w:after="0" w:line="240" w:lineRule="auto"/>
        <w:ind w:left="160" w:right="123"/>
        <w:rPr>
          <w:rFonts w:ascii="Arial" w:eastAsia="Arial" w:hAnsi="Arial" w:cs="Arial"/>
          <w:color w:val="000000" w:themeColor="text1"/>
          <w:w w:val="82"/>
          <w:sz w:val="20"/>
          <w:szCs w:val="20"/>
        </w:rPr>
      </w:pPr>
      <w:r w:rsidRPr="000232A6">
        <w:rPr>
          <w:rFonts w:ascii="Arial" w:eastAsia="Arial" w:hAnsi="Arial" w:cs="Arial"/>
          <w:b/>
          <w:bCs/>
          <w:color w:val="000000" w:themeColor="text1"/>
          <w:w w:val="82"/>
          <w:sz w:val="20"/>
          <w:szCs w:val="20"/>
          <w:u w:val="single" w:color="004E95"/>
        </w:rPr>
        <w:t>Action Plan:</w:t>
      </w:r>
      <w:r w:rsidRPr="000232A6">
        <w:rPr>
          <w:rFonts w:ascii="Arial" w:eastAsia="Arial" w:hAnsi="Arial" w:cs="Arial"/>
          <w:b/>
          <w:bCs/>
          <w:color w:val="000000" w:themeColor="text1"/>
          <w:w w:val="82"/>
          <w:sz w:val="20"/>
          <w:szCs w:val="20"/>
        </w:rPr>
        <w:t xml:space="preserve"> </w:t>
      </w:r>
      <w:r w:rsidRPr="000232A6">
        <w:rPr>
          <w:rFonts w:ascii="Arial" w:eastAsia="Arial" w:hAnsi="Arial" w:cs="Arial"/>
          <w:color w:val="000000" w:themeColor="text1"/>
          <w:w w:val="82"/>
          <w:sz w:val="20"/>
          <w:szCs w:val="20"/>
        </w:rPr>
        <w:t>Utilizing the resources at its disposal, the University will encourage all students to examine the moral and theological components of one’s life. Sanctions for violation of University values, policies, or procedures are described in the following statements. Depending on the violation(s), a student may receive one or a combination of these sanctions.</w:t>
      </w:r>
    </w:p>
    <w:p w:rsidR="009B6AB4" w:rsidRPr="000232A6" w:rsidRDefault="009B6AB4" w:rsidP="009B6AB4">
      <w:pPr>
        <w:spacing w:after="0" w:line="240" w:lineRule="auto"/>
        <w:rPr>
          <w:rFonts w:ascii="Arial" w:hAnsi="Arial" w:cs="Arial"/>
          <w:color w:val="000000" w:themeColor="text1"/>
          <w:w w:val="82"/>
          <w:szCs w:val="24"/>
        </w:rPr>
      </w:pPr>
    </w:p>
    <w:p w:rsidR="009B6AB4" w:rsidRPr="000232A6" w:rsidRDefault="009B6AB4" w:rsidP="009B6AB4">
      <w:pPr>
        <w:spacing w:after="0" w:line="240" w:lineRule="auto"/>
        <w:ind w:left="160" w:right="513"/>
        <w:rPr>
          <w:rFonts w:ascii="Arial" w:eastAsia="Arial" w:hAnsi="Arial" w:cs="Arial"/>
          <w:color w:val="000000" w:themeColor="text1"/>
          <w:w w:val="82"/>
          <w:sz w:val="20"/>
          <w:szCs w:val="20"/>
        </w:rPr>
      </w:pPr>
      <w:r w:rsidRPr="000232A6">
        <w:rPr>
          <w:rFonts w:ascii="Arial" w:eastAsia="Arial" w:hAnsi="Arial" w:cs="Arial"/>
          <w:b/>
          <w:bCs/>
          <w:color w:val="000000" w:themeColor="text1"/>
          <w:w w:val="82"/>
          <w:sz w:val="20"/>
          <w:szCs w:val="20"/>
          <w:u w:val="single" w:color="004E95"/>
        </w:rPr>
        <w:t>Loss of Privilege:</w:t>
      </w:r>
      <w:r w:rsidRPr="000232A6">
        <w:rPr>
          <w:rFonts w:ascii="Arial" w:eastAsia="Arial" w:hAnsi="Arial" w:cs="Arial"/>
          <w:b/>
          <w:bCs/>
          <w:color w:val="000000" w:themeColor="text1"/>
          <w:w w:val="82"/>
          <w:sz w:val="20"/>
          <w:szCs w:val="20"/>
        </w:rPr>
        <w:t xml:space="preserve"> </w:t>
      </w:r>
      <w:r w:rsidR="0047028B" w:rsidRPr="0047028B">
        <w:rPr>
          <w:rFonts w:ascii="Arial" w:eastAsia="Arial" w:hAnsi="Arial" w:cs="Arial"/>
          <w:bCs/>
          <w:color w:val="000000" w:themeColor="text1"/>
          <w:w w:val="82"/>
          <w:sz w:val="20"/>
          <w:szCs w:val="20"/>
        </w:rPr>
        <w:t>R</w:t>
      </w:r>
      <w:r w:rsidRPr="0047028B">
        <w:rPr>
          <w:rFonts w:ascii="Arial" w:eastAsia="Arial" w:hAnsi="Arial" w:cs="Arial"/>
          <w:color w:val="000000" w:themeColor="text1"/>
          <w:w w:val="82"/>
          <w:sz w:val="20"/>
          <w:szCs w:val="20"/>
        </w:rPr>
        <w:t>emoves</w:t>
      </w:r>
      <w:r w:rsidRPr="000232A6">
        <w:rPr>
          <w:rFonts w:ascii="Arial" w:eastAsia="Arial" w:hAnsi="Arial" w:cs="Arial"/>
          <w:color w:val="000000" w:themeColor="text1"/>
          <w:w w:val="82"/>
          <w:sz w:val="20"/>
          <w:szCs w:val="20"/>
        </w:rPr>
        <w:t xml:space="preserve"> from the student a privilege of use, access, or participation for a </w:t>
      </w:r>
      <w:r w:rsidRPr="000232A6">
        <w:rPr>
          <w:rFonts w:ascii="Arial" w:eastAsia="Arial" w:hAnsi="Arial" w:cs="Arial"/>
          <w:color w:val="000000" w:themeColor="text1"/>
          <w:w w:val="82"/>
          <w:sz w:val="20"/>
          <w:szCs w:val="20"/>
        </w:rPr>
        <w:lastRenderedPageBreak/>
        <w:t>specified length of time to be determined with the violation and student in mind.</w:t>
      </w:r>
    </w:p>
    <w:p w:rsidR="009B6AB4" w:rsidRPr="000232A6" w:rsidRDefault="009B6AB4" w:rsidP="009B6AB4">
      <w:pPr>
        <w:spacing w:after="0" w:line="240" w:lineRule="auto"/>
        <w:rPr>
          <w:rFonts w:ascii="Arial" w:hAnsi="Arial" w:cs="Arial"/>
          <w:color w:val="000000" w:themeColor="text1"/>
          <w:w w:val="82"/>
          <w:szCs w:val="24"/>
        </w:rPr>
      </w:pPr>
    </w:p>
    <w:p w:rsidR="009B6AB4" w:rsidRPr="000232A6" w:rsidRDefault="009B6AB4" w:rsidP="009B6AB4">
      <w:pPr>
        <w:spacing w:after="0" w:line="240" w:lineRule="auto"/>
        <w:ind w:left="160" w:right="112"/>
        <w:rPr>
          <w:rFonts w:ascii="Arial" w:eastAsia="Arial" w:hAnsi="Arial" w:cs="Arial"/>
          <w:color w:val="000000" w:themeColor="text1"/>
          <w:w w:val="82"/>
          <w:sz w:val="20"/>
          <w:szCs w:val="20"/>
        </w:rPr>
      </w:pPr>
      <w:r w:rsidRPr="000232A6">
        <w:rPr>
          <w:rFonts w:ascii="Arial" w:eastAsia="Arial" w:hAnsi="Arial" w:cs="Arial"/>
          <w:b/>
          <w:bCs/>
          <w:color w:val="000000" w:themeColor="text1"/>
          <w:w w:val="82"/>
          <w:sz w:val="20"/>
          <w:szCs w:val="20"/>
          <w:u w:val="single" w:color="004E95"/>
        </w:rPr>
        <w:t>Loss of Representation:</w:t>
      </w:r>
      <w:r w:rsidRPr="000232A6">
        <w:rPr>
          <w:rFonts w:ascii="Arial" w:eastAsia="Arial" w:hAnsi="Arial" w:cs="Arial"/>
          <w:b/>
          <w:bCs/>
          <w:color w:val="000000" w:themeColor="text1"/>
          <w:w w:val="82"/>
          <w:sz w:val="20"/>
          <w:szCs w:val="20"/>
        </w:rPr>
        <w:t xml:space="preserve"> </w:t>
      </w:r>
      <w:r w:rsidR="0047028B">
        <w:rPr>
          <w:rFonts w:ascii="Arial" w:eastAsia="Arial" w:hAnsi="Arial" w:cs="Arial"/>
          <w:color w:val="000000" w:themeColor="text1"/>
          <w:w w:val="82"/>
          <w:sz w:val="20"/>
          <w:szCs w:val="20"/>
        </w:rPr>
        <w:t>R</w:t>
      </w:r>
      <w:r w:rsidRPr="000232A6">
        <w:rPr>
          <w:rFonts w:ascii="Arial" w:eastAsia="Arial" w:hAnsi="Arial" w:cs="Arial"/>
          <w:color w:val="000000" w:themeColor="text1"/>
          <w:w w:val="82"/>
          <w:sz w:val="20"/>
          <w:szCs w:val="20"/>
        </w:rPr>
        <w:t>emoves from the student the ability to represent the University through participation on intercollegiate sports teams (this includes, suiting up with the team or sitting with the team during official games) and in any leadership roles on University committees and recognized student clubs or organizations for the duration of the time the sanction is in effect.</w:t>
      </w:r>
    </w:p>
    <w:p w:rsidR="009B6AB4" w:rsidRPr="00AC32C8" w:rsidRDefault="009B6AB4" w:rsidP="009B6AB4">
      <w:pPr>
        <w:spacing w:after="0" w:line="240" w:lineRule="auto"/>
        <w:rPr>
          <w:rFonts w:ascii="Arial" w:hAnsi="Arial" w:cs="Arial"/>
          <w:color w:val="000000" w:themeColor="text1"/>
          <w:w w:val="82"/>
          <w:sz w:val="18"/>
          <w:szCs w:val="24"/>
        </w:rPr>
      </w:pPr>
    </w:p>
    <w:p w:rsidR="009B6AB4" w:rsidRPr="000232A6" w:rsidRDefault="009B6AB4" w:rsidP="009B6AB4">
      <w:pPr>
        <w:spacing w:after="0" w:line="240" w:lineRule="auto"/>
        <w:ind w:left="160" w:right="347"/>
        <w:jc w:val="both"/>
        <w:rPr>
          <w:rFonts w:ascii="Arial" w:eastAsia="Arial" w:hAnsi="Arial" w:cs="Arial"/>
          <w:color w:val="000000" w:themeColor="text1"/>
          <w:w w:val="82"/>
          <w:sz w:val="20"/>
          <w:szCs w:val="20"/>
        </w:rPr>
      </w:pPr>
      <w:r w:rsidRPr="000232A6">
        <w:rPr>
          <w:rFonts w:ascii="Arial" w:eastAsia="Arial" w:hAnsi="Arial" w:cs="Arial"/>
          <w:b/>
          <w:bCs/>
          <w:color w:val="000000" w:themeColor="text1"/>
          <w:w w:val="82"/>
          <w:sz w:val="20"/>
          <w:szCs w:val="20"/>
          <w:u w:val="single" w:color="004E95"/>
        </w:rPr>
        <w:t>Responsibility Agreement:</w:t>
      </w:r>
      <w:r w:rsidRPr="000232A6">
        <w:rPr>
          <w:rFonts w:ascii="Arial" w:eastAsia="Arial" w:hAnsi="Arial" w:cs="Arial"/>
          <w:b/>
          <w:bCs/>
          <w:color w:val="000000" w:themeColor="text1"/>
          <w:w w:val="82"/>
          <w:sz w:val="20"/>
          <w:szCs w:val="20"/>
        </w:rPr>
        <w:t xml:space="preserve"> </w:t>
      </w:r>
      <w:r w:rsidR="0047028B">
        <w:rPr>
          <w:rFonts w:ascii="Arial" w:eastAsia="Arial" w:hAnsi="Arial" w:cs="Arial"/>
          <w:color w:val="000000" w:themeColor="text1"/>
          <w:w w:val="82"/>
          <w:sz w:val="20"/>
          <w:szCs w:val="20"/>
        </w:rPr>
        <w:t>D</w:t>
      </w:r>
      <w:r w:rsidRPr="000232A6">
        <w:rPr>
          <w:rFonts w:ascii="Arial" w:eastAsia="Arial" w:hAnsi="Arial" w:cs="Arial"/>
          <w:color w:val="000000" w:themeColor="text1"/>
          <w:w w:val="82"/>
          <w:sz w:val="20"/>
          <w:szCs w:val="20"/>
        </w:rPr>
        <w:t>efines the parameters of expected behavior for a given period of time. The agreement must be prepared by the student under the supervision of the designated hearing officer and be approved by the hearing officer before implementation.</w:t>
      </w:r>
    </w:p>
    <w:p w:rsidR="009B6AB4" w:rsidRPr="002A3E35" w:rsidRDefault="009B6AB4" w:rsidP="009B6AB4">
      <w:pPr>
        <w:spacing w:after="0" w:line="240" w:lineRule="auto"/>
        <w:rPr>
          <w:rFonts w:ascii="Arial" w:hAnsi="Arial" w:cs="Arial"/>
          <w:color w:val="000000" w:themeColor="text1"/>
          <w:w w:val="82"/>
          <w:sz w:val="20"/>
          <w:szCs w:val="24"/>
        </w:rPr>
      </w:pPr>
    </w:p>
    <w:p w:rsidR="009B6AB4" w:rsidRPr="000232A6" w:rsidRDefault="009B6AB4" w:rsidP="009B6AB4">
      <w:pPr>
        <w:spacing w:after="0" w:line="240" w:lineRule="auto"/>
        <w:ind w:left="160" w:right="509"/>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A Responsibility Agreement should be designed with the specific violation and the student in mind and may include one or more of the following:</w:t>
      </w:r>
    </w:p>
    <w:p w:rsidR="009B6AB4" w:rsidRPr="000232A6" w:rsidRDefault="009B6AB4" w:rsidP="009B6AB4">
      <w:pPr>
        <w:pStyle w:val="ListParagraph"/>
        <w:numPr>
          <w:ilvl w:val="0"/>
          <w:numId w:val="12"/>
        </w:numPr>
        <w:spacing w:after="0" w:line="240" w:lineRule="auto"/>
        <w:ind w:left="540" w:right="151" w:hanging="18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A written apology to another person who has been offended or harmed through violation of an institutional policy, regulation, or requirement.</w:t>
      </w:r>
    </w:p>
    <w:p w:rsidR="009B6AB4" w:rsidRPr="000232A6" w:rsidRDefault="009B6AB4" w:rsidP="009B6AB4">
      <w:pPr>
        <w:pStyle w:val="ListParagraph"/>
        <w:numPr>
          <w:ilvl w:val="0"/>
          <w:numId w:val="12"/>
        </w:numPr>
        <w:spacing w:after="0" w:line="240" w:lineRule="auto"/>
        <w:ind w:left="540" w:right="321" w:hanging="18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Community service in which the student seeks to act in a positive manner and contribute to the community through a specific project or activity.</w:t>
      </w:r>
    </w:p>
    <w:p w:rsidR="009B6AB4" w:rsidRPr="000232A6" w:rsidRDefault="009B6AB4" w:rsidP="009B6AB4">
      <w:pPr>
        <w:pStyle w:val="ListParagraph"/>
        <w:numPr>
          <w:ilvl w:val="0"/>
          <w:numId w:val="12"/>
        </w:numPr>
        <w:spacing w:after="0" w:line="240" w:lineRule="auto"/>
        <w:ind w:left="540" w:right="321" w:hanging="18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A paper designed with the specific violation and student in mind in which the student is required to research a given topic and provide a written report on the nature of his or her research and findings. Specific paper proposals and deadlines will be agreed upon before implementation.</w:t>
      </w:r>
    </w:p>
    <w:p w:rsidR="009B6AB4" w:rsidRPr="000232A6" w:rsidRDefault="009B6AB4" w:rsidP="009B6AB4">
      <w:pPr>
        <w:pStyle w:val="ListParagraph"/>
        <w:numPr>
          <w:ilvl w:val="0"/>
          <w:numId w:val="12"/>
        </w:numPr>
        <w:spacing w:after="0" w:line="240" w:lineRule="auto"/>
        <w:ind w:left="540" w:right="118" w:hanging="18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Counseling in which the student and the Vice President and Dean of Student Life, or his or her designee, explore the nature of the issue and the reasons behind the specific violation in order to come to a resolution regarding future behavior. When extreme behavior indicates that professional counseling may be beneficial, the student may be referred.</w:t>
      </w:r>
    </w:p>
    <w:p w:rsidR="009B6AB4" w:rsidRPr="000232A6" w:rsidRDefault="009B6AB4" w:rsidP="009B6AB4">
      <w:pPr>
        <w:pStyle w:val="ListParagraph"/>
        <w:numPr>
          <w:ilvl w:val="0"/>
          <w:numId w:val="12"/>
        </w:numPr>
        <w:spacing w:after="0" w:line="240" w:lineRule="auto"/>
        <w:ind w:left="540" w:right="360" w:hanging="18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Participation in a co-curricular activity designed to help the person learn self-discipline and the value of being a part of a larger community.</w:t>
      </w:r>
    </w:p>
    <w:p w:rsidR="009B6AB4" w:rsidRPr="000232A6" w:rsidRDefault="009B6AB4" w:rsidP="009B6AB4">
      <w:pPr>
        <w:pStyle w:val="ListParagraph"/>
        <w:numPr>
          <w:ilvl w:val="0"/>
          <w:numId w:val="12"/>
        </w:numPr>
        <w:spacing w:after="0" w:line="240" w:lineRule="auto"/>
        <w:ind w:left="540" w:right="117" w:hanging="18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Any other creative educational or corrective experience designed specifically with the violation and the student in mind.</w:t>
      </w:r>
    </w:p>
    <w:p w:rsidR="009B6AB4" w:rsidRPr="002A3E35" w:rsidRDefault="009B6AB4" w:rsidP="009B6AB4">
      <w:pPr>
        <w:spacing w:after="0" w:line="240" w:lineRule="auto"/>
        <w:rPr>
          <w:rFonts w:ascii="Arial" w:hAnsi="Arial" w:cs="Arial"/>
          <w:color w:val="000000" w:themeColor="text1"/>
          <w:w w:val="82"/>
          <w:sz w:val="20"/>
          <w:szCs w:val="24"/>
        </w:rPr>
      </w:pPr>
    </w:p>
    <w:p w:rsidR="009B6AB4" w:rsidRPr="000232A6" w:rsidRDefault="009B6AB4" w:rsidP="009B6AB4">
      <w:pPr>
        <w:spacing w:after="0" w:line="240" w:lineRule="auto"/>
        <w:ind w:left="160" w:right="116"/>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u w:val="single" w:color="004E95"/>
        </w:rPr>
        <w:t>Restitution:</w:t>
      </w:r>
      <w:r w:rsidRPr="000232A6">
        <w:rPr>
          <w:rFonts w:ascii="Arial" w:eastAsia="Arial" w:hAnsi="Arial" w:cs="Arial"/>
          <w:color w:val="000000" w:themeColor="text1"/>
          <w:w w:val="82"/>
          <w:sz w:val="20"/>
          <w:szCs w:val="20"/>
        </w:rPr>
        <w:t xml:space="preserve"> </w:t>
      </w:r>
      <w:r w:rsidR="0047028B">
        <w:rPr>
          <w:rFonts w:ascii="Arial" w:eastAsia="Arial" w:hAnsi="Arial" w:cs="Arial"/>
          <w:color w:val="000000" w:themeColor="text1"/>
          <w:w w:val="82"/>
          <w:sz w:val="20"/>
          <w:szCs w:val="20"/>
        </w:rPr>
        <w:t>I</w:t>
      </w:r>
      <w:r w:rsidRPr="000232A6">
        <w:rPr>
          <w:rFonts w:ascii="Arial" w:eastAsia="Arial" w:hAnsi="Arial" w:cs="Arial"/>
          <w:color w:val="000000" w:themeColor="text1"/>
          <w:w w:val="82"/>
          <w:sz w:val="20"/>
          <w:szCs w:val="20"/>
        </w:rPr>
        <w:t>s the act of returning to another person something that has been stolen, or replacing that which has been lost, removed, damaged, or taken away. This includes reimbursement for repair or replacement costs of property (including clean-up costs) and, as it relates to persons, acknowledgment of intentional or unintentional wrong doing and compensation for that grievance in a way that restores and forgives all parties.</w:t>
      </w:r>
    </w:p>
    <w:p w:rsidR="009B6AB4" w:rsidRPr="002A3E35" w:rsidRDefault="009B6AB4" w:rsidP="009B6AB4">
      <w:pPr>
        <w:spacing w:after="0" w:line="240" w:lineRule="auto"/>
        <w:rPr>
          <w:rFonts w:ascii="Arial" w:hAnsi="Arial" w:cs="Arial"/>
          <w:color w:val="000000" w:themeColor="text1"/>
          <w:w w:val="82"/>
          <w:sz w:val="20"/>
          <w:szCs w:val="24"/>
        </w:rPr>
      </w:pPr>
    </w:p>
    <w:p w:rsidR="009B6AB4" w:rsidRPr="000232A6" w:rsidRDefault="009B6AB4" w:rsidP="009B6AB4">
      <w:pPr>
        <w:spacing w:after="0" w:line="240" w:lineRule="auto"/>
        <w:ind w:left="160" w:right="371"/>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u w:val="single" w:color="004E95"/>
        </w:rPr>
        <w:t>Reprimand:</w:t>
      </w:r>
      <w:r w:rsidRPr="000232A6">
        <w:rPr>
          <w:rFonts w:ascii="Arial" w:eastAsia="Arial" w:hAnsi="Arial" w:cs="Arial"/>
          <w:color w:val="000000" w:themeColor="text1"/>
          <w:w w:val="82"/>
          <w:sz w:val="20"/>
          <w:szCs w:val="20"/>
        </w:rPr>
        <w:t xml:space="preserve"> </w:t>
      </w:r>
      <w:r w:rsidR="0047028B">
        <w:rPr>
          <w:rFonts w:ascii="Arial" w:eastAsia="Arial" w:hAnsi="Arial" w:cs="Arial"/>
          <w:color w:val="000000" w:themeColor="text1"/>
          <w:w w:val="82"/>
          <w:sz w:val="20"/>
          <w:szCs w:val="20"/>
        </w:rPr>
        <w:t>I</w:t>
      </w:r>
      <w:r w:rsidRPr="000232A6">
        <w:rPr>
          <w:rFonts w:ascii="Arial" w:eastAsia="Arial" w:hAnsi="Arial" w:cs="Arial"/>
          <w:color w:val="000000" w:themeColor="text1"/>
          <w:w w:val="82"/>
          <w:sz w:val="20"/>
          <w:szCs w:val="20"/>
        </w:rPr>
        <w:t>s official notice, in writing, to a student reminding him or her that an institutional policy, regulation, or requirement has been violated and warns that person that a repeat of the offense will lead to disciplinary action.</w:t>
      </w:r>
    </w:p>
    <w:p w:rsidR="009B6AB4" w:rsidRPr="002A3E35" w:rsidRDefault="009B6AB4" w:rsidP="009B6AB4">
      <w:pPr>
        <w:spacing w:after="0" w:line="240" w:lineRule="auto"/>
        <w:rPr>
          <w:rFonts w:ascii="Arial" w:hAnsi="Arial" w:cs="Arial"/>
          <w:color w:val="000000" w:themeColor="text1"/>
          <w:w w:val="82"/>
          <w:sz w:val="20"/>
          <w:szCs w:val="24"/>
        </w:rPr>
      </w:pPr>
    </w:p>
    <w:p w:rsidR="009B6AB4" w:rsidRPr="000232A6" w:rsidRDefault="009B6AB4" w:rsidP="009B6AB4">
      <w:pPr>
        <w:spacing w:after="0" w:line="240" w:lineRule="auto"/>
        <w:ind w:left="160" w:right="541"/>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u w:val="single" w:color="004E95"/>
        </w:rPr>
        <w:t>Disciplinary Warning:</w:t>
      </w:r>
      <w:r w:rsidR="0047028B">
        <w:rPr>
          <w:rFonts w:ascii="Arial" w:eastAsia="Arial" w:hAnsi="Arial" w:cs="Arial"/>
          <w:color w:val="000000" w:themeColor="text1"/>
          <w:w w:val="82"/>
          <w:sz w:val="20"/>
          <w:szCs w:val="20"/>
        </w:rPr>
        <w:t xml:space="preserve"> S</w:t>
      </w:r>
      <w:r w:rsidRPr="000232A6">
        <w:rPr>
          <w:rFonts w:ascii="Arial" w:eastAsia="Arial" w:hAnsi="Arial" w:cs="Arial"/>
          <w:color w:val="000000" w:themeColor="text1"/>
          <w:w w:val="82"/>
          <w:sz w:val="20"/>
          <w:szCs w:val="20"/>
        </w:rPr>
        <w:t>erves notice to a student that his/her behavior has not met University standards. The period of disciplinary warning will be defined.</w:t>
      </w:r>
    </w:p>
    <w:p w:rsidR="009B6AB4" w:rsidRPr="002A3E35" w:rsidRDefault="009B6AB4" w:rsidP="009B6AB4">
      <w:pPr>
        <w:spacing w:after="0" w:line="240" w:lineRule="auto"/>
        <w:rPr>
          <w:rFonts w:ascii="Arial" w:hAnsi="Arial" w:cs="Arial"/>
          <w:color w:val="000000" w:themeColor="text1"/>
          <w:w w:val="82"/>
          <w:sz w:val="20"/>
          <w:szCs w:val="24"/>
        </w:rPr>
      </w:pPr>
    </w:p>
    <w:p w:rsidR="009B6AB4" w:rsidRPr="000232A6" w:rsidRDefault="009B6AB4" w:rsidP="009B6AB4">
      <w:pPr>
        <w:spacing w:after="0" w:line="240" w:lineRule="auto"/>
        <w:ind w:left="160" w:right="-2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u w:val="single" w:color="004E95"/>
        </w:rPr>
        <w:t>Disciplinary Probation/Final Disciplinary Probation:</w:t>
      </w:r>
      <w:r w:rsidRPr="000232A6">
        <w:rPr>
          <w:rFonts w:ascii="Arial" w:eastAsia="Arial" w:hAnsi="Arial" w:cs="Arial"/>
          <w:color w:val="000000" w:themeColor="text1"/>
          <w:w w:val="82"/>
          <w:sz w:val="20"/>
          <w:szCs w:val="20"/>
        </w:rPr>
        <w:t xml:space="preserve"> </w:t>
      </w:r>
      <w:r w:rsidR="0047028B">
        <w:rPr>
          <w:rFonts w:ascii="Arial" w:eastAsia="Arial" w:hAnsi="Arial" w:cs="Arial"/>
          <w:color w:val="000000" w:themeColor="text1"/>
          <w:w w:val="82"/>
          <w:sz w:val="20"/>
          <w:szCs w:val="20"/>
        </w:rPr>
        <w:t>S</w:t>
      </w:r>
      <w:r w:rsidRPr="000232A6">
        <w:rPr>
          <w:rFonts w:ascii="Arial" w:eastAsia="Arial" w:hAnsi="Arial" w:cs="Arial"/>
          <w:color w:val="000000" w:themeColor="text1"/>
          <w:w w:val="82"/>
          <w:sz w:val="20"/>
          <w:szCs w:val="20"/>
        </w:rPr>
        <w:t xml:space="preserve">erves notice to a student that his/her behavior is in serious violation of University standards. The period of disciplinary probation will be defined. If another violation occurs during this period of disciplinary probation/final disciplinary probation, the question of rendering a more severe sanction (suspension or expulsion) will be raised. A sanction of </w:t>
      </w:r>
      <w:r w:rsidRPr="000232A6">
        <w:rPr>
          <w:rFonts w:ascii="Arial" w:eastAsia="Arial" w:hAnsi="Arial" w:cs="Arial"/>
          <w:color w:val="000000" w:themeColor="text1"/>
          <w:w w:val="82"/>
          <w:sz w:val="20"/>
          <w:szCs w:val="20"/>
        </w:rPr>
        <w:lastRenderedPageBreak/>
        <w:t>final disciplinary probation automatically places the student not in good behavioral standing which invokes the loss of representation sanction.</w:t>
      </w:r>
    </w:p>
    <w:p w:rsidR="009B6AB4" w:rsidRPr="002A3E35" w:rsidRDefault="009B6AB4" w:rsidP="009B6AB4">
      <w:pPr>
        <w:spacing w:after="0" w:line="240" w:lineRule="auto"/>
        <w:rPr>
          <w:rFonts w:ascii="Arial" w:hAnsi="Arial" w:cs="Arial"/>
          <w:color w:val="000000" w:themeColor="text1"/>
          <w:w w:val="82"/>
          <w:sz w:val="20"/>
          <w:szCs w:val="24"/>
        </w:rPr>
      </w:pPr>
    </w:p>
    <w:p w:rsidR="009B6AB4" w:rsidRPr="000232A6" w:rsidRDefault="009B6AB4" w:rsidP="009B6AB4">
      <w:pPr>
        <w:spacing w:after="0" w:line="240" w:lineRule="auto"/>
        <w:ind w:left="160" w:right="151"/>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u w:val="single" w:color="004E95"/>
        </w:rPr>
        <w:t>Suspension from the University:</w:t>
      </w:r>
      <w:r w:rsidRPr="000232A6">
        <w:rPr>
          <w:rFonts w:ascii="Arial" w:eastAsia="Arial" w:hAnsi="Arial" w:cs="Arial"/>
          <w:color w:val="000000" w:themeColor="text1"/>
          <w:w w:val="82"/>
          <w:sz w:val="20"/>
          <w:szCs w:val="20"/>
        </w:rPr>
        <w:t xml:space="preserve"> </w:t>
      </w:r>
      <w:r w:rsidR="0047028B">
        <w:rPr>
          <w:rFonts w:ascii="Arial" w:eastAsia="Arial" w:hAnsi="Arial" w:cs="Arial"/>
          <w:color w:val="000000" w:themeColor="text1"/>
          <w:w w:val="82"/>
          <w:sz w:val="20"/>
          <w:szCs w:val="20"/>
        </w:rPr>
        <w:t>I</w:t>
      </w:r>
      <w:r w:rsidRPr="000232A6">
        <w:rPr>
          <w:rFonts w:ascii="Arial" w:eastAsia="Arial" w:hAnsi="Arial" w:cs="Arial"/>
          <w:color w:val="000000" w:themeColor="text1"/>
          <w:w w:val="82"/>
          <w:sz w:val="20"/>
          <w:szCs w:val="20"/>
        </w:rPr>
        <w:t>s separation of the student from the University for a designated period of time, after which the student may reapply for admission. Any student who is readmitted to the University will be required to design a Responsibility Agreement with the Vice President and Dean of Student Life outlining behavioral expectations for a specified period of time. Normally that period of time will be a minimum of one semester and a maximum of two semesters.</w:t>
      </w:r>
    </w:p>
    <w:p w:rsidR="009B6AB4" w:rsidRPr="002A3E35" w:rsidRDefault="009B6AB4" w:rsidP="009B6AB4">
      <w:pPr>
        <w:spacing w:after="0" w:line="240" w:lineRule="auto"/>
        <w:rPr>
          <w:rFonts w:ascii="Arial" w:hAnsi="Arial" w:cs="Arial"/>
          <w:color w:val="000000" w:themeColor="text1"/>
          <w:w w:val="82"/>
          <w:sz w:val="20"/>
          <w:szCs w:val="24"/>
        </w:rPr>
      </w:pPr>
    </w:p>
    <w:p w:rsidR="009B6AB4" w:rsidRPr="000232A6" w:rsidRDefault="009B6AB4" w:rsidP="009B6AB4">
      <w:pPr>
        <w:spacing w:after="0" w:line="240" w:lineRule="auto"/>
        <w:ind w:left="160" w:right="-2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u w:val="single" w:color="004E95"/>
        </w:rPr>
        <w:t>Expulsion from the University:</w:t>
      </w:r>
      <w:r w:rsidRPr="000232A6">
        <w:rPr>
          <w:rFonts w:ascii="Arial" w:eastAsia="Arial" w:hAnsi="Arial" w:cs="Arial"/>
          <w:color w:val="000000" w:themeColor="text1"/>
          <w:w w:val="82"/>
          <w:sz w:val="20"/>
          <w:szCs w:val="20"/>
        </w:rPr>
        <w:t xml:space="preserve"> </w:t>
      </w:r>
      <w:r w:rsidR="0047028B">
        <w:rPr>
          <w:rFonts w:ascii="Arial" w:eastAsia="Arial" w:hAnsi="Arial" w:cs="Arial"/>
          <w:color w:val="000000" w:themeColor="text1"/>
          <w:w w:val="82"/>
          <w:sz w:val="20"/>
          <w:szCs w:val="20"/>
        </w:rPr>
        <w:t>I</w:t>
      </w:r>
      <w:r w:rsidRPr="000232A6">
        <w:rPr>
          <w:rFonts w:ascii="Arial" w:eastAsia="Arial" w:hAnsi="Arial" w:cs="Arial"/>
          <w:color w:val="000000" w:themeColor="text1"/>
          <w:w w:val="82"/>
          <w:sz w:val="20"/>
          <w:szCs w:val="20"/>
        </w:rPr>
        <w:t>s a permanent separation of the student from the University of Dubuque with no opportunity for re-application.</w:t>
      </w:r>
    </w:p>
    <w:p w:rsidR="009B6AB4" w:rsidRPr="002A3E35" w:rsidRDefault="009B6AB4" w:rsidP="009B6AB4">
      <w:pPr>
        <w:spacing w:after="0" w:line="240" w:lineRule="auto"/>
        <w:rPr>
          <w:rFonts w:ascii="Arial" w:hAnsi="Arial" w:cs="Arial"/>
          <w:color w:val="000000" w:themeColor="text1"/>
          <w:w w:val="82"/>
          <w:sz w:val="20"/>
          <w:szCs w:val="24"/>
        </w:rPr>
      </w:pPr>
    </w:p>
    <w:p w:rsidR="009B6AB4" w:rsidRPr="000232A6" w:rsidRDefault="009B6AB4" w:rsidP="009B6AB4">
      <w:pPr>
        <w:spacing w:after="0" w:line="240" w:lineRule="auto"/>
        <w:ind w:left="160" w:right="489"/>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u w:val="single" w:color="004E95"/>
        </w:rPr>
        <w:t>Clear and Present Danger:</w:t>
      </w:r>
      <w:r w:rsidRPr="000232A6">
        <w:rPr>
          <w:rFonts w:ascii="Arial" w:eastAsia="Arial" w:hAnsi="Arial" w:cs="Arial"/>
          <w:color w:val="000000" w:themeColor="text1"/>
          <w:w w:val="82"/>
          <w:sz w:val="20"/>
          <w:szCs w:val="20"/>
        </w:rPr>
        <w:t xml:space="preserve"> </w:t>
      </w:r>
      <w:r w:rsidR="0047028B">
        <w:rPr>
          <w:rFonts w:ascii="Arial" w:eastAsia="Arial" w:hAnsi="Arial" w:cs="Arial"/>
          <w:color w:val="000000" w:themeColor="text1"/>
          <w:w w:val="82"/>
          <w:sz w:val="20"/>
          <w:szCs w:val="20"/>
        </w:rPr>
        <w:t>I</w:t>
      </w:r>
      <w:r w:rsidRPr="000232A6">
        <w:rPr>
          <w:rFonts w:ascii="Arial" w:eastAsia="Arial" w:hAnsi="Arial" w:cs="Arial"/>
          <w:color w:val="000000" w:themeColor="text1"/>
          <w:w w:val="82"/>
          <w:sz w:val="20"/>
          <w:szCs w:val="20"/>
        </w:rPr>
        <w:t xml:space="preserve">f, in the opinion of the Vice President and Dean of Student Life, a student is a clear and present danger to the community, the Dean, in consultation with the President of the University, </w:t>
      </w:r>
      <w:r w:rsidR="0047028B">
        <w:rPr>
          <w:rFonts w:ascii="Arial" w:eastAsia="Arial" w:hAnsi="Arial" w:cs="Arial"/>
          <w:color w:val="000000" w:themeColor="text1"/>
          <w:w w:val="82"/>
          <w:sz w:val="20"/>
          <w:szCs w:val="20"/>
        </w:rPr>
        <w:t xml:space="preserve">may </w:t>
      </w:r>
      <w:r w:rsidRPr="000232A6">
        <w:rPr>
          <w:rFonts w:ascii="Arial" w:eastAsia="Arial" w:hAnsi="Arial" w:cs="Arial"/>
          <w:color w:val="000000" w:themeColor="text1"/>
          <w:w w:val="82"/>
          <w:sz w:val="20"/>
          <w:szCs w:val="20"/>
        </w:rPr>
        <w:t>suspend a student from the University pending a student conduct hearing (process described above) and an appeal process.</w:t>
      </w:r>
    </w:p>
    <w:p w:rsidR="009B6AB4" w:rsidRPr="000232A6" w:rsidRDefault="009B6AB4" w:rsidP="009B6AB4">
      <w:pPr>
        <w:spacing w:after="0" w:line="240" w:lineRule="auto"/>
        <w:rPr>
          <w:rFonts w:ascii="Arial" w:hAnsi="Arial" w:cs="Arial"/>
          <w:color w:val="000000" w:themeColor="text1"/>
          <w:sz w:val="24"/>
        </w:rPr>
      </w:pPr>
    </w:p>
    <w:p w:rsidR="009B6AB4" w:rsidRPr="00AC32C8" w:rsidRDefault="009B6AB4" w:rsidP="009B6AB4">
      <w:pPr>
        <w:spacing w:after="0" w:line="240" w:lineRule="auto"/>
        <w:ind w:left="180" w:right="180"/>
        <w:jc w:val="center"/>
        <w:rPr>
          <w:rFonts w:ascii="Arial" w:eastAsia="Arial" w:hAnsi="Arial" w:cs="Arial"/>
          <w:b/>
          <w:color w:val="000000" w:themeColor="text1"/>
          <w:w w:val="85"/>
          <w:sz w:val="24"/>
          <w:szCs w:val="24"/>
        </w:rPr>
      </w:pPr>
      <w:r w:rsidRPr="00AC32C8">
        <w:rPr>
          <w:rFonts w:ascii="Arial" w:eastAsia="Arial" w:hAnsi="Arial" w:cs="Arial"/>
          <w:b/>
          <w:color w:val="000000" w:themeColor="text1"/>
          <w:w w:val="85"/>
          <w:sz w:val="24"/>
          <w:szCs w:val="24"/>
        </w:rPr>
        <w:t>PARENT/LEGAL GUARDIAN NOTIFICATION POLICY</w:t>
      </w:r>
    </w:p>
    <w:p w:rsidR="009B6AB4" w:rsidRPr="00A07645" w:rsidRDefault="009B6AB4" w:rsidP="009B6AB4">
      <w:pPr>
        <w:spacing w:after="0" w:line="240" w:lineRule="auto"/>
        <w:ind w:left="160" w:right="491"/>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University personnel may, at times </w:t>
      </w:r>
      <w:r w:rsidR="0047028B">
        <w:rPr>
          <w:rFonts w:ascii="Arial" w:eastAsia="Arial" w:hAnsi="Arial" w:cs="Arial"/>
          <w:color w:val="000000" w:themeColor="text1"/>
          <w:w w:val="82"/>
          <w:sz w:val="20"/>
          <w:szCs w:val="20"/>
        </w:rPr>
        <w:t xml:space="preserve">out </w:t>
      </w:r>
      <w:r w:rsidRPr="000232A6">
        <w:rPr>
          <w:rFonts w:ascii="Arial" w:eastAsia="Arial" w:hAnsi="Arial" w:cs="Arial"/>
          <w:color w:val="000000" w:themeColor="text1"/>
          <w:w w:val="82"/>
          <w:sz w:val="20"/>
          <w:szCs w:val="20"/>
        </w:rPr>
        <w:t xml:space="preserve">of concern for a </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ud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108"/>
          <w:sz w:val="20"/>
          <w:szCs w:val="20"/>
        </w:rPr>
        <w:t>’</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2"/>
          <w:sz w:val="20"/>
          <w:szCs w:val="20"/>
        </w:rPr>
        <w:t xml:space="preserve">health, welfare, or in a </w:t>
      </w:r>
      <w:r w:rsidRPr="000232A6">
        <w:rPr>
          <w:rFonts w:ascii="Arial" w:eastAsia="Arial" w:hAnsi="Arial" w:cs="Arial"/>
          <w:color w:val="000000" w:themeColor="text1"/>
          <w:w w:val="83"/>
          <w:sz w:val="20"/>
          <w:szCs w:val="20"/>
        </w:rPr>
        <w:t>g</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1"/>
          <w:sz w:val="20"/>
          <w:szCs w:val="20"/>
        </w:rPr>
        <w:t xml:space="preserve">emergency, (i.e. death of a student, etc.) notify parent(s)/legal guardian(s) of a student. </w:t>
      </w:r>
      <w:r w:rsidRPr="000232A6">
        <w:rPr>
          <w:rFonts w:ascii="Arial" w:eastAsia="Arial" w:hAnsi="Arial" w:cs="Arial"/>
          <w:color w:val="000000" w:themeColor="text1"/>
          <w:w w:val="76"/>
          <w:sz w:val="20"/>
          <w:szCs w:val="20"/>
        </w:rPr>
        <w:t>W</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 xml:space="preserve">n </w:t>
      </w:r>
      <w:r w:rsidRPr="00A07645">
        <w:rPr>
          <w:rFonts w:ascii="Arial" w:eastAsia="Arial" w:hAnsi="Arial" w:cs="Arial"/>
          <w:color w:val="000000" w:themeColor="text1"/>
          <w:w w:val="82"/>
          <w:sz w:val="20"/>
          <w:szCs w:val="20"/>
        </w:rPr>
        <w:t xml:space="preserve">alcohol or drug violations of University policy occur and the student is under 21 years of </w:t>
      </w:r>
      <w:r w:rsidRPr="00A07645">
        <w:rPr>
          <w:rFonts w:ascii="Arial" w:eastAsia="Arial" w:hAnsi="Arial" w:cs="Arial"/>
          <w:color w:val="000000" w:themeColor="text1"/>
          <w:w w:val="79"/>
          <w:sz w:val="20"/>
          <w:szCs w:val="20"/>
        </w:rPr>
        <w:t>a</w:t>
      </w:r>
      <w:r w:rsidRPr="00A07645">
        <w:rPr>
          <w:rFonts w:ascii="Arial" w:eastAsia="Arial" w:hAnsi="Arial" w:cs="Arial"/>
          <w:color w:val="000000" w:themeColor="text1"/>
          <w:w w:val="83"/>
          <w:sz w:val="20"/>
          <w:szCs w:val="20"/>
        </w:rPr>
        <w:t>g</w:t>
      </w:r>
      <w:r w:rsidRPr="00A07645">
        <w:rPr>
          <w:rFonts w:ascii="Arial" w:eastAsia="Arial" w:hAnsi="Arial" w:cs="Arial"/>
          <w:color w:val="000000" w:themeColor="text1"/>
          <w:w w:val="79"/>
          <w:sz w:val="20"/>
          <w:szCs w:val="20"/>
        </w:rPr>
        <w:t>e</w:t>
      </w:r>
      <w:r w:rsidR="0047028B">
        <w:rPr>
          <w:rFonts w:ascii="Arial" w:eastAsia="Arial" w:hAnsi="Arial" w:cs="Arial"/>
          <w:color w:val="000000" w:themeColor="text1"/>
          <w:w w:val="79"/>
          <w:sz w:val="20"/>
          <w:szCs w:val="20"/>
        </w:rPr>
        <w:t>,</w:t>
      </w:r>
      <w:r w:rsidRPr="00A07645">
        <w:rPr>
          <w:rFonts w:ascii="Arial" w:eastAsia="Arial" w:hAnsi="Arial" w:cs="Arial"/>
          <w:color w:val="000000" w:themeColor="text1"/>
          <w:w w:val="79"/>
          <w:sz w:val="20"/>
          <w:szCs w:val="20"/>
        </w:rPr>
        <w:t xml:space="preserve"> </w:t>
      </w:r>
      <w:r w:rsidRPr="00A07645">
        <w:rPr>
          <w:rFonts w:ascii="Arial" w:eastAsia="Arial" w:hAnsi="Arial" w:cs="Arial"/>
          <w:color w:val="000000" w:themeColor="text1"/>
          <w:w w:val="82"/>
          <w:sz w:val="20"/>
          <w:szCs w:val="20"/>
        </w:rPr>
        <w:t xml:space="preserve">University personnel may notify parent(s)/legal guardian(s) in writing and/or by </w:t>
      </w:r>
      <w:r w:rsidR="0047028B">
        <w:rPr>
          <w:rFonts w:ascii="Arial" w:eastAsia="Arial" w:hAnsi="Arial" w:cs="Arial"/>
          <w:color w:val="000000" w:themeColor="text1"/>
          <w:w w:val="82"/>
          <w:sz w:val="20"/>
          <w:szCs w:val="20"/>
        </w:rPr>
        <w:t>tele</w:t>
      </w:r>
      <w:r w:rsidRPr="00A07645">
        <w:rPr>
          <w:rFonts w:ascii="Arial" w:eastAsia="Arial" w:hAnsi="Arial" w:cs="Arial"/>
          <w:color w:val="000000" w:themeColor="text1"/>
          <w:w w:val="83"/>
          <w:sz w:val="20"/>
          <w:szCs w:val="20"/>
        </w:rPr>
        <w:t>ph</w:t>
      </w:r>
      <w:r w:rsidRPr="00A07645">
        <w:rPr>
          <w:rFonts w:ascii="Arial" w:eastAsia="Arial" w:hAnsi="Arial" w:cs="Arial"/>
          <w:color w:val="000000" w:themeColor="text1"/>
          <w:w w:val="79"/>
          <w:sz w:val="20"/>
          <w:szCs w:val="20"/>
        </w:rPr>
        <w:t>o</w:t>
      </w:r>
      <w:r w:rsidRPr="00A07645">
        <w:rPr>
          <w:rFonts w:ascii="Arial" w:eastAsia="Arial" w:hAnsi="Arial" w:cs="Arial"/>
          <w:color w:val="000000" w:themeColor="text1"/>
          <w:w w:val="83"/>
          <w:sz w:val="20"/>
          <w:szCs w:val="20"/>
        </w:rPr>
        <w:t>n</w:t>
      </w:r>
      <w:r w:rsidRPr="00A07645">
        <w:rPr>
          <w:rFonts w:ascii="Arial" w:eastAsia="Arial" w:hAnsi="Arial" w:cs="Arial"/>
          <w:color w:val="000000" w:themeColor="text1"/>
          <w:w w:val="79"/>
          <w:sz w:val="20"/>
          <w:szCs w:val="20"/>
        </w:rPr>
        <w:t>e</w:t>
      </w:r>
      <w:r w:rsidRPr="00A07645">
        <w:rPr>
          <w:rFonts w:ascii="Arial" w:eastAsia="Arial" w:hAnsi="Arial" w:cs="Arial"/>
          <w:color w:val="000000" w:themeColor="text1"/>
          <w:w w:val="86"/>
          <w:sz w:val="20"/>
          <w:szCs w:val="20"/>
        </w:rPr>
        <w:t>.</w:t>
      </w:r>
    </w:p>
    <w:p w:rsidR="009B6AB4" w:rsidRPr="00636B34" w:rsidRDefault="009B6AB4" w:rsidP="00A07645">
      <w:pPr>
        <w:spacing w:after="0" w:line="240" w:lineRule="auto"/>
        <w:rPr>
          <w:rFonts w:ascii="Arial" w:hAnsi="Arial" w:cs="Arial"/>
          <w:sz w:val="28"/>
          <w:szCs w:val="28"/>
        </w:rPr>
      </w:pPr>
    </w:p>
    <w:p w:rsidR="0030437E" w:rsidRPr="00AC32C8" w:rsidRDefault="00090FC8" w:rsidP="00636B34">
      <w:pPr>
        <w:spacing w:after="0" w:line="240" w:lineRule="auto"/>
        <w:ind w:left="180" w:right="180"/>
        <w:jc w:val="center"/>
        <w:rPr>
          <w:rFonts w:ascii="Arial" w:eastAsia="Arial" w:hAnsi="Arial" w:cs="Arial"/>
          <w:b/>
          <w:color w:val="000000" w:themeColor="text1"/>
          <w:w w:val="89"/>
          <w:sz w:val="32"/>
          <w:szCs w:val="32"/>
        </w:rPr>
      </w:pPr>
      <w:r w:rsidRPr="00AC32C8">
        <w:rPr>
          <w:rFonts w:ascii="Arial" w:eastAsia="Arial" w:hAnsi="Arial" w:cs="Arial"/>
          <w:b/>
          <w:color w:val="000000" w:themeColor="text1"/>
          <w:w w:val="89"/>
          <w:sz w:val="32"/>
          <w:szCs w:val="32"/>
        </w:rPr>
        <w:t>TECHNOLOGY</w:t>
      </w:r>
    </w:p>
    <w:p w:rsidR="00EE772D" w:rsidRPr="00A07645" w:rsidRDefault="00EE772D" w:rsidP="00AC32C8">
      <w:pPr>
        <w:spacing w:after="0" w:line="240" w:lineRule="auto"/>
        <w:ind w:left="180" w:right="50"/>
        <w:rPr>
          <w:rFonts w:ascii="Arial" w:eastAsia="Arial" w:hAnsi="Arial" w:cs="Arial"/>
          <w:b/>
          <w:color w:val="000000" w:themeColor="text1"/>
          <w:w w:val="85"/>
          <w:szCs w:val="24"/>
        </w:rPr>
      </w:pPr>
      <w:r w:rsidRPr="00A07645">
        <w:rPr>
          <w:rFonts w:ascii="Arial" w:eastAsia="Arial" w:hAnsi="Arial" w:cs="Arial"/>
          <w:b/>
          <w:color w:val="000000" w:themeColor="text1"/>
          <w:w w:val="85"/>
          <w:szCs w:val="24"/>
        </w:rPr>
        <w:t>HelpDesk 563/589-3737</w:t>
      </w:r>
    </w:p>
    <w:p w:rsidR="00EE772D" w:rsidRPr="000232A6" w:rsidRDefault="00EE772D" w:rsidP="000232A6">
      <w:pPr>
        <w:spacing w:after="0" w:line="240" w:lineRule="auto"/>
        <w:ind w:left="160" w:right="237"/>
        <w:rPr>
          <w:rFonts w:ascii="Arial" w:eastAsia="Arial" w:hAnsi="Arial" w:cs="Arial"/>
          <w:color w:val="000000" w:themeColor="text1"/>
          <w:w w:val="82"/>
          <w:sz w:val="20"/>
          <w:szCs w:val="20"/>
        </w:rPr>
      </w:pPr>
      <w:r w:rsidRPr="00A07645">
        <w:rPr>
          <w:rFonts w:ascii="Arial" w:eastAsia="Arial" w:hAnsi="Arial" w:cs="Arial"/>
          <w:color w:val="000000" w:themeColor="text1"/>
          <w:w w:val="82"/>
          <w:sz w:val="20"/>
          <w:szCs w:val="20"/>
        </w:rPr>
        <w:t>The University offers a Technology HelpDesk on the first floor of the Van Vliet. The HelpDesk is staffed from 8:00 a.m. through 5:00 p.m., Monday through Friday, excluding University holidays. To report computer</w:t>
      </w:r>
      <w:r w:rsidRPr="000232A6">
        <w:rPr>
          <w:rFonts w:ascii="Arial" w:eastAsia="Arial" w:hAnsi="Arial" w:cs="Arial"/>
          <w:color w:val="000000" w:themeColor="text1"/>
          <w:w w:val="82"/>
          <w:sz w:val="20"/>
          <w:szCs w:val="20"/>
        </w:rPr>
        <w:t xml:space="preserve"> or telephone problems, call 563/589-3737 or email </w:t>
      </w:r>
      <w:hyperlink r:id="rId43">
        <w:proofErr w:type="spellStart"/>
        <w:r w:rsidRPr="000232A6">
          <w:rPr>
            <w:rFonts w:ascii="Arial" w:eastAsia="Arial" w:hAnsi="Arial" w:cs="Arial"/>
            <w:color w:val="000000" w:themeColor="text1"/>
            <w:w w:val="82"/>
            <w:sz w:val="20"/>
            <w:szCs w:val="20"/>
          </w:rPr>
          <w:t>helpdesk@dbq.edu</w:t>
        </w:r>
        <w:proofErr w:type="spellEnd"/>
        <w:r w:rsidRPr="000232A6">
          <w:rPr>
            <w:rFonts w:ascii="Arial" w:eastAsia="Arial" w:hAnsi="Arial" w:cs="Arial"/>
            <w:color w:val="000000" w:themeColor="text1"/>
            <w:w w:val="82"/>
            <w:sz w:val="20"/>
            <w:szCs w:val="20"/>
          </w:rPr>
          <w:t>.</w:t>
        </w:r>
      </w:hyperlink>
      <w:r w:rsidRPr="000232A6">
        <w:rPr>
          <w:rFonts w:ascii="Arial" w:eastAsia="Arial" w:hAnsi="Arial" w:cs="Arial"/>
          <w:color w:val="000000" w:themeColor="text1"/>
          <w:w w:val="82"/>
          <w:sz w:val="20"/>
          <w:szCs w:val="20"/>
        </w:rPr>
        <w:t xml:space="preserve"> For after-hours and weekend support, email or voice mail messages can be left for the HelpDesk.</w:t>
      </w:r>
    </w:p>
    <w:p w:rsidR="00EE772D" w:rsidRPr="000232A6" w:rsidRDefault="00EE772D" w:rsidP="000232A6">
      <w:pPr>
        <w:spacing w:after="0" w:line="240" w:lineRule="auto"/>
        <w:rPr>
          <w:rFonts w:ascii="Arial" w:hAnsi="Arial" w:cs="Arial"/>
          <w:color w:val="000000" w:themeColor="text1"/>
          <w:w w:val="82"/>
          <w:sz w:val="20"/>
          <w:szCs w:val="20"/>
        </w:rPr>
      </w:pPr>
    </w:p>
    <w:p w:rsidR="00EE772D" w:rsidRPr="000232A6" w:rsidRDefault="00EE772D" w:rsidP="000232A6">
      <w:pPr>
        <w:spacing w:after="0" w:line="240" w:lineRule="auto"/>
        <w:ind w:left="160" w:right="468"/>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u w:val="single" w:color="004E95"/>
        </w:rPr>
        <w:t>Note:</w:t>
      </w:r>
      <w:r w:rsidRPr="000232A6">
        <w:rPr>
          <w:rFonts w:ascii="Arial" w:eastAsia="Arial" w:hAnsi="Arial" w:cs="Arial"/>
          <w:color w:val="000000" w:themeColor="text1"/>
          <w:w w:val="82"/>
          <w:sz w:val="20"/>
          <w:szCs w:val="20"/>
        </w:rPr>
        <w:t xml:space="preserve"> The Office of Technology staff monitors HelpDesk emails after hours and on weekends. Voice mail messages left after hours will not be addressed until the next working day.</w:t>
      </w:r>
    </w:p>
    <w:p w:rsidR="00EE772D" w:rsidRPr="000232A6" w:rsidRDefault="00EE772D" w:rsidP="000232A6">
      <w:pPr>
        <w:spacing w:after="0" w:line="240" w:lineRule="auto"/>
        <w:rPr>
          <w:rFonts w:ascii="Arial" w:hAnsi="Arial" w:cs="Arial"/>
          <w:color w:val="000000" w:themeColor="text1"/>
          <w:w w:val="82"/>
          <w:sz w:val="20"/>
          <w:szCs w:val="20"/>
        </w:rPr>
      </w:pPr>
    </w:p>
    <w:p w:rsidR="00EE772D" w:rsidRPr="000232A6" w:rsidRDefault="00EE772D" w:rsidP="000232A6">
      <w:pPr>
        <w:spacing w:after="0" w:line="240" w:lineRule="auto"/>
        <w:ind w:left="160" w:right="306"/>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If you experience widespread technology-related difficulty (network, Internet, e-mail, or phone down) outside of normal working hours, Security may be contacted at 563/589-3333. They will contact the appropriate staff to resolve the problem.</w:t>
      </w:r>
    </w:p>
    <w:p w:rsidR="00EE772D" w:rsidRPr="002A3E35" w:rsidRDefault="00EE772D" w:rsidP="000232A6">
      <w:pPr>
        <w:spacing w:after="0" w:line="240" w:lineRule="auto"/>
        <w:rPr>
          <w:rFonts w:ascii="Arial" w:hAnsi="Arial" w:cs="Arial"/>
          <w:color w:val="000000" w:themeColor="text1"/>
          <w:w w:val="82"/>
          <w:sz w:val="20"/>
          <w:szCs w:val="20"/>
        </w:rPr>
      </w:pPr>
    </w:p>
    <w:p w:rsidR="00EE772D" w:rsidRPr="007B0C07" w:rsidRDefault="00EE772D" w:rsidP="00AC32C8">
      <w:pPr>
        <w:spacing w:after="0" w:line="240" w:lineRule="auto"/>
        <w:ind w:left="180" w:right="180"/>
        <w:rPr>
          <w:rFonts w:ascii="Arial" w:eastAsia="Arial" w:hAnsi="Arial" w:cs="Arial"/>
          <w:b/>
          <w:color w:val="000000" w:themeColor="text1"/>
          <w:w w:val="85"/>
          <w:szCs w:val="20"/>
        </w:rPr>
      </w:pPr>
      <w:r w:rsidRPr="007B0C07">
        <w:rPr>
          <w:rFonts w:ascii="Arial" w:eastAsia="Arial" w:hAnsi="Arial" w:cs="Arial"/>
          <w:b/>
          <w:color w:val="000000" w:themeColor="text1"/>
          <w:w w:val="85"/>
          <w:szCs w:val="20"/>
        </w:rPr>
        <w:t>Computer Labs</w:t>
      </w:r>
    </w:p>
    <w:p w:rsidR="00EE772D" w:rsidRPr="000232A6" w:rsidRDefault="00EE772D" w:rsidP="000232A6">
      <w:pPr>
        <w:spacing w:after="0" w:line="240" w:lineRule="auto"/>
        <w:ind w:left="160" w:right="-20"/>
        <w:rPr>
          <w:rFonts w:ascii="Arial" w:eastAsia="Arial" w:hAnsi="Arial" w:cs="Arial"/>
          <w:color w:val="000000" w:themeColor="text1"/>
          <w:w w:val="82"/>
          <w:position w:val="-1"/>
          <w:sz w:val="20"/>
          <w:szCs w:val="20"/>
        </w:rPr>
      </w:pPr>
      <w:r w:rsidRPr="000232A6">
        <w:rPr>
          <w:rFonts w:ascii="Arial" w:eastAsia="Arial" w:hAnsi="Arial" w:cs="Arial"/>
          <w:color w:val="000000" w:themeColor="text1"/>
          <w:w w:val="82"/>
          <w:position w:val="-1"/>
          <w:sz w:val="20"/>
          <w:szCs w:val="20"/>
        </w:rPr>
        <w:t>The University offers six computer labs for student and faculty use:</w:t>
      </w:r>
    </w:p>
    <w:p w:rsidR="00EE772D" w:rsidRPr="000232A6" w:rsidRDefault="00EE772D" w:rsidP="000232A6">
      <w:pPr>
        <w:tabs>
          <w:tab w:val="left" w:pos="540"/>
          <w:tab w:val="left" w:pos="4320"/>
          <w:tab w:val="left" w:pos="5040"/>
        </w:tabs>
        <w:spacing w:after="0" w:line="240" w:lineRule="auto"/>
        <w:ind w:left="160" w:right="-20"/>
        <w:rPr>
          <w:rFonts w:ascii="Arial" w:eastAsia="Arial" w:hAnsi="Arial" w:cs="Arial"/>
          <w:color w:val="000000" w:themeColor="text1"/>
          <w:w w:val="82"/>
          <w:position w:val="-1"/>
          <w:sz w:val="20"/>
          <w:szCs w:val="20"/>
        </w:rPr>
      </w:pPr>
      <w:r w:rsidRPr="000232A6">
        <w:rPr>
          <w:rFonts w:ascii="Arial" w:eastAsia="Arial" w:hAnsi="Arial" w:cs="Arial"/>
          <w:color w:val="000000" w:themeColor="text1"/>
          <w:w w:val="82"/>
          <w:position w:val="-1"/>
          <w:sz w:val="20"/>
          <w:szCs w:val="20"/>
        </w:rPr>
        <w:tab/>
      </w:r>
      <w:proofErr w:type="spellStart"/>
      <w:r w:rsidRPr="000232A6">
        <w:rPr>
          <w:rFonts w:ascii="Arial" w:eastAsia="Arial" w:hAnsi="Arial" w:cs="Arial"/>
          <w:color w:val="000000" w:themeColor="text1"/>
          <w:w w:val="82"/>
          <w:position w:val="-1"/>
          <w:sz w:val="20"/>
          <w:szCs w:val="20"/>
        </w:rPr>
        <w:t>Jackaline</w:t>
      </w:r>
      <w:proofErr w:type="spellEnd"/>
      <w:r w:rsidRPr="000232A6">
        <w:rPr>
          <w:rFonts w:ascii="Arial" w:eastAsia="Arial" w:hAnsi="Arial" w:cs="Arial"/>
          <w:color w:val="000000" w:themeColor="text1"/>
          <w:w w:val="82"/>
          <w:position w:val="-1"/>
          <w:sz w:val="20"/>
          <w:szCs w:val="20"/>
        </w:rPr>
        <w:t xml:space="preserve"> Baldwin Dunlap Technology Center</w:t>
      </w:r>
      <w:r w:rsidRPr="000232A6">
        <w:rPr>
          <w:rFonts w:ascii="Arial" w:eastAsia="Arial" w:hAnsi="Arial" w:cs="Arial"/>
          <w:color w:val="000000" w:themeColor="text1"/>
          <w:w w:val="82"/>
          <w:position w:val="-1"/>
          <w:sz w:val="20"/>
          <w:szCs w:val="20"/>
        </w:rPr>
        <w:tab/>
        <w:t>T103</w:t>
      </w:r>
      <w:r w:rsidRPr="000232A6">
        <w:rPr>
          <w:rFonts w:ascii="Arial" w:eastAsia="Arial" w:hAnsi="Arial" w:cs="Arial"/>
          <w:color w:val="000000" w:themeColor="text1"/>
          <w:w w:val="82"/>
          <w:position w:val="-1"/>
          <w:sz w:val="20"/>
          <w:szCs w:val="20"/>
        </w:rPr>
        <w:tab/>
        <w:t>33 workstations</w:t>
      </w:r>
    </w:p>
    <w:p w:rsidR="00EE772D" w:rsidRPr="000232A6" w:rsidRDefault="00EE772D" w:rsidP="000232A6">
      <w:pPr>
        <w:tabs>
          <w:tab w:val="left" w:pos="540"/>
          <w:tab w:val="left" w:pos="4320"/>
          <w:tab w:val="left" w:pos="5040"/>
        </w:tabs>
        <w:spacing w:after="0" w:line="240" w:lineRule="auto"/>
        <w:ind w:left="160" w:right="-20"/>
        <w:rPr>
          <w:rFonts w:ascii="Arial" w:eastAsia="Arial" w:hAnsi="Arial" w:cs="Arial"/>
          <w:color w:val="000000" w:themeColor="text1"/>
          <w:w w:val="82"/>
          <w:position w:val="-1"/>
          <w:sz w:val="20"/>
          <w:szCs w:val="20"/>
        </w:rPr>
      </w:pPr>
      <w:r w:rsidRPr="000232A6">
        <w:rPr>
          <w:rFonts w:ascii="Arial" w:eastAsia="Arial" w:hAnsi="Arial" w:cs="Arial"/>
          <w:color w:val="000000" w:themeColor="text1"/>
          <w:w w:val="82"/>
          <w:position w:val="-1"/>
          <w:sz w:val="20"/>
          <w:szCs w:val="20"/>
        </w:rPr>
        <w:tab/>
      </w:r>
      <w:proofErr w:type="spellStart"/>
      <w:r w:rsidRPr="000232A6">
        <w:rPr>
          <w:rFonts w:ascii="Arial" w:eastAsia="Arial" w:hAnsi="Arial" w:cs="Arial"/>
          <w:color w:val="000000" w:themeColor="text1"/>
          <w:w w:val="82"/>
          <w:position w:val="-1"/>
          <w:sz w:val="20"/>
          <w:szCs w:val="20"/>
        </w:rPr>
        <w:t>Jackaline</w:t>
      </w:r>
      <w:proofErr w:type="spellEnd"/>
      <w:r w:rsidRPr="000232A6">
        <w:rPr>
          <w:rFonts w:ascii="Arial" w:eastAsia="Arial" w:hAnsi="Arial" w:cs="Arial"/>
          <w:color w:val="000000" w:themeColor="text1"/>
          <w:w w:val="82"/>
          <w:position w:val="-1"/>
          <w:sz w:val="20"/>
          <w:szCs w:val="20"/>
        </w:rPr>
        <w:t xml:space="preserve"> Baldwin Dunlap Technology Center</w:t>
      </w:r>
      <w:r w:rsidRPr="000232A6">
        <w:rPr>
          <w:rFonts w:ascii="Arial" w:eastAsia="Arial" w:hAnsi="Arial" w:cs="Arial"/>
          <w:color w:val="000000" w:themeColor="text1"/>
          <w:w w:val="82"/>
          <w:position w:val="-1"/>
          <w:sz w:val="20"/>
          <w:szCs w:val="20"/>
        </w:rPr>
        <w:tab/>
        <w:t>T111</w:t>
      </w:r>
      <w:r w:rsidRPr="000232A6">
        <w:rPr>
          <w:rFonts w:ascii="Arial" w:eastAsia="Arial" w:hAnsi="Arial" w:cs="Arial"/>
          <w:color w:val="000000" w:themeColor="text1"/>
          <w:w w:val="82"/>
          <w:position w:val="-1"/>
          <w:sz w:val="20"/>
          <w:szCs w:val="20"/>
        </w:rPr>
        <w:tab/>
        <w:t>25 workstations</w:t>
      </w:r>
    </w:p>
    <w:p w:rsidR="00EE772D" w:rsidRPr="000232A6" w:rsidRDefault="00EE772D" w:rsidP="000232A6">
      <w:pPr>
        <w:tabs>
          <w:tab w:val="left" w:pos="540"/>
          <w:tab w:val="left" w:pos="4320"/>
          <w:tab w:val="left" w:pos="5040"/>
        </w:tabs>
        <w:spacing w:after="0" w:line="240" w:lineRule="auto"/>
        <w:ind w:left="160" w:right="-2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ab/>
        <w:t xml:space="preserve">Charles and </w:t>
      </w:r>
      <w:proofErr w:type="spellStart"/>
      <w:r w:rsidRPr="000232A6">
        <w:rPr>
          <w:rFonts w:ascii="Arial" w:eastAsia="Arial" w:hAnsi="Arial" w:cs="Arial"/>
          <w:color w:val="000000" w:themeColor="text1"/>
          <w:w w:val="82"/>
          <w:sz w:val="20"/>
          <w:szCs w:val="20"/>
        </w:rPr>
        <w:t>Romona</w:t>
      </w:r>
      <w:proofErr w:type="spellEnd"/>
      <w:r w:rsidRPr="000232A6">
        <w:rPr>
          <w:rFonts w:ascii="Arial" w:eastAsia="Arial" w:hAnsi="Arial" w:cs="Arial"/>
          <w:color w:val="000000" w:themeColor="text1"/>
          <w:w w:val="82"/>
          <w:sz w:val="20"/>
          <w:szCs w:val="20"/>
        </w:rPr>
        <w:t xml:space="preserve"> Myers Center</w:t>
      </w:r>
      <w:r w:rsidRPr="000232A6">
        <w:rPr>
          <w:rFonts w:ascii="Arial" w:eastAsia="Arial" w:hAnsi="Arial" w:cs="Arial"/>
          <w:color w:val="000000" w:themeColor="text1"/>
          <w:w w:val="82"/>
          <w:sz w:val="20"/>
          <w:szCs w:val="20"/>
        </w:rPr>
        <w:tab/>
        <w:t>M151</w:t>
      </w:r>
      <w:r w:rsidRPr="000232A6">
        <w:rPr>
          <w:rFonts w:ascii="Arial" w:eastAsia="Arial" w:hAnsi="Arial" w:cs="Arial"/>
          <w:color w:val="000000" w:themeColor="text1"/>
          <w:w w:val="82"/>
          <w:sz w:val="20"/>
          <w:szCs w:val="20"/>
        </w:rPr>
        <w:tab/>
        <w:t>25 workstations</w:t>
      </w:r>
    </w:p>
    <w:p w:rsidR="00EE772D" w:rsidRPr="000232A6" w:rsidRDefault="00EE772D" w:rsidP="000232A6">
      <w:pPr>
        <w:tabs>
          <w:tab w:val="left" w:pos="540"/>
          <w:tab w:val="left" w:pos="4320"/>
          <w:tab w:val="left" w:pos="5040"/>
        </w:tabs>
        <w:spacing w:after="0" w:line="240" w:lineRule="auto"/>
        <w:ind w:left="160" w:right="-2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ab/>
        <w:t>Charles C. Myers Library</w:t>
      </w:r>
      <w:r w:rsidRPr="000232A6">
        <w:rPr>
          <w:rFonts w:ascii="Arial" w:eastAsia="Arial" w:hAnsi="Arial" w:cs="Arial"/>
          <w:color w:val="000000" w:themeColor="text1"/>
          <w:w w:val="82"/>
          <w:sz w:val="20"/>
          <w:szCs w:val="20"/>
        </w:rPr>
        <w:tab/>
        <w:t>L106</w:t>
      </w:r>
      <w:r w:rsidRPr="000232A6">
        <w:rPr>
          <w:rFonts w:ascii="Arial" w:eastAsia="Arial" w:hAnsi="Arial" w:cs="Arial"/>
          <w:color w:val="000000" w:themeColor="text1"/>
          <w:w w:val="82"/>
          <w:sz w:val="20"/>
          <w:szCs w:val="20"/>
        </w:rPr>
        <w:tab/>
        <w:t>29 workstations</w:t>
      </w:r>
    </w:p>
    <w:p w:rsidR="00EE772D" w:rsidRPr="000232A6" w:rsidRDefault="00EE772D" w:rsidP="000232A6">
      <w:pPr>
        <w:tabs>
          <w:tab w:val="left" w:pos="540"/>
          <w:tab w:val="left" w:pos="4320"/>
          <w:tab w:val="left" w:pos="5040"/>
        </w:tabs>
        <w:spacing w:after="0" w:line="240" w:lineRule="auto"/>
        <w:ind w:left="160" w:right="-2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ab/>
        <w:t>Library Academic Support Center (ASC)</w:t>
      </w:r>
      <w:r w:rsidRPr="000232A6">
        <w:rPr>
          <w:rFonts w:ascii="Arial" w:eastAsia="Arial" w:hAnsi="Arial" w:cs="Arial"/>
          <w:color w:val="000000" w:themeColor="text1"/>
          <w:w w:val="82"/>
          <w:sz w:val="20"/>
          <w:szCs w:val="20"/>
        </w:rPr>
        <w:tab/>
        <w:t>L218</w:t>
      </w:r>
      <w:r w:rsidRPr="000232A6">
        <w:rPr>
          <w:rFonts w:ascii="Arial" w:eastAsia="Arial" w:hAnsi="Arial" w:cs="Arial"/>
          <w:color w:val="000000" w:themeColor="text1"/>
          <w:w w:val="82"/>
          <w:sz w:val="20"/>
          <w:szCs w:val="20"/>
        </w:rPr>
        <w:tab/>
        <w:t>10 workstations</w:t>
      </w:r>
    </w:p>
    <w:p w:rsidR="00EE772D" w:rsidRPr="000232A6" w:rsidRDefault="00EE772D" w:rsidP="000232A6">
      <w:pPr>
        <w:tabs>
          <w:tab w:val="left" w:pos="540"/>
          <w:tab w:val="left" w:pos="4320"/>
          <w:tab w:val="left" w:pos="5040"/>
        </w:tabs>
        <w:spacing w:after="0" w:line="240" w:lineRule="auto"/>
        <w:ind w:left="160" w:right="-2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ab/>
        <w:t>Library Multimedia Center</w:t>
      </w:r>
      <w:r w:rsidRPr="000232A6">
        <w:rPr>
          <w:rFonts w:ascii="Arial" w:eastAsia="Arial" w:hAnsi="Arial" w:cs="Arial"/>
          <w:color w:val="000000" w:themeColor="text1"/>
          <w:w w:val="82"/>
          <w:sz w:val="20"/>
          <w:szCs w:val="20"/>
        </w:rPr>
        <w:tab/>
        <w:t>L212</w:t>
      </w:r>
      <w:r w:rsidRPr="000232A6">
        <w:rPr>
          <w:rFonts w:ascii="Arial" w:eastAsia="Arial" w:hAnsi="Arial" w:cs="Arial"/>
          <w:color w:val="000000" w:themeColor="text1"/>
          <w:w w:val="82"/>
          <w:sz w:val="20"/>
          <w:szCs w:val="20"/>
        </w:rPr>
        <w:tab/>
      </w:r>
      <w:r w:rsidR="000E0388">
        <w:rPr>
          <w:rFonts w:ascii="Arial" w:eastAsia="Arial" w:hAnsi="Arial" w:cs="Arial"/>
          <w:color w:val="000000" w:themeColor="text1"/>
          <w:w w:val="82"/>
          <w:sz w:val="20"/>
          <w:szCs w:val="20"/>
        </w:rPr>
        <w:t xml:space="preserve">  </w:t>
      </w:r>
      <w:r w:rsidRPr="000232A6">
        <w:rPr>
          <w:rFonts w:ascii="Arial" w:eastAsia="Arial" w:hAnsi="Arial" w:cs="Arial"/>
          <w:color w:val="000000" w:themeColor="text1"/>
          <w:w w:val="82"/>
          <w:sz w:val="20"/>
          <w:szCs w:val="20"/>
        </w:rPr>
        <w:t>9 workstations</w:t>
      </w:r>
    </w:p>
    <w:p w:rsidR="00EE772D" w:rsidRPr="000232A6" w:rsidRDefault="00EE772D" w:rsidP="000232A6">
      <w:pPr>
        <w:spacing w:after="0" w:line="240" w:lineRule="auto"/>
        <w:rPr>
          <w:rFonts w:ascii="Arial" w:hAnsi="Arial" w:cs="Arial"/>
          <w:color w:val="000000" w:themeColor="text1"/>
          <w:w w:val="82"/>
          <w:sz w:val="20"/>
          <w:szCs w:val="20"/>
        </w:rPr>
      </w:pPr>
    </w:p>
    <w:p w:rsidR="00EE772D" w:rsidRDefault="00EE772D" w:rsidP="000232A6">
      <w:pPr>
        <w:spacing w:after="0" w:line="240" w:lineRule="auto"/>
        <w:ind w:left="160" w:right="341"/>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lastRenderedPageBreak/>
        <w:t>There are also 26 public workstations available in the Charles C. Myers Library for student and faculty use. All workstations are fully networked and provide Microsoft Windows 7, Microsoft Office 2013 Professional, student applications, and access to the Internet. Some labs are also used for teaching</w:t>
      </w:r>
      <w:r w:rsidR="00CA38B2" w:rsidRPr="000232A6">
        <w:rPr>
          <w:rFonts w:ascii="Arial" w:eastAsia="Arial" w:hAnsi="Arial" w:cs="Arial"/>
          <w:color w:val="000000" w:themeColor="text1"/>
          <w:w w:val="82"/>
          <w:sz w:val="20"/>
          <w:szCs w:val="20"/>
        </w:rPr>
        <w:t>,</w:t>
      </w:r>
      <w:r w:rsidRPr="000232A6">
        <w:rPr>
          <w:rFonts w:ascii="Arial" w:eastAsia="Arial" w:hAnsi="Arial" w:cs="Arial"/>
          <w:color w:val="000000" w:themeColor="text1"/>
          <w:w w:val="82"/>
          <w:sz w:val="20"/>
          <w:szCs w:val="20"/>
        </w:rPr>
        <w:t xml:space="preserve"> but may be available when class is not in session. The hours of operation for each lab are posted at their respective entrances and on the Technology website. All labs have network printers available.</w:t>
      </w:r>
    </w:p>
    <w:p w:rsidR="00AC32C8" w:rsidRPr="000232A6" w:rsidRDefault="00AC32C8" w:rsidP="000232A6">
      <w:pPr>
        <w:spacing w:after="0" w:line="240" w:lineRule="auto"/>
        <w:ind w:left="160" w:right="341"/>
        <w:rPr>
          <w:rFonts w:ascii="Arial" w:eastAsia="Arial" w:hAnsi="Arial" w:cs="Arial"/>
          <w:color w:val="000000" w:themeColor="text1"/>
          <w:w w:val="82"/>
          <w:sz w:val="20"/>
          <w:szCs w:val="20"/>
        </w:rPr>
      </w:pPr>
    </w:p>
    <w:p w:rsidR="00EE772D" w:rsidRPr="000232A6" w:rsidRDefault="00EE772D" w:rsidP="000232A6">
      <w:pPr>
        <w:spacing w:after="0" w:line="240" w:lineRule="auto"/>
        <w:ind w:left="160" w:right="137"/>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u w:val="single" w:color="004E95"/>
        </w:rPr>
        <w:t>Note:</w:t>
      </w:r>
      <w:r w:rsidRPr="000232A6">
        <w:rPr>
          <w:rFonts w:ascii="Arial" w:eastAsia="Arial" w:hAnsi="Arial" w:cs="Arial"/>
          <w:color w:val="000000" w:themeColor="text1"/>
          <w:w w:val="82"/>
          <w:sz w:val="20"/>
          <w:szCs w:val="20"/>
        </w:rPr>
        <w:t xml:space="preserve"> The Library Multimedia Center has a flatbed scanner and a color laser printer. There is another color laser printer available in the hallway outside the Academic Support Center on the second floor of the Library. Printing to a color printer will use more print counts than printing to a monochrome printer.</w:t>
      </w:r>
    </w:p>
    <w:p w:rsidR="00EE772D" w:rsidRPr="002A3E35" w:rsidRDefault="00EE772D" w:rsidP="000232A6">
      <w:pPr>
        <w:spacing w:after="0" w:line="240" w:lineRule="auto"/>
        <w:rPr>
          <w:rFonts w:ascii="Arial" w:hAnsi="Arial" w:cs="Arial"/>
          <w:color w:val="000000" w:themeColor="text1"/>
          <w:w w:val="82"/>
          <w:sz w:val="20"/>
          <w:szCs w:val="20"/>
        </w:rPr>
      </w:pPr>
    </w:p>
    <w:p w:rsidR="00EE772D" w:rsidRPr="007B0C07" w:rsidRDefault="00EE772D" w:rsidP="00AC32C8">
      <w:pPr>
        <w:spacing w:after="0" w:line="240" w:lineRule="auto"/>
        <w:ind w:left="180" w:right="180"/>
        <w:rPr>
          <w:rFonts w:ascii="Arial" w:eastAsia="Arial" w:hAnsi="Arial" w:cs="Arial"/>
          <w:b/>
          <w:color w:val="000000" w:themeColor="text1"/>
          <w:w w:val="85"/>
          <w:szCs w:val="20"/>
        </w:rPr>
      </w:pPr>
      <w:r w:rsidRPr="007B0C07">
        <w:rPr>
          <w:rFonts w:ascii="Arial" w:eastAsia="Arial" w:hAnsi="Arial" w:cs="Arial"/>
          <w:b/>
          <w:color w:val="000000" w:themeColor="text1"/>
          <w:w w:val="85"/>
          <w:szCs w:val="20"/>
        </w:rPr>
        <w:t>Media Services 563/589-3350</w:t>
      </w:r>
    </w:p>
    <w:p w:rsidR="00EE772D" w:rsidRPr="000232A6" w:rsidRDefault="00EE772D" w:rsidP="000232A6">
      <w:pPr>
        <w:spacing w:after="0" w:line="240" w:lineRule="auto"/>
        <w:ind w:left="160" w:right="234"/>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Media Services loans equipment to students for classes and school events. Equipment is loaned for 24 hours or a weekend. Students are required to complete a loan agreement form before checking out any equipment. Available items include:</w:t>
      </w:r>
    </w:p>
    <w:p w:rsidR="00EE772D" w:rsidRPr="000232A6" w:rsidRDefault="00EE772D" w:rsidP="000232A6">
      <w:pPr>
        <w:pStyle w:val="ListParagraph"/>
        <w:numPr>
          <w:ilvl w:val="0"/>
          <w:numId w:val="1"/>
        </w:numPr>
        <w:spacing w:after="0" w:line="240" w:lineRule="auto"/>
        <w:ind w:right="-2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Camcorders and tripods</w:t>
      </w:r>
    </w:p>
    <w:p w:rsidR="00EE772D" w:rsidRPr="000232A6" w:rsidRDefault="00EE772D" w:rsidP="000232A6">
      <w:pPr>
        <w:pStyle w:val="ListParagraph"/>
        <w:numPr>
          <w:ilvl w:val="0"/>
          <w:numId w:val="1"/>
        </w:numPr>
        <w:spacing w:after="0" w:line="240" w:lineRule="auto"/>
        <w:ind w:right="-2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Mixers, amplifiers, speakers and microphones</w:t>
      </w:r>
    </w:p>
    <w:p w:rsidR="00EE772D" w:rsidRPr="000232A6" w:rsidRDefault="00EE772D" w:rsidP="000232A6">
      <w:pPr>
        <w:pStyle w:val="ListParagraph"/>
        <w:numPr>
          <w:ilvl w:val="0"/>
          <w:numId w:val="1"/>
        </w:numPr>
        <w:spacing w:after="0" w:line="240" w:lineRule="auto"/>
        <w:ind w:right="-2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PowerPoint remotes</w:t>
      </w:r>
    </w:p>
    <w:p w:rsidR="00EE772D" w:rsidRPr="00AC32C8" w:rsidRDefault="00EE772D" w:rsidP="000232A6">
      <w:pPr>
        <w:spacing w:after="0" w:line="240" w:lineRule="auto"/>
        <w:rPr>
          <w:rFonts w:ascii="Arial" w:hAnsi="Arial" w:cs="Arial"/>
          <w:color w:val="000000" w:themeColor="text1"/>
          <w:w w:val="82"/>
          <w:sz w:val="14"/>
          <w:szCs w:val="20"/>
        </w:rPr>
      </w:pPr>
    </w:p>
    <w:p w:rsidR="00EE772D" w:rsidRPr="000232A6" w:rsidRDefault="00EE772D" w:rsidP="000232A6">
      <w:pPr>
        <w:spacing w:after="0" w:line="240" w:lineRule="auto"/>
        <w:ind w:left="160" w:right="109"/>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 xml:space="preserve">Student organizations are also able to reserve equipment for special events. If you’re organizing a special event, be sure to complete a special event technology request form at least one week in advance. Media Services </w:t>
      </w:r>
      <w:proofErr w:type="gramStart"/>
      <w:r w:rsidRPr="000232A6">
        <w:rPr>
          <w:rFonts w:ascii="Arial" w:eastAsia="Arial" w:hAnsi="Arial" w:cs="Arial"/>
          <w:color w:val="000000" w:themeColor="text1"/>
          <w:w w:val="82"/>
          <w:sz w:val="20"/>
          <w:szCs w:val="20"/>
        </w:rPr>
        <w:t>staff are</w:t>
      </w:r>
      <w:proofErr w:type="gramEnd"/>
      <w:r w:rsidRPr="000232A6">
        <w:rPr>
          <w:rFonts w:ascii="Arial" w:eastAsia="Arial" w:hAnsi="Arial" w:cs="Arial"/>
          <w:color w:val="000000" w:themeColor="text1"/>
          <w:w w:val="82"/>
          <w:sz w:val="20"/>
          <w:szCs w:val="20"/>
        </w:rPr>
        <w:t xml:space="preserve"> also available to operate the equipment and film your event at no cost. Contact Media Services at 563/589-3350 for more information.</w:t>
      </w:r>
    </w:p>
    <w:p w:rsidR="00EE772D" w:rsidRPr="002A3E35" w:rsidRDefault="00EE772D" w:rsidP="000232A6">
      <w:pPr>
        <w:spacing w:after="0" w:line="240" w:lineRule="auto"/>
        <w:rPr>
          <w:rFonts w:ascii="Arial" w:hAnsi="Arial" w:cs="Arial"/>
          <w:color w:val="000000" w:themeColor="text1"/>
          <w:w w:val="82"/>
          <w:sz w:val="20"/>
          <w:szCs w:val="20"/>
        </w:rPr>
      </w:pPr>
    </w:p>
    <w:p w:rsidR="00EE772D" w:rsidRPr="007B0C07" w:rsidRDefault="00EE772D" w:rsidP="00AC32C8">
      <w:pPr>
        <w:spacing w:after="0" w:line="240" w:lineRule="auto"/>
        <w:ind w:left="180" w:right="180"/>
        <w:rPr>
          <w:rFonts w:ascii="Arial" w:eastAsia="Arial" w:hAnsi="Arial" w:cs="Arial"/>
          <w:b/>
          <w:color w:val="000000" w:themeColor="text1"/>
          <w:w w:val="85"/>
          <w:szCs w:val="20"/>
        </w:rPr>
      </w:pPr>
      <w:r w:rsidRPr="007B0C07">
        <w:rPr>
          <w:rFonts w:ascii="Arial" w:eastAsia="Arial" w:hAnsi="Arial" w:cs="Arial"/>
          <w:b/>
          <w:color w:val="000000" w:themeColor="text1"/>
          <w:w w:val="85"/>
          <w:szCs w:val="20"/>
        </w:rPr>
        <w:t>Wireless Access</w:t>
      </w:r>
    </w:p>
    <w:p w:rsidR="00EE772D" w:rsidRPr="000232A6" w:rsidRDefault="00EE772D" w:rsidP="000232A6">
      <w:pPr>
        <w:spacing w:after="0" w:line="240" w:lineRule="auto"/>
        <w:ind w:left="160" w:right="-2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The entire University campus is wireless. If you have problems connecting, please contact the Help Desk at 563/589-3737 for assistance.</w:t>
      </w:r>
    </w:p>
    <w:p w:rsidR="00EE772D" w:rsidRPr="002A3E35" w:rsidRDefault="00EE772D" w:rsidP="000232A6">
      <w:pPr>
        <w:spacing w:after="0" w:line="240" w:lineRule="auto"/>
        <w:rPr>
          <w:rFonts w:ascii="Arial" w:hAnsi="Arial" w:cs="Arial"/>
          <w:color w:val="000000" w:themeColor="text1"/>
          <w:w w:val="82"/>
          <w:sz w:val="20"/>
          <w:szCs w:val="20"/>
        </w:rPr>
      </w:pPr>
    </w:p>
    <w:p w:rsidR="00EE772D" w:rsidRPr="007B0C07" w:rsidRDefault="00EE772D" w:rsidP="00AC32C8">
      <w:pPr>
        <w:tabs>
          <w:tab w:val="left" w:pos="7380"/>
        </w:tabs>
        <w:spacing w:after="0" w:line="240" w:lineRule="auto"/>
        <w:ind w:left="180" w:right="180"/>
        <w:rPr>
          <w:rFonts w:ascii="Arial" w:eastAsia="Arial" w:hAnsi="Arial" w:cs="Arial"/>
          <w:b/>
          <w:color w:val="000000" w:themeColor="text1"/>
          <w:w w:val="85"/>
          <w:szCs w:val="20"/>
        </w:rPr>
      </w:pPr>
      <w:r w:rsidRPr="007B0C07">
        <w:rPr>
          <w:rFonts w:ascii="Arial" w:eastAsia="Arial" w:hAnsi="Arial" w:cs="Arial"/>
          <w:b/>
          <w:color w:val="000000" w:themeColor="text1"/>
          <w:w w:val="85"/>
          <w:szCs w:val="20"/>
        </w:rPr>
        <w:t>Computer Usage</w:t>
      </w:r>
    </w:p>
    <w:p w:rsidR="00EE772D" w:rsidRPr="000232A6" w:rsidRDefault="00EE772D" w:rsidP="000232A6">
      <w:pPr>
        <w:spacing w:after="0" w:line="240" w:lineRule="auto"/>
        <w:ind w:left="160" w:right="182"/>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By signing the “Agreement for Use of the Computer System,” you will be able to take advantage of all the privileges of using the University of Dubuque’s computer and telephone systems. These services include:</w:t>
      </w:r>
    </w:p>
    <w:p w:rsidR="00EE772D" w:rsidRPr="000232A6" w:rsidRDefault="00EE772D" w:rsidP="000232A6">
      <w:pPr>
        <w:pStyle w:val="ListParagraph"/>
        <w:numPr>
          <w:ilvl w:val="0"/>
          <w:numId w:val="1"/>
        </w:numPr>
        <w:spacing w:after="0" w:line="240" w:lineRule="auto"/>
        <w:ind w:left="720" w:right="-20" w:hanging="18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Microsoft Office Applications (Word, Excel, PowerPoint, Access, Publisher, and FrontPage)</w:t>
      </w:r>
    </w:p>
    <w:p w:rsidR="00EE772D" w:rsidRPr="000232A6" w:rsidRDefault="00EE772D" w:rsidP="000232A6">
      <w:pPr>
        <w:pStyle w:val="ListParagraph"/>
        <w:numPr>
          <w:ilvl w:val="0"/>
          <w:numId w:val="1"/>
        </w:numPr>
        <w:spacing w:after="0" w:line="240" w:lineRule="auto"/>
        <w:ind w:left="720" w:right="-20" w:hanging="18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Research programs/Library catalogues</w:t>
      </w:r>
    </w:p>
    <w:p w:rsidR="00EE772D" w:rsidRPr="000232A6" w:rsidRDefault="00EE772D" w:rsidP="000232A6">
      <w:pPr>
        <w:pStyle w:val="ListParagraph"/>
        <w:numPr>
          <w:ilvl w:val="0"/>
          <w:numId w:val="1"/>
        </w:numPr>
        <w:spacing w:after="0" w:line="240" w:lineRule="auto"/>
        <w:ind w:left="720" w:right="-20" w:hanging="18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Adobe Acrobat Reader</w:t>
      </w:r>
    </w:p>
    <w:p w:rsidR="00EE772D" w:rsidRPr="000232A6" w:rsidRDefault="00EE772D" w:rsidP="000232A6">
      <w:pPr>
        <w:pStyle w:val="ListParagraph"/>
        <w:numPr>
          <w:ilvl w:val="0"/>
          <w:numId w:val="1"/>
        </w:numPr>
        <w:spacing w:after="0" w:line="240" w:lineRule="auto"/>
        <w:ind w:left="720" w:right="-20" w:hanging="18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Network storage space for your files (access locally and via Internet)</w:t>
      </w:r>
    </w:p>
    <w:p w:rsidR="00EE772D" w:rsidRPr="000232A6" w:rsidRDefault="00EE772D" w:rsidP="000232A6">
      <w:pPr>
        <w:pStyle w:val="ListParagraph"/>
        <w:numPr>
          <w:ilvl w:val="0"/>
          <w:numId w:val="1"/>
        </w:numPr>
        <w:spacing w:after="0" w:line="240" w:lineRule="auto"/>
        <w:ind w:left="720" w:right="-20" w:hanging="18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Internet access</w:t>
      </w:r>
    </w:p>
    <w:p w:rsidR="00EE772D" w:rsidRPr="000232A6" w:rsidRDefault="00EE772D" w:rsidP="000232A6">
      <w:pPr>
        <w:pStyle w:val="ListParagraph"/>
        <w:numPr>
          <w:ilvl w:val="0"/>
          <w:numId w:val="1"/>
        </w:numPr>
        <w:spacing w:after="0" w:line="240" w:lineRule="auto"/>
        <w:ind w:left="720" w:right="-20" w:hanging="18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Opportunity to post a personal web page</w:t>
      </w:r>
    </w:p>
    <w:p w:rsidR="00EE772D" w:rsidRPr="000232A6" w:rsidRDefault="00EE772D" w:rsidP="000232A6">
      <w:pPr>
        <w:pStyle w:val="ListParagraph"/>
        <w:numPr>
          <w:ilvl w:val="0"/>
          <w:numId w:val="1"/>
        </w:numPr>
        <w:spacing w:after="0" w:line="240" w:lineRule="auto"/>
        <w:ind w:left="720" w:right="-20" w:hanging="18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University email account (access locally and via Internet)</w:t>
      </w:r>
    </w:p>
    <w:p w:rsidR="00EE772D" w:rsidRPr="000232A6" w:rsidRDefault="00EE772D" w:rsidP="000232A6">
      <w:pPr>
        <w:pStyle w:val="ListParagraph"/>
        <w:numPr>
          <w:ilvl w:val="0"/>
          <w:numId w:val="1"/>
        </w:numPr>
        <w:spacing w:after="0" w:line="240" w:lineRule="auto"/>
        <w:ind w:left="720" w:right="-20" w:hanging="18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Voice mail (if requested)</w:t>
      </w:r>
    </w:p>
    <w:p w:rsidR="0005351D" w:rsidRPr="002A3E35" w:rsidRDefault="0005351D" w:rsidP="002A3E35">
      <w:pPr>
        <w:spacing w:after="0" w:line="240" w:lineRule="auto"/>
        <w:ind w:left="180" w:right="180"/>
        <w:rPr>
          <w:rFonts w:ascii="Arial" w:eastAsia="Arial" w:hAnsi="Arial" w:cs="Arial"/>
          <w:b/>
          <w:color w:val="000000" w:themeColor="text1"/>
          <w:w w:val="85"/>
          <w:sz w:val="20"/>
          <w:szCs w:val="20"/>
        </w:rPr>
      </w:pPr>
    </w:p>
    <w:p w:rsidR="00EE772D" w:rsidRPr="007B0C07" w:rsidRDefault="00EE772D" w:rsidP="00AC32C8">
      <w:pPr>
        <w:spacing w:after="0" w:line="240" w:lineRule="auto"/>
        <w:ind w:left="180" w:right="180"/>
        <w:rPr>
          <w:rFonts w:ascii="Arial" w:eastAsia="Arial" w:hAnsi="Arial" w:cs="Arial"/>
          <w:b/>
          <w:color w:val="000000" w:themeColor="text1"/>
          <w:w w:val="85"/>
          <w:szCs w:val="20"/>
        </w:rPr>
      </w:pPr>
      <w:r w:rsidRPr="007B0C07">
        <w:rPr>
          <w:rFonts w:ascii="Arial" w:eastAsia="Arial" w:hAnsi="Arial" w:cs="Arial"/>
          <w:b/>
          <w:color w:val="000000" w:themeColor="text1"/>
          <w:w w:val="85"/>
          <w:szCs w:val="20"/>
        </w:rPr>
        <w:t>Getting Started</w:t>
      </w:r>
    </w:p>
    <w:p w:rsidR="00EE772D" w:rsidRPr="000232A6" w:rsidRDefault="00EE772D" w:rsidP="000232A6">
      <w:pPr>
        <w:spacing w:after="0" w:line="240" w:lineRule="auto"/>
        <w:ind w:left="160" w:right="-2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Requirements for accessing high speed internet in the residence halls:</w:t>
      </w:r>
    </w:p>
    <w:p w:rsidR="00EE772D" w:rsidRPr="000232A6" w:rsidRDefault="00EE772D" w:rsidP="000232A6">
      <w:pPr>
        <w:pStyle w:val="ListParagraph"/>
        <w:numPr>
          <w:ilvl w:val="0"/>
          <w:numId w:val="1"/>
        </w:numPr>
        <w:spacing w:after="0" w:line="240" w:lineRule="auto"/>
        <w:ind w:left="720" w:right="-20" w:hanging="18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A PC or laptop with Windows XP, Vista, Windows 7 &amp; or Windows 8.</w:t>
      </w:r>
    </w:p>
    <w:p w:rsidR="00EE772D" w:rsidRPr="000232A6" w:rsidRDefault="00EE772D" w:rsidP="000232A6">
      <w:pPr>
        <w:pStyle w:val="ListParagraph"/>
        <w:numPr>
          <w:ilvl w:val="0"/>
          <w:numId w:val="1"/>
        </w:numPr>
        <w:spacing w:after="0" w:line="240" w:lineRule="auto"/>
        <w:ind w:left="720" w:right="-20" w:hanging="18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A network interface card (NIC) or wireless NIC card.</w:t>
      </w:r>
    </w:p>
    <w:p w:rsidR="00EE772D" w:rsidRPr="000232A6" w:rsidRDefault="00EE772D" w:rsidP="000232A6">
      <w:pPr>
        <w:pStyle w:val="ListParagraph"/>
        <w:numPr>
          <w:ilvl w:val="0"/>
          <w:numId w:val="1"/>
        </w:numPr>
        <w:spacing w:after="0" w:line="240" w:lineRule="auto"/>
        <w:ind w:left="720" w:right="50" w:hanging="18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 xml:space="preserve">An Ethernet cable to attach to the network port in your room when not using wireless </w:t>
      </w:r>
      <w:r w:rsidRPr="000232A6">
        <w:rPr>
          <w:rFonts w:ascii="Arial" w:eastAsia="Arial" w:hAnsi="Arial" w:cs="Arial"/>
          <w:color w:val="000000" w:themeColor="text1"/>
          <w:w w:val="82"/>
          <w:sz w:val="20"/>
          <w:szCs w:val="20"/>
        </w:rPr>
        <w:lastRenderedPageBreak/>
        <w:t>(optional).</w:t>
      </w:r>
    </w:p>
    <w:p w:rsidR="00EE772D" w:rsidRPr="000232A6" w:rsidRDefault="00EE772D" w:rsidP="000232A6">
      <w:pPr>
        <w:pStyle w:val="ListParagraph"/>
        <w:numPr>
          <w:ilvl w:val="0"/>
          <w:numId w:val="1"/>
        </w:numPr>
        <w:spacing w:after="0" w:line="240" w:lineRule="auto"/>
        <w:ind w:left="720" w:right="-20" w:hanging="18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Knowledge of your network username and password.</w:t>
      </w:r>
    </w:p>
    <w:p w:rsidR="00EE772D" w:rsidRPr="000232A6" w:rsidRDefault="00EE772D" w:rsidP="000232A6">
      <w:pPr>
        <w:spacing w:after="0" w:line="240" w:lineRule="auto"/>
        <w:rPr>
          <w:rFonts w:ascii="Arial" w:hAnsi="Arial" w:cs="Arial"/>
          <w:color w:val="000000" w:themeColor="text1"/>
          <w:w w:val="82"/>
          <w:sz w:val="20"/>
          <w:szCs w:val="20"/>
        </w:rPr>
      </w:pPr>
    </w:p>
    <w:p w:rsidR="00EE772D" w:rsidRPr="000232A6" w:rsidRDefault="00EE772D" w:rsidP="000232A6">
      <w:pPr>
        <w:spacing w:after="0" w:line="240" w:lineRule="auto"/>
        <w:ind w:left="160" w:right="5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Your computer needs to meet five basic requirements before you can connect to the University</w:t>
      </w:r>
    </w:p>
    <w:p w:rsidR="00EE772D" w:rsidRPr="000232A6" w:rsidRDefault="00EE772D" w:rsidP="000232A6">
      <w:pPr>
        <w:spacing w:after="0" w:line="240" w:lineRule="auto"/>
        <w:ind w:left="160" w:right="-2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Network and gain Internet access:</w:t>
      </w:r>
    </w:p>
    <w:p w:rsidR="00EE772D" w:rsidRPr="000232A6" w:rsidRDefault="00EE772D" w:rsidP="000232A6">
      <w:pPr>
        <w:spacing w:after="0" w:line="240" w:lineRule="auto"/>
        <w:ind w:left="720" w:right="-20" w:hanging="18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1.</w:t>
      </w:r>
      <w:r w:rsidRPr="000232A6">
        <w:rPr>
          <w:rFonts w:ascii="Arial" w:eastAsia="Arial" w:hAnsi="Arial" w:cs="Arial"/>
          <w:color w:val="000000" w:themeColor="text1"/>
          <w:w w:val="82"/>
          <w:sz w:val="20"/>
          <w:szCs w:val="20"/>
        </w:rPr>
        <w:tab/>
        <w:t>The latest Windows service packs and critical updates for your operating system.</w:t>
      </w:r>
    </w:p>
    <w:p w:rsidR="00EE772D" w:rsidRPr="000232A6" w:rsidRDefault="00EE772D" w:rsidP="000232A6">
      <w:pPr>
        <w:spacing w:after="0" w:line="240" w:lineRule="auto"/>
        <w:ind w:left="720" w:right="-20" w:hanging="18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2.</w:t>
      </w:r>
      <w:r w:rsidRPr="000232A6">
        <w:rPr>
          <w:rFonts w:ascii="Arial" w:eastAsia="Arial" w:hAnsi="Arial" w:cs="Arial"/>
          <w:color w:val="000000" w:themeColor="text1"/>
          <w:w w:val="82"/>
          <w:sz w:val="20"/>
          <w:szCs w:val="20"/>
        </w:rPr>
        <w:tab/>
        <w:t>Antivirus software.</w:t>
      </w:r>
    </w:p>
    <w:p w:rsidR="00EE772D" w:rsidRPr="000232A6" w:rsidRDefault="00EE772D" w:rsidP="000232A6">
      <w:pPr>
        <w:spacing w:after="0" w:line="240" w:lineRule="auto"/>
        <w:ind w:left="720" w:right="-20" w:hanging="18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3.</w:t>
      </w:r>
      <w:r w:rsidRPr="000232A6">
        <w:rPr>
          <w:rFonts w:ascii="Arial" w:eastAsia="Arial" w:hAnsi="Arial" w:cs="Arial"/>
          <w:color w:val="000000" w:themeColor="text1"/>
          <w:w w:val="82"/>
          <w:sz w:val="20"/>
          <w:szCs w:val="20"/>
        </w:rPr>
        <w:tab/>
      </w:r>
      <w:proofErr w:type="gramStart"/>
      <w:r w:rsidRPr="000232A6">
        <w:rPr>
          <w:rFonts w:ascii="Arial" w:eastAsia="Arial" w:hAnsi="Arial" w:cs="Arial"/>
          <w:color w:val="000000" w:themeColor="text1"/>
          <w:w w:val="82"/>
          <w:sz w:val="20"/>
          <w:szCs w:val="20"/>
        </w:rPr>
        <w:t>The</w:t>
      </w:r>
      <w:proofErr w:type="gramEnd"/>
      <w:r w:rsidRPr="000232A6">
        <w:rPr>
          <w:rFonts w:ascii="Arial" w:eastAsia="Arial" w:hAnsi="Arial" w:cs="Arial"/>
          <w:color w:val="000000" w:themeColor="text1"/>
          <w:w w:val="82"/>
          <w:sz w:val="20"/>
          <w:szCs w:val="20"/>
        </w:rPr>
        <w:t xml:space="preserve"> most recent virus definition files for your virus software.</w:t>
      </w:r>
    </w:p>
    <w:p w:rsidR="00EE772D" w:rsidRPr="000232A6" w:rsidRDefault="00EE772D" w:rsidP="000232A6">
      <w:pPr>
        <w:spacing w:after="0" w:line="240" w:lineRule="auto"/>
        <w:ind w:left="720" w:right="-20" w:hanging="18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4.</w:t>
      </w:r>
      <w:r w:rsidRPr="000232A6">
        <w:rPr>
          <w:rFonts w:ascii="Arial" w:eastAsia="Arial" w:hAnsi="Arial" w:cs="Arial"/>
          <w:color w:val="000000" w:themeColor="text1"/>
          <w:w w:val="82"/>
          <w:sz w:val="20"/>
          <w:szCs w:val="20"/>
        </w:rPr>
        <w:tab/>
      </w:r>
      <w:proofErr w:type="spellStart"/>
      <w:r w:rsidRPr="000232A6">
        <w:rPr>
          <w:rFonts w:ascii="Arial" w:eastAsia="Arial" w:hAnsi="Arial" w:cs="Arial"/>
          <w:color w:val="000000" w:themeColor="text1"/>
          <w:w w:val="82"/>
          <w:sz w:val="20"/>
          <w:szCs w:val="20"/>
        </w:rPr>
        <w:t>SpyBot</w:t>
      </w:r>
      <w:proofErr w:type="spellEnd"/>
      <w:r w:rsidRPr="000232A6">
        <w:rPr>
          <w:rFonts w:ascii="Arial" w:eastAsia="Arial" w:hAnsi="Arial" w:cs="Arial"/>
          <w:color w:val="000000" w:themeColor="text1"/>
          <w:w w:val="82"/>
          <w:sz w:val="20"/>
          <w:szCs w:val="20"/>
        </w:rPr>
        <w:t xml:space="preserve"> Search and Destroy. This is a free download.</w:t>
      </w:r>
    </w:p>
    <w:p w:rsidR="00EE772D" w:rsidRPr="000232A6" w:rsidRDefault="00EE772D" w:rsidP="000232A6">
      <w:pPr>
        <w:spacing w:after="0" w:line="240" w:lineRule="auto"/>
        <w:ind w:left="720" w:right="-20" w:hanging="18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5.</w:t>
      </w:r>
      <w:r w:rsidRPr="000232A6">
        <w:rPr>
          <w:rFonts w:ascii="Arial" w:eastAsia="Arial" w:hAnsi="Arial" w:cs="Arial"/>
          <w:color w:val="000000" w:themeColor="text1"/>
          <w:w w:val="82"/>
          <w:sz w:val="20"/>
          <w:szCs w:val="20"/>
        </w:rPr>
        <w:tab/>
      </w:r>
      <w:proofErr w:type="gramStart"/>
      <w:r w:rsidRPr="000232A6">
        <w:rPr>
          <w:rFonts w:ascii="Arial" w:eastAsia="Arial" w:hAnsi="Arial" w:cs="Arial"/>
          <w:color w:val="000000" w:themeColor="text1"/>
          <w:w w:val="82"/>
          <w:sz w:val="20"/>
          <w:szCs w:val="20"/>
        </w:rPr>
        <w:t>The</w:t>
      </w:r>
      <w:proofErr w:type="gramEnd"/>
      <w:r w:rsidRPr="000232A6">
        <w:rPr>
          <w:rFonts w:ascii="Arial" w:eastAsia="Arial" w:hAnsi="Arial" w:cs="Arial"/>
          <w:color w:val="000000" w:themeColor="text1"/>
          <w:w w:val="82"/>
          <w:sz w:val="20"/>
          <w:szCs w:val="20"/>
        </w:rPr>
        <w:t xml:space="preserve"> most recent spyware definition files for your spyware software.</w:t>
      </w:r>
    </w:p>
    <w:p w:rsidR="00EE772D" w:rsidRPr="00AC32C8" w:rsidRDefault="00EE772D" w:rsidP="000232A6">
      <w:pPr>
        <w:spacing w:after="0" w:line="240" w:lineRule="auto"/>
        <w:rPr>
          <w:rFonts w:ascii="Arial" w:hAnsi="Arial" w:cs="Arial"/>
          <w:color w:val="000000" w:themeColor="text1"/>
          <w:w w:val="82"/>
          <w:sz w:val="18"/>
          <w:szCs w:val="20"/>
        </w:rPr>
      </w:pPr>
    </w:p>
    <w:p w:rsidR="00EE772D" w:rsidRPr="000232A6" w:rsidRDefault="00EE772D" w:rsidP="000232A6">
      <w:pPr>
        <w:spacing w:after="0" w:line="240" w:lineRule="auto"/>
        <w:ind w:left="160" w:right="5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In order to determine that your computer meets these requirements, you must run a Client Security Agent (CSA) which will scan your PC for the five basic requirements. The results of the scan must indicate that all requirements are met before connecting to the Internet. If any of the basic requirements are not found during the scan, you will be provided with a link to download the appropriate programs or files. Please note that once programs are downloaded, they will need to be installed before the CSA will recognize that they are there. Documentation and instructions on this process are at the UD Help Desk Office (lower level of Van Vliet Hall), in the Technology area of the UD website</w:t>
      </w:r>
      <w:r w:rsidR="00615D76" w:rsidRPr="000232A6">
        <w:rPr>
          <w:rFonts w:ascii="Arial" w:eastAsia="Arial" w:hAnsi="Arial" w:cs="Arial"/>
          <w:color w:val="000000" w:themeColor="text1"/>
          <w:w w:val="82"/>
          <w:sz w:val="20"/>
          <w:szCs w:val="20"/>
        </w:rPr>
        <w:t xml:space="preserve"> at</w:t>
      </w:r>
      <w:r w:rsidRPr="000232A6">
        <w:rPr>
          <w:rFonts w:ascii="Arial" w:eastAsia="Arial" w:hAnsi="Arial" w:cs="Arial"/>
          <w:color w:val="000000" w:themeColor="text1"/>
          <w:w w:val="82"/>
          <w:sz w:val="20"/>
          <w:szCs w:val="20"/>
        </w:rPr>
        <w:t xml:space="preserve"> </w:t>
      </w:r>
      <w:hyperlink r:id="rId44" w:history="1">
        <w:r w:rsidR="00615D76" w:rsidRPr="000232A6">
          <w:rPr>
            <w:rStyle w:val="Hyperlink"/>
            <w:rFonts w:ascii="Arial" w:eastAsia="Arial" w:hAnsi="Arial" w:cs="Arial"/>
            <w:color w:val="000000" w:themeColor="text1"/>
            <w:w w:val="82"/>
            <w:sz w:val="20"/>
            <w:szCs w:val="20"/>
            <w:u w:color="004E95"/>
          </w:rPr>
          <w:t>http://www.dbq.edu/campuslife/facilitiesandservices/officeoftechnology/</w:t>
        </w:r>
        <w:r w:rsidR="00615D76" w:rsidRPr="000232A6">
          <w:rPr>
            <w:rStyle w:val="Hyperlink"/>
            <w:rFonts w:ascii="Arial" w:eastAsia="Arial" w:hAnsi="Arial" w:cs="Arial"/>
            <w:color w:val="000000" w:themeColor="text1"/>
            <w:w w:val="82"/>
            <w:sz w:val="20"/>
            <w:szCs w:val="20"/>
          </w:rPr>
          <w:t xml:space="preserve">, </w:t>
        </w:r>
      </w:hyperlink>
      <w:r w:rsidRPr="000232A6">
        <w:rPr>
          <w:rFonts w:ascii="Arial" w:eastAsia="Arial" w:hAnsi="Arial" w:cs="Arial"/>
          <w:color w:val="000000" w:themeColor="text1"/>
          <w:w w:val="82"/>
          <w:sz w:val="20"/>
          <w:szCs w:val="20"/>
        </w:rPr>
        <w:t>and available through orientation.</w:t>
      </w:r>
    </w:p>
    <w:p w:rsidR="00EE772D" w:rsidRPr="000232A6" w:rsidRDefault="00EE772D" w:rsidP="000232A6">
      <w:pPr>
        <w:spacing w:after="0" w:line="240" w:lineRule="auto"/>
        <w:rPr>
          <w:rFonts w:ascii="Arial" w:hAnsi="Arial" w:cs="Arial"/>
          <w:color w:val="000000" w:themeColor="text1"/>
          <w:w w:val="82"/>
          <w:sz w:val="20"/>
          <w:szCs w:val="20"/>
        </w:rPr>
      </w:pPr>
    </w:p>
    <w:p w:rsidR="00EE772D" w:rsidRPr="007B0C07" w:rsidRDefault="00EE772D" w:rsidP="00AC32C8">
      <w:pPr>
        <w:tabs>
          <w:tab w:val="left" w:pos="7380"/>
        </w:tabs>
        <w:spacing w:after="0" w:line="240" w:lineRule="auto"/>
        <w:ind w:left="180" w:right="180"/>
        <w:rPr>
          <w:rFonts w:ascii="Arial" w:eastAsia="Arial" w:hAnsi="Arial" w:cs="Arial"/>
          <w:b/>
          <w:color w:val="000000" w:themeColor="text1"/>
          <w:w w:val="85"/>
          <w:szCs w:val="20"/>
        </w:rPr>
      </w:pPr>
      <w:r w:rsidRPr="007B0C07">
        <w:rPr>
          <w:rFonts w:ascii="Arial" w:eastAsia="Arial" w:hAnsi="Arial" w:cs="Arial"/>
          <w:b/>
          <w:color w:val="000000" w:themeColor="text1"/>
          <w:w w:val="85"/>
          <w:szCs w:val="20"/>
        </w:rPr>
        <w:t>Print Counts</w:t>
      </w:r>
    </w:p>
    <w:p w:rsidR="00EE772D" w:rsidRPr="000232A6" w:rsidRDefault="00EE772D" w:rsidP="000232A6">
      <w:pPr>
        <w:tabs>
          <w:tab w:val="left" w:pos="7470"/>
        </w:tabs>
        <w:spacing w:after="0" w:line="240" w:lineRule="auto"/>
        <w:ind w:left="160" w:right="5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 xml:space="preserve">Please note in the Acceptable Use Policy, under Access, Item #6, 250 prints will be allotted to each student per semester at no charge. When this allotment is diminished, additional print counts of 250 each can be purchased from the Cashier’s Office, third floor Charles and </w:t>
      </w:r>
      <w:proofErr w:type="spellStart"/>
      <w:r w:rsidRPr="000232A6">
        <w:rPr>
          <w:rFonts w:ascii="Arial" w:eastAsia="Arial" w:hAnsi="Arial" w:cs="Arial"/>
          <w:color w:val="000000" w:themeColor="text1"/>
          <w:w w:val="82"/>
          <w:sz w:val="20"/>
          <w:szCs w:val="20"/>
        </w:rPr>
        <w:t>Romona</w:t>
      </w:r>
      <w:proofErr w:type="spellEnd"/>
      <w:r w:rsidRPr="000232A6">
        <w:rPr>
          <w:rFonts w:ascii="Arial" w:eastAsia="Arial" w:hAnsi="Arial" w:cs="Arial"/>
          <w:color w:val="000000" w:themeColor="text1"/>
          <w:w w:val="82"/>
          <w:sz w:val="20"/>
          <w:szCs w:val="20"/>
        </w:rPr>
        <w:t xml:space="preserve"> Myers Center. Print counts carry over from one semester to the next. Printing to a color printer will use more print counts than a monochrome printer.</w:t>
      </w:r>
    </w:p>
    <w:p w:rsidR="00EE772D" w:rsidRPr="000E0388" w:rsidRDefault="00EE772D" w:rsidP="000232A6">
      <w:pPr>
        <w:spacing w:after="0" w:line="240" w:lineRule="auto"/>
        <w:rPr>
          <w:rFonts w:ascii="Arial" w:hAnsi="Arial" w:cs="Arial"/>
          <w:color w:val="000000" w:themeColor="text1"/>
          <w:w w:val="82"/>
          <w:sz w:val="20"/>
          <w:szCs w:val="20"/>
        </w:rPr>
      </w:pPr>
    </w:p>
    <w:p w:rsidR="00EE772D" w:rsidRPr="000232A6" w:rsidRDefault="00EE772D" w:rsidP="000232A6">
      <w:pPr>
        <w:spacing w:after="0" w:line="240" w:lineRule="auto"/>
        <w:ind w:left="2116" w:right="2096"/>
        <w:jc w:val="center"/>
        <w:rPr>
          <w:rFonts w:ascii="Arial" w:eastAsia="Arial" w:hAnsi="Arial" w:cs="Arial"/>
          <w:b/>
          <w:color w:val="000000" w:themeColor="text1"/>
          <w:w w:val="89"/>
          <w:szCs w:val="20"/>
        </w:rPr>
      </w:pPr>
      <w:r w:rsidRPr="000232A6">
        <w:rPr>
          <w:rFonts w:ascii="Arial" w:eastAsia="Arial" w:hAnsi="Arial" w:cs="Arial"/>
          <w:b/>
          <w:color w:val="000000" w:themeColor="text1"/>
          <w:w w:val="89"/>
          <w:szCs w:val="20"/>
        </w:rPr>
        <w:t>Technology Acceptable Use Policy</w:t>
      </w:r>
    </w:p>
    <w:p w:rsidR="00EE772D" w:rsidRPr="000232A6" w:rsidRDefault="00EE772D" w:rsidP="000232A6">
      <w:pPr>
        <w:spacing w:after="0" w:line="240" w:lineRule="auto"/>
        <w:ind w:left="160" w:right="14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The Communications section of this policy applies to the University telephone and Voice Messaging System, as well as the computer network system.</w:t>
      </w:r>
    </w:p>
    <w:p w:rsidR="00EE772D" w:rsidRPr="000232A6" w:rsidRDefault="00EE772D" w:rsidP="000232A6">
      <w:pPr>
        <w:spacing w:after="0" w:line="240" w:lineRule="auto"/>
        <w:rPr>
          <w:rFonts w:ascii="Arial" w:hAnsi="Arial" w:cs="Arial"/>
          <w:color w:val="000000" w:themeColor="text1"/>
          <w:w w:val="82"/>
          <w:sz w:val="20"/>
          <w:szCs w:val="20"/>
        </w:rPr>
      </w:pPr>
    </w:p>
    <w:p w:rsidR="00EE772D" w:rsidRPr="000232A6" w:rsidRDefault="00EE772D" w:rsidP="000232A6">
      <w:pPr>
        <w:spacing w:after="0" w:line="240" w:lineRule="auto"/>
        <w:ind w:left="160" w:right="-2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u w:val="single" w:color="004E95"/>
        </w:rPr>
        <w:t>Access</w:t>
      </w:r>
    </w:p>
    <w:p w:rsidR="00EE772D" w:rsidRPr="000232A6" w:rsidRDefault="00EE772D" w:rsidP="000232A6">
      <w:pPr>
        <w:tabs>
          <w:tab w:val="left" w:pos="450"/>
        </w:tabs>
        <w:spacing w:after="0" w:line="240" w:lineRule="auto"/>
        <w:ind w:left="450" w:right="156" w:hanging="29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1.</w:t>
      </w:r>
      <w:r w:rsidRPr="000232A6">
        <w:rPr>
          <w:rFonts w:ascii="Arial" w:eastAsia="Arial" w:hAnsi="Arial" w:cs="Arial"/>
          <w:color w:val="000000" w:themeColor="text1"/>
          <w:w w:val="82"/>
          <w:sz w:val="20"/>
          <w:szCs w:val="20"/>
        </w:rPr>
        <w:tab/>
        <w:t>Access to, and use of the computer systems and networks, is limited to the faculty, staff, and students of the University of Dubuque. Others may be granted access for good cause at the discretion of the University.</w:t>
      </w:r>
    </w:p>
    <w:p w:rsidR="00EE772D" w:rsidRPr="000232A6" w:rsidRDefault="00EE772D" w:rsidP="000232A6">
      <w:pPr>
        <w:tabs>
          <w:tab w:val="left" w:pos="450"/>
        </w:tabs>
        <w:spacing w:after="0" w:line="240" w:lineRule="auto"/>
        <w:ind w:left="450" w:right="193" w:hanging="29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2.</w:t>
      </w:r>
      <w:r w:rsidRPr="000232A6">
        <w:rPr>
          <w:rFonts w:ascii="Arial" w:eastAsia="Arial" w:hAnsi="Arial" w:cs="Arial"/>
          <w:color w:val="000000" w:themeColor="text1"/>
          <w:w w:val="82"/>
          <w:sz w:val="20"/>
          <w:szCs w:val="20"/>
        </w:rPr>
        <w:tab/>
        <w:t>Acceptable use of hardware and software includes study, research, teaching, and administrative work. Incidental personal use is not permitted without express permission of a University Vice President or President.</w:t>
      </w:r>
    </w:p>
    <w:p w:rsidR="00EE772D" w:rsidRPr="000232A6" w:rsidRDefault="00EE772D" w:rsidP="000232A6">
      <w:pPr>
        <w:tabs>
          <w:tab w:val="left" w:pos="450"/>
        </w:tabs>
        <w:spacing w:after="0" w:line="240" w:lineRule="auto"/>
        <w:ind w:left="450" w:right="140" w:hanging="29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3.</w:t>
      </w:r>
      <w:r w:rsidRPr="000232A6">
        <w:rPr>
          <w:rFonts w:ascii="Arial" w:eastAsia="Arial" w:hAnsi="Arial" w:cs="Arial"/>
          <w:color w:val="000000" w:themeColor="text1"/>
          <w:w w:val="82"/>
          <w:sz w:val="20"/>
          <w:szCs w:val="20"/>
        </w:rPr>
        <w:tab/>
        <w:t>All enrolled students will be granted full access to select software application, and the Internet. Enrolled students are provided with an e-mail account and remote access capabilities.</w:t>
      </w:r>
    </w:p>
    <w:p w:rsidR="00EE772D" w:rsidRPr="000232A6" w:rsidRDefault="00EE772D" w:rsidP="000232A6">
      <w:pPr>
        <w:tabs>
          <w:tab w:val="left" w:pos="450"/>
        </w:tabs>
        <w:spacing w:after="0" w:line="240" w:lineRule="auto"/>
        <w:ind w:left="450" w:right="156" w:hanging="29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4.</w:t>
      </w:r>
      <w:r w:rsidRPr="000232A6">
        <w:rPr>
          <w:rFonts w:ascii="Arial" w:eastAsia="Arial" w:hAnsi="Arial" w:cs="Arial"/>
          <w:color w:val="000000" w:themeColor="text1"/>
          <w:w w:val="82"/>
          <w:sz w:val="20"/>
          <w:szCs w:val="20"/>
        </w:rPr>
        <w:tab/>
        <w:t>Attempts to gain access (log in) to another person’s account, or attempts to read someone else’s mail or files, unless the owner publishes the file on the Internet, is prohibited. Sharing an account with another person is prohibited. Passwords are to be confidential.</w:t>
      </w:r>
    </w:p>
    <w:p w:rsidR="00EE772D" w:rsidRPr="000232A6" w:rsidRDefault="00EE772D" w:rsidP="000232A6">
      <w:pPr>
        <w:tabs>
          <w:tab w:val="left" w:pos="450"/>
        </w:tabs>
        <w:spacing w:after="0" w:line="240" w:lineRule="auto"/>
        <w:ind w:left="450" w:right="-20" w:hanging="29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5.</w:t>
      </w:r>
      <w:r w:rsidR="00CA38B2" w:rsidRPr="000232A6">
        <w:rPr>
          <w:rFonts w:ascii="Arial" w:eastAsia="Arial" w:hAnsi="Arial" w:cs="Arial"/>
          <w:color w:val="000000" w:themeColor="text1"/>
          <w:w w:val="82"/>
          <w:sz w:val="20"/>
          <w:szCs w:val="20"/>
        </w:rPr>
        <w:tab/>
      </w:r>
      <w:r w:rsidRPr="000232A6">
        <w:rPr>
          <w:rFonts w:ascii="Arial" w:eastAsia="Arial" w:hAnsi="Arial" w:cs="Arial"/>
          <w:color w:val="000000" w:themeColor="text1"/>
          <w:w w:val="82"/>
          <w:sz w:val="20"/>
          <w:szCs w:val="20"/>
        </w:rPr>
        <w:t>The University of Dubuque Computer System is capable of tracking “footprints” of all users.</w:t>
      </w:r>
      <w:r w:rsidR="00CA38B2" w:rsidRPr="000232A6">
        <w:rPr>
          <w:rFonts w:ascii="Arial" w:eastAsia="Arial" w:hAnsi="Arial" w:cs="Arial"/>
          <w:color w:val="000000" w:themeColor="text1"/>
          <w:w w:val="82"/>
          <w:sz w:val="20"/>
          <w:szCs w:val="20"/>
        </w:rPr>
        <w:t xml:space="preserve"> </w:t>
      </w:r>
      <w:r w:rsidRPr="000232A6">
        <w:rPr>
          <w:rFonts w:ascii="Arial" w:eastAsia="Arial" w:hAnsi="Arial" w:cs="Arial"/>
          <w:color w:val="000000" w:themeColor="text1"/>
          <w:w w:val="82"/>
          <w:sz w:val="20"/>
          <w:szCs w:val="20"/>
        </w:rPr>
        <w:t>If a user disputes allegations of inappropriate use, the Office of Technology will make any relevant tracking documentation available as evidence to administrative and/or investigative authorities.</w:t>
      </w:r>
    </w:p>
    <w:p w:rsidR="00EE772D" w:rsidRPr="000232A6" w:rsidRDefault="00EE772D" w:rsidP="000232A6">
      <w:pPr>
        <w:tabs>
          <w:tab w:val="left" w:pos="450"/>
        </w:tabs>
        <w:spacing w:after="0" w:line="240" w:lineRule="auto"/>
        <w:ind w:left="450" w:right="-20" w:hanging="29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lastRenderedPageBreak/>
        <w:t>6.</w:t>
      </w:r>
      <w:r w:rsidRPr="000232A6">
        <w:rPr>
          <w:rFonts w:ascii="Arial" w:eastAsia="Arial" w:hAnsi="Arial" w:cs="Arial"/>
          <w:color w:val="000000" w:themeColor="text1"/>
          <w:w w:val="82"/>
          <w:sz w:val="20"/>
          <w:szCs w:val="20"/>
        </w:rPr>
        <w:tab/>
        <w:t>The University of Dubuque uses blocking and shaping software to control Internet usage.</w:t>
      </w:r>
      <w:r w:rsidR="00CA38B2" w:rsidRPr="000232A6">
        <w:rPr>
          <w:rFonts w:ascii="Arial" w:eastAsia="Arial" w:hAnsi="Arial" w:cs="Arial"/>
          <w:color w:val="000000" w:themeColor="text1"/>
          <w:w w:val="82"/>
          <w:sz w:val="20"/>
          <w:szCs w:val="20"/>
        </w:rPr>
        <w:t xml:space="preserve"> </w:t>
      </w:r>
      <w:r w:rsidRPr="000232A6">
        <w:rPr>
          <w:rFonts w:ascii="Arial" w:eastAsia="Arial" w:hAnsi="Arial" w:cs="Arial"/>
          <w:color w:val="000000" w:themeColor="text1"/>
          <w:w w:val="82"/>
          <w:sz w:val="20"/>
          <w:szCs w:val="20"/>
        </w:rPr>
        <w:t>Various inappropriate sites will be blocked. Academic and Administrative use is given priority over social use. This may result in social Internet sites being unavailable during peak usage times.</w:t>
      </w:r>
    </w:p>
    <w:p w:rsidR="00EE772D" w:rsidRPr="000232A6" w:rsidRDefault="00EE772D" w:rsidP="000232A6">
      <w:pPr>
        <w:tabs>
          <w:tab w:val="left" w:pos="450"/>
        </w:tabs>
        <w:spacing w:after="0" w:line="240" w:lineRule="auto"/>
        <w:ind w:left="450" w:right="140" w:hanging="29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7.</w:t>
      </w:r>
      <w:r w:rsidRPr="000232A6">
        <w:rPr>
          <w:rFonts w:ascii="Arial" w:eastAsia="Arial" w:hAnsi="Arial" w:cs="Arial"/>
          <w:color w:val="000000" w:themeColor="text1"/>
          <w:w w:val="82"/>
          <w:sz w:val="20"/>
          <w:szCs w:val="20"/>
        </w:rPr>
        <w:tab/>
        <w:t>Students will be provided with an initial amount of 250 sheets of paper each semester for printing in the computer labs. Amounts used beyond that will be charged to the students at a rate that will cover the costs of paper and ink. Balance information is available anytime the student logs into the computer system.</w:t>
      </w:r>
    </w:p>
    <w:p w:rsidR="00EE772D" w:rsidRPr="000232A6" w:rsidRDefault="00EE772D" w:rsidP="000232A6">
      <w:pPr>
        <w:tabs>
          <w:tab w:val="left" w:pos="450"/>
        </w:tabs>
        <w:spacing w:after="0" w:line="240" w:lineRule="auto"/>
        <w:ind w:left="450" w:right="140" w:hanging="29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8.</w:t>
      </w:r>
      <w:r w:rsidRPr="000232A6">
        <w:rPr>
          <w:rFonts w:ascii="Arial" w:eastAsia="Arial" w:hAnsi="Arial" w:cs="Arial"/>
          <w:color w:val="000000" w:themeColor="text1"/>
          <w:w w:val="82"/>
          <w:sz w:val="20"/>
          <w:szCs w:val="20"/>
        </w:rPr>
        <w:tab/>
        <w:t>Students living in University housing may connect to the University network. Prior to connecting to the network, students must install a Client Security Agent (CSA) which will scan their PC for the five basic requirements.</w:t>
      </w:r>
    </w:p>
    <w:p w:rsidR="00EE772D" w:rsidRPr="000232A6" w:rsidRDefault="00EE772D" w:rsidP="000232A6">
      <w:pPr>
        <w:tabs>
          <w:tab w:val="left" w:pos="450"/>
        </w:tabs>
        <w:spacing w:after="0" w:line="240" w:lineRule="auto"/>
        <w:ind w:left="450" w:right="140" w:hanging="29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9.</w:t>
      </w:r>
      <w:r w:rsidRPr="000232A6">
        <w:rPr>
          <w:rFonts w:ascii="Arial" w:eastAsia="Arial" w:hAnsi="Arial" w:cs="Arial"/>
          <w:color w:val="000000" w:themeColor="text1"/>
          <w:w w:val="82"/>
          <w:sz w:val="20"/>
          <w:szCs w:val="20"/>
        </w:rPr>
        <w:tab/>
        <w:t>Network connections for students living in University housing will be deactivated if devices such as routers are plugged into data ports, or if any unusual traffic or security issues are detected. The student may need to bring in the desktop or laptop for recertification to the Office of Technology if a virus or other traffic generating activity is suspected</w:t>
      </w:r>
    </w:p>
    <w:p w:rsidR="00EE772D" w:rsidRPr="00AC32C8" w:rsidRDefault="00EE772D" w:rsidP="000232A6">
      <w:pPr>
        <w:spacing w:after="0" w:line="240" w:lineRule="auto"/>
        <w:rPr>
          <w:rFonts w:ascii="Arial" w:hAnsi="Arial" w:cs="Arial"/>
          <w:color w:val="000000" w:themeColor="text1"/>
          <w:w w:val="82"/>
          <w:sz w:val="16"/>
          <w:szCs w:val="20"/>
        </w:rPr>
      </w:pPr>
    </w:p>
    <w:p w:rsidR="00EE772D" w:rsidRPr="000232A6" w:rsidRDefault="00EE772D" w:rsidP="000232A6">
      <w:pPr>
        <w:spacing w:after="0" w:line="240" w:lineRule="auto"/>
        <w:ind w:left="160" w:right="-20"/>
        <w:rPr>
          <w:rFonts w:ascii="Arial" w:eastAsia="Arial" w:hAnsi="Arial" w:cs="Arial"/>
          <w:color w:val="000000" w:themeColor="text1"/>
          <w:w w:val="82"/>
          <w:sz w:val="20"/>
          <w:szCs w:val="20"/>
          <w:u w:val="single"/>
        </w:rPr>
      </w:pPr>
      <w:r w:rsidRPr="000232A6">
        <w:rPr>
          <w:rFonts w:ascii="Arial" w:eastAsia="Arial" w:hAnsi="Arial" w:cs="Arial"/>
          <w:color w:val="000000" w:themeColor="text1"/>
          <w:w w:val="82"/>
          <w:sz w:val="20"/>
          <w:szCs w:val="20"/>
          <w:u w:val="single"/>
        </w:rPr>
        <w:t>Data</w:t>
      </w:r>
    </w:p>
    <w:p w:rsidR="00EE772D" w:rsidRPr="000232A6" w:rsidRDefault="00EE772D" w:rsidP="000232A6">
      <w:pPr>
        <w:spacing w:after="0" w:line="240" w:lineRule="auto"/>
        <w:ind w:left="450" w:right="-20" w:hanging="29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10.</w:t>
      </w:r>
      <w:r w:rsidRPr="000232A6">
        <w:rPr>
          <w:rFonts w:ascii="Arial" w:eastAsia="Arial" w:hAnsi="Arial" w:cs="Arial"/>
          <w:color w:val="000000" w:themeColor="text1"/>
          <w:w w:val="82"/>
          <w:sz w:val="20"/>
          <w:szCs w:val="20"/>
        </w:rPr>
        <w:tab/>
        <w:t>The University will take reasonable efforts to back up all data and files saved on the University servers. The University assumes no liability for data lost or destroyed.</w:t>
      </w:r>
    </w:p>
    <w:p w:rsidR="00EE772D" w:rsidRPr="000232A6" w:rsidRDefault="00EE772D" w:rsidP="000232A6">
      <w:pPr>
        <w:spacing w:after="0" w:line="240" w:lineRule="auto"/>
        <w:ind w:left="450" w:right="349" w:hanging="29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11.</w:t>
      </w:r>
      <w:r w:rsidRPr="000232A6">
        <w:rPr>
          <w:rFonts w:ascii="Arial" w:eastAsia="Arial" w:hAnsi="Arial" w:cs="Arial"/>
          <w:color w:val="000000" w:themeColor="text1"/>
          <w:w w:val="82"/>
          <w:sz w:val="20"/>
          <w:szCs w:val="20"/>
        </w:rPr>
        <w:tab/>
        <w:t>The University of Dubuque does not guarantee computer systems to be safe from system errors or operator failures.</w:t>
      </w:r>
    </w:p>
    <w:p w:rsidR="00EE772D" w:rsidRPr="000232A6" w:rsidRDefault="00EE772D" w:rsidP="000232A6">
      <w:pPr>
        <w:spacing w:after="0" w:line="240" w:lineRule="auto"/>
        <w:ind w:left="450" w:right="140" w:hanging="29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12.</w:t>
      </w:r>
      <w:r w:rsidRPr="000232A6">
        <w:rPr>
          <w:rFonts w:ascii="Arial" w:eastAsia="Arial" w:hAnsi="Arial" w:cs="Arial"/>
          <w:color w:val="000000" w:themeColor="text1"/>
          <w:w w:val="82"/>
          <w:sz w:val="20"/>
          <w:szCs w:val="20"/>
        </w:rPr>
        <w:tab/>
        <w:t>The Office of Technology will back up and protect all files and databases within the Administrative Software Application and Academic Servers. Files saved to the server by employees and students will also be backed up.</w:t>
      </w:r>
    </w:p>
    <w:p w:rsidR="00EE772D" w:rsidRPr="000232A6" w:rsidRDefault="00EE772D" w:rsidP="000232A6">
      <w:pPr>
        <w:spacing w:after="0" w:line="240" w:lineRule="auto"/>
        <w:ind w:left="450" w:right="140" w:hanging="29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13.</w:t>
      </w:r>
      <w:r w:rsidRPr="000232A6">
        <w:rPr>
          <w:rFonts w:ascii="Arial" w:eastAsia="Arial" w:hAnsi="Arial" w:cs="Arial"/>
          <w:color w:val="000000" w:themeColor="text1"/>
          <w:w w:val="82"/>
          <w:sz w:val="20"/>
          <w:szCs w:val="20"/>
        </w:rPr>
        <w:tab/>
        <w:t>The Office of Technology may inspect or remove personal files only as needed to diagnose problems and maintain the system in good working order. Reasonable effort will be taken to notify the owner prior to their removal.</w:t>
      </w:r>
    </w:p>
    <w:p w:rsidR="00EE772D" w:rsidRPr="000232A6" w:rsidRDefault="00EE772D" w:rsidP="000232A6">
      <w:pPr>
        <w:tabs>
          <w:tab w:val="left" w:pos="540"/>
        </w:tabs>
        <w:spacing w:after="0" w:line="240" w:lineRule="auto"/>
        <w:ind w:left="450" w:right="140" w:hanging="29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14.</w:t>
      </w:r>
      <w:r w:rsidRPr="000232A6">
        <w:rPr>
          <w:rFonts w:ascii="Arial" w:eastAsia="Arial" w:hAnsi="Arial" w:cs="Arial"/>
          <w:color w:val="000000" w:themeColor="text1"/>
          <w:w w:val="82"/>
          <w:sz w:val="20"/>
          <w:szCs w:val="20"/>
        </w:rPr>
        <w:tab/>
        <w:t>Unauthorized use, duplication, or transmission of copyrighted material (including software) is prohibited.</w:t>
      </w:r>
    </w:p>
    <w:p w:rsidR="00EE772D" w:rsidRPr="00AC32C8" w:rsidRDefault="00EE772D" w:rsidP="000232A6">
      <w:pPr>
        <w:spacing w:after="0" w:line="240" w:lineRule="auto"/>
        <w:rPr>
          <w:rFonts w:ascii="Arial" w:hAnsi="Arial" w:cs="Arial"/>
          <w:color w:val="000000" w:themeColor="text1"/>
          <w:w w:val="82"/>
          <w:sz w:val="16"/>
          <w:szCs w:val="20"/>
        </w:rPr>
      </w:pPr>
    </w:p>
    <w:p w:rsidR="00EE772D" w:rsidRPr="000232A6" w:rsidRDefault="00EE772D" w:rsidP="000232A6">
      <w:pPr>
        <w:spacing w:after="0" w:line="240" w:lineRule="auto"/>
        <w:ind w:left="160" w:right="-2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u w:val="single" w:color="004E95"/>
        </w:rPr>
        <w:t>Communications</w:t>
      </w:r>
    </w:p>
    <w:p w:rsidR="00EE772D" w:rsidRPr="000232A6" w:rsidRDefault="00EE772D" w:rsidP="000232A6">
      <w:pPr>
        <w:spacing w:after="0" w:line="240" w:lineRule="auto"/>
        <w:ind w:left="450" w:right="50" w:hanging="29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15.</w:t>
      </w:r>
      <w:r w:rsidRPr="000232A6">
        <w:rPr>
          <w:rFonts w:ascii="Arial" w:eastAsia="Arial" w:hAnsi="Arial" w:cs="Arial"/>
          <w:color w:val="000000" w:themeColor="text1"/>
          <w:w w:val="82"/>
          <w:sz w:val="20"/>
          <w:szCs w:val="20"/>
        </w:rPr>
        <w:tab/>
        <w:t>The University computer and telephone system may not be used for illegal activities, nor may it be used to threaten or harass others. The system may not be used to send chain letters or to post solicitations or advertisements. The University is not liable for harassment, threats, or impositions resulting from unacceptable use of the computer network. Individuals who believe they are being harassed are to process the incident through the Human Resources Office or the Vice President and Dean of Student Life.</w:t>
      </w:r>
    </w:p>
    <w:p w:rsidR="00EE772D" w:rsidRPr="000232A6" w:rsidRDefault="00EE772D" w:rsidP="000232A6">
      <w:pPr>
        <w:tabs>
          <w:tab w:val="left" w:pos="7380"/>
        </w:tabs>
        <w:spacing w:after="0" w:line="240" w:lineRule="auto"/>
        <w:ind w:left="450" w:right="140" w:hanging="29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16.</w:t>
      </w:r>
      <w:r w:rsidRPr="000232A6">
        <w:rPr>
          <w:rFonts w:ascii="Arial" w:eastAsia="Arial" w:hAnsi="Arial" w:cs="Arial"/>
          <w:color w:val="000000" w:themeColor="text1"/>
          <w:w w:val="82"/>
          <w:sz w:val="20"/>
          <w:szCs w:val="20"/>
        </w:rPr>
        <w:tab/>
        <w:t>Email should be used with the understanding that electronic communication is never really private. It is recommended that persons not use e-mail for items they would not want the world to see.</w:t>
      </w:r>
    </w:p>
    <w:p w:rsidR="00EE772D" w:rsidRPr="000232A6" w:rsidRDefault="00EE772D" w:rsidP="000232A6">
      <w:pPr>
        <w:tabs>
          <w:tab w:val="left" w:pos="7380"/>
        </w:tabs>
        <w:spacing w:after="0" w:line="240" w:lineRule="auto"/>
        <w:ind w:left="450" w:right="140" w:hanging="29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17.</w:t>
      </w:r>
      <w:r w:rsidRPr="000232A6">
        <w:rPr>
          <w:rFonts w:ascii="Arial" w:eastAsia="Arial" w:hAnsi="Arial" w:cs="Arial"/>
          <w:color w:val="000000" w:themeColor="text1"/>
          <w:w w:val="82"/>
          <w:sz w:val="20"/>
          <w:szCs w:val="20"/>
        </w:rPr>
        <w:tab/>
        <w:t>Mass email, or voice mail (a.k.a. spamming), from any student or employee to the entire University of Dubuque community (students, employees, or both) must first be approved by the Vice President over the requesting Office. Periodic messages may arrive via mass email, or voice mail, from the Office of Technology that relates to the functionality of the network.</w:t>
      </w:r>
    </w:p>
    <w:p w:rsidR="00EE772D" w:rsidRPr="000232A6" w:rsidRDefault="00EE772D" w:rsidP="000232A6">
      <w:pPr>
        <w:tabs>
          <w:tab w:val="left" w:pos="7380"/>
        </w:tabs>
        <w:spacing w:after="0" w:line="240" w:lineRule="auto"/>
        <w:ind w:left="450" w:right="140" w:hanging="29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18.</w:t>
      </w:r>
      <w:r w:rsidRPr="000232A6">
        <w:rPr>
          <w:rFonts w:ascii="Arial" w:eastAsia="Arial" w:hAnsi="Arial" w:cs="Arial"/>
          <w:color w:val="000000" w:themeColor="text1"/>
          <w:w w:val="82"/>
          <w:sz w:val="20"/>
          <w:szCs w:val="20"/>
        </w:rPr>
        <w:tab/>
        <w:t xml:space="preserve">The University of Dubuque Computer System is not a public forum and cannot be used for indiscriminate use. Use of the campus network (and all electronic components under the auspice of the Office of Technology, including voice mail) must be consistent with the Mission, Values, and Vision of the University. Any activity that does not reflect the University mission will be considered a violation of the Acceptable Use Policy and can result in restricted or eliminated </w:t>
      </w:r>
      <w:r w:rsidRPr="000232A6">
        <w:rPr>
          <w:rFonts w:ascii="Arial" w:eastAsia="Arial" w:hAnsi="Arial" w:cs="Arial"/>
          <w:color w:val="000000" w:themeColor="text1"/>
          <w:w w:val="82"/>
          <w:sz w:val="20"/>
          <w:szCs w:val="20"/>
        </w:rPr>
        <w:lastRenderedPageBreak/>
        <w:t>access to the computer system. Examples of activities that are not permitted are:</w:t>
      </w:r>
    </w:p>
    <w:p w:rsidR="00EE772D" w:rsidRPr="000232A6" w:rsidRDefault="00EE772D" w:rsidP="000232A6">
      <w:pPr>
        <w:tabs>
          <w:tab w:val="left" w:pos="810"/>
        </w:tabs>
        <w:spacing w:after="0" w:line="240" w:lineRule="auto"/>
        <w:ind w:left="810" w:right="140" w:hanging="26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A.</w:t>
      </w:r>
      <w:r w:rsidRPr="000232A6">
        <w:rPr>
          <w:rFonts w:ascii="Arial" w:eastAsia="Arial" w:hAnsi="Arial" w:cs="Arial"/>
          <w:color w:val="000000" w:themeColor="text1"/>
          <w:w w:val="82"/>
          <w:sz w:val="20"/>
          <w:szCs w:val="20"/>
        </w:rPr>
        <w:tab/>
        <w:t>Commercial Use - No student or employee can use the University of Dubuque Computer System or other equipment to offer or provide products or services unless approved by the University Administrative Cabinet. Purchasing products and services via the campus system is at risk of the user. The University of Dubuque is not responsible for financial obligations from unauthorized use of the system by anyone.</w:t>
      </w:r>
    </w:p>
    <w:p w:rsidR="00EE772D" w:rsidRPr="000232A6" w:rsidRDefault="00EE772D" w:rsidP="000232A6">
      <w:pPr>
        <w:tabs>
          <w:tab w:val="left" w:pos="810"/>
          <w:tab w:val="left" w:pos="7380"/>
        </w:tabs>
        <w:spacing w:after="0" w:line="240" w:lineRule="auto"/>
        <w:ind w:left="810" w:right="140" w:hanging="26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B.</w:t>
      </w:r>
      <w:r w:rsidRPr="000232A6">
        <w:rPr>
          <w:rFonts w:ascii="Arial" w:eastAsia="Arial" w:hAnsi="Arial" w:cs="Arial"/>
          <w:color w:val="000000" w:themeColor="text1"/>
          <w:w w:val="82"/>
          <w:sz w:val="20"/>
          <w:szCs w:val="20"/>
        </w:rPr>
        <w:tab/>
        <w:t>Political Lobbying - Although everyone is allowed to express opinions and analyze measures regarding legislative matters, using the University of Dubuque Computer System or other equipment to engage in fundraising or other political lobbying must first be approved by a Vice President or the University Administrative Cabinet. It is acceptable to use the Computer System to communicate opinions to elected officials via the Internet.</w:t>
      </w:r>
    </w:p>
    <w:p w:rsidR="00EE772D" w:rsidRPr="000232A6" w:rsidRDefault="00EE772D" w:rsidP="000232A6">
      <w:pPr>
        <w:tabs>
          <w:tab w:val="left" w:pos="810"/>
        </w:tabs>
        <w:spacing w:after="0" w:line="240" w:lineRule="auto"/>
        <w:ind w:left="810" w:right="50" w:hanging="26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C.</w:t>
      </w:r>
      <w:r w:rsidRPr="000232A6">
        <w:rPr>
          <w:rFonts w:ascii="Arial" w:eastAsia="Arial" w:hAnsi="Arial" w:cs="Arial"/>
          <w:color w:val="000000" w:themeColor="text1"/>
          <w:w w:val="82"/>
          <w:sz w:val="20"/>
          <w:szCs w:val="20"/>
        </w:rPr>
        <w:tab/>
        <w:t>Inappropriate Use</w:t>
      </w:r>
    </w:p>
    <w:p w:rsidR="00EE772D" w:rsidRPr="000232A6" w:rsidRDefault="00EE772D" w:rsidP="000232A6">
      <w:pPr>
        <w:spacing w:after="0" w:line="240" w:lineRule="auto"/>
        <w:ind w:left="1170" w:right="50" w:hanging="261"/>
        <w:jc w:val="both"/>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1)</w:t>
      </w:r>
      <w:r w:rsidRPr="000232A6">
        <w:rPr>
          <w:rFonts w:ascii="Arial" w:eastAsia="Arial" w:hAnsi="Arial" w:cs="Arial"/>
          <w:color w:val="000000" w:themeColor="text1"/>
          <w:w w:val="82"/>
          <w:sz w:val="20"/>
          <w:szCs w:val="20"/>
        </w:rPr>
        <w:tab/>
        <w:t>Criminal speech and/or speech or use, in the course of committing a crime, threats to the President, threats to others, instructions on breaking into computer systems, child pornography, drug dealing, gang activity, etc.</w:t>
      </w:r>
    </w:p>
    <w:p w:rsidR="00EE772D" w:rsidRPr="000232A6" w:rsidRDefault="00EE772D" w:rsidP="000232A6">
      <w:pPr>
        <w:tabs>
          <w:tab w:val="left" w:pos="1260"/>
        </w:tabs>
        <w:spacing w:after="0" w:line="240" w:lineRule="auto"/>
        <w:ind w:left="1170" w:right="50" w:hanging="261"/>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2)</w:t>
      </w:r>
      <w:r w:rsidRPr="000232A6">
        <w:rPr>
          <w:rFonts w:ascii="Arial" w:eastAsia="Arial" w:hAnsi="Arial" w:cs="Arial"/>
          <w:color w:val="000000" w:themeColor="text1"/>
          <w:w w:val="82"/>
          <w:sz w:val="20"/>
          <w:szCs w:val="20"/>
        </w:rPr>
        <w:tab/>
        <w:t>Speech, or use, that is inappropriate:</w:t>
      </w:r>
    </w:p>
    <w:p w:rsidR="00EE772D" w:rsidRPr="000232A6" w:rsidRDefault="00EE772D" w:rsidP="000232A6">
      <w:pPr>
        <w:tabs>
          <w:tab w:val="left" w:pos="1530"/>
        </w:tabs>
        <w:spacing w:after="0" w:line="240" w:lineRule="auto"/>
        <w:ind w:left="1530" w:right="50" w:hanging="29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a.</w:t>
      </w:r>
      <w:r w:rsidRPr="000232A6">
        <w:rPr>
          <w:rFonts w:ascii="Arial" w:eastAsia="Arial" w:hAnsi="Arial" w:cs="Arial"/>
          <w:color w:val="000000" w:themeColor="text1"/>
          <w:w w:val="82"/>
          <w:sz w:val="20"/>
          <w:szCs w:val="20"/>
        </w:rPr>
        <w:tab/>
        <w:t>Inappropriate language, video, or graphics—obscene, profane, lewd, vulgar, disrespectful, threatening, or inflammatory language; harassment; personal attacks, including prejudicial or discriminatory attacks; or false or defamatory material about a person or organization.</w:t>
      </w:r>
    </w:p>
    <w:p w:rsidR="00EE772D" w:rsidRPr="000232A6" w:rsidRDefault="00EE772D" w:rsidP="000232A6">
      <w:pPr>
        <w:tabs>
          <w:tab w:val="left" w:pos="1530"/>
        </w:tabs>
        <w:spacing w:after="0" w:line="240" w:lineRule="auto"/>
        <w:ind w:left="1530" w:right="50" w:hanging="29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 xml:space="preserve">b. </w:t>
      </w:r>
      <w:r w:rsidRPr="000232A6">
        <w:rPr>
          <w:rFonts w:ascii="Arial" w:eastAsia="Arial" w:hAnsi="Arial" w:cs="Arial"/>
          <w:color w:val="000000" w:themeColor="text1"/>
          <w:w w:val="82"/>
          <w:sz w:val="20"/>
          <w:szCs w:val="20"/>
        </w:rPr>
        <w:tab/>
        <w:t>Dangerous information—information, which if acted upon, could cause damage or present a danger of educational or business operation disruption.</w:t>
      </w:r>
    </w:p>
    <w:p w:rsidR="00EE772D" w:rsidRPr="000232A6" w:rsidRDefault="00EE772D" w:rsidP="000232A6">
      <w:pPr>
        <w:tabs>
          <w:tab w:val="left" w:pos="1530"/>
        </w:tabs>
        <w:spacing w:after="0" w:line="240" w:lineRule="auto"/>
        <w:ind w:left="1530" w:right="50" w:hanging="29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c.</w:t>
      </w:r>
      <w:r w:rsidRPr="000232A6">
        <w:rPr>
          <w:rFonts w:ascii="Arial" w:eastAsia="Arial" w:hAnsi="Arial" w:cs="Arial"/>
          <w:color w:val="000000" w:themeColor="text1"/>
          <w:w w:val="82"/>
          <w:sz w:val="20"/>
          <w:szCs w:val="20"/>
        </w:rPr>
        <w:tab/>
        <w:t>Violations of privacy—revealing personal information about others.</w:t>
      </w:r>
    </w:p>
    <w:p w:rsidR="00EE772D" w:rsidRPr="000232A6" w:rsidRDefault="00EE772D" w:rsidP="000232A6">
      <w:pPr>
        <w:tabs>
          <w:tab w:val="left" w:pos="1530"/>
        </w:tabs>
        <w:spacing w:after="0" w:line="240" w:lineRule="auto"/>
        <w:ind w:left="1530" w:right="50" w:hanging="290"/>
        <w:rPr>
          <w:rFonts w:ascii="Arial" w:eastAsia="Arial" w:hAnsi="Arial" w:cs="Arial"/>
          <w:color w:val="000000" w:themeColor="text1"/>
          <w:w w:val="82"/>
          <w:sz w:val="20"/>
          <w:szCs w:val="20"/>
        </w:rPr>
      </w:pPr>
      <w:proofErr w:type="gramStart"/>
      <w:r w:rsidRPr="000232A6">
        <w:rPr>
          <w:rFonts w:ascii="Arial" w:eastAsia="Arial" w:hAnsi="Arial" w:cs="Arial"/>
          <w:color w:val="000000" w:themeColor="text1"/>
          <w:w w:val="82"/>
          <w:sz w:val="20"/>
          <w:szCs w:val="20"/>
        </w:rPr>
        <w:t>d</w:t>
      </w:r>
      <w:proofErr w:type="gramEnd"/>
      <w:r w:rsidRPr="000232A6">
        <w:rPr>
          <w:rFonts w:ascii="Arial" w:eastAsia="Arial" w:hAnsi="Arial" w:cs="Arial"/>
          <w:color w:val="000000" w:themeColor="text1"/>
          <w:w w:val="82"/>
          <w:sz w:val="20"/>
          <w:szCs w:val="20"/>
        </w:rPr>
        <w:t xml:space="preserve">. </w:t>
      </w:r>
      <w:r w:rsidRPr="000232A6">
        <w:rPr>
          <w:rFonts w:ascii="Arial" w:eastAsia="Arial" w:hAnsi="Arial" w:cs="Arial"/>
          <w:color w:val="000000" w:themeColor="text1"/>
          <w:w w:val="82"/>
          <w:sz w:val="20"/>
          <w:szCs w:val="20"/>
        </w:rPr>
        <w:tab/>
        <w:t>Abuse of resources—chain letters, “spamming,” jokes, or other such mail. (Spamming is sending an annoying or unnecessary message to a large number of people.)</w:t>
      </w:r>
    </w:p>
    <w:p w:rsidR="00EE772D" w:rsidRPr="000232A6" w:rsidRDefault="00EE772D" w:rsidP="000232A6">
      <w:pPr>
        <w:tabs>
          <w:tab w:val="left" w:pos="1530"/>
        </w:tabs>
        <w:spacing w:after="0" w:line="240" w:lineRule="auto"/>
        <w:ind w:left="1530" w:right="50" w:hanging="29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e.</w:t>
      </w:r>
      <w:r w:rsidRPr="000232A6">
        <w:rPr>
          <w:rFonts w:ascii="Arial" w:eastAsia="Arial" w:hAnsi="Arial" w:cs="Arial"/>
          <w:color w:val="000000" w:themeColor="text1"/>
          <w:w w:val="82"/>
          <w:sz w:val="20"/>
          <w:szCs w:val="20"/>
        </w:rPr>
        <w:tab/>
        <w:t>Sending messages for the purpose of selling goods or soliciting responses for goods or services. (This excludes sales announcements by administrative/ academic departments and University related groups.)</w:t>
      </w:r>
    </w:p>
    <w:p w:rsidR="00EE772D" w:rsidRPr="000232A6" w:rsidRDefault="00EE772D" w:rsidP="000232A6">
      <w:pPr>
        <w:tabs>
          <w:tab w:val="left" w:pos="1530"/>
        </w:tabs>
        <w:spacing w:after="0" w:line="240" w:lineRule="auto"/>
        <w:ind w:left="1530" w:right="50" w:hanging="29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f.</w:t>
      </w:r>
      <w:r w:rsidRPr="000232A6">
        <w:rPr>
          <w:rFonts w:ascii="Arial" w:eastAsia="Arial" w:hAnsi="Arial" w:cs="Arial"/>
          <w:color w:val="000000" w:themeColor="text1"/>
          <w:w w:val="82"/>
          <w:sz w:val="20"/>
          <w:szCs w:val="20"/>
        </w:rPr>
        <w:tab/>
        <w:t>Copyright infringement or plagiarism.</w:t>
      </w:r>
    </w:p>
    <w:p w:rsidR="00EE772D" w:rsidRPr="000232A6" w:rsidRDefault="00EE772D" w:rsidP="000232A6">
      <w:pPr>
        <w:tabs>
          <w:tab w:val="left" w:pos="1530"/>
        </w:tabs>
        <w:spacing w:after="0" w:line="240" w:lineRule="auto"/>
        <w:ind w:left="1530" w:right="50" w:hanging="29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 xml:space="preserve">g. </w:t>
      </w:r>
      <w:r w:rsidRPr="000232A6">
        <w:rPr>
          <w:rFonts w:ascii="Arial" w:eastAsia="Arial" w:hAnsi="Arial" w:cs="Arial"/>
          <w:color w:val="000000" w:themeColor="text1"/>
          <w:w w:val="82"/>
          <w:sz w:val="20"/>
          <w:szCs w:val="20"/>
        </w:rPr>
        <w:tab/>
        <w:t>Pornographic material—electronic and printer material which, by their design, are salacious, lascivious, lecherous, lustful, or demeaning to humans in their portrayal of aberrant sexual behavior.</w:t>
      </w:r>
    </w:p>
    <w:p w:rsidR="00EE772D" w:rsidRPr="000232A6" w:rsidRDefault="00EE772D" w:rsidP="000232A6">
      <w:pPr>
        <w:tabs>
          <w:tab w:val="left" w:pos="1530"/>
        </w:tabs>
        <w:spacing w:after="0" w:line="240" w:lineRule="auto"/>
        <w:ind w:left="1530" w:right="50" w:hanging="29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 xml:space="preserve">h. </w:t>
      </w:r>
      <w:r w:rsidRPr="000232A6">
        <w:rPr>
          <w:rFonts w:ascii="Arial" w:eastAsia="Arial" w:hAnsi="Arial" w:cs="Arial"/>
          <w:color w:val="000000" w:themeColor="text1"/>
          <w:w w:val="82"/>
          <w:sz w:val="20"/>
          <w:szCs w:val="20"/>
        </w:rPr>
        <w:tab/>
        <w:t>It is unacceptable to distribute a computer virus or engage in any procedure that interferes with the normal operation and delivery of services over the network.</w:t>
      </w:r>
    </w:p>
    <w:p w:rsidR="00EE772D" w:rsidRPr="00636B34" w:rsidRDefault="00EE772D" w:rsidP="000232A6">
      <w:pPr>
        <w:spacing w:after="0" w:line="240" w:lineRule="auto"/>
        <w:rPr>
          <w:rFonts w:ascii="Arial" w:hAnsi="Arial" w:cs="Arial"/>
          <w:color w:val="000000" w:themeColor="text1"/>
          <w:w w:val="82"/>
          <w:sz w:val="18"/>
          <w:szCs w:val="20"/>
        </w:rPr>
      </w:pPr>
    </w:p>
    <w:p w:rsidR="00EE772D" w:rsidRPr="000232A6" w:rsidRDefault="00EE772D" w:rsidP="000232A6">
      <w:pPr>
        <w:spacing w:after="0" w:line="240" w:lineRule="auto"/>
        <w:ind w:left="160" w:right="-2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u w:val="single" w:color="004E95"/>
        </w:rPr>
        <w:t>Hardware and Software</w:t>
      </w:r>
    </w:p>
    <w:p w:rsidR="00EE772D" w:rsidRPr="000232A6" w:rsidRDefault="00EE772D" w:rsidP="000232A6">
      <w:pPr>
        <w:tabs>
          <w:tab w:val="left" w:pos="7470"/>
        </w:tabs>
        <w:spacing w:after="0" w:line="240" w:lineRule="auto"/>
        <w:ind w:left="450" w:right="50" w:hanging="292"/>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19.</w:t>
      </w:r>
      <w:r w:rsidRPr="000232A6">
        <w:rPr>
          <w:rFonts w:ascii="Arial" w:eastAsia="Arial" w:hAnsi="Arial" w:cs="Arial"/>
          <w:color w:val="000000" w:themeColor="text1"/>
          <w:w w:val="82"/>
          <w:sz w:val="20"/>
          <w:szCs w:val="20"/>
        </w:rPr>
        <w:tab/>
        <w:t>Users of the UD network should conserve network resources. Activities that result in excessive use of network bandwidth, server storage, or system time are restricted (this specifically includes the downloading and storing of video or music files).</w:t>
      </w:r>
    </w:p>
    <w:p w:rsidR="00EE772D" w:rsidRPr="000232A6" w:rsidRDefault="00EE772D" w:rsidP="000232A6">
      <w:pPr>
        <w:tabs>
          <w:tab w:val="left" w:pos="7470"/>
        </w:tabs>
        <w:spacing w:after="0" w:line="240" w:lineRule="auto"/>
        <w:ind w:left="450" w:right="50" w:hanging="292"/>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20.</w:t>
      </w:r>
      <w:r w:rsidRPr="000232A6">
        <w:rPr>
          <w:rFonts w:ascii="Arial" w:eastAsia="Arial" w:hAnsi="Arial" w:cs="Arial"/>
          <w:color w:val="000000" w:themeColor="text1"/>
          <w:w w:val="82"/>
          <w:sz w:val="20"/>
          <w:szCs w:val="20"/>
        </w:rPr>
        <w:tab/>
        <w:t>Only legal, licensed software applications may reside on or be transferred over the UD network. Reproduction of such software or its related documentation is forbidden unless explicitly authorized by the software developer. All University faculty, students, and employees shall use computer software only in accordance with license agreements and Mission, regardless of the ownership of the license. All shareware programs must be registered in accordance with their license and use provision.</w:t>
      </w:r>
    </w:p>
    <w:p w:rsidR="00EE772D" w:rsidRPr="000232A6" w:rsidRDefault="00EE772D" w:rsidP="000232A6">
      <w:pPr>
        <w:tabs>
          <w:tab w:val="left" w:pos="7470"/>
        </w:tabs>
        <w:spacing w:after="0" w:line="240" w:lineRule="auto"/>
        <w:ind w:left="450" w:right="148" w:hanging="292"/>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21.</w:t>
      </w:r>
      <w:r w:rsidRPr="000232A6">
        <w:rPr>
          <w:rFonts w:ascii="Arial" w:eastAsia="Arial" w:hAnsi="Arial" w:cs="Arial"/>
          <w:color w:val="000000" w:themeColor="text1"/>
          <w:w w:val="82"/>
          <w:sz w:val="20"/>
          <w:szCs w:val="20"/>
        </w:rPr>
        <w:tab/>
        <w:t xml:space="preserve">Hacking—unauthorized modification of operating systems, application software, or network </w:t>
      </w:r>
      <w:r w:rsidRPr="000232A6">
        <w:rPr>
          <w:rFonts w:ascii="Arial" w:eastAsia="Arial" w:hAnsi="Arial" w:cs="Arial"/>
          <w:color w:val="000000" w:themeColor="text1"/>
          <w:w w:val="82"/>
          <w:sz w:val="20"/>
          <w:szCs w:val="20"/>
        </w:rPr>
        <w:lastRenderedPageBreak/>
        <w:t>software on any system attached to the UD network is strictly forbidden. This includes any activities that result in a denial of service.</w:t>
      </w:r>
    </w:p>
    <w:p w:rsidR="00EE772D" w:rsidRPr="000232A6" w:rsidRDefault="00EE772D" w:rsidP="00F84ACF">
      <w:pPr>
        <w:tabs>
          <w:tab w:val="left" w:pos="7380"/>
          <w:tab w:val="left" w:pos="7470"/>
        </w:tabs>
        <w:spacing w:after="0" w:line="240" w:lineRule="auto"/>
        <w:ind w:left="450" w:right="140" w:hanging="292"/>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22.</w:t>
      </w:r>
      <w:r w:rsidRPr="000232A6">
        <w:rPr>
          <w:rFonts w:ascii="Arial" w:eastAsia="Arial" w:hAnsi="Arial" w:cs="Arial"/>
          <w:color w:val="000000" w:themeColor="text1"/>
          <w:w w:val="82"/>
          <w:sz w:val="20"/>
          <w:szCs w:val="20"/>
        </w:rPr>
        <w:tab/>
        <w:t>Tampering with terminals, microcomputers, printers, or any other associated University- owned equipment is strictly forbidden. Removal of computer equipment, disks, paper or documentation from a computing facility is also unacceptable.</w:t>
      </w:r>
    </w:p>
    <w:p w:rsidR="00EE772D" w:rsidRPr="0032129D" w:rsidRDefault="00EE772D" w:rsidP="00F84ACF">
      <w:pPr>
        <w:spacing w:after="0" w:line="240" w:lineRule="auto"/>
        <w:rPr>
          <w:rFonts w:ascii="Arial" w:hAnsi="Arial" w:cs="Arial"/>
          <w:color w:val="000000" w:themeColor="text1"/>
          <w:w w:val="82"/>
          <w:sz w:val="12"/>
          <w:szCs w:val="20"/>
        </w:rPr>
      </w:pPr>
    </w:p>
    <w:p w:rsidR="00EE772D" w:rsidRPr="000232A6" w:rsidRDefault="00EE772D" w:rsidP="00F84ACF">
      <w:pPr>
        <w:spacing w:after="0" w:line="240" w:lineRule="auto"/>
        <w:ind w:left="160" w:right="-2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u w:val="single" w:color="004E95"/>
        </w:rPr>
        <w:t>Consequences</w:t>
      </w:r>
    </w:p>
    <w:p w:rsidR="00EE772D" w:rsidRPr="000232A6" w:rsidRDefault="00EE772D" w:rsidP="000232A6">
      <w:pPr>
        <w:spacing w:after="0" w:line="240" w:lineRule="auto"/>
        <w:ind w:left="450" w:right="50" w:hanging="292"/>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23.</w:t>
      </w:r>
      <w:r w:rsidRPr="000232A6">
        <w:rPr>
          <w:rFonts w:ascii="Arial" w:eastAsia="Arial" w:hAnsi="Arial" w:cs="Arial"/>
          <w:color w:val="000000" w:themeColor="text1"/>
          <w:w w:val="82"/>
          <w:sz w:val="20"/>
          <w:szCs w:val="20"/>
        </w:rPr>
        <w:tab/>
        <w:t>Violation of the above policy and any other inappropriate use of the computer system, Internet, telephone system, or any systems under the purview of the Office of Technology will result in the suspension of the privilege of use. Suspension of use will be immediate, with the duration of the suspension then determined by the University judicial processes. The System Administrator may close a suspect account at any time, as required, and will, in the case of a University student, then notify the Vice President and Dean Student of Life and the Vice President of Academic Affairs, and in the case of a Seminary student, then notify the Dean of the Seminary. The administration, faculty, and staff may request the Office of Technology to deny, revoke or suspend specific user accounts. Any person identified as a security risk may also be denied access. If an employee of the University is in violation of the policy as previously described, they will be subject to discipline in accordance with University Policy.</w:t>
      </w:r>
    </w:p>
    <w:p w:rsidR="00EE772D" w:rsidRPr="000232A6" w:rsidRDefault="00EE772D" w:rsidP="000232A6">
      <w:pPr>
        <w:spacing w:after="0" w:line="240" w:lineRule="auto"/>
        <w:ind w:left="450" w:right="273" w:hanging="292"/>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24.</w:t>
      </w:r>
      <w:r w:rsidRPr="000232A6">
        <w:rPr>
          <w:rFonts w:ascii="Arial" w:eastAsia="Arial" w:hAnsi="Arial" w:cs="Arial"/>
          <w:color w:val="000000" w:themeColor="text1"/>
          <w:w w:val="82"/>
          <w:sz w:val="20"/>
          <w:szCs w:val="20"/>
        </w:rPr>
        <w:tab/>
        <w:t>Any person, or persons, altering or attempting to alter without authorization, the cabling or component of any computer system, will be restricted from access and/or subject to criminal prosecution, if appropriate.</w:t>
      </w:r>
    </w:p>
    <w:p w:rsidR="00EE772D" w:rsidRPr="000232A6" w:rsidRDefault="00EE772D" w:rsidP="000232A6">
      <w:pPr>
        <w:tabs>
          <w:tab w:val="left" w:pos="7380"/>
        </w:tabs>
        <w:spacing w:after="0" w:line="240" w:lineRule="auto"/>
        <w:ind w:left="450" w:right="140" w:hanging="292"/>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25.</w:t>
      </w:r>
      <w:r w:rsidRPr="000232A6">
        <w:rPr>
          <w:rFonts w:ascii="Arial" w:eastAsia="Arial" w:hAnsi="Arial" w:cs="Arial"/>
          <w:color w:val="000000" w:themeColor="text1"/>
          <w:w w:val="82"/>
          <w:sz w:val="20"/>
          <w:szCs w:val="20"/>
        </w:rPr>
        <w:tab/>
        <w:t>The Office of Technology will investigate complaints it receives from computer users at this and other institutions when those complaints pertain to inappropriate use, including messages that are sent by University of Dubuque students.</w:t>
      </w:r>
    </w:p>
    <w:p w:rsidR="00EE772D" w:rsidRPr="000232A6" w:rsidRDefault="00EE772D" w:rsidP="000232A6">
      <w:pPr>
        <w:spacing w:after="0" w:line="240" w:lineRule="auto"/>
        <w:ind w:left="450" w:right="116" w:hanging="292"/>
        <w:rPr>
          <w:rFonts w:ascii="Arial" w:hAnsi="Arial" w:cs="Arial"/>
          <w:color w:val="000000" w:themeColor="text1"/>
          <w:w w:val="82"/>
          <w:sz w:val="20"/>
          <w:szCs w:val="20"/>
        </w:rPr>
      </w:pPr>
      <w:r w:rsidRPr="000232A6">
        <w:rPr>
          <w:rFonts w:ascii="Arial" w:eastAsia="Arial" w:hAnsi="Arial" w:cs="Arial"/>
          <w:color w:val="000000" w:themeColor="text1"/>
          <w:w w:val="82"/>
          <w:sz w:val="20"/>
          <w:szCs w:val="20"/>
        </w:rPr>
        <w:t>26.</w:t>
      </w:r>
      <w:r w:rsidRPr="000232A6">
        <w:rPr>
          <w:rFonts w:ascii="Arial" w:eastAsia="Arial" w:hAnsi="Arial" w:cs="Arial"/>
          <w:color w:val="000000" w:themeColor="text1"/>
          <w:w w:val="82"/>
          <w:sz w:val="20"/>
          <w:szCs w:val="20"/>
        </w:rPr>
        <w:tab/>
        <w:t>A student suspected of violating the Acceptable Use Policy will be notified via campus email, mail, telephone, or appointment with the Office of Technology. An office of a Vice President or the President will notify University employees suspected of violation. It should be understood that the above policies do not preclude prosecution in cases of criminal misconduct under current laws and regulations of the city, the state, and federal government.</w:t>
      </w:r>
    </w:p>
    <w:p w:rsidR="0030437E" w:rsidRPr="0032129D" w:rsidRDefault="0030437E" w:rsidP="000232A6">
      <w:pPr>
        <w:spacing w:after="0" w:line="240" w:lineRule="auto"/>
        <w:rPr>
          <w:rFonts w:ascii="Arial" w:hAnsi="Arial" w:cs="Arial"/>
          <w:color w:val="000000" w:themeColor="text1"/>
          <w:sz w:val="20"/>
          <w:szCs w:val="20"/>
        </w:rPr>
      </w:pPr>
    </w:p>
    <w:p w:rsidR="0030437E" w:rsidRPr="0032129D" w:rsidRDefault="00090FC8" w:rsidP="000E0388">
      <w:pPr>
        <w:spacing w:after="0" w:line="240" w:lineRule="auto"/>
        <w:ind w:left="180" w:right="180"/>
        <w:jc w:val="center"/>
        <w:rPr>
          <w:rFonts w:ascii="Arial" w:eastAsia="Arial" w:hAnsi="Arial" w:cs="Arial"/>
          <w:b/>
          <w:color w:val="000000" w:themeColor="text1"/>
          <w:w w:val="85"/>
          <w:sz w:val="32"/>
          <w:szCs w:val="28"/>
        </w:rPr>
      </w:pPr>
      <w:r w:rsidRPr="0032129D">
        <w:rPr>
          <w:rFonts w:ascii="Arial" w:eastAsia="Arial" w:hAnsi="Arial" w:cs="Arial"/>
          <w:b/>
          <w:color w:val="000000" w:themeColor="text1"/>
          <w:w w:val="85"/>
          <w:sz w:val="32"/>
          <w:szCs w:val="28"/>
        </w:rPr>
        <w:t>VALUES and VALUES VIOLATIONS</w:t>
      </w:r>
    </w:p>
    <w:p w:rsidR="000E0388" w:rsidRPr="0032129D" w:rsidRDefault="000E0388" w:rsidP="000E0388">
      <w:pPr>
        <w:spacing w:after="0" w:line="240" w:lineRule="auto"/>
        <w:ind w:left="180" w:right="180"/>
        <w:jc w:val="center"/>
        <w:rPr>
          <w:rFonts w:ascii="Arial" w:eastAsia="Arial" w:hAnsi="Arial" w:cs="Arial"/>
          <w:b/>
          <w:color w:val="000000" w:themeColor="text1"/>
          <w:sz w:val="6"/>
          <w:szCs w:val="28"/>
        </w:rPr>
      </w:pPr>
    </w:p>
    <w:p w:rsidR="0030437E" w:rsidRPr="000232A6" w:rsidRDefault="00090FC8" w:rsidP="000232A6">
      <w:pPr>
        <w:spacing w:after="0" w:line="240" w:lineRule="auto"/>
        <w:ind w:left="160" w:right="133"/>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The University recognizes students’ rights to respect and consideration and to the constitutionally guaranteed freedoms of speech, assembly, and association as long as they are consistent with</w:t>
      </w:r>
      <w:r w:rsidR="00EE772D" w:rsidRPr="000232A6">
        <w:rPr>
          <w:rFonts w:ascii="Arial" w:eastAsia="Arial" w:hAnsi="Arial" w:cs="Arial"/>
          <w:color w:val="000000" w:themeColor="text1"/>
          <w:w w:val="82"/>
          <w:sz w:val="20"/>
          <w:szCs w:val="20"/>
        </w:rPr>
        <w:t xml:space="preserve"> </w:t>
      </w:r>
      <w:r w:rsidRPr="000232A6">
        <w:rPr>
          <w:rFonts w:ascii="Arial" w:eastAsia="Arial" w:hAnsi="Arial" w:cs="Arial"/>
          <w:color w:val="000000" w:themeColor="text1"/>
          <w:w w:val="82"/>
          <w:sz w:val="20"/>
          <w:szCs w:val="20"/>
        </w:rPr>
        <w:t>the mission and stated policies of the institution. The University expects the same respect and consideration from students going through the student conduct process. The University further recognizes the students’ rights within the institution to freedom of inquiry and to the reasonable use of the services and facilities of the University that are intended for his or her education.</w:t>
      </w:r>
    </w:p>
    <w:p w:rsidR="0030437E" w:rsidRPr="0032129D" w:rsidRDefault="0030437E" w:rsidP="000232A6">
      <w:pPr>
        <w:spacing w:after="0" w:line="240" w:lineRule="auto"/>
        <w:rPr>
          <w:rFonts w:ascii="Arial" w:hAnsi="Arial" w:cs="Arial"/>
          <w:color w:val="000000" w:themeColor="text1"/>
          <w:w w:val="82"/>
          <w:sz w:val="18"/>
          <w:szCs w:val="24"/>
        </w:rPr>
      </w:pPr>
    </w:p>
    <w:p w:rsidR="0030437E" w:rsidRPr="000232A6" w:rsidRDefault="00090FC8" w:rsidP="000232A6">
      <w:pPr>
        <w:spacing w:after="0" w:line="240" w:lineRule="auto"/>
        <w:ind w:left="160" w:right="174"/>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In the interest of maintaining order on the campus and guaranteeing the broadest possible range of freedom to each member of the community, a list of Values and Value Violations has been developed and is listed in the Student Handbook. All students are responsible for knowing the policies, standards, and regulations that are printed in the Student Handbook and distributed</w:t>
      </w:r>
      <w:r w:rsidR="00771F4A" w:rsidRPr="000232A6">
        <w:rPr>
          <w:rFonts w:ascii="Arial" w:eastAsia="Arial" w:hAnsi="Arial" w:cs="Arial"/>
          <w:color w:val="000000" w:themeColor="text1"/>
          <w:w w:val="82"/>
          <w:sz w:val="20"/>
          <w:szCs w:val="20"/>
        </w:rPr>
        <w:t xml:space="preserve"> </w:t>
      </w:r>
      <w:r w:rsidRPr="000232A6">
        <w:rPr>
          <w:rFonts w:ascii="Arial" w:eastAsia="Arial" w:hAnsi="Arial" w:cs="Arial"/>
          <w:color w:val="000000" w:themeColor="text1"/>
          <w:w w:val="82"/>
          <w:sz w:val="20"/>
          <w:szCs w:val="20"/>
        </w:rPr>
        <w:t xml:space="preserve">to every student. The following forms of misconduct by a student, or student groups, or </w:t>
      </w:r>
      <w:r w:rsidR="00771F4A" w:rsidRPr="000232A6">
        <w:rPr>
          <w:rFonts w:ascii="Arial" w:eastAsia="Arial" w:hAnsi="Arial" w:cs="Arial"/>
          <w:color w:val="000000" w:themeColor="text1"/>
          <w:w w:val="82"/>
          <w:sz w:val="20"/>
          <w:szCs w:val="20"/>
        </w:rPr>
        <w:t>o</w:t>
      </w:r>
      <w:r w:rsidRPr="000232A6">
        <w:rPr>
          <w:rFonts w:ascii="Arial" w:eastAsia="Arial" w:hAnsi="Arial" w:cs="Arial"/>
          <w:color w:val="000000" w:themeColor="text1"/>
          <w:w w:val="82"/>
          <w:sz w:val="20"/>
          <w:szCs w:val="20"/>
        </w:rPr>
        <w:t xml:space="preserve">rganizations and their officers are subject to disciplinary action when they occur on campus or off campus. Conduct that is displayed electronically may be subject to the student conduct process. Staff does not police online social networks for possible violations. If information concerning a potential violation is brought to the staff’s attention, a hearing may be conducted to determine whether or not </w:t>
      </w:r>
      <w:r w:rsidRPr="000232A6">
        <w:rPr>
          <w:rFonts w:ascii="Arial" w:eastAsia="Arial" w:hAnsi="Arial" w:cs="Arial"/>
          <w:color w:val="000000" w:themeColor="text1"/>
          <w:w w:val="82"/>
          <w:sz w:val="20"/>
          <w:szCs w:val="20"/>
        </w:rPr>
        <w:lastRenderedPageBreak/>
        <w:t>a violation has occurred.</w:t>
      </w:r>
    </w:p>
    <w:p w:rsidR="0030437E" w:rsidRPr="0032129D" w:rsidRDefault="0030437E" w:rsidP="000232A6">
      <w:pPr>
        <w:spacing w:after="0" w:line="240" w:lineRule="auto"/>
        <w:rPr>
          <w:rFonts w:ascii="Arial" w:hAnsi="Arial" w:cs="Arial"/>
          <w:color w:val="000000" w:themeColor="text1"/>
          <w:w w:val="82"/>
          <w:sz w:val="18"/>
          <w:szCs w:val="24"/>
        </w:rPr>
      </w:pPr>
    </w:p>
    <w:p w:rsidR="0030437E" w:rsidRPr="000232A6" w:rsidRDefault="00090FC8" w:rsidP="000232A6">
      <w:pPr>
        <w:spacing w:after="0" w:line="240" w:lineRule="auto"/>
        <w:ind w:left="160" w:right="193"/>
        <w:rPr>
          <w:rFonts w:ascii="Arial" w:eastAsia="Arial" w:hAnsi="Arial" w:cs="Arial"/>
          <w:color w:val="000000" w:themeColor="text1"/>
          <w:w w:val="82"/>
          <w:sz w:val="20"/>
          <w:szCs w:val="20"/>
        </w:rPr>
      </w:pPr>
      <w:r w:rsidRPr="000232A6">
        <w:rPr>
          <w:rFonts w:ascii="Arial" w:eastAsia="Arial" w:hAnsi="Arial" w:cs="Arial"/>
          <w:i/>
          <w:color w:val="000000" w:themeColor="text1"/>
          <w:w w:val="82"/>
          <w:sz w:val="20"/>
          <w:szCs w:val="20"/>
        </w:rPr>
        <w:t>Action Plan</w:t>
      </w:r>
      <w:r w:rsidRPr="000232A6">
        <w:rPr>
          <w:rFonts w:ascii="Arial" w:eastAsia="Arial" w:hAnsi="Arial" w:cs="Arial"/>
          <w:color w:val="000000" w:themeColor="text1"/>
          <w:w w:val="82"/>
          <w:sz w:val="20"/>
          <w:szCs w:val="20"/>
        </w:rPr>
        <w:t>: A value-laden education, which focuses on justice, ethics, and responsible stewardship within a globally diverse community, is stressed. We are committed to the Christian faith, and our belief leads us to hold a basic set of beliefs and standards regarding personal</w:t>
      </w:r>
      <w:r w:rsidR="00736881" w:rsidRPr="000232A6">
        <w:rPr>
          <w:rFonts w:ascii="Arial" w:eastAsia="Arial" w:hAnsi="Arial" w:cs="Arial"/>
          <w:color w:val="000000" w:themeColor="text1"/>
          <w:w w:val="82"/>
          <w:sz w:val="20"/>
          <w:szCs w:val="20"/>
        </w:rPr>
        <w:t xml:space="preserve"> </w:t>
      </w:r>
      <w:r w:rsidRPr="000232A6">
        <w:rPr>
          <w:rFonts w:ascii="Arial" w:eastAsia="Arial" w:hAnsi="Arial" w:cs="Arial"/>
          <w:color w:val="000000" w:themeColor="text1"/>
          <w:w w:val="82"/>
          <w:sz w:val="20"/>
          <w:szCs w:val="20"/>
        </w:rPr>
        <w:t>and community behavior and the consequences that such behavior will attract. In light of our conviction, the following are examples of inappropriate behavior. This listing is not inclusive, but is intended to give you a good idea of the types of behavior that may result in disciplinary action and sanction(s). Some sanctions may also include police or community intervention as well as University sanctions. Seminary students</w:t>
      </w:r>
      <w:r w:rsidR="00736881" w:rsidRPr="000232A6">
        <w:rPr>
          <w:rFonts w:ascii="Arial" w:eastAsia="Arial" w:hAnsi="Arial" w:cs="Arial"/>
          <w:color w:val="000000" w:themeColor="text1"/>
          <w:w w:val="82"/>
          <w:sz w:val="20"/>
          <w:szCs w:val="20"/>
        </w:rPr>
        <w:t xml:space="preserve"> </w:t>
      </w:r>
      <w:r w:rsidRPr="000232A6">
        <w:rPr>
          <w:rFonts w:ascii="Arial" w:eastAsia="Arial" w:hAnsi="Arial" w:cs="Arial"/>
          <w:color w:val="000000" w:themeColor="text1"/>
          <w:w w:val="82"/>
          <w:sz w:val="20"/>
          <w:szCs w:val="20"/>
        </w:rPr>
        <w:t>–</w:t>
      </w:r>
      <w:r w:rsidR="00736881" w:rsidRPr="000232A6">
        <w:rPr>
          <w:rFonts w:ascii="Arial" w:eastAsia="Arial" w:hAnsi="Arial" w:cs="Arial"/>
          <w:color w:val="000000" w:themeColor="text1"/>
          <w:w w:val="82"/>
          <w:sz w:val="20"/>
          <w:szCs w:val="20"/>
        </w:rPr>
        <w:t xml:space="preserve"> p</w:t>
      </w:r>
      <w:r w:rsidRPr="000232A6">
        <w:rPr>
          <w:rFonts w:ascii="Arial" w:eastAsia="Arial" w:hAnsi="Arial" w:cs="Arial"/>
          <w:color w:val="000000" w:themeColor="text1"/>
          <w:w w:val="82"/>
          <w:sz w:val="20"/>
          <w:szCs w:val="20"/>
        </w:rPr>
        <w:t>lease see specific information in Seminary section.</w:t>
      </w:r>
    </w:p>
    <w:p w:rsidR="0030437E" w:rsidRPr="0032129D" w:rsidRDefault="0030437E" w:rsidP="000232A6">
      <w:pPr>
        <w:spacing w:after="0" w:line="240" w:lineRule="auto"/>
        <w:rPr>
          <w:rFonts w:ascii="Arial" w:hAnsi="Arial" w:cs="Arial"/>
          <w:color w:val="000000" w:themeColor="text1"/>
          <w:sz w:val="18"/>
          <w:szCs w:val="20"/>
        </w:rPr>
      </w:pPr>
    </w:p>
    <w:p w:rsidR="00B07BAE" w:rsidRPr="006A3C9E" w:rsidRDefault="00B07BAE" w:rsidP="000232A6">
      <w:pPr>
        <w:spacing w:after="0" w:line="240" w:lineRule="auto"/>
        <w:ind w:right="-20"/>
        <w:jc w:val="center"/>
        <w:rPr>
          <w:rFonts w:ascii="Arial" w:eastAsia="Arial" w:hAnsi="Arial" w:cs="Arial"/>
          <w:b/>
          <w:color w:val="000000" w:themeColor="text1"/>
          <w:w w:val="85"/>
          <w:sz w:val="24"/>
          <w:szCs w:val="24"/>
        </w:rPr>
      </w:pPr>
      <w:r w:rsidRPr="006A3C9E">
        <w:rPr>
          <w:rFonts w:ascii="Arial" w:eastAsia="Arial" w:hAnsi="Arial" w:cs="Arial"/>
          <w:b/>
          <w:color w:val="000000" w:themeColor="text1"/>
          <w:w w:val="85"/>
          <w:sz w:val="24"/>
          <w:szCs w:val="24"/>
        </w:rPr>
        <w:t>Value: Integrity</w:t>
      </w:r>
    </w:p>
    <w:p w:rsidR="0030437E" w:rsidRPr="006A3C9E" w:rsidRDefault="00090FC8" w:rsidP="000232A6">
      <w:pPr>
        <w:spacing w:after="0" w:line="240" w:lineRule="auto"/>
        <w:ind w:left="160" w:right="-20"/>
        <w:rPr>
          <w:rFonts w:ascii="Arial" w:eastAsia="Arial" w:hAnsi="Arial" w:cs="Arial"/>
          <w:b/>
          <w:color w:val="000000" w:themeColor="text1"/>
          <w:w w:val="82"/>
          <w:sz w:val="20"/>
          <w:szCs w:val="20"/>
          <w:u w:val="single"/>
        </w:rPr>
      </w:pPr>
      <w:r w:rsidRPr="006A3C9E">
        <w:rPr>
          <w:rFonts w:ascii="Arial" w:eastAsia="Arial" w:hAnsi="Arial" w:cs="Arial"/>
          <w:b/>
          <w:color w:val="000000" w:themeColor="text1"/>
          <w:w w:val="82"/>
          <w:sz w:val="20"/>
          <w:szCs w:val="20"/>
          <w:u w:val="single"/>
        </w:rPr>
        <w:t>Violation:</w:t>
      </w:r>
    </w:p>
    <w:p w:rsidR="0030437E" w:rsidRPr="006A3C9E" w:rsidRDefault="00090FC8" w:rsidP="000232A6">
      <w:pPr>
        <w:spacing w:after="0" w:line="240" w:lineRule="auto"/>
        <w:ind w:left="160" w:right="-70"/>
        <w:rPr>
          <w:rFonts w:ascii="Arial" w:eastAsia="Arial" w:hAnsi="Arial" w:cs="Arial"/>
          <w:b/>
          <w:color w:val="000000" w:themeColor="text1"/>
          <w:w w:val="82"/>
          <w:sz w:val="20"/>
          <w:szCs w:val="20"/>
        </w:rPr>
      </w:pPr>
      <w:r w:rsidRPr="006A3C9E">
        <w:rPr>
          <w:rFonts w:ascii="Arial" w:eastAsia="Arial" w:hAnsi="Arial" w:cs="Arial"/>
          <w:b/>
          <w:color w:val="000000" w:themeColor="text1"/>
          <w:w w:val="82"/>
          <w:position w:val="-1"/>
          <w:sz w:val="20"/>
          <w:szCs w:val="20"/>
        </w:rPr>
        <w:t>Academic Dishonesty</w:t>
      </w:r>
    </w:p>
    <w:p w:rsidR="0030437E" w:rsidRPr="000232A6" w:rsidRDefault="00090FC8" w:rsidP="000232A6">
      <w:pPr>
        <w:spacing w:after="0" w:line="240" w:lineRule="auto"/>
        <w:ind w:left="160" w:right="161"/>
        <w:rPr>
          <w:rFonts w:ascii="Arial" w:eastAsia="Arial" w:hAnsi="Arial" w:cs="Arial"/>
          <w:color w:val="000000" w:themeColor="text1"/>
          <w:w w:val="82"/>
          <w:sz w:val="20"/>
          <w:szCs w:val="20"/>
        </w:rPr>
      </w:pPr>
      <w:r w:rsidRPr="000232A6">
        <w:rPr>
          <w:rFonts w:ascii="Arial" w:eastAsia="Arial" w:hAnsi="Arial" w:cs="Arial"/>
          <w:i/>
          <w:color w:val="000000" w:themeColor="text1"/>
          <w:w w:val="82"/>
          <w:sz w:val="20"/>
          <w:szCs w:val="20"/>
        </w:rPr>
        <w:t>Definition:</w:t>
      </w:r>
      <w:r w:rsidRPr="000232A6">
        <w:rPr>
          <w:rFonts w:ascii="Arial" w:eastAsia="Arial" w:hAnsi="Arial" w:cs="Arial"/>
          <w:color w:val="000000" w:themeColor="text1"/>
          <w:w w:val="82"/>
          <w:sz w:val="20"/>
          <w:szCs w:val="20"/>
        </w:rPr>
        <w:t xml:space="preserve"> Academic dishonesty is defined as, and is not limited to, cheating, plagiarism, fabrication of information, non-permitted collaboration on assignments, and misrepresentation of student status. Knowingly making false allegations of academic dishonesty against any student will itself be considered a form of academic dishonesty.</w:t>
      </w:r>
    </w:p>
    <w:p w:rsidR="0030437E" w:rsidRPr="00636B34" w:rsidRDefault="0030437E" w:rsidP="000232A6">
      <w:pPr>
        <w:spacing w:after="0" w:line="240" w:lineRule="auto"/>
        <w:rPr>
          <w:rFonts w:ascii="Arial" w:hAnsi="Arial" w:cs="Arial"/>
          <w:color w:val="000000" w:themeColor="text1"/>
          <w:w w:val="82"/>
          <w:sz w:val="18"/>
          <w:szCs w:val="24"/>
        </w:rPr>
      </w:pPr>
    </w:p>
    <w:p w:rsidR="0030437E" w:rsidRPr="000232A6" w:rsidRDefault="00090FC8" w:rsidP="000232A6">
      <w:pPr>
        <w:spacing w:after="0" w:line="240" w:lineRule="auto"/>
        <w:ind w:left="160" w:right="269"/>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In any case of suspected academic dishonesty, the instructor will initiate a meeting with the student. If an allegation of academic dishonesty is founded, the instructor will notify the student of the finding in writing and send a copy of the letter along with the evidence to the Associate</w:t>
      </w:r>
      <w:r w:rsidR="00736881" w:rsidRPr="000232A6">
        <w:rPr>
          <w:rFonts w:ascii="Arial" w:eastAsia="Arial" w:hAnsi="Arial" w:cs="Arial"/>
          <w:color w:val="000000" w:themeColor="text1"/>
          <w:w w:val="82"/>
          <w:sz w:val="20"/>
          <w:szCs w:val="20"/>
        </w:rPr>
        <w:t xml:space="preserve"> </w:t>
      </w:r>
      <w:r w:rsidRPr="000232A6">
        <w:rPr>
          <w:rFonts w:ascii="Arial" w:eastAsia="Arial" w:hAnsi="Arial" w:cs="Arial"/>
          <w:color w:val="000000" w:themeColor="text1"/>
          <w:w w:val="82"/>
          <w:sz w:val="20"/>
          <w:szCs w:val="20"/>
        </w:rPr>
        <w:t>Dean (college students) or the Graduate Program Director (graduate students), where a file will be kept of all substantiated offenses. Each semester, the Associate Dean (college students) and the Graduate Program Director (graduate students) will report all offenses to the Academic Standing and Admission Committee of the College. See more specific details regarding first, second and third offenses in the section on Processes and Consequences of Academic Dishonesty.</w:t>
      </w:r>
    </w:p>
    <w:p w:rsidR="0030437E" w:rsidRPr="00636B34" w:rsidRDefault="0030437E" w:rsidP="000232A6">
      <w:pPr>
        <w:spacing w:after="0" w:line="240" w:lineRule="auto"/>
        <w:rPr>
          <w:rFonts w:ascii="Arial" w:hAnsi="Arial" w:cs="Arial"/>
          <w:color w:val="000000" w:themeColor="text1"/>
          <w:w w:val="82"/>
          <w:sz w:val="18"/>
          <w:szCs w:val="24"/>
        </w:rPr>
      </w:pPr>
    </w:p>
    <w:p w:rsidR="0030437E" w:rsidRPr="000232A6" w:rsidRDefault="00090FC8" w:rsidP="000232A6">
      <w:pPr>
        <w:spacing w:after="0" w:line="240" w:lineRule="auto"/>
        <w:ind w:left="160" w:right="-2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u w:val="single" w:color="004E95"/>
        </w:rPr>
        <w:t>General Evidentiary Policy:</w:t>
      </w:r>
    </w:p>
    <w:p w:rsidR="0030437E" w:rsidRPr="000232A6" w:rsidRDefault="00090FC8" w:rsidP="000232A6">
      <w:pPr>
        <w:spacing w:after="0" w:line="240" w:lineRule="auto"/>
        <w:ind w:left="160" w:right="144"/>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The faculty member alleging academic dishonesty must present evidence to the student to support the faculty member’s finding. If the student chooses to appeal a finding of academic dishonesty, he or she must produce evidence to support the appeal. At each stage of the decision process, the student and the faculty member may present additional evidence that is directly relevant to the finding.</w:t>
      </w:r>
    </w:p>
    <w:p w:rsidR="0030437E" w:rsidRPr="00636B34" w:rsidRDefault="0030437E" w:rsidP="000232A6">
      <w:pPr>
        <w:spacing w:after="0" w:line="240" w:lineRule="auto"/>
        <w:rPr>
          <w:rFonts w:ascii="Arial" w:hAnsi="Arial" w:cs="Arial"/>
          <w:color w:val="000000" w:themeColor="text1"/>
          <w:w w:val="82"/>
          <w:sz w:val="18"/>
          <w:szCs w:val="24"/>
        </w:rPr>
      </w:pPr>
    </w:p>
    <w:p w:rsidR="0030437E" w:rsidRPr="000232A6" w:rsidRDefault="00090FC8" w:rsidP="000232A6">
      <w:pPr>
        <w:spacing w:after="0" w:line="240" w:lineRule="auto"/>
        <w:ind w:left="160" w:right="-2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u w:val="single" w:color="004E95"/>
        </w:rPr>
        <w:t>Course Withdrawal Restrictions:</w:t>
      </w:r>
    </w:p>
    <w:p w:rsidR="0030437E" w:rsidRPr="000232A6" w:rsidRDefault="00090FC8" w:rsidP="000232A6">
      <w:pPr>
        <w:spacing w:after="0" w:line="240" w:lineRule="auto"/>
        <w:ind w:left="160" w:right="191"/>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 xml:space="preserve">Once a student is informed in writing of an allegation of academic dishonesty, the student may not withdraw from the course. However, if the student appeals and is found </w:t>
      </w:r>
      <w:r w:rsidR="0047028B">
        <w:rPr>
          <w:rFonts w:ascii="Arial" w:eastAsia="Arial" w:hAnsi="Arial" w:cs="Arial"/>
          <w:color w:val="000000" w:themeColor="text1"/>
          <w:w w:val="82"/>
          <w:sz w:val="20"/>
          <w:szCs w:val="20"/>
        </w:rPr>
        <w:t>to not be in violation</w:t>
      </w:r>
      <w:r w:rsidRPr="000232A6">
        <w:rPr>
          <w:rFonts w:ascii="Arial" w:eastAsia="Arial" w:hAnsi="Arial" w:cs="Arial"/>
          <w:color w:val="000000" w:themeColor="text1"/>
          <w:w w:val="82"/>
          <w:sz w:val="20"/>
          <w:szCs w:val="20"/>
        </w:rPr>
        <w:t xml:space="preserve"> of the allegation after the withdrawal deadline has passed, the student may then withdraw without penalty within five (5) calendar days after the student is notified of the decision.</w:t>
      </w:r>
    </w:p>
    <w:p w:rsidR="0030437E" w:rsidRPr="00636B34" w:rsidRDefault="0030437E" w:rsidP="000232A6">
      <w:pPr>
        <w:spacing w:after="0" w:line="240" w:lineRule="auto"/>
        <w:rPr>
          <w:rFonts w:ascii="Arial" w:hAnsi="Arial" w:cs="Arial"/>
          <w:color w:val="000000" w:themeColor="text1"/>
          <w:sz w:val="20"/>
          <w:szCs w:val="20"/>
        </w:rPr>
      </w:pPr>
    </w:p>
    <w:p w:rsidR="0030437E" w:rsidRPr="006A3C9E" w:rsidRDefault="00090FC8" w:rsidP="000232A6">
      <w:pPr>
        <w:spacing w:after="0" w:line="240" w:lineRule="auto"/>
        <w:ind w:right="-20"/>
        <w:jc w:val="center"/>
        <w:rPr>
          <w:rFonts w:ascii="Arial" w:eastAsia="Arial" w:hAnsi="Arial" w:cs="Arial"/>
          <w:b/>
          <w:color w:val="000000" w:themeColor="text1"/>
          <w:w w:val="85"/>
          <w:sz w:val="24"/>
          <w:szCs w:val="24"/>
        </w:rPr>
      </w:pPr>
      <w:r w:rsidRPr="006A3C9E">
        <w:rPr>
          <w:rFonts w:ascii="Arial" w:eastAsia="Arial" w:hAnsi="Arial" w:cs="Arial"/>
          <w:b/>
          <w:color w:val="000000" w:themeColor="text1"/>
          <w:w w:val="85"/>
          <w:sz w:val="24"/>
          <w:szCs w:val="24"/>
        </w:rPr>
        <w:t>Processes and Consequences of Academic Dishonesty</w:t>
      </w:r>
    </w:p>
    <w:p w:rsidR="000E0388" w:rsidRPr="0032129D" w:rsidRDefault="000E0388" w:rsidP="000232A6">
      <w:pPr>
        <w:spacing w:after="0" w:line="240" w:lineRule="auto"/>
        <w:ind w:right="-20"/>
        <w:jc w:val="center"/>
        <w:rPr>
          <w:rFonts w:ascii="Arial" w:eastAsia="Arial" w:hAnsi="Arial" w:cs="Arial"/>
          <w:b/>
          <w:color w:val="000000" w:themeColor="text1"/>
          <w:sz w:val="4"/>
          <w:szCs w:val="24"/>
        </w:rPr>
      </w:pPr>
    </w:p>
    <w:p w:rsidR="0030437E" w:rsidRPr="000232A6" w:rsidRDefault="00090FC8" w:rsidP="000232A6">
      <w:pPr>
        <w:spacing w:after="0" w:line="240" w:lineRule="auto"/>
        <w:ind w:left="160" w:right="33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A determination of academic dishonesty will result in the imposition of the following sanctions, unless particularly severe or egregious cases result in the imposition of a higher level or other sanction(s).</w:t>
      </w:r>
    </w:p>
    <w:p w:rsidR="00636B34" w:rsidRPr="00636B34" w:rsidRDefault="00636B34" w:rsidP="000232A6">
      <w:pPr>
        <w:spacing w:after="0" w:line="240" w:lineRule="auto"/>
        <w:rPr>
          <w:rFonts w:ascii="Arial" w:hAnsi="Arial" w:cs="Arial"/>
          <w:color w:val="000000" w:themeColor="text1"/>
          <w:w w:val="82"/>
          <w:sz w:val="20"/>
          <w:szCs w:val="24"/>
        </w:rPr>
      </w:pPr>
    </w:p>
    <w:p w:rsidR="00606321" w:rsidRDefault="00606321" w:rsidP="000232A6">
      <w:pPr>
        <w:spacing w:after="0" w:line="240" w:lineRule="auto"/>
        <w:ind w:left="158" w:right="144"/>
        <w:rPr>
          <w:rFonts w:ascii="Arial" w:eastAsia="Arial" w:hAnsi="Arial" w:cs="Arial"/>
          <w:b/>
          <w:bCs/>
          <w:color w:val="000000" w:themeColor="text1"/>
          <w:w w:val="82"/>
          <w:sz w:val="20"/>
          <w:szCs w:val="20"/>
          <w:u w:val="single" w:color="004E95"/>
        </w:rPr>
      </w:pPr>
    </w:p>
    <w:p w:rsidR="0030437E" w:rsidRPr="000232A6" w:rsidRDefault="00090FC8" w:rsidP="000232A6">
      <w:pPr>
        <w:spacing w:after="0" w:line="240" w:lineRule="auto"/>
        <w:ind w:left="158" w:right="144"/>
        <w:rPr>
          <w:rFonts w:ascii="Arial" w:eastAsia="Arial" w:hAnsi="Arial" w:cs="Arial"/>
          <w:color w:val="000000" w:themeColor="text1"/>
          <w:w w:val="82"/>
          <w:sz w:val="20"/>
          <w:szCs w:val="20"/>
        </w:rPr>
      </w:pPr>
      <w:r w:rsidRPr="000232A6">
        <w:rPr>
          <w:rFonts w:ascii="Arial" w:eastAsia="Arial" w:hAnsi="Arial" w:cs="Arial"/>
          <w:b/>
          <w:bCs/>
          <w:color w:val="000000" w:themeColor="text1"/>
          <w:w w:val="82"/>
          <w:sz w:val="20"/>
          <w:szCs w:val="20"/>
          <w:u w:val="single" w:color="004E95"/>
        </w:rPr>
        <w:lastRenderedPageBreak/>
        <w:t>First</w:t>
      </w:r>
      <w:r w:rsidR="00B07BAE" w:rsidRPr="000232A6">
        <w:rPr>
          <w:rFonts w:ascii="Arial" w:eastAsia="Arial" w:hAnsi="Arial" w:cs="Arial"/>
          <w:b/>
          <w:bCs/>
          <w:color w:val="000000" w:themeColor="text1"/>
          <w:w w:val="82"/>
          <w:sz w:val="20"/>
          <w:szCs w:val="20"/>
          <w:u w:val="single" w:color="004E95"/>
        </w:rPr>
        <w:t xml:space="preserve"> </w:t>
      </w:r>
      <w:r w:rsidRPr="000232A6">
        <w:rPr>
          <w:rFonts w:ascii="Arial" w:eastAsia="Arial" w:hAnsi="Arial" w:cs="Arial"/>
          <w:b/>
          <w:bCs/>
          <w:color w:val="000000" w:themeColor="text1"/>
          <w:w w:val="82"/>
          <w:sz w:val="20"/>
          <w:szCs w:val="20"/>
          <w:u w:val="single" w:color="004E95"/>
        </w:rPr>
        <w:t>Offense:</w:t>
      </w:r>
      <w:r w:rsidRPr="000232A6">
        <w:rPr>
          <w:rFonts w:ascii="Arial" w:eastAsia="Arial" w:hAnsi="Arial" w:cs="Arial"/>
          <w:b/>
          <w:bCs/>
          <w:color w:val="000000" w:themeColor="text1"/>
          <w:w w:val="82"/>
          <w:sz w:val="20"/>
          <w:szCs w:val="20"/>
        </w:rPr>
        <w:t xml:space="preserve"> </w:t>
      </w:r>
      <w:r w:rsidRPr="000232A6">
        <w:rPr>
          <w:rFonts w:ascii="Arial" w:eastAsia="Arial" w:hAnsi="Arial" w:cs="Arial"/>
          <w:color w:val="000000" w:themeColor="text1"/>
          <w:w w:val="82"/>
          <w:sz w:val="20"/>
          <w:szCs w:val="20"/>
        </w:rPr>
        <w:t>The student will be required to meet with the instructor to discuss the alleged Academic Dishonesty offense. The instructor will determine a finding in violation or not in violation. If the allegation is substantiated, a grade of zero will be recorded for the quiz, test, examination, or work in courses with a letter grade, and “No Credit” will be recorded for the quiz, test, examination, or work in Credit/No Credit grade courses. If the student fails to meet with the instructor, the matter will be resolved with the evidence presented and the student will lose the right to appeal the case any further.</w:t>
      </w:r>
    </w:p>
    <w:p w:rsidR="0030437E" w:rsidRPr="00606321" w:rsidRDefault="0030437E" w:rsidP="000232A6">
      <w:pPr>
        <w:spacing w:after="0" w:line="240" w:lineRule="auto"/>
        <w:rPr>
          <w:rFonts w:ascii="Arial" w:hAnsi="Arial" w:cs="Arial"/>
          <w:color w:val="000000" w:themeColor="text1"/>
          <w:w w:val="82"/>
          <w:sz w:val="16"/>
          <w:szCs w:val="24"/>
        </w:rPr>
      </w:pPr>
    </w:p>
    <w:p w:rsidR="0030437E" w:rsidRPr="000232A6" w:rsidRDefault="00090FC8" w:rsidP="000232A6">
      <w:pPr>
        <w:spacing w:after="0" w:line="240" w:lineRule="auto"/>
        <w:ind w:left="160" w:right="9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After meeting with the instructor, the accused student may request an appeal of the unfavorable finding. An alleged first offense of academic dishonesty is appealable to the Associate Dean for</w:t>
      </w:r>
      <w:r w:rsidR="00B07BAE" w:rsidRPr="000232A6">
        <w:rPr>
          <w:rFonts w:ascii="Arial" w:eastAsia="Arial" w:hAnsi="Arial" w:cs="Arial"/>
          <w:color w:val="000000" w:themeColor="text1"/>
          <w:w w:val="82"/>
          <w:sz w:val="20"/>
          <w:szCs w:val="20"/>
        </w:rPr>
        <w:t xml:space="preserve"> </w:t>
      </w:r>
      <w:r w:rsidRPr="000232A6">
        <w:rPr>
          <w:rFonts w:ascii="Arial" w:eastAsia="Arial" w:hAnsi="Arial" w:cs="Arial"/>
          <w:color w:val="000000" w:themeColor="text1"/>
          <w:w w:val="82"/>
          <w:sz w:val="20"/>
          <w:szCs w:val="20"/>
        </w:rPr>
        <w:t>Academic Affairs (college student) or Graduate Program Director (graduate student). A student choosing to appeal will have 15 calendar days from the date on which the finding is made to schedule an appointment to meet with the appropriate office. The student should be prepared to provide evidence during the meeting to explain why the finding is false. Before making a decision on the appeal, the Associate Dean or Graduate Program Director will discuss the student’s appeal with the faculty member. The decision of the Associate Dean for Academic Affairs (college</w:t>
      </w:r>
      <w:r w:rsidR="00B07BAE" w:rsidRPr="000232A6">
        <w:rPr>
          <w:rFonts w:ascii="Arial" w:eastAsia="Arial" w:hAnsi="Arial" w:cs="Arial"/>
          <w:color w:val="000000" w:themeColor="text1"/>
          <w:w w:val="82"/>
          <w:sz w:val="20"/>
          <w:szCs w:val="20"/>
        </w:rPr>
        <w:t xml:space="preserve"> </w:t>
      </w:r>
      <w:r w:rsidRPr="000232A6">
        <w:rPr>
          <w:rFonts w:ascii="Arial" w:eastAsia="Arial" w:hAnsi="Arial" w:cs="Arial"/>
          <w:color w:val="000000" w:themeColor="text1"/>
          <w:w w:val="82"/>
          <w:sz w:val="20"/>
          <w:szCs w:val="20"/>
        </w:rPr>
        <w:t>student) or Graduate Program Director (graduate student) is final.</w:t>
      </w:r>
    </w:p>
    <w:p w:rsidR="0030437E" w:rsidRPr="000232A6" w:rsidRDefault="0030437E" w:rsidP="000232A6">
      <w:pPr>
        <w:spacing w:after="0" w:line="240" w:lineRule="auto"/>
        <w:rPr>
          <w:rFonts w:ascii="Arial" w:hAnsi="Arial" w:cs="Arial"/>
          <w:color w:val="000000" w:themeColor="text1"/>
          <w:w w:val="82"/>
          <w:sz w:val="24"/>
          <w:szCs w:val="24"/>
        </w:rPr>
      </w:pPr>
    </w:p>
    <w:p w:rsidR="0030437E" w:rsidRPr="000232A6" w:rsidRDefault="00090FC8" w:rsidP="000232A6">
      <w:pPr>
        <w:spacing w:after="0" w:line="240" w:lineRule="auto"/>
        <w:ind w:left="160" w:right="189"/>
        <w:rPr>
          <w:rFonts w:ascii="Arial" w:eastAsia="Arial" w:hAnsi="Arial" w:cs="Arial"/>
          <w:color w:val="000000" w:themeColor="text1"/>
          <w:w w:val="82"/>
          <w:sz w:val="20"/>
          <w:szCs w:val="20"/>
        </w:rPr>
      </w:pPr>
      <w:r w:rsidRPr="000232A6">
        <w:rPr>
          <w:rFonts w:ascii="Arial" w:eastAsia="Arial" w:hAnsi="Arial" w:cs="Arial"/>
          <w:b/>
          <w:bCs/>
          <w:color w:val="000000" w:themeColor="text1"/>
          <w:w w:val="82"/>
          <w:sz w:val="20"/>
          <w:szCs w:val="20"/>
          <w:u w:val="single" w:color="004E95"/>
        </w:rPr>
        <w:t>Second</w:t>
      </w:r>
      <w:r w:rsidR="00B07BAE" w:rsidRPr="000232A6">
        <w:rPr>
          <w:rFonts w:ascii="Arial" w:eastAsia="Arial" w:hAnsi="Arial" w:cs="Arial"/>
          <w:b/>
          <w:bCs/>
          <w:color w:val="000000" w:themeColor="text1"/>
          <w:w w:val="82"/>
          <w:sz w:val="20"/>
          <w:szCs w:val="20"/>
          <w:u w:val="single" w:color="004E95"/>
        </w:rPr>
        <w:t xml:space="preserve"> </w:t>
      </w:r>
      <w:r w:rsidRPr="000232A6">
        <w:rPr>
          <w:rFonts w:ascii="Arial" w:eastAsia="Arial" w:hAnsi="Arial" w:cs="Arial"/>
          <w:b/>
          <w:bCs/>
          <w:color w:val="000000" w:themeColor="text1"/>
          <w:w w:val="82"/>
          <w:sz w:val="20"/>
          <w:szCs w:val="20"/>
          <w:u w:val="single" w:color="004E95"/>
        </w:rPr>
        <w:t>Offense:</w:t>
      </w:r>
      <w:r w:rsidRPr="000232A6">
        <w:rPr>
          <w:rFonts w:ascii="Arial" w:eastAsia="Arial" w:hAnsi="Arial" w:cs="Arial"/>
          <w:b/>
          <w:bCs/>
          <w:color w:val="000000" w:themeColor="text1"/>
          <w:w w:val="82"/>
          <w:sz w:val="20"/>
          <w:szCs w:val="20"/>
        </w:rPr>
        <w:t xml:space="preserve"> </w:t>
      </w:r>
      <w:r w:rsidRPr="000232A6">
        <w:rPr>
          <w:rFonts w:ascii="Arial" w:eastAsia="Arial" w:hAnsi="Arial" w:cs="Arial"/>
          <w:color w:val="000000" w:themeColor="text1"/>
          <w:w w:val="82"/>
          <w:sz w:val="20"/>
          <w:szCs w:val="20"/>
        </w:rPr>
        <w:t>After receiving notification of an allegation of a second offense of academic dishonesty, the student will be required to meet with the Associate Dean for Academic Affairs (college student) or Graduate Program Director (graduate student). After examining the evidence provided by the instructor and discussing the matter with the student, the Associate Dean for Academic Affairs (college student) or Graduate Program Director (graduate student) will determine a finding of in violation or not in violation. If the student fails to appear at the meeting, the matter will be resolved with the evidence presented, and the student will lose the right to appeal the case.</w:t>
      </w:r>
    </w:p>
    <w:p w:rsidR="0030437E" w:rsidRPr="00606321" w:rsidRDefault="0030437E" w:rsidP="000232A6">
      <w:pPr>
        <w:spacing w:after="0" w:line="240" w:lineRule="auto"/>
        <w:rPr>
          <w:rFonts w:ascii="Arial" w:hAnsi="Arial" w:cs="Arial"/>
          <w:color w:val="000000" w:themeColor="text1"/>
          <w:w w:val="82"/>
          <w:sz w:val="18"/>
          <w:szCs w:val="24"/>
        </w:rPr>
      </w:pPr>
    </w:p>
    <w:p w:rsidR="0030437E" w:rsidRPr="000232A6" w:rsidRDefault="00090FC8" w:rsidP="009B2286">
      <w:pPr>
        <w:spacing w:after="0" w:line="240" w:lineRule="auto"/>
        <w:ind w:left="160" w:right="142"/>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If the allegation is founded, a grade of “F” will be recorded for the course in which the offense occurred for courses with a letter grade, and “No Credit” will be recorded for Credit/No Credit grade courses. In addition to the above sanction, additional sanctions may be prescribed, such as ineligibility to represent the University in public performances and/or participate in recognized University activities (intercollegiate sports events, choir, student government, or other</w:t>
      </w:r>
      <w:r w:rsidR="009B2286">
        <w:rPr>
          <w:rFonts w:ascii="Arial" w:eastAsia="Arial" w:hAnsi="Arial" w:cs="Arial"/>
          <w:color w:val="000000" w:themeColor="text1"/>
          <w:w w:val="82"/>
          <w:sz w:val="20"/>
          <w:szCs w:val="20"/>
        </w:rPr>
        <w:t xml:space="preserve"> </w:t>
      </w:r>
      <w:r w:rsidRPr="000232A6">
        <w:rPr>
          <w:rFonts w:ascii="Arial" w:eastAsia="Arial" w:hAnsi="Arial" w:cs="Arial"/>
          <w:color w:val="000000" w:themeColor="text1"/>
          <w:w w:val="82"/>
          <w:sz w:val="20"/>
          <w:szCs w:val="20"/>
        </w:rPr>
        <w:t>co-curricular program) for a specified period of time while enrolled at the University of Dubuque.</w:t>
      </w:r>
    </w:p>
    <w:p w:rsidR="0030437E" w:rsidRPr="00606321" w:rsidRDefault="0030437E" w:rsidP="000232A6">
      <w:pPr>
        <w:spacing w:after="0" w:line="240" w:lineRule="auto"/>
        <w:rPr>
          <w:rFonts w:ascii="Arial" w:hAnsi="Arial" w:cs="Arial"/>
          <w:color w:val="000000" w:themeColor="text1"/>
          <w:w w:val="82"/>
          <w:sz w:val="18"/>
          <w:szCs w:val="24"/>
        </w:rPr>
      </w:pPr>
    </w:p>
    <w:p w:rsidR="0030437E" w:rsidRPr="000232A6" w:rsidRDefault="00090FC8" w:rsidP="000232A6">
      <w:pPr>
        <w:spacing w:after="0" w:line="240" w:lineRule="auto"/>
        <w:ind w:left="160" w:right="-2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After meeting with an Associate Dean for Academic Affairs (college student) or Graduate Program</w:t>
      </w:r>
    </w:p>
    <w:p w:rsidR="0030437E" w:rsidRPr="000232A6" w:rsidRDefault="00090FC8" w:rsidP="000232A6">
      <w:pPr>
        <w:spacing w:after="0" w:line="240" w:lineRule="auto"/>
        <w:ind w:left="160" w:right="201"/>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Director (graduate student), the accused student may request an appeal to an unfavorable finding. A second alleged offense of Academic Dishonesty is subject to appeal by the accused student to the Academic Standing and Admission Committee (college student) or Vice President for Academic Affairs (graduate student). An appeal must be submitted in writing to the chairperson of the Academic Standing and Admission Committee (college student) or to the Vice President for Academic Affairs (graduate student) clearly explaining the reasons for and basis of the appeal along with evidence the appellant expects to submit at the hearing of the appeal. Students have 15 calendar days from the date on which the finding is made to submit an appeal to the appropriate office. Once an appeal has been submitted, the faculty member will be invited to respond to the appeal documents, and then a hearing will be scheduled with the Academic Standing and Admission Committee (college student) or Vice President for Academic Affairs (graduate student). The decision of the Academic Standing and Admission Committee (college student) or Vice President for Academic Affairs (graduate student) is final.</w:t>
      </w:r>
    </w:p>
    <w:p w:rsidR="00636B34" w:rsidRDefault="00636B34" w:rsidP="000232A6">
      <w:pPr>
        <w:spacing w:after="0" w:line="240" w:lineRule="auto"/>
        <w:ind w:left="160" w:right="447"/>
        <w:rPr>
          <w:rFonts w:ascii="Arial" w:eastAsia="Arial" w:hAnsi="Arial" w:cs="Arial"/>
          <w:b/>
          <w:bCs/>
          <w:color w:val="000000" w:themeColor="text1"/>
          <w:w w:val="82"/>
          <w:sz w:val="20"/>
          <w:szCs w:val="20"/>
          <w:u w:val="single" w:color="004E95"/>
        </w:rPr>
      </w:pPr>
    </w:p>
    <w:p w:rsidR="00B07BAE" w:rsidRPr="000232A6" w:rsidRDefault="00090FC8" w:rsidP="000232A6">
      <w:pPr>
        <w:spacing w:after="0" w:line="240" w:lineRule="auto"/>
        <w:ind w:left="160" w:right="447"/>
        <w:rPr>
          <w:rFonts w:ascii="Arial" w:eastAsia="Arial" w:hAnsi="Arial" w:cs="Arial"/>
          <w:color w:val="000000" w:themeColor="text1"/>
          <w:w w:val="82"/>
          <w:sz w:val="20"/>
          <w:szCs w:val="20"/>
        </w:rPr>
      </w:pPr>
      <w:r w:rsidRPr="000232A6">
        <w:rPr>
          <w:rFonts w:ascii="Arial" w:eastAsia="Arial" w:hAnsi="Arial" w:cs="Arial"/>
          <w:b/>
          <w:bCs/>
          <w:color w:val="000000" w:themeColor="text1"/>
          <w:w w:val="82"/>
          <w:sz w:val="20"/>
          <w:szCs w:val="20"/>
          <w:u w:val="single" w:color="004E95"/>
        </w:rPr>
        <w:lastRenderedPageBreak/>
        <w:t>Third Offense:</w:t>
      </w:r>
      <w:r w:rsidRPr="000232A6">
        <w:rPr>
          <w:rFonts w:ascii="Arial" w:eastAsia="Arial" w:hAnsi="Arial" w:cs="Arial"/>
          <w:b/>
          <w:bCs/>
          <w:color w:val="000000" w:themeColor="text1"/>
          <w:w w:val="82"/>
          <w:sz w:val="20"/>
          <w:szCs w:val="20"/>
        </w:rPr>
        <w:t xml:space="preserve"> </w:t>
      </w:r>
      <w:r w:rsidRPr="000232A6">
        <w:rPr>
          <w:rFonts w:ascii="Arial" w:eastAsia="Arial" w:hAnsi="Arial" w:cs="Arial"/>
          <w:color w:val="000000" w:themeColor="text1"/>
          <w:w w:val="82"/>
          <w:sz w:val="20"/>
          <w:szCs w:val="20"/>
        </w:rPr>
        <w:t>After receiving notification of an allegation of a third offense of academic dishonesty, the student will be required to meet with the Academic Standing and Admission Committee (college student) or Vice President for Academic Affairs (graduate student) to discuss the alleged Academic Dishonesty offense. After consulting with the faculty member and meeting with the student, the Academic Standing and Admission Committee (college student) will make a recommendation to the Vice President for Academic Affairs. If the student fails to appear at the meeting, the matter will be resolved with the evidence presented, and the student will lose the</w:t>
      </w:r>
      <w:r w:rsidR="00B07BAE" w:rsidRPr="000232A6">
        <w:rPr>
          <w:rFonts w:ascii="Arial" w:eastAsia="Arial" w:hAnsi="Arial" w:cs="Arial"/>
          <w:color w:val="000000" w:themeColor="text1"/>
          <w:w w:val="82"/>
          <w:sz w:val="20"/>
          <w:szCs w:val="20"/>
        </w:rPr>
        <w:t xml:space="preserve"> right to any further appeal regarding the matter. In addition to recording a grade of “F” for the course in which the offense occurred for courses with a letter grade or a “No Credit” for Credit/No Credit courses, the student is subject to dismissal from the University.</w:t>
      </w:r>
    </w:p>
    <w:p w:rsidR="00B07BAE" w:rsidRPr="00816554" w:rsidRDefault="00B07BAE" w:rsidP="000232A6">
      <w:pPr>
        <w:spacing w:after="0" w:line="240" w:lineRule="auto"/>
        <w:ind w:left="160" w:right="447"/>
        <w:rPr>
          <w:rFonts w:ascii="Arial" w:eastAsia="Arial" w:hAnsi="Arial" w:cs="Arial"/>
          <w:color w:val="000000" w:themeColor="text1"/>
          <w:w w:val="82"/>
          <w:sz w:val="20"/>
          <w:szCs w:val="20"/>
        </w:rPr>
      </w:pPr>
    </w:p>
    <w:p w:rsidR="00B07BAE" w:rsidRDefault="00B07BAE" w:rsidP="00F84ACF">
      <w:pPr>
        <w:spacing w:after="0" w:line="240" w:lineRule="auto"/>
        <w:ind w:left="160" w:right="126"/>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The decision in the case of a graduate student is not subject to appeal. If a graduate student is convicted of a third instance of academic dishonesty, he or she will be dropped from the graduate program.</w:t>
      </w:r>
      <w:r w:rsidR="00F84ACF">
        <w:rPr>
          <w:rFonts w:ascii="Arial" w:eastAsia="Arial" w:hAnsi="Arial" w:cs="Arial"/>
          <w:color w:val="000000" w:themeColor="text1"/>
          <w:w w:val="82"/>
          <w:sz w:val="20"/>
          <w:szCs w:val="20"/>
        </w:rPr>
        <w:t xml:space="preserve"> </w:t>
      </w:r>
    </w:p>
    <w:p w:rsidR="0047028B" w:rsidRPr="00816554" w:rsidRDefault="0047028B" w:rsidP="000232A6">
      <w:pPr>
        <w:spacing w:after="0" w:line="240" w:lineRule="auto"/>
        <w:ind w:left="160" w:right="188"/>
        <w:rPr>
          <w:rFonts w:ascii="Arial" w:hAnsi="Arial" w:cs="Arial"/>
          <w:color w:val="000000" w:themeColor="text1"/>
          <w:sz w:val="20"/>
          <w:szCs w:val="9"/>
        </w:rPr>
      </w:pPr>
    </w:p>
    <w:tbl>
      <w:tblPr>
        <w:tblW w:w="0" w:type="auto"/>
        <w:tblInd w:w="95" w:type="dxa"/>
        <w:tblLayout w:type="fixed"/>
        <w:tblCellMar>
          <w:left w:w="0" w:type="dxa"/>
          <w:right w:w="0" w:type="dxa"/>
        </w:tblCellMar>
        <w:tblLook w:val="01E0" w:firstRow="1" w:lastRow="1" w:firstColumn="1" w:lastColumn="1" w:noHBand="0" w:noVBand="0"/>
      </w:tblPr>
      <w:tblGrid>
        <w:gridCol w:w="1211"/>
        <w:gridCol w:w="1814"/>
        <w:gridCol w:w="2765"/>
        <w:gridCol w:w="1530"/>
      </w:tblGrid>
      <w:tr w:rsidR="00771F4A" w:rsidRPr="000232A6">
        <w:trPr>
          <w:trHeight w:hRule="exact" w:val="452"/>
        </w:trPr>
        <w:tc>
          <w:tcPr>
            <w:tcW w:w="1211" w:type="dxa"/>
            <w:tcBorders>
              <w:top w:val="single" w:sz="4" w:space="0" w:color="004E95"/>
              <w:left w:val="single" w:sz="4" w:space="0" w:color="004E95"/>
              <w:bottom w:val="single" w:sz="4" w:space="0" w:color="004E95"/>
              <w:right w:val="single" w:sz="4" w:space="0" w:color="004E95"/>
            </w:tcBorders>
          </w:tcPr>
          <w:p w:rsidR="0030437E" w:rsidRPr="000232A6" w:rsidRDefault="0030437E" w:rsidP="000232A6">
            <w:pPr>
              <w:spacing w:after="0" w:line="240" w:lineRule="auto"/>
              <w:rPr>
                <w:rFonts w:ascii="Arial" w:hAnsi="Arial" w:cs="Arial"/>
                <w:b/>
                <w:color w:val="000000" w:themeColor="text1"/>
                <w:w w:val="82"/>
                <w:sz w:val="11"/>
                <w:szCs w:val="11"/>
              </w:rPr>
            </w:pPr>
          </w:p>
          <w:p w:rsidR="0030437E" w:rsidRPr="000232A6" w:rsidRDefault="00090FC8" w:rsidP="000232A6">
            <w:pPr>
              <w:spacing w:after="0" w:line="240" w:lineRule="auto"/>
              <w:ind w:left="89" w:right="-20"/>
              <w:rPr>
                <w:rFonts w:ascii="Arial" w:eastAsia="Arial" w:hAnsi="Arial" w:cs="Arial"/>
                <w:b/>
                <w:color w:val="000000" w:themeColor="text1"/>
                <w:w w:val="82"/>
                <w:sz w:val="18"/>
                <w:szCs w:val="18"/>
              </w:rPr>
            </w:pPr>
            <w:r w:rsidRPr="000232A6">
              <w:rPr>
                <w:rFonts w:ascii="Arial" w:eastAsia="Arial" w:hAnsi="Arial" w:cs="Arial"/>
                <w:b/>
                <w:color w:val="000000" w:themeColor="text1"/>
                <w:w w:val="82"/>
                <w:sz w:val="18"/>
                <w:szCs w:val="18"/>
              </w:rPr>
              <w:t>Level</w:t>
            </w:r>
          </w:p>
        </w:tc>
        <w:tc>
          <w:tcPr>
            <w:tcW w:w="1814" w:type="dxa"/>
            <w:tcBorders>
              <w:top w:val="single" w:sz="4" w:space="0" w:color="004E95"/>
              <w:left w:val="single" w:sz="4" w:space="0" w:color="004E95"/>
              <w:bottom w:val="single" w:sz="4" w:space="0" w:color="004E95"/>
              <w:right w:val="single" w:sz="4" w:space="0" w:color="004E95"/>
            </w:tcBorders>
          </w:tcPr>
          <w:p w:rsidR="0030437E" w:rsidRPr="000232A6" w:rsidRDefault="0030437E" w:rsidP="000232A6">
            <w:pPr>
              <w:spacing w:after="0" w:line="240" w:lineRule="auto"/>
              <w:rPr>
                <w:rFonts w:ascii="Arial" w:hAnsi="Arial" w:cs="Arial"/>
                <w:b/>
                <w:color w:val="000000" w:themeColor="text1"/>
                <w:w w:val="82"/>
                <w:sz w:val="11"/>
                <w:szCs w:val="11"/>
              </w:rPr>
            </w:pPr>
          </w:p>
          <w:p w:rsidR="0030437E" w:rsidRPr="000232A6" w:rsidRDefault="00090FC8" w:rsidP="000232A6">
            <w:pPr>
              <w:spacing w:after="0" w:line="240" w:lineRule="auto"/>
              <w:ind w:left="130" w:right="-20"/>
              <w:rPr>
                <w:rFonts w:ascii="Arial" w:eastAsia="Arial" w:hAnsi="Arial" w:cs="Arial"/>
                <w:b/>
                <w:color w:val="000000" w:themeColor="text1"/>
                <w:w w:val="82"/>
                <w:sz w:val="18"/>
                <w:szCs w:val="18"/>
              </w:rPr>
            </w:pPr>
            <w:r w:rsidRPr="000232A6">
              <w:rPr>
                <w:rFonts w:ascii="Arial" w:eastAsia="Arial" w:hAnsi="Arial" w:cs="Arial"/>
                <w:b/>
                <w:color w:val="000000" w:themeColor="text1"/>
                <w:w w:val="82"/>
                <w:sz w:val="18"/>
                <w:szCs w:val="18"/>
              </w:rPr>
              <w:t>Action</w:t>
            </w:r>
          </w:p>
        </w:tc>
        <w:tc>
          <w:tcPr>
            <w:tcW w:w="2765" w:type="dxa"/>
            <w:tcBorders>
              <w:top w:val="single" w:sz="4" w:space="0" w:color="004E95"/>
              <w:left w:val="single" w:sz="4" w:space="0" w:color="004E95"/>
              <w:bottom w:val="single" w:sz="4" w:space="0" w:color="004E95"/>
              <w:right w:val="single" w:sz="4" w:space="0" w:color="004E95"/>
            </w:tcBorders>
          </w:tcPr>
          <w:p w:rsidR="0030437E" w:rsidRPr="000232A6" w:rsidRDefault="0030437E" w:rsidP="000232A6">
            <w:pPr>
              <w:spacing w:after="0" w:line="240" w:lineRule="auto"/>
              <w:rPr>
                <w:rFonts w:ascii="Arial" w:hAnsi="Arial" w:cs="Arial"/>
                <w:b/>
                <w:color w:val="000000" w:themeColor="text1"/>
                <w:w w:val="82"/>
                <w:sz w:val="11"/>
                <w:szCs w:val="11"/>
              </w:rPr>
            </w:pPr>
          </w:p>
          <w:p w:rsidR="0030437E" w:rsidRPr="000232A6" w:rsidRDefault="00090FC8" w:rsidP="000232A6">
            <w:pPr>
              <w:spacing w:after="0" w:line="240" w:lineRule="auto"/>
              <w:ind w:left="80" w:right="-20"/>
              <w:rPr>
                <w:rFonts w:ascii="Arial" w:eastAsia="Arial" w:hAnsi="Arial" w:cs="Arial"/>
                <w:b/>
                <w:color w:val="000000" w:themeColor="text1"/>
                <w:w w:val="82"/>
                <w:sz w:val="18"/>
                <w:szCs w:val="18"/>
              </w:rPr>
            </w:pPr>
            <w:r w:rsidRPr="000232A6">
              <w:rPr>
                <w:rFonts w:ascii="Arial" w:eastAsia="Arial" w:hAnsi="Arial" w:cs="Arial"/>
                <w:b/>
                <w:color w:val="000000" w:themeColor="text1"/>
                <w:w w:val="82"/>
                <w:sz w:val="18"/>
                <w:szCs w:val="18"/>
              </w:rPr>
              <w:t>Minimum Possible Consequence(s)</w:t>
            </w:r>
          </w:p>
        </w:tc>
        <w:tc>
          <w:tcPr>
            <w:tcW w:w="1530" w:type="dxa"/>
            <w:tcBorders>
              <w:top w:val="single" w:sz="4" w:space="0" w:color="004E95"/>
              <w:left w:val="single" w:sz="4" w:space="0" w:color="004E95"/>
              <w:bottom w:val="single" w:sz="4" w:space="0" w:color="004E95"/>
              <w:right w:val="single" w:sz="4" w:space="0" w:color="004E95"/>
            </w:tcBorders>
          </w:tcPr>
          <w:p w:rsidR="0030437E" w:rsidRPr="000232A6" w:rsidRDefault="0030437E" w:rsidP="000232A6">
            <w:pPr>
              <w:spacing w:after="0" w:line="240" w:lineRule="auto"/>
              <w:rPr>
                <w:rFonts w:ascii="Arial" w:hAnsi="Arial" w:cs="Arial"/>
                <w:b/>
                <w:color w:val="000000" w:themeColor="text1"/>
                <w:w w:val="82"/>
                <w:sz w:val="11"/>
                <w:szCs w:val="11"/>
              </w:rPr>
            </w:pPr>
          </w:p>
          <w:p w:rsidR="0030437E" w:rsidRPr="000232A6" w:rsidRDefault="00090FC8" w:rsidP="000232A6">
            <w:pPr>
              <w:spacing w:after="0" w:line="240" w:lineRule="auto"/>
              <w:ind w:left="108" w:right="-20"/>
              <w:rPr>
                <w:rFonts w:ascii="Arial" w:eastAsia="Arial" w:hAnsi="Arial" w:cs="Arial"/>
                <w:b/>
                <w:color w:val="000000" w:themeColor="text1"/>
                <w:w w:val="82"/>
                <w:sz w:val="18"/>
                <w:szCs w:val="18"/>
              </w:rPr>
            </w:pPr>
            <w:r w:rsidRPr="000232A6">
              <w:rPr>
                <w:rFonts w:ascii="Arial" w:eastAsia="Arial" w:hAnsi="Arial" w:cs="Arial"/>
                <w:b/>
                <w:color w:val="000000" w:themeColor="text1"/>
                <w:w w:val="82"/>
                <w:sz w:val="18"/>
                <w:szCs w:val="18"/>
              </w:rPr>
              <w:t>Appeal Process</w:t>
            </w:r>
          </w:p>
        </w:tc>
      </w:tr>
      <w:tr w:rsidR="00771F4A" w:rsidRPr="000232A6">
        <w:trPr>
          <w:trHeight w:hRule="exact" w:val="1755"/>
        </w:trPr>
        <w:tc>
          <w:tcPr>
            <w:tcW w:w="1211" w:type="dxa"/>
            <w:tcBorders>
              <w:top w:val="single" w:sz="4" w:space="0" w:color="004E95"/>
              <w:left w:val="single" w:sz="4" w:space="0" w:color="004E95"/>
              <w:bottom w:val="single" w:sz="4" w:space="0" w:color="004E95"/>
              <w:right w:val="single" w:sz="4" w:space="0" w:color="004E95"/>
            </w:tcBorders>
          </w:tcPr>
          <w:p w:rsidR="0030437E" w:rsidRPr="000232A6" w:rsidRDefault="00090FC8" w:rsidP="000232A6">
            <w:pPr>
              <w:spacing w:after="0" w:line="240" w:lineRule="auto"/>
              <w:ind w:left="89" w:right="-20"/>
              <w:rPr>
                <w:rFonts w:ascii="Arial" w:eastAsia="Arial" w:hAnsi="Arial" w:cs="Arial"/>
                <w:color w:val="000000" w:themeColor="text1"/>
                <w:w w:val="82"/>
                <w:sz w:val="18"/>
                <w:szCs w:val="18"/>
              </w:rPr>
            </w:pPr>
            <w:r w:rsidRPr="000232A6">
              <w:rPr>
                <w:rFonts w:ascii="Arial" w:eastAsia="Arial" w:hAnsi="Arial" w:cs="Arial"/>
                <w:color w:val="000000" w:themeColor="text1"/>
                <w:w w:val="82"/>
                <w:sz w:val="18"/>
                <w:szCs w:val="18"/>
              </w:rPr>
              <w:t>First Offense</w:t>
            </w:r>
          </w:p>
        </w:tc>
        <w:tc>
          <w:tcPr>
            <w:tcW w:w="1814" w:type="dxa"/>
            <w:tcBorders>
              <w:top w:val="single" w:sz="4" w:space="0" w:color="004E95"/>
              <w:left w:val="single" w:sz="4" w:space="0" w:color="004E95"/>
              <w:bottom w:val="single" w:sz="4" w:space="0" w:color="004E95"/>
              <w:right w:val="single" w:sz="4" w:space="0" w:color="004E95"/>
            </w:tcBorders>
          </w:tcPr>
          <w:p w:rsidR="0030437E" w:rsidRPr="000232A6" w:rsidRDefault="00090FC8" w:rsidP="000232A6">
            <w:pPr>
              <w:spacing w:after="0" w:line="240" w:lineRule="auto"/>
              <w:ind w:left="130" w:right="-20"/>
              <w:rPr>
                <w:rFonts w:ascii="Arial" w:eastAsia="Arial" w:hAnsi="Arial" w:cs="Arial"/>
                <w:color w:val="000000" w:themeColor="text1"/>
                <w:w w:val="81"/>
                <w:sz w:val="18"/>
                <w:szCs w:val="18"/>
              </w:rPr>
            </w:pPr>
            <w:r w:rsidRPr="000232A6">
              <w:rPr>
                <w:rFonts w:ascii="Arial" w:eastAsia="Arial" w:hAnsi="Arial" w:cs="Arial"/>
                <w:color w:val="000000" w:themeColor="text1"/>
                <w:w w:val="81"/>
                <w:sz w:val="18"/>
                <w:szCs w:val="18"/>
              </w:rPr>
              <w:t>Meet with instructor</w:t>
            </w:r>
          </w:p>
        </w:tc>
        <w:tc>
          <w:tcPr>
            <w:tcW w:w="2765" w:type="dxa"/>
            <w:tcBorders>
              <w:top w:val="single" w:sz="4" w:space="0" w:color="004E95"/>
              <w:left w:val="single" w:sz="4" w:space="0" w:color="004E95"/>
              <w:bottom w:val="single" w:sz="4" w:space="0" w:color="004E95"/>
              <w:right w:val="single" w:sz="4" w:space="0" w:color="004E95"/>
            </w:tcBorders>
          </w:tcPr>
          <w:p w:rsidR="0030437E" w:rsidRPr="000232A6" w:rsidRDefault="00090FC8" w:rsidP="000232A6">
            <w:pPr>
              <w:spacing w:after="0" w:line="240" w:lineRule="auto"/>
              <w:ind w:left="80" w:right="360"/>
              <w:rPr>
                <w:rFonts w:ascii="Arial" w:eastAsia="Arial" w:hAnsi="Arial" w:cs="Arial"/>
                <w:color w:val="000000" w:themeColor="text1"/>
                <w:w w:val="81"/>
                <w:sz w:val="18"/>
                <w:szCs w:val="18"/>
              </w:rPr>
            </w:pPr>
            <w:r w:rsidRPr="000232A6">
              <w:rPr>
                <w:rFonts w:ascii="Arial" w:eastAsia="Arial" w:hAnsi="Arial" w:cs="Arial"/>
                <w:color w:val="000000" w:themeColor="text1"/>
                <w:w w:val="81"/>
                <w:sz w:val="18"/>
                <w:szCs w:val="18"/>
              </w:rPr>
              <w:t>Grade of -0-; no credit for specific assignment</w:t>
            </w:r>
          </w:p>
          <w:p w:rsidR="0030437E" w:rsidRPr="000232A6" w:rsidRDefault="0030437E" w:rsidP="000232A6">
            <w:pPr>
              <w:spacing w:after="0" w:line="240" w:lineRule="auto"/>
              <w:rPr>
                <w:rFonts w:ascii="Arial" w:hAnsi="Arial" w:cs="Arial"/>
                <w:color w:val="000000" w:themeColor="text1"/>
                <w:w w:val="81"/>
                <w:sz w:val="20"/>
                <w:szCs w:val="20"/>
              </w:rPr>
            </w:pPr>
          </w:p>
          <w:p w:rsidR="0030437E" w:rsidRPr="000232A6" w:rsidRDefault="0030437E" w:rsidP="000232A6">
            <w:pPr>
              <w:spacing w:after="0" w:line="240" w:lineRule="auto"/>
              <w:rPr>
                <w:rFonts w:ascii="Arial" w:hAnsi="Arial" w:cs="Arial"/>
                <w:color w:val="000000" w:themeColor="text1"/>
                <w:w w:val="81"/>
              </w:rPr>
            </w:pPr>
          </w:p>
          <w:p w:rsidR="0030437E" w:rsidRPr="000232A6" w:rsidRDefault="00090FC8" w:rsidP="000232A6">
            <w:pPr>
              <w:spacing w:after="0" w:line="240" w:lineRule="auto"/>
              <w:ind w:left="80" w:right="-20"/>
              <w:rPr>
                <w:rFonts w:ascii="Arial" w:eastAsia="Arial" w:hAnsi="Arial" w:cs="Arial"/>
                <w:color w:val="000000" w:themeColor="text1"/>
                <w:sz w:val="18"/>
                <w:szCs w:val="18"/>
              </w:rPr>
            </w:pPr>
            <w:r w:rsidRPr="000232A6">
              <w:rPr>
                <w:rFonts w:ascii="Arial" w:eastAsia="Arial" w:hAnsi="Arial" w:cs="Arial"/>
                <w:color w:val="000000" w:themeColor="text1"/>
                <w:w w:val="81"/>
                <w:sz w:val="18"/>
                <w:szCs w:val="18"/>
              </w:rPr>
              <w:t>Cannot withdraw from course</w:t>
            </w:r>
          </w:p>
        </w:tc>
        <w:tc>
          <w:tcPr>
            <w:tcW w:w="1530" w:type="dxa"/>
            <w:tcBorders>
              <w:top w:val="single" w:sz="4" w:space="0" w:color="004E95"/>
              <w:left w:val="single" w:sz="4" w:space="0" w:color="004E95"/>
              <w:bottom w:val="single" w:sz="4" w:space="0" w:color="004E95"/>
              <w:right w:val="single" w:sz="4" w:space="0" w:color="004E95"/>
            </w:tcBorders>
          </w:tcPr>
          <w:p w:rsidR="0030437E" w:rsidRPr="000232A6" w:rsidRDefault="00090FC8" w:rsidP="000232A6">
            <w:pPr>
              <w:spacing w:after="0" w:line="240" w:lineRule="auto"/>
              <w:ind w:left="108" w:right="115"/>
              <w:rPr>
                <w:rFonts w:ascii="Arial" w:eastAsia="Arial" w:hAnsi="Arial" w:cs="Arial"/>
                <w:color w:val="000000" w:themeColor="text1"/>
                <w:w w:val="81"/>
                <w:sz w:val="18"/>
                <w:szCs w:val="18"/>
              </w:rPr>
            </w:pPr>
            <w:r w:rsidRPr="000232A6">
              <w:rPr>
                <w:rFonts w:ascii="Arial" w:eastAsia="Arial" w:hAnsi="Arial" w:cs="Arial"/>
                <w:color w:val="000000" w:themeColor="text1"/>
                <w:w w:val="81"/>
                <w:sz w:val="18"/>
                <w:szCs w:val="18"/>
              </w:rPr>
              <w:t>Associate Dean for Academic Affairs (college student)</w:t>
            </w:r>
          </w:p>
          <w:p w:rsidR="0030437E" w:rsidRPr="000232A6" w:rsidRDefault="0030437E" w:rsidP="000232A6">
            <w:pPr>
              <w:spacing w:after="0" w:line="240" w:lineRule="auto"/>
              <w:rPr>
                <w:rFonts w:ascii="Arial" w:hAnsi="Arial" w:cs="Arial"/>
                <w:color w:val="000000" w:themeColor="text1"/>
                <w:w w:val="81"/>
                <w:sz w:val="20"/>
                <w:szCs w:val="20"/>
              </w:rPr>
            </w:pPr>
          </w:p>
          <w:p w:rsidR="0030437E" w:rsidRPr="000232A6" w:rsidRDefault="00090FC8" w:rsidP="000232A6">
            <w:pPr>
              <w:spacing w:after="0" w:line="240" w:lineRule="auto"/>
              <w:ind w:left="108" w:right="148"/>
              <w:rPr>
                <w:rFonts w:ascii="Arial" w:eastAsia="Arial" w:hAnsi="Arial" w:cs="Arial"/>
                <w:color w:val="000000" w:themeColor="text1"/>
                <w:sz w:val="18"/>
                <w:szCs w:val="18"/>
              </w:rPr>
            </w:pPr>
            <w:r w:rsidRPr="000232A6">
              <w:rPr>
                <w:rFonts w:ascii="Arial" w:eastAsia="Arial" w:hAnsi="Arial" w:cs="Arial"/>
                <w:color w:val="000000" w:themeColor="text1"/>
                <w:w w:val="81"/>
                <w:sz w:val="18"/>
                <w:szCs w:val="18"/>
              </w:rPr>
              <w:t>Graduate Program Director (graduate student)</w:t>
            </w:r>
          </w:p>
        </w:tc>
      </w:tr>
      <w:tr w:rsidR="00771F4A" w:rsidRPr="000232A6">
        <w:trPr>
          <w:trHeight w:hRule="exact" w:val="2057"/>
        </w:trPr>
        <w:tc>
          <w:tcPr>
            <w:tcW w:w="1211" w:type="dxa"/>
            <w:tcBorders>
              <w:top w:val="single" w:sz="4" w:space="0" w:color="004E95"/>
              <w:left w:val="single" w:sz="4" w:space="0" w:color="004E95"/>
              <w:bottom w:val="single" w:sz="4" w:space="0" w:color="004E95"/>
              <w:right w:val="single" w:sz="4" w:space="0" w:color="004E95"/>
            </w:tcBorders>
          </w:tcPr>
          <w:p w:rsidR="0030437E" w:rsidRPr="000232A6" w:rsidRDefault="00090FC8" w:rsidP="000232A6">
            <w:pPr>
              <w:spacing w:after="0" w:line="240" w:lineRule="auto"/>
              <w:ind w:left="89" w:right="-20"/>
              <w:rPr>
                <w:rFonts w:ascii="Arial" w:eastAsia="Arial" w:hAnsi="Arial" w:cs="Arial"/>
                <w:color w:val="000000" w:themeColor="text1"/>
                <w:w w:val="82"/>
                <w:sz w:val="18"/>
                <w:szCs w:val="18"/>
              </w:rPr>
            </w:pPr>
            <w:r w:rsidRPr="000232A6">
              <w:rPr>
                <w:rFonts w:ascii="Arial" w:eastAsia="Arial" w:hAnsi="Arial" w:cs="Arial"/>
                <w:color w:val="000000" w:themeColor="text1"/>
                <w:w w:val="82"/>
                <w:sz w:val="18"/>
                <w:szCs w:val="18"/>
              </w:rPr>
              <w:t>Second Offense</w:t>
            </w:r>
          </w:p>
        </w:tc>
        <w:tc>
          <w:tcPr>
            <w:tcW w:w="1814" w:type="dxa"/>
            <w:tcBorders>
              <w:top w:val="single" w:sz="4" w:space="0" w:color="004E95"/>
              <w:left w:val="single" w:sz="4" w:space="0" w:color="004E95"/>
              <w:bottom w:val="single" w:sz="4" w:space="0" w:color="004E95"/>
              <w:right w:val="single" w:sz="4" w:space="0" w:color="004E95"/>
            </w:tcBorders>
          </w:tcPr>
          <w:p w:rsidR="0030437E" w:rsidRPr="000232A6" w:rsidRDefault="00090FC8" w:rsidP="000232A6">
            <w:pPr>
              <w:spacing w:after="0" w:line="240" w:lineRule="auto"/>
              <w:ind w:left="130" w:right="-20"/>
              <w:rPr>
                <w:rFonts w:ascii="Arial" w:eastAsia="Arial" w:hAnsi="Arial" w:cs="Arial"/>
                <w:color w:val="000000" w:themeColor="text1"/>
                <w:w w:val="81"/>
                <w:sz w:val="18"/>
                <w:szCs w:val="18"/>
              </w:rPr>
            </w:pPr>
            <w:r w:rsidRPr="000232A6">
              <w:rPr>
                <w:rFonts w:ascii="Arial" w:eastAsia="Arial" w:hAnsi="Arial" w:cs="Arial"/>
                <w:color w:val="000000" w:themeColor="text1"/>
                <w:w w:val="81"/>
                <w:sz w:val="18"/>
                <w:szCs w:val="18"/>
              </w:rPr>
              <w:t>Meet with instructor</w:t>
            </w:r>
          </w:p>
          <w:p w:rsidR="0030437E" w:rsidRPr="000232A6" w:rsidRDefault="0030437E" w:rsidP="000232A6">
            <w:pPr>
              <w:spacing w:after="0" w:line="240" w:lineRule="auto"/>
              <w:rPr>
                <w:rFonts w:ascii="Arial" w:hAnsi="Arial" w:cs="Arial"/>
                <w:color w:val="000000" w:themeColor="text1"/>
                <w:w w:val="81"/>
              </w:rPr>
            </w:pPr>
          </w:p>
          <w:p w:rsidR="0030437E" w:rsidRPr="000232A6" w:rsidRDefault="00090FC8" w:rsidP="000232A6">
            <w:pPr>
              <w:spacing w:after="0" w:line="240" w:lineRule="auto"/>
              <w:ind w:left="130" w:right="139"/>
              <w:rPr>
                <w:rFonts w:ascii="Arial" w:eastAsia="Arial" w:hAnsi="Arial" w:cs="Arial"/>
                <w:color w:val="000000" w:themeColor="text1"/>
                <w:sz w:val="18"/>
                <w:szCs w:val="18"/>
              </w:rPr>
            </w:pPr>
            <w:r w:rsidRPr="000232A6">
              <w:rPr>
                <w:rFonts w:ascii="Arial" w:eastAsia="Arial" w:hAnsi="Arial" w:cs="Arial"/>
                <w:color w:val="000000" w:themeColor="text1"/>
                <w:w w:val="81"/>
                <w:sz w:val="18"/>
                <w:szCs w:val="18"/>
              </w:rPr>
              <w:t>Meet with Associate Dean (college student) or Graduate Program Director (graduate)</w:t>
            </w:r>
          </w:p>
        </w:tc>
        <w:tc>
          <w:tcPr>
            <w:tcW w:w="2765" w:type="dxa"/>
            <w:tcBorders>
              <w:top w:val="single" w:sz="4" w:space="0" w:color="004E95"/>
              <w:left w:val="single" w:sz="4" w:space="0" w:color="004E95"/>
              <w:bottom w:val="single" w:sz="4" w:space="0" w:color="004E95"/>
              <w:right w:val="single" w:sz="4" w:space="0" w:color="004E95"/>
            </w:tcBorders>
          </w:tcPr>
          <w:p w:rsidR="0030437E" w:rsidRPr="000232A6" w:rsidRDefault="00090FC8" w:rsidP="000232A6">
            <w:pPr>
              <w:spacing w:after="0" w:line="240" w:lineRule="auto"/>
              <w:ind w:left="80" w:right="-20"/>
              <w:rPr>
                <w:rFonts w:ascii="Arial" w:eastAsia="Arial" w:hAnsi="Arial" w:cs="Arial"/>
                <w:color w:val="000000" w:themeColor="text1"/>
                <w:w w:val="81"/>
                <w:sz w:val="18"/>
                <w:szCs w:val="18"/>
              </w:rPr>
            </w:pPr>
            <w:r w:rsidRPr="000232A6">
              <w:rPr>
                <w:rFonts w:ascii="Arial" w:eastAsia="Arial" w:hAnsi="Arial" w:cs="Arial"/>
                <w:color w:val="000000" w:themeColor="text1"/>
                <w:w w:val="81"/>
                <w:sz w:val="18"/>
                <w:szCs w:val="18"/>
              </w:rPr>
              <w:t>Fails course</w:t>
            </w:r>
          </w:p>
          <w:p w:rsidR="0030437E" w:rsidRPr="000232A6" w:rsidRDefault="0030437E" w:rsidP="000232A6">
            <w:pPr>
              <w:spacing w:after="0" w:line="240" w:lineRule="auto"/>
              <w:rPr>
                <w:rFonts w:ascii="Arial" w:hAnsi="Arial" w:cs="Arial"/>
                <w:color w:val="000000" w:themeColor="text1"/>
                <w:w w:val="81"/>
              </w:rPr>
            </w:pPr>
          </w:p>
          <w:p w:rsidR="0030437E" w:rsidRPr="000232A6" w:rsidRDefault="00090FC8" w:rsidP="000232A6">
            <w:pPr>
              <w:spacing w:after="0" w:line="240" w:lineRule="auto"/>
              <w:ind w:left="80" w:right="271"/>
              <w:rPr>
                <w:rFonts w:ascii="Arial" w:eastAsia="Arial" w:hAnsi="Arial" w:cs="Arial"/>
                <w:color w:val="000000" w:themeColor="text1"/>
                <w:w w:val="82"/>
                <w:sz w:val="18"/>
                <w:szCs w:val="18"/>
              </w:rPr>
            </w:pPr>
            <w:r w:rsidRPr="000232A6">
              <w:rPr>
                <w:rFonts w:ascii="Arial" w:eastAsia="Arial" w:hAnsi="Arial" w:cs="Arial"/>
                <w:color w:val="000000" w:themeColor="text1"/>
                <w:w w:val="81"/>
                <w:sz w:val="18"/>
                <w:szCs w:val="18"/>
              </w:rPr>
              <w:t>May not be eligible to represent the University in public performances and/or participate in recognized University activities, such as intercollegiate sporting events,</w:t>
            </w:r>
            <w:r w:rsidR="00B07BAE" w:rsidRPr="000232A6">
              <w:rPr>
                <w:rFonts w:ascii="Arial" w:eastAsia="Arial" w:hAnsi="Arial" w:cs="Arial"/>
                <w:color w:val="000000" w:themeColor="text1"/>
                <w:w w:val="81"/>
                <w:sz w:val="18"/>
                <w:szCs w:val="18"/>
              </w:rPr>
              <w:t xml:space="preserve"> </w:t>
            </w:r>
            <w:r w:rsidRPr="000232A6">
              <w:rPr>
                <w:rFonts w:ascii="Arial" w:eastAsia="Arial" w:hAnsi="Arial" w:cs="Arial"/>
                <w:color w:val="000000" w:themeColor="text1"/>
                <w:w w:val="81"/>
                <w:sz w:val="18"/>
                <w:szCs w:val="18"/>
              </w:rPr>
              <w:t>or other co-curricular programs.</w:t>
            </w:r>
          </w:p>
        </w:tc>
        <w:tc>
          <w:tcPr>
            <w:tcW w:w="1530" w:type="dxa"/>
            <w:tcBorders>
              <w:top w:val="single" w:sz="4" w:space="0" w:color="004E95"/>
              <w:left w:val="single" w:sz="4" w:space="0" w:color="004E95"/>
              <w:bottom w:val="single" w:sz="4" w:space="0" w:color="004E95"/>
              <w:right w:val="single" w:sz="4" w:space="0" w:color="004E95"/>
            </w:tcBorders>
          </w:tcPr>
          <w:p w:rsidR="0030437E" w:rsidRPr="000232A6" w:rsidRDefault="00090FC8" w:rsidP="000232A6">
            <w:pPr>
              <w:spacing w:after="0" w:line="240" w:lineRule="auto"/>
              <w:ind w:left="108" w:right="80"/>
              <w:rPr>
                <w:rFonts w:ascii="Arial" w:eastAsia="Arial" w:hAnsi="Arial" w:cs="Arial"/>
                <w:color w:val="000000" w:themeColor="text1"/>
                <w:w w:val="81"/>
                <w:sz w:val="18"/>
                <w:szCs w:val="18"/>
              </w:rPr>
            </w:pPr>
            <w:r w:rsidRPr="000232A6">
              <w:rPr>
                <w:rFonts w:ascii="Arial" w:eastAsia="Arial" w:hAnsi="Arial" w:cs="Arial"/>
                <w:color w:val="000000" w:themeColor="text1"/>
                <w:w w:val="81"/>
                <w:sz w:val="18"/>
                <w:szCs w:val="18"/>
              </w:rPr>
              <w:t>Academic Standing and Admission Committee</w:t>
            </w:r>
          </w:p>
          <w:p w:rsidR="0030437E" w:rsidRPr="000232A6" w:rsidRDefault="00090FC8" w:rsidP="000232A6">
            <w:pPr>
              <w:spacing w:after="0" w:line="240" w:lineRule="auto"/>
              <w:ind w:left="108" w:right="-20"/>
              <w:rPr>
                <w:rFonts w:ascii="Arial" w:eastAsia="Arial" w:hAnsi="Arial" w:cs="Arial"/>
                <w:color w:val="000000" w:themeColor="text1"/>
                <w:w w:val="81"/>
                <w:sz w:val="18"/>
                <w:szCs w:val="18"/>
              </w:rPr>
            </w:pPr>
            <w:r w:rsidRPr="000232A6">
              <w:rPr>
                <w:rFonts w:ascii="Arial" w:eastAsia="Arial" w:hAnsi="Arial" w:cs="Arial"/>
                <w:color w:val="000000" w:themeColor="text1"/>
                <w:w w:val="81"/>
                <w:sz w:val="18"/>
                <w:szCs w:val="18"/>
              </w:rPr>
              <w:t>(college student)</w:t>
            </w:r>
          </w:p>
          <w:p w:rsidR="0030437E" w:rsidRPr="000232A6" w:rsidRDefault="0030437E" w:rsidP="000232A6">
            <w:pPr>
              <w:spacing w:after="0" w:line="240" w:lineRule="auto"/>
              <w:rPr>
                <w:rFonts w:ascii="Arial" w:hAnsi="Arial" w:cs="Arial"/>
                <w:color w:val="000000" w:themeColor="text1"/>
                <w:w w:val="81"/>
              </w:rPr>
            </w:pPr>
          </w:p>
          <w:p w:rsidR="0030437E" w:rsidRPr="000232A6" w:rsidRDefault="00090FC8" w:rsidP="000232A6">
            <w:pPr>
              <w:spacing w:after="0" w:line="240" w:lineRule="auto"/>
              <w:ind w:left="108" w:right="-20"/>
              <w:rPr>
                <w:rFonts w:ascii="Arial" w:eastAsia="Arial" w:hAnsi="Arial" w:cs="Arial"/>
                <w:color w:val="000000" w:themeColor="text1"/>
                <w:w w:val="81"/>
                <w:sz w:val="18"/>
                <w:szCs w:val="18"/>
              </w:rPr>
            </w:pPr>
            <w:r w:rsidRPr="000232A6">
              <w:rPr>
                <w:rFonts w:ascii="Arial" w:eastAsia="Arial" w:hAnsi="Arial" w:cs="Arial"/>
                <w:color w:val="000000" w:themeColor="text1"/>
                <w:w w:val="81"/>
                <w:sz w:val="18"/>
                <w:szCs w:val="18"/>
              </w:rPr>
              <w:t>Vice President</w:t>
            </w:r>
          </w:p>
          <w:p w:rsidR="0030437E" w:rsidRPr="000232A6" w:rsidRDefault="00090FC8" w:rsidP="000232A6">
            <w:pPr>
              <w:spacing w:after="0" w:line="240" w:lineRule="auto"/>
              <w:ind w:left="108" w:right="-20"/>
              <w:rPr>
                <w:rFonts w:ascii="Arial" w:eastAsia="Arial" w:hAnsi="Arial" w:cs="Arial"/>
                <w:color w:val="000000" w:themeColor="text1"/>
                <w:w w:val="81"/>
                <w:sz w:val="18"/>
                <w:szCs w:val="18"/>
              </w:rPr>
            </w:pPr>
            <w:r w:rsidRPr="000232A6">
              <w:rPr>
                <w:rFonts w:ascii="Arial" w:eastAsia="Arial" w:hAnsi="Arial" w:cs="Arial"/>
                <w:color w:val="000000" w:themeColor="text1"/>
                <w:w w:val="81"/>
                <w:sz w:val="18"/>
                <w:szCs w:val="18"/>
              </w:rPr>
              <w:t>for Academic Affairs</w:t>
            </w:r>
          </w:p>
          <w:p w:rsidR="0030437E" w:rsidRPr="000232A6" w:rsidRDefault="00090FC8" w:rsidP="000232A6">
            <w:pPr>
              <w:spacing w:after="0" w:line="240" w:lineRule="auto"/>
              <w:ind w:left="108" w:right="-20"/>
              <w:rPr>
                <w:rFonts w:ascii="Arial" w:eastAsia="Arial" w:hAnsi="Arial" w:cs="Arial"/>
                <w:color w:val="000000" w:themeColor="text1"/>
                <w:sz w:val="18"/>
                <w:szCs w:val="18"/>
              </w:rPr>
            </w:pPr>
            <w:r w:rsidRPr="000232A6">
              <w:rPr>
                <w:rFonts w:ascii="Arial" w:eastAsia="Arial" w:hAnsi="Arial" w:cs="Arial"/>
                <w:color w:val="000000" w:themeColor="text1"/>
                <w:w w:val="81"/>
                <w:sz w:val="18"/>
                <w:szCs w:val="18"/>
              </w:rPr>
              <w:t>(graduate student)</w:t>
            </w:r>
          </w:p>
        </w:tc>
      </w:tr>
      <w:tr w:rsidR="00771F4A" w:rsidRPr="000232A6">
        <w:trPr>
          <w:trHeight w:hRule="exact" w:val="2867"/>
        </w:trPr>
        <w:tc>
          <w:tcPr>
            <w:tcW w:w="1211" w:type="dxa"/>
            <w:tcBorders>
              <w:top w:val="single" w:sz="4" w:space="0" w:color="004E95"/>
              <w:left w:val="single" w:sz="4" w:space="0" w:color="004E95"/>
              <w:bottom w:val="single" w:sz="4" w:space="0" w:color="004E95"/>
              <w:right w:val="single" w:sz="4" w:space="0" w:color="004E95"/>
            </w:tcBorders>
          </w:tcPr>
          <w:p w:rsidR="0030437E" w:rsidRPr="000232A6" w:rsidRDefault="0030437E" w:rsidP="000232A6">
            <w:pPr>
              <w:spacing w:after="0" w:line="240" w:lineRule="auto"/>
              <w:rPr>
                <w:rFonts w:ascii="Arial" w:hAnsi="Arial" w:cs="Arial"/>
                <w:color w:val="000000" w:themeColor="text1"/>
                <w:sz w:val="16"/>
                <w:szCs w:val="16"/>
              </w:rPr>
            </w:pPr>
          </w:p>
          <w:p w:rsidR="0030437E" w:rsidRPr="000232A6" w:rsidRDefault="00090FC8" w:rsidP="000232A6">
            <w:pPr>
              <w:spacing w:after="0" w:line="240" w:lineRule="auto"/>
              <w:ind w:left="89" w:right="-20"/>
              <w:rPr>
                <w:rFonts w:ascii="Arial" w:eastAsia="Arial" w:hAnsi="Arial" w:cs="Arial"/>
                <w:color w:val="000000" w:themeColor="text1"/>
                <w:w w:val="82"/>
                <w:sz w:val="18"/>
                <w:szCs w:val="18"/>
              </w:rPr>
            </w:pPr>
            <w:r w:rsidRPr="000232A6">
              <w:rPr>
                <w:rFonts w:ascii="Arial" w:eastAsia="Arial" w:hAnsi="Arial" w:cs="Arial"/>
                <w:color w:val="000000" w:themeColor="text1"/>
                <w:w w:val="82"/>
                <w:sz w:val="18"/>
                <w:szCs w:val="18"/>
              </w:rPr>
              <w:t>Third Offense</w:t>
            </w:r>
          </w:p>
        </w:tc>
        <w:tc>
          <w:tcPr>
            <w:tcW w:w="1814" w:type="dxa"/>
            <w:tcBorders>
              <w:top w:val="single" w:sz="4" w:space="0" w:color="004E95"/>
              <w:left w:val="single" w:sz="4" w:space="0" w:color="004E95"/>
              <w:bottom w:val="single" w:sz="4" w:space="0" w:color="004E95"/>
              <w:right w:val="single" w:sz="4" w:space="0" w:color="004E95"/>
            </w:tcBorders>
          </w:tcPr>
          <w:p w:rsidR="0030437E" w:rsidRPr="000232A6" w:rsidRDefault="0030437E" w:rsidP="000232A6">
            <w:pPr>
              <w:spacing w:after="0" w:line="240" w:lineRule="auto"/>
              <w:rPr>
                <w:rFonts w:ascii="Arial" w:hAnsi="Arial" w:cs="Arial"/>
                <w:color w:val="000000" w:themeColor="text1"/>
                <w:sz w:val="16"/>
                <w:szCs w:val="16"/>
              </w:rPr>
            </w:pPr>
          </w:p>
          <w:p w:rsidR="0030437E" w:rsidRPr="000232A6" w:rsidRDefault="00090FC8" w:rsidP="000232A6">
            <w:pPr>
              <w:spacing w:after="0" w:line="240" w:lineRule="auto"/>
              <w:ind w:left="130" w:right="-20"/>
              <w:rPr>
                <w:rFonts w:ascii="Arial" w:eastAsia="Arial" w:hAnsi="Arial" w:cs="Arial"/>
                <w:color w:val="000000" w:themeColor="text1"/>
                <w:sz w:val="18"/>
                <w:szCs w:val="18"/>
              </w:rPr>
            </w:pPr>
            <w:r w:rsidRPr="000232A6">
              <w:rPr>
                <w:rFonts w:ascii="Arial" w:eastAsia="Arial" w:hAnsi="Arial" w:cs="Arial"/>
                <w:color w:val="000000" w:themeColor="text1"/>
                <w:w w:val="85"/>
                <w:sz w:val="18"/>
                <w:szCs w:val="18"/>
              </w:rPr>
              <w:t xml:space="preserve">Meet with </w:t>
            </w:r>
            <w:r w:rsidRPr="000232A6">
              <w:rPr>
                <w:rFonts w:ascii="Arial" w:eastAsia="Arial" w:hAnsi="Arial" w:cs="Arial"/>
                <w:color w:val="000000" w:themeColor="text1"/>
                <w:w w:val="91"/>
                <w:sz w:val="18"/>
                <w:szCs w:val="18"/>
              </w:rPr>
              <w:t>i</w:t>
            </w:r>
            <w:r w:rsidRPr="000232A6">
              <w:rPr>
                <w:rFonts w:ascii="Arial" w:eastAsia="Arial" w:hAnsi="Arial" w:cs="Arial"/>
                <w:color w:val="000000" w:themeColor="text1"/>
                <w:w w:val="83"/>
                <w:sz w:val="18"/>
                <w:szCs w:val="18"/>
              </w:rPr>
              <w:t>n</w:t>
            </w:r>
            <w:r w:rsidRPr="000232A6">
              <w:rPr>
                <w:rFonts w:ascii="Arial" w:eastAsia="Arial" w:hAnsi="Arial" w:cs="Arial"/>
                <w:color w:val="000000" w:themeColor="text1"/>
                <w:w w:val="81"/>
                <w:sz w:val="18"/>
                <w:szCs w:val="18"/>
              </w:rPr>
              <w:t>s</w:t>
            </w:r>
            <w:r w:rsidRPr="000232A6">
              <w:rPr>
                <w:rFonts w:ascii="Arial" w:eastAsia="Arial" w:hAnsi="Arial" w:cs="Arial"/>
                <w:color w:val="000000" w:themeColor="text1"/>
                <w:w w:val="93"/>
                <w:sz w:val="18"/>
                <w:szCs w:val="18"/>
              </w:rPr>
              <w:t>t</w:t>
            </w:r>
            <w:r w:rsidRPr="000232A6">
              <w:rPr>
                <w:rFonts w:ascii="Arial" w:eastAsia="Arial" w:hAnsi="Arial" w:cs="Arial"/>
                <w:color w:val="000000" w:themeColor="text1"/>
                <w:w w:val="88"/>
                <w:sz w:val="18"/>
                <w:szCs w:val="18"/>
              </w:rPr>
              <w:t>r</w:t>
            </w:r>
            <w:r w:rsidRPr="000232A6">
              <w:rPr>
                <w:rFonts w:ascii="Arial" w:eastAsia="Arial" w:hAnsi="Arial" w:cs="Arial"/>
                <w:color w:val="000000" w:themeColor="text1"/>
                <w:w w:val="83"/>
                <w:sz w:val="18"/>
                <w:szCs w:val="18"/>
              </w:rPr>
              <w:t>u</w:t>
            </w:r>
            <w:r w:rsidRPr="000232A6">
              <w:rPr>
                <w:rFonts w:ascii="Arial" w:eastAsia="Arial" w:hAnsi="Arial" w:cs="Arial"/>
                <w:color w:val="000000" w:themeColor="text1"/>
                <w:w w:val="85"/>
                <w:sz w:val="18"/>
                <w:szCs w:val="18"/>
              </w:rPr>
              <w:t>c</w:t>
            </w:r>
            <w:r w:rsidRPr="000232A6">
              <w:rPr>
                <w:rFonts w:ascii="Arial" w:eastAsia="Arial" w:hAnsi="Arial" w:cs="Arial"/>
                <w:color w:val="000000" w:themeColor="text1"/>
                <w:w w:val="93"/>
                <w:sz w:val="18"/>
                <w:szCs w:val="18"/>
              </w:rPr>
              <w:t>t</w:t>
            </w:r>
            <w:r w:rsidRPr="000232A6">
              <w:rPr>
                <w:rFonts w:ascii="Arial" w:eastAsia="Arial" w:hAnsi="Arial" w:cs="Arial"/>
                <w:color w:val="000000" w:themeColor="text1"/>
                <w:w w:val="79"/>
                <w:sz w:val="18"/>
                <w:szCs w:val="18"/>
              </w:rPr>
              <w:t>o</w:t>
            </w:r>
            <w:r w:rsidRPr="000232A6">
              <w:rPr>
                <w:rFonts w:ascii="Arial" w:eastAsia="Arial" w:hAnsi="Arial" w:cs="Arial"/>
                <w:color w:val="000000" w:themeColor="text1"/>
                <w:w w:val="88"/>
                <w:sz w:val="18"/>
                <w:szCs w:val="18"/>
              </w:rPr>
              <w:t>r</w:t>
            </w:r>
          </w:p>
          <w:p w:rsidR="0030437E" w:rsidRPr="000232A6" w:rsidRDefault="0030437E" w:rsidP="000232A6">
            <w:pPr>
              <w:spacing w:after="0" w:line="240" w:lineRule="auto"/>
              <w:rPr>
                <w:rFonts w:ascii="Arial" w:hAnsi="Arial" w:cs="Arial"/>
                <w:color w:val="000000" w:themeColor="text1"/>
                <w:sz w:val="20"/>
                <w:szCs w:val="20"/>
              </w:rPr>
            </w:pPr>
          </w:p>
          <w:p w:rsidR="0030437E" w:rsidRPr="000232A6" w:rsidRDefault="0030437E" w:rsidP="000232A6">
            <w:pPr>
              <w:spacing w:after="0" w:line="240" w:lineRule="auto"/>
              <w:rPr>
                <w:rFonts w:ascii="Arial" w:hAnsi="Arial" w:cs="Arial"/>
                <w:color w:val="000000" w:themeColor="text1"/>
                <w:sz w:val="20"/>
                <w:szCs w:val="20"/>
              </w:rPr>
            </w:pPr>
          </w:p>
          <w:p w:rsidR="0030437E" w:rsidRPr="000232A6" w:rsidRDefault="0030437E" w:rsidP="000232A6">
            <w:pPr>
              <w:spacing w:after="0" w:line="240" w:lineRule="auto"/>
              <w:rPr>
                <w:rFonts w:ascii="Arial" w:hAnsi="Arial" w:cs="Arial"/>
                <w:color w:val="000000" w:themeColor="text1"/>
                <w:sz w:val="24"/>
                <w:szCs w:val="24"/>
              </w:rPr>
            </w:pPr>
          </w:p>
          <w:p w:rsidR="0030437E" w:rsidRPr="000232A6" w:rsidRDefault="00090FC8" w:rsidP="000232A6">
            <w:pPr>
              <w:spacing w:after="0" w:line="240" w:lineRule="auto"/>
              <w:ind w:left="130" w:right="26"/>
              <w:rPr>
                <w:rFonts w:ascii="Arial" w:eastAsia="Arial" w:hAnsi="Arial" w:cs="Arial"/>
                <w:color w:val="000000" w:themeColor="text1"/>
                <w:sz w:val="18"/>
                <w:szCs w:val="18"/>
              </w:rPr>
            </w:pPr>
            <w:r w:rsidRPr="000232A6">
              <w:rPr>
                <w:rFonts w:ascii="Arial" w:eastAsia="Arial" w:hAnsi="Arial" w:cs="Arial"/>
                <w:color w:val="000000" w:themeColor="text1"/>
                <w:w w:val="85"/>
                <w:sz w:val="18"/>
                <w:szCs w:val="18"/>
              </w:rPr>
              <w:t xml:space="preserve">Meet with </w:t>
            </w:r>
            <w:r w:rsidRPr="000232A6">
              <w:rPr>
                <w:rFonts w:ascii="Arial" w:eastAsia="Arial" w:hAnsi="Arial" w:cs="Arial"/>
                <w:color w:val="000000" w:themeColor="text1"/>
                <w:w w:val="74"/>
                <w:sz w:val="18"/>
                <w:szCs w:val="18"/>
              </w:rPr>
              <w:t>A</w:t>
            </w:r>
            <w:r w:rsidRPr="000232A6">
              <w:rPr>
                <w:rFonts w:ascii="Arial" w:eastAsia="Arial" w:hAnsi="Arial" w:cs="Arial"/>
                <w:color w:val="000000" w:themeColor="text1"/>
                <w:w w:val="85"/>
                <w:sz w:val="18"/>
                <w:szCs w:val="18"/>
              </w:rPr>
              <w:t>c</w:t>
            </w:r>
            <w:r w:rsidRPr="000232A6">
              <w:rPr>
                <w:rFonts w:ascii="Arial" w:eastAsia="Arial" w:hAnsi="Arial" w:cs="Arial"/>
                <w:color w:val="000000" w:themeColor="text1"/>
                <w:w w:val="79"/>
                <w:sz w:val="18"/>
                <w:szCs w:val="18"/>
              </w:rPr>
              <w:t>a</w:t>
            </w:r>
            <w:r w:rsidRPr="000232A6">
              <w:rPr>
                <w:rFonts w:ascii="Arial" w:eastAsia="Arial" w:hAnsi="Arial" w:cs="Arial"/>
                <w:color w:val="000000" w:themeColor="text1"/>
                <w:w w:val="83"/>
                <w:sz w:val="18"/>
                <w:szCs w:val="18"/>
              </w:rPr>
              <w:t>d</w:t>
            </w:r>
            <w:r w:rsidRPr="000232A6">
              <w:rPr>
                <w:rFonts w:ascii="Arial" w:eastAsia="Arial" w:hAnsi="Arial" w:cs="Arial"/>
                <w:color w:val="000000" w:themeColor="text1"/>
                <w:w w:val="79"/>
                <w:sz w:val="18"/>
                <w:szCs w:val="18"/>
              </w:rPr>
              <w:t>e</w:t>
            </w:r>
            <w:r w:rsidRPr="000232A6">
              <w:rPr>
                <w:rFonts w:ascii="Arial" w:eastAsia="Arial" w:hAnsi="Arial" w:cs="Arial"/>
                <w:color w:val="000000" w:themeColor="text1"/>
                <w:w w:val="86"/>
                <w:sz w:val="18"/>
                <w:szCs w:val="18"/>
              </w:rPr>
              <w:t>m</w:t>
            </w:r>
            <w:r w:rsidRPr="000232A6">
              <w:rPr>
                <w:rFonts w:ascii="Arial" w:eastAsia="Arial" w:hAnsi="Arial" w:cs="Arial"/>
                <w:color w:val="000000" w:themeColor="text1"/>
                <w:w w:val="91"/>
                <w:sz w:val="18"/>
                <w:szCs w:val="18"/>
              </w:rPr>
              <w:t>i</w:t>
            </w:r>
            <w:r w:rsidRPr="000232A6">
              <w:rPr>
                <w:rFonts w:ascii="Arial" w:eastAsia="Arial" w:hAnsi="Arial" w:cs="Arial"/>
                <w:color w:val="000000" w:themeColor="text1"/>
                <w:w w:val="85"/>
                <w:sz w:val="18"/>
                <w:szCs w:val="18"/>
              </w:rPr>
              <w:t xml:space="preserve">c </w:t>
            </w:r>
            <w:r w:rsidRPr="000232A6">
              <w:rPr>
                <w:rFonts w:ascii="Arial" w:eastAsia="Arial" w:hAnsi="Arial" w:cs="Arial"/>
                <w:color w:val="000000" w:themeColor="text1"/>
                <w:w w:val="81"/>
                <w:sz w:val="18"/>
                <w:szCs w:val="18"/>
              </w:rPr>
              <w:t xml:space="preserve">Standing and </w:t>
            </w:r>
            <w:r w:rsidRPr="000232A6">
              <w:rPr>
                <w:rFonts w:ascii="Arial" w:eastAsia="Arial" w:hAnsi="Arial" w:cs="Arial"/>
                <w:color w:val="000000" w:themeColor="text1"/>
                <w:w w:val="74"/>
                <w:sz w:val="18"/>
                <w:szCs w:val="18"/>
              </w:rPr>
              <w:t>A</w:t>
            </w:r>
            <w:r w:rsidRPr="000232A6">
              <w:rPr>
                <w:rFonts w:ascii="Arial" w:eastAsia="Arial" w:hAnsi="Arial" w:cs="Arial"/>
                <w:color w:val="000000" w:themeColor="text1"/>
                <w:w w:val="83"/>
                <w:sz w:val="18"/>
                <w:szCs w:val="18"/>
              </w:rPr>
              <w:t>d</w:t>
            </w:r>
            <w:r w:rsidRPr="000232A6">
              <w:rPr>
                <w:rFonts w:ascii="Arial" w:eastAsia="Arial" w:hAnsi="Arial" w:cs="Arial"/>
                <w:color w:val="000000" w:themeColor="text1"/>
                <w:w w:val="86"/>
                <w:sz w:val="18"/>
                <w:szCs w:val="18"/>
              </w:rPr>
              <w:t>m</w:t>
            </w:r>
            <w:r w:rsidRPr="000232A6">
              <w:rPr>
                <w:rFonts w:ascii="Arial" w:eastAsia="Arial" w:hAnsi="Arial" w:cs="Arial"/>
                <w:color w:val="000000" w:themeColor="text1"/>
                <w:w w:val="91"/>
                <w:sz w:val="18"/>
                <w:szCs w:val="18"/>
              </w:rPr>
              <w:t>i</w:t>
            </w:r>
            <w:r w:rsidRPr="000232A6">
              <w:rPr>
                <w:rFonts w:ascii="Arial" w:eastAsia="Arial" w:hAnsi="Arial" w:cs="Arial"/>
                <w:color w:val="000000" w:themeColor="text1"/>
                <w:w w:val="81"/>
                <w:sz w:val="18"/>
                <w:szCs w:val="18"/>
              </w:rPr>
              <w:t>ss</w:t>
            </w:r>
            <w:r w:rsidRPr="000232A6">
              <w:rPr>
                <w:rFonts w:ascii="Arial" w:eastAsia="Arial" w:hAnsi="Arial" w:cs="Arial"/>
                <w:color w:val="000000" w:themeColor="text1"/>
                <w:w w:val="91"/>
                <w:sz w:val="18"/>
                <w:szCs w:val="18"/>
              </w:rPr>
              <w:t>i</w:t>
            </w:r>
            <w:r w:rsidRPr="000232A6">
              <w:rPr>
                <w:rFonts w:ascii="Arial" w:eastAsia="Arial" w:hAnsi="Arial" w:cs="Arial"/>
                <w:color w:val="000000" w:themeColor="text1"/>
                <w:w w:val="79"/>
                <w:sz w:val="18"/>
                <w:szCs w:val="18"/>
              </w:rPr>
              <w:t>o</w:t>
            </w:r>
            <w:r w:rsidRPr="000232A6">
              <w:rPr>
                <w:rFonts w:ascii="Arial" w:eastAsia="Arial" w:hAnsi="Arial" w:cs="Arial"/>
                <w:color w:val="000000" w:themeColor="text1"/>
                <w:w w:val="83"/>
                <w:sz w:val="18"/>
                <w:szCs w:val="18"/>
              </w:rPr>
              <w:t xml:space="preserve">n </w:t>
            </w:r>
            <w:r w:rsidRPr="000232A6">
              <w:rPr>
                <w:rFonts w:ascii="Arial" w:eastAsia="Arial" w:hAnsi="Arial" w:cs="Arial"/>
                <w:color w:val="000000" w:themeColor="text1"/>
                <w:w w:val="82"/>
                <w:sz w:val="18"/>
                <w:szCs w:val="18"/>
              </w:rPr>
              <w:t xml:space="preserve">Committee </w:t>
            </w:r>
            <w:r w:rsidRPr="000232A6">
              <w:rPr>
                <w:rFonts w:ascii="Arial" w:eastAsia="Arial" w:hAnsi="Arial" w:cs="Arial"/>
                <w:color w:val="000000" w:themeColor="text1"/>
                <w:w w:val="72"/>
                <w:sz w:val="18"/>
                <w:szCs w:val="18"/>
              </w:rPr>
              <w:t>(</w:t>
            </w:r>
            <w:r w:rsidRPr="000232A6">
              <w:rPr>
                <w:rFonts w:ascii="Arial" w:eastAsia="Arial" w:hAnsi="Arial" w:cs="Arial"/>
                <w:color w:val="000000" w:themeColor="text1"/>
                <w:w w:val="85"/>
                <w:sz w:val="18"/>
                <w:szCs w:val="18"/>
              </w:rPr>
              <w:t>c</w:t>
            </w:r>
            <w:r w:rsidRPr="000232A6">
              <w:rPr>
                <w:rFonts w:ascii="Arial" w:eastAsia="Arial" w:hAnsi="Arial" w:cs="Arial"/>
                <w:color w:val="000000" w:themeColor="text1"/>
                <w:w w:val="79"/>
                <w:sz w:val="18"/>
                <w:szCs w:val="18"/>
              </w:rPr>
              <w:t>o</w:t>
            </w:r>
            <w:r w:rsidRPr="000232A6">
              <w:rPr>
                <w:rFonts w:ascii="Arial" w:eastAsia="Arial" w:hAnsi="Arial" w:cs="Arial"/>
                <w:color w:val="000000" w:themeColor="text1"/>
                <w:w w:val="91"/>
                <w:sz w:val="18"/>
                <w:szCs w:val="18"/>
              </w:rPr>
              <w:t>ll</w:t>
            </w:r>
            <w:r w:rsidRPr="000232A6">
              <w:rPr>
                <w:rFonts w:ascii="Arial" w:eastAsia="Arial" w:hAnsi="Arial" w:cs="Arial"/>
                <w:color w:val="000000" w:themeColor="text1"/>
                <w:w w:val="79"/>
                <w:sz w:val="18"/>
                <w:szCs w:val="18"/>
              </w:rPr>
              <w:t>e</w:t>
            </w:r>
            <w:r w:rsidRPr="000232A6">
              <w:rPr>
                <w:rFonts w:ascii="Arial" w:eastAsia="Arial" w:hAnsi="Arial" w:cs="Arial"/>
                <w:color w:val="000000" w:themeColor="text1"/>
                <w:w w:val="83"/>
                <w:sz w:val="18"/>
                <w:szCs w:val="18"/>
              </w:rPr>
              <w:t>g</w:t>
            </w:r>
            <w:r w:rsidRPr="000232A6">
              <w:rPr>
                <w:rFonts w:ascii="Arial" w:eastAsia="Arial" w:hAnsi="Arial" w:cs="Arial"/>
                <w:color w:val="000000" w:themeColor="text1"/>
                <w:w w:val="79"/>
                <w:sz w:val="18"/>
                <w:szCs w:val="18"/>
              </w:rPr>
              <w:t xml:space="preserve">e student ) or </w:t>
            </w:r>
            <w:r w:rsidRPr="000232A6">
              <w:rPr>
                <w:rFonts w:ascii="Arial" w:eastAsia="Arial" w:hAnsi="Arial" w:cs="Arial"/>
                <w:color w:val="000000" w:themeColor="text1"/>
                <w:w w:val="69"/>
                <w:sz w:val="18"/>
                <w:szCs w:val="18"/>
              </w:rPr>
              <w:t>V</w:t>
            </w:r>
            <w:r w:rsidRPr="000232A6">
              <w:rPr>
                <w:rFonts w:ascii="Arial" w:eastAsia="Arial" w:hAnsi="Arial" w:cs="Arial"/>
                <w:color w:val="000000" w:themeColor="text1"/>
                <w:w w:val="91"/>
                <w:sz w:val="18"/>
                <w:szCs w:val="18"/>
              </w:rPr>
              <w:t>i</w:t>
            </w:r>
            <w:r w:rsidRPr="000232A6">
              <w:rPr>
                <w:rFonts w:ascii="Arial" w:eastAsia="Arial" w:hAnsi="Arial" w:cs="Arial"/>
                <w:color w:val="000000" w:themeColor="text1"/>
                <w:w w:val="85"/>
                <w:sz w:val="18"/>
                <w:szCs w:val="18"/>
              </w:rPr>
              <w:t>c</w:t>
            </w:r>
            <w:r w:rsidRPr="000232A6">
              <w:rPr>
                <w:rFonts w:ascii="Arial" w:eastAsia="Arial" w:hAnsi="Arial" w:cs="Arial"/>
                <w:color w:val="000000" w:themeColor="text1"/>
                <w:w w:val="79"/>
                <w:sz w:val="18"/>
                <w:szCs w:val="18"/>
              </w:rPr>
              <w:t xml:space="preserve">e </w:t>
            </w:r>
            <w:r w:rsidRPr="000232A6">
              <w:rPr>
                <w:rFonts w:ascii="Arial" w:eastAsia="Arial" w:hAnsi="Arial" w:cs="Arial"/>
                <w:color w:val="000000" w:themeColor="text1"/>
                <w:w w:val="82"/>
                <w:sz w:val="18"/>
                <w:szCs w:val="18"/>
              </w:rPr>
              <w:t xml:space="preserve">President for </w:t>
            </w:r>
            <w:r w:rsidRPr="000232A6">
              <w:rPr>
                <w:rFonts w:ascii="Arial" w:eastAsia="Arial" w:hAnsi="Arial" w:cs="Arial"/>
                <w:color w:val="000000" w:themeColor="text1"/>
                <w:w w:val="74"/>
                <w:sz w:val="18"/>
                <w:szCs w:val="18"/>
              </w:rPr>
              <w:t>A</w:t>
            </w:r>
            <w:r w:rsidRPr="000232A6">
              <w:rPr>
                <w:rFonts w:ascii="Arial" w:eastAsia="Arial" w:hAnsi="Arial" w:cs="Arial"/>
                <w:color w:val="000000" w:themeColor="text1"/>
                <w:w w:val="85"/>
                <w:sz w:val="18"/>
                <w:szCs w:val="18"/>
              </w:rPr>
              <w:t>c</w:t>
            </w:r>
            <w:r w:rsidRPr="000232A6">
              <w:rPr>
                <w:rFonts w:ascii="Arial" w:eastAsia="Arial" w:hAnsi="Arial" w:cs="Arial"/>
                <w:color w:val="000000" w:themeColor="text1"/>
                <w:w w:val="79"/>
                <w:sz w:val="18"/>
                <w:szCs w:val="18"/>
              </w:rPr>
              <w:t>a</w:t>
            </w:r>
            <w:r w:rsidRPr="000232A6">
              <w:rPr>
                <w:rFonts w:ascii="Arial" w:eastAsia="Arial" w:hAnsi="Arial" w:cs="Arial"/>
                <w:color w:val="000000" w:themeColor="text1"/>
                <w:w w:val="83"/>
                <w:sz w:val="18"/>
                <w:szCs w:val="18"/>
              </w:rPr>
              <w:t>d</w:t>
            </w:r>
            <w:r w:rsidRPr="000232A6">
              <w:rPr>
                <w:rFonts w:ascii="Arial" w:eastAsia="Arial" w:hAnsi="Arial" w:cs="Arial"/>
                <w:color w:val="000000" w:themeColor="text1"/>
                <w:w w:val="79"/>
                <w:sz w:val="18"/>
                <w:szCs w:val="18"/>
              </w:rPr>
              <w:t>e</w:t>
            </w:r>
            <w:r w:rsidRPr="000232A6">
              <w:rPr>
                <w:rFonts w:ascii="Arial" w:eastAsia="Arial" w:hAnsi="Arial" w:cs="Arial"/>
                <w:color w:val="000000" w:themeColor="text1"/>
                <w:w w:val="86"/>
                <w:sz w:val="18"/>
                <w:szCs w:val="18"/>
              </w:rPr>
              <w:t>m</w:t>
            </w:r>
            <w:r w:rsidRPr="000232A6">
              <w:rPr>
                <w:rFonts w:ascii="Arial" w:eastAsia="Arial" w:hAnsi="Arial" w:cs="Arial"/>
                <w:color w:val="000000" w:themeColor="text1"/>
                <w:w w:val="91"/>
                <w:sz w:val="18"/>
                <w:szCs w:val="18"/>
              </w:rPr>
              <w:t>i</w:t>
            </w:r>
            <w:r w:rsidRPr="000232A6">
              <w:rPr>
                <w:rFonts w:ascii="Arial" w:eastAsia="Arial" w:hAnsi="Arial" w:cs="Arial"/>
                <w:color w:val="000000" w:themeColor="text1"/>
                <w:w w:val="85"/>
                <w:sz w:val="18"/>
                <w:szCs w:val="18"/>
              </w:rPr>
              <w:t xml:space="preserve">c </w:t>
            </w:r>
            <w:r w:rsidRPr="000232A6">
              <w:rPr>
                <w:rFonts w:ascii="Arial" w:eastAsia="Arial" w:hAnsi="Arial" w:cs="Arial"/>
                <w:color w:val="000000" w:themeColor="text1"/>
                <w:w w:val="82"/>
                <w:sz w:val="18"/>
                <w:szCs w:val="18"/>
              </w:rPr>
              <w:t xml:space="preserve">Affairs </w:t>
            </w:r>
            <w:r w:rsidRPr="000232A6">
              <w:rPr>
                <w:rFonts w:ascii="Arial" w:eastAsia="Arial" w:hAnsi="Arial" w:cs="Arial"/>
                <w:color w:val="000000" w:themeColor="text1"/>
                <w:w w:val="72"/>
                <w:sz w:val="18"/>
                <w:szCs w:val="18"/>
              </w:rPr>
              <w:t>(</w:t>
            </w:r>
            <w:r w:rsidRPr="000232A6">
              <w:rPr>
                <w:rFonts w:ascii="Arial" w:eastAsia="Arial" w:hAnsi="Arial" w:cs="Arial"/>
                <w:color w:val="000000" w:themeColor="text1"/>
                <w:w w:val="83"/>
                <w:sz w:val="18"/>
                <w:szCs w:val="18"/>
              </w:rPr>
              <w:t>g</w:t>
            </w:r>
            <w:r w:rsidRPr="000232A6">
              <w:rPr>
                <w:rFonts w:ascii="Arial" w:eastAsia="Arial" w:hAnsi="Arial" w:cs="Arial"/>
                <w:color w:val="000000" w:themeColor="text1"/>
                <w:w w:val="88"/>
                <w:sz w:val="18"/>
                <w:szCs w:val="18"/>
              </w:rPr>
              <w:t>r</w:t>
            </w:r>
            <w:r w:rsidRPr="000232A6">
              <w:rPr>
                <w:rFonts w:ascii="Arial" w:eastAsia="Arial" w:hAnsi="Arial" w:cs="Arial"/>
                <w:color w:val="000000" w:themeColor="text1"/>
                <w:w w:val="79"/>
                <w:sz w:val="18"/>
                <w:szCs w:val="18"/>
              </w:rPr>
              <w:t>a</w:t>
            </w:r>
            <w:r w:rsidRPr="000232A6">
              <w:rPr>
                <w:rFonts w:ascii="Arial" w:eastAsia="Arial" w:hAnsi="Arial" w:cs="Arial"/>
                <w:color w:val="000000" w:themeColor="text1"/>
                <w:w w:val="83"/>
                <w:sz w:val="18"/>
                <w:szCs w:val="18"/>
              </w:rPr>
              <w:t>du</w:t>
            </w:r>
            <w:r w:rsidRPr="000232A6">
              <w:rPr>
                <w:rFonts w:ascii="Arial" w:eastAsia="Arial" w:hAnsi="Arial" w:cs="Arial"/>
                <w:color w:val="000000" w:themeColor="text1"/>
                <w:w w:val="79"/>
                <w:sz w:val="18"/>
                <w:szCs w:val="18"/>
              </w:rPr>
              <w:t>a</w:t>
            </w:r>
            <w:r w:rsidRPr="000232A6">
              <w:rPr>
                <w:rFonts w:ascii="Arial" w:eastAsia="Arial" w:hAnsi="Arial" w:cs="Arial"/>
                <w:color w:val="000000" w:themeColor="text1"/>
                <w:w w:val="93"/>
                <w:sz w:val="18"/>
                <w:szCs w:val="18"/>
              </w:rPr>
              <w:t>t</w:t>
            </w:r>
            <w:r w:rsidRPr="000232A6">
              <w:rPr>
                <w:rFonts w:ascii="Arial" w:eastAsia="Arial" w:hAnsi="Arial" w:cs="Arial"/>
                <w:color w:val="000000" w:themeColor="text1"/>
                <w:w w:val="79"/>
                <w:sz w:val="18"/>
                <w:szCs w:val="18"/>
              </w:rPr>
              <w:t xml:space="preserve">e </w:t>
            </w:r>
            <w:r w:rsidRPr="000232A6">
              <w:rPr>
                <w:rFonts w:ascii="Arial" w:eastAsia="Arial" w:hAnsi="Arial" w:cs="Arial"/>
                <w:color w:val="000000" w:themeColor="text1"/>
                <w:w w:val="81"/>
                <w:sz w:val="18"/>
                <w:szCs w:val="18"/>
              </w:rPr>
              <w:t>s</w:t>
            </w:r>
            <w:r w:rsidRPr="000232A6">
              <w:rPr>
                <w:rFonts w:ascii="Arial" w:eastAsia="Arial" w:hAnsi="Arial" w:cs="Arial"/>
                <w:color w:val="000000" w:themeColor="text1"/>
                <w:w w:val="93"/>
                <w:sz w:val="18"/>
                <w:szCs w:val="18"/>
              </w:rPr>
              <w:t>t</w:t>
            </w:r>
            <w:r w:rsidRPr="000232A6">
              <w:rPr>
                <w:rFonts w:ascii="Arial" w:eastAsia="Arial" w:hAnsi="Arial" w:cs="Arial"/>
                <w:color w:val="000000" w:themeColor="text1"/>
                <w:w w:val="83"/>
                <w:sz w:val="18"/>
                <w:szCs w:val="18"/>
              </w:rPr>
              <w:t>ud</w:t>
            </w:r>
            <w:r w:rsidRPr="000232A6">
              <w:rPr>
                <w:rFonts w:ascii="Arial" w:eastAsia="Arial" w:hAnsi="Arial" w:cs="Arial"/>
                <w:color w:val="000000" w:themeColor="text1"/>
                <w:w w:val="79"/>
                <w:sz w:val="18"/>
                <w:szCs w:val="18"/>
              </w:rPr>
              <w:t>e</w:t>
            </w:r>
            <w:r w:rsidRPr="000232A6">
              <w:rPr>
                <w:rFonts w:ascii="Arial" w:eastAsia="Arial" w:hAnsi="Arial" w:cs="Arial"/>
                <w:color w:val="000000" w:themeColor="text1"/>
                <w:w w:val="83"/>
                <w:sz w:val="18"/>
                <w:szCs w:val="18"/>
              </w:rPr>
              <w:t>n</w:t>
            </w:r>
            <w:r w:rsidRPr="000232A6">
              <w:rPr>
                <w:rFonts w:ascii="Arial" w:eastAsia="Arial" w:hAnsi="Arial" w:cs="Arial"/>
                <w:color w:val="000000" w:themeColor="text1"/>
                <w:w w:val="93"/>
                <w:sz w:val="18"/>
                <w:szCs w:val="18"/>
              </w:rPr>
              <w:t>t</w:t>
            </w:r>
            <w:r w:rsidRPr="000232A6">
              <w:rPr>
                <w:rFonts w:ascii="Arial" w:eastAsia="Arial" w:hAnsi="Arial" w:cs="Arial"/>
                <w:color w:val="000000" w:themeColor="text1"/>
                <w:w w:val="72"/>
                <w:sz w:val="18"/>
                <w:szCs w:val="18"/>
              </w:rPr>
              <w:t>)</w:t>
            </w:r>
          </w:p>
        </w:tc>
        <w:tc>
          <w:tcPr>
            <w:tcW w:w="2765" w:type="dxa"/>
            <w:tcBorders>
              <w:top w:val="single" w:sz="4" w:space="0" w:color="004E95"/>
              <w:left w:val="single" w:sz="4" w:space="0" w:color="004E95"/>
              <w:bottom w:val="single" w:sz="4" w:space="0" w:color="004E95"/>
              <w:right w:val="single" w:sz="4" w:space="0" w:color="004E95"/>
            </w:tcBorders>
          </w:tcPr>
          <w:p w:rsidR="0030437E" w:rsidRPr="000232A6" w:rsidRDefault="0030437E" w:rsidP="000232A6">
            <w:pPr>
              <w:spacing w:after="0" w:line="240" w:lineRule="auto"/>
              <w:rPr>
                <w:rFonts w:ascii="Arial" w:hAnsi="Arial" w:cs="Arial"/>
                <w:color w:val="000000" w:themeColor="text1"/>
                <w:sz w:val="16"/>
                <w:szCs w:val="16"/>
              </w:rPr>
            </w:pPr>
          </w:p>
          <w:p w:rsidR="0030437E" w:rsidRPr="000232A6" w:rsidRDefault="00090FC8" w:rsidP="000232A6">
            <w:pPr>
              <w:tabs>
                <w:tab w:val="left" w:pos="2375"/>
              </w:tabs>
              <w:spacing w:after="0" w:line="240" w:lineRule="auto"/>
              <w:ind w:left="80" w:right="390"/>
              <w:rPr>
                <w:rFonts w:ascii="Arial" w:eastAsia="Arial" w:hAnsi="Arial" w:cs="Arial"/>
                <w:color w:val="000000" w:themeColor="text1"/>
                <w:w w:val="81"/>
                <w:sz w:val="18"/>
                <w:szCs w:val="18"/>
              </w:rPr>
            </w:pPr>
            <w:r w:rsidRPr="000232A6">
              <w:rPr>
                <w:rFonts w:ascii="Arial" w:eastAsia="Arial" w:hAnsi="Arial" w:cs="Arial"/>
                <w:color w:val="000000" w:themeColor="text1"/>
                <w:w w:val="81"/>
                <w:sz w:val="18"/>
                <w:szCs w:val="18"/>
              </w:rPr>
              <w:t xml:space="preserve">Fails course up to </w:t>
            </w:r>
            <w:r w:rsidR="00736881" w:rsidRPr="000232A6">
              <w:rPr>
                <w:rFonts w:ascii="Arial" w:eastAsia="Arial" w:hAnsi="Arial" w:cs="Arial"/>
                <w:color w:val="000000" w:themeColor="text1"/>
                <w:w w:val="81"/>
                <w:sz w:val="18"/>
                <w:szCs w:val="18"/>
              </w:rPr>
              <w:t>d</w:t>
            </w:r>
            <w:r w:rsidRPr="000232A6">
              <w:rPr>
                <w:rFonts w:ascii="Arial" w:eastAsia="Arial" w:hAnsi="Arial" w:cs="Arial"/>
                <w:color w:val="000000" w:themeColor="text1"/>
                <w:w w:val="81"/>
                <w:sz w:val="18"/>
                <w:szCs w:val="18"/>
              </w:rPr>
              <w:t>ismissal</w:t>
            </w:r>
            <w:r w:rsidR="00B07BAE" w:rsidRPr="000232A6">
              <w:rPr>
                <w:rFonts w:ascii="Arial" w:eastAsia="Arial" w:hAnsi="Arial" w:cs="Arial"/>
                <w:color w:val="000000" w:themeColor="text1"/>
                <w:w w:val="81"/>
                <w:sz w:val="18"/>
                <w:szCs w:val="18"/>
              </w:rPr>
              <w:t xml:space="preserve"> </w:t>
            </w:r>
            <w:r w:rsidRPr="000232A6">
              <w:rPr>
                <w:rFonts w:ascii="Arial" w:eastAsia="Arial" w:hAnsi="Arial" w:cs="Arial"/>
                <w:color w:val="000000" w:themeColor="text1"/>
                <w:w w:val="81"/>
                <w:sz w:val="18"/>
                <w:szCs w:val="18"/>
              </w:rPr>
              <w:t>from school</w:t>
            </w:r>
          </w:p>
          <w:p w:rsidR="0030437E" w:rsidRPr="000232A6" w:rsidRDefault="0030437E" w:rsidP="000232A6">
            <w:pPr>
              <w:spacing w:after="0" w:line="240" w:lineRule="auto"/>
              <w:rPr>
                <w:rFonts w:ascii="Arial" w:hAnsi="Arial" w:cs="Arial"/>
                <w:color w:val="000000" w:themeColor="text1"/>
                <w:w w:val="81"/>
                <w:sz w:val="20"/>
                <w:szCs w:val="20"/>
              </w:rPr>
            </w:pPr>
          </w:p>
          <w:p w:rsidR="0030437E" w:rsidRPr="000232A6" w:rsidRDefault="0030437E" w:rsidP="000232A6">
            <w:pPr>
              <w:spacing w:after="0" w:line="240" w:lineRule="auto"/>
              <w:rPr>
                <w:rFonts w:ascii="Arial" w:hAnsi="Arial" w:cs="Arial"/>
                <w:color w:val="000000" w:themeColor="text1"/>
                <w:w w:val="81"/>
              </w:rPr>
            </w:pPr>
          </w:p>
          <w:p w:rsidR="0030437E" w:rsidRPr="000232A6" w:rsidRDefault="00090FC8" w:rsidP="000232A6">
            <w:pPr>
              <w:spacing w:after="0" w:line="240" w:lineRule="auto"/>
              <w:ind w:left="81" w:right="-20"/>
              <w:rPr>
                <w:rFonts w:ascii="Arial" w:eastAsia="Arial" w:hAnsi="Arial" w:cs="Arial"/>
                <w:color w:val="000000" w:themeColor="text1"/>
                <w:w w:val="82"/>
                <w:sz w:val="18"/>
                <w:szCs w:val="18"/>
              </w:rPr>
            </w:pPr>
            <w:r w:rsidRPr="000232A6">
              <w:rPr>
                <w:rFonts w:ascii="Arial" w:eastAsia="Arial" w:hAnsi="Arial" w:cs="Arial"/>
                <w:color w:val="000000" w:themeColor="text1"/>
                <w:w w:val="81"/>
                <w:sz w:val="18"/>
                <w:szCs w:val="18"/>
              </w:rPr>
              <w:t>If student fails course</w:t>
            </w:r>
            <w:r w:rsidR="00B07BAE" w:rsidRPr="000232A6">
              <w:rPr>
                <w:rFonts w:ascii="Arial" w:eastAsia="Arial" w:hAnsi="Arial" w:cs="Arial"/>
                <w:color w:val="000000" w:themeColor="text1"/>
                <w:w w:val="81"/>
                <w:sz w:val="18"/>
                <w:szCs w:val="18"/>
              </w:rPr>
              <w:t>,</w:t>
            </w:r>
            <w:r w:rsidRPr="000232A6">
              <w:rPr>
                <w:rFonts w:ascii="Arial" w:eastAsia="Arial" w:hAnsi="Arial" w:cs="Arial"/>
                <w:color w:val="000000" w:themeColor="text1"/>
                <w:w w:val="81"/>
                <w:sz w:val="18"/>
                <w:szCs w:val="18"/>
              </w:rPr>
              <w:t xml:space="preserve"> he</w:t>
            </w:r>
            <w:r w:rsidR="00B07BAE" w:rsidRPr="000232A6">
              <w:rPr>
                <w:rFonts w:ascii="Arial" w:eastAsia="Arial" w:hAnsi="Arial" w:cs="Arial"/>
                <w:color w:val="000000" w:themeColor="text1"/>
                <w:w w:val="81"/>
                <w:sz w:val="18"/>
                <w:szCs w:val="18"/>
              </w:rPr>
              <w:t>/</w:t>
            </w:r>
            <w:r w:rsidRPr="000232A6">
              <w:rPr>
                <w:rFonts w:ascii="Arial" w:eastAsia="Arial" w:hAnsi="Arial" w:cs="Arial"/>
                <w:color w:val="000000" w:themeColor="text1"/>
                <w:w w:val="81"/>
                <w:sz w:val="18"/>
                <w:szCs w:val="18"/>
              </w:rPr>
              <w:t>she is</w:t>
            </w:r>
            <w:r w:rsidR="00B07BAE" w:rsidRPr="000232A6">
              <w:rPr>
                <w:rFonts w:ascii="Arial" w:eastAsia="Arial" w:hAnsi="Arial" w:cs="Arial"/>
                <w:color w:val="000000" w:themeColor="text1"/>
                <w:w w:val="81"/>
                <w:sz w:val="18"/>
                <w:szCs w:val="18"/>
              </w:rPr>
              <w:t xml:space="preserve"> </w:t>
            </w:r>
            <w:r w:rsidRPr="000232A6">
              <w:rPr>
                <w:rFonts w:ascii="Arial" w:eastAsia="Arial" w:hAnsi="Arial" w:cs="Arial"/>
                <w:color w:val="000000" w:themeColor="text1"/>
                <w:w w:val="81"/>
                <w:sz w:val="18"/>
                <w:szCs w:val="18"/>
              </w:rPr>
              <w:t>not eligible to represent the University in public performances and/or participate in recognized University activities, such as intercollegiate sporting events, or other co-curricular programs.</w:t>
            </w:r>
          </w:p>
        </w:tc>
        <w:tc>
          <w:tcPr>
            <w:tcW w:w="1530" w:type="dxa"/>
            <w:tcBorders>
              <w:top w:val="single" w:sz="4" w:space="0" w:color="004E95"/>
              <w:left w:val="single" w:sz="4" w:space="0" w:color="004E95"/>
              <w:bottom w:val="single" w:sz="4" w:space="0" w:color="004E95"/>
              <w:right w:val="single" w:sz="4" w:space="0" w:color="004E95"/>
            </w:tcBorders>
          </w:tcPr>
          <w:p w:rsidR="0030437E" w:rsidRPr="000232A6" w:rsidRDefault="0030437E" w:rsidP="000232A6">
            <w:pPr>
              <w:spacing w:after="0" w:line="240" w:lineRule="auto"/>
              <w:rPr>
                <w:rFonts w:ascii="Arial" w:hAnsi="Arial" w:cs="Arial"/>
                <w:color w:val="000000" w:themeColor="text1"/>
                <w:sz w:val="16"/>
                <w:szCs w:val="16"/>
              </w:rPr>
            </w:pPr>
          </w:p>
          <w:p w:rsidR="0030437E" w:rsidRPr="000232A6" w:rsidRDefault="00090FC8" w:rsidP="000232A6">
            <w:pPr>
              <w:spacing w:after="0" w:line="240" w:lineRule="auto"/>
              <w:ind w:left="108" w:right="197"/>
              <w:rPr>
                <w:rFonts w:ascii="Arial" w:eastAsia="Arial" w:hAnsi="Arial" w:cs="Arial"/>
                <w:color w:val="000000" w:themeColor="text1"/>
                <w:w w:val="81"/>
                <w:sz w:val="18"/>
                <w:szCs w:val="18"/>
              </w:rPr>
            </w:pPr>
            <w:r w:rsidRPr="000232A6">
              <w:rPr>
                <w:rFonts w:ascii="Arial" w:eastAsia="Arial" w:hAnsi="Arial" w:cs="Arial"/>
                <w:color w:val="000000" w:themeColor="text1"/>
                <w:w w:val="81"/>
                <w:sz w:val="18"/>
                <w:szCs w:val="18"/>
              </w:rPr>
              <w:t>Vice President for Academic Affairs (college student)</w:t>
            </w:r>
          </w:p>
          <w:p w:rsidR="0030437E" w:rsidRPr="000232A6" w:rsidRDefault="0030437E" w:rsidP="000232A6">
            <w:pPr>
              <w:spacing w:after="0" w:line="240" w:lineRule="auto"/>
              <w:rPr>
                <w:rFonts w:ascii="Arial" w:hAnsi="Arial" w:cs="Arial"/>
                <w:color w:val="000000" w:themeColor="text1"/>
                <w:w w:val="81"/>
                <w:sz w:val="20"/>
                <w:szCs w:val="20"/>
              </w:rPr>
            </w:pPr>
          </w:p>
          <w:p w:rsidR="0030437E" w:rsidRPr="000232A6" w:rsidRDefault="00090FC8" w:rsidP="000232A6">
            <w:pPr>
              <w:spacing w:after="0" w:line="240" w:lineRule="auto"/>
              <w:ind w:left="108" w:right="311"/>
              <w:jc w:val="both"/>
              <w:rPr>
                <w:rFonts w:ascii="Arial" w:eastAsia="Arial" w:hAnsi="Arial" w:cs="Arial"/>
                <w:color w:val="000000" w:themeColor="text1"/>
                <w:w w:val="81"/>
                <w:sz w:val="18"/>
                <w:szCs w:val="18"/>
              </w:rPr>
            </w:pPr>
            <w:r w:rsidRPr="000232A6">
              <w:rPr>
                <w:rFonts w:ascii="Arial" w:eastAsia="Arial" w:hAnsi="Arial" w:cs="Arial"/>
                <w:color w:val="000000" w:themeColor="text1"/>
                <w:w w:val="81"/>
                <w:sz w:val="18"/>
                <w:szCs w:val="18"/>
              </w:rPr>
              <w:t>Non-appealable</w:t>
            </w:r>
          </w:p>
          <w:p w:rsidR="0030437E" w:rsidRPr="000232A6" w:rsidRDefault="00090FC8" w:rsidP="000232A6">
            <w:pPr>
              <w:spacing w:after="0" w:line="240" w:lineRule="auto"/>
              <w:ind w:left="108" w:right="149"/>
              <w:jc w:val="both"/>
              <w:rPr>
                <w:rFonts w:ascii="Arial" w:eastAsia="Arial" w:hAnsi="Arial" w:cs="Arial"/>
                <w:color w:val="000000" w:themeColor="text1"/>
                <w:sz w:val="18"/>
                <w:szCs w:val="18"/>
              </w:rPr>
            </w:pPr>
            <w:r w:rsidRPr="000232A6">
              <w:rPr>
                <w:rFonts w:ascii="Arial" w:eastAsia="Arial" w:hAnsi="Arial" w:cs="Arial"/>
                <w:color w:val="000000" w:themeColor="text1"/>
                <w:w w:val="81"/>
                <w:sz w:val="18"/>
                <w:szCs w:val="18"/>
              </w:rPr>
              <w:t>(graduate student)</w:t>
            </w:r>
          </w:p>
        </w:tc>
      </w:tr>
    </w:tbl>
    <w:p w:rsidR="00147D85" w:rsidRPr="00816554" w:rsidRDefault="00147D85" w:rsidP="00636B34">
      <w:pPr>
        <w:tabs>
          <w:tab w:val="left" w:pos="7380"/>
        </w:tabs>
        <w:spacing w:after="0" w:line="240" w:lineRule="auto"/>
        <w:ind w:left="160" w:right="180"/>
        <w:rPr>
          <w:rFonts w:ascii="Arial" w:eastAsia="Arial" w:hAnsi="Arial" w:cs="Arial"/>
          <w:color w:val="000000" w:themeColor="text1"/>
          <w:w w:val="82"/>
          <w:sz w:val="18"/>
          <w:szCs w:val="20"/>
        </w:rPr>
      </w:pPr>
    </w:p>
    <w:p w:rsidR="00636B34" w:rsidRPr="000232A6" w:rsidRDefault="00636B34" w:rsidP="00636B34">
      <w:pPr>
        <w:tabs>
          <w:tab w:val="left" w:pos="7380"/>
        </w:tabs>
        <w:spacing w:after="0" w:line="240" w:lineRule="auto"/>
        <w:ind w:left="160" w:right="180"/>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lastRenderedPageBreak/>
        <w:t>Should the Academic Standing and Admission Committee (college student) recommend dismissal, the student may appeal the decision to the Vice President for Academic Affairs. After consulting with the faculty member and meeting with the student, the Vice President for Academic Affairs will make the final determination whether to dismiss the student. If the student remains at the University, the student will not be eligible to represent the University in public performances and/or participate in recognized University activities, such as intercollegiate sports events, or other co-curricular programs for the remainder of the time he or she is enrolled at the University of Dubuque.</w:t>
      </w:r>
    </w:p>
    <w:p w:rsidR="00636B34" w:rsidRPr="0032129D" w:rsidRDefault="00636B34" w:rsidP="00636B34">
      <w:pPr>
        <w:spacing w:after="0" w:line="240" w:lineRule="auto"/>
        <w:rPr>
          <w:rFonts w:ascii="Arial" w:hAnsi="Arial" w:cs="Arial"/>
          <w:color w:val="000000" w:themeColor="text1"/>
          <w:w w:val="82"/>
          <w:sz w:val="16"/>
          <w:szCs w:val="24"/>
        </w:rPr>
      </w:pPr>
    </w:p>
    <w:p w:rsidR="00636B34" w:rsidRDefault="00636B34" w:rsidP="00636B34">
      <w:pPr>
        <w:spacing w:after="0" w:line="240" w:lineRule="auto"/>
        <w:ind w:left="160" w:right="383"/>
        <w:rPr>
          <w:rFonts w:ascii="Arial" w:eastAsia="Arial" w:hAnsi="Arial" w:cs="Arial"/>
          <w:color w:val="000000" w:themeColor="text1"/>
          <w:w w:val="82"/>
          <w:sz w:val="20"/>
          <w:szCs w:val="20"/>
        </w:rPr>
      </w:pPr>
      <w:r w:rsidRPr="000232A6">
        <w:rPr>
          <w:rFonts w:ascii="Arial" w:eastAsia="Arial" w:hAnsi="Arial" w:cs="Arial"/>
          <w:color w:val="000000" w:themeColor="text1"/>
          <w:w w:val="82"/>
          <w:sz w:val="20"/>
          <w:szCs w:val="20"/>
        </w:rPr>
        <w:t>The decision of the Vice President for Academic Affairs (college and graduate students) is final and not subject to appeal by the student.</w:t>
      </w:r>
    </w:p>
    <w:p w:rsidR="00B07BAE" w:rsidRPr="0032129D" w:rsidRDefault="00B07BAE" w:rsidP="000232A6">
      <w:pPr>
        <w:spacing w:after="0" w:line="240" w:lineRule="auto"/>
        <w:rPr>
          <w:rFonts w:ascii="Arial" w:eastAsia="Arial" w:hAnsi="Arial" w:cs="Arial"/>
          <w:color w:val="000000" w:themeColor="text1"/>
          <w:w w:val="77"/>
          <w:sz w:val="18"/>
          <w:szCs w:val="24"/>
        </w:rPr>
      </w:pPr>
    </w:p>
    <w:p w:rsidR="0030437E" w:rsidRPr="009B2286" w:rsidRDefault="00090FC8" w:rsidP="000232A6">
      <w:pPr>
        <w:spacing w:after="0" w:line="240" w:lineRule="auto"/>
        <w:ind w:left="2368" w:right="-20"/>
        <w:rPr>
          <w:rFonts w:ascii="Arial" w:eastAsia="Arial" w:hAnsi="Arial" w:cs="Arial"/>
          <w:b/>
          <w:color w:val="000000" w:themeColor="text1"/>
          <w:w w:val="85"/>
          <w:sz w:val="24"/>
          <w:szCs w:val="24"/>
        </w:rPr>
      </w:pPr>
      <w:r w:rsidRPr="009B2286">
        <w:rPr>
          <w:rFonts w:ascii="Arial" w:eastAsia="Arial" w:hAnsi="Arial" w:cs="Arial"/>
          <w:b/>
          <w:color w:val="000000" w:themeColor="text1"/>
          <w:w w:val="85"/>
          <w:sz w:val="24"/>
          <w:szCs w:val="24"/>
        </w:rPr>
        <w:t>Value: Worth of the Individual</w:t>
      </w:r>
    </w:p>
    <w:p w:rsidR="0030437E" w:rsidRPr="000232A6" w:rsidRDefault="00090FC8" w:rsidP="000232A6">
      <w:pPr>
        <w:spacing w:after="0" w:line="240" w:lineRule="auto"/>
        <w:ind w:left="160" w:right="485"/>
        <w:rPr>
          <w:rFonts w:ascii="Arial" w:eastAsia="Arial" w:hAnsi="Arial" w:cs="Arial"/>
          <w:color w:val="000000" w:themeColor="text1"/>
          <w:sz w:val="20"/>
          <w:szCs w:val="20"/>
        </w:rPr>
      </w:pPr>
      <w:r w:rsidRPr="000232A6">
        <w:rPr>
          <w:rFonts w:ascii="Arial" w:eastAsia="Arial" w:hAnsi="Arial" w:cs="Arial"/>
          <w:color w:val="000000" w:themeColor="text1"/>
          <w:w w:val="81"/>
          <w:sz w:val="20"/>
          <w:szCs w:val="20"/>
        </w:rPr>
        <w:t xml:space="preserve">We value the intrinsic worth of every individual in our community and seek to honor </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ff</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 xml:space="preserve">t </w:t>
      </w:r>
      <w:r w:rsidRPr="000232A6">
        <w:rPr>
          <w:rFonts w:ascii="Arial" w:eastAsia="Arial" w:hAnsi="Arial" w:cs="Arial"/>
          <w:color w:val="000000" w:themeColor="text1"/>
          <w:w w:val="82"/>
          <w:sz w:val="20"/>
          <w:szCs w:val="20"/>
        </w:rPr>
        <w:t xml:space="preserve">opinions, attitudes, backgrounds, and </w:t>
      </w:r>
      <w:r w:rsidRPr="000232A6">
        <w:rPr>
          <w:rFonts w:ascii="Arial" w:eastAsia="Arial" w:hAnsi="Arial" w:cs="Arial"/>
          <w:color w:val="000000" w:themeColor="text1"/>
          <w:w w:val="83"/>
          <w:sz w:val="20"/>
          <w:szCs w:val="20"/>
        </w:rPr>
        <w:t>b</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91"/>
          <w:sz w:val="20"/>
          <w:szCs w:val="20"/>
        </w:rPr>
        <w:t>li</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93"/>
          <w:sz w:val="20"/>
          <w:szCs w:val="20"/>
        </w:rPr>
        <w:t>f</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w:t>
      </w:r>
    </w:p>
    <w:p w:rsidR="0030437E" w:rsidRPr="00147D85" w:rsidRDefault="0030437E" w:rsidP="000232A6">
      <w:pPr>
        <w:spacing w:after="0" w:line="240" w:lineRule="auto"/>
        <w:rPr>
          <w:rFonts w:ascii="Arial" w:hAnsi="Arial" w:cs="Arial"/>
          <w:color w:val="000000" w:themeColor="text1"/>
          <w:sz w:val="20"/>
          <w:szCs w:val="28"/>
        </w:rPr>
      </w:pPr>
    </w:p>
    <w:p w:rsidR="0030437E" w:rsidRPr="009B2286" w:rsidRDefault="00090FC8" w:rsidP="000232A6">
      <w:pPr>
        <w:spacing w:after="0" w:line="240" w:lineRule="auto"/>
        <w:ind w:left="160" w:right="-20"/>
        <w:rPr>
          <w:rFonts w:ascii="Arial" w:eastAsia="Arial" w:hAnsi="Arial" w:cs="Arial"/>
          <w:b/>
          <w:color w:val="000000" w:themeColor="text1"/>
          <w:w w:val="82"/>
          <w:sz w:val="20"/>
          <w:szCs w:val="20"/>
          <w:u w:val="single"/>
        </w:rPr>
      </w:pPr>
      <w:r w:rsidRPr="009B2286">
        <w:rPr>
          <w:rFonts w:ascii="Arial" w:eastAsia="Arial" w:hAnsi="Arial" w:cs="Arial"/>
          <w:b/>
          <w:color w:val="000000" w:themeColor="text1"/>
          <w:w w:val="82"/>
          <w:sz w:val="20"/>
          <w:szCs w:val="20"/>
          <w:u w:val="single"/>
        </w:rPr>
        <w:t>Violations:</w:t>
      </w:r>
    </w:p>
    <w:p w:rsidR="0030437E" w:rsidRPr="009B2286" w:rsidRDefault="00090FC8" w:rsidP="000232A6">
      <w:pPr>
        <w:pStyle w:val="ListParagraph"/>
        <w:numPr>
          <w:ilvl w:val="0"/>
          <w:numId w:val="18"/>
        </w:numPr>
        <w:spacing w:after="0" w:line="240" w:lineRule="auto"/>
        <w:ind w:right="-20"/>
        <w:rPr>
          <w:rFonts w:ascii="Arial" w:eastAsia="Arial" w:hAnsi="Arial" w:cs="Arial"/>
          <w:b/>
          <w:color w:val="000000" w:themeColor="text1"/>
          <w:w w:val="82"/>
          <w:sz w:val="20"/>
          <w:szCs w:val="20"/>
        </w:rPr>
      </w:pPr>
      <w:r w:rsidRPr="009B2286">
        <w:rPr>
          <w:rFonts w:ascii="Arial" w:eastAsia="Arial" w:hAnsi="Arial" w:cs="Arial"/>
          <w:b/>
          <w:color w:val="000000" w:themeColor="text1"/>
          <w:w w:val="82"/>
          <w:sz w:val="20"/>
          <w:szCs w:val="20"/>
        </w:rPr>
        <w:t>Physical Abuse/Assault</w:t>
      </w:r>
    </w:p>
    <w:p w:rsidR="0030437E" w:rsidRPr="000232A6" w:rsidRDefault="00090FC8" w:rsidP="000232A6">
      <w:pPr>
        <w:spacing w:after="0" w:line="240" w:lineRule="auto"/>
        <w:ind w:left="160" w:right="297"/>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Physical abuse/assault is the physical abuse of any person, or other conduct which attempts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 xml:space="preserve">r </w:t>
      </w:r>
      <w:r w:rsidRPr="000232A6">
        <w:rPr>
          <w:rFonts w:ascii="Arial" w:eastAsia="Arial" w:hAnsi="Arial" w:cs="Arial"/>
          <w:color w:val="000000" w:themeColor="text1"/>
          <w:w w:val="83"/>
          <w:sz w:val="20"/>
          <w:szCs w:val="20"/>
        </w:rPr>
        <w:t xml:space="preserve">threatens to do harm to another person with force or violence including, but not limited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3"/>
          <w:sz w:val="20"/>
          <w:szCs w:val="20"/>
        </w:rPr>
        <w:t>striking, shoving, kicking, slapping, or otherwise forcefully touching a p</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6"/>
          <w:sz w:val="20"/>
          <w:szCs w:val="20"/>
        </w:rPr>
        <w:t>.</w:t>
      </w:r>
    </w:p>
    <w:p w:rsidR="0030437E" w:rsidRPr="00147D85" w:rsidRDefault="0030437E" w:rsidP="000232A6">
      <w:pPr>
        <w:spacing w:after="0" w:line="240" w:lineRule="auto"/>
        <w:rPr>
          <w:rFonts w:ascii="Arial" w:hAnsi="Arial" w:cs="Arial"/>
          <w:color w:val="000000" w:themeColor="text1"/>
          <w:sz w:val="20"/>
          <w:szCs w:val="13"/>
        </w:rPr>
      </w:pPr>
    </w:p>
    <w:p w:rsidR="0030437E" w:rsidRPr="009B2286" w:rsidRDefault="00090FC8" w:rsidP="000232A6">
      <w:pPr>
        <w:pStyle w:val="ListParagraph"/>
        <w:numPr>
          <w:ilvl w:val="0"/>
          <w:numId w:val="18"/>
        </w:numPr>
        <w:spacing w:after="0" w:line="240" w:lineRule="auto"/>
        <w:ind w:right="-20"/>
        <w:rPr>
          <w:rFonts w:ascii="Arial" w:eastAsia="Arial" w:hAnsi="Arial" w:cs="Arial"/>
          <w:b/>
          <w:color w:val="000000" w:themeColor="text1"/>
          <w:w w:val="85"/>
          <w:sz w:val="20"/>
          <w:szCs w:val="20"/>
        </w:rPr>
      </w:pPr>
      <w:r w:rsidRPr="009B2286">
        <w:rPr>
          <w:rFonts w:ascii="Arial" w:eastAsia="Arial" w:hAnsi="Arial" w:cs="Arial"/>
          <w:b/>
          <w:color w:val="000000" w:themeColor="text1"/>
          <w:w w:val="85"/>
          <w:sz w:val="20"/>
          <w:szCs w:val="20"/>
        </w:rPr>
        <w:t>Assault: Sexual, Rape</w:t>
      </w:r>
    </w:p>
    <w:p w:rsidR="0030437E" w:rsidRPr="000232A6" w:rsidRDefault="00090FC8" w:rsidP="000232A6">
      <w:pPr>
        <w:spacing w:after="0" w:line="240" w:lineRule="auto"/>
        <w:ind w:left="160" w:right="242"/>
        <w:rPr>
          <w:rFonts w:ascii="Arial" w:eastAsia="Arial" w:hAnsi="Arial" w:cs="Arial"/>
          <w:color w:val="000000" w:themeColor="text1"/>
          <w:sz w:val="20"/>
          <w:szCs w:val="20"/>
        </w:rPr>
      </w:pPr>
      <w:r w:rsidRPr="000232A6">
        <w:rPr>
          <w:rFonts w:ascii="Arial" w:eastAsia="Arial" w:hAnsi="Arial" w:cs="Arial"/>
          <w:color w:val="000000" w:themeColor="text1"/>
          <w:w w:val="81"/>
          <w:sz w:val="20"/>
          <w:szCs w:val="20"/>
        </w:rPr>
        <w:t xml:space="preserve">Sexual assault and rape (including acquaintance or date rape) are forms of sexual </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1"/>
          <w:sz w:val="20"/>
          <w:szCs w:val="20"/>
        </w:rPr>
        <w:t>ss</w:t>
      </w:r>
      <w:r w:rsidRPr="000232A6">
        <w:rPr>
          <w:rFonts w:ascii="Arial" w:eastAsia="Arial" w:hAnsi="Arial" w:cs="Arial"/>
          <w:color w:val="000000" w:themeColor="text1"/>
          <w:w w:val="86"/>
          <w:sz w:val="20"/>
          <w:szCs w:val="20"/>
        </w:rPr>
        <w:t>m</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1"/>
          <w:sz w:val="20"/>
          <w:szCs w:val="20"/>
        </w:rPr>
        <w:t xml:space="preserve">Sexual assault and rape include any sexual relations, including intercourse, performed against a </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108"/>
          <w:sz w:val="20"/>
          <w:szCs w:val="20"/>
        </w:rPr>
        <w:t>’</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2"/>
          <w:sz w:val="20"/>
          <w:szCs w:val="20"/>
        </w:rPr>
        <w:t xml:space="preserve">will and without consent. Sexual assault and rape are not legitimate or </w:t>
      </w:r>
      <w:r w:rsidRPr="000232A6">
        <w:rPr>
          <w:rFonts w:ascii="Arial" w:eastAsia="Arial" w:hAnsi="Arial" w:cs="Arial"/>
          <w:color w:val="000000" w:themeColor="text1"/>
          <w:w w:val="91"/>
          <w:sz w:val="20"/>
          <w:szCs w:val="20"/>
        </w:rPr>
        <w:t>j</w:t>
      </w:r>
      <w:r w:rsidRPr="000232A6">
        <w:rPr>
          <w:rFonts w:ascii="Arial" w:eastAsia="Arial" w:hAnsi="Arial" w:cs="Arial"/>
          <w:color w:val="000000" w:themeColor="text1"/>
          <w:w w:val="83"/>
          <w:sz w:val="20"/>
          <w:szCs w:val="20"/>
        </w:rPr>
        <w:t>u</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f</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b</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2"/>
          <w:sz w:val="20"/>
          <w:szCs w:val="20"/>
        </w:rPr>
        <w:t xml:space="preserve">expressions of normal sexual </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w:t>
      </w:r>
    </w:p>
    <w:p w:rsidR="0030437E" w:rsidRPr="0032129D" w:rsidRDefault="0030437E" w:rsidP="000232A6">
      <w:pPr>
        <w:spacing w:after="0" w:line="240" w:lineRule="auto"/>
        <w:rPr>
          <w:rFonts w:ascii="Arial" w:hAnsi="Arial" w:cs="Arial"/>
          <w:color w:val="000000" w:themeColor="text1"/>
          <w:sz w:val="18"/>
          <w:szCs w:val="24"/>
        </w:rPr>
      </w:pPr>
    </w:p>
    <w:p w:rsidR="0030437E" w:rsidRPr="000232A6" w:rsidRDefault="00090FC8" w:rsidP="000232A6">
      <w:pPr>
        <w:spacing w:after="0" w:line="240" w:lineRule="auto"/>
        <w:ind w:left="160" w:right="-20"/>
        <w:rPr>
          <w:rFonts w:ascii="Arial" w:eastAsia="Arial" w:hAnsi="Arial" w:cs="Arial"/>
          <w:i/>
          <w:color w:val="000000" w:themeColor="text1"/>
          <w:sz w:val="20"/>
          <w:szCs w:val="20"/>
        </w:rPr>
      </w:pPr>
      <w:r w:rsidRPr="000232A6">
        <w:rPr>
          <w:rFonts w:ascii="Arial" w:eastAsia="Arial" w:hAnsi="Arial" w:cs="Arial"/>
          <w:i/>
          <w:color w:val="000000" w:themeColor="text1"/>
          <w:w w:val="77"/>
          <w:sz w:val="20"/>
          <w:szCs w:val="20"/>
        </w:rPr>
        <w:t>D</w:t>
      </w:r>
      <w:r w:rsidRPr="000232A6">
        <w:rPr>
          <w:rFonts w:ascii="Arial" w:eastAsia="Arial" w:hAnsi="Arial" w:cs="Arial"/>
          <w:i/>
          <w:color w:val="000000" w:themeColor="text1"/>
          <w:w w:val="79"/>
          <w:sz w:val="20"/>
          <w:szCs w:val="20"/>
        </w:rPr>
        <w:t>e</w:t>
      </w:r>
      <w:r w:rsidRPr="000232A6">
        <w:rPr>
          <w:rFonts w:ascii="Arial" w:eastAsia="Arial" w:hAnsi="Arial" w:cs="Arial"/>
          <w:i/>
          <w:color w:val="000000" w:themeColor="text1"/>
          <w:w w:val="93"/>
          <w:sz w:val="20"/>
          <w:szCs w:val="20"/>
        </w:rPr>
        <w:t>f</w:t>
      </w:r>
      <w:r w:rsidRPr="000232A6">
        <w:rPr>
          <w:rFonts w:ascii="Arial" w:eastAsia="Arial" w:hAnsi="Arial" w:cs="Arial"/>
          <w:i/>
          <w:color w:val="000000" w:themeColor="text1"/>
          <w:w w:val="91"/>
          <w:sz w:val="20"/>
          <w:szCs w:val="20"/>
        </w:rPr>
        <w:t>i</w:t>
      </w:r>
      <w:r w:rsidRPr="000232A6">
        <w:rPr>
          <w:rFonts w:ascii="Arial" w:eastAsia="Arial" w:hAnsi="Arial" w:cs="Arial"/>
          <w:i/>
          <w:color w:val="000000" w:themeColor="text1"/>
          <w:w w:val="83"/>
          <w:sz w:val="20"/>
          <w:szCs w:val="20"/>
        </w:rPr>
        <w:t>n</w:t>
      </w:r>
      <w:r w:rsidRPr="000232A6">
        <w:rPr>
          <w:rFonts w:ascii="Arial" w:eastAsia="Arial" w:hAnsi="Arial" w:cs="Arial"/>
          <w:i/>
          <w:color w:val="000000" w:themeColor="text1"/>
          <w:w w:val="91"/>
          <w:sz w:val="20"/>
          <w:szCs w:val="20"/>
        </w:rPr>
        <w:t>i</w:t>
      </w:r>
      <w:r w:rsidRPr="000232A6">
        <w:rPr>
          <w:rFonts w:ascii="Arial" w:eastAsia="Arial" w:hAnsi="Arial" w:cs="Arial"/>
          <w:i/>
          <w:color w:val="000000" w:themeColor="text1"/>
          <w:w w:val="93"/>
          <w:sz w:val="20"/>
          <w:szCs w:val="20"/>
        </w:rPr>
        <w:t>t</w:t>
      </w:r>
      <w:r w:rsidRPr="000232A6">
        <w:rPr>
          <w:rFonts w:ascii="Arial" w:eastAsia="Arial" w:hAnsi="Arial" w:cs="Arial"/>
          <w:i/>
          <w:color w:val="000000" w:themeColor="text1"/>
          <w:w w:val="91"/>
          <w:sz w:val="20"/>
          <w:szCs w:val="20"/>
        </w:rPr>
        <w:t>i</w:t>
      </w:r>
      <w:r w:rsidRPr="000232A6">
        <w:rPr>
          <w:rFonts w:ascii="Arial" w:eastAsia="Arial" w:hAnsi="Arial" w:cs="Arial"/>
          <w:i/>
          <w:color w:val="000000" w:themeColor="text1"/>
          <w:w w:val="79"/>
          <w:sz w:val="20"/>
          <w:szCs w:val="20"/>
        </w:rPr>
        <w:t>o</w:t>
      </w:r>
      <w:r w:rsidRPr="000232A6">
        <w:rPr>
          <w:rFonts w:ascii="Arial" w:eastAsia="Arial" w:hAnsi="Arial" w:cs="Arial"/>
          <w:i/>
          <w:color w:val="000000" w:themeColor="text1"/>
          <w:w w:val="83"/>
          <w:sz w:val="20"/>
          <w:szCs w:val="20"/>
        </w:rPr>
        <w:t>n</w:t>
      </w:r>
      <w:r w:rsidRPr="000232A6">
        <w:rPr>
          <w:rFonts w:ascii="Arial" w:eastAsia="Arial" w:hAnsi="Arial" w:cs="Arial"/>
          <w:i/>
          <w:color w:val="000000" w:themeColor="text1"/>
          <w:w w:val="86"/>
          <w:sz w:val="20"/>
          <w:szCs w:val="20"/>
        </w:rPr>
        <w:t>:</w:t>
      </w:r>
    </w:p>
    <w:p w:rsidR="0030437E" w:rsidRPr="000232A6" w:rsidRDefault="00090FC8" w:rsidP="0047028B">
      <w:pPr>
        <w:spacing w:after="0" w:line="240" w:lineRule="auto"/>
        <w:ind w:left="540" w:right="735" w:hanging="180"/>
        <w:rPr>
          <w:rFonts w:ascii="Arial" w:eastAsia="Arial" w:hAnsi="Arial" w:cs="Arial"/>
          <w:color w:val="000000" w:themeColor="text1"/>
          <w:sz w:val="20"/>
          <w:szCs w:val="20"/>
        </w:rPr>
      </w:pPr>
      <w:r w:rsidRPr="000232A6">
        <w:rPr>
          <w:rFonts w:ascii="Arial" w:eastAsia="Arial" w:hAnsi="Arial" w:cs="Arial"/>
          <w:color w:val="000000" w:themeColor="text1"/>
          <w:w w:val="142"/>
          <w:sz w:val="20"/>
          <w:szCs w:val="20"/>
        </w:rPr>
        <w:t xml:space="preserve">• </w:t>
      </w:r>
      <w:r w:rsidRPr="000232A6">
        <w:rPr>
          <w:rFonts w:ascii="Arial" w:eastAsia="Arial" w:hAnsi="Arial" w:cs="Arial"/>
          <w:color w:val="000000" w:themeColor="text1"/>
          <w:w w:val="82"/>
          <w:sz w:val="20"/>
          <w:szCs w:val="20"/>
        </w:rPr>
        <w:t xml:space="preserve">Sexual relations or activity performed against the </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6"/>
          <w:sz w:val="20"/>
          <w:szCs w:val="20"/>
        </w:rPr>
        <w:t>m</w:t>
      </w:r>
      <w:r w:rsidRPr="000232A6">
        <w:rPr>
          <w:rFonts w:ascii="Arial" w:eastAsia="Arial" w:hAnsi="Arial" w:cs="Arial"/>
          <w:color w:val="000000" w:themeColor="text1"/>
          <w:w w:val="108"/>
          <w:sz w:val="20"/>
          <w:szCs w:val="20"/>
        </w:rPr>
        <w:t>’</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4"/>
          <w:sz w:val="20"/>
          <w:szCs w:val="20"/>
        </w:rPr>
        <w:t xml:space="preserve">will and without the </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6"/>
          <w:sz w:val="20"/>
          <w:szCs w:val="20"/>
        </w:rPr>
        <w:t>m</w:t>
      </w:r>
      <w:r w:rsidRPr="000232A6">
        <w:rPr>
          <w:rFonts w:ascii="Arial" w:eastAsia="Arial" w:hAnsi="Arial" w:cs="Arial"/>
          <w:color w:val="000000" w:themeColor="text1"/>
          <w:w w:val="108"/>
          <w:sz w:val="20"/>
          <w:szCs w:val="20"/>
        </w:rPr>
        <w:t>’</w:t>
      </w:r>
      <w:r w:rsidRPr="000232A6">
        <w:rPr>
          <w:rFonts w:ascii="Arial" w:eastAsia="Arial" w:hAnsi="Arial" w:cs="Arial"/>
          <w:color w:val="000000" w:themeColor="text1"/>
          <w:w w:val="81"/>
          <w:sz w:val="20"/>
          <w:szCs w:val="20"/>
        </w:rPr>
        <w:t xml:space="preserve">s </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6"/>
          <w:sz w:val="20"/>
          <w:szCs w:val="20"/>
        </w:rPr>
        <w:t>.</w:t>
      </w:r>
    </w:p>
    <w:p w:rsidR="0030437E" w:rsidRPr="000232A6" w:rsidRDefault="00090FC8" w:rsidP="0047028B">
      <w:pPr>
        <w:spacing w:after="0" w:line="240" w:lineRule="auto"/>
        <w:ind w:left="540" w:right="638" w:hanging="180"/>
        <w:rPr>
          <w:rFonts w:ascii="Arial" w:eastAsia="Arial" w:hAnsi="Arial" w:cs="Arial"/>
          <w:color w:val="000000" w:themeColor="text1"/>
          <w:sz w:val="20"/>
          <w:szCs w:val="20"/>
        </w:rPr>
      </w:pPr>
      <w:r w:rsidRPr="000232A6">
        <w:rPr>
          <w:rFonts w:ascii="Arial" w:eastAsia="Arial" w:hAnsi="Arial" w:cs="Arial"/>
          <w:color w:val="000000" w:themeColor="text1"/>
          <w:w w:val="142"/>
          <w:sz w:val="20"/>
          <w:szCs w:val="20"/>
        </w:rPr>
        <w:t xml:space="preserve">• </w:t>
      </w:r>
      <w:r w:rsidRPr="000232A6">
        <w:rPr>
          <w:rFonts w:ascii="Arial" w:eastAsia="Arial" w:hAnsi="Arial" w:cs="Arial"/>
          <w:color w:val="000000" w:themeColor="text1"/>
          <w:w w:val="82"/>
          <w:sz w:val="20"/>
          <w:szCs w:val="20"/>
        </w:rPr>
        <w:t xml:space="preserve">Encouragement through the use of drugs or alcohol to become intoxicated or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9"/>
          <w:sz w:val="20"/>
          <w:szCs w:val="20"/>
        </w:rPr>
        <w:t>w</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2"/>
          <w:sz w:val="20"/>
          <w:szCs w:val="20"/>
        </w:rPr>
        <w:t xml:space="preserve">unable to give consent for sexual </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w:t>
      </w:r>
    </w:p>
    <w:p w:rsidR="0030437E" w:rsidRPr="000232A6" w:rsidRDefault="00090FC8" w:rsidP="0047028B">
      <w:pPr>
        <w:spacing w:after="0" w:line="240" w:lineRule="auto"/>
        <w:ind w:left="540" w:right="-20" w:hanging="180"/>
        <w:rPr>
          <w:rFonts w:ascii="Arial" w:eastAsia="Arial" w:hAnsi="Arial" w:cs="Arial"/>
          <w:color w:val="000000" w:themeColor="text1"/>
          <w:sz w:val="20"/>
          <w:szCs w:val="20"/>
        </w:rPr>
      </w:pPr>
      <w:r w:rsidRPr="000232A6">
        <w:rPr>
          <w:rFonts w:ascii="Arial" w:eastAsia="Arial" w:hAnsi="Arial" w:cs="Arial"/>
          <w:color w:val="000000" w:themeColor="text1"/>
          <w:w w:val="142"/>
          <w:sz w:val="20"/>
          <w:szCs w:val="20"/>
        </w:rPr>
        <w:t xml:space="preserve">• </w:t>
      </w:r>
      <w:r w:rsidRPr="000232A6">
        <w:rPr>
          <w:rFonts w:ascii="Arial" w:eastAsia="Arial" w:hAnsi="Arial" w:cs="Arial"/>
          <w:color w:val="000000" w:themeColor="text1"/>
          <w:w w:val="80"/>
          <w:sz w:val="20"/>
          <w:szCs w:val="20"/>
        </w:rPr>
        <w:t xml:space="preserve">Use of physical force or threat of physical force to coerce the victim into sexual </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w:t>
      </w:r>
    </w:p>
    <w:p w:rsidR="0030437E" w:rsidRPr="000232A6" w:rsidRDefault="00090FC8" w:rsidP="0047028B">
      <w:pPr>
        <w:spacing w:after="0" w:line="240" w:lineRule="auto"/>
        <w:ind w:left="540" w:right="-20" w:hanging="180"/>
        <w:rPr>
          <w:rFonts w:ascii="Arial" w:eastAsia="Arial" w:hAnsi="Arial" w:cs="Arial"/>
          <w:color w:val="000000" w:themeColor="text1"/>
          <w:sz w:val="20"/>
          <w:szCs w:val="20"/>
        </w:rPr>
      </w:pPr>
      <w:r w:rsidRPr="000232A6">
        <w:rPr>
          <w:rFonts w:ascii="Arial" w:eastAsia="Arial" w:hAnsi="Arial" w:cs="Arial"/>
          <w:color w:val="000000" w:themeColor="text1"/>
          <w:w w:val="142"/>
          <w:sz w:val="20"/>
          <w:szCs w:val="20"/>
        </w:rPr>
        <w:t xml:space="preserve">• </w:t>
      </w:r>
      <w:r w:rsidRPr="000232A6">
        <w:rPr>
          <w:rFonts w:ascii="Arial" w:eastAsia="Arial" w:hAnsi="Arial" w:cs="Arial"/>
          <w:color w:val="000000" w:themeColor="text1"/>
          <w:w w:val="80"/>
          <w:sz w:val="20"/>
          <w:szCs w:val="20"/>
        </w:rPr>
        <w:t xml:space="preserve">Use of emotional manipulation and/or threats to coerce the victim into sexual </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w:t>
      </w:r>
    </w:p>
    <w:p w:rsidR="0030437E" w:rsidRPr="0032129D" w:rsidRDefault="0030437E" w:rsidP="00147D85">
      <w:pPr>
        <w:spacing w:after="0" w:line="240" w:lineRule="auto"/>
        <w:rPr>
          <w:rFonts w:ascii="Arial" w:hAnsi="Arial" w:cs="Arial"/>
          <w:color w:val="000000" w:themeColor="text1"/>
          <w:sz w:val="18"/>
          <w:szCs w:val="24"/>
        </w:rPr>
      </w:pPr>
    </w:p>
    <w:p w:rsidR="0030437E" w:rsidRPr="000232A6" w:rsidRDefault="00090FC8" w:rsidP="000232A6">
      <w:pPr>
        <w:spacing w:after="0" w:line="240" w:lineRule="auto"/>
        <w:ind w:left="160" w:right="116"/>
        <w:rPr>
          <w:rFonts w:ascii="Arial" w:eastAsia="Arial" w:hAnsi="Arial" w:cs="Arial"/>
          <w:color w:val="000000" w:themeColor="text1"/>
          <w:sz w:val="20"/>
          <w:szCs w:val="20"/>
        </w:rPr>
      </w:pPr>
      <w:r w:rsidRPr="000232A6">
        <w:rPr>
          <w:rFonts w:ascii="Arial" w:eastAsia="Arial" w:hAnsi="Arial" w:cs="Arial"/>
          <w:color w:val="000000" w:themeColor="text1"/>
          <w:w w:val="81"/>
          <w:sz w:val="20"/>
          <w:szCs w:val="20"/>
        </w:rPr>
        <w:t xml:space="preserve">If a student feels he/she has been a victim of sexual assault or rape at the University of </w:t>
      </w:r>
      <w:r w:rsidRPr="000232A6">
        <w:rPr>
          <w:rFonts w:ascii="Arial" w:eastAsia="Arial" w:hAnsi="Arial" w:cs="Arial"/>
          <w:color w:val="000000" w:themeColor="text1"/>
          <w:w w:val="77"/>
          <w:sz w:val="20"/>
          <w:szCs w:val="20"/>
        </w:rPr>
        <w:t>D</w:t>
      </w:r>
      <w:r w:rsidRPr="000232A6">
        <w:rPr>
          <w:rFonts w:ascii="Arial" w:eastAsia="Arial" w:hAnsi="Arial" w:cs="Arial"/>
          <w:color w:val="000000" w:themeColor="text1"/>
          <w:w w:val="83"/>
          <w:sz w:val="20"/>
          <w:szCs w:val="20"/>
        </w:rPr>
        <w:t>ubuqu</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2"/>
          <w:sz w:val="20"/>
          <w:szCs w:val="20"/>
        </w:rPr>
        <w:t xml:space="preserve">he/she is strongly encouraged to report the incident(s) to a member of the Student Life staff, </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 xml:space="preserve">dence life staff, faculty member, or staff </w:t>
      </w:r>
      <w:r w:rsidRPr="000232A6">
        <w:rPr>
          <w:rFonts w:ascii="Arial" w:eastAsia="Arial" w:hAnsi="Arial" w:cs="Arial"/>
          <w:color w:val="000000" w:themeColor="text1"/>
          <w:w w:val="86"/>
          <w:sz w:val="20"/>
          <w:szCs w:val="20"/>
        </w:rPr>
        <w:t>m</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6"/>
          <w:sz w:val="20"/>
          <w:szCs w:val="20"/>
        </w:rPr>
        <w:t>m</w:t>
      </w:r>
      <w:r w:rsidRPr="000232A6">
        <w:rPr>
          <w:rFonts w:ascii="Arial" w:eastAsia="Arial" w:hAnsi="Arial" w:cs="Arial"/>
          <w:color w:val="000000" w:themeColor="text1"/>
          <w:w w:val="83"/>
          <w:sz w:val="20"/>
          <w:szCs w:val="20"/>
        </w:rPr>
        <w:t>b</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6"/>
          <w:sz w:val="20"/>
          <w:szCs w:val="20"/>
        </w:rPr>
        <w:t>.</w:t>
      </w:r>
    </w:p>
    <w:p w:rsidR="00147D85" w:rsidRPr="00147D85" w:rsidRDefault="00147D85" w:rsidP="000232A6">
      <w:pPr>
        <w:spacing w:after="0" w:line="240" w:lineRule="auto"/>
        <w:rPr>
          <w:rFonts w:ascii="Arial" w:hAnsi="Arial" w:cs="Arial"/>
          <w:color w:val="000000" w:themeColor="text1"/>
          <w:sz w:val="20"/>
          <w:szCs w:val="28"/>
        </w:rPr>
      </w:pPr>
    </w:p>
    <w:p w:rsidR="009B2286" w:rsidRPr="009B2286" w:rsidRDefault="009B2286" w:rsidP="009B2286">
      <w:pPr>
        <w:pStyle w:val="ListParagraph"/>
        <w:numPr>
          <w:ilvl w:val="0"/>
          <w:numId w:val="18"/>
        </w:numPr>
        <w:spacing w:after="0" w:line="240" w:lineRule="auto"/>
        <w:rPr>
          <w:rFonts w:ascii="Arial" w:hAnsi="Arial" w:cs="Arial"/>
          <w:b/>
          <w:color w:val="000000" w:themeColor="text1"/>
          <w:w w:val="82"/>
          <w:sz w:val="20"/>
          <w:szCs w:val="28"/>
        </w:rPr>
      </w:pPr>
      <w:r w:rsidRPr="009B2286">
        <w:rPr>
          <w:rFonts w:ascii="Arial" w:hAnsi="Arial" w:cs="Arial"/>
          <w:b/>
          <w:color w:val="000000" w:themeColor="text1"/>
          <w:w w:val="82"/>
          <w:sz w:val="20"/>
          <w:szCs w:val="28"/>
        </w:rPr>
        <w:t xml:space="preserve">Bullying </w:t>
      </w:r>
      <w:r w:rsidR="00147D85" w:rsidRPr="00147D85">
        <w:rPr>
          <w:rFonts w:ascii="Arial" w:hAnsi="Arial" w:cs="Arial"/>
          <w:b/>
          <w:color w:val="00B050"/>
          <w:w w:val="82"/>
          <w:sz w:val="20"/>
          <w:szCs w:val="28"/>
        </w:rPr>
        <w:t xml:space="preserve"> </w:t>
      </w:r>
    </w:p>
    <w:p w:rsidR="00147D85" w:rsidRPr="0047028B" w:rsidRDefault="009B2286" w:rsidP="00147D85">
      <w:pPr>
        <w:pStyle w:val="NormalWeb"/>
        <w:spacing w:before="0" w:beforeAutospacing="0" w:after="0" w:afterAutospacing="0"/>
        <w:ind w:left="158"/>
        <w:rPr>
          <w:rFonts w:ascii="Arial" w:hAnsi="Arial" w:cs="Arial"/>
          <w:color w:val="000000" w:themeColor="text1"/>
          <w:w w:val="82"/>
          <w:sz w:val="20"/>
          <w:szCs w:val="20"/>
        </w:rPr>
      </w:pPr>
      <w:r w:rsidRPr="0047028B">
        <w:rPr>
          <w:rFonts w:ascii="Arial" w:hAnsi="Arial" w:cs="Arial"/>
          <w:color w:val="000000" w:themeColor="text1"/>
          <w:w w:val="82"/>
          <w:sz w:val="20"/>
          <w:szCs w:val="20"/>
        </w:rPr>
        <w:t xml:space="preserve">Bullying is defined as conduct of any sort directed at another that is severe, pervasive or persistent, and is of a nature that would cause a reasonable person in the victim's position substantial emotional distress and undermine his or her ability to work, study, or participate in his or her regular life activities or participate in the activities of the University. </w:t>
      </w:r>
      <w:r w:rsidRPr="0047028B">
        <w:rPr>
          <w:rFonts w:ascii="Arial" w:hAnsi="Arial" w:cs="Arial"/>
          <w:color w:val="000000" w:themeColor="text1"/>
          <w:w w:val="82"/>
          <w:sz w:val="20"/>
          <w:szCs w:val="20"/>
        </w:rPr>
        <w:br/>
      </w:r>
    </w:p>
    <w:p w:rsidR="009B2286" w:rsidRPr="0047028B" w:rsidRDefault="009B2286" w:rsidP="00147D85">
      <w:pPr>
        <w:pStyle w:val="NormalWeb"/>
        <w:spacing w:before="0" w:beforeAutospacing="0" w:after="0" w:afterAutospacing="0"/>
        <w:ind w:left="158"/>
        <w:rPr>
          <w:rFonts w:ascii="Arial" w:hAnsi="Arial" w:cs="Arial"/>
          <w:color w:val="000000" w:themeColor="text1"/>
          <w:w w:val="82"/>
          <w:sz w:val="20"/>
          <w:szCs w:val="20"/>
        </w:rPr>
      </w:pPr>
      <w:r w:rsidRPr="0047028B">
        <w:rPr>
          <w:rFonts w:ascii="Arial" w:hAnsi="Arial" w:cs="Arial"/>
          <w:color w:val="000000" w:themeColor="text1"/>
          <w:w w:val="82"/>
          <w:sz w:val="20"/>
          <w:szCs w:val="20"/>
        </w:rPr>
        <w:t xml:space="preserve">This policy is not intended to and will not be applied in a way that would violate rights to academic </w:t>
      </w:r>
      <w:r w:rsidR="00147D85" w:rsidRPr="0047028B">
        <w:rPr>
          <w:rFonts w:ascii="Arial" w:hAnsi="Arial" w:cs="Arial"/>
          <w:color w:val="000000" w:themeColor="text1"/>
          <w:w w:val="82"/>
          <w:sz w:val="20"/>
          <w:szCs w:val="20"/>
        </w:rPr>
        <w:t>f</w:t>
      </w:r>
      <w:r w:rsidRPr="0047028B">
        <w:rPr>
          <w:rFonts w:ascii="Arial" w:hAnsi="Arial" w:cs="Arial"/>
          <w:color w:val="000000" w:themeColor="text1"/>
          <w:w w:val="82"/>
          <w:sz w:val="20"/>
          <w:szCs w:val="20"/>
        </w:rPr>
        <w:t>reedom and freedom of expression, nor will it be interpreted in a way that undermines a supervisor’s authority to appropriately manage their work unit.</w:t>
      </w:r>
    </w:p>
    <w:p w:rsidR="009B2286" w:rsidRPr="0047028B" w:rsidRDefault="009B2286" w:rsidP="009B2286">
      <w:pPr>
        <w:pStyle w:val="NormalWeb"/>
        <w:spacing w:before="0" w:beforeAutospacing="0" w:after="0" w:afterAutospacing="0" w:line="240" w:lineRule="atLeast"/>
        <w:ind w:left="160"/>
        <w:rPr>
          <w:rFonts w:ascii="Arial" w:hAnsi="Arial" w:cs="Arial"/>
          <w:color w:val="000000" w:themeColor="text1"/>
          <w:w w:val="82"/>
          <w:sz w:val="20"/>
          <w:szCs w:val="20"/>
        </w:rPr>
      </w:pPr>
    </w:p>
    <w:p w:rsidR="009B2286" w:rsidRPr="0047028B" w:rsidRDefault="009B2286" w:rsidP="009B2286">
      <w:pPr>
        <w:pStyle w:val="NormalWeb"/>
        <w:spacing w:before="0" w:beforeAutospacing="0" w:after="0" w:afterAutospacing="0" w:line="240" w:lineRule="atLeast"/>
        <w:ind w:left="160"/>
        <w:rPr>
          <w:rFonts w:ascii="Arial" w:hAnsi="Arial" w:cs="Arial"/>
          <w:color w:val="000000" w:themeColor="text1"/>
          <w:w w:val="82"/>
          <w:sz w:val="20"/>
          <w:szCs w:val="20"/>
        </w:rPr>
      </w:pPr>
      <w:r w:rsidRPr="0047028B">
        <w:rPr>
          <w:rFonts w:ascii="Arial" w:hAnsi="Arial" w:cs="Arial"/>
          <w:color w:val="000000" w:themeColor="text1"/>
          <w:w w:val="82"/>
          <w:sz w:val="20"/>
          <w:szCs w:val="20"/>
        </w:rPr>
        <w:t xml:space="preserve">If a student feels he/she has been bullied at the University of Dubuque, he/she is encouraged to report the incident(s) to a member of the Student Life staff, Residence Life staff, faculty member, or staff member. </w:t>
      </w:r>
    </w:p>
    <w:p w:rsidR="009B2286" w:rsidRPr="0047028B" w:rsidRDefault="009B2286" w:rsidP="009B2286">
      <w:pPr>
        <w:pStyle w:val="NormalWeb"/>
        <w:spacing w:before="0" w:beforeAutospacing="0" w:after="0" w:afterAutospacing="0" w:line="240" w:lineRule="atLeast"/>
        <w:ind w:left="380" w:hanging="200"/>
        <w:rPr>
          <w:rFonts w:ascii="Arial" w:eastAsia="Arial" w:hAnsi="Arial" w:cs="Arial"/>
          <w:b/>
          <w:color w:val="000000" w:themeColor="text1"/>
          <w:w w:val="82"/>
          <w:sz w:val="20"/>
          <w:szCs w:val="20"/>
        </w:rPr>
      </w:pPr>
    </w:p>
    <w:p w:rsidR="0030437E" w:rsidRPr="009B2286" w:rsidRDefault="009B2286" w:rsidP="009B2286">
      <w:pPr>
        <w:pStyle w:val="NormalWeb"/>
        <w:spacing w:before="0" w:beforeAutospacing="0" w:after="0" w:afterAutospacing="0" w:line="240" w:lineRule="atLeast"/>
        <w:ind w:left="540" w:hanging="360"/>
        <w:rPr>
          <w:rFonts w:ascii="Arial" w:eastAsia="Arial" w:hAnsi="Arial" w:cs="Arial"/>
          <w:b/>
          <w:color w:val="000000" w:themeColor="text1"/>
          <w:w w:val="82"/>
          <w:sz w:val="20"/>
          <w:szCs w:val="20"/>
        </w:rPr>
      </w:pPr>
      <w:r>
        <w:rPr>
          <w:rFonts w:ascii="Arial" w:eastAsia="Arial" w:hAnsi="Arial" w:cs="Arial"/>
          <w:b/>
          <w:color w:val="000000" w:themeColor="text1"/>
          <w:w w:val="82"/>
          <w:sz w:val="20"/>
          <w:szCs w:val="20"/>
        </w:rPr>
        <w:t>4.</w:t>
      </w:r>
      <w:r>
        <w:rPr>
          <w:rFonts w:ascii="Arial" w:eastAsia="Arial" w:hAnsi="Arial" w:cs="Arial"/>
          <w:b/>
          <w:color w:val="000000" w:themeColor="text1"/>
          <w:w w:val="82"/>
          <w:sz w:val="20"/>
          <w:szCs w:val="20"/>
        </w:rPr>
        <w:tab/>
      </w:r>
      <w:r w:rsidR="00090FC8" w:rsidRPr="009B2286">
        <w:rPr>
          <w:rFonts w:ascii="Arial" w:eastAsia="Arial" w:hAnsi="Arial" w:cs="Arial"/>
          <w:b/>
          <w:color w:val="000000" w:themeColor="text1"/>
          <w:w w:val="82"/>
          <w:sz w:val="20"/>
          <w:szCs w:val="20"/>
        </w:rPr>
        <w:t>Harassment</w:t>
      </w:r>
    </w:p>
    <w:p w:rsidR="0030437E" w:rsidRPr="000232A6" w:rsidRDefault="00090FC8" w:rsidP="000232A6">
      <w:pPr>
        <w:spacing w:after="0" w:line="240" w:lineRule="auto"/>
        <w:ind w:left="160" w:right="291"/>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Harassment is any physical abuse or verbal abuse, threats of abuse, intimidation, </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1"/>
          <w:sz w:val="20"/>
          <w:szCs w:val="20"/>
        </w:rPr>
        <w:t>ss</w:t>
      </w:r>
      <w:r w:rsidRPr="000232A6">
        <w:rPr>
          <w:rFonts w:ascii="Arial" w:eastAsia="Arial" w:hAnsi="Arial" w:cs="Arial"/>
          <w:color w:val="000000" w:themeColor="text1"/>
          <w:w w:val="86"/>
          <w:sz w:val="20"/>
          <w:szCs w:val="20"/>
        </w:rPr>
        <w:t>m</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3"/>
          <w:sz w:val="20"/>
          <w:szCs w:val="20"/>
        </w:rPr>
        <w:t xml:space="preserve">coercion, character vilification, provocation, stalking, and/or other conduct that threatens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 xml:space="preserve">r </w:t>
      </w:r>
      <w:r w:rsidRPr="000232A6">
        <w:rPr>
          <w:rFonts w:ascii="Arial" w:eastAsia="Arial" w:hAnsi="Arial" w:cs="Arial"/>
          <w:color w:val="000000" w:themeColor="text1"/>
          <w:w w:val="82"/>
          <w:sz w:val="20"/>
          <w:szCs w:val="20"/>
        </w:rPr>
        <w:t xml:space="preserve">endangers the health or safety of any person, including racial, sexist, or ethnic slurs or </w:t>
      </w:r>
      <w:r w:rsidRPr="000232A6">
        <w:rPr>
          <w:rFonts w:ascii="Arial" w:eastAsia="Arial" w:hAnsi="Arial" w:cs="Arial"/>
          <w:color w:val="000000" w:themeColor="text1"/>
          <w:w w:val="83"/>
          <w:sz w:val="20"/>
          <w:szCs w:val="20"/>
        </w:rPr>
        <w:t>pub</w:t>
      </w:r>
      <w:r w:rsidRPr="000232A6">
        <w:rPr>
          <w:rFonts w:ascii="Arial" w:eastAsia="Arial" w:hAnsi="Arial" w:cs="Arial"/>
          <w:color w:val="000000" w:themeColor="text1"/>
          <w:w w:val="91"/>
          <w:sz w:val="20"/>
          <w:szCs w:val="20"/>
        </w:rPr>
        <w:t>li</w:t>
      </w:r>
      <w:r w:rsidRPr="000232A6">
        <w:rPr>
          <w:rFonts w:ascii="Arial" w:eastAsia="Arial" w:hAnsi="Arial" w:cs="Arial"/>
          <w:color w:val="000000" w:themeColor="text1"/>
          <w:w w:val="85"/>
          <w:sz w:val="20"/>
          <w:szCs w:val="20"/>
        </w:rPr>
        <w:t xml:space="preserve">c </w:t>
      </w:r>
      <w:r w:rsidRPr="000232A6">
        <w:rPr>
          <w:rFonts w:ascii="Arial" w:eastAsia="Arial" w:hAnsi="Arial" w:cs="Arial"/>
          <w:color w:val="000000" w:themeColor="text1"/>
          <w:w w:val="82"/>
          <w:sz w:val="20"/>
          <w:szCs w:val="20"/>
        </w:rPr>
        <w:t xml:space="preserve">displays of racist or sexist pictures, cartoons, jokes, written materials or internet (i.e. </w:t>
      </w:r>
      <w:r w:rsidRPr="000232A6">
        <w:rPr>
          <w:rFonts w:ascii="Arial" w:eastAsia="Arial" w:hAnsi="Arial" w:cs="Arial"/>
          <w:color w:val="000000" w:themeColor="text1"/>
          <w:w w:val="72"/>
          <w:sz w:val="20"/>
          <w:szCs w:val="20"/>
        </w:rPr>
        <w:t>F</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b</w:t>
      </w:r>
      <w:r w:rsidRPr="000232A6">
        <w:rPr>
          <w:rFonts w:ascii="Arial" w:eastAsia="Arial" w:hAnsi="Arial" w:cs="Arial"/>
          <w:color w:val="000000" w:themeColor="text1"/>
          <w:w w:val="79"/>
          <w:sz w:val="20"/>
          <w:szCs w:val="20"/>
        </w:rPr>
        <w:t>oo</w:t>
      </w:r>
      <w:r w:rsidRPr="000232A6">
        <w:rPr>
          <w:rFonts w:ascii="Arial" w:eastAsia="Arial" w:hAnsi="Arial" w:cs="Arial"/>
          <w:color w:val="000000" w:themeColor="text1"/>
          <w:w w:val="88"/>
          <w:sz w:val="20"/>
          <w:szCs w:val="20"/>
        </w:rPr>
        <w:t>k</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1"/>
          <w:sz w:val="20"/>
          <w:szCs w:val="20"/>
        </w:rPr>
        <w:t xml:space="preserve">Twitter, My Space, </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86"/>
          <w:sz w:val="20"/>
          <w:szCs w:val="20"/>
        </w:rPr>
        <w:t>.</w:t>
      </w:r>
      <w:r w:rsidRPr="000232A6">
        <w:rPr>
          <w:rFonts w:ascii="Arial" w:eastAsia="Arial" w:hAnsi="Arial" w:cs="Arial"/>
          <w:color w:val="000000" w:themeColor="text1"/>
          <w:w w:val="72"/>
          <w:sz w:val="20"/>
          <w:szCs w:val="20"/>
        </w:rPr>
        <w:t>)</w:t>
      </w:r>
      <w:r w:rsidRPr="000232A6">
        <w:rPr>
          <w:rFonts w:ascii="Arial" w:eastAsia="Arial" w:hAnsi="Arial" w:cs="Arial"/>
          <w:color w:val="000000" w:themeColor="text1"/>
          <w:w w:val="86"/>
          <w:sz w:val="20"/>
          <w:szCs w:val="20"/>
        </w:rPr>
        <w:t>.</w:t>
      </w:r>
    </w:p>
    <w:p w:rsidR="0030437E" w:rsidRPr="00F84ACF" w:rsidRDefault="0030437E" w:rsidP="000232A6">
      <w:pPr>
        <w:spacing w:after="0" w:line="240" w:lineRule="auto"/>
        <w:rPr>
          <w:rFonts w:ascii="Arial" w:hAnsi="Arial" w:cs="Arial"/>
          <w:color w:val="000000" w:themeColor="text1"/>
          <w:szCs w:val="24"/>
        </w:rPr>
      </w:pPr>
    </w:p>
    <w:p w:rsidR="0030437E" w:rsidRPr="000232A6" w:rsidRDefault="00090FC8" w:rsidP="000232A6">
      <w:pPr>
        <w:spacing w:after="0" w:line="240" w:lineRule="auto"/>
        <w:ind w:left="160" w:right="-20"/>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Speech or other expression constitutes harassment by personal vilification </w:t>
      </w:r>
      <w:r w:rsidRPr="000232A6">
        <w:rPr>
          <w:rFonts w:ascii="Arial" w:eastAsia="Arial" w:hAnsi="Arial" w:cs="Arial"/>
          <w:color w:val="000000" w:themeColor="text1"/>
          <w:sz w:val="20"/>
          <w:szCs w:val="20"/>
        </w:rPr>
        <w:t>if it:</w:t>
      </w:r>
    </w:p>
    <w:p w:rsidR="00B07BAE" w:rsidRPr="000232A6" w:rsidRDefault="00090FC8" w:rsidP="0047028B">
      <w:pPr>
        <w:pStyle w:val="ListParagraph"/>
        <w:numPr>
          <w:ilvl w:val="0"/>
          <w:numId w:val="11"/>
        </w:numPr>
        <w:spacing w:after="0" w:line="240" w:lineRule="auto"/>
        <w:ind w:left="540" w:right="287" w:hanging="180"/>
        <w:rPr>
          <w:rFonts w:ascii="Arial" w:eastAsia="Arial" w:hAnsi="Arial" w:cs="Arial"/>
          <w:color w:val="000000" w:themeColor="text1"/>
          <w:w w:val="86"/>
          <w:sz w:val="20"/>
          <w:szCs w:val="20"/>
        </w:rPr>
      </w:pPr>
      <w:r w:rsidRPr="000232A6">
        <w:rPr>
          <w:rFonts w:ascii="Arial" w:eastAsia="Arial" w:hAnsi="Arial" w:cs="Arial"/>
          <w:color w:val="000000" w:themeColor="text1"/>
          <w:w w:val="82"/>
          <w:sz w:val="20"/>
          <w:szCs w:val="20"/>
        </w:rPr>
        <w:t xml:space="preserve">Is intended to insult or stigmatize an individual or a small number of individuals on the </w:t>
      </w:r>
      <w:r w:rsidRPr="000232A6">
        <w:rPr>
          <w:rFonts w:ascii="Arial" w:eastAsia="Arial" w:hAnsi="Arial" w:cs="Arial"/>
          <w:color w:val="000000" w:themeColor="text1"/>
          <w:w w:val="83"/>
          <w:sz w:val="20"/>
          <w:szCs w:val="20"/>
        </w:rPr>
        <w:t>b</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1"/>
          <w:sz w:val="20"/>
          <w:szCs w:val="20"/>
        </w:rPr>
        <w:t xml:space="preserve">s </w:t>
      </w:r>
      <w:r w:rsidRPr="000232A6">
        <w:rPr>
          <w:rFonts w:ascii="Arial" w:eastAsia="Arial" w:hAnsi="Arial" w:cs="Arial"/>
          <w:color w:val="000000" w:themeColor="text1"/>
          <w:w w:val="82"/>
          <w:sz w:val="20"/>
          <w:szCs w:val="20"/>
        </w:rPr>
        <w:t xml:space="preserve">of their sex, race, color, handicap, religion, sexual orientation, or national and ethnic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g</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6"/>
          <w:sz w:val="20"/>
          <w:szCs w:val="20"/>
        </w:rPr>
        <w:t>;</w:t>
      </w:r>
    </w:p>
    <w:p w:rsidR="00B07BAE" w:rsidRPr="000232A6" w:rsidRDefault="00090FC8" w:rsidP="0047028B">
      <w:pPr>
        <w:pStyle w:val="ListParagraph"/>
        <w:numPr>
          <w:ilvl w:val="0"/>
          <w:numId w:val="12"/>
        </w:numPr>
        <w:spacing w:after="0" w:line="240" w:lineRule="auto"/>
        <w:ind w:left="540" w:right="-20" w:hanging="180"/>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Is addressed directly to the individual or individuals whom </w:t>
      </w:r>
      <w:r w:rsidRPr="000232A6">
        <w:rPr>
          <w:rFonts w:ascii="Arial" w:eastAsia="Arial" w:hAnsi="Arial" w:cs="Arial"/>
          <w:color w:val="000000" w:themeColor="text1"/>
          <w:sz w:val="20"/>
          <w:szCs w:val="20"/>
        </w:rPr>
        <w:t xml:space="preserve">it </w:t>
      </w:r>
      <w:r w:rsidRPr="000232A6">
        <w:rPr>
          <w:rFonts w:ascii="Arial" w:eastAsia="Arial" w:hAnsi="Arial" w:cs="Arial"/>
          <w:color w:val="000000" w:themeColor="text1"/>
          <w:w w:val="83"/>
          <w:sz w:val="20"/>
          <w:szCs w:val="20"/>
        </w:rPr>
        <w:t xml:space="preserve">insults or stigmatizes;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r</w:t>
      </w:r>
    </w:p>
    <w:p w:rsidR="0030437E" w:rsidRPr="000232A6" w:rsidRDefault="00090FC8" w:rsidP="0047028B">
      <w:pPr>
        <w:pStyle w:val="ListParagraph"/>
        <w:numPr>
          <w:ilvl w:val="0"/>
          <w:numId w:val="12"/>
        </w:numPr>
        <w:spacing w:after="0" w:line="240" w:lineRule="auto"/>
        <w:ind w:left="540" w:right="-20" w:hanging="180"/>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Makes use of insulting or </w:t>
      </w:r>
      <w:r w:rsidRPr="000232A6">
        <w:rPr>
          <w:rFonts w:ascii="Arial" w:eastAsia="Arial" w:hAnsi="Arial" w:cs="Arial"/>
          <w:color w:val="000000" w:themeColor="text1"/>
          <w:w w:val="122"/>
          <w:sz w:val="20"/>
          <w:szCs w:val="20"/>
        </w:rPr>
        <w:t>“</w:t>
      </w:r>
      <w:r w:rsidRPr="000232A6">
        <w:rPr>
          <w:rFonts w:ascii="Arial" w:eastAsia="Arial" w:hAnsi="Arial" w:cs="Arial"/>
          <w:color w:val="000000" w:themeColor="text1"/>
          <w:w w:val="93"/>
          <w:sz w:val="20"/>
          <w:szCs w:val="20"/>
        </w:rPr>
        <w:t>f</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gh</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ng</w:t>
      </w:r>
      <w:r w:rsidRPr="000232A6">
        <w:rPr>
          <w:rFonts w:ascii="Arial" w:eastAsia="Arial" w:hAnsi="Arial" w:cs="Arial"/>
          <w:color w:val="000000" w:themeColor="text1"/>
          <w:w w:val="122"/>
          <w:sz w:val="20"/>
          <w:szCs w:val="20"/>
        </w:rPr>
        <w:t>”</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2"/>
          <w:sz w:val="20"/>
          <w:szCs w:val="20"/>
        </w:rPr>
        <w:t xml:space="preserve">words or nonverbal </w:t>
      </w:r>
      <w:r w:rsidRPr="000232A6">
        <w:rPr>
          <w:rFonts w:ascii="Arial" w:eastAsia="Arial" w:hAnsi="Arial" w:cs="Arial"/>
          <w:color w:val="000000" w:themeColor="text1"/>
          <w:w w:val="81"/>
          <w:sz w:val="20"/>
          <w:szCs w:val="20"/>
        </w:rPr>
        <w:t>sy</w:t>
      </w:r>
      <w:r w:rsidRPr="000232A6">
        <w:rPr>
          <w:rFonts w:ascii="Arial" w:eastAsia="Arial" w:hAnsi="Arial" w:cs="Arial"/>
          <w:color w:val="000000" w:themeColor="text1"/>
          <w:w w:val="86"/>
          <w:sz w:val="20"/>
          <w:szCs w:val="20"/>
        </w:rPr>
        <w:t>m</w:t>
      </w:r>
      <w:r w:rsidRPr="000232A6">
        <w:rPr>
          <w:rFonts w:ascii="Arial" w:eastAsia="Arial" w:hAnsi="Arial" w:cs="Arial"/>
          <w:color w:val="000000" w:themeColor="text1"/>
          <w:w w:val="83"/>
          <w:sz w:val="20"/>
          <w:szCs w:val="20"/>
        </w:rPr>
        <w:t>b</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w:t>
      </w:r>
    </w:p>
    <w:p w:rsidR="0030437E" w:rsidRPr="000E0388" w:rsidRDefault="0030437E" w:rsidP="000232A6">
      <w:pPr>
        <w:spacing w:after="0" w:line="240" w:lineRule="auto"/>
        <w:rPr>
          <w:rFonts w:ascii="Arial" w:hAnsi="Arial" w:cs="Arial"/>
          <w:color w:val="000000" w:themeColor="text1"/>
          <w:szCs w:val="28"/>
        </w:rPr>
      </w:pPr>
    </w:p>
    <w:p w:rsidR="0030437E" w:rsidRPr="00207AAB" w:rsidRDefault="00090FC8" w:rsidP="00207AAB">
      <w:pPr>
        <w:pStyle w:val="ListParagraph"/>
        <w:numPr>
          <w:ilvl w:val="0"/>
          <w:numId w:val="33"/>
        </w:numPr>
        <w:spacing w:after="0" w:line="240" w:lineRule="auto"/>
        <w:ind w:right="-20"/>
        <w:rPr>
          <w:rFonts w:ascii="Arial" w:eastAsia="Arial" w:hAnsi="Arial" w:cs="Arial"/>
          <w:b/>
          <w:color w:val="000000" w:themeColor="text1"/>
          <w:w w:val="82"/>
          <w:sz w:val="20"/>
          <w:szCs w:val="20"/>
        </w:rPr>
      </w:pPr>
      <w:r w:rsidRPr="00207AAB">
        <w:rPr>
          <w:rFonts w:ascii="Arial" w:eastAsia="Arial" w:hAnsi="Arial" w:cs="Arial"/>
          <w:b/>
          <w:color w:val="000000" w:themeColor="text1"/>
          <w:w w:val="82"/>
          <w:sz w:val="20"/>
          <w:szCs w:val="20"/>
        </w:rPr>
        <w:t>Harassment: Sexual</w:t>
      </w:r>
    </w:p>
    <w:p w:rsidR="0030437E" w:rsidRPr="000232A6" w:rsidRDefault="00090FC8" w:rsidP="000232A6">
      <w:pPr>
        <w:spacing w:after="0" w:line="240" w:lineRule="auto"/>
        <w:ind w:left="160" w:right="288"/>
        <w:rPr>
          <w:rFonts w:ascii="Arial" w:eastAsia="Arial" w:hAnsi="Arial" w:cs="Arial"/>
          <w:color w:val="000000" w:themeColor="text1"/>
          <w:sz w:val="20"/>
          <w:szCs w:val="20"/>
        </w:rPr>
      </w:pPr>
      <w:r w:rsidRPr="000232A6">
        <w:rPr>
          <w:rFonts w:ascii="Arial" w:eastAsia="Arial" w:hAnsi="Arial" w:cs="Arial"/>
          <w:color w:val="000000" w:themeColor="text1"/>
          <w:w w:val="81"/>
          <w:sz w:val="20"/>
          <w:szCs w:val="20"/>
        </w:rPr>
        <w:t xml:space="preserve">Sexual harassment is unwanted sexual or </w:t>
      </w:r>
      <w:r w:rsidRPr="000232A6">
        <w:rPr>
          <w:rFonts w:ascii="Arial" w:eastAsia="Arial" w:hAnsi="Arial" w:cs="Arial"/>
          <w:color w:val="000000" w:themeColor="text1"/>
          <w:w w:val="83"/>
          <w:sz w:val="20"/>
          <w:szCs w:val="20"/>
        </w:rPr>
        <w:t>g</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105"/>
          <w:sz w:val="20"/>
          <w:szCs w:val="20"/>
        </w:rPr>
        <w:t>-</w:t>
      </w:r>
      <w:r w:rsidRPr="000232A6">
        <w:rPr>
          <w:rFonts w:ascii="Arial" w:eastAsia="Arial" w:hAnsi="Arial" w:cs="Arial"/>
          <w:color w:val="000000" w:themeColor="text1"/>
          <w:w w:val="83"/>
          <w:sz w:val="20"/>
          <w:szCs w:val="20"/>
        </w:rPr>
        <w:t>b</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2"/>
          <w:sz w:val="20"/>
          <w:szCs w:val="20"/>
        </w:rPr>
        <w:t xml:space="preserve">behavior that occurs when one </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 xml:space="preserve">n </w:t>
      </w:r>
      <w:r w:rsidRPr="000232A6">
        <w:rPr>
          <w:rFonts w:ascii="Arial" w:eastAsia="Arial" w:hAnsi="Arial" w:cs="Arial"/>
          <w:color w:val="000000" w:themeColor="text1"/>
          <w:w w:val="82"/>
          <w:sz w:val="20"/>
          <w:szCs w:val="20"/>
        </w:rPr>
        <w:t xml:space="preserve">has formal or informal power over the other. The three elements to sexual harassment are: </w:t>
      </w:r>
      <w:r w:rsidRPr="000232A6">
        <w:rPr>
          <w:rFonts w:ascii="Arial" w:eastAsia="Arial" w:hAnsi="Arial" w:cs="Arial"/>
          <w:color w:val="000000" w:themeColor="text1"/>
          <w:w w:val="86"/>
          <w:sz w:val="20"/>
          <w:szCs w:val="20"/>
        </w:rPr>
        <w:t>1</w:t>
      </w:r>
      <w:r w:rsidRPr="000232A6">
        <w:rPr>
          <w:rFonts w:ascii="Arial" w:eastAsia="Arial" w:hAnsi="Arial" w:cs="Arial"/>
          <w:color w:val="000000" w:themeColor="text1"/>
          <w:w w:val="72"/>
          <w:sz w:val="20"/>
          <w:szCs w:val="20"/>
        </w:rPr>
        <w:t xml:space="preserve">) </w:t>
      </w:r>
      <w:r w:rsidRPr="000232A6">
        <w:rPr>
          <w:rFonts w:ascii="Arial" w:eastAsia="Arial" w:hAnsi="Arial" w:cs="Arial"/>
          <w:color w:val="000000" w:themeColor="text1"/>
          <w:w w:val="81"/>
          <w:sz w:val="20"/>
          <w:szCs w:val="20"/>
        </w:rPr>
        <w:t xml:space="preserve">The behavior is unwanted or unwelcome; 2) The behavior is sexual or related to the gender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3"/>
          <w:sz w:val="20"/>
          <w:szCs w:val="20"/>
        </w:rPr>
        <w:t>f</w:t>
      </w:r>
      <w:r w:rsidR="00B07BAE" w:rsidRPr="000232A6">
        <w:rPr>
          <w:rFonts w:ascii="Arial" w:eastAsia="Arial" w:hAnsi="Arial" w:cs="Arial"/>
          <w:color w:val="000000" w:themeColor="text1"/>
          <w:w w:val="93"/>
          <w:sz w:val="20"/>
          <w:szCs w:val="20"/>
        </w:rPr>
        <w:t xml:space="preserve"> </w:t>
      </w:r>
      <w:r w:rsidRPr="000232A6">
        <w:rPr>
          <w:rFonts w:ascii="Arial" w:eastAsia="Arial" w:hAnsi="Arial" w:cs="Arial"/>
          <w:color w:val="000000" w:themeColor="text1"/>
          <w:w w:val="81"/>
          <w:sz w:val="20"/>
          <w:szCs w:val="20"/>
        </w:rPr>
        <w:t xml:space="preserve">the person; or, 3) The behavior occurs in the context of a relationship where one person has </w:t>
      </w:r>
      <w:r w:rsidRPr="000232A6">
        <w:rPr>
          <w:rFonts w:ascii="Arial" w:eastAsia="Arial" w:hAnsi="Arial" w:cs="Arial"/>
          <w:color w:val="000000" w:themeColor="text1"/>
          <w:w w:val="86"/>
          <w:sz w:val="20"/>
          <w:szCs w:val="20"/>
        </w:rPr>
        <w:t>m</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1"/>
          <w:sz w:val="20"/>
          <w:szCs w:val="20"/>
        </w:rPr>
        <w:t xml:space="preserve">formal power than the other (such as a supervisor over an employee or a faculty member over a student) or more informal power (such as one peer over </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2"/>
          <w:sz w:val="20"/>
          <w:szCs w:val="20"/>
        </w:rPr>
        <w:t>)</w:t>
      </w:r>
      <w:r w:rsidRPr="000232A6">
        <w:rPr>
          <w:rFonts w:ascii="Arial" w:eastAsia="Arial" w:hAnsi="Arial" w:cs="Arial"/>
          <w:color w:val="000000" w:themeColor="text1"/>
          <w:w w:val="86"/>
          <w:sz w:val="20"/>
          <w:szCs w:val="20"/>
        </w:rPr>
        <w:t>.</w:t>
      </w:r>
    </w:p>
    <w:p w:rsidR="00F317A7" w:rsidRPr="000E0388" w:rsidRDefault="00F317A7" w:rsidP="000232A6">
      <w:pPr>
        <w:spacing w:after="0" w:line="240" w:lineRule="auto"/>
        <w:ind w:left="160" w:right="-20"/>
        <w:rPr>
          <w:rFonts w:ascii="Arial" w:eastAsia="Arial" w:hAnsi="Arial" w:cs="Arial"/>
          <w:color w:val="000000" w:themeColor="text1"/>
          <w:w w:val="82"/>
          <w:szCs w:val="20"/>
        </w:rPr>
      </w:pPr>
    </w:p>
    <w:p w:rsidR="0030437E" w:rsidRPr="000232A6" w:rsidRDefault="00090FC8" w:rsidP="000232A6">
      <w:pPr>
        <w:spacing w:after="0" w:line="240" w:lineRule="auto"/>
        <w:ind w:left="160" w:right="-20"/>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Sexual harassment exists when any of four conditions are </w:t>
      </w:r>
      <w:r w:rsidRPr="000232A6">
        <w:rPr>
          <w:rFonts w:ascii="Arial" w:eastAsia="Arial" w:hAnsi="Arial" w:cs="Arial"/>
          <w:color w:val="000000" w:themeColor="text1"/>
          <w:w w:val="85"/>
          <w:sz w:val="20"/>
          <w:szCs w:val="20"/>
        </w:rPr>
        <w:t>met:</w:t>
      </w:r>
    </w:p>
    <w:p w:rsidR="0030437E" w:rsidRPr="00F84ACF" w:rsidRDefault="00090FC8" w:rsidP="00F84ACF">
      <w:pPr>
        <w:pStyle w:val="ListParagraph"/>
        <w:numPr>
          <w:ilvl w:val="0"/>
          <w:numId w:val="12"/>
        </w:numPr>
        <w:spacing w:after="0" w:line="240" w:lineRule="auto"/>
        <w:ind w:left="540" w:right="713" w:hanging="180"/>
        <w:rPr>
          <w:rFonts w:ascii="Arial" w:eastAsia="Arial" w:hAnsi="Arial" w:cs="Arial"/>
          <w:color w:val="000000" w:themeColor="text1"/>
          <w:sz w:val="20"/>
          <w:szCs w:val="20"/>
        </w:rPr>
      </w:pPr>
      <w:r w:rsidRPr="00F84ACF">
        <w:rPr>
          <w:rFonts w:ascii="Arial" w:eastAsia="Arial" w:hAnsi="Arial" w:cs="Arial"/>
          <w:color w:val="000000" w:themeColor="text1"/>
          <w:w w:val="82"/>
          <w:sz w:val="20"/>
          <w:szCs w:val="20"/>
        </w:rPr>
        <w:t xml:space="preserve">Submission to the conduct is made a term or condition, either explicitly or implicitly, </w:t>
      </w:r>
      <w:r w:rsidRPr="00F84ACF">
        <w:rPr>
          <w:rFonts w:ascii="Arial" w:eastAsia="Arial" w:hAnsi="Arial" w:cs="Arial"/>
          <w:color w:val="000000" w:themeColor="text1"/>
          <w:w w:val="79"/>
          <w:sz w:val="20"/>
          <w:szCs w:val="20"/>
        </w:rPr>
        <w:t>o</w:t>
      </w:r>
      <w:r w:rsidRPr="00F84ACF">
        <w:rPr>
          <w:rFonts w:ascii="Arial" w:eastAsia="Arial" w:hAnsi="Arial" w:cs="Arial"/>
          <w:color w:val="000000" w:themeColor="text1"/>
          <w:w w:val="93"/>
          <w:sz w:val="20"/>
          <w:szCs w:val="20"/>
        </w:rPr>
        <w:t xml:space="preserve">f </w:t>
      </w:r>
      <w:r w:rsidRPr="00F84ACF">
        <w:rPr>
          <w:rFonts w:ascii="Arial" w:eastAsia="Arial" w:hAnsi="Arial" w:cs="Arial"/>
          <w:color w:val="000000" w:themeColor="text1"/>
          <w:w w:val="82"/>
          <w:sz w:val="20"/>
          <w:szCs w:val="20"/>
        </w:rPr>
        <w:t xml:space="preserve">obtaining education or </w:t>
      </w:r>
      <w:r w:rsidRPr="00F84ACF">
        <w:rPr>
          <w:rFonts w:ascii="Arial" w:eastAsia="Arial" w:hAnsi="Arial" w:cs="Arial"/>
          <w:color w:val="000000" w:themeColor="text1"/>
          <w:w w:val="79"/>
          <w:sz w:val="20"/>
          <w:szCs w:val="20"/>
        </w:rPr>
        <w:t>e</w:t>
      </w:r>
      <w:r w:rsidRPr="00F84ACF">
        <w:rPr>
          <w:rFonts w:ascii="Arial" w:eastAsia="Arial" w:hAnsi="Arial" w:cs="Arial"/>
          <w:color w:val="000000" w:themeColor="text1"/>
          <w:w w:val="86"/>
          <w:sz w:val="20"/>
          <w:szCs w:val="20"/>
        </w:rPr>
        <w:t>m</w:t>
      </w:r>
      <w:r w:rsidRPr="00F84ACF">
        <w:rPr>
          <w:rFonts w:ascii="Arial" w:eastAsia="Arial" w:hAnsi="Arial" w:cs="Arial"/>
          <w:color w:val="000000" w:themeColor="text1"/>
          <w:w w:val="83"/>
          <w:sz w:val="20"/>
          <w:szCs w:val="20"/>
        </w:rPr>
        <w:t>p</w:t>
      </w:r>
      <w:r w:rsidRPr="00F84ACF">
        <w:rPr>
          <w:rFonts w:ascii="Arial" w:eastAsia="Arial" w:hAnsi="Arial" w:cs="Arial"/>
          <w:color w:val="000000" w:themeColor="text1"/>
          <w:w w:val="91"/>
          <w:sz w:val="20"/>
          <w:szCs w:val="20"/>
        </w:rPr>
        <w:t>l</w:t>
      </w:r>
      <w:r w:rsidRPr="00F84ACF">
        <w:rPr>
          <w:rFonts w:ascii="Arial" w:eastAsia="Arial" w:hAnsi="Arial" w:cs="Arial"/>
          <w:color w:val="000000" w:themeColor="text1"/>
          <w:w w:val="79"/>
          <w:sz w:val="20"/>
          <w:szCs w:val="20"/>
        </w:rPr>
        <w:t>o</w:t>
      </w:r>
      <w:r w:rsidRPr="00F84ACF">
        <w:rPr>
          <w:rFonts w:ascii="Arial" w:eastAsia="Arial" w:hAnsi="Arial" w:cs="Arial"/>
          <w:color w:val="000000" w:themeColor="text1"/>
          <w:w w:val="81"/>
          <w:sz w:val="20"/>
          <w:szCs w:val="20"/>
        </w:rPr>
        <w:t>y</w:t>
      </w:r>
      <w:r w:rsidRPr="00F84ACF">
        <w:rPr>
          <w:rFonts w:ascii="Arial" w:eastAsia="Arial" w:hAnsi="Arial" w:cs="Arial"/>
          <w:color w:val="000000" w:themeColor="text1"/>
          <w:w w:val="86"/>
          <w:sz w:val="20"/>
          <w:szCs w:val="20"/>
        </w:rPr>
        <w:t>m</w:t>
      </w:r>
      <w:r w:rsidRPr="00F84ACF">
        <w:rPr>
          <w:rFonts w:ascii="Arial" w:eastAsia="Arial" w:hAnsi="Arial" w:cs="Arial"/>
          <w:color w:val="000000" w:themeColor="text1"/>
          <w:w w:val="79"/>
          <w:sz w:val="20"/>
          <w:szCs w:val="20"/>
        </w:rPr>
        <w:t>e</w:t>
      </w:r>
      <w:r w:rsidRPr="00F84ACF">
        <w:rPr>
          <w:rFonts w:ascii="Arial" w:eastAsia="Arial" w:hAnsi="Arial" w:cs="Arial"/>
          <w:color w:val="000000" w:themeColor="text1"/>
          <w:w w:val="83"/>
          <w:sz w:val="20"/>
          <w:szCs w:val="20"/>
        </w:rPr>
        <w:t>n</w:t>
      </w:r>
      <w:r w:rsidRPr="00F84ACF">
        <w:rPr>
          <w:rFonts w:ascii="Arial" w:eastAsia="Arial" w:hAnsi="Arial" w:cs="Arial"/>
          <w:color w:val="000000" w:themeColor="text1"/>
          <w:w w:val="93"/>
          <w:sz w:val="20"/>
          <w:szCs w:val="20"/>
        </w:rPr>
        <w:t>t</w:t>
      </w:r>
      <w:r w:rsidRPr="00F84ACF">
        <w:rPr>
          <w:rFonts w:ascii="Arial" w:eastAsia="Arial" w:hAnsi="Arial" w:cs="Arial"/>
          <w:color w:val="000000" w:themeColor="text1"/>
          <w:w w:val="86"/>
          <w:sz w:val="20"/>
          <w:szCs w:val="20"/>
        </w:rPr>
        <w:t>;</w:t>
      </w:r>
    </w:p>
    <w:p w:rsidR="0030437E" w:rsidRPr="00F84ACF" w:rsidRDefault="00090FC8" w:rsidP="00F84ACF">
      <w:pPr>
        <w:pStyle w:val="ListParagraph"/>
        <w:numPr>
          <w:ilvl w:val="0"/>
          <w:numId w:val="12"/>
        </w:numPr>
        <w:spacing w:after="0" w:line="240" w:lineRule="auto"/>
        <w:ind w:left="540" w:right="697" w:hanging="180"/>
        <w:rPr>
          <w:rFonts w:ascii="Arial" w:eastAsia="Arial" w:hAnsi="Arial" w:cs="Arial"/>
          <w:color w:val="000000" w:themeColor="text1"/>
          <w:sz w:val="20"/>
          <w:szCs w:val="20"/>
        </w:rPr>
      </w:pPr>
      <w:r w:rsidRPr="00F84ACF">
        <w:rPr>
          <w:rFonts w:ascii="Arial" w:eastAsia="Arial" w:hAnsi="Arial" w:cs="Arial"/>
          <w:color w:val="000000" w:themeColor="text1"/>
          <w:w w:val="82"/>
          <w:sz w:val="20"/>
          <w:szCs w:val="20"/>
        </w:rPr>
        <w:t xml:space="preserve">Submission to or rejection of the conduct is used as a factor in decisions affecting </w:t>
      </w:r>
      <w:r w:rsidRPr="00F84ACF">
        <w:rPr>
          <w:rFonts w:ascii="Arial" w:eastAsia="Arial" w:hAnsi="Arial" w:cs="Arial"/>
          <w:color w:val="000000" w:themeColor="text1"/>
          <w:w w:val="93"/>
          <w:sz w:val="20"/>
          <w:szCs w:val="20"/>
        </w:rPr>
        <w:t>t</w:t>
      </w:r>
      <w:r w:rsidRPr="00F84ACF">
        <w:rPr>
          <w:rFonts w:ascii="Arial" w:eastAsia="Arial" w:hAnsi="Arial" w:cs="Arial"/>
          <w:color w:val="000000" w:themeColor="text1"/>
          <w:w w:val="83"/>
          <w:sz w:val="20"/>
          <w:szCs w:val="20"/>
        </w:rPr>
        <w:t>h</w:t>
      </w:r>
      <w:r w:rsidRPr="00F84ACF">
        <w:rPr>
          <w:rFonts w:ascii="Arial" w:eastAsia="Arial" w:hAnsi="Arial" w:cs="Arial"/>
          <w:color w:val="000000" w:themeColor="text1"/>
          <w:w w:val="79"/>
          <w:sz w:val="20"/>
          <w:szCs w:val="20"/>
        </w:rPr>
        <w:t>a</w:t>
      </w:r>
      <w:r w:rsidRPr="00F84ACF">
        <w:rPr>
          <w:rFonts w:ascii="Arial" w:eastAsia="Arial" w:hAnsi="Arial" w:cs="Arial"/>
          <w:color w:val="000000" w:themeColor="text1"/>
          <w:w w:val="93"/>
          <w:sz w:val="20"/>
          <w:szCs w:val="20"/>
        </w:rPr>
        <w:t xml:space="preserve">t </w:t>
      </w:r>
      <w:r w:rsidRPr="00F84ACF">
        <w:rPr>
          <w:rFonts w:ascii="Arial" w:eastAsia="Arial" w:hAnsi="Arial" w:cs="Arial"/>
          <w:color w:val="000000" w:themeColor="text1"/>
          <w:w w:val="83"/>
          <w:sz w:val="20"/>
          <w:szCs w:val="20"/>
        </w:rPr>
        <w:t>p</w:t>
      </w:r>
      <w:r w:rsidRPr="00F84ACF">
        <w:rPr>
          <w:rFonts w:ascii="Arial" w:eastAsia="Arial" w:hAnsi="Arial" w:cs="Arial"/>
          <w:color w:val="000000" w:themeColor="text1"/>
          <w:w w:val="79"/>
          <w:sz w:val="20"/>
          <w:szCs w:val="20"/>
        </w:rPr>
        <w:t>e</w:t>
      </w:r>
      <w:r w:rsidRPr="00F84ACF">
        <w:rPr>
          <w:rFonts w:ascii="Arial" w:eastAsia="Arial" w:hAnsi="Arial" w:cs="Arial"/>
          <w:color w:val="000000" w:themeColor="text1"/>
          <w:w w:val="88"/>
          <w:sz w:val="20"/>
          <w:szCs w:val="20"/>
        </w:rPr>
        <w:t>r</w:t>
      </w:r>
      <w:r w:rsidRPr="00F84ACF">
        <w:rPr>
          <w:rFonts w:ascii="Arial" w:eastAsia="Arial" w:hAnsi="Arial" w:cs="Arial"/>
          <w:color w:val="000000" w:themeColor="text1"/>
          <w:w w:val="81"/>
          <w:sz w:val="20"/>
          <w:szCs w:val="20"/>
        </w:rPr>
        <w:t>s</w:t>
      </w:r>
      <w:r w:rsidRPr="00F84ACF">
        <w:rPr>
          <w:rFonts w:ascii="Arial" w:eastAsia="Arial" w:hAnsi="Arial" w:cs="Arial"/>
          <w:color w:val="000000" w:themeColor="text1"/>
          <w:w w:val="79"/>
          <w:sz w:val="20"/>
          <w:szCs w:val="20"/>
        </w:rPr>
        <w:t>o</w:t>
      </w:r>
      <w:r w:rsidRPr="00F84ACF">
        <w:rPr>
          <w:rFonts w:ascii="Arial" w:eastAsia="Arial" w:hAnsi="Arial" w:cs="Arial"/>
          <w:color w:val="000000" w:themeColor="text1"/>
          <w:w w:val="83"/>
          <w:sz w:val="20"/>
          <w:szCs w:val="20"/>
        </w:rPr>
        <w:t>n</w:t>
      </w:r>
      <w:r w:rsidRPr="00F84ACF">
        <w:rPr>
          <w:rFonts w:ascii="Arial" w:eastAsia="Arial" w:hAnsi="Arial" w:cs="Arial"/>
          <w:color w:val="000000" w:themeColor="text1"/>
          <w:w w:val="108"/>
          <w:sz w:val="20"/>
          <w:szCs w:val="20"/>
        </w:rPr>
        <w:t>’</w:t>
      </w:r>
      <w:r w:rsidRPr="00F84ACF">
        <w:rPr>
          <w:rFonts w:ascii="Arial" w:eastAsia="Arial" w:hAnsi="Arial" w:cs="Arial"/>
          <w:color w:val="000000" w:themeColor="text1"/>
          <w:w w:val="81"/>
          <w:sz w:val="20"/>
          <w:szCs w:val="20"/>
        </w:rPr>
        <w:t>s</w:t>
      </w:r>
      <w:r w:rsidRPr="00F84ACF">
        <w:rPr>
          <w:rFonts w:ascii="Arial" w:eastAsia="Arial" w:hAnsi="Arial" w:cs="Arial"/>
          <w:color w:val="000000" w:themeColor="text1"/>
          <w:sz w:val="20"/>
          <w:szCs w:val="20"/>
        </w:rPr>
        <w:t xml:space="preserve"> </w:t>
      </w:r>
      <w:r w:rsidRPr="00F84ACF">
        <w:rPr>
          <w:rFonts w:ascii="Arial" w:eastAsia="Arial" w:hAnsi="Arial" w:cs="Arial"/>
          <w:color w:val="000000" w:themeColor="text1"/>
          <w:w w:val="82"/>
          <w:sz w:val="20"/>
          <w:szCs w:val="20"/>
        </w:rPr>
        <w:t xml:space="preserve">education or </w:t>
      </w:r>
      <w:r w:rsidRPr="00F84ACF">
        <w:rPr>
          <w:rFonts w:ascii="Arial" w:eastAsia="Arial" w:hAnsi="Arial" w:cs="Arial"/>
          <w:color w:val="000000" w:themeColor="text1"/>
          <w:w w:val="79"/>
          <w:sz w:val="20"/>
          <w:szCs w:val="20"/>
        </w:rPr>
        <w:t>e</w:t>
      </w:r>
      <w:r w:rsidRPr="00F84ACF">
        <w:rPr>
          <w:rFonts w:ascii="Arial" w:eastAsia="Arial" w:hAnsi="Arial" w:cs="Arial"/>
          <w:color w:val="000000" w:themeColor="text1"/>
          <w:w w:val="86"/>
          <w:sz w:val="20"/>
          <w:szCs w:val="20"/>
        </w:rPr>
        <w:t>m</w:t>
      </w:r>
      <w:r w:rsidRPr="00F84ACF">
        <w:rPr>
          <w:rFonts w:ascii="Arial" w:eastAsia="Arial" w:hAnsi="Arial" w:cs="Arial"/>
          <w:color w:val="000000" w:themeColor="text1"/>
          <w:w w:val="83"/>
          <w:sz w:val="20"/>
          <w:szCs w:val="20"/>
        </w:rPr>
        <w:t>p</w:t>
      </w:r>
      <w:r w:rsidRPr="00F84ACF">
        <w:rPr>
          <w:rFonts w:ascii="Arial" w:eastAsia="Arial" w:hAnsi="Arial" w:cs="Arial"/>
          <w:color w:val="000000" w:themeColor="text1"/>
          <w:w w:val="91"/>
          <w:sz w:val="20"/>
          <w:szCs w:val="20"/>
        </w:rPr>
        <w:t>l</w:t>
      </w:r>
      <w:r w:rsidRPr="00F84ACF">
        <w:rPr>
          <w:rFonts w:ascii="Arial" w:eastAsia="Arial" w:hAnsi="Arial" w:cs="Arial"/>
          <w:color w:val="000000" w:themeColor="text1"/>
          <w:w w:val="79"/>
          <w:sz w:val="20"/>
          <w:szCs w:val="20"/>
        </w:rPr>
        <w:t>o</w:t>
      </w:r>
      <w:r w:rsidRPr="00F84ACF">
        <w:rPr>
          <w:rFonts w:ascii="Arial" w:eastAsia="Arial" w:hAnsi="Arial" w:cs="Arial"/>
          <w:color w:val="000000" w:themeColor="text1"/>
          <w:w w:val="81"/>
          <w:sz w:val="20"/>
          <w:szCs w:val="20"/>
        </w:rPr>
        <w:t>y</w:t>
      </w:r>
      <w:r w:rsidRPr="00F84ACF">
        <w:rPr>
          <w:rFonts w:ascii="Arial" w:eastAsia="Arial" w:hAnsi="Arial" w:cs="Arial"/>
          <w:color w:val="000000" w:themeColor="text1"/>
          <w:w w:val="86"/>
          <w:sz w:val="20"/>
          <w:szCs w:val="20"/>
        </w:rPr>
        <w:t>m</w:t>
      </w:r>
      <w:r w:rsidRPr="00F84ACF">
        <w:rPr>
          <w:rFonts w:ascii="Arial" w:eastAsia="Arial" w:hAnsi="Arial" w:cs="Arial"/>
          <w:color w:val="000000" w:themeColor="text1"/>
          <w:w w:val="79"/>
          <w:sz w:val="20"/>
          <w:szCs w:val="20"/>
        </w:rPr>
        <w:t>e</w:t>
      </w:r>
      <w:r w:rsidRPr="00F84ACF">
        <w:rPr>
          <w:rFonts w:ascii="Arial" w:eastAsia="Arial" w:hAnsi="Arial" w:cs="Arial"/>
          <w:color w:val="000000" w:themeColor="text1"/>
          <w:w w:val="83"/>
          <w:sz w:val="20"/>
          <w:szCs w:val="20"/>
        </w:rPr>
        <w:t>n</w:t>
      </w:r>
      <w:r w:rsidRPr="00F84ACF">
        <w:rPr>
          <w:rFonts w:ascii="Arial" w:eastAsia="Arial" w:hAnsi="Arial" w:cs="Arial"/>
          <w:color w:val="000000" w:themeColor="text1"/>
          <w:w w:val="93"/>
          <w:sz w:val="20"/>
          <w:szCs w:val="20"/>
        </w:rPr>
        <w:t>t</w:t>
      </w:r>
      <w:r w:rsidRPr="00F84ACF">
        <w:rPr>
          <w:rFonts w:ascii="Arial" w:eastAsia="Arial" w:hAnsi="Arial" w:cs="Arial"/>
          <w:color w:val="000000" w:themeColor="text1"/>
          <w:w w:val="86"/>
          <w:sz w:val="20"/>
          <w:szCs w:val="20"/>
        </w:rPr>
        <w:t>;</w:t>
      </w:r>
    </w:p>
    <w:p w:rsidR="0030437E" w:rsidRPr="00F84ACF" w:rsidRDefault="00090FC8" w:rsidP="00F84ACF">
      <w:pPr>
        <w:pStyle w:val="ListParagraph"/>
        <w:numPr>
          <w:ilvl w:val="0"/>
          <w:numId w:val="12"/>
        </w:numPr>
        <w:spacing w:after="0" w:line="240" w:lineRule="auto"/>
        <w:ind w:left="540" w:right="514" w:hanging="180"/>
        <w:rPr>
          <w:rFonts w:ascii="Arial" w:eastAsia="Arial" w:hAnsi="Arial" w:cs="Arial"/>
          <w:color w:val="000000" w:themeColor="text1"/>
          <w:sz w:val="20"/>
          <w:szCs w:val="20"/>
        </w:rPr>
      </w:pPr>
      <w:r w:rsidRPr="00F84ACF">
        <w:rPr>
          <w:rFonts w:ascii="Arial" w:eastAsia="Arial" w:hAnsi="Arial" w:cs="Arial"/>
          <w:color w:val="000000" w:themeColor="text1"/>
          <w:w w:val="82"/>
          <w:sz w:val="20"/>
          <w:szCs w:val="20"/>
        </w:rPr>
        <w:t xml:space="preserve">The conduct has either the purpose or effect of </w:t>
      </w:r>
      <w:r w:rsidRPr="00F84ACF">
        <w:rPr>
          <w:rFonts w:ascii="Arial" w:eastAsia="Arial" w:hAnsi="Arial" w:cs="Arial"/>
          <w:color w:val="000000" w:themeColor="text1"/>
          <w:w w:val="122"/>
          <w:sz w:val="20"/>
          <w:szCs w:val="20"/>
        </w:rPr>
        <w:t>“</w:t>
      </w:r>
      <w:r w:rsidRPr="00F84ACF">
        <w:rPr>
          <w:rFonts w:ascii="Arial" w:eastAsia="Arial" w:hAnsi="Arial" w:cs="Arial"/>
          <w:color w:val="000000" w:themeColor="text1"/>
          <w:w w:val="81"/>
          <w:sz w:val="20"/>
          <w:szCs w:val="20"/>
        </w:rPr>
        <w:t>s</w:t>
      </w:r>
      <w:r w:rsidRPr="00F84ACF">
        <w:rPr>
          <w:rFonts w:ascii="Arial" w:eastAsia="Arial" w:hAnsi="Arial" w:cs="Arial"/>
          <w:color w:val="000000" w:themeColor="text1"/>
          <w:w w:val="83"/>
          <w:sz w:val="20"/>
          <w:szCs w:val="20"/>
        </w:rPr>
        <w:t>ub</w:t>
      </w:r>
      <w:r w:rsidRPr="00F84ACF">
        <w:rPr>
          <w:rFonts w:ascii="Arial" w:eastAsia="Arial" w:hAnsi="Arial" w:cs="Arial"/>
          <w:color w:val="000000" w:themeColor="text1"/>
          <w:w w:val="81"/>
          <w:sz w:val="20"/>
          <w:szCs w:val="20"/>
        </w:rPr>
        <w:t>s</w:t>
      </w:r>
      <w:r w:rsidRPr="00F84ACF">
        <w:rPr>
          <w:rFonts w:ascii="Arial" w:eastAsia="Arial" w:hAnsi="Arial" w:cs="Arial"/>
          <w:color w:val="000000" w:themeColor="text1"/>
          <w:w w:val="93"/>
          <w:sz w:val="20"/>
          <w:szCs w:val="20"/>
        </w:rPr>
        <w:t>t</w:t>
      </w:r>
      <w:r w:rsidRPr="00F84ACF">
        <w:rPr>
          <w:rFonts w:ascii="Arial" w:eastAsia="Arial" w:hAnsi="Arial" w:cs="Arial"/>
          <w:color w:val="000000" w:themeColor="text1"/>
          <w:w w:val="79"/>
          <w:sz w:val="20"/>
          <w:szCs w:val="20"/>
        </w:rPr>
        <w:t>a</w:t>
      </w:r>
      <w:r w:rsidRPr="00F84ACF">
        <w:rPr>
          <w:rFonts w:ascii="Arial" w:eastAsia="Arial" w:hAnsi="Arial" w:cs="Arial"/>
          <w:color w:val="000000" w:themeColor="text1"/>
          <w:w w:val="83"/>
          <w:sz w:val="20"/>
          <w:szCs w:val="20"/>
        </w:rPr>
        <w:t>n</w:t>
      </w:r>
      <w:r w:rsidRPr="00F84ACF">
        <w:rPr>
          <w:rFonts w:ascii="Arial" w:eastAsia="Arial" w:hAnsi="Arial" w:cs="Arial"/>
          <w:color w:val="000000" w:themeColor="text1"/>
          <w:w w:val="93"/>
          <w:sz w:val="20"/>
          <w:szCs w:val="20"/>
        </w:rPr>
        <w:t>t</w:t>
      </w:r>
      <w:r w:rsidRPr="00F84ACF">
        <w:rPr>
          <w:rFonts w:ascii="Arial" w:eastAsia="Arial" w:hAnsi="Arial" w:cs="Arial"/>
          <w:color w:val="000000" w:themeColor="text1"/>
          <w:w w:val="91"/>
          <w:sz w:val="20"/>
          <w:szCs w:val="20"/>
        </w:rPr>
        <w:t>i</w:t>
      </w:r>
      <w:r w:rsidRPr="00F84ACF">
        <w:rPr>
          <w:rFonts w:ascii="Arial" w:eastAsia="Arial" w:hAnsi="Arial" w:cs="Arial"/>
          <w:color w:val="000000" w:themeColor="text1"/>
          <w:w w:val="79"/>
          <w:sz w:val="20"/>
          <w:szCs w:val="20"/>
        </w:rPr>
        <w:t>a</w:t>
      </w:r>
      <w:r w:rsidRPr="00F84ACF">
        <w:rPr>
          <w:rFonts w:ascii="Arial" w:eastAsia="Arial" w:hAnsi="Arial" w:cs="Arial"/>
          <w:color w:val="000000" w:themeColor="text1"/>
          <w:w w:val="91"/>
          <w:sz w:val="20"/>
          <w:szCs w:val="20"/>
        </w:rPr>
        <w:t>ll</w:t>
      </w:r>
      <w:r w:rsidRPr="00F84ACF">
        <w:rPr>
          <w:rFonts w:ascii="Arial" w:eastAsia="Arial" w:hAnsi="Arial" w:cs="Arial"/>
          <w:color w:val="000000" w:themeColor="text1"/>
          <w:w w:val="81"/>
          <w:sz w:val="20"/>
          <w:szCs w:val="20"/>
        </w:rPr>
        <w:t>y</w:t>
      </w:r>
      <w:r w:rsidRPr="00F84ACF">
        <w:rPr>
          <w:rFonts w:ascii="Arial" w:eastAsia="Arial" w:hAnsi="Arial" w:cs="Arial"/>
          <w:color w:val="000000" w:themeColor="text1"/>
          <w:sz w:val="20"/>
          <w:szCs w:val="20"/>
        </w:rPr>
        <w:t xml:space="preserve"> </w:t>
      </w:r>
      <w:r w:rsidRPr="00F84ACF">
        <w:rPr>
          <w:rFonts w:ascii="Arial" w:eastAsia="Arial" w:hAnsi="Arial" w:cs="Arial"/>
          <w:color w:val="000000" w:themeColor="text1"/>
          <w:w w:val="91"/>
          <w:sz w:val="20"/>
          <w:szCs w:val="20"/>
        </w:rPr>
        <w:t>i</w:t>
      </w:r>
      <w:r w:rsidRPr="00F84ACF">
        <w:rPr>
          <w:rFonts w:ascii="Arial" w:eastAsia="Arial" w:hAnsi="Arial" w:cs="Arial"/>
          <w:color w:val="000000" w:themeColor="text1"/>
          <w:w w:val="83"/>
          <w:sz w:val="20"/>
          <w:szCs w:val="20"/>
        </w:rPr>
        <w:t>n</w:t>
      </w:r>
      <w:r w:rsidRPr="00F84ACF">
        <w:rPr>
          <w:rFonts w:ascii="Arial" w:eastAsia="Arial" w:hAnsi="Arial" w:cs="Arial"/>
          <w:color w:val="000000" w:themeColor="text1"/>
          <w:w w:val="93"/>
          <w:sz w:val="20"/>
          <w:szCs w:val="20"/>
        </w:rPr>
        <w:t>t</w:t>
      </w:r>
      <w:r w:rsidRPr="00F84ACF">
        <w:rPr>
          <w:rFonts w:ascii="Arial" w:eastAsia="Arial" w:hAnsi="Arial" w:cs="Arial"/>
          <w:color w:val="000000" w:themeColor="text1"/>
          <w:w w:val="79"/>
          <w:sz w:val="20"/>
          <w:szCs w:val="20"/>
        </w:rPr>
        <w:t>e</w:t>
      </w:r>
      <w:r w:rsidRPr="00F84ACF">
        <w:rPr>
          <w:rFonts w:ascii="Arial" w:eastAsia="Arial" w:hAnsi="Arial" w:cs="Arial"/>
          <w:color w:val="000000" w:themeColor="text1"/>
          <w:w w:val="88"/>
          <w:sz w:val="20"/>
          <w:szCs w:val="20"/>
        </w:rPr>
        <w:t>r</w:t>
      </w:r>
      <w:r w:rsidRPr="00F84ACF">
        <w:rPr>
          <w:rFonts w:ascii="Arial" w:eastAsia="Arial" w:hAnsi="Arial" w:cs="Arial"/>
          <w:color w:val="000000" w:themeColor="text1"/>
          <w:w w:val="93"/>
          <w:sz w:val="20"/>
          <w:szCs w:val="20"/>
        </w:rPr>
        <w:t>f</w:t>
      </w:r>
      <w:r w:rsidRPr="00F84ACF">
        <w:rPr>
          <w:rFonts w:ascii="Arial" w:eastAsia="Arial" w:hAnsi="Arial" w:cs="Arial"/>
          <w:color w:val="000000" w:themeColor="text1"/>
          <w:w w:val="79"/>
          <w:sz w:val="20"/>
          <w:szCs w:val="20"/>
        </w:rPr>
        <w:t>e</w:t>
      </w:r>
      <w:r w:rsidRPr="00F84ACF">
        <w:rPr>
          <w:rFonts w:ascii="Arial" w:eastAsia="Arial" w:hAnsi="Arial" w:cs="Arial"/>
          <w:color w:val="000000" w:themeColor="text1"/>
          <w:w w:val="88"/>
          <w:sz w:val="20"/>
          <w:szCs w:val="20"/>
        </w:rPr>
        <w:t>r</w:t>
      </w:r>
      <w:r w:rsidRPr="00F84ACF">
        <w:rPr>
          <w:rFonts w:ascii="Arial" w:eastAsia="Arial" w:hAnsi="Arial" w:cs="Arial"/>
          <w:color w:val="000000" w:themeColor="text1"/>
          <w:w w:val="91"/>
          <w:sz w:val="20"/>
          <w:szCs w:val="20"/>
        </w:rPr>
        <w:t>i</w:t>
      </w:r>
      <w:r w:rsidRPr="00F84ACF">
        <w:rPr>
          <w:rFonts w:ascii="Arial" w:eastAsia="Arial" w:hAnsi="Arial" w:cs="Arial"/>
          <w:color w:val="000000" w:themeColor="text1"/>
          <w:w w:val="83"/>
          <w:sz w:val="20"/>
          <w:szCs w:val="20"/>
        </w:rPr>
        <w:t>ng</w:t>
      </w:r>
      <w:r w:rsidRPr="00F84ACF">
        <w:rPr>
          <w:rFonts w:ascii="Arial" w:eastAsia="Arial" w:hAnsi="Arial" w:cs="Arial"/>
          <w:color w:val="000000" w:themeColor="text1"/>
          <w:w w:val="122"/>
          <w:sz w:val="20"/>
          <w:szCs w:val="20"/>
        </w:rPr>
        <w:t>”</w:t>
      </w:r>
      <w:r w:rsidRPr="00F84ACF">
        <w:rPr>
          <w:rFonts w:ascii="Arial" w:eastAsia="Arial" w:hAnsi="Arial" w:cs="Arial"/>
          <w:color w:val="000000" w:themeColor="text1"/>
          <w:sz w:val="20"/>
          <w:szCs w:val="20"/>
        </w:rPr>
        <w:t xml:space="preserve"> </w:t>
      </w:r>
      <w:r w:rsidRPr="00F84ACF">
        <w:rPr>
          <w:rFonts w:ascii="Arial" w:eastAsia="Arial" w:hAnsi="Arial" w:cs="Arial"/>
          <w:color w:val="000000" w:themeColor="text1"/>
          <w:w w:val="83"/>
          <w:sz w:val="20"/>
          <w:szCs w:val="20"/>
        </w:rPr>
        <w:t>with a p</w:t>
      </w:r>
      <w:r w:rsidRPr="00F84ACF">
        <w:rPr>
          <w:rFonts w:ascii="Arial" w:eastAsia="Arial" w:hAnsi="Arial" w:cs="Arial"/>
          <w:color w:val="000000" w:themeColor="text1"/>
          <w:w w:val="79"/>
          <w:sz w:val="20"/>
          <w:szCs w:val="20"/>
        </w:rPr>
        <w:t>e</w:t>
      </w:r>
      <w:r w:rsidRPr="00F84ACF">
        <w:rPr>
          <w:rFonts w:ascii="Arial" w:eastAsia="Arial" w:hAnsi="Arial" w:cs="Arial"/>
          <w:color w:val="000000" w:themeColor="text1"/>
          <w:w w:val="88"/>
          <w:sz w:val="20"/>
          <w:szCs w:val="20"/>
        </w:rPr>
        <w:t>r</w:t>
      </w:r>
      <w:r w:rsidRPr="00F84ACF">
        <w:rPr>
          <w:rFonts w:ascii="Arial" w:eastAsia="Arial" w:hAnsi="Arial" w:cs="Arial"/>
          <w:color w:val="000000" w:themeColor="text1"/>
          <w:w w:val="81"/>
          <w:sz w:val="20"/>
          <w:szCs w:val="20"/>
        </w:rPr>
        <w:t>s</w:t>
      </w:r>
      <w:r w:rsidRPr="00F84ACF">
        <w:rPr>
          <w:rFonts w:ascii="Arial" w:eastAsia="Arial" w:hAnsi="Arial" w:cs="Arial"/>
          <w:color w:val="000000" w:themeColor="text1"/>
          <w:w w:val="79"/>
          <w:sz w:val="20"/>
          <w:szCs w:val="20"/>
        </w:rPr>
        <w:t>o</w:t>
      </w:r>
      <w:r w:rsidRPr="00F84ACF">
        <w:rPr>
          <w:rFonts w:ascii="Arial" w:eastAsia="Arial" w:hAnsi="Arial" w:cs="Arial"/>
          <w:color w:val="000000" w:themeColor="text1"/>
          <w:w w:val="83"/>
          <w:sz w:val="20"/>
          <w:szCs w:val="20"/>
        </w:rPr>
        <w:t>n</w:t>
      </w:r>
      <w:r w:rsidRPr="00F84ACF">
        <w:rPr>
          <w:rFonts w:ascii="Arial" w:eastAsia="Arial" w:hAnsi="Arial" w:cs="Arial"/>
          <w:color w:val="000000" w:themeColor="text1"/>
          <w:w w:val="108"/>
          <w:sz w:val="20"/>
          <w:szCs w:val="20"/>
        </w:rPr>
        <w:t>’</w:t>
      </w:r>
      <w:r w:rsidRPr="00F84ACF">
        <w:rPr>
          <w:rFonts w:ascii="Arial" w:eastAsia="Arial" w:hAnsi="Arial" w:cs="Arial"/>
          <w:color w:val="000000" w:themeColor="text1"/>
          <w:w w:val="81"/>
          <w:sz w:val="20"/>
          <w:szCs w:val="20"/>
        </w:rPr>
        <w:t xml:space="preserve">s </w:t>
      </w:r>
      <w:r w:rsidRPr="00F84ACF">
        <w:rPr>
          <w:rFonts w:ascii="Arial" w:eastAsia="Arial" w:hAnsi="Arial" w:cs="Arial"/>
          <w:color w:val="000000" w:themeColor="text1"/>
          <w:w w:val="82"/>
          <w:sz w:val="20"/>
          <w:szCs w:val="20"/>
        </w:rPr>
        <w:t xml:space="preserve">education or </w:t>
      </w:r>
      <w:r w:rsidRPr="00F84ACF">
        <w:rPr>
          <w:rFonts w:ascii="Arial" w:eastAsia="Arial" w:hAnsi="Arial" w:cs="Arial"/>
          <w:color w:val="000000" w:themeColor="text1"/>
          <w:w w:val="79"/>
          <w:sz w:val="20"/>
          <w:szCs w:val="20"/>
        </w:rPr>
        <w:t>e</w:t>
      </w:r>
      <w:r w:rsidRPr="00F84ACF">
        <w:rPr>
          <w:rFonts w:ascii="Arial" w:eastAsia="Arial" w:hAnsi="Arial" w:cs="Arial"/>
          <w:color w:val="000000" w:themeColor="text1"/>
          <w:w w:val="86"/>
          <w:sz w:val="20"/>
          <w:szCs w:val="20"/>
        </w:rPr>
        <w:t>m</w:t>
      </w:r>
      <w:r w:rsidRPr="00F84ACF">
        <w:rPr>
          <w:rFonts w:ascii="Arial" w:eastAsia="Arial" w:hAnsi="Arial" w:cs="Arial"/>
          <w:color w:val="000000" w:themeColor="text1"/>
          <w:w w:val="83"/>
          <w:sz w:val="20"/>
          <w:szCs w:val="20"/>
        </w:rPr>
        <w:t>p</w:t>
      </w:r>
      <w:r w:rsidRPr="00F84ACF">
        <w:rPr>
          <w:rFonts w:ascii="Arial" w:eastAsia="Arial" w:hAnsi="Arial" w:cs="Arial"/>
          <w:color w:val="000000" w:themeColor="text1"/>
          <w:w w:val="91"/>
          <w:sz w:val="20"/>
          <w:szCs w:val="20"/>
        </w:rPr>
        <w:t>l</w:t>
      </w:r>
      <w:r w:rsidRPr="00F84ACF">
        <w:rPr>
          <w:rFonts w:ascii="Arial" w:eastAsia="Arial" w:hAnsi="Arial" w:cs="Arial"/>
          <w:color w:val="000000" w:themeColor="text1"/>
          <w:w w:val="79"/>
          <w:sz w:val="20"/>
          <w:szCs w:val="20"/>
        </w:rPr>
        <w:t>o</w:t>
      </w:r>
      <w:r w:rsidRPr="00F84ACF">
        <w:rPr>
          <w:rFonts w:ascii="Arial" w:eastAsia="Arial" w:hAnsi="Arial" w:cs="Arial"/>
          <w:color w:val="000000" w:themeColor="text1"/>
          <w:w w:val="81"/>
          <w:sz w:val="20"/>
          <w:szCs w:val="20"/>
        </w:rPr>
        <w:t>y</w:t>
      </w:r>
      <w:r w:rsidRPr="00F84ACF">
        <w:rPr>
          <w:rFonts w:ascii="Arial" w:eastAsia="Arial" w:hAnsi="Arial" w:cs="Arial"/>
          <w:color w:val="000000" w:themeColor="text1"/>
          <w:w w:val="86"/>
          <w:sz w:val="20"/>
          <w:szCs w:val="20"/>
        </w:rPr>
        <w:t>m</w:t>
      </w:r>
      <w:r w:rsidRPr="00F84ACF">
        <w:rPr>
          <w:rFonts w:ascii="Arial" w:eastAsia="Arial" w:hAnsi="Arial" w:cs="Arial"/>
          <w:color w:val="000000" w:themeColor="text1"/>
          <w:w w:val="79"/>
          <w:sz w:val="20"/>
          <w:szCs w:val="20"/>
        </w:rPr>
        <w:t>e</w:t>
      </w:r>
      <w:r w:rsidRPr="00F84ACF">
        <w:rPr>
          <w:rFonts w:ascii="Arial" w:eastAsia="Arial" w:hAnsi="Arial" w:cs="Arial"/>
          <w:color w:val="000000" w:themeColor="text1"/>
          <w:w w:val="83"/>
          <w:sz w:val="20"/>
          <w:szCs w:val="20"/>
        </w:rPr>
        <w:t>n</w:t>
      </w:r>
      <w:r w:rsidRPr="00F84ACF">
        <w:rPr>
          <w:rFonts w:ascii="Arial" w:eastAsia="Arial" w:hAnsi="Arial" w:cs="Arial"/>
          <w:color w:val="000000" w:themeColor="text1"/>
          <w:w w:val="93"/>
          <w:sz w:val="20"/>
          <w:szCs w:val="20"/>
        </w:rPr>
        <w:t>t</w:t>
      </w:r>
      <w:r w:rsidRPr="00F84ACF">
        <w:rPr>
          <w:rFonts w:ascii="Arial" w:eastAsia="Arial" w:hAnsi="Arial" w:cs="Arial"/>
          <w:color w:val="000000" w:themeColor="text1"/>
          <w:w w:val="86"/>
          <w:sz w:val="20"/>
          <w:szCs w:val="20"/>
        </w:rPr>
        <w:t>;</w:t>
      </w:r>
    </w:p>
    <w:p w:rsidR="0030437E" w:rsidRPr="00F84ACF" w:rsidRDefault="00090FC8" w:rsidP="00F84ACF">
      <w:pPr>
        <w:pStyle w:val="ListParagraph"/>
        <w:numPr>
          <w:ilvl w:val="0"/>
          <w:numId w:val="12"/>
        </w:numPr>
        <w:spacing w:after="0" w:line="240" w:lineRule="auto"/>
        <w:ind w:left="540" w:right="-20" w:hanging="180"/>
        <w:rPr>
          <w:rFonts w:ascii="Arial" w:eastAsia="Arial" w:hAnsi="Arial" w:cs="Arial"/>
          <w:color w:val="000000" w:themeColor="text1"/>
          <w:sz w:val="20"/>
          <w:szCs w:val="20"/>
        </w:rPr>
      </w:pPr>
      <w:r w:rsidRPr="00F84ACF">
        <w:rPr>
          <w:rFonts w:ascii="Arial" w:eastAsia="Arial" w:hAnsi="Arial" w:cs="Arial"/>
          <w:color w:val="000000" w:themeColor="text1"/>
          <w:w w:val="81"/>
          <w:sz w:val="20"/>
          <w:szCs w:val="20"/>
        </w:rPr>
        <w:t xml:space="preserve">The conduct creates an </w:t>
      </w:r>
      <w:r w:rsidRPr="00F84ACF">
        <w:rPr>
          <w:rFonts w:ascii="Arial" w:eastAsia="Arial" w:hAnsi="Arial" w:cs="Arial"/>
          <w:color w:val="000000" w:themeColor="text1"/>
          <w:w w:val="122"/>
          <w:sz w:val="20"/>
          <w:szCs w:val="20"/>
        </w:rPr>
        <w:t>“</w:t>
      </w:r>
      <w:r w:rsidRPr="00F84ACF">
        <w:rPr>
          <w:rFonts w:ascii="Arial" w:eastAsia="Arial" w:hAnsi="Arial" w:cs="Arial"/>
          <w:color w:val="000000" w:themeColor="text1"/>
          <w:w w:val="91"/>
          <w:sz w:val="20"/>
          <w:szCs w:val="20"/>
        </w:rPr>
        <w:t>i</w:t>
      </w:r>
      <w:r w:rsidRPr="00F84ACF">
        <w:rPr>
          <w:rFonts w:ascii="Arial" w:eastAsia="Arial" w:hAnsi="Arial" w:cs="Arial"/>
          <w:color w:val="000000" w:themeColor="text1"/>
          <w:w w:val="83"/>
          <w:sz w:val="20"/>
          <w:szCs w:val="20"/>
        </w:rPr>
        <w:t>n</w:t>
      </w:r>
      <w:r w:rsidRPr="00F84ACF">
        <w:rPr>
          <w:rFonts w:ascii="Arial" w:eastAsia="Arial" w:hAnsi="Arial" w:cs="Arial"/>
          <w:color w:val="000000" w:themeColor="text1"/>
          <w:w w:val="93"/>
          <w:sz w:val="20"/>
          <w:szCs w:val="20"/>
        </w:rPr>
        <w:t>t</w:t>
      </w:r>
      <w:r w:rsidRPr="00F84ACF">
        <w:rPr>
          <w:rFonts w:ascii="Arial" w:eastAsia="Arial" w:hAnsi="Arial" w:cs="Arial"/>
          <w:color w:val="000000" w:themeColor="text1"/>
          <w:w w:val="91"/>
          <w:sz w:val="20"/>
          <w:szCs w:val="20"/>
        </w:rPr>
        <w:t>i</w:t>
      </w:r>
      <w:r w:rsidRPr="00F84ACF">
        <w:rPr>
          <w:rFonts w:ascii="Arial" w:eastAsia="Arial" w:hAnsi="Arial" w:cs="Arial"/>
          <w:color w:val="000000" w:themeColor="text1"/>
          <w:w w:val="86"/>
          <w:sz w:val="20"/>
          <w:szCs w:val="20"/>
        </w:rPr>
        <w:t>m</w:t>
      </w:r>
      <w:r w:rsidRPr="00F84ACF">
        <w:rPr>
          <w:rFonts w:ascii="Arial" w:eastAsia="Arial" w:hAnsi="Arial" w:cs="Arial"/>
          <w:color w:val="000000" w:themeColor="text1"/>
          <w:w w:val="91"/>
          <w:sz w:val="20"/>
          <w:szCs w:val="20"/>
        </w:rPr>
        <w:t>i</w:t>
      </w:r>
      <w:r w:rsidRPr="00F84ACF">
        <w:rPr>
          <w:rFonts w:ascii="Arial" w:eastAsia="Arial" w:hAnsi="Arial" w:cs="Arial"/>
          <w:color w:val="000000" w:themeColor="text1"/>
          <w:w w:val="83"/>
          <w:sz w:val="20"/>
          <w:szCs w:val="20"/>
        </w:rPr>
        <w:t>d</w:t>
      </w:r>
      <w:r w:rsidRPr="00F84ACF">
        <w:rPr>
          <w:rFonts w:ascii="Arial" w:eastAsia="Arial" w:hAnsi="Arial" w:cs="Arial"/>
          <w:color w:val="000000" w:themeColor="text1"/>
          <w:w w:val="79"/>
          <w:sz w:val="20"/>
          <w:szCs w:val="20"/>
        </w:rPr>
        <w:t>a</w:t>
      </w:r>
      <w:r w:rsidRPr="00F84ACF">
        <w:rPr>
          <w:rFonts w:ascii="Arial" w:eastAsia="Arial" w:hAnsi="Arial" w:cs="Arial"/>
          <w:color w:val="000000" w:themeColor="text1"/>
          <w:w w:val="93"/>
          <w:sz w:val="20"/>
          <w:szCs w:val="20"/>
        </w:rPr>
        <w:t>t</w:t>
      </w:r>
      <w:r w:rsidRPr="00F84ACF">
        <w:rPr>
          <w:rFonts w:ascii="Arial" w:eastAsia="Arial" w:hAnsi="Arial" w:cs="Arial"/>
          <w:color w:val="000000" w:themeColor="text1"/>
          <w:w w:val="91"/>
          <w:sz w:val="20"/>
          <w:szCs w:val="20"/>
        </w:rPr>
        <w:t>i</w:t>
      </w:r>
      <w:r w:rsidRPr="00F84ACF">
        <w:rPr>
          <w:rFonts w:ascii="Arial" w:eastAsia="Arial" w:hAnsi="Arial" w:cs="Arial"/>
          <w:color w:val="000000" w:themeColor="text1"/>
          <w:w w:val="83"/>
          <w:sz w:val="20"/>
          <w:szCs w:val="20"/>
        </w:rPr>
        <w:t>ng</w:t>
      </w:r>
      <w:r w:rsidRPr="00F84ACF">
        <w:rPr>
          <w:rFonts w:ascii="Arial" w:eastAsia="Arial" w:hAnsi="Arial" w:cs="Arial"/>
          <w:color w:val="000000" w:themeColor="text1"/>
          <w:w w:val="86"/>
          <w:sz w:val="20"/>
          <w:szCs w:val="20"/>
        </w:rPr>
        <w:t>,</w:t>
      </w:r>
      <w:r w:rsidRPr="00F84ACF">
        <w:rPr>
          <w:rFonts w:ascii="Arial" w:eastAsia="Arial" w:hAnsi="Arial" w:cs="Arial"/>
          <w:color w:val="000000" w:themeColor="text1"/>
          <w:sz w:val="20"/>
          <w:szCs w:val="20"/>
        </w:rPr>
        <w:t xml:space="preserve"> </w:t>
      </w:r>
      <w:r w:rsidRPr="00F84ACF">
        <w:rPr>
          <w:rFonts w:ascii="Arial" w:eastAsia="Arial" w:hAnsi="Arial" w:cs="Arial"/>
          <w:color w:val="000000" w:themeColor="text1"/>
          <w:w w:val="82"/>
          <w:sz w:val="20"/>
          <w:szCs w:val="20"/>
        </w:rPr>
        <w:t xml:space="preserve">hostile or </w:t>
      </w:r>
      <w:r w:rsidRPr="00F84ACF">
        <w:rPr>
          <w:rFonts w:ascii="Arial" w:eastAsia="Arial" w:hAnsi="Arial" w:cs="Arial"/>
          <w:color w:val="000000" w:themeColor="text1"/>
          <w:w w:val="79"/>
          <w:sz w:val="20"/>
          <w:szCs w:val="20"/>
        </w:rPr>
        <w:t>o</w:t>
      </w:r>
      <w:r w:rsidRPr="00F84ACF">
        <w:rPr>
          <w:rFonts w:ascii="Arial" w:eastAsia="Arial" w:hAnsi="Arial" w:cs="Arial"/>
          <w:color w:val="000000" w:themeColor="text1"/>
          <w:w w:val="93"/>
          <w:sz w:val="20"/>
          <w:szCs w:val="20"/>
        </w:rPr>
        <w:t>ff</w:t>
      </w:r>
      <w:r w:rsidRPr="00F84ACF">
        <w:rPr>
          <w:rFonts w:ascii="Arial" w:eastAsia="Arial" w:hAnsi="Arial" w:cs="Arial"/>
          <w:color w:val="000000" w:themeColor="text1"/>
          <w:w w:val="79"/>
          <w:sz w:val="20"/>
          <w:szCs w:val="20"/>
        </w:rPr>
        <w:t>e</w:t>
      </w:r>
      <w:r w:rsidRPr="00F84ACF">
        <w:rPr>
          <w:rFonts w:ascii="Arial" w:eastAsia="Arial" w:hAnsi="Arial" w:cs="Arial"/>
          <w:color w:val="000000" w:themeColor="text1"/>
          <w:w w:val="83"/>
          <w:sz w:val="20"/>
          <w:szCs w:val="20"/>
        </w:rPr>
        <w:t>n</w:t>
      </w:r>
      <w:r w:rsidRPr="00F84ACF">
        <w:rPr>
          <w:rFonts w:ascii="Arial" w:eastAsia="Arial" w:hAnsi="Arial" w:cs="Arial"/>
          <w:color w:val="000000" w:themeColor="text1"/>
          <w:w w:val="81"/>
          <w:sz w:val="20"/>
          <w:szCs w:val="20"/>
        </w:rPr>
        <w:t>s</w:t>
      </w:r>
      <w:r w:rsidRPr="00F84ACF">
        <w:rPr>
          <w:rFonts w:ascii="Arial" w:eastAsia="Arial" w:hAnsi="Arial" w:cs="Arial"/>
          <w:color w:val="000000" w:themeColor="text1"/>
          <w:w w:val="91"/>
          <w:sz w:val="20"/>
          <w:szCs w:val="20"/>
        </w:rPr>
        <w:t>i</w:t>
      </w:r>
      <w:r w:rsidRPr="00F84ACF">
        <w:rPr>
          <w:rFonts w:ascii="Arial" w:eastAsia="Arial" w:hAnsi="Arial" w:cs="Arial"/>
          <w:color w:val="000000" w:themeColor="text1"/>
          <w:w w:val="81"/>
          <w:sz w:val="20"/>
          <w:szCs w:val="20"/>
        </w:rPr>
        <w:t>v</w:t>
      </w:r>
      <w:r w:rsidRPr="00F84ACF">
        <w:rPr>
          <w:rFonts w:ascii="Arial" w:eastAsia="Arial" w:hAnsi="Arial" w:cs="Arial"/>
          <w:color w:val="000000" w:themeColor="text1"/>
          <w:w w:val="79"/>
          <w:sz w:val="20"/>
          <w:szCs w:val="20"/>
        </w:rPr>
        <w:t>e</w:t>
      </w:r>
      <w:r w:rsidRPr="00F84ACF">
        <w:rPr>
          <w:rFonts w:ascii="Arial" w:eastAsia="Arial" w:hAnsi="Arial" w:cs="Arial"/>
          <w:color w:val="000000" w:themeColor="text1"/>
          <w:w w:val="122"/>
          <w:sz w:val="20"/>
          <w:szCs w:val="20"/>
        </w:rPr>
        <w:t>”</w:t>
      </w:r>
      <w:r w:rsidRPr="00F84ACF">
        <w:rPr>
          <w:rFonts w:ascii="Arial" w:eastAsia="Arial" w:hAnsi="Arial" w:cs="Arial"/>
          <w:color w:val="000000" w:themeColor="text1"/>
          <w:sz w:val="20"/>
          <w:szCs w:val="20"/>
        </w:rPr>
        <w:t xml:space="preserve"> </w:t>
      </w:r>
      <w:r w:rsidRPr="00F84ACF">
        <w:rPr>
          <w:rFonts w:ascii="Arial" w:eastAsia="Arial" w:hAnsi="Arial" w:cs="Arial"/>
          <w:color w:val="000000" w:themeColor="text1"/>
          <w:w w:val="83"/>
          <w:sz w:val="20"/>
          <w:szCs w:val="20"/>
        </w:rPr>
        <w:t xml:space="preserve">educational or work </w:t>
      </w:r>
      <w:r w:rsidRPr="00F84ACF">
        <w:rPr>
          <w:rFonts w:ascii="Arial" w:eastAsia="Arial" w:hAnsi="Arial" w:cs="Arial"/>
          <w:color w:val="000000" w:themeColor="text1"/>
          <w:w w:val="79"/>
          <w:sz w:val="20"/>
          <w:szCs w:val="20"/>
        </w:rPr>
        <w:t>e</w:t>
      </w:r>
      <w:r w:rsidRPr="00F84ACF">
        <w:rPr>
          <w:rFonts w:ascii="Arial" w:eastAsia="Arial" w:hAnsi="Arial" w:cs="Arial"/>
          <w:color w:val="000000" w:themeColor="text1"/>
          <w:w w:val="83"/>
          <w:sz w:val="20"/>
          <w:szCs w:val="20"/>
        </w:rPr>
        <w:t>n</w:t>
      </w:r>
      <w:r w:rsidRPr="00F84ACF">
        <w:rPr>
          <w:rFonts w:ascii="Arial" w:eastAsia="Arial" w:hAnsi="Arial" w:cs="Arial"/>
          <w:color w:val="000000" w:themeColor="text1"/>
          <w:w w:val="81"/>
          <w:sz w:val="20"/>
          <w:szCs w:val="20"/>
        </w:rPr>
        <w:t>v</w:t>
      </w:r>
      <w:r w:rsidRPr="00F84ACF">
        <w:rPr>
          <w:rFonts w:ascii="Arial" w:eastAsia="Arial" w:hAnsi="Arial" w:cs="Arial"/>
          <w:color w:val="000000" w:themeColor="text1"/>
          <w:w w:val="91"/>
          <w:sz w:val="20"/>
          <w:szCs w:val="20"/>
        </w:rPr>
        <w:t>i</w:t>
      </w:r>
      <w:r w:rsidRPr="00F84ACF">
        <w:rPr>
          <w:rFonts w:ascii="Arial" w:eastAsia="Arial" w:hAnsi="Arial" w:cs="Arial"/>
          <w:color w:val="000000" w:themeColor="text1"/>
          <w:w w:val="88"/>
          <w:sz w:val="20"/>
          <w:szCs w:val="20"/>
        </w:rPr>
        <w:t>r</w:t>
      </w:r>
      <w:r w:rsidRPr="00F84ACF">
        <w:rPr>
          <w:rFonts w:ascii="Arial" w:eastAsia="Arial" w:hAnsi="Arial" w:cs="Arial"/>
          <w:color w:val="000000" w:themeColor="text1"/>
          <w:w w:val="79"/>
          <w:sz w:val="20"/>
          <w:szCs w:val="20"/>
        </w:rPr>
        <w:t>o</w:t>
      </w:r>
      <w:r w:rsidRPr="00F84ACF">
        <w:rPr>
          <w:rFonts w:ascii="Arial" w:eastAsia="Arial" w:hAnsi="Arial" w:cs="Arial"/>
          <w:color w:val="000000" w:themeColor="text1"/>
          <w:w w:val="83"/>
          <w:sz w:val="20"/>
          <w:szCs w:val="20"/>
        </w:rPr>
        <w:t>n</w:t>
      </w:r>
      <w:r w:rsidRPr="00F84ACF">
        <w:rPr>
          <w:rFonts w:ascii="Arial" w:eastAsia="Arial" w:hAnsi="Arial" w:cs="Arial"/>
          <w:color w:val="000000" w:themeColor="text1"/>
          <w:w w:val="86"/>
          <w:sz w:val="20"/>
          <w:szCs w:val="20"/>
        </w:rPr>
        <w:t>m</w:t>
      </w:r>
      <w:r w:rsidRPr="00F84ACF">
        <w:rPr>
          <w:rFonts w:ascii="Arial" w:eastAsia="Arial" w:hAnsi="Arial" w:cs="Arial"/>
          <w:color w:val="000000" w:themeColor="text1"/>
          <w:w w:val="79"/>
          <w:sz w:val="20"/>
          <w:szCs w:val="20"/>
        </w:rPr>
        <w:t>e</w:t>
      </w:r>
      <w:r w:rsidRPr="00F84ACF">
        <w:rPr>
          <w:rFonts w:ascii="Arial" w:eastAsia="Arial" w:hAnsi="Arial" w:cs="Arial"/>
          <w:color w:val="000000" w:themeColor="text1"/>
          <w:w w:val="83"/>
          <w:sz w:val="20"/>
          <w:szCs w:val="20"/>
        </w:rPr>
        <w:t>n</w:t>
      </w:r>
      <w:r w:rsidRPr="00F84ACF">
        <w:rPr>
          <w:rFonts w:ascii="Arial" w:eastAsia="Arial" w:hAnsi="Arial" w:cs="Arial"/>
          <w:color w:val="000000" w:themeColor="text1"/>
          <w:w w:val="93"/>
          <w:sz w:val="20"/>
          <w:szCs w:val="20"/>
        </w:rPr>
        <w:t>t</w:t>
      </w:r>
      <w:r w:rsidRPr="00F84ACF">
        <w:rPr>
          <w:rFonts w:ascii="Arial" w:eastAsia="Arial" w:hAnsi="Arial" w:cs="Arial"/>
          <w:color w:val="000000" w:themeColor="text1"/>
          <w:w w:val="86"/>
          <w:sz w:val="20"/>
          <w:szCs w:val="20"/>
        </w:rPr>
        <w:t>.</w:t>
      </w:r>
    </w:p>
    <w:p w:rsidR="0030437E" w:rsidRPr="000E0388" w:rsidRDefault="0030437E" w:rsidP="000232A6">
      <w:pPr>
        <w:spacing w:after="0" w:line="240" w:lineRule="auto"/>
        <w:rPr>
          <w:rFonts w:ascii="Arial" w:hAnsi="Arial" w:cs="Arial"/>
          <w:color w:val="000000" w:themeColor="text1"/>
          <w:szCs w:val="28"/>
        </w:rPr>
      </w:pPr>
    </w:p>
    <w:p w:rsidR="0030437E" w:rsidRPr="009B2286" w:rsidRDefault="00090FC8" w:rsidP="00207AAB">
      <w:pPr>
        <w:pStyle w:val="ListParagraph"/>
        <w:numPr>
          <w:ilvl w:val="0"/>
          <w:numId w:val="33"/>
        </w:numPr>
        <w:spacing w:after="0" w:line="240" w:lineRule="auto"/>
        <w:ind w:right="-20"/>
        <w:rPr>
          <w:rFonts w:ascii="Arial" w:eastAsia="Arial" w:hAnsi="Arial" w:cs="Arial"/>
          <w:b/>
          <w:color w:val="000000" w:themeColor="text1"/>
          <w:w w:val="82"/>
          <w:sz w:val="20"/>
          <w:szCs w:val="20"/>
        </w:rPr>
      </w:pPr>
      <w:r w:rsidRPr="009B2286">
        <w:rPr>
          <w:rFonts w:ascii="Arial" w:eastAsia="Arial" w:hAnsi="Arial" w:cs="Arial"/>
          <w:b/>
          <w:color w:val="000000" w:themeColor="text1"/>
          <w:w w:val="82"/>
          <w:sz w:val="20"/>
          <w:szCs w:val="20"/>
        </w:rPr>
        <w:t>Hazing</w:t>
      </w:r>
    </w:p>
    <w:p w:rsidR="0030437E" w:rsidRPr="000232A6" w:rsidRDefault="00090FC8" w:rsidP="000232A6">
      <w:pPr>
        <w:spacing w:after="0" w:line="240" w:lineRule="auto"/>
        <w:ind w:left="160" w:right="216"/>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Hazing is any action taken or situation created intentionally that produces mental or </w:t>
      </w:r>
      <w:r w:rsidRPr="000232A6">
        <w:rPr>
          <w:rFonts w:ascii="Arial" w:eastAsia="Arial" w:hAnsi="Arial" w:cs="Arial"/>
          <w:color w:val="000000" w:themeColor="text1"/>
          <w:w w:val="83"/>
          <w:sz w:val="20"/>
          <w:szCs w:val="20"/>
        </w:rPr>
        <w:t>ph</w:t>
      </w:r>
      <w:r w:rsidRPr="000232A6">
        <w:rPr>
          <w:rFonts w:ascii="Arial" w:eastAsia="Arial" w:hAnsi="Arial" w:cs="Arial"/>
          <w:color w:val="000000" w:themeColor="text1"/>
          <w:w w:val="81"/>
          <w:sz w:val="20"/>
          <w:szCs w:val="20"/>
        </w:rPr>
        <w:t>ys</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1"/>
          <w:sz w:val="20"/>
          <w:szCs w:val="20"/>
        </w:rPr>
        <w:t xml:space="preserve">l </w:t>
      </w:r>
      <w:r w:rsidRPr="000232A6">
        <w:rPr>
          <w:rFonts w:ascii="Arial" w:eastAsia="Arial" w:hAnsi="Arial" w:cs="Arial"/>
          <w:color w:val="000000" w:themeColor="text1"/>
          <w:w w:val="83"/>
          <w:sz w:val="20"/>
          <w:szCs w:val="20"/>
        </w:rPr>
        <w:t xml:space="preserve">pain, discomfort, embarrassment, harassment, or ridicule for the purpose of initiation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 xml:space="preserve">r </w:t>
      </w:r>
      <w:r w:rsidRPr="000232A6">
        <w:rPr>
          <w:rFonts w:ascii="Arial" w:eastAsia="Arial" w:hAnsi="Arial" w:cs="Arial"/>
          <w:color w:val="000000" w:themeColor="text1"/>
          <w:w w:val="82"/>
          <w:sz w:val="20"/>
          <w:szCs w:val="20"/>
        </w:rPr>
        <w:t xml:space="preserve">admission into, or affiliation with an organization regardless of a </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ud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108"/>
          <w:sz w:val="20"/>
          <w:szCs w:val="20"/>
        </w:rPr>
        <w:t>’</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4"/>
          <w:sz w:val="20"/>
          <w:szCs w:val="20"/>
        </w:rPr>
        <w:t xml:space="preserve">willingness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79"/>
          <w:sz w:val="20"/>
          <w:szCs w:val="20"/>
        </w:rPr>
        <w:t xml:space="preserve">o </w:t>
      </w:r>
      <w:r w:rsidRPr="000232A6">
        <w:rPr>
          <w:rFonts w:ascii="Arial" w:eastAsia="Arial" w:hAnsi="Arial" w:cs="Arial"/>
          <w:color w:val="000000" w:themeColor="text1"/>
          <w:w w:val="82"/>
          <w:sz w:val="20"/>
          <w:szCs w:val="20"/>
        </w:rPr>
        <w:t xml:space="preserve">participate in the activity. Hazing includes active or passive participation in such acts and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5"/>
          <w:sz w:val="20"/>
          <w:szCs w:val="20"/>
        </w:rPr>
        <w:t>cc</w:t>
      </w:r>
      <w:r w:rsidRPr="000232A6">
        <w:rPr>
          <w:rFonts w:ascii="Arial" w:eastAsia="Arial" w:hAnsi="Arial" w:cs="Arial"/>
          <w:color w:val="000000" w:themeColor="text1"/>
          <w:w w:val="83"/>
          <w:sz w:val="20"/>
          <w:szCs w:val="20"/>
        </w:rPr>
        <w:t>u</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1"/>
          <w:sz w:val="20"/>
          <w:szCs w:val="20"/>
        </w:rPr>
        <w:t xml:space="preserve">s </w:t>
      </w:r>
      <w:r w:rsidRPr="000232A6">
        <w:rPr>
          <w:rFonts w:ascii="Arial" w:eastAsia="Arial" w:hAnsi="Arial" w:cs="Arial"/>
          <w:color w:val="000000" w:themeColor="text1"/>
          <w:w w:val="82"/>
          <w:sz w:val="20"/>
          <w:szCs w:val="20"/>
        </w:rPr>
        <w:t xml:space="preserve">regardless of the willingness to participate in the activities. Hazing creates an </w:t>
      </w:r>
      <w:r w:rsidRPr="000232A6">
        <w:rPr>
          <w:rFonts w:ascii="Arial" w:eastAsia="Arial" w:hAnsi="Arial" w:cs="Arial"/>
          <w:color w:val="000000" w:themeColor="text1"/>
          <w:w w:val="84"/>
          <w:sz w:val="20"/>
          <w:szCs w:val="20"/>
        </w:rPr>
        <w:t xml:space="preserve">environment/ </w:t>
      </w:r>
      <w:r w:rsidRPr="000232A6">
        <w:rPr>
          <w:rFonts w:ascii="Arial" w:eastAsia="Arial" w:hAnsi="Arial" w:cs="Arial"/>
          <w:color w:val="000000" w:themeColor="text1"/>
          <w:w w:val="83"/>
          <w:sz w:val="20"/>
          <w:szCs w:val="20"/>
        </w:rPr>
        <w:t xml:space="preserve">climate in which dignity and respect are </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b</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6"/>
          <w:sz w:val="20"/>
          <w:szCs w:val="20"/>
        </w:rPr>
        <w:t>.</w:t>
      </w:r>
    </w:p>
    <w:p w:rsidR="00147D85" w:rsidRDefault="00147D85" w:rsidP="00147D85">
      <w:pPr>
        <w:pStyle w:val="ListParagraph"/>
        <w:spacing w:after="0" w:line="240" w:lineRule="auto"/>
        <w:ind w:left="520" w:right="-20"/>
        <w:rPr>
          <w:rFonts w:ascii="Arial" w:eastAsia="Arial" w:hAnsi="Arial" w:cs="Arial"/>
          <w:b/>
          <w:color w:val="000000" w:themeColor="text1"/>
          <w:w w:val="82"/>
          <w:sz w:val="20"/>
          <w:szCs w:val="20"/>
        </w:rPr>
      </w:pPr>
    </w:p>
    <w:p w:rsidR="0030437E" w:rsidRPr="009B2286" w:rsidRDefault="00090FC8" w:rsidP="00207AAB">
      <w:pPr>
        <w:pStyle w:val="ListParagraph"/>
        <w:numPr>
          <w:ilvl w:val="0"/>
          <w:numId w:val="33"/>
        </w:numPr>
        <w:spacing w:after="0" w:line="240" w:lineRule="auto"/>
        <w:ind w:right="-20"/>
        <w:rPr>
          <w:rFonts w:ascii="Arial" w:eastAsia="Arial" w:hAnsi="Arial" w:cs="Arial"/>
          <w:b/>
          <w:color w:val="000000" w:themeColor="text1"/>
          <w:w w:val="82"/>
          <w:sz w:val="20"/>
          <w:szCs w:val="20"/>
        </w:rPr>
      </w:pPr>
      <w:r w:rsidRPr="009B2286">
        <w:rPr>
          <w:rFonts w:ascii="Arial" w:eastAsia="Arial" w:hAnsi="Arial" w:cs="Arial"/>
          <w:b/>
          <w:color w:val="000000" w:themeColor="text1"/>
          <w:w w:val="82"/>
          <w:sz w:val="20"/>
          <w:szCs w:val="20"/>
        </w:rPr>
        <w:t>Sexual Misconduct</w:t>
      </w:r>
    </w:p>
    <w:p w:rsidR="0030437E" w:rsidRPr="000232A6" w:rsidRDefault="00090FC8" w:rsidP="000232A6">
      <w:pPr>
        <w:spacing w:after="0" w:line="240" w:lineRule="auto"/>
        <w:ind w:left="160" w:right="301"/>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It is our belief and experience that </w:t>
      </w:r>
      <w:r w:rsidRPr="000232A6">
        <w:rPr>
          <w:rFonts w:ascii="Arial" w:eastAsia="Arial" w:hAnsi="Arial" w:cs="Arial"/>
          <w:color w:val="000000" w:themeColor="text1"/>
          <w:w w:val="69"/>
          <w:sz w:val="20"/>
          <w:szCs w:val="20"/>
        </w:rPr>
        <w:t>G</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108"/>
          <w:sz w:val="20"/>
          <w:szCs w:val="20"/>
        </w:rPr>
        <w:t>’</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3"/>
          <w:sz w:val="20"/>
          <w:szCs w:val="20"/>
        </w:rPr>
        <w:t xml:space="preserve">gift of sexuality is special and is best reserved </w:t>
      </w:r>
      <w:r w:rsidRPr="000232A6">
        <w:rPr>
          <w:rFonts w:ascii="Arial" w:eastAsia="Arial" w:hAnsi="Arial" w:cs="Arial"/>
          <w:color w:val="000000" w:themeColor="text1"/>
          <w:w w:val="93"/>
          <w:sz w:val="20"/>
          <w:szCs w:val="20"/>
        </w:rPr>
        <w:t>f</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 xml:space="preserve">r </w:t>
      </w:r>
      <w:r w:rsidRPr="000232A6">
        <w:rPr>
          <w:rFonts w:ascii="Arial" w:eastAsia="Arial" w:hAnsi="Arial" w:cs="Arial"/>
          <w:color w:val="000000" w:themeColor="text1"/>
          <w:w w:val="82"/>
          <w:sz w:val="20"/>
          <w:szCs w:val="20"/>
        </w:rPr>
        <w:t xml:space="preserve">expression between two people who have committed themselves to each other in that </w:t>
      </w:r>
      <w:r w:rsidRPr="000232A6">
        <w:rPr>
          <w:rFonts w:ascii="Arial" w:eastAsia="Arial" w:hAnsi="Arial" w:cs="Arial"/>
          <w:color w:val="000000" w:themeColor="text1"/>
          <w:w w:val="91"/>
          <w:sz w:val="20"/>
          <w:szCs w:val="20"/>
        </w:rPr>
        <w:t>li</w:t>
      </w:r>
      <w:r w:rsidRPr="000232A6">
        <w:rPr>
          <w:rFonts w:ascii="Arial" w:eastAsia="Arial" w:hAnsi="Arial" w:cs="Arial"/>
          <w:color w:val="000000" w:themeColor="text1"/>
          <w:w w:val="93"/>
          <w:sz w:val="20"/>
          <w:szCs w:val="20"/>
        </w:rPr>
        <w:t>f</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 xml:space="preserve">ng </w:t>
      </w:r>
      <w:r w:rsidRPr="000232A6">
        <w:rPr>
          <w:rFonts w:ascii="Arial" w:eastAsia="Arial" w:hAnsi="Arial" w:cs="Arial"/>
          <w:color w:val="000000" w:themeColor="text1"/>
          <w:w w:val="82"/>
          <w:sz w:val="20"/>
          <w:szCs w:val="20"/>
        </w:rPr>
        <w:t xml:space="preserve">union known in Christian tradition as marriage. This policy will also be used to address </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1"/>
          <w:sz w:val="20"/>
          <w:szCs w:val="20"/>
        </w:rPr>
        <w:t xml:space="preserve">s </w:t>
      </w:r>
      <w:r w:rsidRPr="000232A6">
        <w:rPr>
          <w:rFonts w:ascii="Arial" w:eastAsia="Arial" w:hAnsi="Arial" w:cs="Arial"/>
          <w:color w:val="000000" w:themeColor="text1"/>
          <w:w w:val="82"/>
          <w:sz w:val="20"/>
          <w:szCs w:val="20"/>
        </w:rPr>
        <w:lastRenderedPageBreak/>
        <w:t xml:space="preserve">who spend extended hours of a night together and/or sleep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g</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6"/>
          <w:sz w:val="20"/>
          <w:szCs w:val="20"/>
        </w:rPr>
        <w:t>.</w:t>
      </w:r>
    </w:p>
    <w:p w:rsidR="00816554" w:rsidRDefault="00816554" w:rsidP="000232A6">
      <w:pPr>
        <w:tabs>
          <w:tab w:val="left" w:pos="7380"/>
        </w:tabs>
        <w:spacing w:after="0" w:line="240" w:lineRule="auto"/>
        <w:ind w:left="180" w:right="180"/>
        <w:jc w:val="center"/>
        <w:rPr>
          <w:rFonts w:ascii="Arial" w:eastAsia="Arial" w:hAnsi="Arial" w:cs="Arial"/>
          <w:b/>
          <w:color w:val="000000" w:themeColor="text1"/>
          <w:w w:val="85"/>
          <w:sz w:val="24"/>
          <w:szCs w:val="24"/>
        </w:rPr>
      </w:pPr>
    </w:p>
    <w:p w:rsidR="0030437E" w:rsidRPr="00207AAB" w:rsidRDefault="00090FC8" w:rsidP="000232A6">
      <w:pPr>
        <w:tabs>
          <w:tab w:val="left" w:pos="7380"/>
        </w:tabs>
        <w:spacing w:after="0" w:line="240" w:lineRule="auto"/>
        <w:ind w:left="180" w:right="180"/>
        <w:jc w:val="center"/>
        <w:rPr>
          <w:rFonts w:ascii="Arial" w:eastAsia="Arial" w:hAnsi="Arial" w:cs="Arial"/>
          <w:b/>
          <w:color w:val="000000" w:themeColor="text1"/>
          <w:w w:val="85"/>
          <w:sz w:val="24"/>
          <w:szCs w:val="24"/>
        </w:rPr>
      </w:pPr>
      <w:r w:rsidRPr="00207AAB">
        <w:rPr>
          <w:rFonts w:ascii="Arial" w:eastAsia="Arial" w:hAnsi="Arial" w:cs="Arial"/>
          <w:b/>
          <w:color w:val="000000" w:themeColor="text1"/>
          <w:w w:val="85"/>
          <w:sz w:val="24"/>
          <w:szCs w:val="24"/>
        </w:rPr>
        <w:t>Value: Self-Discipline</w:t>
      </w:r>
    </w:p>
    <w:p w:rsidR="0030437E" w:rsidRPr="000232A6" w:rsidRDefault="00090FC8" w:rsidP="000232A6">
      <w:pPr>
        <w:spacing w:after="0" w:line="240" w:lineRule="auto"/>
        <w:ind w:left="160" w:right="497"/>
        <w:rPr>
          <w:rFonts w:ascii="Arial" w:eastAsia="Arial" w:hAnsi="Arial" w:cs="Arial"/>
          <w:color w:val="000000" w:themeColor="text1"/>
          <w:sz w:val="20"/>
          <w:szCs w:val="20"/>
        </w:rPr>
      </w:pPr>
      <w:r w:rsidRPr="000232A6">
        <w:rPr>
          <w:rFonts w:ascii="Arial" w:eastAsia="Arial" w:hAnsi="Arial" w:cs="Arial"/>
          <w:color w:val="000000" w:themeColor="text1"/>
          <w:w w:val="81"/>
          <w:sz w:val="20"/>
          <w:szCs w:val="20"/>
        </w:rPr>
        <w:t xml:space="preserve">We value intellectual, spiritual, and moral development and recognize the need for </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1"/>
          <w:sz w:val="20"/>
          <w:szCs w:val="20"/>
        </w:rPr>
        <w:t xml:space="preserve">l </w:t>
      </w:r>
      <w:r w:rsidRPr="000232A6">
        <w:rPr>
          <w:rFonts w:ascii="Arial" w:eastAsia="Arial" w:hAnsi="Arial" w:cs="Arial"/>
          <w:color w:val="000000" w:themeColor="text1"/>
          <w:w w:val="82"/>
          <w:sz w:val="20"/>
          <w:szCs w:val="20"/>
        </w:rPr>
        <w:t xml:space="preserve">responsibility and responsible </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93"/>
          <w:sz w:val="20"/>
          <w:szCs w:val="20"/>
        </w:rPr>
        <w:t>f</w:t>
      </w:r>
      <w:r w:rsidRPr="000232A6">
        <w:rPr>
          <w:rFonts w:ascii="Arial" w:eastAsia="Arial" w:hAnsi="Arial" w:cs="Arial"/>
          <w:color w:val="000000" w:themeColor="text1"/>
          <w:w w:val="105"/>
          <w:sz w:val="20"/>
          <w:szCs w:val="20"/>
        </w:rPr>
        <w:t>-</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x</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ss</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2"/>
          <w:sz w:val="20"/>
          <w:szCs w:val="20"/>
        </w:rPr>
        <w:t xml:space="preserve">as we seek to become lifelong learners and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3"/>
          <w:sz w:val="20"/>
          <w:szCs w:val="20"/>
        </w:rPr>
        <w:t xml:space="preserve">f </w:t>
      </w:r>
      <w:r w:rsidRPr="000232A6">
        <w:rPr>
          <w:rFonts w:ascii="Arial" w:eastAsia="Arial" w:hAnsi="Arial" w:cs="Arial"/>
          <w:color w:val="000000" w:themeColor="text1"/>
          <w:w w:val="82"/>
          <w:sz w:val="20"/>
          <w:szCs w:val="20"/>
        </w:rPr>
        <w:t xml:space="preserve">service to the </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6"/>
          <w:sz w:val="20"/>
          <w:szCs w:val="20"/>
        </w:rPr>
        <w:t>mm</w:t>
      </w:r>
      <w:r w:rsidRPr="000232A6">
        <w:rPr>
          <w:rFonts w:ascii="Arial" w:eastAsia="Arial" w:hAnsi="Arial" w:cs="Arial"/>
          <w:color w:val="000000" w:themeColor="text1"/>
          <w:w w:val="83"/>
          <w:sz w:val="20"/>
          <w:szCs w:val="20"/>
        </w:rPr>
        <w:t>un</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1"/>
          <w:sz w:val="20"/>
          <w:szCs w:val="20"/>
        </w:rPr>
        <w:t>y</w:t>
      </w:r>
      <w:r w:rsidRPr="000232A6">
        <w:rPr>
          <w:rFonts w:ascii="Arial" w:eastAsia="Arial" w:hAnsi="Arial" w:cs="Arial"/>
          <w:color w:val="000000" w:themeColor="text1"/>
          <w:w w:val="86"/>
          <w:sz w:val="20"/>
          <w:szCs w:val="20"/>
        </w:rPr>
        <w:t>.</w:t>
      </w:r>
    </w:p>
    <w:p w:rsidR="0030437E" w:rsidRPr="000E0388" w:rsidRDefault="0030437E" w:rsidP="000232A6">
      <w:pPr>
        <w:spacing w:after="0" w:line="240" w:lineRule="auto"/>
        <w:rPr>
          <w:rFonts w:ascii="Arial" w:hAnsi="Arial" w:cs="Arial"/>
          <w:color w:val="000000" w:themeColor="text1"/>
          <w:szCs w:val="28"/>
        </w:rPr>
      </w:pPr>
    </w:p>
    <w:p w:rsidR="0030437E" w:rsidRPr="00207AAB" w:rsidRDefault="00090FC8" w:rsidP="000232A6">
      <w:pPr>
        <w:spacing w:after="0" w:line="240" w:lineRule="auto"/>
        <w:ind w:left="160" w:right="-20"/>
        <w:rPr>
          <w:rFonts w:ascii="Arial" w:eastAsia="Arial" w:hAnsi="Arial" w:cs="Arial"/>
          <w:b/>
          <w:color w:val="000000" w:themeColor="text1"/>
          <w:w w:val="82"/>
          <w:sz w:val="20"/>
          <w:szCs w:val="20"/>
          <w:u w:val="single"/>
        </w:rPr>
      </w:pPr>
      <w:r w:rsidRPr="00207AAB">
        <w:rPr>
          <w:rFonts w:ascii="Arial" w:eastAsia="Arial" w:hAnsi="Arial" w:cs="Arial"/>
          <w:b/>
          <w:color w:val="000000" w:themeColor="text1"/>
          <w:w w:val="82"/>
          <w:sz w:val="20"/>
          <w:szCs w:val="20"/>
          <w:u w:val="single"/>
        </w:rPr>
        <w:t>Violations:</w:t>
      </w:r>
    </w:p>
    <w:p w:rsidR="0030437E" w:rsidRPr="00207AAB" w:rsidRDefault="00090FC8" w:rsidP="000232A6">
      <w:pPr>
        <w:pStyle w:val="ListParagraph"/>
        <w:numPr>
          <w:ilvl w:val="0"/>
          <w:numId w:val="19"/>
        </w:numPr>
        <w:spacing w:after="0" w:line="240" w:lineRule="auto"/>
        <w:ind w:right="-20"/>
        <w:rPr>
          <w:rFonts w:ascii="Arial" w:eastAsia="Arial" w:hAnsi="Arial" w:cs="Arial"/>
          <w:b/>
          <w:color w:val="000000" w:themeColor="text1"/>
          <w:w w:val="82"/>
          <w:sz w:val="20"/>
          <w:szCs w:val="20"/>
        </w:rPr>
      </w:pPr>
      <w:r w:rsidRPr="00207AAB">
        <w:rPr>
          <w:rFonts w:ascii="Arial" w:eastAsia="Arial" w:hAnsi="Arial" w:cs="Arial"/>
          <w:b/>
          <w:color w:val="000000" w:themeColor="text1"/>
          <w:w w:val="82"/>
          <w:sz w:val="20"/>
          <w:szCs w:val="20"/>
        </w:rPr>
        <w:t>Alcoholic Beverages</w:t>
      </w:r>
    </w:p>
    <w:p w:rsidR="00F317A7" w:rsidRPr="000232A6" w:rsidRDefault="00090FC8" w:rsidP="000232A6">
      <w:pPr>
        <w:spacing w:after="0" w:line="240" w:lineRule="auto"/>
        <w:ind w:left="160" w:right="115"/>
        <w:rPr>
          <w:rFonts w:ascii="Arial" w:eastAsia="Arial" w:hAnsi="Arial" w:cs="Arial"/>
          <w:color w:val="000000" w:themeColor="text1"/>
          <w:w w:val="86"/>
          <w:sz w:val="20"/>
          <w:szCs w:val="20"/>
        </w:rPr>
      </w:pPr>
      <w:r w:rsidRPr="000232A6">
        <w:rPr>
          <w:rFonts w:ascii="Arial" w:eastAsia="Arial" w:hAnsi="Arial" w:cs="Arial"/>
          <w:color w:val="000000" w:themeColor="text1"/>
          <w:w w:val="82"/>
          <w:sz w:val="20"/>
          <w:szCs w:val="20"/>
        </w:rPr>
        <w:t xml:space="preserve">Students are expected to abide by all Iowa state laws and statutes regarding the use, </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1"/>
          <w:sz w:val="20"/>
          <w:szCs w:val="20"/>
        </w:rPr>
        <w:t>ss</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ss</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6"/>
          <w:sz w:val="20"/>
          <w:szCs w:val="20"/>
        </w:rPr>
        <w:t>,</w:t>
      </w:r>
      <w:r w:rsidR="00F317A7"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2"/>
          <w:sz w:val="20"/>
          <w:szCs w:val="20"/>
        </w:rPr>
        <w:t xml:space="preserve">distribution, and consumption of alcoholic </w:t>
      </w:r>
      <w:r w:rsidRPr="000232A6">
        <w:rPr>
          <w:rFonts w:ascii="Arial" w:eastAsia="Arial" w:hAnsi="Arial" w:cs="Arial"/>
          <w:color w:val="000000" w:themeColor="text1"/>
          <w:w w:val="83"/>
          <w:sz w:val="20"/>
          <w:szCs w:val="20"/>
        </w:rPr>
        <w:t>b</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g</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w:t>
      </w:r>
    </w:p>
    <w:p w:rsidR="00F317A7" w:rsidRPr="00F84ACF" w:rsidRDefault="00F317A7" w:rsidP="000232A6">
      <w:pPr>
        <w:spacing w:after="0" w:line="240" w:lineRule="auto"/>
        <w:ind w:left="160" w:right="115"/>
        <w:rPr>
          <w:rFonts w:ascii="Arial" w:eastAsia="Arial" w:hAnsi="Arial" w:cs="Arial"/>
          <w:color w:val="000000" w:themeColor="text1"/>
          <w:w w:val="86"/>
          <w:szCs w:val="20"/>
        </w:rPr>
      </w:pPr>
    </w:p>
    <w:p w:rsidR="0030437E" w:rsidRPr="000232A6" w:rsidRDefault="00090FC8" w:rsidP="000232A6">
      <w:pPr>
        <w:spacing w:after="0" w:line="240" w:lineRule="auto"/>
        <w:ind w:left="160" w:right="115"/>
        <w:rPr>
          <w:rFonts w:ascii="Arial" w:eastAsia="Arial" w:hAnsi="Arial" w:cs="Arial"/>
          <w:color w:val="000000" w:themeColor="text1"/>
          <w:sz w:val="20"/>
          <w:szCs w:val="20"/>
        </w:rPr>
      </w:pPr>
      <w:r w:rsidRPr="000232A6">
        <w:rPr>
          <w:rFonts w:ascii="Arial" w:eastAsia="Arial" w:hAnsi="Arial" w:cs="Arial"/>
          <w:color w:val="000000" w:themeColor="text1"/>
          <w:w w:val="81"/>
          <w:sz w:val="20"/>
          <w:szCs w:val="20"/>
        </w:rPr>
        <w:t xml:space="preserve">In order to consume alcohol legally in the State of Iowa, you must be 21 years of age. The </w:t>
      </w:r>
      <w:r w:rsidRPr="000232A6">
        <w:rPr>
          <w:rFonts w:ascii="Arial" w:eastAsia="Arial" w:hAnsi="Arial" w:cs="Arial"/>
          <w:color w:val="000000" w:themeColor="text1"/>
          <w:w w:val="83"/>
          <w:sz w:val="20"/>
          <w:szCs w:val="20"/>
        </w:rPr>
        <w:t>u</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2"/>
          <w:sz w:val="20"/>
          <w:szCs w:val="20"/>
        </w:rPr>
        <w:t xml:space="preserve">possession, distribution, and/or consumption of alcohol or possession of an alcohol </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 xml:space="preserve">r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2"/>
          <w:sz w:val="20"/>
          <w:szCs w:val="20"/>
        </w:rPr>
        <w:t xml:space="preserve">the University campus or at any </w:t>
      </w:r>
      <w:r w:rsidRPr="000232A6">
        <w:rPr>
          <w:rFonts w:ascii="Arial" w:eastAsia="Arial" w:hAnsi="Arial" w:cs="Arial"/>
          <w:color w:val="000000" w:themeColor="text1"/>
          <w:w w:val="84"/>
          <w:sz w:val="20"/>
          <w:szCs w:val="20"/>
        </w:rPr>
        <w:t xml:space="preserve">activity off-campus that is </w:t>
      </w:r>
      <w:r w:rsidRPr="000232A6">
        <w:rPr>
          <w:rFonts w:ascii="Arial" w:eastAsia="Arial" w:hAnsi="Arial" w:cs="Arial"/>
          <w:color w:val="000000" w:themeColor="text1"/>
          <w:w w:val="81"/>
          <w:sz w:val="20"/>
          <w:szCs w:val="20"/>
        </w:rPr>
        <w:t xml:space="preserve">sponsored by any </w:t>
      </w:r>
      <w:r w:rsidRPr="000232A6">
        <w:rPr>
          <w:rFonts w:ascii="Arial" w:eastAsia="Arial" w:hAnsi="Arial" w:cs="Arial"/>
          <w:color w:val="000000" w:themeColor="text1"/>
          <w:w w:val="71"/>
          <w:sz w:val="20"/>
          <w:szCs w:val="20"/>
        </w:rPr>
        <w:t>U</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1"/>
          <w:sz w:val="20"/>
          <w:szCs w:val="20"/>
        </w:rPr>
        <w:t>y</w:t>
      </w:r>
      <w:r w:rsidR="00F317A7" w:rsidRPr="000232A6">
        <w:rPr>
          <w:rFonts w:ascii="Arial" w:eastAsia="Arial" w:hAnsi="Arial" w:cs="Arial"/>
          <w:color w:val="000000" w:themeColor="text1"/>
          <w:w w:val="81"/>
          <w:sz w:val="20"/>
          <w:szCs w:val="20"/>
        </w:rPr>
        <w:t xml:space="preserve"> </w:t>
      </w:r>
      <w:r w:rsidRPr="000232A6">
        <w:rPr>
          <w:rFonts w:ascii="Arial" w:eastAsia="Arial" w:hAnsi="Arial" w:cs="Arial"/>
          <w:color w:val="000000" w:themeColor="text1"/>
          <w:w w:val="82"/>
          <w:sz w:val="20"/>
          <w:szCs w:val="20"/>
        </w:rPr>
        <w:t xml:space="preserve">organization, department, or group are strictly prohibited. The President, or appropriate </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gn</w:t>
      </w:r>
      <w:r w:rsidRPr="000232A6">
        <w:rPr>
          <w:rFonts w:ascii="Arial" w:eastAsia="Arial" w:hAnsi="Arial" w:cs="Arial"/>
          <w:color w:val="000000" w:themeColor="text1"/>
          <w:w w:val="79"/>
          <w:sz w:val="20"/>
          <w:szCs w:val="20"/>
        </w:rPr>
        <w:t>ee</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2"/>
          <w:sz w:val="20"/>
          <w:szCs w:val="20"/>
        </w:rPr>
        <w:t xml:space="preserve">may approve exceptions to this prohibition to allow possession or consumption of </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1"/>
          <w:sz w:val="20"/>
          <w:szCs w:val="20"/>
        </w:rPr>
        <w:t>li</w:t>
      </w:r>
      <w:r w:rsidRPr="000232A6">
        <w:rPr>
          <w:rFonts w:ascii="Arial" w:eastAsia="Arial" w:hAnsi="Arial" w:cs="Arial"/>
          <w:color w:val="000000" w:themeColor="text1"/>
          <w:w w:val="85"/>
          <w:sz w:val="20"/>
          <w:szCs w:val="20"/>
        </w:rPr>
        <w:t xml:space="preserve">c </w:t>
      </w:r>
      <w:r w:rsidRPr="000232A6">
        <w:rPr>
          <w:rFonts w:ascii="Arial" w:eastAsia="Arial" w:hAnsi="Arial" w:cs="Arial"/>
          <w:color w:val="000000" w:themeColor="text1"/>
          <w:w w:val="81"/>
          <w:sz w:val="20"/>
          <w:szCs w:val="20"/>
        </w:rPr>
        <w:t xml:space="preserve">beverages by persons of legal drinking age at designated special events. For </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f</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 xml:space="preserve">n </w:t>
      </w:r>
      <w:r w:rsidRPr="000232A6">
        <w:rPr>
          <w:rFonts w:ascii="Arial" w:eastAsia="Arial" w:hAnsi="Arial" w:cs="Arial"/>
          <w:color w:val="000000" w:themeColor="text1"/>
          <w:w w:val="81"/>
          <w:sz w:val="20"/>
          <w:szCs w:val="20"/>
        </w:rPr>
        <w:t xml:space="preserve">regarding this policy, please contact the Vice President and Dean of Student Life. No </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1"/>
          <w:sz w:val="20"/>
          <w:szCs w:val="20"/>
        </w:rPr>
        <w:t>li</w:t>
      </w:r>
      <w:r w:rsidRPr="000232A6">
        <w:rPr>
          <w:rFonts w:ascii="Arial" w:eastAsia="Arial" w:hAnsi="Arial" w:cs="Arial"/>
          <w:color w:val="000000" w:themeColor="text1"/>
          <w:w w:val="85"/>
          <w:sz w:val="20"/>
          <w:szCs w:val="20"/>
        </w:rPr>
        <w:t xml:space="preserve">c </w:t>
      </w:r>
      <w:r w:rsidRPr="000232A6">
        <w:rPr>
          <w:rFonts w:ascii="Arial" w:eastAsia="Arial" w:hAnsi="Arial" w:cs="Arial"/>
          <w:color w:val="000000" w:themeColor="text1"/>
          <w:w w:val="82"/>
          <w:sz w:val="20"/>
          <w:szCs w:val="20"/>
        </w:rPr>
        <w:t xml:space="preserve">beverages may be present at any activity for the purpose of initiation, admission into, </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ff</w:t>
      </w:r>
      <w:r w:rsidRPr="000232A6">
        <w:rPr>
          <w:rFonts w:ascii="Arial" w:eastAsia="Arial" w:hAnsi="Arial" w:cs="Arial"/>
          <w:color w:val="000000" w:themeColor="text1"/>
          <w:w w:val="91"/>
          <w:sz w:val="20"/>
          <w:szCs w:val="20"/>
        </w:rPr>
        <w:t>ili</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 xml:space="preserve">n </w:t>
      </w:r>
      <w:r w:rsidRPr="000232A6">
        <w:rPr>
          <w:rFonts w:ascii="Arial" w:eastAsia="Arial" w:hAnsi="Arial" w:cs="Arial"/>
          <w:color w:val="000000" w:themeColor="text1"/>
          <w:w w:val="82"/>
          <w:sz w:val="20"/>
          <w:szCs w:val="20"/>
        </w:rPr>
        <w:t xml:space="preserve">with, or as a condition of continued </w:t>
      </w:r>
      <w:r w:rsidRPr="000232A6">
        <w:rPr>
          <w:rFonts w:ascii="Arial" w:eastAsia="Arial" w:hAnsi="Arial" w:cs="Arial"/>
          <w:color w:val="000000" w:themeColor="text1"/>
          <w:w w:val="86"/>
          <w:sz w:val="20"/>
          <w:szCs w:val="20"/>
        </w:rPr>
        <w:t>m</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6"/>
          <w:sz w:val="20"/>
          <w:szCs w:val="20"/>
        </w:rPr>
        <w:t>m</w:t>
      </w:r>
      <w:r w:rsidRPr="000232A6">
        <w:rPr>
          <w:rFonts w:ascii="Arial" w:eastAsia="Arial" w:hAnsi="Arial" w:cs="Arial"/>
          <w:color w:val="000000" w:themeColor="text1"/>
          <w:w w:val="83"/>
          <w:sz w:val="20"/>
          <w:szCs w:val="20"/>
        </w:rPr>
        <w:t>b</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86"/>
          <w:sz w:val="20"/>
          <w:szCs w:val="20"/>
        </w:rPr>
        <w:t>.</w:t>
      </w:r>
    </w:p>
    <w:p w:rsidR="0030437E" w:rsidRPr="000E0388" w:rsidRDefault="0030437E" w:rsidP="000232A6">
      <w:pPr>
        <w:spacing w:after="0" w:line="240" w:lineRule="auto"/>
        <w:rPr>
          <w:rFonts w:ascii="Arial" w:hAnsi="Arial" w:cs="Arial"/>
          <w:color w:val="000000" w:themeColor="text1"/>
          <w:szCs w:val="24"/>
        </w:rPr>
      </w:pPr>
    </w:p>
    <w:p w:rsidR="0030437E" w:rsidRPr="000232A6" w:rsidRDefault="00090FC8" w:rsidP="000232A6">
      <w:pPr>
        <w:spacing w:after="0" w:line="240" w:lineRule="auto"/>
        <w:ind w:left="160" w:right="186"/>
        <w:rPr>
          <w:rFonts w:ascii="Arial" w:eastAsia="Arial" w:hAnsi="Arial" w:cs="Arial"/>
          <w:color w:val="000000" w:themeColor="text1"/>
          <w:sz w:val="20"/>
          <w:szCs w:val="20"/>
        </w:rPr>
      </w:pPr>
      <w:r w:rsidRPr="000232A6">
        <w:rPr>
          <w:rFonts w:ascii="Arial" w:eastAsia="Arial" w:hAnsi="Arial" w:cs="Arial"/>
          <w:color w:val="000000" w:themeColor="text1"/>
          <w:w w:val="83"/>
          <w:sz w:val="20"/>
          <w:szCs w:val="20"/>
        </w:rPr>
        <w:t xml:space="preserve">Students will be held responsible for the contents of their refrigerator, room, apartment, </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nd</w:t>
      </w:r>
      <w:r w:rsidRPr="000232A6">
        <w:rPr>
          <w:rFonts w:ascii="Arial" w:eastAsia="Arial" w:hAnsi="Arial" w:cs="Arial"/>
          <w:color w:val="000000" w:themeColor="text1"/>
          <w:sz w:val="20"/>
          <w:szCs w:val="20"/>
        </w:rPr>
        <w:t>/</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 xml:space="preserve">r </w:t>
      </w:r>
      <w:r w:rsidRPr="000232A6">
        <w:rPr>
          <w:rFonts w:ascii="Arial" w:eastAsia="Arial" w:hAnsi="Arial" w:cs="Arial"/>
          <w:color w:val="000000" w:themeColor="text1"/>
          <w:w w:val="82"/>
          <w:sz w:val="20"/>
          <w:szCs w:val="20"/>
        </w:rPr>
        <w:t xml:space="preserve">house. If alcohol is found anywhere in a </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ud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108"/>
          <w:sz w:val="20"/>
          <w:szCs w:val="20"/>
        </w:rPr>
        <w:t>’</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2"/>
          <w:sz w:val="20"/>
          <w:szCs w:val="20"/>
        </w:rPr>
        <w:t xml:space="preserve">room or unit, that student may be found </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 xml:space="preserve">n </w:t>
      </w:r>
      <w:r w:rsidRPr="000232A6">
        <w:rPr>
          <w:rFonts w:ascii="Arial" w:eastAsia="Arial" w:hAnsi="Arial" w:cs="Arial"/>
          <w:color w:val="000000" w:themeColor="text1"/>
          <w:w w:val="81"/>
          <w:sz w:val="20"/>
          <w:szCs w:val="20"/>
        </w:rPr>
        <w:t>violation of the alcohol policy. Regardless of a s</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ud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108"/>
          <w:sz w:val="20"/>
          <w:szCs w:val="20"/>
        </w:rPr>
        <w:t>’</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2"/>
          <w:sz w:val="20"/>
          <w:szCs w:val="20"/>
        </w:rPr>
        <w:t xml:space="preserve">involvement in any event or activity </w:t>
      </w:r>
      <w:r w:rsidRPr="000232A6">
        <w:rPr>
          <w:rFonts w:ascii="Arial" w:eastAsia="Arial" w:hAnsi="Arial" w:cs="Arial"/>
          <w:color w:val="000000" w:themeColor="text1"/>
          <w:w w:val="79"/>
          <w:sz w:val="20"/>
          <w:szCs w:val="20"/>
        </w:rPr>
        <w:t>ea</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83"/>
          <w:sz w:val="20"/>
          <w:szCs w:val="20"/>
        </w:rPr>
        <w:t xml:space="preserve">h student is responsible for the common living areas of his/her living </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6"/>
          <w:sz w:val="20"/>
          <w:szCs w:val="20"/>
        </w:rPr>
        <w:t>.</w:t>
      </w:r>
    </w:p>
    <w:p w:rsidR="0030437E" w:rsidRPr="000E0388" w:rsidRDefault="0030437E" w:rsidP="000232A6">
      <w:pPr>
        <w:spacing w:after="0" w:line="240" w:lineRule="auto"/>
        <w:rPr>
          <w:rFonts w:ascii="Arial" w:hAnsi="Arial" w:cs="Arial"/>
          <w:color w:val="000000" w:themeColor="text1"/>
          <w:szCs w:val="24"/>
        </w:rPr>
      </w:pPr>
    </w:p>
    <w:p w:rsidR="0030437E" w:rsidRPr="000232A6" w:rsidRDefault="00090FC8" w:rsidP="000232A6">
      <w:pPr>
        <w:spacing w:after="0" w:line="240" w:lineRule="auto"/>
        <w:ind w:left="160" w:right="251"/>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Illegal distribution of alcohol beverages is defined as providing anyone under 21 years of </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g</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3"/>
          <w:sz w:val="20"/>
          <w:szCs w:val="20"/>
        </w:rPr>
        <w:t xml:space="preserve">with alcohol. Students under 21 years of age providing alcohol to other students </w:t>
      </w:r>
      <w:proofErr w:type="gramStart"/>
      <w:r w:rsidRPr="000232A6">
        <w:rPr>
          <w:rFonts w:ascii="Arial" w:eastAsia="Arial" w:hAnsi="Arial" w:cs="Arial"/>
          <w:color w:val="000000" w:themeColor="text1"/>
          <w:w w:val="83"/>
          <w:sz w:val="20"/>
          <w:szCs w:val="20"/>
        </w:rPr>
        <w:t>under</w:t>
      </w:r>
      <w:proofErr w:type="gramEnd"/>
      <w:r w:rsidRPr="000232A6">
        <w:rPr>
          <w:rFonts w:ascii="Arial" w:eastAsia="Arial" w:hAnsi="Arial" w:cs="Arial"/>
          <w:color w:val="000000" w:themeColor="text1"/>
          <w:w w:val="83"/>
          <w:sz w:val="20"/>
          <w:szCs w:val="20"/>
        </w:rPr>
        <w:t xml:space="preserve"> 21 </w:t>
      </w:r>
      <w:r w:rsidRPr="000232A6">
        <w:rPr>
          <w:rFonts w:ascii="Arial" w:eastAsia="Arial" w:hAnsi="Arial" w:cs="Arial"/>
          <w:color w:val="000000" w:themeColor="text1"/>
          <w:w w:val="81"/>
          <w:sz w:val="20"/>
          <w:szCs w:val="20"/>
        </w:rPr>
        <w:t>y</w:t>
      </w:r>
      <w:r w:rsidRPr="000232A6">
        <w:rPr>
          <w:rFonts w:ascii="Arial" w:eastAsia="Arial" w:hAnsi="Arial" w:cs="Arial"/>
          <w:color w:val="000000" w:themeColor="text1"/>
          <w:w w:val="79"/>
          <w:sz w:val="20"/>
          <w:szCs w:val="20"/>
        </w:rPr>
        <w:t>ea</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1"/>
          <w:sz w:val="20"/>
          <w:szCs w:val="20"/>
        </w:rPr>
        <w:t xml:space="preserve">s </w:t>
      </w:r>
      <w:r w:rsidRPr="000232A6">
        <w:rPr>
          <w:rFonts w:ascii="Arial" w:eastAsia="Arial" w:hAnsi="Arial" w:cs="Arial"/>
          <w:color w:val="000000" w:themeColor="text1"/>
          <w:w w:val="83"/>
          <w:sz w:val="20"/>
          <w:szCs w:val="20"/>
        </w:rPr>
        <w:t>of age is also in violation of the illegal distribution p</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1"/>
          <w:sz w:val="20"/>
          <w:szCs w:val="20"/>
        </w:rPr>
        <w:t>li</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81"/>
          <w:sz w:val="20"/>
          <w:szCs w:val="20"/>
        </w:rPr>
        <w:t>y</w:t>
      </w:r>
      <w:r w:rsidRPr="000232A6">
        <w:rPr>
          <w:rFonts w:ascii="Arial" w:eastAsia="Arial" w:hAnsi="Arial" w:cs="Arial"/>
          <w:color w:val="000000" w:themeColor="text1"/>
          <w:w w:val="86"/>
          <w:sz w:val="20"/>
          <w:szCs w:val="20"/>
        </w:rPr>
        <w:t>.</w:t>
      </w:r>
    </w:p>
    <w:p w:rsidR="0030437E" w:rsidRPr="000E0388" w:rsidRDefault="0030437E" w:rsidP="000232A6">
      <w:pPr>
        <w:spacing w:after="0" w:line="240" w:lineRule="auto"/>
        <w:rPr>
          <w:rFonts w:ascii="Arial" w:hAnsi="Arial" w:cs="Arial"/>
          <w:color w:val="000000" w:themeColor="text1"/>
          <w:szCs w:val="28"/>
        </w:rPr>
      </w:pPr>
    </w:p>
    <w:p w:rsidR="0030437E" w:rsidRPr="00207AAB" w:rsidRDefault="00090FC8" w:rsidP="000232A6">
      <w:pPr>
        <w:pStyle w:val="ListParagraph"/>
        <w:numPr>
          <w:ilvl w:val="0"/>
          <w:numId w:val="19"/>
        </w:numPr>
        <w:spacing w:after="0" w:line="240" w:lineRule="auto"/>
        <w:ind w:right="-20"/>
        <w:rPr>
          <w:rFonts w:ascii="Arial" w:eastAsia="Arial" w:hAnsi="Arial" w:cs="Arial"/>
          <w:b/>
          <w:color w:val="000000" w:themeColor="text1"/>
          <w:w w:val="82"/>
          <w:sz w:val="20"/>
          <w:szCs w:val="20"/>
        </w:rPr>
      </w:pPr>
      <w:r w:rsidRPr="00207AAB">
        <w:rPr>
          <w:rFonts w:ascii="Arial" w:eastAsia="Arial" w:hAnsi="Arial" w:cs="Arial"/>
          <w:b/>
          <w:color w:val="000000" w:themeColor="text1"/>
          <w:w w:val="82"/>
          <w:sz w:val="20"/>
          <w:szCs w:val="20"/>
        </w:rPr>
        <w:t>Complicity</w:t>
      </w:r>
    </w:p>
    <w:p w:rsidR="0030437E" w:rsidRPr="000232A6" w:rsidRDefault="00090FC8" w:rsidP="000232A6">
      <w:pPr>
        <w:spacing w:after="0" w:line="240" w:lineRule="auto"/>
        <w:ind w:left="160" w:right="90"/>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Students associated with or present during the commission of an act(s) by another </w:t>
      </w:r>
      <w:r w:rsidRPr="000232A6">
        <w:rPr>
          <w:rFonts w:ascii="Arial" w:eastAsia="Arial" w:hAnsi="Arial" w:cs="Arial"/>
          <w:color w:val="000000" w:themeColor="text1"/>
          <w:w w:val="89"/>
          <w:sz w:val="20"/>
          <w:szCs w:val="20"/>
        </w:rPr>
        <w:t>w</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83"/>
          <w:sz w:val="20"/>
          <w:szCs w:val="20"/>
        </w:rPr>
        <w:t xml:space="preserve">h </w:t>
      </w:r>
      <w:r w:rsidRPr="000232A6">
        <w:rPr>
          <w:rFonts w:ascii="Arial" w:eastAsia="Arial" w:hAnsi="Arial" w:cs="Arial"/>
          <w:color w:val="000000" w:themeColor="text1"/>
          <w:w w:val="81"/>
          <w:sz w:val="20"/>
          <w:szCs w:val="20"/>
        </w:rPr>
        <w:t xml:space="preserve">constitutes a violation of University policy may also be charged </w:t>
      </w:r>
      <w:r w:rsidRPr="000232A6">
        <w:rPr>
          <w:rFonts w:ascii="Arial" w:eastAsia="Arial" w:hAnsi="Arial" w:cs="Arial"/>
          <w:color w:val="000000" w:themeColor="text1"/>
          <w:sz w:val="20"/>
          <w:szCs w:val="20"/>
        </w:rPr>
        <w:t xml:space="preserve">if </w:t>
      </w:r>
      <w:r w:rsidRPr="000232A6">
        <w:rPr>
          <w:rFonts w:ascii="Arial" w:eastAsia="Arial" w:hAnsi="Arial" w:cs="Arial"/>
          <w:color w:val="000000" w:themeColor="text1"/>
          <w:w w:val="83"/>
          <w:sz w:val="20"/>
          <w:szCs w:val="20"/>
        </w:rPr>
        <w:t xml:space="preserve">the </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ud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108"/>
          <w:sz w:val="20"/>
          <w:szCs w:val="20"/>
        </w:rPr>
        <w:t>’</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3"/>
          <w:sz w:val="20"/>
          <w:szCs w:val="20"/>
        </w:rPr>
        <w:t>b</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 xml:space="preserve">r </w:t>
      </w:r>
      <w:r w:rsidRPr="000232A6">
        <w:rPr>
          <w:rFonts w:ascii="Arial" w:eastAsia="Arial" w:hAnsi="Arial" w:cs="Arial"/>
          <w:color w:val="000000" w:themeColor="text1"/>
          <w:w w:val="82"/>
          <w:sz w:val="20"/>
          <w:szCs w:val="20"/>
        </w:rPr>
        <w:t xml:space="preserve">constitutes permission, contributes to, or condones the </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6"/>
          <w:sz w:val="20"/>
          <w:szCs w:val="20"/>
        </w:rPr>
        <w:t>.</w:t>
      </w:r>
    </w:p>
    <w:p w:rsidR="0030437E" w:rsidRPr="000E0388" w:rsidRDefault="0030437E" w:rsidP="000232A6">
      <w:pPr>
        <w:spacing w:after="0" w:line="240" w:lineRule="auto"/>
        <w:rPr>
          <w:rFonts w:ascii="Arial" w:hAnsi="Arial" w:cs="Arial"/>
          <w:color w:val="000000" w:themeColor="text1"/>
          <w:szCs w:val="28"/>
        </w:rPr>
      </w:pPr>
    </w:p>
    <w:p w:rsidR="0030437E" w:rsidRPr="00207AAB" w:rsidRDefault="00090FC8" w:rsidP="000232A6">
      <w:pPr>
        <w:pStyle w:val="ListParagraph"/>
        <w:numPr>
          <w:ilvl w:val="0"/>
          <w:numId w:val="19"/>
        </w:numPr>
        <w:spacing w:after="0" w:line="240" w:lineRule="auto"/>
        <w:ind w:right="-20"/>
        <w:rPr>
          <w:rFonts w:ascii="Arial" w:eastAsia="Arial" w:hAnsi="Arial" w:cs="Arial"/>
          <w:b/>
          <w:color w:val="000000" w:themeColor="text1"/>
          <w:w w:val="83"/>
          <w:sz w:val="20"/>
          <w:szCs w:val="20"/>
        </w:rPr>
      </w:pPr>
      <w:r w:rsidRPr="00207AAB">
        <w:rPr>
          <w:rFonts w:ascii="Arial" w:eastAsia="Arial" w:hAnsi="Arial" w:cs="Arial"/>
          <w:b/>
          <w:color w:val="000000" w:themeColor="text1"/>
          <w:w w:val="83"/>
          <w:sz w:val="20"/>
          <w:szCs w:val="20"/>
        </w:rPr>
        <w:t>Dishonesty</w:t>
      </w:r>
    </w:p>
    <w:p w:rsidR="0030437E" w:rsidRPr="000232A6" w:rsidRDefault="00090FC8" w:rsidP="000232A6">
      <w:pPr>
        <w:spacing w:after="0" w:line="240" w:lineRule="auto"/>
        <w:ind w:left="160" w:right="337"/>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Dishonesty is knowingly or intentionally concealing requested information and being </w:t>
      </w:r>
      <w:r w:rsidRPr="000232A6">
        <w:rPr>
          <w:rFonts w:ascii="Arial" w:eastAsia="Arial" w:hAnsi="Arial" w:cs="Arial"/>
          <w:color w:val="000000" w:themeColor="text1"/>
          <w:w w:val="83"/>
          <w:sz w:val="20"/>
          <w:szCs w:val="20"/>
        </w:rPr>
        <w:t>un</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3"/>
          <w:sz w:val="20"/>
          <w:szCs w:val="20"/>
        </w:rPr>
        <w:t>u</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93"/>
          <w:sz w:val="20"/>
          <w:szCs w:val="20"/>
        </w:rPr>
        <w:t>f</w:t>
      </w:r>
      <w:r w:rsidRPr="000232A6">
        <w:rPr>
          <w:rFonts w:ascii="Arial" w:eastAsia="Arial" w:hAnsi="Arial" w:cs="Arial"/>
          <w:color w:val="000000" w:themeColor="text1"/>
          <w:w w:val="83"/>
          <w:sz w:val="20"/>
          <w:szCs w:val="20"/>
        </w:rPr>
        <w:t>u</w:t>
      </w:r>
      <w:r w:rsidRPr="000232A6">
        <w:rPr>
          <w:rFonts w:ascii="Arial" w:eastAsia="Arial" w:hAnsi="Arial" w:cs="Arial"/>
          <w:color w:val="000000" w:themeColor="text1"/>
          <w:w w:val="91"/>
          <w:sz w:val="20"/>
          <w:szCs w:val="20"/>
        </w:rPr>
        <w:t xml:space="preserve">l </w:t>
      </w:r>
      <w:r w:rsidRPr="000232A6">
        <w:rPr>
          <w:rFonts w:ascii="Arial" w:eastAsia="Arial" w:hAnsi="Arial" w:cs="Arial"/>
          <w:color w:val="000000" w:themeColor="text1"/>
          <w:w w:val="82"/>
          <w:sz w:val="20"/>
          <w:szCs w:val="20"/>
        </w:rPr>
        <w:t xml:space="preserve">or deceptive, or knowingly or intentionally using, misusing, entering, opening, or </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1"/>
          <w:sz w:val="20"/>
          <w:szCs w:val="20"/>
        </w:rPr>
        <w:t>ss</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ss</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 xml:space="preserve">ng </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1"/>
          <w:sz w:val="20"/>
          <w:szCs w:val="20"/>
        </w:rPr>
        <w:t>y</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2"/>
          <w:sz w:val="20"/>
          <w:szCs w:val="20"/>
        </w:rPr>
        <w:t xml:space="preserve">University property, office, room, building, or equipment (including cable and phone </w:t>
      </w:r>
      <w:r w:rsidRPr="000232A6">
        <w:rPr>
          <w:rFonts w:ascii="Arial" w:eastAsia="Arial" w:hAnsi="Arial" w:cs="Arial"/>
          <w:color w:val="000000" w:themeColor="text1"/>
          <w:w w:val="91"/>
          <w:sz w:val="20"/>
          <w:szCs w:val="20"/>
        </w:rPr>
        <w:t>li</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3"/>
          <w:sz w:val="20"/>
          <w:szCs w:val="20"/>
        </w:rPr>
        <w:t xml:space="preserve">furniture, television, computers, computer files, keys) without </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u</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7"/>
          <w:sz w:val="20"/>
          <w:szCs w:val="20"/>
        </w:rPr>
        <w:t>z</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6"/>
          <w:sz w:val="20"/>
          <w:szCs w:val="20"/>
        </w:rPr>
        <w:t>.</w:t>
      </w:r>
    </w:p>
    <w:p w:rsidR="0030437E" w:rsidRPr="000E0388" w:rsidRDefault="0030437E" w:rsidP="000232A6">
      <w:pPr>
        <w:spacing w:after="0" w:line="240" w:lineRule="auto"/>
        <w:rPr>
          <w:rFonts w:ascii="Arial" w:hAnsi="Arial" w:cs="Arial"/>
          <w:color w:val="000000" w:themeColor="text1"/>
          <w:szCs w:val="28"/>
        </w:rPr>
      </w:pPr>
    </w:p>
    <w:p w:rsidR="0030437E" w:rsidRPr="00207AAB" w:rsidRDefault="00090FC8" w:rsidP="000232A6">
      <w:pPr>
        <w:pStyle w:val="ListParagraph"/>
        <w:numPr>
          <w:ilvl w:val="0"/>
          <w:numId w:val="19"/>
        </w:numPr>
        <w:spacing w:after="0" w:line="240" w:lineRule="auto"/>
        <w:ind w:right="-20"/>
        <w:rPr>
          <w:rFonts w:ascii="Arial" w:eastAsia="Arial" w:hAnsi="Arial" w:cs="Arial"/>
          <w:b/>
          <w:color w:val="000000" w:themeColor="text1"/>
          <w:w w:val="82"/>
          <w:sz w:val="20"/>
          <w:szCs w:val="20"/>
        </w:rPr>
      </w:pPr>
      <w:r w:rsidRPr="00207AAB">
        <w:rPr>
          <w:rFonts w:ascii="Arial" w:eastAsia="Arial" w:hAnsi="Arial" w:cs="Arial"/>
          <w:b/>
          <w:color w:val="000000" w:themeColor="text1"/>
          <w:w w:val="82"/>
          <w:sz w:val="20"/>
          <w:szCs w:val="20"/>
        </w:rPr>
        <w:t>Fraud</w:t>
      </w:r>
    </w:p>
    <w:p w:rsidR="0030437E" w:rsidRPr="000232A6" w:rsidRDefault="00090FC8" w:rsidP="000232A6">
      <w:pPr>
        <w:spacing w:after="0" w:line="240" w:lineRule="auto"/>
        <w:ind w:left="160" w:right="90"/>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Fraud is any action considered falsification, misrepresentation, or distortion of information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 xml:space="preserve">r </w:t>
      </w:r>
      <w:r w:rsidRPr="000232A6">
        <w:rPr>
          <w:rFonts w:ascii="Arial" w:eastAsia="Arial" w:hAnsi="Arial" w:cs="Arial"/>
          <w:color w:val="000000" w:themeColor="text1"/>
          <w:w w:val="83"/>
          <w:sz w:val="20"/>
          <w:szCs w:val="20"/>
        </w:rPr>
        <w:t xml:space="preserve">results (including tampering with the election of any </w:t>
      </w:r>
      <w:r w:rsidRPr="000232A6">
        <w:rPr>
          <w:rFonts w:ascii="Arial" w:eastAsia="Arial" w:hAnsi="Arial" w:cs="Arial"/>
          <w:color w:val="000000" w:themeColor="text1"/>
          <w:w w:val="71"/>
          <w:sz w:val="20"/>
          <w:szCs w:val="20"/>
        </w:rPr>
        <w:t>U</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1"/>
          <w:sz w:val="20"/>
          <w:szCs w:val="20"/>
        </w:rPr>
        <w:t>y</w:t>
      </w:r>
      <w:r w:rsidRPr="000232A6">
        <w:rPr>
          <w:rFonts w:ascii="Arial" w:eastAsia="Arial" w:hAnsi="Arial" w:cs="Arial"/>
          <w:color w:val="000000" w:themeColor="text1"/>
          <w:w w:val="105"/>
          <w:sz w:val="20"/>
          <w:szCs w:val="20"/>
        </w:rPr>
        <w:t>-</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gn</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7"/>
          <w:sz w:val="20"/>
          <w:szCs w:val="20"/>
        </w:rPr>
        <w:t>z</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3"/>
          <w:sz w:val="20"/>
          <w:szCs w:val="20"/>
        </w:rPr>
        <w:t xml:space="preserve">student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3"/>
          <w:sz w:val="20"/>
          <w:szCs w:val="20"/>
        </w:rPr>
        <w:t>g</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7"/>
          <w:sz w:val="20"/>
          <w:szCs w:val="20"/>
        </w:rPr>
        <w:t>z</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72"/>
          <w:sz w:val="20"/>
          <w:szCs w:val="20"/>
        </w:rPr>
        <w:t>)</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2"/>
          <w:sz w:val="20"/>
          <w:szCs w:val="20"/>
        </w:rPr>
        <w:t xml:space="preserve">any forgery, alteration, misuse, or embezzlement of University or other documents, </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qu</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86"/>
          <w:sz w:val="20"/>
          <w:szCs w:val="20"/>
        </w:rPr>
        <w:t>m</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 xml:space="preserve">t </w:t>
      </w:r>
      <w:r w:rsidRPr="000232A6">
        <w:rPr>
          <w:rFonts w:ascii="Arial" w:eastAsia="Arial" w:hAnsi="Arial" w:cs="Arial"/>
          <w:color w:val="000000" w:themeColor="text1"/>
          <w:w w:val="82"/>
          <w:sz w:val="20"/>
          <w:szCs w:val="20"/>
        </w:rPr>
        <w:t xml:space="preserve">(including </w:t>
      </w:r>
      <w:r w:rsidRPr="000232A6">
        <w:rPr>
          <w:rFonts w:ascii="Arial" w:eastAsia="Arial" w:hAnsi="Arial" w:cs="Arial"/>
          <w:color w:val="000000" w:themeColor="text1"/>
          <w:w w:val="82"/>
          <w:sz w:val="20"/>
          <w:szCs w:val="20"/>
        </w:rPr>
        <w:lastRenderedPageBreak/>
        <w:t xml:space="preserve">computers and computer files), records, funds, property, or instrument of </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f</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 (including p</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1"/>
          <w:sz w:val="20"/>
          <w:szCs w:val="20"/>
        </w:rPr>
        <w:t>ss</w:t>
      </w:r>
      <w:r w:rsidRPr="000232A6">
        <w:rPr>
          <w:rFonts w:ascii="Arial" w:eastAsia="Arial" w:hAnsi="Arial" w:cs="Arial"/>
          <w:color w:val="000000" w:themeColor="text1"/>
          <w:w w:val="89"/>
          <w:sz w:val="20"/>
          <w:szCs w:val="20"/>
        </w:rPr>
        <w:t>w</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72"/>
          <w:sz w:val="20"/>
          <w:szCs w:val="20"/>
        </w:rPr>
        <w:t>)</w:t>
      </w:r>
      <w:r w:rsidRPr="000232A6">
        <w:rPr>
          <w:rFonts w:ascii="Arial" w:eastAsia="Arial" w:hAnsi="Arial" w:cs="Arial"/>
          <w:color w:val="000000" w:themeColor="text1"/>
          <w:w w:val="86"/>
          <w:sz w:val="20"/>
          <w:szCs w:val="20"/>
        </w:rPr>
        <w:t>.</w:t>
      </w:r>
    </w:p>
    <w:p w:rsidR="0030437E" w:rsidRPr="000E0388" w:rsidRDefault="0030437E" w:rsidP="000232A6">
      <w:pPr>
        <w:spacing w:after="0" w:line="240" w:lineRule="auto"/>
        <w:rPr>
          <w:rFonts w:ascii="Arial" w:hAnsi="Arial" w:cs="Arial"/>
          <w:color w:val="000000" w:themeColor="text1"/>
          <w:szCs w:val="28"/>
        </w:rPr>
      </w:pPr>
    </w:p>
    <w:p w:rsidR="0030437E" w:rsidRPr="00207AAB" w:rsidRDefault="00090FC8" w:rsidP="000232A6">
      <w:pPr>
        <w:pStyle w:val="ListParagraph"/>
        <w:numPr>
          <w:ilvl w:val="0"/>
          <w:numId w:val="19"/>
        </w:numPr>
        <w:spacing w:after="0" w:line="240" w:lineRule="auto"/>
        <w:ind w:right="-20"/>
        <w:rPr>
          <w:rFonts w:ascii="Arial" w:eastAsia="Arial" w:hAnsi="Arial" w:cs="Arial"/>
          <w:b/>
          <w:color w:val="000000" w:themeColor="text1"/>
          <w:w w:val="82"/>
          <w:sz w:val="20"/>
          <w:szCs w:val="20"/>
        </w:rPr>
      </w:pPr>
      <w:r w:rsidRPr="00207AAB">
        <w:rPr>
          <w:rFonts w:ascii="Arial" w:eastAsia="Arial" w:hAnsi="Arial" w:cs="Arial"/>
          <w:b/>
          <w:color w:val="000000" w:themeColor="text1"/>
          <w:w w:val="82"/>
          <w:sz w:val="20"/>
          <w:szCs w:val="20"/>
        </w:rPr>
        <w:t>Gambling</w:t>
      </w:r>
    </w:p>
    <w:p w:rsidR="00F317A7" w:rsidRPr="000232A6" w:rsidRDefault="00090FC8" w:rsidP="000232A6">
      <w:pPr>
        <w:spacing w:after="0" w:line="240" w:lineRule="auto"/>
        <w:ind w:left="160" w:right="172"/>
        <w:rPr>
          <w:rFonts w:ascii="Arial" w:eastAsia="Arial" w:hAnsi="Arial" w:cs="Arial"/>
          <w:color w:val="000000" w:themeColor="text1"/>
          <w:w w:val="86"/>
          <w:sz w:val="20"/>
          <w:szCs w:val="20"/>
        </w:rPr>
      </w:pPr>
      <w:r w:rsidRPr="000232A6">
        <w:rPr>
          <w:rFonts w:ascii="Arial" w:eastAsia="Arial" w:hAnsi="Arial" w:cs="Arial"/>
          <w:color w:val="000000" w:themeColor="text1"/>
          <w:w w:val="82"/>
          <w:sz w:val="20"/>
          <w:szCs w:val="20"/>
        </w:rPr>
        <w:t xml:space="preserve">Gambling is defined as betting on or selling </w:t>
      </w:r>
      <w:r w:rsidRPr="000232A6">
        <w:rPr>
          <w:rFonts w:ascii="Arial" w:eastAsia="Arial" w:hAnsi="Arial" w:cs="Arial"/>
          <w:color w:val="000000" w:themeColor="text1"/>
          <w:w w:val="122"/>
          <w:sz w:val="20"/>
          <w:szCs w:val="20"/>
        </w:rPr>
        <w:t>“</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79"/>
          <w:sz w:val="20"/>
          <w:szCs w:val="20"/>
        </w:rPr>
        <w:t>oo</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122"/>
          <w:sz w:val="20"/>
          <w:szCs w:val="20"/>
        </w:rPr>
        <w:t>”</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2"/>
          <w:sz w:val="20"/>
          <w:szCs w:val="20"/>
        </w:rPr>
        <w:t xml:space="preserve">pertaining to athletic or other events, </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3"/>
          <w:sz w:val="20"/>
          <w:szCs w:val="20"/>
        </w:rPr>
        <w:t xml:space="preserve">d </w:t>
      </w:r>
      <w:r w:rsidR="00F317A7"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82"/>
          <w:sz w:val="20"/>
          <w:szCs w:val="20"/>
        </w:rPr>
        <w:t xml:space="preserve">laying either in person or in an online environment for money, rolling of dice for money, use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3"/>
          <w:sz w:val="20"/>
          <w:szCs w:val="20"/>
        </w:rPr>
        <w:t xml:space="preserve">f </w:t>
      </w:r>
      <w:r w:rsidRPr="000232A6">
        <w:rPr>
          <w:rFonts w:ascii="Arial" w:eastAsia="Arial" w:hAnsi="Arial" w:cs="Arial"/>
          <w:color w:val="000000" w:themeColor="text1"/>
          <w:w w:val="82"/>
          <w:sz w:val="20"/>
          <w:szCs w:val="20"/>
        </w:rPr>
        <w:t xml:space="preserve">college property including phone and internet services for illegal gambling activities, </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6"/>
          <w:sz w:val="20"/>
          <w:szCs w:val="20"/>
        </w:rPr>
        <w:t>m</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 xml:space="preserve">t </w:t>
      </w:r>
      <w:r w:rsidRPr="000232A6">
        <w:rPr>
          <w:rFonts w:ascii="Arial" w:eastAsia="Arial" w:hAnsi="Arial" w:cs="Arial"/>
          <w:color w:val="000000" w:themeColor="text1"/>
          <w:w w:val="78"/>
          <w:sz w:val="20"/>
          <w:szCs w:val="20"/>
        </w:rPr>
        <w:t xml:space="preserve">in bookmaking   activities,   or online gambling   which   the U.S. </w:t>
      </w:r>
      <w:r w:rsidRPr="000232A6">
        <w:rPr>
          <w:rFonts w:ascii="Arial" w:eastAsia="Arial" w:hAnsi="Arial" w:cs="Arial"/>
          <w:color w:val="000000" w:themeColor="text1"/>
          <w:w w:val="81"/>
          <w:sz w:val="20"/>
          <w:szCs w:val="20"/>
        </w:rPr>
        <w:t xml:space="preserve">Government has determined to be </w:t>
      </w:r>
      <w:r w:rsidRPr="000232A6">
        <w:rPr>
          <w:rFonts w:ascii="Arial" w:eastAsia="Arial" w:hAnsi="Arial" w:cs="Arial"/>
          <w:color w:val="000000" w:themeColor="text1"/>
          <w:w w:val="91"/>
          <w:sz w:val="20"/>
          <w:szCs w:val="20"/>
        </w:rPr>
        <w:t>ill</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g</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86"/>
          <w:sz w:val="20"/>
          <w:szCs w:val="20"/>
        </w:rPr>
        <w:t>.</w:t>
      </w:r>
    </w:p>
    <w:p w:rsidR="00F317A7" w:rsidRPr="00F84ACF" w:rsidRDefault="00F317A7" w:rsidP="000232A6">
      <w:pPr>
        <w:spacing w:after="0" w:line="240" w:lineRule="auto"/>
        <w:ind w:left="160" w:right="172"/>
        <w:rPr>
          <w:rFonts w:ascii="Arial" w:eastAsia="Arial" w:hAnsi="Arial" w:cs="Arial"/>
          <w:color w:val="000000" w:themeColor="text1"/>
          <w:w w:val="86"/>
          <w:szCs w:val="20"/>
        </w:rPr>
      </w:pPr>
    </w:p>
    <w:p w:rsidR="0030437E" w:rsidRPr="000232A6" w:rsidRDefault="00090FC8" w:rsidP="000232A6">
      <w:pPr>
        <w:spacing w:after="0" w:line="240" w:lineRule="auto"/>
        <w:ind w:left="160" w:right="172"/>
        <w:rPr>
          <w:rFonts w:ascii="Arial" w:eastAsia="Arial" w:hAnsi="Arial" w:cs="Arial"/>
          <w:color w:val="000000" w:themeColor="text1"/>
          <w:sz w:val="20"/>
          <w:szCs w:val="20"/>
        </w:rPr>
      </w:pPr>
      <w:r w:rsidRPr="000232A6">
        <w:rPr>
          <w:rFonts w:ascii="Arial" w:eastAsia="Arial" w:hAnsi="Arial" w:cs="Arial"/>
          <w:color w:val="000000" w:themeColor="text1"/>
          <w:w w:val="81"/>
          <w:sz w:val="20"/>
          <w:szCs w:val="20"/>
        </w:rPr>
        <w:t xml:space="preserve">The University recognizes that, for some individuals gambling can become a destructive </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tt</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3"/>
          <w:sz w:val="20"/>
          <w:szCs w:val="20"/>
        </w:rPr>
        <w:t xml:space="preserve">n </w:t>
      </w:r>
      <w:r w:rsidRPr="000232A6">
        <w:rPr>
          <w:rFonts w:ascii="Arial" w:eastAsia="Arial" w:hAnsi="Arial" w:cs="Arial"/>
          <w:color w:val="000000" w:themeColor="text1"/>
          <w:w w:val="81"/>
          <w:sz w:val="20"/>
          <w:szCs w:val="20"/>
        </w:rPr>
        <w:t xml:space="preserve">of behavior. Resources are available to assist individuals who may be experiencing </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b</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6"/>
          <w:sz w:val="20"/>
          <w:szCs w:val="20"/>
        </w:rPr>
        <w:t>m</w:t>
      </w:r>
      <w:r w:rsidRPr="000232A6">
        <w:rPr>
          <w:rFonts w:ascii="Arial" w:eastAsia="Arial" w:hAnsi="Arial" w:cs="Arial"/>
          <w:color w:val="000000" w:themeColor="text1"/>
          <w:w w:val="81"/>
          <w:sz w:val="20"/>
          <w:szCs w:val="20"/>
        </w:rPr>
        <w:t xml:space="preserve">s related to gambling. The University President, or appropriate designee, may approve </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x</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1"/>
          <w:sz w:val="20"/>
          <w:szCs w:val="20"/>
        </w:rPr>
        <w:t xml:space="preserve">s to this prohibition. Requests for an exemption to this prohibition are available in the </w:t>
      </w:r>
      <w:r w:rsidRPr="000232A6">
        <w:rPr>
          <w:rFonts w:ascii="Arial" w:eastAsia="Arial" w:hAnsi="Arial" w:cs="Arial"/>
          <w:color w:val="000000" w:themeColor="text1"/>
          <w:w w:val="77"/>
          <w:sz w:val="20"/>
          <w:szCs w:val="20"/>
        </w:rPr>
        <w:t>B</w:t>
      </w:r>
      <w:r w:rsidRPr="000232A6">
        <w:rPr>
          <w:rFonts w:ascii="Arial" w:eastAsia="Arial" w:hAnsi="Arial" w:cs="Arial"/>
          <w:color w:val="000000" w:themeColor="text1"/>
          <w:w w:val="83"/>
          <w:sz w:val="20"/>
          <w:szCs w:val="20"/>
        </w:rPr>
        <w:t>u</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 xml:space="preserve">ss </w:t>
      </w:r>
      <w:r w:rsidRPr="000232A6">
        <w:rPr>
          <w:rFonts w:ascii="Arial" w:eastAsia="Arial" w:hAnsi="Arial" w:cs="Arial"/>
          <w:color w:val="000000" w:themeColor="text1"/>
          <w:w w:val="71"/>
          <w:sz w:val="20"/>
          <w:szCs w:val="20"/>
        </w:rPr>
        <w:t>O</w:t>
      </w:r>
      <w:r w:rsidRPr="000232A6">
        <w:rPr>
          <w:rFonts w:ascii="Arial" w:eastAsia="Arial" w:hAnsi="Arial" w:cs="Arial"/>
          <w:color w:val="000000" w:themeColor="text1"/>
          <w:w w:val="93"/>
          <w:sz w:val="20"/>
          <w:szCs w:val="20"/>
        </w:rPr>
        <w:t>ff</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6"/>
          <w:sz w:val="20"/>
          <w:szCs w:val="20"/>
        </w:rPr>
        <w:t>.</w:t>
      </w:r>
    </w:p>
    <w:p w:rsidR="0030437E" w:rsidRPr="00F84ACF" w:rsidRDefault="0030437E" w:rsidP="000232A6">
      <w:pPr>
        <w:spacing w:after="0" w:line="240" w:lineRule="auto"/>
        <w:rPr>
          <w:rFonts w:ascii="Arial" w:hAnsi="Arial" w:cs="Arial"/>
          <w:color w:val="000000" w:themeColor="text1"/>
          <w:szCs w:val="28"/>
        </w:rPr>
      </w:pPr>
    </w:p>
    <w:p w:rsidR="0030437E" w:rsidRPr="00207AAB" w:rsidRDefault="00090FC8" w:rsidP="000232A6">
      <w:pPr>
        <w:pStyle w:val="ListParagraph"/>
        <w:numPr>
          <w:ilvl w:val="0"/>
          <w:numId w:val="19"/>
        </w:numPr>
        <w:spacing w:after="0" w:line="240" w:lineRule="auto"/>
        <w:ind w:right="-20"/>
        <w:rPr>
          <w:rFonts w:ascii="Arial" w:eastAsia="Arial" w:hAnsi="Arial" w:cs="Arial"/>
          <w:b/>
          <w:color w:val="000000" w:themeColor="text1"/>
          <w:w w:val="82"/>
          <w:sz w:val="20"/>
          <w:szCs w:val="20"/>
        </w:rPr>
      </w:pPr>
      <w:r w:rsidRPr="00207AAB">
        <w:rPr>
          <w:rFonts w:ascii="Arial" w:eastAsia="Arial" w:hAnsi="Arial" w:cs="Arial"/>
          <w:b/>
          <w:color w:val="000000" w:themeColor="text1"/>
          <w:w w:val="82"/>
          <w:sz w:val="20"/>
          <w:szCs w:val="20"/>
        </w:rPr>
        <w:t>Illegal Drugs: Use, Possession, or Distribution</w:t>
      </w:r>
    </w:p>
    <w:p w:rsidR="0030437E" w:rsidRPr="000232A6" w:rsidRDefault="00090FC8" w:rsidP="000232A6">
      <w:pPr>
        <w:spacing w:after="0" w:line="240" w:lineRule="auto"/>
        <w:ind w:left="160" w:right="284"/>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Illegal drugs constitutes the illegal use, possession, or distribution of controlled </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3"/>
          <w:sz w:val="20"/>
          <w:szCs w:val="20"/>
        </w:rPr>
        <w:t>ub</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3"/>
          <w:sz w:val="20"/>
          <w:szCs w:val="20"/>
        </w:rPr>
        <w:t>including, but not limited to, prescription drugs, amphetamines, barbiturates, h</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1"/>
          <w:sz w:val="20"/>
          <w:szCs w:val="20"/>
        </w:rPr>
        <w:t>ll</w:t>
      </w:r>
      <w:r w:rsidRPr="000232A6">
        <w:rPr>
          <w:rFonts w:ascii="Arial" w:eastAsia="Arial" w:hAnsi="Arial" w:cs="Arial"/>
          <w:color w:val="000000" w:themeColor="text1"/>
          <w:w w:val="83"/>
          <w:sz w:val="20"/>
          <w:szCs w:val="20"/>
        </w:rPr>
        <w:t>u</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g</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2"/>
          <w:sz w:val="20"/>
          <w:szCs w:val="20"/>
        </w:rPr>
        <w:t xml:space="preserve">narcotics, marijuana, cocaine, anabolic steroids, or other intoxicants, and any </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ph</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1"/>
          <w:sz w:val="20"/>
          <w:szCs w:val="20"/>
        </w:rPr>
        <w:t>li</w:t>
      </w:r>
      <w:r w:rsidRPr="000232A6">
        <w:rPr>
          <w:rFonts w:ascii="Arial" w:eastAsia="Arial" w:hAnsi="Arial" w:cs="Arial"/>
          <w:color w:val="000000" w:themeColor="text1"/>
          <w:w w:val="79"/>
          <w:sz w:val="20"/>
          <w:szCs w:val="20"/>
        </w:rPr>
        <w:t xml:space="preserve">a </w:t>
      </w:r>
      <w:r w:rsidRPr="000232A6">
        <w:rPr>
          <w:rFonts w:ascii="Arial" w:eastAsia="Arial" w:hAnsi="Arial" w:cs="Arial"/>
          <w:color w:val="000000" w:themeColor="text1"/>
          <w:w w:val="82"/>
          <w:sz w:val="20"/>
          <w:szCs w:val="20"/>
        </w:rPr>
        <w:t xml:space="preserve">related to the illegal use, possession, creation, or distribution of such drugs; any other </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2"/>
          <w:sz w:val="20"/>
          <w:szCs w:val="20"/>
        </w:rPr>
        <w:t xml:space="preserve">that strongly leads a reasonable person to believe that such drugs are being used will be </w:t>
      </w:r>
      <w:r w:rsidRPr="000232A6">
        <w:rPr>
          <w:rFonts w:ascii="Arial" w:eastAsia="Arial" w:hAnsi="Arial" w:cs="Arial"/>
          <w:color w:val="000000" w:themeColor="text1"/>
          <w:w w:val="81"/>
          <w:sz w:val="20"/>
          <w:szCs w:val="20"/>
        </w:rPr>
        <w:t xml:space="preserve">considered a violation of University </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1"/>
          <w:sz w:val="20"/>
          <w:szCs w:val="20"/>
        </w:rPr>
        <w:t>li</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81"/>
          <w:sz w:val="20"/>
          <w:szCs w:val="20"/>
        </w:rPr>
        <w:t>y</w:t>
      </w:r>
      <w:r w:rsidRPr="000232A6">
        <w:rPr>
          <w:rFonts w:ascii="Arial" w:eastAsia="Arial" w:hAnsi="Arial" w:cs="Arial"/>
          <w:color w:val="000000" w:themeColor="text1"/>
          <w:w w:val="86"/>
          <w:sz w:val="20"/>
          <w:szCs w:val="20"/>
        </w:rPr>
        <w:t>.</w:t>
      </w:r>
    </w:p>
    <w:p w:rsidR="0030437E" w:rsidRPr="00F84ACF" w:rsidRDefault="0030437E" w:rsidP="000232A6">
      <w:pPr>
        <w:spacing w:after="0" w:line="240" w:lineRule="auto"/>
        <w:rPr>
          <w:rFonts w:ascii="Arial" w:hAnsi="Arial" w:cs="Arial"/>
          <w:color w:val="000000" w:themeColor="text1"/>
          <w:szCs w:val="28"/>
        </w:rPr>
      </w:pPr>
    </w:p>
    <w:p w:rsidR="0030437E" w:rsidRPr="00207AAB" w:rsidRDefault="00090FC8" w:rsidP="000232A6">
      <w:pPr>
        <w:pStyle w:val="ListParagraph"/>
        <w:numPr>
          <w:ilvl w:val="0"/>
          <w:numId w:val="19"/>
        </w:numPr>
        <w:spacing w:after="0" w:line="240" w:lineRule="auto"/>
        <w:ind w:right="-20"/>
        <w:rPr>
          <w:rFonts w:ascii="Arial" w:eastAsia="Arial" w:hAnsi="Arial" w:cs="Arial"/>
          <w:b/>
          <w:color w:val="000000" w:themeColor="text1"/>
          <w:w w:val="82"/>
          <w:sz w:val="20"/>
          <w:szCs w:val="20"/>
        </w:rPr>
      </w:pPr>
      <w:r w:rsidRPr="00207AAB">
        <w:rPr>
          <w:rFonts w:ascii="Arial" w:eastAsia="Arial" w:hAnsi="Arial" w:cs="Arial"/>
          <w:b/>
          <w:color w:val="000000" w:themeColor="text1"/>
          <w:w w:val="82"/>
          <w:sz w:val="20"/>
          <w:szCs w:val="20"/>
        </w:rPr>
        <w:t>Intoxication</w:t>
      </w:r>
    </w:p>
    <w:p w:rsidR="0030437E" w:rsidRPr="000232A6" w:rsidRDefault="00090FC8" w:rsidP="000232A6">
      <w:pPr>
        <w:spacing w:after="0" w:line="240" w:lineRule="auto"/>
        <w:ind w:left="160" w:right="417"/>
        <w:rPr>
          <w:rFonts w:ascii="Arial" w:eastAsia="Arial" w:hAnsi="Arial" w:cs="Arial"/>
          <w:color w:val="000000" w:themeColor="text1"/>
          <w:sz w:val="20"/>
          <w:szCs w:val="20"/>
        </w:rPr>
      </w:pPr>
      <w:r w:rsidRPr="000232A6">
        <w:rPr>
          <w:rFonts w:ascii="Arial" w:eastAsia="Arial" w:hAnsi="Arial" w:cs="Arial"/>
          <w:color w:val="000000" w:themeColor="text1"/>
          <w:w w:val="81"/>
          <w:sz w:val="20"/>
          <w:szCs w:val="20"/>
        </w:rPr>
        <w:t xml:space="preserve">Intoxication is defined as a person who, having consumed alcoholic beverages, experiences a </w:t>
      </w:r>
      <w:r w:rsidRPr="000232A6">
        <w:rPr>
          <w:rFonts w:ascii="Arial" w:eastAsia="Arial" w:hAnsi="Arial" w:cs="Arial"/>
          <w:color w:val="000000" w:themeColor="text1"/>
          <w:w w:val="82"/>
          <w:sz w:val="20"/>
          <w:szCs w:val="20"/>
        </w:rPr>
        <w:t xml:space="preserve">loss of the normal use of his or her mental and/or physical faculties. This includes, but is </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3"/>
          <w:sz w:val="20"/>
          <w:szCs w:val="20"/>
        </w:rPr>
        <w:t xml:space="preserve">t </w:t>
      </w:r>
      <w:r w:rsidRPr="000232A6">
        <w:rPr>
          <w:rFonts w:ascii="Arial" w:eastAsia="Arial" w:hAnsi="Arial" w:cs="Arial"/>
          <w:color w:val="000000" w:themeColor="text1"/>
          <w:w w:val="82"/>
          <w:sz w:val="20"/>
          <w:szCs w:val="20"/>
        </w:rPr>
        <w:t xml:space="preserve">limited to, slurred speech, loss of motor coordination, aggression, loss of memory, or </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bu</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3"/>
          <w:sz w:val="20"/>
          <w:szCs w:val="20"/>
        </w:rPr>
        <w:t>b</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6"/>
          <w:sz w:val="20"/>
          <w:szCs w:val="20"/>
        </w:rPr>
        <w:t>.</w:t>
      </w:r>
    </w:p>
    <w:p w:rsidR="0030437E" w:rsidRPr="000E0388" w:rsidRDefault="0030437E" w:rsidP="000232A6">
      <w:pPr>
        <w:spacing w:after="0" w:line="240" w:lineRule="auto"/>
        <w:rPr>
          <w:rFonts w:ascii="Arial" w:hAnsi="Arial" w:cs="Arial"/>
          <w:color w:val="000000" w:themeColor="text1"/>
          <w:szCs w:val="20"/>
        </w:rPr>
      </w:pPr>
    </w:p>
    <w:p w:rsidR="0030437E" w:rsidRPr="00207AAB" w:rsidRDefault="00090FC8" w:rsidP="000232A6">
      <w:pPr>
        <w:pStyle w:val="ListParagraph"/>
        <w:numPr>
          <w:ilvl w:val="0"/>
          <w:numId w:val="19"/>
        </w:numPr>
        <w:spacing w:after="0" w:line="240" w:lineRule="auto"/>
        <w:ind w:right="-20"/>
        <w:rPr>
          <w:rFonts w:ascii="Arial" w:eastAsia="Arial" w:hAnsi="Arial" w:cs="Arial"/>
          <w:b/>
          <w:color w:val="000000" w:themeColor="text1"/>
          <w:w w:val="82"/>
          <w:sz w:val="20"/>
          <w:szCs w:val="20"/>
        </w:rPr>
      </w:pPr>
      <w:r w:rsidRPr="00207AAB">
        <w:rPr>
          <w:rFonts w:ascii="Arial" w:eastAsia="Arial" w:hAnsi="Arial" w:cs="Arial"/>
          <w:b/>
          <w:color w:val="000000" w:themeColor="text1"/>
          <w:w w:val="82"/>
          <w:sz w:val="20"/>
          <w:szCs w:val="20"/>
        </w:rPr>
        <w:t>Lewd, Indecent, or Disorderly Conduct</w:t>
      </w:r>
    </w:p>
    <w:p w:rsidR="0030437E" w:rsidRPr="000232A6" w:rsidRDefault="00090FC8" w:rsidP="000232A6">
      <w:pPr>
        <w:spacing w:after="0" w:line="240" w:lineRule="auto"/>
        <w:ind w:left="160" w:right="279"/>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Conduct or speech that is disorderly, lewd, or indecent; breach of peace; or aiding, abetting,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 xml:space="preserve">r </w:t>
      </w:r>
      <w:r w:rsidRPr="000232A6">
        <w:rPr>
          <w:rFonts w:ascii="Arial" w:eastAsia="Arial" w:hAnsi="Arial" w:cs="Arial"/>
          <w:color w:val="000000" w:themeColor="text1"/>
          <w:w w:val="82"/>
          <w:sz w:val="20"/>
          <w:szCs w:val="20"/>
        </w:rPr>
        <w:t xml:space="preserve">procuring another person to breach the peace on University premises or at functions </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 xml:space="preserve">d by or participated in by the University or any incident occurring off </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6"/>
          <w:sz w:val="20"/>
          <w:szCs w:val="20"/>
        </w:rPr>
        <w:t>m</w:t>
      </w:r>
      <w:r w:rsidRPr="000232A6">
        <w:rPr>
          <w:rFonts w:ascii="Arial" w:eastAsia="Arial" w:hAnsi="Arial" w:cs="Arial"/>
          <w:color w:val="000000" w:themeColor="text1"/>
          <w:w w:val="83"/>
          <w:sz w:val="20"/>
          <w:szCs w:val="20"/>
        </w:rPr>
        <w:t>pu</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w:t>
      </w:r>
    </w:p>
    <w:p w:rsidR="0030437E" w:rsidRPr="000E0388" w:rsidRDefault="0030437E" w:rsidP="000232A6">
      <w:pPr>
        <w:spacing w:after="0" w:line="240" w:lineRule="auto"/>
        <w:rPr>
          <w:rFonts w:ascii="Arial" w:hAnsi="Arial" w:cs="Arial"/>
          <w:color w:val="000000" w:themeColor="text1"/>
          <w:szCs w:val="20"/>
        </w:rPr>
      </w:pPr>
    </w:p>
    <w:p w:rsidR="0030437E" w:rsidRPr="00207AAB" w:rsidRDefault="00090FC8" w:rsidP="000232A6">
      <w:pPr>
        <w:pStyle w:val="ListParagraph"/>
        <w:numPr>
          <w:ilvl w:val="0"/>
          <w:numId w:val="19"/>
        </w:numPr>
        <w:spacing w:after="0" w:line="240" w:lineRule="auto"/>
        <w:ind w:right="-20"/>
        <w:rPr>
          <w:rFonts w:ascii="Arial" w:eastAsia="Arial" w:hAnsi="Arial" w:cs="Arial"/>
          <w:b/>
          <w:color w:val="000000" w:themeColor="text1"/>
          <w:w w:val="82"/>
          <w:sz w:val="20"/>
          <w:szCs w:val="20"/>
        </w:rPr>
      </w:pPr>
      <w:r w:rsidRPr="00207AAB">
        <w:rPr>
          <w:rFonts w:ascii="Arial" w:eastAsia="Arial" w:hAnsi="Arial" w:cs="Arial"/>
          <w:b/>
          <w:color w:val="000000" w:themeColor="text1"/>
          <w:w w:val="82"/>
          <w:sz w:val="20"/>
          <w:szCs w:val="20"/>
        </w:rPr>
        <w:t>Noise</w:t>
      </w:r>
    </w:p>
    <w:p w:rsidR="0030437E" w:rsidRPr="000232A6" w:rsidRDefault="00090FC8" w:rsidP="000232A6">
      <w:pPr>
        <w:spacing w:after="0" w:line="240" w:lineRule="auto"/>
        <w:ind w:left="160" w:right="270"/>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Noise is defined as any talking, yelling, singing, playing a musical instrument, electronic </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3"/>
          <w:sz w:val="20"/>
          <w:szCs w:val="20"/>
        </w:rPr>
        <w:t xml:space="preserve">etc. loudly enough to disturb members of the </w:t>
      </w:r>
      <w:r w:rsidRPr="000232A6">
        <w:rPr>
          <w:rFonts w:ascii="Arial" w:eastAsia="Arial" w:hAnsi="Arial" w:cs="Arial"/>
          <w:color w:val="000000" w:themeColor="text1"/>
          <w:w w:val="71"/>
          <w:sz w:val="20"/>
          <w:szCs w:val="20"/>
        </w:rPr>
        <w:t>C</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6"/>
          <w:sz w:val="20"/>
          <w:szCs w:val="20"/>
        </w:rPr>
        <w:t>mm</w:t>
      </w:r>
      <w:r w:rsidRPr="000232A6">
        <w:rPr>
          <w:rFonts w:ascii="Arial" w:eastAsia="Arial" w:hAnsi="Arial" w:cs="Arial"/>
          <w:color w:val="000000" w:themeColor="text1"/>
          <w:w w:val="83"/>
          <w:sz w:val="20"/>
          <w:szCs w:val="20"/>
        </w:rPr>
        <w:t>un</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1"/>
          <w:sz w:val="20"/>
          <w:szCs w:val="20"/>
        </w:rPr>
        <w:t>y</w:t>
      </w:r>
      <w:r w:rsidRPr="000232A6">
        <w:rPr>
          <w:rFonts w:ascii="Arial" w:eastAsia="Arial" w:hAnsi="Arial" w:cs="Arial"/>
          <w:color w:val="000000" w:themeColor="text1"/>
          <w:w w:val="86"/>
          <w:sz w:val="20"/>
          <w:szCs w:val="20"/>
        </w:rPr>
        <w:t>.</w:t>
      </w:r>
    </w:p>
    <w:p w:rsidR="0030437E" w:rsidRPr="000E0388" w:rsidRDefault="0030437E" w:rsidP="000232A6">
      <w:pPr>
        <w:spacing w:after="0" w:line="240" w:lineRule="auto"/>
        <w:rPr>
          <w:rFonts w:ascii="Arial" w:hAnsi="Arial" w:cs="Arial"/>
          <w:color w:val="000000" w:themeColor="text1"/>
          <w:szCs w:val="28"/>
        </w:rPr>
      </w:pPr>
    </w:p>
    <w:p w:rsidR="0030437E" w:rsidRPr="00207AAB" w:rsidRDefault="00090FC8" w:rsidP="000232A6">
      <w:pPr>
        <w:pStyle w:val="ListParagraph"/>
        <w:numPr>
          <w:ilvl w:val="0"/>
          <w:numId w:val="19"/>
        </w:numPr>
        <w:spacing w:after="0" w:line="240" w:lineRule="auto"/>
        <w:ind w:right="-20"/>
        <w:rPr>
          <w:rFonts w:ascii="Arial" w:eastAsia="Arial" w:hAnsi="Arial" w:cs="Arial"/>
          <w:b/>
          <w:color w:val="000000" w:themeColor="text1"/>
          <w:w w:val="82"/>
          <w:sz w:val="20"/>
          <w:szCs w:val="20"/>
        </w:rPr>
      </w:pPr>
      <w:r w:rsidRPr="00207AAB">
        <w:rPr>
          <w:rFonts w:ascii="Arial" w:eastAsia="Arial" w:hAnsi="Arial" w:cs="Arial"/>
          <w:b/>
          <w:color w:val="000000" w:themeColor="text1"/>
          <w:w w:val="82"/>
          <w:sz w:val="20"/>
          <w:szCs w:val="20"/>
        </w:rPr>
        <w:t>Pets</w:t>
      </w:r>
    </w:p>
    <w:p w:rsidR="0030437E" w:rsidRPr="000232A6" w:rsidRDefault="00090FC8" w:rsidP="000232A6">
      <w:pPr>
        <w:spacing w:after="0" w:line="240" w:lineRule="auto"/>
        <w:ind w:left="160" w:right="252"/>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The pet violation includes any keeping of an animal in a residence unit that does not allow </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2"/>
          <w:sz w:val="20"/>
          <w:szCs w:val="20"/>
        </w:rPr>
        <w:t xml:space="preserve">as set forth under the Pet Policy outlined in the Student </w:t>
      </w:r>
      <w:r w:rsidRPr="000232A6">
        <w:rPr>
          <w:rFonts w:ascii="Arial" w:eastAsia="Arial" w:hAnsi="Arial" w:cs="Arial"/>
          <w:color w:val="000000" w:themeColor="text1"/>
          <w:w w:val="74"/>
          <w:sz w:val="20"/>
          <w:szCs w:val="20"/>
        </w:rPr>
        <w:t>H</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ndb</w:t>
      </w:r>
      <w:r w:rsidRPr="000232A6">
        <w:rPr>
          <w:rFonts w:ascii="Arial" w:eastAsia="Arial" w:hAnsi="Arial" w:cs="Arial"/>
          <w:color w:val="000000" w:themeColor="text1"/>
          <w:w w:val="79"/>
          <w:sz w:val="20"/>
          <w:szCs w:val="20"/>
        </w:rPr>
        <w:t>oo</w:t>
      </w:r>
      <w:r w:rsidRPr="000232A6">
        <w:rPr>
          <w:rFonts w:ascii="Arial" w:eastAsia="Arial" w:hAnsi="Arial" w:cs="Arial"/>
          <w:color w:val="000000" w:themeColor="text1"/>
          <w:w w:val="88"/>
          <w:sz w:val="20"/>
          <w:szCs w:val="20"/>
        </w:rPr>
        <w:t>k</w:t>
      </w:r>
      <w:r w:rsidRPr="000232A6">
        <w:rPr>
          <w:rFonts w:ascii="Arial" w:eastAsia="Arial" w:hAnsi="Arial" w:cs="Arial"/>
          <w:color w:val="000000" w:themeColor="text1"/>
          <w:w w:val="86"/>
          <w:sz w:val="20"/>
          <w:szCs w:val="20"/>
        </w:rPr>
        <w:t>.</w:t>
      </w:r>
    </w:p>
    <w:p w:rsidR="00147D85" w:rsidRPr="000E0388" w:rsidRDefault="00147D85" w:rsidP="000232A6">
      <w:pPr>
        <w:spacing w:after="0" w:line="240" w:lineRule="auto"/>
        <w:rPr>
          <w:rFonts w:ascii="Arial" w:hAnsi="Arial" w:cs="Arial"/>
          <w:color w:val="000000" w:themeColor="text1"/>
          <w:szCs w:val="28"/>
        </w:rPr>
      </w:pPr>
    </w:p>
    <w:p w:rsidR="0030437E" w:rsidRPr="00207AAB" w:rsidRDefault="00090FC8" w:rsidP="000232A6">
      <w:pPr>
        <w:pStyle w:val="ListParagraph"/>
        <w:numPr>
          <w:ilvl w:val="0"/>
          <w:numId w:val="19"/>
        </w:numPr>
        <w:spacing w:after="0" w:line="240" w:lineRule="auto"/>
        <w:ind w:right="-20"/>
        <w:rPr>
          <w:rFonts w:ascii="Arial" w:eastAsia="Arial" w:hAnsi="Arial" w:cs="Arial"/>
          <w:b/>
          <w:color w:val="000000" w:themeColor="text1"/>
          <w:w w:val="82"/>
          <w:sz w:val="20"/>
          <w:szCs w:val="20"/>
        </w:rPr>
      </w:pPr>
      <w:r w:rsidRPr="00207AAB">
        <w:rPr>
          <w:rFonts w:ascii="Arial" w:eastAsia="Arial" w:hAnsi="Arial" w:cs="Arial"/>
          <w:b/>
          <w:color w:val="000000" w:themeColor="text1"/>
          <w:w w:val="82"/>
          <w:sz w:val="20"/>
          <w:szCs w:val="20"/>
        </w:rPr>
        <w:t>Smoking and/or Tobacco Use</w:t>
      </w:r>
    </w:p>
    <w:p w:rsidR="0030437E" w:rsidRPr="000232A6" w:rsidRDefault="00090FC8" w:rsidP="000232A6">
      <w:pPr>
        <w:spacing w:after="0" w:line="240" w:lineRule="auto"/>
        <w:ind w:left="160" w:right="410"/>
        <w:rPr>
          <w:rFonts w:ascii="Arial" w:eastAsia="Arial" w:hAnsi="Arial" w:cs="Arial"/>
          <w:color w:val="000000" w:themeColor="text1"/>
          <w:sz w:val="20"/>
          <w:szCs w:val="20"/>
        </w:rPr>
      </w:pPr>
      <w:r w:rsidRPr="000232A6">
        <w:rPr>
          <w:rFonts w:ascii="Arial" w:eastAsia="Arial" w:hAnsi="Arial" w:cs="Arial"/>
          <w:color w:val="000000" w:themeColor="text1"/>
          <w:w w:val="81"/>
          <w:sz w:val="20"/>
          <w:szCs w:val="20"/>
        </w:rPr>
        <w:t xml:space="preserve">Smoking and/or tobacco use on </w:t>
      </w:r>
      <w:r w:rsidRPr="000232A6">
        <w:rPr>
          <w:rFonts w:ascii="Arial" w:eastAsia="Arial" w:hAnsi="Arial" w:cs="Arial"/>
          <w:color w:val="000000" w:themeColor="text1"/>
          <w:w w:val="78"/>
          <w:sz w:val="20"/>
          <w:szCs w:val="20"/>
        </w:rPr>
        <w:t xml:space="preserve">UD campus, including in any University owned or </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1"/>
          <w:sz w:val="20"/>
          <w:szCs w:val="20"/>
        </w:rPr>
        <w:t>ll</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 xml:space="preserve">d buildings or vehicles, or within </w:t>
      </w:r>
      <w:r w:rsidRPr="000232A6">
        <w:rPr>
          <w:rFonts w:ascii="Arial" w:eastAsia="Arial" w:hAnsi="Arial" w:cs="Arial"/>
          <w:color w:val="000000" w:themeColor="text1"/>
          <w:w w:val="84"/>
          <w:sz w:val="20"/>
          <w:szCs w:val="20"/>
        </w:rPr>
        <w:t xml:space="preserve">a 25-foot allowance from any building doorway or window is a </w:t>
      </w:r>
      <w:r w:rsidRPr="000232A6">
        <w:rPr>
          <w:rFonts w:ascii="Arial" w:eastAsia="Arial" w:hAnsi="Arial" w:cs="Arial"/>
          <w:color w:val="000000" w:themeColor="text1"/>
          <w:w w:val="81"/>
          <w:sz w:val="20"/>
          <w:szCs w:val="20"/>
        </w:rPr>
        <w:t xml:space="preserve">smoking violation. Hookahs and/or other similar devices are prohibited on </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6"/>
          <w:sz w:val="20"/>
          <w:szCs w:val="20"/>
        </w:rPr>
        <w:t>m</w:t>
      </w:r>
      <w:r w:rsidRPr="000232A6">
        <w:rPr>
          <w:rFonts w:ascii="Arial" w:eastAsia="Arial" w:hAnsi="Arial" w:cs="Arial"/>
          <w:color w:val="000000" w:themeColor="text1"/>
          <w:w w:val="83"/>
          <w:sz w:val="20"/>
          <w:szCs w:val="20"/>
        </w:rPr>
        <w:t>pu</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w:t>
      </w:r>
    </w:p>
    <w:p w:rsidR="0030437E" w:rsidRPr="00816554" w:rsidRDefault="0030437E" w:rsidP="000232A6">
      <w:pPr>
        <w:spacing w:after="0" w:line="240" w:lineRule="auto"/>
        <w:rPr>
          <w:rFonts w:ascii="Arial" w:hAnsi="Arial" w:cs="Arial"/>
          <w:color w:val="000000" w:themeColor="text1"/>
          <w:sz w:val="18"/>
          <w:szCs w:val="24"/>
        </w:rPr>
      </w:pPr>
    </w:p>
    <w:p w:rsidR="0030437E" w:rsidRPr="000232A6" w:rsidRDefault="00090FC8" w:rsidP="000232A6">
      <w:pPr>
        <w:spacing w:after="0" w:line="240" w:lineRule="auto"/>
        <w:ind w:left="160" w:right="358"/>
        <w:rPr>
          <w:rFonts w:ascii="Arial" w:eastAsia="Arial" w:hAnsi="Arial" w:cs="Arial"/>
          <w:color w:val="000000" w:themeColor="text1"/>
          <w:sz w:val="20"/>
          <w:szCs w:val="20"/>
        </w:rPr>
      </w:pPr>
      <w:r w:rsidRPr="000232A6">
        <w:rPr>
          <w:rFonts w:ascii="Arial" w:eastAsia="Arial" w:hAnsi="Arial" w:cs="Arial"/>
          <w:color w:val="000000" w:themeColor="text1"/>
          <w:w w:val="80"/>
          <w:sz w:val="20"/>
          <w:szCs w:val="20"/>
        </w:rPr>
        <w:lastRenderedPageBreak/>
        <w:t xml:space="preserve">The Iowa Clean Air Act that became effective on July 1, 2008 bans the smoking of tobacco </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 xml:space="preserve">n </w:t>
      </w:r>
      <w:r w:rsidRPr="000232A6">
        <w:rPr>
          <w:rFonts w:ascii="Arial" w:eastAsia="Arial" w:hAnsi="Arial" w:cs="Arial"/>
          <w:color w:val="000000" w:themeColor="text1"/>
          <w:w w:val="82"/>
          <w:sz w:val="20"/>
          <w:szCs w:val="20"/>
        </w:rPr>
        <w:t xml:space="preserve">all indoor and outdoor spaces on the campus including: all University property, parking </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1"/>
          <w:sz w:val="20"/>
          <w:szCs w:val="20"/>
        </w:rPr>
        <w:t xml:space="preserve">s </w:t>
      </w:r>
      <w:r w:rsidRPr="000232A6">
        <w:rPr>
          <w:rFonts w:ascii="Arial" w:eastAsia="Arial" w:hAnsi="Arial" w:cs="Arial"/>
          <w:color w:val="000000" w:themeColor="text1"/>
          <w:w w:val="84"/>
          <w:sz w:val="20"/>
          <w:szCs w:val="20"/>
        </w:rPr>
        <w:t xml:space="preserve">(including in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108"/>
          <w:sz w:val="20"/>
          <w:szCs w:val="20"/>
        </w:rPr>
        <w:t>’</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2"/>
          <w:sz w:val="20"/>
          <w:szCs w:val="20"/>
        </w:rPr>
        <w:t xml:space="preserve">own personal vehicle), athletic fields, stadiums, University </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2"/>
          <w:sz w:val="20"/>
          <w:szCs w:val="20"/>
        </w:rPr>
        <w:t xml:space="preserve">apartments, residence halls, and University sidewalks. The law </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79"/>
          <w:sz w:val="20"/>
          <w:szCs w:val="20"/>
        </w:rPr>
        <w:t>oe</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108"/>
          <w:sz w:val="20"/>
          <w:szCs w:val="20"/>
        </w:rPr>
        <w:t>’</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2"/>
          <w:sz w:val="20"/>
          <w:szCs w:val="20"/>
        </w:rPr>
        <w:t xml:space="preserve">prohibit smoking on public sidewalks around the University, but a </w:t>
      </w:r>
      <w:r w:rsidRPr="000232A6">
        <w:rPr>
          <w:rFonts w:ascii="Arial" w:eastAsia="Arial" w:hAnsi="Arial" w:cs="Arial"/>
          <w:color w:val="000000" w:themeColor="text1"/>
          <w:w w:val="84"/>
          <w:sz w:val="20"/>
          <w:szCs w:val="20"/>
        </w:rPr>
        <w:t xml:space="preserve">25-foot allowance from any building doorway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 xml:space="preserve">r </w:t>
      </w:r>
      <w:r w:rsidRPr="000232A6">
        <w:rPr>
          <w:rFonts w:ascii="Arial" w:eastAsia="Arial" w:hAnsi="Arial" w:cs="Arial"/>
          <w:color w:val="000000" w:themeColor="text1"/>
          <w:w w:val="82"/>
          <w:sz w:val="20"/>
          <w:szCs w:val="20"/>
        </w:rPr>
        <w:t xml:space="preserve">window must be adhered to. The law takes a firm position concerning the failure to maintain a </w:t>
      </w:r>
      <w:r w:rsidRPr="000232A6">
        <w:rPr>
          <w:rFonts w:ascii="Arial" w:eastAsia="Arial" w:hAnsi="Arial" w:cs="Arial"/>
          <w:color w:val="000000" w:themeColor="text1"/>
          <w:w w:val="84"/>
          <w:sz w:val="20"/>
          <w:szCs w:val="20"/>
        </w:rPr>
        <w:t xml:space="preserve">smoke-free campus that will result in civil penalties for both the individual and the </w:t>
      </w:r>
      <w:r w:rsidRPr="000232A6">
        <w:rPr>
          <w:rFonts w:ascii="Arial" w:eastAsia="Arial" w:hAnsi="Arial" w:cs="Arial"/>
          <w:color w:val="000000" w:themeColor="text1"/>
          <w:w w:val="71"/>
          <w:sz w:val="20"/>
          <w:szCs w:val="20"/>
        </w:rPr>
        <w:t>U</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1"/>
          <w:sz w:val="20"/>
          <w:szCs w:val="20"/>
        </w:rPr>
        <w:t>y</w:t>
      </w:r>
      <w:r w:rsidRPr="000232A6">
        <w:rPr>
          <w:rFonts w:ascii="Arial" w:eastAsia="Arial" w:hAnsi="Arial" w:cs="Arial"/>
          <w:color w:val="000000" w:themeColor="text1"/>
          <w:w w:val="86"/>
          <w:sz w:val="20"/>
          <w:szCs w:val="20"/>
        </w:rPr>
        <w:t>.</w:t>
      </w:r>
    </w:p>
    <w:p w:rsidR="0030437E" w:rsidRPr="000E0388" w:rsidRDefault="0030437E" w:rsidP="000232A6">
      <w:pPr>
        <w:spacing w:after="0" w:line="240" w:lineRule="auto"/>
        <w:rPr>
          <w:rFonts w:ascii="Arial" w:hAnsi="Arial" w:cs="Arial"/>
          <w:color w:val="000000" w:themeColor="text1"/>
        </w:rPr>
      </w:pPr>
    </w:p>
    <w:p w:rsidR="0030437E" w:rsidRPr="00207AAB" w:rsidRDefault="00090FC8" w:rsidP="000232A6">
      <w:pPr>
        <w:tabs>
          <w:tab w:val="left" w:pos="7470"/>
        </w:tabs>
        <w:spacing w:after="0" w:line="240" w:lineRule="auto"/>
        <w:ind w:left="180" w:right="180"/>
        <w:jc w:val="center"/>
        <w:rPr>
          <w:rFonts w:ascii="Arial" w:eastAsia="Arial" w:hAnsi="Arial" w:cs="Arial"/>
          <w:b/>
          <w:color w:val="000000" w:themeColor="text1"/>
          <w:w w:val="85"/>
          <w:sz w:val="24"/>
          <w:szCs w:val="24"/>
        </w:rPr>
      </w:pPr>
      <w:r w:rsidRPr="00207AAB">
        <w:rPr>
          <w:rFonts w:ascii="Arial" w:eastAsia="Arial" w:hAnsi="Arial" w:cs="Arial"/>
          <w:b/>
          <w:color w:val="000000" w:themeColor="text1"/>
          <w:w w:val="85"/>
          <w:sz w:val="24"/>
          <w:szCs w:val="24"/>
        </w:rPr>
        <w:t>Value: Respect for Community Authority</w:t>
      </w:r>
    </w:p>
    <w:p w:rsidR="0030437E" w:rsidRPr="000232A6" w:rsidRDefault="00090FC8" w:rsidP="000232A6">
      <w:pPr>
        <w:spacing w:after="0" w:line="240" w:lineRule="auto"/>
        <w:ind w:left="160" w:right="312"/>
        <w:rPr>
          <w:rFonts w:ascii="Arial" w:eastAsia="Arial" w:hAnsi="Arial" w:cs="Arial"/>
          <w:color w:val="000000" w:themeColor="text1"/>
          <w:sz w:val="20"/>
          <w:szCs w:val="20"/>
        </w:rPr>
      </w:pPr>
      <w:r w:rsidRPr="000232A6">
        <w:rPr>
          <w:rFonts w:ascii="Arial" w:eastAsia="Arial" w:hAnsi="Arial" w:cs="Arial"/>
          <w:color w:val="000000" w:themeColor="text1"/>
          <w:w w:val="81"/>
          <w:sz w:val="20"/>
          <w:szCs w:val="20"/>
        </w:rPr>
        <w:t xml:space="preserve">We value our freedom but understand our need to exercise that freedom responsibly within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3"/>
          <w:sz w:val="20"/>
          <w:szCs w:val="20"/>
        </w:rPr>
        <w:t xml:space="preserve">guidelines set forth by this </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6"/>
          <w:sz w:val="20"/>
          <w:szCs w:val="20"/>
        </w:rPr>
        <w:t>mm</w:t>
      </w:r>
      <w:r w:rsidRPr="000232A6">
        <w:rPr>
          <w:rFonts w:ascii="Arial" w:eastAsia="Arial" w:hAnsi="Arial" w:cs="Arial"/>
          <w:color w:val="000000" w:themeColor="text1"/>
          <w:w w:val="83"/>
          <w:sz w:val="20"/>
          <w:szCs w:val="20"/>
        </w:rPr>
        <w:t>un</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1"/>
          <w:sz w:val="20"/>
          <w:szCs w:val="20"/>
        </w:rPr>
        <w:t>y</w:t>
      </w:r>
      <w:r w:rsidRPr="000232A6">
        <w:rPr>
          <w:rFonts w:ascii="Arial" w:eastAsia="Arial" w:hAnsi="Arial" w:cs="Arial"/>
          <w:color w:val="000000" w:themeColor="text1"/>
          <w:w w:val="86"/>
          <w:sz w:val="20"/>
          <w:szCs w:val="20"/>
        </w:rPr>
        <w:t>.</w:t>
      </w:r>
    </w:p>
    <w:p w:rsidR="0030437E" w:rsidRPr="00F84ACF" w:rsidRDefault="0030437E" w:rsidP="000232A6">
      <w:pPr>
        <w:spacing w:after="0" w:line="240" w:lineRule="auto"/>
        <w:rPr>
          <w:rFonts w:ascii="Arial" w:hAnsi="Arial" w:cs="Arial"/>
          <w:color w:val="000000" w:themeColor="text1"/>
          <w:szCs w:val="20"/>
        </w:rPr>
      </w:pPr>
    </w:p>
    <w:p w:rsidR="0030437E" w:rsidRPr="00207AAB" w:rsidRDefault="00090FC8" w:rsidP="000232A6">
      <w:pPr>
        <w:spacing w:after="0" w:line="240" w:lineRule="auto"/>
        <w:ind w:left="160" w:right="-20"/>
        <w:rPr>
          <w:rFonts w:ascii="Arial" w:eastAsia="Arial" w:hAnsi="Arial" w:cs="Arial"/>
          <w:b/>
          <w:color w:val="000000" w:themeColor="text1"/>
          <w:w w:val="82"/>
          <w:sz w:val="20"/>
          <w:szCs w:val="20"/>
          <w:u w:val="single"/>
        </w:rPr>
      </w:pPr>
      <w:r w:rsidRPr="00207AAB">
        <w:rPr>
          <w:rFonts w:ascii="Arial" w:eastAsia="Arial" w:hAnsi="Arial" w:cs="Arial"/>
          <w:b/>
          <w:color w:val="000000" w:themeColor="text1"/>
          <w:w w:val="82"/>
          <w:sz w:val="20"/>
          <w:szCs w:val="20"/>
          <w:u w:val="single"/>
        </w:rPr>
        <w:t>Violations:</w:t>
      </w:r>
    </w:p>
    <w:p w:rsidR="0030437E" w:rsidRPr="00207AAB" w:rsidRDefault="00090FC8" w:rsidP="000232A6">
      <w:pPr>
        <w:pStyle w:val="ListParagraph"/>
        <w:numPr>
          <w:ilvl w:val="0"/>
          <w:numId w:val="20"/>
        </w:numPr>
        <w:spacing w:after="0" w:line="240" w:lineRule="auto"/>
        <w:ind w:right="-20"/>
        <w:rPr>
          <w:rFonts w:ascii="Arial" w:eastAsia="Arial" w:hAnsi="Arial" w:cs="Arial"/>
          <w:b/>
          <w:color w:val="000000" w:themeColor="text1"/>
          <w:w w:val="82"/>
          <w:sz w:val="20"/>
          <w:szCs w:val="20"/>
        </w:rPr>
      </w:pPr>
      <w:r w:rsidRPr="00207AAB">
        <w:rPr>
          <w:rFonts w:ascii="Arial" w:eastAsia="Arial" w:hAnsi="Arial" w:cs="Arial"/>
          <w:b/>
          <w:color w:val="000000" w:themeColor="text1"/>
          <w:w w:val="82"/>
          <w:sz w:val="20"/>
          <w:szCs w:val="20"/>
        </w:rPr>
        <w:t>Activities Obstruction</w:t>
      </w:r>
    </w:p>
    <w:p w:rsidR="0030437E" w:rsidRPr="000232A6" w:rsidRDefault="00090FC8" w:rsidP="000232A6">
      <w:pPr>
        <w:spacing w:after="0" w:line="240" w:lineRule="auto"/>
        <w:ind w:left="160" w:right="352"/>
        <w:rPr>
          <w:rFonts w:ascii="Arial" w:eastAsia="Arial" w:hAnsi="Arial" w:cs="Arial"/>
          <w:color w:val="000000" w:themeColor="text1"/>
          <w:sz w:val="20"/>
          <w:szCs w:val="20"/>
        </w:rPr>
      </w:pPr>
      <w:r w:rsidRPr="000232A6">
        <w:rPr>
          <w:rFonts w:ascii="Arial" w:eastAsia="Arial" w:hAnsi="Arial" w:cs="Arial"/>
          <w:i/>
          <w:color w:val="000000" w:themeColor="text1"/>
          <w:w w:val="82"/>
          <w:sz w:val="20"/>
          <w:szCs w:val="20"/>
        </w:rPr>
        <w:t>Definition:</w:t>
      </w:r>
      <w:r w:rsidRPr="000232A6">
        <w:rPr>
          <w:rFonts w:ascii="Arial" w:eastAsia="Arial" w:hAnsi="Arial" w:cs="Arial"/>
          <w:color w:val="000000" w:themeColor="text1"/>
          <w:w w:val="82"/>
          <w:sz w:val="20"/>
          <w:szCs w:val="20"/>
        </w:rPr>
        <w:t xml:space="preserve"> includes any participation in a demonstration that disrupts the normal operations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3"/>
          <w:sz w:val="20"/>
          <w:szCs w:val="20"/>
        </w:rPr>
        <w:t xml:space="preserve">f </w:t>
      </w:r>
      <w:r w:rsidRPr="000232A6">
        <w:rPr>
          <w:rFonts w:ascii="Arial" w:eastAsia="Arial" w:hAnsi="Arial" w:cs="Arial"/>
          <w:color w:val="000000" w:themeColor="text1"/>
          <w:w w:val="82"/>
          <w:sz w:val="20"/>
          <w:szCs w:val="20"/>
        </w:rPr>
        <w:t xml:space="preserve">the University and infringes on the rights of other members of the University community; </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1"/>
          <w:sz w:val="20"/>
          <w:szCs w:val="20"/>
        </w:rPr>
        <w:t xml:space="preserve">y </w:t>
      </w:r>
      <w:r w:rsidRPr="000232A6">
        <w:rPr>
          <w:rFonts w:ascii="Arial" w:eastAsia="Arial" w:hAnsi="Arial" w:cs="Arial"/>
          <w:color w:val="000000" w:themeColor="text1"/>
          <w:w w:val="83"/>
          <w:sz w:val="20"/>
          <w:szCs w:val="20"/>
        </w:rPr>
        <w:t xml:space="preserve">obstruction or disruption of the free flow of pedestrian or vehicular traffic, or of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79"/>
          <w:sz w:val="20"/>
          <w:szCs w:val="20"/>
        </w:rPr>
        <w:t>ea</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ng</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2"/>
          <w:sz w:val="20"/>
          <w:szCs w:val="20"/>
        </w:rPr>
        <w:t xml:space="preserve">research, administration, disciplinary proceedings; other University activities (including </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1"/>
          <w:sz w:val="20"/>
          <w:szCs w:val="20"/>
        </w:rPr>
        <w:t xml:space="preserve">s </w:t>
      </w:r>
      <w:r w:rsidRPr="000232A6">
        <w:rPr>
          <w:rFonts w:ascii="Arial" w:eastAsia="Arial" w:hAnsi="Arial" w:cs="Arial"/>
          <w:color w:val="000000" w:themeColor="text1"/>
          <w:w w:val="84"/>
          <w:sz w:val="20"/>
          <w:szCs w:val="20"/>
        </w:rPr>
        <w:t xml:space="preserve">public service functions on or off-campus); other </w:t>
      </w:r>
      <w:r w:rsidRPr="000232A6">
        <w:rPr>
          <w:rFonts w:ascii="Arial" w:eastAsia="Arial" w:hAnsi="Arial" w:cs="Arial"/>
          <w:color w:val="000000" w:themeColor="text1"/>
          <w:w w:val="82"/>
          <w:sz w:val="20"/>
          <w:szCs w:val="20"/>
        </w:rPr>
        <w:t xml:space="preserve">authorized </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105"/>
          <w:sz w:val="20"/>
          <w:szCs w:val="20"/>
        </w:rPr>
        <w:t>-</w:t>
      </w:r>
      <w:r w:rsidRPr="000232A6">
        <w:rPr>
          <w:rFonts w:ascii="Arial" w:eastAsia="Arial" w:hAnsi="Arial" w:cs="Arial"/>
          <w:color w:val="000000" w:themeColor="text1"/>
          <w:w w:val="71"/>
          <w:sz w:val="20"/>
          <w:szCs w:val="20"/>
        </w:rPr>
        <w:t>U</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1"/>
          <w:sz w:val="20"/>
          <w:szCs w:val="20"/>
        </w:rPr>
        <w:t>y</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3"/>
          <w:sz w:val="20"/>
          <w:szCs w:val="20"/>
        </w:rPr>
        <w:t xml:space="preserve">activities when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2"/>
          <w:sz w:val="20"/>
          <w:szCs w:val="20"/>
        </w:rPr>
        <w:t xml:space="preserve">act occurs on University premises; or leading or inciting others to disrupt scheduled </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nd</w:t>
      </w:r>
      <w:r w:rsidRPr="000232A6">
        <w:rPr>
          <w:rFonts w:ascii="Arial" w:eastAsia="Arial" w:hAnsi="Arial" w:cs="Arial"/>
          <w:color w:val="000000" w:themeColor="text1"/>
          <w:sz w:val="20"/>
          <w:szCs w:val="20"/>
        </w:rPr>
        <w:t>/</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 xml:space="preserve">r </w:t>
      </w:r>
      <w:r w:rsidRPr="000232A6">
        <w:rPr>
          <w:rFonts w:ascii="Arial" w:eastAsia="Arial" w:hAnsi="Arial" w:cs="Arial"/>
          <w:color w:val="000000" w:themeColor="text1"/>
          <w:w w:val="83"/>
          <w:sz w:val="20"/>
          <w:szCs w:val="20"/>
        </w:rPr>
        <w:t xml:space="preserve">normal activities within any campus building or </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ea</w:t>
      </w:r>
      <w:r w:rsidRPr="000232A6">
        <w:rPr>
          <w:rFonts w:ascii="Arial" w:eastAsia="Arial" w:hAnsi="Arial" w:cs="Arial"/>
          <w:color w:val="000000" w:themeColor="text1"/>
          <w:w w:val="86"/>
          <w:sz w:val="20"/>
          <w:szCs w:val="20"/>
        </w:rPr>
        <w:t>.</w:t>
      </w:r>
    </w:p>
    <w:p w:rsidR="0030437E" w:rsidRPr="000E0388" w:rsidRDefault="0030437E" w:rsidP="000232A6">
      <w:pPr>
        <w:spacing w:after="0" w:line="240" w:lineRule="auto"/>
        <w:rPr>
          <w:rFonts w:ascii="Arial" w:hAnsi="Arial" w:cs="Arial"/>
          <w:color w:val="000000" w:themeColor="text1"/>
          <w:szCs w:val="28"/>
        </w:rPr>
      </w:pPr>
    </w:p>
    <w:p w:rsidR="0030437E" w:rsidRPr="00207AAB" w:rsidRDefault="00090FC8" w:rsidP="000232A6">
      <w:pPr>
        <w:pStyle w:val="ListParagraph"/>
        <w:numPr>
          <w:ilvl w:val="0"/>
          <w:numId w:val="20"/>
        </w:numPr>
        <w:spacing w:after="0" w:line="240" w:lineRule="auto"/>
        <w:ind w:right="-20"/>
        <w:rPr>
          <w:rFonts w:ascii="Arial" w:eastAsia="Arial" w:hAnsi="Arial" w:cs="Arial"/>
          <w:b/>
          <w:color w:val="000000" w:themeColor="text1"/>
          <w:w w:val="82"/>
          <w:sz w:val="20"/>
          <w:szCs w:val="20"/>
        </w:rPr>
      </w:pPr>
      <w:r w:rsidRPr="00207AAB">
        <w:rPr>
          <w:rFonts w:ascii="Arial" w:eastAsia="Arial" w:hAnsi="Arial" w:cs="Arial"/>
          <w:b/>
          <w:color w:val="000000" w:themeColor="text1"/>
          <w:w w:val="82"/>
          <w:sz w:val="20"/>
          <w:szCs w:val="20"/>
        </w:rPr>
        <w:t>Computer Misuse</w:t>
      </w:r>
    </w:p>
    <w:p w:rsidR="0030437E" w:rsidRPr="000232A6" w:rsidRDefault="00090FC8" w:rsidP="000232A6">
      <w:pPr>
        <w:spacing w:after="0" w:line="240" w:lineRule="auto"/>
        <w:ind w:left="160" w:right="248"/>
        <w:rPr>
          <w:rFonts w:ascii="Arial" w:eastAsia="Arial" w:hAnsi="Arial" w:cs="Arial"/>
          <w:color w:val="000000" w:themeColor="text1"/>
          <w:sz w:val="20"/>
          <w:szCs w:val="20"/>
        </w:rPr>
      </w:pPr>
      <w:r w:rsidRPr="000232A6">
        <w:rPr>
          <w:rFonts w:ascii="Arial" w:eastAsia="Arial" w:hAnsi="Arial" w:cs="Arial"/>
          <w:i/>
          <w:color w:val="000000" w:themeColor="text1"/>
          <w:w w:val="80"/>
          <w:sz w:val="20"/>
          <w:szCs w:val="20"/>
        </w:rPr>
        <w:t>Definition:</w:t>
      </w:r>
      <w:r w:rsidRPr="000232A6">
        <w:rPr>
          <w:rFonts w:ascii="Arial" w:eastAsia="Arial" w:hAnsi="Arial" w:cs="Arial"/>
          <w:color w:val="000000" w:themeColor="text1"/>
          <w:w w:val="80"/>
          <w:sz w:val="20"/>
          <w:szCs w:val="20"/>
        </w:rPr>
        <w:t xml:space="preserve"> all policies outlined in the Technology Acceptable Use policy which includes, but is </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3"/>
          <w:sz w:val="20"/>
          <w:szCs w:val="20"/>
        </w:rPr>
        <w:t xml:space="preserve">limited to, criminal speech and/or use in the course of committing a crime, </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pp</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2"/>
          <w:sz w:val="20"/>
          <w:szCs w:val="20"/>
        </w:rPr>
        <w:t xml:space="preserve">obscene, profane, lewd, vulgar, pornographic, disrespectful, threatening, or </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f</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6"/>
          <w:sz w:val="20"/>
          <w:szCs w:val="20"/>
        </w:rPr>
        <w:t>mm</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1"/>
          <w:sz w:val="20"/>
          <w:szCs w:val="20"/>
        </w:rPr>
        <w:t xml:space="preserve">y </w:t>
      </w:r>
      <w:r w:rsidRPr="000232A6">
        <w:rPr>
          <w:rFonts w:ascii="Arial" w:eastAsia="Arial" w:hAnsi="Arial" w:cs="Arial"/>
          <w:color w:val="000000" w:themeColor="text1"/>
          <w:w w:val="82"/>
          <w:sz w:val="20"/>
          <w:szCs w:val="20"/>
        </w:rPr>
        <w:t xml:space="preserve">language, video, or graphics. It also includes harassment, personal attacks (including </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91"/>
          <w:sz w:val="20"/>
          <w:szCs w:val="20"/>
        </w:rPr>
        <w:t>j</w:t>
      </w:r>
      <w:r w:rsidRPr="000232A6">
        <w:rPr>
          <w:rFonts w:ascii="Arial" w:eastAsia="Arial" w:hAnsi="Arial" w:cs="Arial"/>
          <w:color w:val="000000" w:themeColor="text1"/>
          <w:w w:val="83"/>
          <w:sz w:val="20"/>
          <w:szCs w:val="20"/>
        </w:rPr>
        <w:t>ud</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1"/>
          <w:sz w:val="20"/>
          <w:szCs w:val="20"/>
        </w:rPr>
        <w:t xml:space="preserve">l </w:t>
      </w:r>
      <w:r w:rsidRPr="000232A6">
        <w:rPr>
          <w:rFonts w:ascii="Arial" w:eastAsia="Arial" w:hAnsi="Arial" w:cs="Arial"/>
          <w:color w:val="000000" w:themeColor="text1"/>
          <w:w w:val="82"/>
          <w:sz w:val="20"/>
          <w:szCs w:val="20"/>
        </w:rPr>
        <w:t xml:space="preserve">or discriminatory attacks), false or defamatory material about a person or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3"/>
          <w:sz w:val="20"/>
          <w:szCs w:val="20"/>
        </w:rPr>
        <w:t>g</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7"/>
          <w:sz w:val="20"/>
          <w:szCs w:val="20"/>
        </w:rPr>
        <w:t>z</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3"/>
          <w:sz w:val="20"/>
          <w:szCs w:val="20"/>
        </w:rPr>
        <w:t xml:space="preserve">dangerous information (information that, </w:t>
      </w:r>
      <w:r w:rsidRPr="000232A6">
        <w:rPr>
          <w:rFonts w:ascii="Arial" w:eastAsia="Arial" w:hAnsi="Arial" w:cs="Arial"/>
          <w:color w:val="000000" w:themeColor="text1"/>
          <w:sz w:val="20"/>
          <w:szCs w:val="20"/>
        </w:rPr>
        <w:t xml:space="preserve">if </w:t>
      </w:r>
      <w:r w:rsidRPr="000232A6">
        <w:rPr>
          <w:rFonts w:ascii="Arial" w:eastAsia="Arial" w:hAnsi="Arial" w:cs="Arial"/>
          <w:color w:val="000000" w:themeColor="text1"/>
          <w:w w:val="81"/>
          <w:sz w:val="20"/>
          <w:szCs w:val="20"/>
        </w:rPr>
        <w:t xml:space="preserve">acted upon, could cause damage, present a </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ng</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2"/>
          <w:sz w:val="20"/>
          <w:szCs w:val="20"/>
        </w:rPr>
        <w:t xml:space="preserve">educational or business operation disruption), violations of privacy, abuse of resources </w:t>
      </w:r>
      <w:r w:rsidRPr="000232A6">
        <w:rPr>
          <w:rFonts w:ascii="Arial" w:eastAsia="Arial" w:hAnsi="Arial" w:cs="Arial"/>
          <w:color w:val="000000" w:themeColor="text1"/>
          <w:w w:val="72"/>
          <w:sz w:val="20"/>
          <w:szCs w:val="20"/>
        </w:rPr>
        <w:t>(</w:t>
      </w:r>
      <w:r w:rsidRPr="000232A6">
        <w:rPr>
          <w:rFonts w:ascii="Arial" w:eastAsia="Arial" w:hAnsi="Arial" w:cs="Arial"/>
          <w:color w:val="000000" w:themeColor="text1"/>
          <w:w w:val="83"/>
          <w:sz w:val="20"/>
          <w:szCs w:val="20"/>
        </w:rPr>
        <w:t>u</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79"/>
          <w:sz w:val="20"/>
          <w:szCs w:val="20"/>
        </w:rPr>
        <w:t>e</w:t>
      </w:r>
      <w:r w:rsidR="00F317A7" w:rsidRPr="000232A6">
        <w:rPr>
          <w:rFonts w:ascii="Arial" w:eastAsia="Arial" w:hAnsi="Arial" w:cs="Arial"/>
          <w:color w:val="000000" w:themeColor="text1"/>
          <w:w w:val="79"/>
          <w:sz w:val="20"/>
          <w:szCs w:val="20"/>
        </w:rPr>
        <w:t xml:space="preserve"> </w:t>
      </w:r>
      <w:r w:rsidRPr="000232A6">
        <w:rPr>
          <w:rFonts w:ascii="Arial" w:eastAsia="Arial" w:hAnsi="Arial" w:cs="Arial"/>
          <w:color w:val="000000" w:themeColor="text1"/>
          <w:w w:val="83"/>
          <w:sz w:val="20"/>
          <w:szCs w:val="20"/>
        </w:rPr>
        <w:t xml:space="preserve">of chain letters or </w:t>
      </w:r>
      <w:r w:rsidRPr="000232A6">
        <w:rPr>
          <w:rFonts w:ascii="Arial" w:eastAsia="Arial" w:hAnsi="Arial" w:cs="Arial"/>
          <w:color w:val="000000" w:themeColor="text1"/>
          <w:w w:val="122"/>
          <w:sz w:val="20"/>
          <w:szCs w:val="20"/>
        </w:rPr>
        <w:t>“</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6"/>
          <w:sz w:val="20"/>
          <w:szCs w:val="20"/>
        </w:rPr>
        <w:t>mm</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ng</w:t>
      </w:r>
      <w:r w:rsidRPr="000232A6">
        <w:rPr>
          <w:rFonts w:ascii="Arial" w:eastAsia="Arial" w:hAnsi="Arial" w:cs="Arial"/>
          <w:color w:val="000000" w:themeColor="text1"/>
          <w:w w:val="122"/>
          <w:sz w:val="20"/>
          <w:szCs w:val="20"/>
        </w:rPr>
        <w:t>”</w:t>
      </w:r>
      <w:r w:rsidRPr="000232A6">
        <w:rPr>
          <w:rFonts w:ascii="Arial" w:eastAsia="Arial" w:hAnsi="Arial" w:cs="Arial"/>
          <w:color w:val="000000" w:themeColor="text1"/>
          <w:w w:val="72"/>
          <w:sz w:val="20"/>
          <w:szCs w:val="20"/>
        </w:rPr>
        <w:t>)</w:t>
      </w:r>
      <w:r w:rsidRPr="000232A6">
        <w:rPr>
          <w:rFonts w:ascii="Arial" w:eastAsia="Arial" w:hAnsi="Arial" w:cs="Arial"/>
          <w:color w:val="000000" w:themeColor="text1"/>
          <w:w w:val="86"/>
          <w:sz w:val="20"/>
          <w:szCs w:val="20"/>
        </w:rPr>
        <w:t>,</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2"/>
          <w:sz w:val="20"/>
          <w:szCs w:val="20"/>
        </w:rPr>
        <w:t xml:space="preserve">and copyright infringement or </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g</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m.</w:t>
      </w:r>
    </w:p>
    <w:p w:rsidR="0030437E" w:rsidRPr="000E0388" w:rsidRDefault="0030437E" w:rsidP="000232A6">
      <w:pPr>
        <w:spacing w:after="0" w:line="240" w:lineRule="auto"/>
        <w:rPr>
          <w:rFonts w:ascii="Arial" w:hAnsi="Arial" w:cs="Arial"/>
          <w:color w:val="000000" w:themeColor="text1"/>
          <w:szCs w:val="20"/>
        </w:rPr>
      </w:pPr>
    </w:p>
    <w:p w:rsidR="0030437E" w:rsidRPr="00207AAB" w:rsidRDefault="00207AAB" w:rsidP="000232A6">
      <w:pPr>
        <w:pStyle w:val="ListParagraph"/>
        <w:numPr>
          <w:ilvl w:val="0"/>
          <w:numId w:val="20"/>
        </w:numPr>
        <w:spacing w:after="0" w:line="240" w:lineRule="auto"/>
        <w:ind w:right="-20"/>
        <w:rPr>
          <w:rFonts w:ascii="Arial" w:eastAsia="Arial" w:hAnsi="Arial" w:cs="Arial"/>
          <w:b/>
          <w:color w:val="000000" w:themeColor="text1"/>
          <w:w w:val="82"/>
          <w:sz w:val="20"/>
          <w:szCs w:val="20"/>
        </w:rPr>
      </w:pPr>
      <w:r>
        <w:rPr>
          <w:rFonts w:ascii="Arial" w:eastAsia="Arial" w:hAnsi="Arial" w:cs="Arial"/>
          <w:b/>
          <w:color w:val="000000" w:themeColor="text1"/>
          <w:w w:val="82"/>
          <w:sz w:val="20"/>
          <w:szCs w:val="20"/>
        </w:rPr>
        <w:t>Unauthorized</w:t>
      </w:r>
      <w:r w:rsidR="00090FC8" w:rsidRPr="00207AAB">
        <w:rPr>
          <w:rFonts w:ascii="Arial" w:eastAsia="Arial" w:hAnsi="Arial" w:cs="Arial"/>
          <w:b/>
          <w:color w:val="000000" w:themeColor="text1"/>
          <w:w w:val="82"/>
          <w:sz w:val="20"/>
          <w:szCs w:val="20"/>
        </w:rPr>
        <w:t xml:space="preserve"> Entry</w:t>
      </w:r>
    </w:p>
    <w:p w:rsidR="0030437E" w:rsidRPr="000232A6" w:rsidRDefault="00090FC8" w:rsidP="000232A6">
      <w:pPr>
        <w:spacing w:after="0" w:line="240" w:lineRule="auto"/>
        <w:ind w:left="160" w:right="247"/>
        <w:rPr>
          <w:rFonts w:ascii="Arial" w:eastAsia="Arial" w:hAnsi="Arial" w:cs="Arial"/>
          <w:color w:val="000000" w:themeColor="text1"/>
          <w:sz w:val="20"/>
          <w:szCs w:val="20"/>
        </w:rPr>
      </w:pPr>
      <w:r w:rsidRPr="000232A6">
        <w:rPr>
          <w:rFonts w:ascii="Arial" w:eastAsia="Arial" w:hAnsi="Arial" w:cs="Arial"/>
          <w:i/>
          <w:color w:val="000000" w:themeColor="text1"/>
          <w:w w:val="82"/>
          <w:sz w:val="20"/>
          <w:szCs w:val="20"/>
        </w:rPr>
        <w:t>Definition:</w:t>
      </w:r>
      <w:r w:rsidRPr="000232A6">
        <w:rPr>
          <w:rFonts w:ascii="Arial" w:eastAsia="Arial" w:hAnsi="Arial" w:cs="Arial"/>
          <w:color w:val="000000" w:themeColor="text1"/>
          <w:w w:val="82"/>
          <w:sz w:val="20"/>
          <w:szCs w:val="20"/>
        </w:rPr>
        <w:t xml:space="preserve"> students, guests and all other unauthorized persons are prohibited from entering </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1"/>
          <w:sz w:val="20"/>
          <w:szCs w:val="20"/>
        </w:rPr>
        <w:t>y</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2"/>
          <w:sz w:val="20"/>
          <w:szCs w:val="20"/>
        </w:rPr>
        <w:t xml:space="preserve">University building or room, including residence facilities, as well as University owned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 xml:space="preserve">r </w:t>
      </w:r>
      <w:r w:rsidRPr="000232A6">
        <w:rPr>
          <w:rFonts w:ascii="Arial" w:eastAsia="Arial" w:hAnsi="Arial" w:cs="Arial"/>
          <w:color w:val="000000" w:themeColor="text1"/>
          <w:w w:val="82"/>
          <w:sz w:val="20"/>
          <w:szCs w:val="20"/>
        </w:rPr>
        <w:t xml:space="preserve">individually owned vehicles without expressed permission from an authorized University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3"/>
          <w:sz w:val="20"/>
          <w:szCs w:val="20"/>
        </w:rPr>
        <w:t>ff</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3"/>
          <w:sz w:val="20"/>
          <w:szCs w:val="20"/>
        </w:rPr>
        <w:t xml:space="preserve">faculty, or staff member or resident of such housing unit or </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6"/>
          <w:sz w:val="20"/>
          <w:szCs w:val="20"/>
        </w:rPr>
        <w:t>.</w:t>
      </w:r>
    </w:p>
    <w:p w:rsidR="0030437E" w:rsidRPr="000E0388" w:rsidRDefault="0030437E" w:rsidP="000232A6">
      <w:pPr>
        <w:spacing w:after="0" w:line="240" w:lineRule="auto"/>
        <w:rPr>
          <w:rFonts w:ascii="Arial" w:hAnsi="Arial" w:cs="Arial"/>
          <w:color w:val="000000" w:themeColor="text1"/>
          <w:szCs w:val="28"/>
        </w:rPr>
      </w:pPr>
    </w:p>
    <w:p w:rsidR="0030437E" w:rsidRPr="00207AAB" w:rsidRDefault="00090FC8" w:rsidP="000232A6">
      <w:pPr>
        <w:pStyle w:val="ListParagraph"/>
        <w:numPr>
          <w:ilvl w:val="0"/>
          <w:numId w:val="20"/>
        </w:numPr>
        <w:spacing w:after="0" w:line="240" w:lineRule="auto"/>
        <w:ind w:right="-20"/>
        <w:rPr>
          <w:rFonts w:ascii="Arial" w:eastAsia="Arial" w:hAnsi="Arial" w:cs="Arial"/>
          <w:b/>
          <w:color w:val="000000" w:themeColor="text1"/>
          <w:w w:val="82"/>
          <w:sz w:val="20"/>
          <w:szCs w:val="20"/>
        </w:rPr>
      </w:pPr>
      <w:r w:rsidRPr="00207AAB">
        <w:rPr>
          <w:rFonts w:ascii="Arial" w:eastAsia="Arial" w:hAnsi="Arial" w:cs="Arial"/>
          <w:b/>
          <w:color w:val="000000" w:themeColor="text1"/>
          <w:w w:val="82"/>
          <w:sz w:val="20"/>
          <w:szCs w:val="20"/>
        </w:rPr>
        <w:t>Student Conduct System Abuse</w:t>
      </w:r>
    </w:p>
    <w:p w:rsidR="0030437E" w:rsidRPr="000232A6" w:rsidRDefault="00090FC8" w:rsidP="000232A6">
      <w:pPr>
        <w:spacing w:after="0" w:line="240" w:lineRule="auto"/>
        <w:ind w:left="160" w:right="-20"/>
        <w:rPr>
          <w:rFonts w:ascii="Arial" w:eastAsia="Arial" w:hAnsi="Arial" w:cs="Arial"/>
          <w:color w:val="000000" w:themeColor="text1"/>
          <w:sz w:val="20"/>
          <w:szCs w:val="20"/>
        </w:rPr>
      </w:pPr>
      <w:r w:rsidRPr="000232A6">
        <w:rPr>
          <w:rFonts w:ascii="Arial" w:eastAsia="Arial" w:hAnsi="Arial" w:cs="Arial"/>
          <w:i/>
          <w:color w:val="000000" w:themeColor="text1"/>
          <w:w w:val="83"/>
          <w:sz w:val="20"/>
          <w:szCs w:val="20"/>
        </w:rPr>
        <w:t>Definition</w:t>
      </w:r>
      <w:r w:rsidRPr="000232A6">
        <w:rPr>
          <w:rFonts w:ascii="Arial" w:eastAsia="Arial" w:hAnsi="Arial" w:cs="Arial"/>
          <w:color w:val="000000" w:themeColor="text1"/>
          <w:w w:val="83"/>
          <w:sz w:val="20"/>
          <w:szCs w:val="20"/>
        </w:rPr>
        <w:t xml:space="preserve">: student conduct system abuse includes, but is not limited to, the </w:t>
      </w:r>
      <w:r w:rsidRPr="000232A6">
        <w:rPr>
          <w:rFonts w:ascii="Arial" w:eastAsia="Arial" w:hAnsi="Arial" w:cs="Arial"/>
          <w:color w:val="000000" w:themeColor="text1"/>
          <w:w w:val="93"/>
          <w:sz w:val="20"/>
          <w:szCs w:val="20"/>
        </w:rPr>
        <w:t>f</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1"/>
          <w:sz w:val="20"/>
          <w:szCs w:val="20"/>
        </w:rPr>
        <w:t>ll</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9"/>
          <w:sz w:val="20"/>
          <w:szCs w:val="20"/>
        </w:rPr>
        <w:t>w</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ng</w:t>
      </w:r>
      <w:r w:rsidRPr="000232A6">
        <w:rPr>
          <w:rFonts w:ascii="Arial" w:eastAsia="Arial" w:hAnsi="Arial" w:cs="Arial"/>
          <w:color w:val="000000" w:themeColor="text1"/>
          <w:w w:val="86"/>
          <w:sz w:val="20"/>
          <w:szCs w:val="20"/>
        </w:rPr>
        <w:t>:</w:t>
      </w:r>
    </w:p>
    <w:p w:rsidR="0030437E" w:rsidRPr="00AF466E" w:rsidRDefault="00090FC8" w:rsidP="00AF466E">
      <w:pPr>
        <w:pStyle w:val="ListParagraph"/>
        <w:numPr>
          <w:ilvl w:val="0"/>
          <w:numId w:val="12"/>
        </w:numPr>
        <w:spacing w:after="0" w:line="240" w:lineRule="auto"/>
        <w:ind w:left="540" w:right="-20" w:hanging="180"/>
        <w:rPr>
          <w:rFonts w:ascii="Arial" w:eastAsia="Arial" w:hAnsi="Arial" w:cs="Arial"/>
          <w:color w:val="000000" w:themeColor="text1"/>
          <w:sz w:val="20"/>
          <w:szCs w:val="20"/>
        </w:rPr>
      </w:pPr>
      <w:proofErr w:type="gramStart"/>
      <w:r w:rsidRPr="00AF466E">
        <w:rPr>
          <w:rFonts w:ascii="Arial" w:eastAsia="Arial" w:hAnsi="Arial" w:cs="Arial"/>
          <w:color w:val="000000" w:themeColor="text1"/>
          <w:w w:val="81"/>
          <w:sz w:val="20"/>
          <w:szCs w:val="20"/>
        </w:rPr>
        <w:t>Failure to obey the summons of a student conduct</w:t>
      </w:r>
      <w:proofErr w:type="gramEnd"/>
      <w:r w:rsidRPr="00AF466E">
        <w:rPr>
          <w:rFonts w:ascii="Arial" w:eastAsia="Arial" w:hAnsi="Arial" w:cs="Arial"/>
          <w:color w:val="000000" w:themeColor="text1"/>
          <w:w w:val="81"/>
          <w:sz w:val="20"/>
          <w:szCs w:val="20"/>
        </w:rPr>
        <w:t xml:space="preserve"> body or University </w:t>
      </w:r>
      <w:r w:rsidRPr="00AF466E">
        <w:rPr>
          <w:rFonts w:ascii="Arial" w:eastAsia="Arial" w:hAnsi="Arial" w:cs="Arial"/>
          <w:color w:val="000000" w:themeColor="text1"/>
          <w:w w:val="79"/>
          <w:sz w:val="20"/>
          <w:szCs w:val="20"/>
        </w:rPr>
        <w:t>o</w:t>
      </w:r>
      <w:r w:rsidRPr="00AF466E">
        <w:rPr>
          <w:rFonts w:ascii="Arial" w:eastAsia="Arial" w:hAnsi="Arial" w:cs="Arial"/>
          <w:color w:val="000000" w:themeColor="text1"/>
          <w:w w:val="93"/>
          <w:sz w:val="20"/>
          <w:szCs w:val="20"/>
        </w:rPr>
        <w:t>ff</w:t>
      </w:r>
      <w:r w:rsidRPr="00AF466E">
        <w:rPr>
          <w:rFonts w:ascii="Arial" w:eastAsia="Arial" w:hAnsi="Arial" w:cs="Arial"/>
          <w:color w:val="000000" w:themeColor="text1"/>
          <w:w w:val="91"/>
          <w:sz w:val="20"/>
          <w:szCs w:val="20"/>
        </w:rPr>
        <w:t>i</w:t>
      </w:r>
      <w:r w:rsidRPr="00AF466E">
        <w:rPr>
          <w:rFonts w:ascii="Arial" w:eastAsia="Arial" w:hAnsi="Arial" w:cs="Arial"/>
          <w:color w:val="000000" w:themeColor="text1"/>
          <w:w w:val="85"/>
          <w:sz w:val="20"/>
          <w:szCs w:val="20"/>
        </w:rPr>
        <w:t>c</w:t>
      </w:r>
      <w:r w:rsidRPr="00AF466E">
        <w:rPr>
          <w:rFonts w:ascii="Arial" w:eastAsia="Arial" w:hAnsi="Arial" w:cs="Arial"/>
          <w:color w:val="000000" w:themeColor="text1"/>
          <w:w w:val="91"/>
          <w:sz w:val="20"/>
          <w:szCs w:val="20"/>
        </w:rPr>
        <w:t>i</w:t>
      </w:r>
      <w:r w:rsidRPr="00AF466E">
        <w:rPr>
          <w:rFonts w:ascii="Arial" w:eastAsia="Arial" w:hAnsi="Arial" w:cs="Arial"/>
          <w:color w:val="000000" w:themeColor="text1"/>
          <w:w w:val="79"/>
          <w:sz w:val="20"/>
          <w:szCs w:val="20"/>
        </w:rPr>
        <w:t>a</w:t>
      </w:r>
      <w:r w:rsidRPr="00AF466E">
        <w:rPr>
          <w:rFonts w:ascii="Arial" w:eastAsia="Arial" w:hAnsi="Arial" w:cs="Arial"/>
          <w:color w:val="000000" w:themeColor="text1"/>
          <w:w w:val="91"/>
          <w:sz w:val="20"/>
          <w:szCs w:val="20"/>
        </w:rPr>
        <w:t>l</w:t>
      </w:r>
      <w:r w:rsidRPr="00AF466E">
        <w:rPr>
          <w:rFonts w:ascii="Arial" w:eastAsia="Arial" w:hAnsi="Arial" w:cs="Arial"/>
          <w:color w:val="000000" w:themeColor="text1"/>
          <w:w w:val="86"/>
          <w:sz w:val="20"/>
          <w:szCs w:val="20"/>
        </w:rPr>
        <w:t>.</w:t>
      </w:r>
    </w:p>
    <w:p w:rsidR="0030437E" w:rsidRPr="00AF466E" w:rsidRDefault="00090FC8" w:rsidP="00AF466E">
      <w:pPr>
        <w:pStyle w:val="ListParagraph"/>
        <w:numPr>
          <w:ilvl w:val="0"/>
          <w:numId w:val="12"/>
        </w:numPr>
        <w:spacing w:after="0" w:line="240" w:lineRule="auto"/>
        <w:ind w:left="540" w:right="-20" w:hanging="180"/>
        <w:rPr>
          <w:rFonts w:ascii="Arial" w:eastAsia="Arial" w:hAnsi="Arial" w:cs="Arial"/>
          <w:color w:val="000000" w:themeColor="text1"/>
          <w:sz w:val="20"/>
          <w:szCs w:val="20"/>
        </w:rPr>
      </w:pPr>
      <w:r w:rsidRPr="00AF466E">
        <w:rPr>
          <w:rFonts w:ascii="Arial" w:eastAsia="Arial" w:hAnsi="Arial" w:cs="Arial"/>
          <w:color w:val="000000" w:themeColor="text1"/>
          <w:w w:val="82"/>
          <w:sz w:val="20"/>
          <w:szCs w:val="20"/>
        </w:rPr>
        <w:t xml:space="preserve">Falsification, distortion, or </w:t>
      </w:r>
      <w:proofErr w:type="gramStart"/>
      <w:r w:rsidRPr="00AF466E">
        <w:rPr>
          <w:rFonts w:ascii="Arial" w:eastAsia="Arial" w:hAnsi="Arial" w:cs="Arial"/>
          <w:color w:val="000000" w:themeColor="text1"/>
          <w:w w:val="82"/>
          <w:sz w:val="20"/>
          <w:szCs w:val="20"/>
        </w:rPr>
        <w:t>misrepresentation of information before a student conduct</w:t>
      </w:r>
      <w:proofErr w:type="gramEnd"/>
      <w:r w:rsidRPr="00AF466E">
        <w:rPr>
          <w:rFonts w:ascii="Arial" w:eastAsia="Arial" w:hAnsi="Arial" w:cs="Arial"/>
          <w:color w:val="000000" w:themeColor="text1"/>
          <w:w w:val="82"/>
          <w:sz w:val="20"/>
          <w:szCs w:val="20"/>
        </w:rPr>
        <w:t xml:space="preserve"> body </w:t>
      </w:r>
      <w:r w:rsidRPr="00AF466E">
        <w:rPr>
          <w:rFonts w:ascii="Arial" w:eastAsia="Arial" w:hAnsi="Arial" w:cs="Arial"/>
          <w:color w:val="000000" w:themeColor="text1"/>
          <w:w w:val="79"/>
          <w:sz w:val="20"/>
          <w:szCs w:val="20"/>
        </w:rPr>
        <w:t>o</w:t>
      </w:r>
      <w:r w:rsidRPr="00AF466E">
        <w:rPr>
          <w:rFonts w:ascii="Arial" w:eastAsia="Arial" w:hAnsi="Arial" w:cs="Arial"/>
          <w:color w:val="000000" w:themeColor="text1"/>
          <w:w w:val="88"/>
          <w:sz w:val="20"/>
          <w:szCs w:val="20"/>
        </w:rPr>
        <w:t>r</w:t>
      </w:r>
      <w:r w:rsidR="00AF466E" w:rsidRPr="00AF466E">
        <w:rPr>
          <w:rFonts w:ascii="Arial" w:eastAsia="Arial" w:hAnsi="Arial" w:cs="Arial"/>
          <w:color w:val="000000" w:themeColor="text1"/>
          <w:w w:val="88"/>
          <w:sz w:val="20"/>
          <w:szCs w:val="20"/>
        </w:rPr>
        <w:t xml:space="preserve"> a </w:t>
      </w:r>
      <w:r w:rsidRPr="00AF466E">
        <w:rPr>
          <w:rFonts w:ascii="Arial" w:eastAsia="Arial" w:hAnsi="Arial" w:cs="Arial"/>
          <w:color w:val="000000" w:themeColor="text1"/>
          <w:w w:val="81"/>
          <w:sz w:val="20"/>
          <w:szCs w:val="20"/>
        </w:rPr>
        <w:t xml:space="preserve">University </w:t>
      </w:r>
      <w:r w:rsidRPr="00AF466E">
        <w:rPr>
          <w:rFonts w:ascii="Arial" w:eastAsia="Arial" w:hAnsi="Arial" w:cs="Arial"/>
          <w:color w:val="000000" w:themeColor="text1"/>
          <w:w w:val="79"/>
          <w:sz w:val="20"/>
          <w:szCs w:val="20"/>
        </w:rPr>
        <w:t>o</w:t>
      </w:r>
      <w:r w:rsidRPr="00AF466E">
        <w:rPr>
          <w:rFonts w:ascii="Arial" w:eastAsia="Arial" w:hAnsi="Arial" w:cs="Arial"/>
          <w:color w:val="000000" w:themeColor="text1"/>
          <w:w w:val="93"/>
          <w:sz w:val="20"/>
          <w:szCs w:val="20"/>
        </w:rPr>
        <w:t>ff</w:t>
      </w:r>
      <w:r w:rsidRPr="00AF466E">
        <w:rPr>
          <w:rFonts w:ascii="Arial" w:eastAsia="Arial" w:hAnsi="Arial" w:cs="Arial"/>
          <w:color w:val="000000" w:themeColor="text1"/>
          <w:w w:val="91"/>
          <w:sz w:val="20"/>
          <w:szCs w:val="20"/>
        </w:rPr>
        <w:t>i</w:t>
      </w:r>
      <w:r w:rsidRPr="00AF466E">
        <w:rPr>
          <w:rFonts w:ascii="Arial" w:eastAsia="Arial" w:hAnsi="Arial" w:cs="Arial"/>
          <w:color w:val="000000" w:themeColor="text1"/>
          <w:w w:val="85"/>
          <w:sz w:val="20"/>
          <w:szCs w:val="20"/>
        </w:rPr>
        <w:t>c</w:t>
      </w:r>
      <w:r w:rsidRPr="00AF466E">
        <w:rPr>
          <w:rFonts w:ascii="Arial" w:eastAsia="Arial" w:hAnsi="Arial" w:cs="Arial"/>
          <w:color w:val="000000" w:themeColor="text1"/>
          <w:w w:val="91"/>
          <w:sz w:val="20"/>
          <w:szCs w:val="20"/>
        </w:rPr>
        <w:t>i</w:t>
      </w:r>
      <w:r w:rsidRPr="00AF466E">
        <w:rPr>
          <w:rFonts w:ascii="Arial" w:eastAsia="Arial" w:hAnsi="Arial" w:cs="Arial"/>
          <w:color w:val="000000" w:themeColor="text1"/>
          <w:w w:val="79"/>
          <w:sz w:val="20"/>
          <w:szCs w:val="20"/>
        </w:rPr>
        <w:t>a</w:t>
      </w:r>
      <w:r w:rsidRPr="00AF466E">
        <w:rPr>
          <w:rFonts w:ascii="Arial" w:eastAsia="Arial" w:hAnsi="Arial" w:cs="Arial"/>
          <w:color w:val="000000" w:themeColor="text1"/>
          <w:w w:val="91"/>
          <w:sz w:val="20"/>
          <w:szCs w:val="20"/>
        </w:rPr>
        <w:t>l</w:t>
      </w:r>
      <w:r w:rsidRPr="00AF466E">
        <w:rPr>
          <w:rFonts w:ascii="Arial" w:eastAsia="Arial" w:hAnsi="Arial" w:cs="Arial"/>
          <w:color w:val="000000" w:themeColor="text1"/>
          <w:w w:val="86"/>
          <w:sz w:val="20"/>
          <w:szCs w:val="20"/>
        </w:rPr>
        <w:t>.</w:t>
      </w:r>
    </w:p>
    <w:p w:rsidR="0030437E" w:rsidRPr="00AF466E" w:rsidRDefault="00090FC8" w:rsidP="00AF466E">
      <w:pPr>
        <w:pStyle w:val="ListParagraph"/>
        <w:numPr>
          <w:ilvl w:val="0"/>
          <w:numId w:val="12"/>
        </w:numPr>
        <w:spacing w:after="0" w:line="240" w:lineRule="auto"/>
        <w:ind w:left="540" w:right="-20" w:hanging="180"/>
        <w:rPr>
          <w:rFonts w:ascii="Arial" w:eastAsia="Arial" w:hAnsi="Arial" w:cs="Arial"/>
          <w:color w:val="000000" w:themeColor="text1"/>
          <w:sz w:val="20"/>
          <w:szCs w:val="20"/>
        </w:rPr>
      </w:pPr>
      <w:r w:rsidRPr="00AF466E">
        <w:rPr>
          <w:rFonts w:ascii="Arial" w:eastAsia="Arial" w:hAnsi="Arial" w:cs="Arial"/>
          <w:color w:val="000000" w:themeColor="text1"/>
          <w:w w:val="82"/>
          <w:sz w:val="20"/>
          <w:szCs w:val="20"/>
        </w:rPr>
        <w:t xml:space="preserve">Disruption or interference with the orderly conduct of a student </w:t>
      </w:r>
      <w:proofErr w:type="gramStart"/>
      <w:r w:rsidRPr="00AF466E">
        <w:rPr>
          <w:rFonts w:ascii="Arial" w:eastAsia="Arial" w:hAnsi="Arial" w:cs="Arial"/>
          <w:color w:val="000000" w:themeColor="text1"/>
          <w:w w:val="82"/>
          <w:sz w:val="20"/>
          <w:szCs w:val="20"/>
        </w:rPr>
        <w:t>conduct</w:t>
      </w:r>
      <w:proofErr w:type="gramEnd"/>
      <w:r w:rsidRPr="00AF466E">
        <w:rPr>
          <w:rFonts w:ascii="Arial" w:eastAsia="Arial" w:hAnsi="Arial" w:cs="Arial"/>
          <w:color w:val="000000" w:themeColor="text1"/>
          <w:w w:val="82"/>
          <w:sz w:val="20"/>
          <w:szCs w:val="20"/>
        </w:rPr>
        <w:t xml:space="preserve"> </w:t>
      </w:r>
      <w:r w:rsidRPr="00AF466E">
        <w:rPr>
          <w:rFonts w:ascii="Arial" w:eastAsia="Arial" w:hAnsi="Arial" w:cs="Arial"/>
          <w:color w:val="000000" w:themeColor="text1"/>
          <w:w w:val="83"/>
          <w:sz w:val="20"/>
          <w:szCs w:val="20"/>
        </w:rPr>
        <w:t>p</w:t>
      </w:r>
      <w:r w:rsidRPr="00AF466E">
        <w:rPr>
          <w:rFonts w:ascii="Arial" w:eastAsia="Arial" w:hAnsi="Arial" w:cs="Arial"/>
          <w:color w:val="000000" w:themeColor="text1"/>
          <w:w w:val="88"/>
          <w:sz w:val="20"/>
          <w:szCs w:val="20"/>
        </w:rPr>
        <w:t>r</w:t>
      </w:r>
      <w:r w:rsidRPr="00AF466E">
        <w:rPr>
          <w:rFonts w:ascii="Arial" w:eastAsia="Arial" w:hAnsi="Arial" w:cs="Arial"/>
          <w:color w:val="000000" w:themeColor="text1"/>
          <w:w w:val="79"/>
          <w:sz w:val="20"/>
          <w:szCs w:val="20"/>
        </w:rPr>
        <w:t>o</w:t>
      </w:r>
      <w:r w:rsidRPr="00AF466E">
        <w:rPr>
          <w:rFonts w:ascii="Arial" w:eastAsia="Arial" w:hAnsi="Arial" w:cs="Arial"/>
          <w:color w:val="000000" w:themeColor="text1"/>
          <w:w w:val="85"/>
          <w:sz w:val="20"/>
          <w:szCs w:val="20"/>
        </w:rPr>
        <w:t>c</w:t>
      </w:r>
      <w:r w:rsidRPr="00AF466E">
        <w:rPr>
          <w:rFonts w:ascii="Arial" w:eastAsia="Arial" w:hAnsi="Arial" w:cs="Arial"/>
          <w:color w:val="000000" w:themeColor="text1"/>
          <w:w w:val="79"/>
          <w:sz w:val="20"/>
          <w:szCs w:val="20"/>
        </w:rPr>
        <w:t>ee</w:t>
      </w:r>
      <w:r w:rsidRPr="00AF466E">
        <w:rPr>
          <w:rFonts w:ascii="Arial" w:eastAsia="Arial" w:hAnsi="Arial" w:cs="Arial"/>
          <w:color w:val="000000" w:themeColor="text1"/>
          <w:w w:val="83"/>
          <w:sz w:val="20"/>
          <w:szCs w:val="20"/>
        </w:rPr>
        <w:t>d</w:t>
      </w:r>
      <w:r w:rsidRPr="00AF466E">
        <w:rPr>
          <w:rFonts w:ascii="Arial" w:eastAsia="Arial" w:hAnsi="Arial" w:cs="Arial"/>
          <w:color w:val="000000" w:themeColor="text1"/>
          <w:w w:val="91"/>
          <w:sz w:val="20"/>
          <w:szCs w:val="20"/>
        </w:rPr>
        <w:t>i</w:t>
      </w:r>
      <w:r w:rsidRPr="00AF466E">
        <w:rPr>
          <w:rFonts w:ascii="Arial" w:eastAsia="Arial" w:hAnsi="Arial" w:cs="Arial"/>
          <w:color w:val="000000" w:themeColor="text1"/>
          <w:w w:val="83"/>
          <w:sz w:val="20"/>
          <w:szCs w:val="20"/>
        </w:rPr>
        <w:t>ng</w:t>
      </w:r>
      <w:r w:rsidRPr="00AF466E">
        <w:rPr>
          <w:rFonts w:ascii="Arial" w:eastAsia="Arial" w:hAnsi="Arial" w:cs="Arial"/>
          <w:color w:val="000000" w:themeColor="text1"/>
          <w:w w:val="86"/>
          <w:sz w:val="20"/>
          <w:szCs w:val="20"/>
        </w:rPr>
        <w:t>.</w:t>
      </w:r>
    </w:p>
    <w:p w:rsidR="0030437E" w:rsidRPr="00AF466E" w:rsidRDefault="00090FC8" w:rsidP="00AF466E">
      <w:pPr>
        <w:pStyle w:val="ListParagraph"/>
        <w:numPr>
          <w:ilvl w:val="0"/>
          <w:numId w:val="12"/>
        </w:numPr>
        <w:spacing w:after="0" w:line="240" w:lineRule="auto"/>
        <w:ind w:left="540" w:right="-20" w:hanging="180"/>
        <w:rPr>
          <w:rFonts w:ascii="Arial" w:eastAsia="Arial" w:hAnsi="Arial" w:cs="Arial"/>
          <w:color w:val="000000" w:themeColor="text1"/>
          <w:sz w:val="20"/>
          <w:szCs w:val="20"/>
        </w:rPr>
      </w:pPr>
      <w:proofErr w:type="gramStart"/>
      <w:r w:rsidRPr="00AF466E">
        <w:rPr>
          <w:rFonts w:ascii="Arial" w:eastAsia="Arial" w:hAnsi="Arial" w:cs="Arial"/>
          <w:color w:val="000000" w:themeColor="text1"/>
          <w:w w:val="82"/>
          <w:sz w:val="20"/>
          <w:szCs w:val="20"/>
        </w:rPr>
        <w:t>Institution of a student conduct</w:t>
      </w:r>
      <w:proofErr w:type="gramEnd"/>
      <w:r w:rsidRPr="00AF466E">
        <w:rPr>
          <w:rFonts w:ascii="Arial" w:eastAsia="Arial" w:hAnsi="Arial" w:cs="Arial"/>
          <w:color w:val="000000" w:themeColor="text1"/>
          <w:w w:val="82"/>
          <w:sz w:val="20"/>
          <w:szCs w:val="20"/>
        </w:rPr>
        <w:t xml:space="preserve"> proceeding knowingly without </w:t>
      </w:r>
      <w:r w:rsidRPr="00AF466E">
        <w:rPr>
          <w:rFonts w:ascii="Arial" w:eastAsia="Arial" w:hAnsi="Arial" w:cs="Arial"/>
          <w:color w:val="000000" w:themeColor="text1"/>
          <w:w w:val="85"/>
          <w:sz w:val="20"/>
          <w:szCs w:val="20"/>
        </w:rPr>
        <w:t>c</w:t>
      </w:r>
      <w:r w:rsidRPr="00AF466E">
        <w:rPr>
          <w:rFonts w:ascii="Arial" w:eastAsia="Arial" w:hAnsi="Arial" w:cs="Arial"/>
          <w:color w:val="000000" w:themeColor="text1"/>
          <w:w w:val="79"/>
          <w:sz w:val="20"/>
          <w:szCs w:val="20"/>
        </w:rPr>
        <w:t>a</w:t>
      </w:r>
      <w:r w:rsidRPr="00AF466E">
        <w:rPr>
          <w:rFonts w:ascii="Arial" w:eastAsia="Arial" w:hAnsi="Arial" w:cs="Arial"/>
          <w:color w:val="000000" w:themeColor="text1"/>
          <w:w w:val="83"/>
          <w:sz w:val="20"/>
          <w:szCs w:val="20"/>
        </w:rPr>
        <w:t>u</w:t>
      </w:r>
      <w:r w:rsidRPr="00AF466E">
        <w:rPr>
          <w:rFonts w:ascii="Arial" w:eastAsia="Arial" w:hAnsi="Arial" w:cs="Arial"/>
          <w:color w:val="000000" w:themeColor="text1"/>
          <w:w w:val="81"/>
          <w:sz w:val="20"/>
          <w:szCs w:val="20"/>
        </w:rPr>
        <w:t>s</w:t>
      </w:r>
      <w:r w:rsidRPr="00AF466E">
        <w:rPr>
          <w:rFonts w:ascii="Arial" w:eastAsia="Arial" w:hAnsi="Arial" w:cs="Arial"/>
          <w:color w:val="000000" w:themeColor="text1"/>
          <w:w w:val="79"/>
          <w:sz w:val="20"/>
          <w:szCs w:val="20"/>
        </w:rPr>
        <w:t>e</w:t>
      </w:r>
      <w:r w:rsidRPr="00AF466E">
        <w:rPr>
          <w:rFonts w:ascii="Arial" w:eastAsia="Arial" w:hAnsi="Arial" w:cs="Arial"/>
          <w:color w:val="000000" w:themeColor="text1"/>
          <w:w w:val="86"/>
          <w:sz w:val="20"/>
          <w:szCs w:val="20"/>
        </w:rPr>
        <w:t>.</w:t>
      </w:r>
    </w:p>
    <w:p w:rsidR="0030437E" w:rsidRPr="00AF466E" w:rsidRDefault="00090FC8" w:rsidP="00AF466E">
      <w:pPr>
        <w:pStyle w:val="ListParagraph"/>
        <w:numPr>
          <w:ilvl w:val="0"/>
          <w:numId w:val="12"/>
        </w:numPr>
        <w:spacing w:after="0" w:line="240" w:lineRule="auto"/>
        <w:ind w:left="540" w:right="790" w:hanging="180"/>
        <w:rPr>
          <w:rFonts w:ascii="Arial" w:eastAsia="Arial" w:hAnsi="Arial" w:cs="Arial"/>
          <w:color w:val="000000" w:themeColor="text1"/>
          <w:sz w:val="20"/>
          <w:szCs w:val="20"/>
        </w:rPr>
      </w:pPr>
      <w:r w:rsidRPr="00AF466E">
        <w:rPr>
          <w:rFonts w:ascii="Arial" w:eastAsia="Arial" w:hAnsi="Arial" w:cs="Arial"/>
          <w:color w:val="000000" w:themeColor="text1"/>
          <w:w w:val="82"/>
          <w:sz w:val="20"/>
          <w:szCs w:val="20"/>
        </w:rPr>
        <w:t xml:space="preserve">Attempting to discourage an </w:t>
      </w:r>
      <w:r w:rsidRPr="00AF466E">
        <w:rPr>
          <w:rFonts w:ascii="Arial" w:eastAsia="Arial" w:hAnsi="Arial" w:cs="Arial"/>
          <w:color w:val="000000" w:themeColor="text1"/>
          <w:w w:val="91"/>
          <w:sz w:val="20"/>
          <w:szCs w:val="20"/>
        </w:rPr>
        <w:t>i</w:t>
      </w:r>
      <w:r w:rsidRPr="00AF466E">
        <w:rPr>
          <w:rFonts w:ascii="Arial" w:eastAsia="Arial" w:hAnsi="Arial" w:cs="Arial"/>
          <w:color w:val="000000" w:themeColor="text1"/>
          <w:w w:val="83"/>
          <w:sz w:val="20"/>
          <w:szCs w:val="20"/>
        </w:rPr>
        <w:t>nd</w:t>
      </w:r>
      <w:r w:rsidRPr="00AF466E">
        <w:rPr>
          <w:rFonts w:ascii="Arial" w:eastAsia="Arial" w:hAnsi="Arial" w:cs="Arial"/>
          <w:color w:val="000000" w:themeColor="text1"/>
          <w:w w:val="91"/>
          <w:sz w:val="20"/>
          <w:szCs w:val="20"/>
        </w:rPr>
        <w:t>i</w:t>
      </w:r>
      <w:r w:rsidRPr="00AF466E">
        <w:rPr>
          <w:rFonts w:ascii="Arial" w:eastAsia="Arial" w:hAnsi="Arial" w:cs="Arial"/>
          <w:color w:val="000000" w:themeColor="text1"/>
          <w:w w:val="81"/>
          <w:sz w:val="20"/>
          <w:szCs w:val="20"/>
        </w:rPr>
        <w:t>v</w:t>
      </w:r>
      <w:r w:rsidRPr="00AF466E">
        <w:rPr>
          <w:rFonts w:ascii="Arial" w:eastAsia="Arial" w:hAnsi="Arial" w:cs="Arial"/>
          <w:color w:val="000000" w:themeColor="text1"/>
          <w:w w:val="91"/>
          <w:sz w:val="20"/>
          <w:szCs w:val="20"/>
        </w:rPr>
        <w:t>i</w:t>
      </w:r>
      <w:r w:rsidRPr="00AF466E">
        <w:rPr>
          <w:rFonts w:ascii="Arial" w:eastAsia="Arial" w:hAnsi="Arial" w:cs="Arial"/>
          <w:color w:val="000000" w:themeColor="text1"/>
          <w:w w:val="83"/>
          <w:sz w:val="20"/>
          <w:szCs w:val="20"/>
        </w:rPr>
        <w:t>du</w:t>
      </w:r>
      <w:r w:rsidRPr="00AF466E">
        <w:rPr>
          <w:rFonts w:ascii="Arial" w:eastAsia="Arial" w:hAnsi="Arial" w:cs="Arial"/>
          <w:color w:val="000000" w:themeColor="text1"/>
          <w:w w:val="79"/>
          <w:sz w:val="20"/>
          <w:szCs w:val="20"/>
        </w:rPr>
        <w:t>a</w:t>
      </w:r>
      <w:r w:rsidRPr="00AF466E">
        <w:rPr>
          <w:rFonts w:ascii="Arial" w:eastAsia="Arial" w:hAnsi="Arial" w:cs="Arial"/>
          <w:color w:val="000000" w:themeColor="text1"/>
          <w:w w:val="91"/>
          <w:sz w:val="20"/>
          <w:szCs w:val="20"/>
        </w:rPr>
        <w:t>l</w:t>
      </w:r>
      <w:r w:rsidRPr="00AF466E">
        <w:rPr>
          <w:rFonts w:ascii="Arial" w:eastAsia="Arial" w:hAnsi="Arial" w:cs="Arial"/>
          <w:color w:val="000000" w:themeColor="text1"/>
          <w:w w:val="108"/>
          <w:sz w:val="20"/>
          <w:szCs w:val="20"/>
        </w:rPr>
        <w:t>’</w:t>
      </w:r>
      <w:r w:rsidRPr="00AF466E">
        <w:rPr>
          <w:rFonts w:ascii="Arial" w:eastAsia="Arial" w:hAnsi="Arial" w:cs="Arial"/>
          <w:color w:val="000000" w:themeColor="text1"/>
          <w:w w:val="81"/>
          <w:sz w:val="20"/>
          <w:szCs w:val="20"/>
        </w:rPr>
        <w:t>s</w:t>
      </w:r>
      <w:r w:rsidRPr="00AF466E">
        <w:rPr>
          <w:rFonts w:ascii="Arial" w:eastAsia="Arial" w:hAnsi="Arial" w:cs="Arial"/>
          <w:color w:val="000000" w:themeColor="text1"/>
          <w:sz w:val="20"/>
          <w:szCs w:val="20"/>
        </w:rPr>
        <w:t xml:space="preserve"> </w:t>
      </w:r>
      <w:r w:rsidRPr="00AF466E">
        <w:rPr>
          <w:rFonts w:ascii="Arial" w:eastAsia="Arial" w:hAnsi="Arial" w:cs="Arial"/>
          <w:color w:val="000000" w:themeColor="text1"/>
          <w:w w:val="83"/>
          <w:sz w:val="20"/>
          <w:szCs w:val="20"/>
        </w:rPr>
        <w:t xml:space="preserve">proper participation in, or use of, the </w:t>
      </w:r>
      <w:r w:rsidRPr="00AF466E">
        <w:rPr>
          <w:rFonts w:ascii="Arial" w:eastAsia="Arial" w:hAnsi="Arial" w:cs="Arial"/>
          <w:color w:val="000000" w:themeColor="text1"/>
          <w:w w:val="81"/>
          <w:sz w:val="20"/>
          <w:szCs w:val="20"/>
        </w:rPr>
        <w:t>s</w:t>
      </w:r>
      <w:r w:rsidRPr="00AF466E">
        <w:rPr>
          <w:rFonts w:ascii="Arial" w:eastAsia="Arial" w:hAnsi="Arial" w:cs="Arial"/>
          <w:color w:val="000000" w:themeColor="text1"/>
          <w:w w:val="93"/>
          <w:sz w:val="20"/>
          <w:szCs w:val="20"/>
        </w:rPr>
        <w:t>t</w:t>
      </w:r>
      <w:r w:rsidRPr="00AF466E">
        <w:rPr>
          <w:rFonts w:ascii="Arial" w:eastAsia="Arial" w:hAnsi="Arial" w:cs="Arial"/>
          <w:color w:val="000000" w:themeColor="text1"/>
          <w:w w:val="83"/>
          <w:sz w:val="20"/>
          <w:szCs w:val="20"/>
        </w:rPr>
        <w:t>ud</w:t>
      </w:r>
      <w:r w:rsidRPr="00AF466E">
        <w:rPr>
          <w:rFonts w:ascii="Arial" w:eastAsia="Arial" w:hAnsi="Arial" w:cs="Arial"/>
          <w:color w:val="000000" w:themeColor="text1"/>
          <w:w w:val="79"/>
          <w:sz w:val="20"/>
          <w:szCs w:val="20"/>
        </w:rPr>
        <w:t>e</w:t>
      </w:r>
      <w:r w:rsidRPr="00AF466E">
        <w:rPr>
          <w:rFonts w:ascii="Arial" w:eastAsia="Arial" w:hAnsi="Arial" w:cs="Arial"/>
          <w:color w:val="000000" w:themeColor="text1"/>
          <w:w w:val="83"/>
          <w:sz w:val="20"/>
          <w:szCs w:val="20"/>
        </w:rPr>
        <w:t>n</w:t>
      </w:r>
      <w:r w:rsidRPr="00AF466E">
        <w:rPr>
          <w:rFonts w:ascii="Arial" w:eastAsia="Arial" w:hAnsi="Arial" w:cs="Arial"/>
          <w:color w:val="000000" w:themeColor="text1"/>
          <w:w w:val="93"/>
          <w:sz w:val="20"/>
          <w:szCs w:val="20"/>
        </w:rPr>
        <w:t xml:space="preserve">t </w:t>
      </w:r>
      <w:r w:rsidRPr="00AF466E">
        <w:rPr>
          <w:rFonts w:ascii="Arial" w:eastAsia="Arial" w:hAnsi="Arial" w:cs="Arial"/>
          <w:color w:val="000000" w:themeColor="text1"/>
          <w:w w:val="83"/>
          <w:sz w:val="20"/>
          <w:szCs w:val="20"/>
        </w:rPr>
        <w:t xml:space="preserve">conduct </w:t>
      </w:r>
      <w:r w:rsidRPr="00AF466E">
        <w:rPr>
          <w:rFonts w:ascii="Arial" w:eastAsia="Arial" w:hAnsi="Arial" w:cs="Arial"/>
          <w:color w:val="000000" w:themeColor="text1"/>
          <w:w w:val="81"/>
          <w:sz w:val="20"/>
          <w:szCs w:val="20"/>
        </w:rPr>
        <w:t>sys</w:t>
      </w:r>
      <w:r w:rsidRPr="00AF466E">
        <w:rPr>
          <w:rFonts w:ascii="Arial" w:eastAsia="Arial" w:hAnsi="Arial" w:cs="Arial"/>
          <w:color w:val="000000" w:themeColor="text1"/>
          <w:w w:val="93"/>
          <w:sz w:val="20"/>
          <w:szCs w:val="20"/>
        </w:rPr>
        <w:t>t</w:t>
      </w:r>
      <w:r w:rsidRPr="00AF466E">
        <w:rPr>
          <w:rFonts w:ascii="Arial" w:eastAsia="Arial" w:hAnsi="Arial" w:cs="Arial"/>
          <w:color w:val="000000" w:themeColor="text1"/>
          <w:w w:val="79"/>
          <w:sz w:val="20"/>
          <w:szCs w:val="20"/>
        </w:rPr>
        <w:t>e</w:t>
      </w:r>
      <w:r w:rsidRPr="00AF466E">
        <w:rPr>
          <w:rFonts w:ascii="Arial" w:eastAsia="Arial" w:hAnsi="Arial" w:cs="Arial"/>
          <w:color w:val="000000" w:themeColor="text1"/>
          <w:w w:val="86"/>
          <w:sz w:val="20"/>
          <w:szCs w:val="20"/>
        </w:rPr>
        <w:t>m.</w:t>
      </w:r>
    </w:p>
    <w:p w:rsidR="0030437E" w:rsidRPr="00AF466E" w:rsidRDefault="00090FC8" w:rsidP="00AF466E">
      <w:pPr>
        <w:pStyle w:val="ListParagraph"/>
        <w:numPr>
          <w:ilvl w:val="0"/>
          <w:numId w:val="12"/>
        </w:numPr>
        <w:spacing w:after="0" w:line="240" w:lineRule="auto"/>
        <w:ind w:left="540" w:right="625" w:hanging="180"/>
        <w:rPr>
          <w:rFonts w:ascii="Arial" w:eastAsia="Arial" w:hAnsi="Arial" w:cs="Arial"/>
          <w:color w:val="000000" w:themeColor="text1"/>
          <w:sz w:val="20"/>
          <w:szCs w:val="20"/>
        </w:rPr>
      </w:pPr>
      <w:r w:rsidRPr="00AF466E">
        <w:rPr>
          <w:rFonts w:ascii="Arial" w:eastAsia="Arial" w:hAnsi="Arial" w:cs="Arial"/>
          <w:color w:val="000000" w:themeColor="text1"/>
          <w:w w:val="82"/>
          <w:sz w:val="20"/>
          <w:szCs w:val="20"/>
        </w:rPr>
        <w:lastRenderedPageBreak/>
        <w:t xml:space="preserve">Attempting to influence the impartiality of a member of a student conduct body prior </w:t>
      </w:r>
      <w:r w:rsidRPr="00AF466E">
        <w:rPr>
          <w:rFonts w:ascii="Arial" w:eastAsia="Arial" w:hAnsi="Arial" w:cs="Arial"/>
          <w:color w:val="000000" w:themeColor="text1"/>
          <w:w w:val="93"/>
          <w:sz w:val="20"/>
          <w:szCs w:val="20"/>
        </w:rPr>
        <w:t>t</w:t>
      </w:r>
      <w:r w:rsidRPr="00AF466E">
        <w:rPr>
          <w:rFonts w:ascii="Arial" w:eastAsia="Arial" w:hAnsi="Arial" w:cs="Arial"/>
          <w:color w:val="000000" w:themeColor="text1"/>
          <w:w w:val="79"/>
          <w:sz w:val="20"/>
          <w:szCs w:val="20"/>
        </w:rPr>
        <w:t>o</w:t>
      </w:r>
      <w:r w:rsidRPr="00AF466E">
        <w:rPr>
          <w:rFonts w:ascii="Arial" w:eastAsia="Arial" w:hAnsi="Arial" w:cs="Arial"/>
          <w:color w:val="000000" w:themeColor="text1"/>
          <w:w w:val="86"/>
          <w:sz w:val="20"/>
          <w:szCs w:val="20"/>
        </w:rPr>
        <w:t xml:space="preserve">, </w:t>
      </w:r>
      <w:r w:rsidRPr="00AF466E">
        <w:rPr>
          <w:rFonts w:ascii="Arial" w:eastAsia="Arial" w:hAnsi="Arial" w:cs="Arial"/>
          <w:color w:val="000000" w:themeColor="text1"/>
          <w:w w:val="83"/>
          <w:sz w:val="20"/>
          <w:szCs w:val="20"/>
        </w:rPr>
        <w:t>and/or during the course of, the student conduct p</w:t>
      </w:r>
      <w:r w:rsidRPr="00AF466E">
        <w:rPr>
          <w:rFonts w:ascii="Arial" w:eastAsia="Arial" w:hAnsi="Arial" w:cs="Arial"/>
          <w:color w:val="000000" w:themeColor="text1"/>
          <w:w w:val="88"/>
          <w:sz w:val="20"/>
          <w:szCs w:val="20"/>
        </w:rPr>
        <w:t>r</w:t>
      </w:r>
      <w:r w:rsidRPr="00AF466E">
        <w:rPr>
          <w:rFonts w:ascii="Arial" w:eastAsia="Arial" w:hAnsi="Arial" w:cs="Arial"/>
          <w:color w:val="000000" w:themeColor="text1"/>
          <w:w w:val="79"/>
          <w:sz w:val="20"/>
          <w:szCs w:val="20"/>
        </w:rPr>
        <w:t>o</w:t>
      </w:r>
      <w:r w:rsidRPr="00AF466E">
        <w:rPr>
          <w:rFonts w:ascii="Arial" w:eastAsia="Arial" w:hAnsi="Arial" w:cs="Arial"/>
          <w:color w:val="000000" w:themeColor="text1"/>
          <w:w w:val="85"/>
          <w:sz w:val="20"/>
          <w:szCs w:val="20"/>
        </w:rPr>
        <w:t>c</w:t>
      </w:r>
      <w:r w:rsidRPr="00AF466E">
        <w:rPr>
          <w:rFonts w:ascii="Arial" w:eastAsia="Arial" w:hAnsi="Arial" w:cs="Arial"/>
          <w:color w:val="000000" w:themeColor="text1"/>
          <w:w w:val="79"/>
          <w:sz w:val="20"/>
          <w:szCs w:val="20"/>
        </w:rPr>
        <w:t>ee</w:t>
      </w:r>
      <w:r w:rsidRPr="00AF466E">
        <w:rPr>
          <w:rFonts w:ascii="Arial" w:eastAsia="Arial" w:hAnsi="Arial" w:cs="Arial"/>
          <w:color w:val="000000" w:themeColor="text1"/>
          <w:w w:val="83"/>
          <w:sz w:val="20"/>
          <w:szCs w:val="20"/>
        </w:rPr>
        <w:t>d</w:t>
      </w:r>
      <w:r w:rsidRPr="00AF466E">
        <w:rPr>
          <w:rFonts w:ascii="Arial" w:eastAsia="Arial" w:hAnsi="Arial" w:cs="Arial"/>
          <w:color w:val="000000" w:themeColor="text1"/>
          <w:w w:val="91"/>
          <w:sz w:val="20"/>
          <w:szCs w:val="20"/>
        </w:rPr>
        <w:t>i</w:t>
      </w:r>
      <w:r w:rsidRPr="00AF466E">
        <w:rPr>
          <w:rFonts w:ascii="Arial" w:eastAsia="Arial" w:hAnsi="Arial" w:cs="Arial"/>
          <w:color w:val="000000" w:themeColor="text1"/>
          <w:w w:val="83"/>
          <w:sz w:val="20"/>
          <w:szCs w:val="20"/>
        </w:rPr>
        <w:t>ng</w:t>
      </w:r>
      <w:r w:rsidRPr="00AF466E">
        <w:rPr>
          <w:rFonts w:ascii="Arial" w:eastAsia="Arial" w:hAnsi="Arial" w:cs="Arial"/>
          <w:color w:val="000000" w:themeColor="text1"/>
          <w:w w:val="86"/>
          <w:sz w:val="20"/>
          <w:szCs w:val="20"/>
        </w:rPr>
        <w:t>.</w:t>
      </w:r>
    </w:p>
    <w:p w:rsidR="0030437E" w:rsidRPr="00AF466E" w:rsidRDefault="00090FC8" w:rsidP="00AF466E">
      <w:pPr>
        <w:pStyle w:val="ListParagraph"/>
        <w:numPr>
          <w:ilvl w:val="0"/>
          <w:numId w:val="12"/>
        </w:numPr>
        <w:spacing w:after="0" w:line="240" w:lineRule="auto"/>
        <w:ind w:left="540" w:right="350" w:hanging="180"/>
        <w:rPr>
          <w:rFonts w:ascii="Arial" w:eastAsia="Arial" w:hAnsi="Arial" w:cs="Arial"/>
          <w:color w:val="000000" w:themeColor="text1"/>
          <w:sz w:val="20"/>
          <w:szCs w:val="20"/>
        </w:rPr>
      </w:pPr>
      <w:r w:rsidRPr="00AF466E">
        <w:rPr>
          <w:rFonts w:ascii="Arial" w:eastAsia="Arial" w:hAnsi="Arial" w:cs="Arial"/>
          <w:color w:val="000000" w:themeColor="text1"/>
          <w:w w:val="82"/>
          <w:sz w:val="20"/>
          <w:szCs w:val="20"/>
        </w:rPr>
        <w:t xml:space="preserve">Harassment (verbal or physical) and/or intimidation of a member of a student conduct </w:t>
      </w:r>
      <w:r w:rsidRPr="00AF466E">
        <w:rPr>
          <w:rFonts w:ascii="Arial" w:eastAsia="Arial" w:hAnsi="Arial" w:cs="Arial"/>
          <w:color w:val="000000" w:themeColor="text1"/>
          <w:w w:val="83"/>
          <w:sz w:val="20"/>
          <w:szCs w:val="20"/>
        </w:rPr>
        <w:t>b</w:t>
      </w:r>
      <w:r w:rsidRPr="00AF466E">
        <w:rPr>
          <w:rFonts w:ascii="Arial" w:eastAsia="Arial" w:hAnsi="Arial" w:cs="Arial"/>
          <w:color w:val="000000" w:themeColor="text1"/>
          <w:w w:val="79"/>
          <w:sz w:val="20"/>
          <w:szCs w:val="20"/>
        </w:rPr>
        <w:t>o</w:t>
      </w:r>
      <w:r w:rsidRPr="00AF466E">
        <w:rPr>
          <w:rFonts w:ascii="Arial" w:eastAsia="Arial" w:hAnsi="Arial" w:cs="Arial"/>
          <w:color w:val="000000" w:themeColor="text1"/>
          <w:w w:val="83"/>
          <w:sz w:val="20"/>
          <w:szCs w:val="20"/>
        </w:rPr>
        <w:t>d</w:t>
      </w:r>
      <w:r w:rsidRPr="00AF466E">
        <w:rPr>
          <w:rFonts w:ascii="Arial" w:eastAsia="Arial" w:hAnsi="Arial" w:cs="Arial"/>
          <w:color w:val="000000" w:themeColor="text1"/>
          <w:w w:val="81"/>
          <w:sz w:val="20"/>
          <w:szCs w:val="20"/>
        </w:rPr>
        <w:t xml:space="preserve">y </w:t>
      </w:r>
      <w:r w:rsidRPr="00AF466E">
        <w:rPr>
          <w:rFonts w:ascii="Arial" w:eastAsia="Arial" w:hAnsi="Arial" w:cs="Arial"/>
          <w:color w:val="000000" w:themeColor="text1"/>
          <w:w w:val="83"/>
          <w:sz w:val="20"/>
          <w:szCs w:val="20"/>
        </w:rPr>
        <w:t>prior to, during, and/or after a student conduct p</w:t>
      </w:r>
      <w:r w:rsidRPr="00AF466E">
        <w:rPr>
          <w:rFonts w:ascii="Arial" w:eastAsia="Arial" w:hAnsi="Arial" w:cs="Arial"/>
          <w:color w:val="000000" w:themeColor="text1"/>
          <w:w w:val="88"/>
          <w:sz w:val="20"/>
          <w:szCs w:val="20"/>
        </w:rPr>
        <w:t>r</w:t>
      </w:r>
      <w:r w:rsidRPr="00AF466E">
        <w:rPr>
          <w:rFonts w:ascii="Arial" w:eastAsia="Arial" w:hAnsi="Arial" w:cs="Arial"/>
          <w:color w:val="000000" w:themeColor="text1"/>
          <w:w w:val="79"/>
          <w:sz w:val="20"/>
          <w:szCs w:val="20"/>
        </w:rPr>
        <w:t>o</w:t>
      </w:r>
      <w:r w:rsidRPr="00AF466E">
        <w:rPr>
          <w:rFonts w:ascii="Arial" w:eastAsia="Arial" w:hAnsi="Arial" w:cs="Arial"/>
          <w:color w:val="000000" w:themeColor="text1"/>
          <w:w w:val="85"/>
          <w:sz w:val="20"/>
          <w:szCs w:val="20"/>
        </w:rPr>
        <w:t>c</w:t>
      </w:r>
      <w:r w:rsidRPr="00AF466E">
        <w:rPr>
          <w:rFonts w:ascii="Arial" w:eastAsia="Arial" w:hAnsi="Arial" w:cs="Arial"/>
          <w:color w:val="000000" w:themeColor="text1"/>
          <w:w w:val="79"/>
          <w:sz w:val="20"/>
          <w:szCs w:val="20"/>
        </w:rPr>
        <w:t>ee</w:t>
      </w:r>
      <w:r w:rsidRPr="00AF466E">
        <w:rPr>
          <w:rFonts w:ascii="Arial" w:eastAsia="Arial" w:hAnsi="Arial" w:cs="Arial"/>
          <w:color w:val="000000" w:themeColor="text1"/>
          <w:w w:val="83"/>
          <w:sz w:val="20"/>
          <w:szCs w:val="20"/>
        </w:rPr>
        <w:t>d</w:t>
      </w:r>
      <w:r w:rsidRPr="00AF466E">
        <w:rPr>
          <w:rFonts w:ascii="Arial" w:eastAsia="Arial" w:hAnsi="Arial" w:cs="Arial"/>
          <w:color w:val="000000" w:themeColor="text1"/>
          <w:w w:val="91"/>
          <w:sz w:val="20"/>
          <w:szCs w:val="20"/>
        </w:rPr>
        <w:t>i</w:t>
      </w:r>
      <w:r w:rsidRPr="00AF466E">
        <w:rPr>
          <w:rFonts w:ascii="Arial" w:eastAsia="Arial" w:hAnsi="Arial" w:cs="Arial"/>
          <w:color w:val="000000" w:themeColor="text1"/>
          <w:w w:val="83"/>
          <w:sz w:val="20"/>
          <w:szCs w:val="20"/>
        </w:rPr>
        <w:t>ng</w:t>
      </w:r>
      <w:r w:rsidRPr="00AF466E">
        <w:rPr>
          <w:rFonts w:ascii="Arial" w:eastAsia="Arial" w:hAnsi="Arial" w:cs="Arial"/>
          <w:color w:val="000000" w:themeColor="text1"/>
          <w:w w:val="86"/>
          <w:sz w:val="20"/>
          <w:szCs w:val="20"/>
        </w:rPr>
        <w:t>.</w:t>
      </w:r>
    </w:p>
    <w:p w:rsidR="0030437E" w:rsidRPr="00AF466E" w:rsidRDefault="00090FC8" w:rsidP="00AF466E">
      <w:pPr>
        <w:pStyle w:val="ListParagraph"/>
        <w:numPr>
          <w:ilvl w:val="0"/>
          <w:numId w:val="12"/>
        </w:numPr>
        <w:spacing w:after="0" w:line="240" w:lineRule="auto"/>
        <w:ind w:left="540" w:right="-20" w:hanging="180"/>
        <w:rPr>
          <w:rFonts w:ascii="Arial" w:eastAsia="Arial" w:hAnsi="Arial" w:cs="Arial"/>
          <w:color w:val="000000" w:themeColor="text1"/>
          <w:sz w:val="20"/>
          <w:szCs w:val="20"/>
        </w:rPr>
      </w:pPr>
      <w:r w:rsidRPr="00AF466E">
        <w:rPr>
          <w:rFonts w:ascii="Arial" w:eastAsia="Arial" w:hAnsi="Arial" w:cs="Arial"/>
          <w:color w:val="000000" w:themeColor="text1"/>
          <w:w w:val="80"/>
          <w:sz w:val="20"/>
          <w:szCs w:val="20"/>
        </w:rPr>
        <w:t xml:space="preserve">Failure to comply with the sanction(s) imposed under the Code of </w:t>
      </w:r>
      <w:r w:rsidRPr="00AF466E">
        <w:rPr>
          <w:rFonts w:ascii="Arial" w:eastAsia="Arial" w:hAnsi="Arial" w:cs="Arial"/>
          <w:color w:val="000000" w:themeColor="text1"/>
          <w:w w:val="71"/>
          <w:sz w:val="20"/>
          <w:szCs w:val="20"/>
        </w:rPr>
        <w:t>C</w:t>
      </w:r>
      <w:r w:rsidRPr="00AF466E">
        <w:rPr>
          <w:rFonts w:ascii="Arial" w:eastAsia="Arial" w:hAnsi="Arial" w:cs="Arial"/>
          <w:color w:val="000000" w:themeColor="text1"/>
          <w:w w:val="79"/>
          <w:sz w:val="20"/>
          <w:szCs w:val="20"/>
        </w:rPr>
        <w:t>o</w:t>
      </w:r>
      <w:r w:rsidRPr="00AF466E">
        <w:rPr>
          <w:rFonts w:ascii="Arial" w:eastAsia="Arial" w:hAnsi="Arial" w:cs="Arial"/>
          <w:color w:val="000000" w:themeColor="text1"/>
          <w:w w:val="83"/>
          <w:sz w:val="20"/>
          <w:szCs w:val="20"/>
        </w:rPr>
        <w:t>ndu</w:t>
      </w:r>
      <w:r w:rsidRPr="00AF466E">
        <w:rPr>
          <w:rFonts w:ascii="Arial" w:eastAsia="Arial" w:hAnsi="Arial" w:cs="Arial"/>
          <w:color w:val="000000" w:themeColor="text1"/>
          <w:w w:val="85"/>
          <w:sz w:val="20"/>
          <w:szCs w:val="20"/>
        </w:rPr>
        <w:t>c</w:t>
      </w:r>
      <w:r w:rsidRPr="00AF466E">
        <w:rPr>
          <w:rFonts w:ascii="Arial" w:eastAsia="Arial" w:hAnsi="Arial" w:cs="Arial"/>
          <w:color w:val="000000" w:themeColor="text1"/>
          <w:w w:val="93"/>
          <w:sz w:val="20"/>
          <w:szCs w:val="20"/>
        </w:rPr>
        <w:t>t</w:t>
      </w:r>
      <w:r w:rsidRPr="00AF466E">
        <w:rPr>
          <w:rFonts w:ascii="Arial" w:eastAsia="Arial" w:hAnsi="Arial" w:cs="Arial"/>
          <w:color w:val="000000" w:themeColor="text1"/>
          <w:w w:val="86"/>
          <w:sz w:val="20"/>
          <w:szCs w:val="20"/>
        </w:rPr>
        <w:t>.</w:t>
      </w:r>
    </w:p>
    <w:p w:rsidR="0030437E" w:rsidRPr="00AF466E" w:rsidRDefault="00090FC8" w:rsidP="00AF466E">
      <w:pPr>
        <w:pStyle w:val="ListParagraph"/>
        <w:numPr>
          <w:ilvl w:val="0"/>
          <w:numId w:val="12"/>
        </w:numPr>
        <w:spacing w:after="0" w:line="240" w:lineRule="auto"/>
        <w:ind w:left="540" w:right="570" w:hanging="180"/>
        <w:rPr>
          <w:rFonts w:ascii="Arial" w:eastAsia="Arial" w:hAnsi="Arial" w:cs="Arial"/>
          <w:color w:val="000000" w:themeColor="text1"/>
          <w:sz w:val="20"/>
          <w:szCs w:val="20"/>
        </w:rPr>
      </w:pPr>
      <w:r w:rsidRPr="00AF466E">
        <w:rPr>
          <w:rFonts w:ascii="Arial" w:eastAsia="Arial" w:hAnsi="Arial" w:cs="Arial"/>
          <w:color w:val="000000" w:themeColor="text1"/>
          <w:w w:val="82"/>
          <w:sz w:val="20"/>
          <w:szCs w:val="20"/>
        </w:rPr>
        <w:t xml:space="preserve">Influencing or attempting to influence another person to commit an abuse of the </w:t>
      </w:r>
      <w:r w:rsidRPr="00AF466E">
        <w:rPr>
          <w:rFonts w:ascii="Arial" w:eastAsia="Arial" w:hAnsi="Arial" w:cs="Arial"/>
          <w:color w:val="000000" w:themeColor="text1"/>
          <w:w w:val="81"/>
          <w:sz w:val="20"/>
          <w:szCs w:val="20"/>
        </w:rPr>
        <w:t>s</w:t>
      </w:r>
      <w:r w:rsidRPr="00AF466E">
        <w:rPr>
          <w:rFonts w:ascii="Arial" w:eastAsia="Arial" w:hAnsi="Arial" w:cs="Arial"/>
          <w:color w:val="000000" w:themeColor="text1"/>
          <w:w w:val="93"/>
          <w:sz w:val="20"/>
          <w:szCs w:val="20"/>
        </w:rPr>
        <w:t>t</w:t>
      </w:r>
      <w:r w:rsidRPr="00AF466E">
        <w:rPr>
          <w:rFonts w:ascii="Arial" w:eastAsia="Arial" w:hAnsi="Arial" w:cs="Arial"/>
          <w:color w:val="000000" w:themeColor="text1"/>
          <w:w w:val="83"/>
          <w:sz w:val="20"/>
          <w:szCs w:val="20"/>
        </w:rPr>
        <w:t>ud</w:t>
      </w:r>
      <w:r w:rsidRPr="00AF466E">
        <w:rPr>
          <w:rFonts w:ascii="Arial" w:eastAsia="Arial" w:hAnsi="Arial" w:cs="Arial"/>
          <w:color w:val="000000" w:themeColor="text1"/>
          <w:w w:val="79"/>
          <w:sz w:val="20"/>
          <w:szCs w:val="20"/>
        </w:rPr>
        <w:t>e</w:t>
      </w:r>
      <w:r w:rsidRPr="00AF466E">
        <w:rPr>
          <w:rFonts w:ascii="Arial" w:eastAsia="Arial" w:hAnsi="Arial" w:cs="Arial"/>
          <w:color w:val="000000" w:themeColor="text1"/>
          <w:w w:val="83"/>
          <w:sz w:val="20"/>
          <w:szCs w:val="20"/>
        </w:rPr>
        <w:t>n</w:t>
      </w:r>
      <w:r w:rsidRPr="00AF466E">
        <w:rPr>
          <w:rFonts w:ascii="Arial" w:eastAsia="Arial" w:hAnsi="Arial" w:cs="Arial"/>
          <w:color w:val="000000" w:themeColor="text1"/>
          <w:w w:val="93"/>
          <w:sz w:val="20"/>
          <w:szCs w:val="20"/>
        </w:rPr>
        <w:t xml:space="preserve">t </w:t>
      </w:r>
      <w:r w:rsidRPr="00AF466E">
        <w:rPr>
          <w:rFonts w:ascii="Arial" w:eastAsia="Arial" w:hAnsi="Arial" w:cs="Arial"/>
          <w:color w:val="000000" w:themeColor="text1"/>
          <w:w w:val="83"/>
          <w:sz w:val="20"/>
          <w:szCs w:val="20"/>
        </w:rPr>
        <w:t xml:space="preserve">conduct </w:t>
      </w:r>
      <w:r w:rsidRPr="00AF466E">
        <w:rPr>
          <w:rFonts w:ascii="Arial" w:eastAsia="Arial" w:hAnsi="Arial" w:cs="Arial"/>
          <w:color w:val="000000" w:themeColor="text1"/>
          <w:w w:val="81"/>
          <w:sz w:val="20"/>
          <w:szCs w:val="20"/>
        </w:rPr>
        <w:t>sys</w:t>
      </w:r>
      <w:r w:rsidRPr="00AF466E">
        <w:rPr>
          <w:rFonts w:ascii="Arial" w:eastAsia="Arial" w:hAnsi="Arial" w:cs="Arial"/>
          <w:color w:val="000000" w:themeColor="text1"/>
          <w:w w:val="93"/>
          <w:sz w:val="20"/>
          <w:szCs w:val="20"/>
        </w:rPr>
        <w:t>t</w:t>
      </w:r>
      <w:r w:rsidRPr="00AF466E">
        <w:rPr>
          <w:rFonts w:ascii="Arial" w:eastAsia="Arial" w:hAnsi="Arial" w:cs="Arial"/>
          <w:color w:val="000000" w:themeColor="text1"/>
          <w:w w:val="79"/>
          <w:sz w:val="20"/>
          <w:szCs w:val="20"/>
        </w:rPr>
        <w:t>e</w:t>
      </w:r>
      <w:r w:rsidRPr="00AF466E">
        <w:rPr>
          <w:rFonts w:ascii="Arial" w:eastAsia="Arial" w:hAnsi="Arial" w:cs="Arial"/>
          <w:color w:val="000000" w:themeColor="text1"/>
          <w:w w:val="86"/>
          <w:sz w:val="20"/>
          <w:szCs w:val="20"/>
        </w:rPr>
        <w:t>m.</w:t>
      </w:r>
    </w:p>
    <w:p w:rsidR="0030437E" w:rsidRPr="00AF466E" w:rsidRDefault="0030437E" w:rsidP="000232A6">
      <w:pPr>
        <w:spacing w:after="0" w:line="240" w:lineRule="auto"/>
        <w:rPr>
          <w:rFonts w:ascii="Arial" w:hAnsi="Arial" w:cs="Arial"/>
          <w:color w:val="000000" w:themeColor="text1"/>
          <w:szCs w:val="28"/>
        </w:rPr>
      </w:pPr>
    </w:p>
    <w:p w:rsidR="0030437E" w:rsidRPr="00207AAB" w:rsidRDefault="00090FC8" w:rsidP="000232A6">
      <w:pPr>
        <w:pStyle w:val="ListParagraph"/>
        <w:numPr>
          <w:ilvl w:val="0"/>
          <w:numId w:val="20"/>
        </w:numPr>
        <w:spacing w:after="0" w:line="240" w:lineRule="auto"/>
        <w:ind w:right="-20"/>
        <w:rPr>
          <w:rFonts w:ascii="Arial" w:eastAsia="Arial" w:hAnsi="Arial" w:cs="Arial"/>
          <w:b/>
          <w:color w:val="000000" w:themeColor="text1"/>
          <w:w w:val="82"/>
          <w:sz w:val="20"/>
          <w:szCs w:val="20"/>
        </w:rPr>
      </w:pPr>
      <w:r w:rsidRPr="00207AAB">
        <w:rPr>
          <w:rFonts w:ascii="Arial" w:eastAsia="Arial" w:hAnsi="Arial" w:cs="Arial"/>
          <w:b/>
          <w:color w:val="000000" w:themeColor="text1"/>
          <w:w w:val="82"/>
          <w:sz w:val="20"/>
          <w:szCs w:val="20"/>
        </w:rPr>
        <w:t>Visitation Guidelines</w:t>
      </w:r>
    </w:p>
    <w:p w:rsidR="0030437E" w:rsidRPr="000232A6" w:rsidRDefault="00090FC8" w:rsidP="000232A6">
      <w:pPr>
        <w:spacing w:after="0" w:line="240" w:lineRule="auto"/>
        <w:ind w:left="160" w:right="477"/>
        <w:rPr>
          <w:rFonts w:ascii="Arial" w:eastAsia="Arial" w:hAnsi="Arial" w:cs="Arial"/>
          <w:color w:val="000000" w:themeColor="text1"/>
          <w:sz w:val="20"/>
          <w:szCs w:val="20"/>
        </w:rPr>
      </w:pPr>
      <w:r w:rsidRPr="000232A6">
        <w:rPr>
          <w:rFonts w:ascii="Arial" w:eastAsia="Arial" w:hAnsi="Arial" w:cs="Arial"/>
          <w:color w:val="000000" w:themeColor="text1"/>
          <w:w w:val="81"/>
          <w:sz w:val="20"/>
          <w:szCs w:val="20"/>
        </w:rPr>
        <w:t xml:space="preserve">Campus Community Violations: being on an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pp</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105"/>
          <w:sz w:val="20"/>
          <w:szCs w:val="20"/>
        </w:rPr>
        <w:t>-</w:t>
      </w:r>
      <w:r w:rsidRPr="000232A6">
        <w:rPr>
          <w:rFonts w:ascii="Arial" w:eastAsia="Arial" w:hAnsi="Arial" w:cs="Arial"/>
          <w:color w:val="000000" w:themeColor="text1"/>
          <w:w w:val="83"/>
          <w:sz w:val="20"/>
          <w:szCs w:val="20"/>
        </w:rPr>
        <w:t>g</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3"/>
          <w:sz w:val="20"/>
          <w:szCs w:val="20"/>
        </w:rPr>
        <w:t xml:space="preserve">floor or units without an </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2"/>
          <w:sz w:val="20"/>
          <w:szCs w:val="20"/>
        </w:rPr>
        <w:t xml:space="preserve">being on a floor or in a residence other than your own during hours when visitation is </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3"/>
          <w:sz w:val="20"/>
          <w:szCs w:val="20"/>
        </w:rPr>
        <w:t xml:space="preserve">t </w:t>
      </w:r>
      <w:r w:rsidRPr="000232A6">
        <w:rPr>
          <w:rFonts w:ascii="Arial" w:eastAsia="Arial" w:hAnsi="Arial" w:cs="Arial"/>
          <w:color w:val="000000" w:themeColor="text1"/>
          <w:w w:val="82"/>
          <w:sz w:val="20"/>
          <w:szCs w:val="20"/>
        </w:rPr>
        <w:t xml:space="preserve">allowed, sleeping in a room/residence that is not your assigned room/residence, or hosting a </w:t>
      </w:r>
      <w:r w:rsidRPr="000232A6">
        <w:rPr>
          <w:rFonts w:ascii="Arial" w:eastAsia="Arial" w:hAnsi="Arial" w:cs="Arial"/>
          <w:color w:val="000000" w:themeColor="text1"/>
          <w:w w:val="83"/>
          <w:sz w:val="20"/>
          <w:szCs w:val="20"/>
        </w:rPr>
        <w:t>guest who is in violation of any visitation p</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1"/>
          <w:sz w:val="20"/>
          <w:szCs w:val="20"/>
        </w:rPr>
        <w:t>li</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81"/>
          <w:sz w:val="20"/>
          <w:szCs w:val="20"/>
        </w:rPr>
        <w:t>y</w:t>
      </w:r>
      <w:r w:rsidRPr="000232A6">
        <w:rPr>
          <w:rFonts w:ascii="Arial" w:eastAsia="Arial" w:hAnsi="Arial" w:cs="Arial"/>
          <w:color w:val="000000" w:themeColor="text1"/>
          <w:w w:val="86"/>
          <w:sz w:val="20"/>
          <w:szCs w:val="20"/>
        </w:rPr>
        <w:t>.</w:t>
      </w:r>
    </w:p>
    <w:p w:rsidR="0030437E" w:rsidRPr="00F84ACF" w:rsidRDefault="0030437E" w:rsidP="000232A6">
      <w:pPr>
        <w:spacing w:after="0" w:line="240" w:lineRule="auto"/>
        <w:rPr>
          <w:rFonts w:ascii="Arial" w:hAnsi="Arial" w:cs="Arial"/>
          <w:color w:val="000000" w:themeColor="text1"/>
          <w:szCs w:val="24"/>
        </w:rPr>
      </w:pPr>
    </w:p>
    <w:p w:rsidR="0030437E" w:rsidRPr="000232A6" w:rsidRDefault="00090FC8" w:rsidP="000232A6">
      <w:pPr>
        <w:spacing w:after="0" w:line="240" w:lineRule="auto"/>
        <w:ind w:left="160" w:right="130"/>
        <w:rPr>
          <w:rFonts w:ascii="Arial" w:eastAsia="Arial" w:hAnsi="Arial" w:cs="Arial"/>
          <w:color w:val="000000" w:themeColor="text1"/>
          <w:sz w:val="20"/>
          <w:szCs w:val="20"/>
        </w:rPr>
      </w:pPr>
      <w:r w:rsidRPr="000232A6">
        <w:rPr>
          <w:rFonts w:ascii="Arial" w:eastAsia="Arial" w:hAnsi="Arial" w:cs="Arial"/>
          <w:color w:val="000000" w:themeColor="text1"/>
          <w:w w:val="71"/>
          <w:sz w:val="20"/>
          <w:szCs w:val="20"/>
        </w:rPr>
        <w:t>O</w:t>
      </w:r>
      <w:r w:rsidRPr="000232A6">
        <w:rPr>
          <w:rFonts w:ascii="Arial" w:eastAsia="Arial" w:hAnsi="Arial" w:cs="Arial"/>
          <w:color w:val="000000" w:themeColor="text1"/>
          <w:w w:val="93"/>
          <w:sz w:val="20"/>
          <w:szCs w:val="20"/>
        </w:rPr>
        <w:t>ff</w:t>
      </w:r>
      <w:r w:rsidRPr="000232A6">
        <w:rPr>
          <w:rFonts w:ascii="Arial" w:eastAsia="Arial" w:hAnsi="Arial" w:cs="Arial"/>
          <w:color w:val="000000" w:themeColor="text1"/>
          <w:w w:val="105"/>
          <w:sz w:val="20"/>
          <w:szCs w:val="20"/>
        </w:rPr>
        <w:t>-</w:t>
      </w:r>
      <w:r w:rsidRPr="000232A6">
        <w:rPr>
          <w:rFonts w:ascii="Arial" w:eastAsia="Arial" w:hAnsi="Arial" w:cs="Arial"/>
          <w:color w:val="000000" w:themeColor="text1"/>
          <w:w w:val="71"/>
          <w:sz w:val="20"/>
          <w:szCs w:val="20"/>
        </w:rPr>
        <w:t>C</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6"/>
          <w:sz w:val="20"/>
          <w:szCs w:val="20"/>
        </w:rPr>
        <w:t>m</w:t>
      </w:r>
      <w:r w:rsidRPr="000232A6">
        <w:rPr>
          <w:rFonts w:ascii="Arial" w:eastAsia="Arial" w:hAnsi="Arial" w:cs="Arial"/>
          <w:color w:val="000000" w:themeColor="text1"/>
          <w:w w:val="83"/>
          <w:sz w:val="20"/>
          <w:szCs w:val="20"/>
        </w:rPr>
        <w:t>pu</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0"/>
          <w:sz w:val="20"/>
          <w:szCs w:val="20"/>
        </w:rPr>
        <w:t xml:space="preserve">Guest Violations: having </w:t>
      </w:r>
      <w:r w:rsidRPr="000232A6">
        <w:rPr>
          <w:rFonts w:ascii="Arial" w:eastAsia="Arial" w:hAnsi="Arial" w:cs="Arial"/>
          <w:color w:val="000000" w:themeColor="text1"/>
          <w:w w:val="84"/>
          <w:sz w:val="20"/>
          <w:szCs w:val="20"/>
        </w:rPr>
        <w:t xml:space="preserve">off-campus guests stay overnight without the consent of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71"/>
          <w:sz w:val="20"/>
          <w:szCs w:val="20"/>
        </w:rPr>
        <w:t>R</w:t>
      </w:r>
      <w:r w:rsidRPr="000232A6">
        <w:rPr>
          <w:rFonts w:ascii="Arial" w:eastAsia="Arial" w:hAnsi="Arial" w:cs="Arial"/>
          <w:color w:val="000000" w:themeColor="text1"/>
          <w:w w:val="77"/>
          <w:sz w:val="20"/>
          <w:szCs w:val="20"/>
        </w:rPr>
        <w:t>D</w:t>
      </w:r>
      <w:r w:rsidRPr="000232A6">
        <w:rPr>
          <w:rFonts w:ascii="Arial" w:eastAsia="Arial" w:hAnsi="Arial" w:cs="Arial"/>
          <w:color w:val="000000" w:themeColor="text1"/>
          <w:sz w:val="20"/>
          <w:szCs w:val="20"/>
        </w:rPr>
        <w:t>/</w:t>
      </w:r>
      <w:r w:rsidRPr="000232A6">
        <w:rPr>
          <w:rFonts w:ascii="Arial" w:eastAsia="Arial" w:hAnsi="Arial" w:cs="Arial"/>
          <w:color w:val="000000" w:themeColor="text1"/>
          <w:w w:val="74"/>
          <w:sz w:val="20"/>
          <w:szCs w:val="20"/>
        </w:rPr>
        <w:t>A</w:t>
      </w:r>
      <w:r w:rsidRPr="000232A6">
        <w:rPr>
          <w:rFonts w:ascii="Arial" w:eastAsia="Arial" w:hAnsi="Arial" w:cs="Arial"/>
          <w:color w:val="000000" w:themeColor="text1"/>
          <w:w w:val="71"/>
          <w:sz w:val="20"/>
          <w:szCs w:val="20"/>
        </w:rPr>
        <w:t>C</w:t>
      </w:r>
      <w:r w:rsidRPr="000232A6">
        <w:rPr>
          <w:rFonts w:ascii="Arial" w:eastAsia="Arial" w:hAnsi="Arial" w:cs="Arial"/>
          <w:color w:val="000000" w:themeColor="text1"/>
          <w:w w:val="86"/>
          <w:sz w:val="20"/>
          <w:szCs w:val="20"/>
        </w:rPr>
        <w:t>,</w:t>
      </w:r>
      <w:r w:rsidRPr="000232A6">
        <w:rPr>
          <w:rFonts w:ascii="Arial" w:eastAsia="Arial" w:hAnsi="Arial" w:cs="Arial"/>
          <w:color w:val="000000" w:themeColor="text1"/>
          <w:sz w:val="20"/>
          <w:szCs w:val="20"/>
        </w:rPr>
        <w:t xml:space="preserve"> </w:t>
      </w:r>
      <w:r w:rsidRPr="000232A6">
        <w:rPr>
          <w:rFonts w:ascii="Arial" w:eastAsia="Arial" w:hAnsi="Arial" w:cs="Arial"/>
          <w:color w:val="000000" w:themeColor="text1"/>
          <w:w w:val="82"/>
          <w:sz w:val="20"/>
          <w:szCs w:val="20"/>
        </w:rPr>
        <w:t xml:space="preserve">having guests over who are under age 18 unless a sibling and approved by the </w:t>
      </w:r>
      <w:r w:rsidRPr="000232A6">
        <w:rPr>
          <w:rFonts w:ascii="Arial" w:eastAsia="Arial" w:hAnsi="Arial" w:cs="Arial"/>
          <w:color w:val="000000" w:themeColor="text1"/>
          <w:w w:val="71"/>
          <w:sz w:val="20"/>
          <w:szCs w:val="20"/>
        </w:rPr>
        <w:t>R</w:t>
      </w:r>
      <w:r w:rsidRPr="000232A6">
        <w:rPr>
          <w:rFonts w:ascii="Arial" w:eastAsia="Arial" w:hAnsi="Arial" w:cs="Arial"/>
          <w:color w:val="000000" w:themeColor="text1"/>
          <w:w w:val="77"/>
          <w:sz w:val="20"/>
          <w:szCs w:val="20"/>
        </w:rPr>
        <w:t>D</w:t>
      </w:r>
      <w:r w:rsidRPr="000232A6">
        <w:rPr>
          <w:rFonts w:ascii="Arial" w:eastAsia="Arial" w:hAnsi="Arial" w:cs="Arial"/>
          <w:color w:val="000000" w:themeColor="text1"/>
          <w:sz w:val="20"/>
          <w:szCs w:val="20"/>
        </w:rPr>
        <w:t>/</w:t>
      </w:r>
      <w:r w:rsidRPr="000232A6">
        <w:rPr>
          <w:rFonts w:ascii="Arial" w:eastAsia="Arial" w:hAnsi="Arial" w:cs="Arial"/>
          <w:color w:val="000000" w:themeColor="text1"/>
          <w:w w:val="74"/>
          <w:sz w:val="20"/>
          <w:szCs w:val="20"/>
        </w:rPr>
        <w:t>A</w:t>
      </w:r>
      <w:r w:rsidRPr="000232A6">
        <w:rPr>
          <w:rFonts w:ascii="Arial" w:eastAsia="Arial" w:hAnsi="Arial" w:cs="Arial"/>
          <w:color w:val="000000" w:themeColor="text1"/>
          <w:w w:val="71"/>
          <w:sz w:val="20"/>
          <w:szCs w:val="20"/>
        </w:rPr>
        <w:t>C</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2"/>
          <w:sz w:val="20"/>
          <w:szCs w:val="20"/>
        </w:rPr>
        <w:t xml:space="preserve">having a guest who violates the values of the University of </w:t>
      </w:r>
      <w:r w:rsidRPr="000232A6">
        <w:rPr>
          <w:rFonts w:ascii="Arial" w:eastAsia="Arial" w:hAnsi="Arial" w:cs="Arial"/>
          <w:color w:val="000000" w:themeColor="text1"/>
          <w:w w:val="77"/>
          <w:sz w:val="20"/>
          <w:szCs w:val="20"/>
        </w:rPr>
        <w:t>D</w:t>
      </w:r>
      <w:r w:rsidRPr="000232A6">
        <w:rPr>
          <w:rFonts w:ascii="Arial" w:eastAsia="Arial" w:hAnsi="Arial" w:cs="Arial"/>
          <w:color w:val="000000" w:themeColor="text1"/>
          <w:w w:val="83"/>
          <w:sz w:val="20"/>
          <w:szCs w:val="20"/>
        </w:rPr>
        <w:t>ubuqu</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6"/>
          <w:sz w:val="20"/>
          <w:szCs w:val="20"/>
        </w:rPr>
        <w:t>.</w:t>
      </w:r>
    </w:p>
    <w:p w:rsidR="00F84ACF" w:rsidRDefault="00F84ACF" w:rsidP="000232A6">
      <w:pPr>
        <w:spacing w:after="0" w:line="240" w:lineRule="auto"/>
        <w:ind w:left="180" w:right="180"/>
        <w:jc w:val="center"/>
        <w:rPr>
          <w:rFonts w:ascii="Arial" w:eastAsia="Arial" w:hAnsi="Arial" w:cs="Arial"/>
          <w:b/>
          <w:color w:val="000000" w:themeColor="text1"/>
          <w:w w:val="89"/>
          <w:szCs w:val="24"/>
        </w:rPr>
      </w:pPr>
    </w:p>
    <w:p w:rsidR="00736881" w:rsidRPr="00207AAB" w:rsidRDefault="00090FC8" w:rsidP="009B6AB4">
      <w:pPr>
        <w:spacing w:after="0" w:line="240" w:lineRule="auto"/>
        <w:ind w:left="187" w:right="187"/>
        <w:jc w:val="center"/>
        <w:rPr>
          <w:rFonts w:ascii="Arial" w:eastAsia="Arial" w:hAnsi="Arial" w:cs="Arial"/>
          <w:b/>
          <w:color w:val="000000" w:themeColor="text1"/>
          <w:w w:val="85"/>
          <w:sz w:val="24"/>
          <w:szCs w:val="24"/>
        </w:rPr>
      </w:pPr>
      <w:r w:rsidRPr="00207AAB">
        <w:rPr>
          <w:rFonts w:ascii="Arial" w:eastAsia="Arial" w:hAnsi="Arial" w:cs="Arial"/>
          <w:b/>
          <w:color w:val="000000" w:themeColor="text1"/>
          <w:w w:val="85"/>
          <w:sz w:val="24"/>
          <w:szCs w:val="24"/>
        </w:rPr>
        <w:t xml:space="preserve">Value: Respect for Property and </w:t>
      </w:r>
    </w:p>
    <w:p w:rsidR="0030437E" w:rsidRPr="00207AAB" w:rsidRDefault="00090FC8" w:rsidP="009B6AB4">
      <w:pPr>
        <w:spacing w:after="0" w:line="240" w:lineRule="auto"/>
        <w:ind w:left="187" w:right="187"/>
        <w:jc w:val="center"/>
        <w:rPr>
          <w:rFonts w:ascii="Arial" w:eastAsia="Arial" w:hAnsi="Arial" w:cs="Arial"/>
          <w:b/>
          <w:color w:val="000000" w:themeColor="text1"/>
          <w:w w:val="85"/>
          <w:sz w:val="28"/>
          <w:szCs w:val="24"/>
        </w:rPr>
      </w:pPr>
      <w:r w:rsidRPr="00207AAB">
        <w:rPr>
          <w:rFonts w:ascii="Arial" w:eastAsia="Arial" w:hAnsi="Arial" w:cs="Arial"/>
          <w:b/>
          <w:color w:val="000000" w:themeColor="text1"/>
          <w:w w:val="85"/>
          <w:sz w:val="24"/>
          <w:szCs w:val="24"/>
        </w:rPr>
        <w:t>Stewardship of the Campus Environment</w:t>
      </w:r>
    </w:p>
    <w:p w:rsidR="0030437E" w:rsidRPr="000232A6" w:rsidRDefault="00090FC8" w:rsidP="000232A6">
      <w:pPr>
        <w:spacing w:after="0" w:line="240" w:lineRule="auto"/>
        <w:ind w:left="160" w:right="110"/>
        <w:rPr>
          <w:rFonts w:ascii="Arial" w:eastAsia="Arial" w:hAnsi="Arial" w:cs="Arial"/>
          <w:color w:val="000000" w:themeColor="text1"/>
          <w:sz w:val="20"/>
          <w:szCs w:val="20"/>
        </w:rPr>
      </w:pPr>
      <w:r w:rsidRPr="000232A6">
        <w:rPr>
          <w:rFonts w:ascii="Arial" w:eastAsia="Arial" w:hAnsi="Arial" w:cs="Arial"/>
          <w:color w:val="000000" w:themeColor="text1"/>
          <w:w w:val="81"/>
          <w:sz w:val="20"/>
          <w:szCs w:val="20"/>
        </w:rPr>
        <w:t xml:space="preserve">We value the privilege of living together and understand that our responsibility as stewards of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1"/>
          <w:sz w:val="20"/>
          <w:szCs w:val="20"/>
        </w:rPr>
        <w:t xml:space="preserve">s </w:t>
      </w:r>
      <w:r w:rsidRPr="000232A6">
        <w:rPr>
          <w:rFonts w:ascii="Arial" w:eastAsia="Arial" w:hAnsi="Arial" w:cs="Arial"/>
          <w:color w:val="000000" w:themeColor="text1"/>
          <w:w w:val="83"/>
          <w:sz w:val="20"/>
          <w:szCs w:val="20"/>
        </w:rPr>
        <w:t xml:space="preserve">community requires acting in ways that respect the property of others, the environment, and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4"/>
          <w:sz w:val="20"/>
          <w:szCs w:val="20"/>
        </w:rPr>
        <w:t xml:space="preserve">future of this </w:t>
      </w:r>
      <w:r w:rsidRPr="000232A6">
        <w:rPr>
          <w:rFonts w:ascii="Arial" w:eastAsia="Arial" w:hAnsi="Arial" w:cs="Arial"/>
          <w:color w:val="000000" w:themeColor="text1"/>
          <w:w w:val="71"/>
          <w:sz w:val="20"/>
          <w:szCs w:val="20"/>
        </w:rPr>
        <w:t>U</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1"/>
          <w:sz w:val="20"/>
          <w:szCs w:val="20"/>
        </w:rPr>
        <w:t>y</w:t>
      </w:r>
      <w:r w:rsidRPr="000232A6">
        <w:rPr>
          <w:rFonts w:ascii="Arial" w:eastAsia="Arial" w:hAnsi="Arial" w:cs="Arial"/>
          <w:color w:val="000000" w:themeColor="text1"/>
          <w:w w:val="86"/>
          <w:sz w:val="20"/>
          <w:szCs w:val="20"/>
        </w:rPr>
        <w:t>.</w:t>
      </w:r>
    </w:p>
    <w:p w:rsidR="0030437E" w:rsidRPr="00AF466E" w:rsidRDefault="0030437E" w:rsidP="000232A6">
      <w:pPr>
        <w:spacing w:after="0" w:line="240" w:lineRule="auto"/>
        <w:rPr>
          <w:rFonts w:ascii="Arial" w:hAnsi="Arial" w:cs="Arial"/>
          <w:color w:val="000000" w:themeColor="text1"/>
          <w:szCs w:val="28"/>
        </w:rPr>
      </w:pPr>
    </w:p>
    <w:p w:rsidR="0030437E" w:rsidRPr="00207AAB" w:rsidRDefault="00090FC8" w:rsidP="000232A6">
      <w:pPr>
        <w:spacing w:after="0" w:line="240" w:lineRule="auto"/>
        <w:ind w:left="160" w:right="-20"/>
        <w:rPr>
          <w:rFonts w:ascii="Arial" w:eastAsia="Arial" w:hAnsi="Arial" w:cs="Arial"/>
          <w:b/>
          <w:color w:val="000000" w:themeColor="text1"/>
          <w:w w:val="82"/>
          <w:sz w:val="20"/>
          <w:szCs w:val="20"/>
          <w:u w:val="single"/>
        </w:rPr>
      </w:pPr>
      <w:r w:rsidRPr="00207AAB">
        <w:rPr>
          <w:rFonts w:ascii="Arial" w:eastAsia="Arial" w:hAnsi="Arial" w:cs="Arial"/>
          <w:b/>
          <w:color w:val="000000" w:themeColor="text1"/>
          <w:w w:val="82"/>
          <w:sz w:val="20"/>
          <w:szCs w:val="20"/>
          <w:u w:val="single"/>
        </w:rPr>
        <w:t>Violations:</w:t>
      </w:r>
    </w:p>
    <w:p w:rsidR="0030437E" w:rsidRPr="00207AAB" w:rsidRDefault="00090FC8" w:rsidP="000232A6">
      <w:pPr>
        <w:spacing w:after="0" w:line="240" w:lineRule="auto"/>
        <w:ind w:left="160" w:right="-20"/>
        <w:rPr>
          <w:rFonts w:ascii="Arial" w:eastAsia="Arial" w:hAnsi="Arial" w:cs="Arial"/>
          <w:b/>
          <w:color w:val="000000" w:themeColor="text1"/>
          <w:w w:val="82"/>
          <w:sz w:val="20"/>
          <w:szCs w:val="20"/>
        </w:rPr>
      </w:pPr>
      <w:r w:rsidRPr="00207AAB">
        <w:rPr>
          <w:rFonts w:ascii="Arial" w:eastAsia="Arial" w:hAnsi="Arial" w:cs="Arial"/>
          <w:b/>
          <w:color w:val="000000" w:themeColor="text1"/>
          <w:w w:val="82"/>
          <w:sz w:val="20"/>
          <w:szCs w:val="20"/>
        </w:rPr>
        <w:t>1.  Failure to Comply</w:t>
      </w:r>
    </w:p>
    <w:p w:rsidR="0030437E" w:rsidRPr="000232A6" w:rsidRDefault="00090FC8" w:rsidP="000232A6">
      <w:pPr>
        <w:spacing w:after="0" w:line="240" w:lineRule="auto"/>
        <w:ind w:left="160" w:right="113"/>
        <w:rPr>
          <w:rFonts w:ascii="Arial" w:eastAsia="Arial" w:hAnsi="Arial" w:cs="Arial"/>
          <w:color w:val="000000" w:themeColor="text1"/>
          <w:sz w:val="20"/>
          <w:szCs w:val="20"/>
        </w:rPr>
      </w:pPr>
      <w:r w:rsidRPr="000232A6">
        <w:rPr>
          <w:rFonts w:ascii="Arial" w:eastAsia="Arial" w:hAnsi="Arial" w:cs="Arial"/>
          <w:color w:val="000000" w:themeColor="text1"/>
          <w:w w:val="83"/>
          <w:sz w:val="20"/>
          <w:szCs w:val="20"/>
        </w:rPr>
        <w:t xml:space="preserve">Failure to comply with University policy and community standards with the directives of </w:t>
      </w:r>
      <w:r w:rsidRPr="000232A6">
        <w:rPr>
          <w:rFonts w:ascii="Arial" w:eastAsia="Arial" w:hAnsi="Arial" w:cs="Arial"/>
          <w:color w:val="000000" w:themeColor="text1"/>
          <w:w w:val="71"/>
          <w:sz w:val="20"/>
          <w:szCs w:val="20"/>
        </w:rPr>
        <w:t>U</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1"/>
          <w:sz w:val="20"/>
          <w:szCs w:val="20"/>
        </w:rPr>
        <w:t>v</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1"/>
          <w:sz w:val="20"/>
          <w:szCs w:val="20"/>
        </w:rPr>
        <w:t xml:space="preserve">y </w:t>
      </w:r>
      <w:r w:rsidRPr="000232A6">
        <w:rPr>
          <w:rFonts w:ascii="Arial" w:eastAsia="Arial" w:hAnsi="Arial" w:cs="Arial"/>
          <w:color w:val="000000" w:themeColor="text1"/>
          <w:w w:val="83"/>
          <w:sz w:val="20"/>
          <w:szCs w:val="20"/>
        </w:rPr>
        <w:t xml:space="preserve">officials or law enforcement officers acting in performance of their duties and/or failure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79"/>
          <w:sz w:val="20"/>
          <w:szCs w:val="20"/>
        </w:rPr>
        <w:t>o</w:t>
      </w:r>
      <w:r w:rsidR="00F317A7" w:rsidRPr="000232A6">
        <w:rPr>
          <w:rFonts w:ascii="Arial" w:eastAsia="Arial" w:hAnsi="Arial" w:cs="Arial"/>
          <w:color w:val="000000" w:themeColor="text1"/>
          <w:w w:val="79"/>
          <w:sz w:val="20"/>
          <w:szCs w:val="20"/>
        </w:rPr>
        <w:t xml:space="preserve"> </w:t>
      </w:r>
      <w:r w:rsidRPr="000232A6">
        <w:rPr>
          <w:rFonts w:ascii="Arial" w:eastAsia="Arial" w:hAnsi="Arial" w:cs="Arial"/>
          <w:color w:val="000000" w:themeColor="text1"/>
          <w:w w:val="81"/>
          <w:sz w:val="20"/>
          <w:szCs w:val="20"/>
        </w:rPr>
        <w:t xml:space="preserve">honestly identify oneself to these persons when requested to do so. </w:t>
      </w:r>
      <w:proofErr w:type="gramStart"/>
      <w:r w:rsidRPr="000232A6">
        <w:rPr>
          <w:rFonts w:ascii="Arial" w:eastAsia="Arial" w:hAnsi="Arial" w:cs="Arial"/>
          <w:color w:val="000000" w:themeColor="text1"/>
          <w:w w:val="81"/>
          <w:sz w:val="20"/>
          <w:szCs w:val="20"/>
        </w:rPr>
        <w:t xml:space="preserve">Failure to vacate a </w:t>
      </w:r>
      <w:r w:rsidRPr="000232A6">
        <w:rPr>
          <w:rFonts w:ascii="Arial" w:eastAsia="Arial" w:hAnsi="Arial" w:cs="Arial"/>
          <w:color w:val="000000" w:themeColor="text1"/>
          <w:w w:val="83"/>
          <w:sz w:val="20"/>
          <w:szCs w:val="20"/>
        </w:rPr>
        <w:t>bu</w:t>
      </w:r>
      <w:r w:rsidRPr="000232A6">
        <w:rPr>
          <w:rFonts w:ascii="Arial" w:eastAsia="Arial" w:hAnsi="Arial" w:cs="Arial"/>
          <w:color w:val="000000" w:themeColor="text1"/>
          <w:w w:val="91"/>
          <w:sz w:val="20"/>
          <w:szCs w:val="20"/>
        </w:rPr>
        <w:t>il</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 xml:space="preserve">ng </w:t>
      </w:r>
      <w:r w:rsidRPr="000232A6">
        <w:rPr>
          <w:rFonts w:ascii="Arial" w:eastAsia="Arial" w:hAnsi="Arial" w:cs="Arial"/>
          <w:color w:val="000000" w:themeColor="text1"/>
          <w:w w:val="82"/>
          <w:sz w:val="20"/>
          <w:szCs w:val="20"/>
        </w:rPr>
        <w:t>after the fire alarm sounds or at the direction of a University official.</w:t>
      </w:r>
      <w:proofErr w:type="gramEnd"/>
      <w:r w:rsidRPr="000232A6">
        <w:rPr>
          <w:rFonts w:ascii="Arial" w:eastAsia="Arial" w:hAnsi="Arial" w:cs="Arial"/>
          <w:color w:val="000000" w:themeColor="text1"/>
          <w:w w:val="82"/>
          <w:sz w:val="20"/>
          <w:szCs w:val="20"/>
        </w:rPr>
        <w:t xml:space="preserve"> Failure to appear </w:t>
      </w:r>
      <w:r w:rsidRPr="000232A6">
        <w:rPr>
          <w:rFonts w:ascii="Arial" w:eastAsia="Arial" w:hAnsi="Arial" w:cs="Arial"/>
          <w:color w:val="000000" w:themeColor="text1"/>
          <w:w w:val="89"/>
          <w:sz w:val="20"/>
          <w:szCs w:val="20"/>
        </w:rPr>
        <w:t>w</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 xml:space="preserve">n </w:t>
      </w:r>
      <w:r w:rsidRPr="000232A6">
        <w:rPr>
          <w:rFonts w:ascii="Arial" w:eastAsia="Arial" w:hAnsi="Arial" w:cs="Arial"/>
          <w:color w:val="000000" w:themeColor="text1"/>
          <w:w w:val="82"/>
          <w:sz w:val="20"/>
          <w:szCs w:val="20"/>
        </w:rPr>
        <w:t xml:space="preserve">summoned for an official meeting. </w:t>
      </w:r>
      <w:proofErr w:type="gramStart"/>
      <w:r w:rsidRPr="000232A6">
        <w:rPr>
          <w:rFonts w:ascii="Arial" w:eastAsia="Arial" w:hAnsi="Arial" w:cs="Arial"/>
          <w:color w:val="000000" w:themeColor="text1"/>
          <w:w w:val="82"/>
          <w:sz w:val="20"/>
          <w:szCs w:val="20"/>
        </w:rPr>
        <w:t xml:space="preserve">Failure to show respect for University faculty, staff, guests,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 xml:space="preserve">r </w:t>
      </w:r>
      <w:r w:rsidRPr="000232A6">
        <w:rPr>
          <w:rFonts w:ascii="Arial" w:eastAsia="Arial" w:hAnsi="Arial" w:cs="Arial"/>
          <w:color w:val="000000" w:themeColor="text1"/>
          <w:w w:val="82"/>
          <w:sz w:val="20"/>
          <w:szCs w:val="20"/>
        </w:rPr>
        <w:t>vendors, including, but not limited to, verbal offensive behavior or obscene gestures.</w:t>
      </w:r>
      <w:proofErr w:type="gramEnd"/>
      <w:r w:rsidRPr="000232A6">
        <w:rPr>
          <w:rFonts w:ascii="Arial" w:eastAsia="Arial" w:hAnsi="Arial" w:cs="Arial"/>
          <w:color w:val="000000" w:themeColor="text1"/>
          <w:w w:val="82"/>
          <w:sz w:val="20"/>
          <w:szCs w:val="20"/>
        </w:rPr>
        <w:t xml:space="preserve"> Failure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79"/>
          <w:sz w:val="20"/>
          <w:szCs w:val="20"/>
        </w:rPr>
        <w:t xml:space="preserve">o </w:t>
      </w:r>
      <w:r w:rsidRPr="000232A6">
        <w:rPr>
          <w:rFonts w:ascii="Arial" w:eastAsia="Arial" w:hAnsi="Arial" w:cs="Arial"/>
          <w:color w:val="000000" w:themeColor="text1"/>
          <w:w w:val="82"/>
          <w:sz w:val="20"/>
          <w:szCs w:val="20"/>
        </w:rPr>
        <w:t xml:space="preserve">complete community service hours and/or designated projects by the deadline stated with a </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6"/>
          <w:sz w:val="20"/>
          <w:szCs w:val="20"/>
        </w:rPr>
        <w:t>.</w:t>
      </w:r>
    </w:p>
    <w:p w:rsidR="0030437E" w:rsidRPr="00AF466E" w:rsidRDefault="0030437E" w:rsidP="000232A6">
      <w:pPr>
        <w:spacing w:after="0" w:line="240" w:lineRule="auto"/>
        <w:rPr>
          <w:rFonts w:ascii="Arial" w:hAnsi="Arial" w:cs="Arial"/>
          <w:color w:val="000000" w:themeColor="text1"/>
          <w:szCs w:val="28"/>
        </w:rPr>
      </w:pPr>
    </w:p>
    <w:p w:rsidR="0030437E" w:rsidRPr="00207AAB" w:rsidRDefault="00090FC8" w:rsidP="000232A6">
      <w:pPr>
        <w:spacing w:after="0" w:line="240" w:lineRule="auto"/>
        <w:ind w:left="160" w:right="-20"/>
        <w:rPr>
          <w:rFonts w:ascii="Arial" w:eastAsia="Arial" w:hAnsi="Arial" w:cs="Arial"/>
          <w:b/>
          <w:color w:val="000000" w:themeColor="text1"/>
          <w:w w:val="82"/>
          <w:sz w:val="20"/>
          <w:szCs w:val="20"/>
        </w:rPr>
      </w:pPr>
      <w:r w:rsidRPr="00207AAB">
        <w:rPr>
          <w:rFonts w:ascii="Arial" w:eastAsia="Arial" w:hAnsi="Arial" w:cs="Arial"/>
          <w:b/>
          <w:color w:val="000000" w:themeColor="text1"/>
          <w:w w:val="82"/>
          <w:sz w:val="20"/>
          <w:szCs w:val="20"/>
        </w:rPr>
        <w:t>2.  Refusal to Identify Oneself</w:t>
      </w:r>
    </w:p>
    <w:p w:rsidR="0030437E" w:rsidRPr="000232A6" w:rsidRDefault="00090FC8" w:rsidP="000232A6">
      <w:pPr>
        <w:spacing w:after="0" w:line="240" w:lineRule="auto"/>
        <w:ind w:left="160" w:right="152"/>
        <w:jc w:val="both"/>
        <w:rPr>
          <w:rFonts w:ascii="Arial" w:eastAsia="Arial" w:hAnsi="Arial" w:cs="Arial"/>
          <w:color w:val="000000" w:themeColor="text1"/>
          <w:sz w:val="20"/>
          <w:szCs w:val="20"/>
        </w:rPr>
      </w:pPr>
      <w:proofErr w:type="gramStart"/>
      <w:r w:rsidRPr="000232A6">
        <w:rPr>
          <w:rFonts w:ascii="Arial" w:eastAsia="Arial" w:hAnsi="Arial" w:cs="Arial"/>
          <w:color w:val="000000" w:themeColor="text1"/>
          <w:w w:val="82"/>
          <w:sz w:val="20"/>
          <w:szCs w:val="20"/>
        </w:rPr>
        <w:t xml:space="preserve">Refusal to identify oneself, failure to display a University identification card or other </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93"/>
          <w:sz w:val="20"/>
          <w:szCs w:val="20"/>
        </w:rPr>
        <w:t>f</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2"/>
          <w:sz w:val="20"/>
          <w:szCs w:val="20"/>
        </w:rPr>
        <w:t xml:space="preserve">or providing false identification to any appropriate University official or designee upon </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ea</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b</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3"/>
          <w:sz w:val="20"/>
          <w:szCs w:val="20"/>
        </w:rPr>
        <w:t>qu</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6"/>
          <w:sz w:val="20"/>
          <w:szCs w:val="20"/>
        </w:rPr>
        <w:t>.</w:t>
      </w:r>
      <w:proofErr w:type="gramEnd"/>
    </w:p>
    <w:p w:rsidR="0030437E" w:rsidRPr="00AF466E" w:rsidRDefault="0030437E" w:rsidP="000232A6">
      <w:pPr>
        <w:spacing w:after="0" w:line="240" w:lineRule="auto"/>
        <w:rPr>
          <w:rFonts w:ascii="Arial" w:hAnsi="Arial" w:cs="Arial"/>
          <w:color w:val="000000" w:themeColor="text1"/>
          <w:szCs w:val="28"/>
        </w:rPr>
      </w:pPr>
    </w:p>
    <w:p w:rsidR="0030437E" w:rsidRPr="00207AAB" w:rsidRDefault="00090FC8" w:rsidP="000232A6">
      <w:pPr>
        <w:spacing w:after="0" w:line="240" w:lineRule="auto"/>
        <w:ind w:left="160" w:right="-20"/>
        <w:rPr>
          <w:rFonts w:ascii="Arial" w:eastAsia="Arial" w:hAnsi="Arial" w:cs="Arial"/>
          <w:b/>
          <w:color w:val="000000" w:themeColor="text1"/>
          <w:w w:val="82"/>
          <w:sz w:val="20"/>
          <w:szCs w:val="20"/>
        </w:rPr>
      </w:pPr>
      <w:r w:rsidRPr="00207AAB">
        <w:rPr>
          <w:rFonts w:ascii="Arial" w:eastAsia="Arial" w:hAnsi="Arial" w:cs="Arial"/>
          <w:b/>
          <w:color w:val="000000" w:themeColor="text1"/>
          <w:w w:val="82"/>
          <w:sz w:val="20"/>
          <w:szCs w:val="20"/>
        </w:rPr>
        <w:t>3.  Fire Setting and Arson</w:t>
      </w:r>
    </w:p>
    <w:p w:rsidR="0030437E" w:rsidRPr="000232A6" w:rsidRDefault="00090FC8" w:rsidP="000232A6">
      <w:pPr>
        <w:spacing w:after="0" w:line="240" w:lineRule="auto"/>
        <w:ind w:left="160" w:right="156"/>
        <w:rPr>
          <w:rFonts w:ascii="Arial" w:eastAsia="Arial" w:hAnsi="Arial" w:cs="Arial"/>
          <w:color w:val="000000" w:themeColor="text1"/>
          <w:sz w:val="20"/>
          <w:szCs w:val="20"/>
        </w:rPr>
      </w:pPr>
      <w:proofErr w:type="gramStart"/>
      <w:r w:rsidRPr="000232A6">
        <w:rPr>
          <w:rFonts w:ascii="Arial" w:eastAsia="Arial" w:hAnsi="Arial" w:cs="Arial"/>
          <w:color w:val="000000" w:themeColor="text1"/>
          <w:w w:val="82"/>
          <w:sz w:val="20"/>
          <w:szCs w:val="20"/>
        </w:rPr>
        <w:t>The deliberate act of lighting a fire without authorization.</w:t>
      </w:r>
      <w:proofErr w:type="gramEnd"/>
      <w:r w:rsidRPr="000232A6">
        <w:rPr>
          <w:rFonts w:ascii="Arial" w:eastAsia="Arial" w:hAnsi="Arial" w:cs="Arial"/>
          <w:color w:val="000000" w:themeColor="text1"/>
          <w:w w:val="82"/>
          <w:sz w:val="20"/>
          <w:szCs w:val="20"/>
        </w:rPr>
        <w:t xml:space="preserve"> This includes use of fireplaces, </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nd</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2"/>
          <w:sz w:val="20"/>
          <w:szCs w:val="20"/>
        </w:rPr>
        <w:t xml:space="preserve">incense, or any other flammable or smoldering device in a residence hall or campus </w:t>
      </w:r>
      <w:r w:rsidRPr="000232A6">
        <w:rPr>
          <w:rFonts w:ascii="Arial" w:eastAsia="Arial" w:hAnsi="Arial" w:cs="Arial"/>
          <w:color w:val="000000" w:themeColor="text1"/>
          <w:w w:val="83"/>
          <w:sz w:val="20"/>
          <w:szCs w:val="20"/>
        </w:rPr>
        <w:t>bu</w:t>
      </w:r>
      <w:r w:rsidRPr="000232A6">
        <w:rPr>
          <w:rFonts w:ascii="Arial" w:eastAsia="Arial" w:hAnsi="Arial" w:cs="Arial"/>
          <w:color w:val="000000" w:themeColor="text1"/>
          <w:w w:val="91"/>
          <w:sz w:val="20"/>
          <w:szCs w:val="20"/>
        </w:rPr>
        <w:t>il</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ng</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2"/>
          <w:sz w:val="20"/>
          <w:szCs w:val="20"/>
        </w:rPr>
        <w:t xml:space="preserve">Arson is the act of setting a fire with the intention of destroying </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1"/>
          <w:sz w:val="20"/>
          <w:szCs w:val="20"/>
        </w:rPr>
        <w:t>y</w:t>
      </w:r>
      <w:r w:rsidRPr="000232A6">
        <w:rPr>
          <w:rFonts w:ascii="Arial" w:eastAsia="Arial" w:hAnsi="Arial" w:cs="Arial"/>
          <w:color w:val="000000" w:themeColor="text1"/>
          <w:w w:val="86"/>
          <w:sz w:val="20"/>
          <w:szCs w:val="20"/>
        </w:rPr>
        <w:t>.</w:t>
      </w:r>
    </w:p>
    <w:p w:rsidR="0030437E" w:rsidRPr="00147D85" w:rsidRDefault="0030437E" w:rsidP="000232A6">
      <w:pPr>
        <w:spacing w:after="0" w:line="240" w:lineRule="auto"/>
        <w:rPr>
          <w:rFonts w:ascii="Arial" w:hAnsi="Arial" w:cs="Arial"/>
          <w:color w:val="000000" w:themeColor="text1"/>
          <w:sz w:val="20"/>
        </w:rPr>
      </w:pPr>
    </w:p>
    <w:p w:rsidR="0030437E" w:rsidRPr="00207AAB" w:rsidRDefault="00090FC8" w:rsidP="000232A6">
      <w:pPr>
        <w:spacing w:after="0" w:line="240" w:lineRule="auto"/>
        <w:ind w:left="160" w:right="-20"/>
        <w:rPr>
          <w:rFonts w:ascii="Arial" w:eastAsia="Arial" w:hAnsi="Arial" w:cs="Arial"/>
          <w:b/>
          <w:color w:val="000000" w:themeColor="text1"/>
          <w:w w:val="82"/>
          <w:sz w:val="20"/>
          <w:szCs w:val="20"/>
        </w:rPr>
      </w:pPr>
      <w:r w:rsidRPr="00207AAB">
        <w:rPr>
          <w:rFonts w:ascii="Arial" w:eastAsia="Arial" w:hAnsi="Arial" w:cs="Arial"/>
          <w:b/>
          <w:color w:val="000000" w:themeColor="text1"/>
          <w:w w:val="82"/>
          <w:sz w:val="20"/>
          <w:szCs w:val="20"/>
        </w:rPr>
        <w:t>4.  Fireworks Possession or Use on Campus</w:t>
      </w:r>
    </w:p>
    <w:p w:rsidR="0030437E" w:rsidRPr="00207AAB" w:rsidRDefault="00090FC8" w:rsidP="000232A6">
      <w:pPr>
        <w:spacing w:after="0" w:line="240" w:lineRule="auto"/>
        <w:ind w:left="160" w:right="223"/>
        <w:rPr>
          <w:rFonts w:ascii="Arial" w:eastAsia="Arial" w:hAnsi="Arial" w:cs="Arial"/>
          <w:color w:val="000000" w:themeColor="text1"/>
          <w:sz w:val="20"/>
          <w:szCs w:val="20"/>
        </w:rPr>
      </w:pPr>
      <w:r w:rsidRPr="00207AAB">
        <w:rPr>
          <w:rFonts w:ascii="Arial" w:eastAsia="Arial" w:hAnsi="Arial" w:cs="Arial"/>
          <w:color w:val="000000" w:themeColor="text1"/>
          <w:w w:val="82"/>
          <w:sz w:val="20"/>
          <w:szCs w:val="20"/>
        </w:rPr>
        <w:t xml:space="preserve">The possession, use, or distribution of fireworks, explosives, incendiaries, flammables, or </w:t>
      </w:r>
      <w:r w:rsidRPr="00207AAB">
        <w:rPr>
          <w:rFonts w:ascii="Arial" w:eastAsia="Arial" w:hAnsi="Arial" w:cs="Arial"/>
          <w:color w:val="000000" w:themeColor="text1"/>
          <w:w w:val="86"/>
          <w:sz w:val="20"/>
          <w:szCs w:val="20"/>
        </w:rPr>
        <w:t>m</w:t>
      </w:r>
      <w:r w:rsidRPr="00207AAB">
        <w:rPr>
          <w:rFonts w:ascii="Arial" w:eastAsia="Arial" w:hAnsi="Arial" w:cs="Arial"/>
          <w:color w:val="000000" w:themeColor="text1"/>
          <w:w w:val="91"/>
          <w:sz w:val="20"/>
          <w:szCs w:val="20"/>
        </w:rPr>
        <w:t>i</w:t>
      </w:r>
      <w:r w:rsidRPr="00207AAB">
        <w:rPr>
          <w:rFonts w:ascii="Arial" w:eastAsia="Arial" w:hAnsi="Arial" w:cs="Arial"/>
          <w:color w:val="000000" w:themeColor="text1"/>
          <w:w w:val="81"/>
          <w:sz w:val="20"/>
          <w:szCs w:val="20"/>
        </w:rPr>
        <w:t>x</w:t>
      </w:r>
      <w:r w:rsidRPr="00207AAB">
        <w:rPr>
          <w:rFonts w:ascii="Arial" w:eastAsia="Arial" w:hAnsi="Arial" w:cs="Arial"/>
          <w:color w:val="000000" w:themeColor="text1"/>
          <w:w w:val="91"/>
          <w:sz w:val="20"/>
          <w:szCs w:val="20"/>
        </w:rPr>
        <w:t>i</w:t>
      </w:r>
      <w:r w:rsidRPr="00207AAB">
        <w:rPr>
          <w:rFonts w:ascii="Arial" w:eastAsia="Arial" w:hAnsi="Arial" w:cs="Arial"/>
          <w:color w:val="000000" w:themeColor="text1"/>
          <w:w w:val="83"/>
          <w:sz w:val="20"/>
          <w:szCs w:val="20"/>
        </w:rPr>
        <w:t xml:space="preserve">ng </w:t>
      </w:r>
      <w:r w:rsidRPr="00207AAB">
        <w:rPr>
          <w:rFonts w:ascii="Arial" w:eastAsia="Arial" w:hAnsi="Arial" w:cs="Arial"/>
          <w:color w:val="000000" w:themeColor="text1"/>
          <w:w w:val="82"/>
          <w:sz w:val="20"/>
          <w:szCs w:val="20"/>
        </w:rPr>
        <w:t xml:space="preserve">of </w:t>
      </w:r>
      <w:r w:rsidRPr="00207AAB">
        <w:rPr>
          <w:rFonts w:ascii="Arial" w:eastAsia="Arial" w:hAnsi="Arial" w:cs="Arial"/>
          <w:color w:val="000000" w:themeColor="text1"/>
          <w:w w:val="82"/>
          <w:sz w:val="20"/>
          <w:szCs w:val="20"/>
        </w:rPr>
        <w:lastRenderedPageBreak/>
        <w:t xml:space="preserve">dangerous chemicals to produce such reactions is </w:t>
      </w:r>
      <w:r w:rsidRPr="00207AAB">
        <w:rPr>
          <w:rFonts w:ascii="Arial" w:eastAsia="Arial" w:hAnsi="Arial" w:cs="Arial"/>
          <w:color w:val="000000" w:themeColor="text1"/>
          <w:w w:val="83"/>
          <w:sz w:val="20"/>
          <w:szCs w:val="20"/>
        </w:rPr>
        <w:t>p</w:t>
      </w:r>
      <w:r w:rsidRPr="00207AAB">
        <w:rPr>
          <w:rFonts w:ascii="Arial" w:eastAsia="Arial" w:hAnsi="Arial" w:cs="Arial"/>
          <w:color w:val="000000" w:themeColor="text1"/>
          <w:w w:val="88"/>
          <w:sz w:val="20"/>
          <w:szCs w:val="20"/>
        </w:rPr>
        <w:t>r</w:t>
      </w:r>
      <w:r w:rsidRPr="00207AAB">
        <w:rPr>
          <w:rFonts w:ascii="Arial" w:eastAsia="Arial" w:hAnsi="Arial" w:cs="Arial"/>
          <w:color w:val="000000" w:themeColor="text1"/>
          <w:w w:val="79"/>
          <w:sz w:val="20"/>
          <w:szCs w:val="20"/>
        </w:rPr>
        <w:t>o</w:t>
      </w:r>
      <w:r w:rsidRPr="00207AAB">
        <w:rPr>
          <w:rFonts w:ascii="Arial" w:eastAsia="Arial" w:hAnsi="Arial" w:cs="Arial"/>
          <w:color w:val="000000" w:themeColor="text1"/>
          <w:w w:val="83"/>
          <w:sz w:val="20"/>
          <w:szCs w:val="20"/>
        </w:rPr>
        <w:t>h</w:t>
      </w:r>
      <w:r w:rsidRPr="00207AAB">
        <w:rPr>
          <w:rFonts w:ascii="Arial" w:eastAsia="Arial" w:hAnsi="Arial" w:cs="Arial"/>
          <w:color w:val="000000" w:themeColor="text1"/>
          <w:w w:val="91"/>
          <w:sz w:val="20"/>
          <w:szCs w:val="20"/>
        </w:rPr>
        <w:t>i</w:t>
      </w:r>
      <w:r w:rsidRPr="00207AAB">
        <w:rPr>
          <w:rFonts w:ascii="Arial" w:eastAsia="Arial" w:hAnsi="Arial" w:cs="Arial"/>
          <w:color w:val="000000" w:themeColor="text1"/>
          <w:w w:val="83"/>
          <w:sz w:val="20"/>
          <w:szCs w:val="20"/>
        </w:rPr>
        <w:t>b</w:t>
      </w:r>
      <w:r w:rsidRPr="00207AAB">
        <w:rPr>
          <w:rFonts w:ascii="Arial" w:eastAsia="Arial" w:hAnsi="Arial" w:cs="Arial"/>
          <w:color w:val="000000" w:themeColor="text1"/>
          <w:w w:val="91"/>
          <w:sz w:val="20"/>
          <w:szCs w:val="20"/>
        </w:rPr>
        <w:t>i</w:t>
      </w:r>
      <w:r w:rsidRPr="00207AAB">
        <w:rPr>
          <w:rFonts w:ascii="Arial" w:eastAsia="Arial" w:hAnsi="Arial" w:cs="Arial"/>
          <w:color w:val="000000" w:themeColor="text1"/>
          <w:w w:val="93"/>
          <w:sz w:val="20"/>
          <w:szCs w:val="20"/>
        </w:rPr>
        <w:t>t</w:t>
      </w:r>
      <w:r w:rsidRPr="00207AAB">
        <w:rPr>
          <w:rFonts w:ascii="Arial" w:eastAsia="Arial" w:hAnsi="Arial" w:cs="Arial"/>
          <w:color w:val="000000" w:themeColor="text1"/>
          <w:w w:val="79"/>
          <w:sz w:val="20"/>
          <w:szCs w:val="20"/>
        </w:rPr>
        <w:t>e</w:t>
      </w:r>
      <w:r w:rsidRPr="00207AAB">
        <w:rPr>
          <w:rFonts w:ascii="Arial" w:eastAsia="Arial" w:hAnsi="Arial" w:cs="Arial"/>
          <w:color w:val="000000" w:themeColor="text1"/>
          <w:w w:val="83"/>
          <w:sz w:val="20"/>
          <w:szCs w:val="20"/>
        </w:rPr>
        <w:t>d</w:t>
      </w:r>
      <w:r w:rsidRPr="00207AAB">
        <w:rPr>
          <w:rFonts w:ascii="Arial" w:eastAsia="Arial" w:hAnsi="Arial" w:cs="Arial"/>
          <w:color w:val="000000" w:themeColor="text1"/>
          <w:w w:val="86"/>
          <w:sz w:val="20"/>
          <w:szCs w:val="20"/>
        </w:rPr>
        <w:t>.</w:t>
      </w:r>
    </w:p>
    <w:p w:rsidR="0030437E" w:rsidRPr="00147D85" w:rsidRDefault="0030437E" w:rsidP="000232A6">
      <w:pPr>
        <w:spacing w:after="0" w:line="240" w:lineRule="auto"/>
        <w:rPr>
          <w:rFonts w:ascii="Arial" w:hAnsi="Arial" w:cs="Arial"/>
          <w:color w:val="000000" w:themeColor="text1"/>
          <w:sz w:val="20"/>
          <w:szCs w:val="28"/>
        </w:rPr>
      </w:pPr>
    </w:p>
    <w:p w:rsidR="0030437E" w:rsidRPr="00207AAB" w:rsidRDefault="00090FC8" w:rsidP="000232A6">
      <w:pPr>
        <w:spacing w:after="0" w:line="240" w:lineRule="auto"/>
        <w:ind w:left="160" w:right="-20"/>
        <w:rPr>
          <w:rFonts w:ascii="Arial" w:eastAsia="Arial" w:hAnsi="Arial" w:cs="Arial"/>
          <w:b/>
          <w:color w:val="000000" w:themeColor="text1"/>
          <w:w w:val="82"/>
          <w:sz w:val="20"/>
          <w:szCs w:val="20"/>
        </w:rPr>
      </w:pPr>
      <w:r w:rsidRPr="00207AAB">
        <w:rPr>
          <w:rFonts w:ascii="Arial" w:eastAsia="Arial" w:hAnsi="Arial" w:cs="Arial"/>
          <w:b/>
          <w:color w:val="000000" w:themeColor="text1"/>
          <w:w w:val="82"/>
          <w:sz w:val="20"/>
          <w:szCs w:val="20"/>
        </w:rPr>
        <w:t>5.  Littering</w:t>
      </w:r>
    </w:p>
    <w:p w:rsidR="0030437E" w:rsidRPr="000232A6" w:rsidRDefault="00090FC8" w:rsidP="000232A6">
      <w:pPr>
        <w:spacing w:after="0" w:line="240" w:lineRule="auto"/>
        <w:ind w:left="160" w:right="253"/>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The deliberate act of leaving your garbage in a place other than within approved </w:t>
      </w:r>
      <w:r w:rsidRPr="000232A6">
        <w:rPr>
          <w:rFonts w:ascii="Arial" w:eastAsia="Arial" w:hAnsi="Arial" w:cs="Arial"/>
          <w:color w:val="000000" w:themeColor="text1"/>
          <w:w w:val="83"/>
          <w:sz w:val="20"/>
          <w:szCs w:val="20"/>
        </w:rPr>
        <w:t>d</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3"/>
          <w:sz w:val="20"/>
          <w:szCs w:val="20"/>
        </w:rPr>
        <w:t>p</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1"/>
          <w:sz w:val="20"/>
          <w:szCs w:val="20"/>
        </w:rPr>
        <w:t xml:space="preserve">l </w:t>
      </w:r>
      <w:r w:rsidRPr="000232A6">
        <w:rPr>
          <w:rFonts w:ascii="Arial" w:eastAsia="Arial" w:hAnsi="Arial" w:cs="Arial"/>
          <w:color w:val="000000" w:themeColor="text1"/>
          <w:w w:val="82"/>
          <w:sz w:val="20"/>
          <w:szCs w:val="20"/>
        </w:rPr>
        <w:t xml:space="preserve">containers including, but not limited to, cigarette butts left on the ground, garbage, </w:t>
      </w:r>
      <w:r w:rsidRPr="000232A6">
        <w:rPr>
          <w:rFonts w:ascii="Arial" w:eastAsia="Arial" w:hAnsi="Arial" w:cs="Arial"/>
          <w:color w:val="000000" w:themeColor="text1"/>
          <w:w w:val="93"/>
          <w:sz w:val="20"/>
          <w:szCs w:val="20"/>
        </w:rPr>
        <w:t>f</w:t>
      </w:r>
      <w:r w:rsidRPr="000232A6">
        <w:rPr>
          <w:rFonts w:ascii="Arial" w:eastAsia="Arial" w:hAnsi="Arial" w:cs="Arial"/>
          <w:color w:val="000000" w:themeColor="text1"/>
          <w:w w:val="79"/>
          <w:sz w:val="20"/>
          <w:szCs w:val="20"/>
        </w:rPr>
        <w:t>oo</w:t>
      </w:r>
      <w:r w:rsidRPr="000232A6">
        <w:rPr>
          <w:rFonts w:ascii="Arial" w:eastAsia="Arial" w:hAnsi="Arial" w:cs="Arial"/>
          <w:color w:val="000000" w:themeColor="text1"/>
          <w:w w:val="83"/>
          <w:sz w:val="20"/>
          <w:szCs w:val="20"/>
        </w:rPr>
        <w:t xml:space="preserve">d </w:t>
      </w:r>
      <w:r w:rsidRPr="000232A6">
        <w:rPr>
          <w:rFonts w:ascii="Arial" w:eastAsia="Arial" w:hAnsi="Arial" w:cs="Arial"/>
          <w:color w:val="000000" w:themeColor="text1"/>
          <w:w w:val="82"/>
          <w:sz w:val="20"/>
          <w:szCs w:val="20"/>
        </w:rPr>
        <w:t xml:space="preserve">containers, beverage containers, or other debris left in hallways and on floors or near a </w:t>
      </w:r>
      <w:r w:rsidRPr="000232A6">
        <w:rPr>
          <w:rFonts w:ascii="Arial" w:eastAsia="Arial" w:hAnsi="Arial" w:cs="Arial"/>
          <w:color w:val="000000" w:themeColor="text1"/>
          <w:w w:val="83"/>
          <w:sz w:val="20"/>
          <w:szCs w:val="20"/>
        </w:rPr>
        <w:t>g</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3"/>
          <w:sz w:val="20"/>
          <w:szCs w:val="20"/>
        </w:rPr>
        <w:t>b</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g</w:t>
      </w:r>
      <w:r w:rsidRPr="000232A6">
        <w:rPr>
          <w:rFonts w:ascii="Arial" w:eastAsia="Arial" w:hAnsi="Arial" w:cs="Arial"/>
          <w:color w:val="000000" w:themeColor="text1"/>
          <w:w w:val="79"/>
          <w:sz w:val="20"/>
          <w:szCs w:val="20"/>
        </w:rPr>
        <w:t xml:space="preserve">e </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6"/>
          <w:sz w:val="20"/>
          <w:szCs w:val="20"/>
        </w:rPr>
        <w:t>.</w:t>
      </w:r>
    </w:p>
    <w:p w:rsidR="0030437E" w:rsidRPr="00147D85" w:rsidRDefault="0030437E" w:rsidP="000232A6">
      <w:pPr>
        <w:spacing w:after="0" w:line="240" w:lineRule="auto"/>
        <w:rPr>
          <w:rFonts w:ascii="Arial" w:hAnsi="Arial" w:cs="Arial"/>
          <w:color w:val="000000" w:themeColor="text1"/>
          <w:sz w:val="20"/>
          <w:szCs w:val="28"/>
        </w:rPr>
      </w:pPr>
    </w:p>
    <w:p w:rsidR="0030437E" w:rsidRPr="00207AAB" w:rsidRDefault="00090FC8" w:rsidP="000232A6">
      <w:pPr>
        <w:spacing w:after="0" w:line="240" w:lineRule="auto"/>
        <w:ind w:left="160" w:right="-20"/>
        <w:rPr>
          <w:rFonts w:ascii="Arial" w:eastAsia="Arial" w:hAnsi="Arial" w:cs="Arial"/>
          <w:b/>
          <w:color w:val="000000" w:themeColor="text1"/>
          <w:w w:val="82"/>
          <w:sz w:val="20"/>
          <w:szCs w:val="20"/>
        </w:rPr>
      </w:pPr>
      <w:r w:rsidRPr="00207AAB">
        <w:rPr>
          <w:rFonts w:ascii="Arial" w:eastAsia="Arial" w:hAnsi="Arial" w:cs="Arial"/>
          <w:b/>
          <w:color w:val="000000" w:themeColor="text1"/>
          <w:w w:val="82"/>
          <w:sz w:val="20"/>
          <w:szCs w:val="20"/>
        </w:rPr>
        <w:t>6.  Reckless Behavior</w:t>
      </w:r>
    </w:p>
    <w:p w:rsidR="0030437E" w:rsidRPr="000232A6" w:rsidRDefault="00090FC8" w:rsidP="000232A6">
      <w:pPr>
        <w:spacing w:after="0" w:line="240" w:lineRule="auto"/>
        <w:ind w:left="160" w:right="219"/>
        <w:rPr>
          <w:rFonts w:ascii="Arial" w:eastAsia="Arial" w:hAnsi="Arial" w:cs="Arial"/>
          <w:color w:val="000000" w:themeColor="text1"/>
          <w:sz w:val="20"/>
          <w:szCs w:val="20"/>
        </w:rPr>
      </w:pPr>
      <w:r w:rsidRPr="000232A6">
        <w:rPr>
          <w:rFonts w:ascii="Arial" w:eastAsia="Arial" w:hAnsi="Arial" w:cs="Arial"/>
          <w:color w:val="000000" w:themeColor="text1"/>
          <w:w w:val="82"/>
          <w:sz w:val="20"/>
          <w:szCs w:val="20"/>
        </w:rPr>
        <w:t xml:space="preserve">Any behavior that creates risk of danger to others or the University community including, but </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3"/>
          <w:sz w:val="20"/>
          <w:szCs w:val="20"/>
        </w:rPr>
        <w:t xml:space="preserve">t </w:t>
      </w:r>
      <w:r w:rsidRPr="000232A6">
        <w:rPr>
          <w:rFonts w:ascii="Arial" w:eastAsia="Arial" w:hAnsi="Arial" w:cs="Arial"/>
          <w:color w:val="000000" w:themeColor="text1"/>
          <w:w w:val="83"/>
          <w:sz w:val="20"/>
          <w:szCs w:val="20"/>
        </w:rPr>
        <w:t xml:space="preserve">limited to, propping open exterior doors in residence halls, throwing objects </w:t>
      </w:r>
      <w:r w:rsidRPr="000232A6">
        <w:rPr>
          <w:rFonts w:ascii="Arial" w:eastAsia="Arial" w:hAnsi="Arial" w:cs="Arial"/>
          <w:color w:val="000000" w:themeColor="text1"/>
          <w:w w:val="85"/>
          <w:sz w:val="20"/>
          <w:szCs w:val="20"/>
        </w:rPr>
        <w:t xml:space="preserve">from windows, </w:t>
      </w:r>
      <w:r w:rsidRPr="000232A6">
        <w:rPr>
          <w:rFonts w:ascii="Arial" w:eastAsia="Arial" w:hAnsi="Arial" w:cs="Arial"/>
          <w:color w:val="000000" w:themeColor="text1"/>
          <w:w w:val="84"/>
          <w:sz w:val="20"/>
          <w:szCs w:val="20"/>
        </w:rPr>
        <w:t xml:space="preserve">climbing outside walls of buildings, climbing through windows, removing window </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79"/>
          <w:sz w:val="20"/>
          <w:szCs w:val="20"/>
        </w:rPr>
        <w:t>ee</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3"/>
          <w:sz w:val="20"/>
          <w:szCs w:val="20"/>
        </w:rPr>
        <w:t xml:space="preserve">removing lounge furniture from designated </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5"/>
          <w:sz w:val="20"/>
          <w:szCs w:val="20"/>
        </w:rPr>
        <w:t>c</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91"/>
          <w:sz w:val="20"/>
          <w:szCs w:val="20"/>
        </w:rPr>
        <w:t>i</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3"/>
          <w:sz w:val="20"/>
          <w:szCs w:val="20"/>
        </w:rPr>
        <w:t>n</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w:t>
      </w:r>
    </w:p>
    <w:p w:rsidR="0030437E" w:rsidRPr="00147D85" w:rsidRDefault="0030437E" w:rsidP="000232A6">
      <w:pPr>
        <w:spacing w:after="0" w:line="240" w:lineRule="auto"/>
        <w:rPr>
          <w:rFonts w:ascii="Arial" w:hAnsi="Arial" w:cs="Arial"/>
          <w:color w:val="000000" w:themeColor="text1"/>
          <w:sz w:val="20"/>
          <w:szCs w:val="28"/>
        </w:rPr>
      </w:pPr>
    </w:p>
    <w:p w:rsidR="0030437E" w:rsidRPr="00207AAB" w:rsidRDefault="00090FC8" w:rsidP="000232A6">
      <w:pPr>
        <w:spacing w:after="0" w:line="240" w:lineRule="auto"/>
        <w:ind w:left="160" w:right="-20"/>
        <w:rPr>
          <w:rFonts w:ascii="Arial" w:eastAsia="Arial" w:hAnsi="Arial" w:cs="Arial"/>
          <w:b/>
          <w:color w:val="000000" w:themeColor="text1"/>
          <w:w w:val="82"/>
          <w:sz w:val="20"/>
          <w:szCs w:val="20"/>
        </w:rPr>
      </w:pPr>
      <w:r w:rsidRPr="00207AAB">
        <w:rPr>
          <w:rFonts w:ascii="Arial" w:eastAsia="Arial" w:hAnsi="Arial" w:cs="Arial"/>
          <w:b/>
          <w:color w:val="000000" w:themeColor="text1"/>
          <w:w w:val="82"/>
          <w:sz w:val="20"/>
          <w:szCs w:val="20"/>
        </w:rPr>
        <w:t>7.  Safety Concerns: General</w:t>
      </w:r>
    </w:p>
    <w:p w:rsidR="0030437E" w:rsidRPr="000232A6" w:rsidRDefault="00090FC8" w:rsidP="000232A6">
      <w:pPr>
        <w:spacing w:after="0" w:line="240" w:lineRule="auto"/>
        <w:ind w:left="160" w:right="283"/>
        <w:rPr>
          <w:rFonts w:ascii="Arial" w:eastAsia="Arial" w:hAnsi="Arial" w:cs="Arial"/>
          <w:color w:val="000000" w:themeColor="text1"/>
          <w:sz w:val="20"/>
          <w:szCs w:val="20"/>
        </w:rPr>
      </w:pPr>
      <w:proofErr w:type="gramStart"/>
      <w:r w:rsidRPr="000232A6">
        <w:rPr>
          <w:rFonts w:ascii="Arial" w:eastAsia="Arial" w:hAnsi="Arial" w:cs="Arial"/>
          <w:color w:val="000000" w:themeColor="text1"/>
          <w:w w:val="82"/>
          <w:sz w:val="20"/>
          <w:szCs w:val="20"/>
        </w:rPr>
        <w:t xml:space="preserve">Failure to observe all safety regulations applying to specific use of electrical appliances </w:t>
      </w:r>
      <w:r w:rsidRPr="000232A6">
        <w:rPr>
          <w:rFonts w:ascii="Arial" w:eastAsia="Arial" w:hAnsi="Arial" w:cs="Arial"/>
          <w:color w:val="000000" w:themeColor="text1"/>
          <w:w w:val="79"/>
          <w:sz w:val="20"/>
          <w:szCs w:val="20"/>
        </w:rPr>
        <w:t>a</w:t>
      </w:r>
      <w:r w:rsidRPr="000232A6">
        <w:rPr>
          <w:rFonts w:ascii="Arial" w:eastAsia="Arial" w:hAnsi="Arial" w:cs="Arial"/>
          <w:color w:val="000000" w:themeColor="text1"/>
          <w:w w:val="83"/>
          <w:sz w:val="20"/>
          <w:szCs w:val="20"/>
        </w:rPr>
        <w:t>nd</w:t>
      </w:r>
      <w:r w:rsidRPr="000232A6">
        <w:rPr>
          <w:rFonts w:ascii="Arial" w:eastAsia="Arial" w:hAnsi="Arial" w:cs="Arial"/>
          <w:color w:val="000000" w:themeColor="text1"/>
          <w:sz w:val="20"/>
          <w:szCs w:val="20"/>
        </w:rPr>
        <w:t>/</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8"/>
          <w:sz w:val="20"/>
          <w:szCs w:val="20"/>
        </w:rPr>
        <w:t xml:space="preserve">r </w:t>
      </w:r>
      <w:r w:rsidRPr="000232A6">
        <w:rPr>
          <w:rFonts w:ascii="Arial" w:eastAsia="Arial" w:hAnsi="Arial" w:cs="Arial"/>
          <w:color w:val="000000" w:themeColor="text1"/>
          <w:w w:val="82"/>
          <w:sz w:val="20"/>
          <w:szCs w:val="20"/>
        </w:rPr>
        <w:t>cooking in the residence halls.</w:t>
      </w:r>
      <w:proofErr w:type="gramEnd"/>
      <w:r w:rsidRPr="000232A6">
        <w:rPr>
          <w:rFonts w:ascii="Arial" w:eastAsia="Arial" w:hAnsi="Arial" w:cs="Arial"/>
          <w:color w:val="000000" w:themeColor="text1"/>
          <w:w w:val="82"/>
          <w:sz w:val="20"/>
          <w:szCs w:val="20"/>
        </w:rPr>
        <w:t xml:space="preserve"> Failure to clean up any accidents involving, but not limited </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2"/>
          <w:sz w:val="20"/>
          <w:szCs w:val="20"/>
        </w:rPr>
        <w:t xml:space="preserve">tobacco chew, spit, vomit, urine, feces, hair, food, or other products. Any actions considered </w:t>
      </w:r>
      <w:r w:rsidRPr="000232A6">
        <w:rPr>
          <w:rFonts w:ascii="Arial" w:eastAsia="Arial" w:hAnsi="Arial" w:cs="Arial"/>
          <w:color w:val="000000" w:themeColor="text1"/>
          <w:w w:val="83"/>
          <w:sz w:val="20"/>
          <w:szCs w:val="20"/>
        </w:rPr>
        <w:t>b</w:t>
      </w:r>
      <w:r w:rsidRPr="000232A6">
        <w:rPr>
          <w:rFonts w:ascii="Arial" w:eastAsia="Arial" w:hAnsi="Arial" w:cs="Arial"/>
          <w:color w:val="000000" w:themeColor="text1"/>
          <w:w w:val="81"/>
          <w:sz w:val="20"/>
          <w:szCs w:val="20"/>
        </w:rPr>
        <w:t xml:space="preserve">y </w:t>
      </w:r>
      <w:r w:rsidRPr="000232A6">
        <w:rPr>
          <w:rFonts w:ascii="Arial" w:eastAsia="Arial" w:hAnsi="Arial" w:cs="Arial"/>
          <w:color w:val="000000" w:themeColor="text1"/>
          <w:w w:val="82"/>
          <w:sz w:val="20"/>
          <w:szCs w:val="20"/>
        </w:rPr>
        <w:t xml:space="preserve">state law, local ordinance, or University community standard to be a threat to the safety, </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ea</w:t>
      </w:r>
      <w:r w:rsidRPr="000232A6">
        <w:rPr>
          <w:rFonts w:ascii="Arial" w:eastAsia="Arial" w:hAnsi="Arial" w:cs="Arial"/>
          <w:color w:val="000000" w:themeColor="text1"/>
          <w:w w:val="91"/>
          <w:sz w:val="20"/>
          <w:szCs w:val="20"/>
        </w:rPr>
        <w:t>l</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86"/>
          <w:sz w:val="20"/>
          <w:szCs w:val="20"/>
        </w:rPr>
        <w:t xml:space="preserve">, </w:t>
      </w:r>
      <w:r w:rsidRPr="000232A6">
        <w:rPr>
          <w:rFonts w:ascii="Arial" w:eastAsia="Arial" w:hAnsi="Arial" w:cs="Arial"/>
          <w:color w:val="000000" w:themeColor="text1"/>
          <w:w w:val="82"/>
          <w:sz w:val="20"/>
          <w:szCs w:val="20"/>
        </w:rPr>
        <w:t xml:space="preserve">and welfare of oneself or </w:t>
      </w:r>
      <w:r w:rsidRPr="000232A6">
        <w:rPr>
          <w:rFonts w:ascii="Arial" w:eastAsia="Arial" w:hAnsi="Arial" w:cs="Arial"/>
          <w:color w:val="000000" w:themeColor="text1"/>
          <w:w w:val="79"/>
          <w:sz w:val="20"/>
          <w:szCs w:val="20"/>
        </w:rPr>
        <w:t>o</w:t>
      </w:r>
      <w:r w:rsidRPr="000232A6">
        <w:rPr>
          <w:rFonts w:ascii="Arial" w:eastAsia="Arial" w:hAnsi="Arial" w:cs="Arial"/>
          <w:color w:val="000000" w:themeColor="text1"/>
          <w:w w:val="93"/>
          <w:sz w:val="20"/>
          <w:szCs w:val="20"/>
        </w:rPr>
        <w:t>t</w:t>
      </w:r>
      <w:r w:rsidRPr="000232A6">
        <w:rPr>
          <w:rFonts w:ascii="Arial" w:eastAsia="Arial" w:hAnsi="Arial" w:cs="Arial"/>
          <w:color w:val="000000" w:themeColor="text1"/>
          <w:w w:val="83"/>
          <w:sz w:val="20"/>
          <w:szCs w:val="20"/>
        </w:rPr>
        <w:t>h</w:t>
      </w:r>
      <w:r w:rsidRPr="000232A6">
        <w:rPr>
          <w:rFonts w:ascii="Arial" w:eastAsia="Arial" w:hAnsi="Arial" w:cs="Arial"/>
          <w:color w:val="000000" w:themeColor="text1"/>
          <w:w w:val="79"/>
          <w:sz w:val="20"/>
          <w:szCs w:val="20"/>
        </w:rPr>
        <w:t>e</w:t>
      </w:r>
      <w:r w:rsidRPr="000232A6">
        <w:rPr>
          <w:rFonts w:ascii="Arial" w:eastAsia="Arial" w:hAnsi="Arial" w:cs="Arial"/>
          <w:color w:val="000000" w:themeColor="text1"/>
          <w:w w:val="88"/>
          <w:sz w:val="20"/>
          <w:szCs w:val="20"/>
        </w:rPr>
        <w:t>r</w:t>
      </w:r>
      <w:r w:rsidRPr="000232A6">
        <w:rPr>
          <w:rFonts w:ascii="Arial" w:eastAsia="Arial" w:hAnsi="Arial" w:cs="Arial"/>
          <w:color w:val="000000" w:themeColor="text1"/>
          <w:w w:val="81"/>
          <w:sz w:val="20"/>
          <w:szCs w:val="20"/>
        </w:rPr>
        <w:t>s</w:t>
      </w:r>
      <w:r w:rsidRPr="000232A6">
        <w:rPr>
          <w:rFonts w:ascii="Arial" w:eastAsia="Arial" w:hAnsi="Arial" w:cs="Arial"/>
          <w:color w:val="000000" w:themeColor="text1"/>
          <w:w w:val="86"/>
          <w:sz w:val="20"/>
          <w:szCs w:val="20"/>
        </w:rPr>
        <w:t>.</w:t>
      </w:r>
    </w:p>
    <w:p w:rsidR="0030437E" w:rsidRPr="00147D85" w:rsidRDefault="0030437E" w:rsidP="000232A6">
      <w:pPr>
        <w:spacing w:after="0" w:line="240" w:lineRule="auto"/>
        <w:rPr>
          <w:rFonts w:ascii="Arial" w:hAnsi="Arial" w:cs="Arial"/>
          <w:color w:val="000000" w:themeColor="text1"/>
          <w:sz w:val="20"/>
          <w:szCs w:val="28"/>
        </w:rPr>
      </w:pPr>
    </w:p>
    <w:p w:rsidR="0030437E" w:rsidRPr="00207AAB" w:rsidRDefault="00090FC8" w:rsidP="000232A6">
      <w:pPr>
        <w:spacing w:after="0" w:line="240" w:lineRule="auto"/>
        <w:ind w:left="160" w:right="-20"/>
        <w:rPr>
          <w:rFonts w:ascii="Arial" w:eastAsia="Arial" w:hAnsi="Arial" w:cs="Arial"/>
          <w:b/>
          <w:color w:val="000000" w:themeColor="text1"/>
          <w:w w:val="82"/>
          <w:sz w:val="20"/>
          <w:szCs w:val="20"/>
        </w:rPr>
      </w:pPr>
      <w:r w:rsidRPr="00207AAB">
        <w:rPr>
          <w:rFonts w:ascii="Arial" w:eastAsia="Arial" w:hAnsi="Arial" w:cs="Arial"/>
          <w:b/>
          <w:color w:val="000000" w:themeColor="text1"/>
          <w:w w:val="82"/>
          <w:sz w:val="20"/>
          <w:szCs w:val="20"/>
        </w:rPr>
        <w:t>8.  Safety and Fire Prevention: Equipment Tampering</w:t>
      </w:r>
    </w:p>
    <w:p w:rsidR="0030437E" w:rsidRPr="00A2642C" w:rsidRDefault="00090FC8" w:rsidP="00B17D9D">
      <w:pPr>
        <w:spacing w:after="0" w:line="240" w:lineRule="auto"/>
        <w:ind w:left="160" w:right="180"/>
        <w:rPr>
          <w:rFonts w:ascii="Arial" w:eastAsia="Arial" w:hAnsi="Arial" w:cs="Arial"/>
          <w:color w:val="000000" w:themeColor="text1"/>
          <w:w w:val="82"/>
          <w:sz w:val="20"/>
          <w:szCs w:val="20"/>
        </w:rPr>
      </w:pPr>
      <w:r w:rsidRPr="00A2642C">
        <w:rPr>
          <w:rFonts w:ascii="Arial" w:eastAsia="Arial" w:hAnsi="Arial" w:cs="Arial"/>
          <w:color w:val="000000" w:themeColor="text1"/>
          <w:w w:val="82"/>
          <w:sz w:val="20"/>
          <w:szCs w:val="20"/>
        </w:rPr>
        <w:t>Tampering with, damaging, destroying, or improperly using safety equipment or fire-prevention equipment such as exit lights, stair rails, fire exit doors, smoke detectors, fire alarms, fire escape stairs, or corridors.</w:t>
      </w:r>
    </w:p>
    <w:p w:rsidR="0030437E" w:rsidRPr="00147D85" w:rsidRDefault="0030437E" w:rsidP="00B17D9D">
      <w:pPr>
        <w:spacing w:after="0" w:line="240" w:lineRule="auto"/>
        <w:rPr>
          <w:rFonts w:ascii="Arial" w:hAnsi="Arial" w:cs="Arial"/>
          <w:color w:val="000000" w:themeColor="text1"/>
          <w:w w:val="82"/>
          <w:sz w:val="20"/>
          <w:szCs w:val="24"/>
        </w:rPr>
      </w:pPr>
    </w:p>
    <w:p w:rsidR="0030437E" w:rsidRPr="00A2642C" w:rsidRDefault="00090FC8" w:rsidP="00B17D9D">
      <w:pPr>
        <w:spacing w:after="0" w:line="240" w:lineRule="auto"/>
        <w:ind w:left="160" w:right="-20"/>
        <w:rPr>
          <w:rFonts w:ascii="Arial" w:eastAsia="Arial" w:hAnsi="Arial" w:cs="Arial"/>
          <w:color w:val="000000" w:themeColor="text1"/>
          <w:w w:val="82"/>
          <w:sz w:val="20"/>
          <w:szCs w:val="20"/>
        </w:rPr>
      </w:pPr>
      <w:r w:rsidRPr="00A2642C">
        <w:rPr>
          <w:rFonts w:ascii="Arial" w:eastAsia="Arial" w:hAnsi="Arial" w:cs="Arial"/>
          <w:color w:val="000000" w:themeColor="text1"/>
          <w:w w:val="82"/>
          <w:sz w:val="20"/>
          <w:szCs w:val="20"/>
        </w:rPr>
        <w:t>Setting off a false alarm is also a criminal offense under the City of Dubuque Fire Code, Section</w:t>
      </w:r>
    </w:p>
    <w:p w:rsidR="0030437E" w:rsidRPr="00A2642C" w:rsidRDefault="00090FC8" w:rsidP="00B17D9D">
      <w:pPr>
        <w:spacing w:after="0" w:line="240" w:lineRule="auto"/>
        <w:ind w:left="160" w:right="90"/>
        <w:rPr>
          <w:rFonts w:ascii="Arial" w:eastAsia="Arial" w:hAnsi="Arial" w:cs="Arial"/>
          <w:color w:val="000000" w:themeColor="text1"/>
          <w:w w:val="82"/>
          <w:sz w:val="20"/>
          <w:szCs w:val="20"/>
        </w:rPr>
      </w:pPr>
      <w:r w:rsidRPr="00A2642C">
        <w:rPr>
          <w:rFonts w:ascii="Arial" w:eastAsia="Arial" w:hAnsi="Arial" w:cs="Arial"/>
          <w:color w:val="000000" w:themeColor="text1"/>
          <w:w w:val="82"/>
          <w:sz w:val="20"/>
          <w:szCs w:val="20"/>
        </w:rPr>
        <w:t>10202, and is punishable by a court fine of $100 and/or 30 days in jail. Students who do not</w:t>
      </w:r>
      <w:r w:rsidR="00F317A7" w:rsidRPr="00A2642C">
        <w:rPr>
          <w:rFonts w:ascii="Arial" w:eastAsia="Arial" w:hAnsi="Arial" w:cs="Arial"/>
          <w:color w:val="000000" w:themeColor="text1"/>
          <w:w w:val="82"/>
          <w:sz w:val="20"/>
          <w:szCs w:val="20"/>
        </w:rPr>
        <w:t xml:space="preserve"> </w:t>
      </w:r>
      <w:r w:rsidRPr="00A2642C">
        <w:rPr>
          <w:rFonts w:ascii="Arial" w:eastAsia="Arial" w:hAnsi="Arial" w:cs="Arial"/>
          <w:color w:val="000000" w:themeColor="text1"/>
          <w:w w:val="82"/>
          <w:sz w:val="20"/>
          <w:szCs w:val="20"/>
        </w:rPr>
        <w:t>leave during a fire alarm may be referred to the City of Dubuque and are subject to a fine of up to</w:t>
      </w:r>
      <w:r w:rsidR="00F317A7" w:rsidRPr="00A2642C">
        <w:rPr>
          <w:rFonts w:ascii="Arial" w:eastAsia="Arial" w:hAnsi="Arial" w:cs="Arial"/>
          <w:color w:val="000000" w:themeColor="text1"/>
          <w:w w:val="82"/>
          <w:sz w:val="20"/>
          <w:szCs w:val="20"/>
        </w:rPr>
        <w:t xml:space="preserve"> </w:t>
      </w:r>
      <w:r w:rsidRPr="00A2642C">
        <w:rPr>
          <w:rFonts w:ascii="Arial" w:eastAsia="Arial" w:hAnsi="Arial" w:cs="Arial"/>
          <w:color w:val="000000" w:themeColor="text1"/>
          <w:w w:val="82"/>
          <w:sz w:val="20"/>
          <w:szCs w:val="20"/>
        </w:rPr>
        <w:t>$750 for a first offense and $1,000 for any subsequent offense.</w:t>
      </w:r>
    </w:p>
    <w:p w:rsidR="0030437E" w:rsidRPr="00147D85" w:rsidRDefault="0030437E" w:rsidP="000232A6">
      <w:pPr>
        <w:spacing w:after="0" w:line="240" w:lineRule="auto"/>
        <w:rPr>
          <w:rFonts w:ascii="Arial" w:hAnsi="Arial" w:cs="Arial"/>
          <w:color w:val="000000" w:themeColor="text1"/>
          <w:w w:val="82"/>
          <w:sz w:val="20"/>
          <w:szCs w:val="24"/>
        </w:rPr>
      </w:pPr>
    </w:p>
    <w:p w:rsidR="0030437E" w:rsidRPr="00A2642C" w:rsidRDefault="00090FC8" w:rsidP="000232A6">
      <w:pPr>
        <w:spacing w:after="0" w:line="240" w:lineRule="auto"/>
        <w:ind w:left="160" w:right="-20"/>
        <w:rPr>
          <w:rFonts w:ascii="Arial" w:eastAsia="Arial" w:hAnsi="Arial" w:cs="Arial"/>
          <w:color w:val="000000" w:themeColor="text1"/>
          <w:w w:val="82"/>
          <w:sz w:val="20"/>
          <w:szCs w:val="20"/>
        </w:rPr>
      </w:pPr>
      <w:r w:rsidRPr="00A2642C">
        <w:rPr>
          <w:rFonts w:ascii="Arial" w:eastAsia="Arial" w:hAnsi="Arial" w:cs="Arial"/>
          <w:color w:val="000000" w:themeColor="text1"/>
          <w:w w:val="82"/>
          <w:sz w:val="20"/>
          <w:szCs w:val="20"/>
        </w:rPr>
        <w:t>In addition to other sanctions, restitution charges for fire extinguishers are:</w:t>
      </w:r>
    </w:p>
    <w:p w:rsidR="0030437E" w:rsidRPr="00A2642C" w:rsidRDefault="00090FC8" w:rsidP="00A2642C">
      <w:pPr>
        <w:spacing w:after="0" w:line="240" w:lineRule="auto"/>
        <w:ind w:left="540" w:right="-20" w:hanging="180"/>
        <w:rPr>
          <w:rFonts w:ascii="Arial" w:eastAsia="Arial" w:hAnsi="Arial" w:cs="Arial"/>
          <w:color w:val="000000" w:themeColor="text1"/>
          <w:w w:val="82"/>
          <w:sz w:val="20"/>
          <w:szCs w:val="20"/>
        </w:rPr>
      </w:pPr>
      <w:r w:rsidRPr="00A2642C">
        <w:rPr>
          <w:rFonts w:ascii="Arial" w:eastAsia="Arial" w:hAnsi="Arial" w:cs="Arial"/>
          <w:color w:val="000000" w:themeColor="text1"/>
          <w:w w:val="82"/>
          <w:sz w:val="20"/>
          <w:szCs w:val="20"/>
        </w:rPr>
        <w:t>• Recharge Costs: ABC Dry-Chemical - $55.00; Water Extinguisher - $45.00</w:t>
      </w:r>
    </w:p>
    <w:p w:rsidR="0030437E" w:rsidRPr="00A2642C" w:rsidRDefault="00090FC8" w:rsidP="00A2642C">
      <w:pPr>
        <w:spacing w:after="0" w:line="240" w:lineRule="auto"/>
        <w:ind w:left="540" w:right="-20" w:hanging="180"/>
        <w:rPr>
          <w:rFonts w:ascii="Arial" w:eastAsia="Arial" w:hAnsi="Arial" w:cs="Arial"/>
          <w:color w:val="000000" w:themeColor="text1"/>
          <w:w w:val="82"/>
          <w:sz w:val="20"/>
          <w:szCs w:val="20"/>
        </w:rPr>
      </w:pPr>
      <w:r w:rsidRPr="00A2642C">
        <w:rPr>
          <w:rFonts w:ascii="Arial" w:eastAsia="Arial" w:hAnsi="Arial" w:cs="Arial"/>
          <w:color w:val="000000" w:themeColor="text1"/>
          <w:w w:val="82"/>
          <w:sz w:val="20"/>
          <w:szCs w:val="20"/>
        </w:rPr>
        <w:t>• Replacement Costs: ABC Dry-Chemical - $105.00; Water Extinguisher - $95.00</w:t>
      </w:r>
    </w:p>
    <w:p w:rsidR="0030437E" w:rsidRPr="00147D85" w:rsidRDefault="0030437E" w:rsidP="000232A6">
      <w:pPr>
        <w:spacing w:after="0" w:line="240" w:lineRule="auto"/>
        <w:rPr>
          <w:rFonts w:ascii="Arial" w:hAnsi="Arial" w:cs="Arial"/>
          <w:color w:val="000000" w:themeColor="text1"/>
          <w:sz w:val="20"/>
          <w:szCs w:val="28"/>
        </w:rPr>
      </w:pPr>
    </w:p>
    <w:p w:rsidR="0030437E" w:rsidRPr="00207AAB" w:rsidRDefault="00090FC8" w:rsidP="000232A6">
      <w:pPr>
        <w:spacing w:after="0" w:line="240" w:lineRule="auto"/>
        <w:ind w:left="160" w:right="-20"/>
        <w:rPr>
          <w:rFonts w:ascii="Arial" w:eastAsia="Arial" w:hAnsi="Arial" w:cs="Arial"/>
          <w:b/>
          <w:color w:val="000000" w:themeColor="text1"/>
          <w:w w:val="82"/>
          <w:sz w:val="20"/>
          <w:szCs w:val="20"/>
        </w:rPr>
      </w:pPr>
      <w:r w:rsidRPr="00207AAB">
        <w:rPr>
          <w:rFonts w:ascii="Arial" w:eastAsia="Arial" w:hAnsi="Arial" w:cs="Arial"/>
          <w:b/>
          <w:color w:val="000000" w:themeColor="text1"/>
          <w:w w:val="82"/>
          <w:sz w:val="20"/>
          <w:szCs w:val="20"/>
        </w:rPr>
        <w:t>9.  Theft</w:t>
      </w:r>
    </w:p>
    <w:p w:rsidR="0030437E" w:rsidRPr="00A2642C" w:rsidRDefault="00090FC8" w:rsidP="000232A6">
      <w:pPr>
        <w:spacing w:after="0" w:line="240" w:lineRule="auto"/>
        <w:ind w:left="160" w:right="750"/>
        <w:rPr>
          <w:rFonts w:ascii="Arial" w:eastAsia="Arial" w:hAnsi="Arial" w:cs="Arial"/>
          <w:color w:val="000000" w:themeColor="text1"/>
          <w:w w:val="82"/>
          <w:sz w:val="20"/>
          <w:szCs w:val="20"/>
        </w:rPr>
      </w:pPr>
      <w:r w:rsidRPr="00A2642C">
        <w:rPr>
          <w:rFonts w:ascii="Arial" w:eastAsia="Arial" w:hAnsi="Arial" w:cs="Arial"/>
          <w:color w:val="000000" w:themeColor="text1"/>
          <w:w w:val="82"/>
          <w:sz w:val="20"/>
          <w:szCs w:val="20"/>
        </w:rPr>
        <w:t>Taking, selling, or possessing property without the consent of its owner or without proper remuneration.</w:t>
      </w:r>
    </w:p>
    <w:p w:rsidR="0030437E" w:rsidRPr="00147D85" w:rsidRDefault="0030437E" w:rsidP="000232A6">
      <w:pPr>
        <w:spacing w:after="0" w:line="240" w:lineRule="auto"/>
        <w:rPr>
          <w:rFonts w:ascii="Arial" w:hAnsi="Arial" w:cs="Arial"/>
          <w:color w:val="000000" w:themeColor="text1"/>
          <w:sz w:val="20"/>
          <w:szCs w:val="28"/>
        </w:rPr>
      </w:pPr>
    </w:p>
    <w:p w:rsidR="0030437E" w:rsidRPr="00207AAB" w:rsidRDefault="00090FC8" w:rsidP="000232A6">
      <w:pPr>
        <w:spacing w:after="0" w:line="240" w:lineRule="auto"/>
        <w:ind w:left="160" w:right="-20"/>
        <w:rPr>
          <w:rFonts w:ascii="Arial" w:eastAsia="Arial" w:hAnsi="Arial" w:cs="Arial"/>
          <w:b/>
          <w:color w:val="000000" w:themeColor="text1"/>
          <w:w w:val="82"/>
          <w:sz w:val="20"/>
          <w:szCs w:val="20"/>
        </w:rPr>
      </w:pPr>
      <w:r w:rsidRPr="00207AAB">
        <w:rPr>
          <w:rFonts w:ascii="Arial" w:eastAsia="Arial" w:hAnsi="Arial" w:cs="Arial"/>
          <w:b/>
          <w:color w:val="000000" w:themeColor="text1"/>
          <w:w w:val="82"/>
          <w:sz w:val="20"/>
          <w:szCs w:val="20"/>
        </w:rPr>
        <w:t>10. Vandalism</w:t>
      </w:r>
    </w:p>
    <w:p w:rsidR="0030437E" w:rsidRPr="00A2642C" w:rsidRDefault="00090FC8" w:rsidP="000232A6">
      <w:pPr>
        <w:spacing w:after="0" w:line="240" w:lineRule="auto"/>
        <w:ind w:left="160" w:right="180"/>
        <w:rPr>
          <w:rFonts w:ascii="Arial" w:eastAsia="Arial" w:hAnsi="Arial" w:cs="Arial"/>
          <w:color w:val="000000" w:themeColor="text1"/>
          <w:w w:val="82"/>
          <w:sz w:val="20"/>
          <w:szCs w:val="20"/>
        </w:rPr>
      </w:pPr>
      <w:r w:rsidRPr="00A2642C">
        <w:rPr>
          <w:rFonts w:ascii="Arial" w:eastAsia="Arial" w:hAnsi="Arial" w:cs="Arial"/>
          <w:color w:val="000000" w:themeColor="text1"/>
          <w:w w:val="82"/>
          <w:sz w:val="20"/>
          <w:szCs w:val="20"/>
        </w:rPr>
        <w:t>Any deliberate act of destruction (removal, destroying, defacing, or damaging) to any part of</w:t>
      </w:r>
      <w:r w:rsidR="00F317A7" w:rsidRPr="00A2642C">
        <w:rPr>
          <w:rFonts w:ascii="Arial" w:eastAsia="Arial" w:hAnsi="Arial" w:cs="Arial"/>
          <w:color w:val="000000" w:themeColor="text1"/>
          <w:w w:val="82"/>
          <w:sz w:val="20"/>
          <w:szCs w:val="20"/>
        </w:rPr>
        <w:t xml:space="preserve"> t</w:t>
      </w:r>
      <w:r w:rsidRPr="00A2642C">
        <w:rPr>
          <w:rFonts w:ascii="Arial" w:eastAsia="Arial" w:hAnsi="Arial" w:cs="Arial"/>
          <w:color w:val="000000" w:themeColor="text1"/>
          <w:w w:val="82"/>
          <w:sz w:val="20"/>
          <w:szCs w:val="20"/>
        </w:rPr>
        <w:t>he University of Dubuque or any items of personal property, including, but not limited to, any</w:t>
      </w:r>
      <w:r w:rsidR="00FE5FCB" w:rsidRPr="00A2642C">
        <w:rPr>
          <w:rFonts w:ascii="Arial" w:eastAsia="Arial" w:hAnsi="Arial" w:cs="Arial"/>
          <w:color w:val="000000" w:themeColor="text1"/>
          <w:w w:val="82"/>
          <w:sz w:val="20"/>
          <w:szCs w:val="20"/>
        </w:rPr>
        <w:t xml:space="preserve"> </w:t>
      </w:r>
      <w:r w:rsidRPr="00A2642C">
        <w:rPr>
          <w:rFonts w:ascii="Arial" w:eastAsia="Arial" w:hAnsi="Arial" w:cs="Arial"/>
          <w:color w:val="000000" w:themeColor="text1"/>
          <w:w w:val="82"/>
          <w:sz w:val="20"/>
          <w:szCs w:val="20"/>
        </w:rPr>
        <w:t>property (including buildings, grounds, or equipment) belonging to the University or to any students, faculty, staff, or guests of the University. Any destruction that remains unreported by those responsible for accidental damage to such items.</w:t>
      </w:r>
    </w:p>
    <w:p w:rsidR="0030437E" w:rsidRPr="00207AAB" w:rsidRDefault="0030437E" w:rsidP="000232A6">
      <w:pPr>
        <w:spacing w:after="0" w:line="240" w:lineRule="auto"/>
        <w:rPr>
          <w:rFonts w:ascii="Arial" w:hAnsi="Arial" w:cs="Arial"/>
          <w:color w:val="000000" w:themeColor="text1"/>
          <w:szCs w:val="28"/>
        </w:rPr>
      </w:pPr>
    </w:p>
    <w:p w:rsidR="0030437E" w:rsidRPr="00207AAB" w:rsidRDefault="00090FC8" w:rsidP="000232A6">
      <w:pPr>
        <w:spacing w:after="0" w:line="240" w:lineRule="auto"/>
        <w:ind w:left="160" w:right="-20"/>
        <w:rPr>
          <w:rFonts w:ascii="Arial" w:eastAsia="Arial" w:hAnsi="Arial" w:cs="Arial"/>
          <w:b/>
          <w:color w:val="000000" w:themeColor="text1"/>
          <w:w w:val="82"/>
          <w:sz w:val="20"/>
          <w:szCs w:val="20"/>
        </w:rPr>
      </w:pPr>
      <w:r w:rsidRPr="00207AAB">
        <w:rPr>
          <w:rFonts w:ascii="Arial" w:eastAsia="Arial" w:hAnsi="Arial" w:cs="Arial"/>
          <w:b/>
          <w:color w:val="000000" w:themeColor="text1"/>
          <w:w w:val="82"/>
          <w:sz w:val="20"/>
          <w:szCs w:val="20"/>
        </w:rPr>
        <w:t>11. Weapons</w:t>
      </w:r>
    </w:p>
    <w:p w:rsidR="0030437E" w:rsidRPr="00207AAB" w:rsidRDefault="00090FC8" w:rsidP="000232A6">
      <w:pPr>
        <w:spacing w:after="0" w:line="240" w:lineRule="auto"/>
        <w:ind w:left="160" w:right="144"/>
        <w:rPr>
          <w:rFonts w:ascii="Arial" w:eastAsia="Arial" w:hAnsi="Arial" w:cs="Arial"/>
          <w:color w:val="000000" w:themeColor="text1"/>
          <w:w w:val="82"/>
          <w:sz w:val="20"/>
          <w:szCs w:val="20"/>
        </w:rPr>
      </w:pPr>
      <w:r w:rsidRPr="00207AAB">
        <w:rPr>
          <w:rFonts w:ascii="Arial" w:eastAsia="Arial" w:hAnsi="Arial" w:cs="Arial"/>
          <w:color w:val="000000" w:themeColor="text1"/>
          <w:w w:val="82"/>
          <w:sz w:val="20"/>
          <w:szCs w:val="20"/>
        </w:rPr>
        <w:t xml:space="preserve">The University of Dubuque expressly prohibits the possession and/or use of weapons on campus, </w:t>
      </w:r>
      <w:r w:rsidRPr="00207AAB">
        <w:rPr>
          <w:rFonts w:ascii="Arial" w:eastAsia="Arial" w:hAnsi="Arial" w:cs="Arial"/>
          <w:color w:val="000000" w:themeColor="text1"/>
          <w:w w:val="82"/>
          <w:sz w:val="20"/>
          <w:szCs w:val="20"/>
        </w:rPr>
        <w:lastRenderedPageBreak/>
        <w:t>on properties or facilities owned or occupied by the University of Dubuque, and at activities or events sponsored by the University. Possession includes carrying weapons on or about your person (e.g. holster, pocket, backpack, etc.), or other area under your effective control (e.g. residence hall, campus housing, storage locker, etc.) including</w:t>
      </w:r>
      <w:r w:rsidR="007C47F8">
        <w:rPr>
          <w:rFonts w:ascii="Arial" w:eastAsia="Arial" w:hAnsi="Arial" w:cs="Arial"/>
          <w:color w:val="000000" w:themeColor="text1"/>
          <w:w w:val="82"/>
          <w:sz w:val="20"/>
          <w:szCs w:val="20"/>
        </w:rPr>
        <w:t>,</w:t>
      </w:r>
      <w:r w:rsidRPr="00207AAB">
        <w:rPr>
          <w:rFonts w:ascii="Arial" w:eastAsia="Arial" w:hAnsi="Arial" w:cs="Arial"/>
          <w:color w:val="000000" w:themeColor="text1"/>
          <w:w w:val="82"/>
          <w:sz w:val="20"/>
          <w:szCs w:val="20"/>
        </w:rPr>
        <w:t xml:space="preserve"> but not limited to</w:t>
      </w:r>
      <w:r w:rsidR="007C47F8">
        <w:rPr>
          <w:rFonts w:ascii="Arial" w:eastAsia="Arial" w:hAnsi="Arial" w:cs="Arial"/>
          <w:color w:val="000000" w:themeColor="text1"/>
          <w:w w:val="82"/>
          <w:sz w:val="20"/>
          <w:szCs w:val="20"/>
        </w:rPr>
        <w:t>,</w:t>
      </w:r>
      <w:r w:rsidRPr="00207AAB">
        <w:rPr>
          <w:rFonts w:ascii="Arial" w:eastAsia="Arial" w:hAnsi="Arial" w:cs="Arial"/>
          <w:color w:val="000000" w:themeColor="text1"/>
          <w:w w:val="82"/>
          <w:sz w:val="20"/>
          <w:szCs w:val="20"/>
        </w:rPr>
        <w:t xml:space="preserve"> any vehicle</w:t>
      </w:r>
      <w:r w:rsidR="00F317A7" w:rsidRPr="00207AAB">
        <w:rPr>
          <w:rFonts w:ascii="Arial" w:eastAsia="Arial" w:hAnsi="Arial" w:cs="Arial"/>
          <w:color w:val="000000" w:themeColor="text1"/>
          <w:w w:val="82"/>
          <w:sz w:val="20"/>
          <w:szCs w:val="20"/>
        </w:rPr>
        <w:t xml:space="preserve"> </w:t>
      </w:r>
      <w:r w:rsidRPr="00207AAB">
        <w:rPr>
          <w:rFonts w:ascii="Arial" w:eastAsia="Arial" w:hAnsi="Arial" w:cs="Arial"/>
          <w:color w:val="000000" w:themeColor="text1"/>
          <w:w w:val="82"/>
          <w:sz w:val="20"/>
          <w:szCs w:val="20"/>
        </w:rPr>
        <w:t>located on University of Dubuque property.</w:t>
      </w:r>
    </w:p>
    <w:p w:rsidR="0030437E" w:rsidRPr="00207AAB" w:rsidRDefault="0030437E" w:rsidP="000232A6">
      <w:pPr>
        <w:spacing w:after="0" w:line="240" w:lineRule="auto"/>
        <w:rPr>
          <w:rFonts w:ascii="Arial" w:hAnsi="Arial" w:cs="Arial"/>
          <w:color w:val="000000" w:themeColor="text1"/>
          <w:w w:val="82"/>
          <w:sz w:val="20"/>
          <w:szCs w:val="24"/>
        </w:rPr>
      </w:pPr>
    </w:p>
    <w:p w:rsidR="0030437E" w:rsidRPr="00207AAB" w:rsidRDefault="00090FC8" w:rsidP="000232A6">
      <w:pPr>
        <w:spacing w:after="0" w:line="240" w:lineRule="auto"/>
        <w:ind w:left="160" w:right="-20"/>
        <w:rPr>
          <w:rFonts w:ascii="Arial" w:eastAsia="Arial" w:hAnsi="Arial" w:cs="Arial"/>
          <w:color w:val="000000" w:themeColor="text1"/>
          <w:w w:val="82"/>
          <w:sz w:val="20"/>
          <w:szCs w:val="20"/>
        </w:rPr>
      </w:pPr>
      <w:r w:rsidRPr="00207AAB">
        <w:rPr>
          <w:rFonts w:ascii="Arial" w:eastAsia="Arial" w:hAnsi="Arial" w:cs="Arial"/>
          <w:color w:val="000000" w:themeColor="text1"/>
          <w:w w:val="82"/>
          <w:sz w:val="20"/>
          <w:szCs w:val="20"/>
        </w:rPr>
        <w:t>For purposes of this policy, the term “weapons” includes:</w:t>
      </w:r>
    </w:p>
    <w:p w:rsidR="0030437E" w:rsidRPr="00207AAB" w:rsidRDefault="00090FC8" w:rsidP="00207AAB">
      <w:pPr>
        <w:pStyle w:val="ListParagraph"/>
        <w:numPr>
          <w:ilvl w:val="0"/>
          <w:numId w:val="12"/>
        </w:numPr>
        <w:spacing w:after="0" w:line="240" w:lineRule="auto"/>
        <w:ind w:left="540" w:right="-20" w:hanging="180"/>
        <w:rPr>
          <w:rFonts w:ascii="Arial" w:eastAsia="Arial" w:hAnsi="Arial" w:cs="Arial"/>
          <w:color w:val="000000" w:themeColor="text1"/>
          <w:w w:val="82"/>
          <w:sz w:val="20"/>
          <w:szCs w:val="20"/>
        </w:rPr>
      </w:pPr>
      <w:r w:rsidRPr="00207AAB">
        <w:rPr>
          <w:rFonts w:ascii="Arial" w:eastAsia="Arial" w:hAnsi="Arial" w:cs="Arial"/>
          <w:color w:val="000000" w:themeColor="text1"/>
          <w:w w:val="82"/>
          <w:sz w:val="20"/>
          <w:szCs w:val="20"/>
        </w:rPr>
        <w:t xml:space="preserve">Firearms </w:t>
      </w:r>
      <w:r w:rsidR="00207AAB" w:rsidRPr="00207AAB">
        <w:rPr>
          <w:rFonts w:ascii="Arial" w:eastAsia="Arial" w:hAnsi="Arial" w:cs="Arial"/>
          <w:color w:val="000000" w:themeColor="text1"/>
          <w:w w:val="82"/>
          <w:sz w:val="20"/>
          <w:szCs w:val="20"/>
        </w:rPr>
        <w:t xml:space="preserve">or ammunition of </w:t>
      </w:r>
      <w:r w:rsidRPr="00207AAB">
        <w:rPr>
          <w:rFonts w:ascii="Arial" w:eastAsia="Arial" w:hAnsi="Arial" w:cs="Arial"/>
          <w:color w:val="000000" w:themeColor="text1"/>
          <w:w w:val="82"/>
          <w:sz w:val="20"/>
          <w:szCs w:val="20"/>
        </w:rPr>
        <w:t>any kind, whether loaded, unloaded, or antique;</w:t>
      </w:r>
    </w:p>
    <w:p w:rsidR="0030437E" w:rsidRPr="00207AAB" w:rsidRDefault="00090FC8" w:rsidP="00207AAB">
      <w:pPr>
        <w:pStyle w:val="ListParagraph"/>
        <w:numPr>
          <w:ilvl w:val="0"/>
          <w:numId w:val="12"/>
        </w:numPr>
        <w:spacing w:after="0" w:line="240" w:lineRule="auto"/>
        <w:ind w:left="540" w:right="594" w:hanging="180"/>
        <w:rPr>
          <w:rFonts w:ascii="Arial" w:eastAsia="Arial" w:hAnsi="Arial" w:cs="Arial"/>
          <w:color w:val="000000" w:themeColor="text1"/>
          <w:w w:val="82"/>
          <w:sz w:val="20"/>
          <w:szCs w:val="20"/>
        </w:rPr>
      </w:pPr>
      <w:r w:rsidRPr="00207AAB">
        <w:rPr>
          <w:rFonts w:ascii="Arial" w:eastAsia="Arial" w:hAnsi="Arial" w:cs="Arial"/>
          <w:color w:val="000000" w:themeColor="text1"/>
          <w:w w:val="82"/>
          <w:sz w:val="20"/>
          <w:szCs w:val="20"/>
        </w:rPr>
        <w:t xml:space="preserve">Air rifles and guns of any type, including but not limited to pellet, flare, tranquilizer, </w:t>
      </w:r>
      <w:r w:rsidR="00207AAB" w:rsidRPr="00207AAB">
        <w:rPr>
          <w:rFonts w:ascii="Arial" w:eastAsia="Arial" w:hAnsi="Arial" w:cs="Arial"/>
          <w:color w:val="000000" w:themeColor="text1"/>
          <w:w w:val="82"/>
          <w:sz w:val="20"/>
          <w:szCs w:val="20"/>
        </w:rPr>
        <w:t xml:space="preserve">Nerf, </w:t>
      </w:r>
      <w:r w:rsidRPr="00207AAB">
        <w:rPr>
          <w:rFonts w:ascii="Arial" w:eastAsia="Arial" w:hAnsi="Arial" w:cs="Arial"/>
          <w:color w:val="000000" w:themeColor="text1"/>
          <w:w w:val="82"/>
          <w:sz w:val="20"/>
          <w:szCs w:val="20"/>
        </w:rPr>
        <w:t>stun, spear and dart;</w:t>
      </w:r>
    </w:p>
    <w:p w:rsidR="0030437E" w:rsidRPr="00957F01" w:rsidRDefault="00090FC8" w:rsidP="00207AAB">
      <w:pPr>
        <w:pStyle w:val="ListParagraph"/>
        <w:numPr>
          <w:ilvl w:val="0"/>
          <w:numId w:val="12"/>
        </w:numPr>
        <w:spacing w:after="0" w:line="240" w:lineRule="auto"/>
        <w:ind w:left="540" w:right="186" w:hanging="180"/>
        <w:rPr>
          <w:rFonts w:ascii="Arial" w:eastAsia="Arial" w:hAnsi="Arial" w:cs="Arial"/>
          <w:color w:val="000000" w:themeColor="text1"/>
          <w:w w:val="82"/>
          <w:sz w:val="20"/>
          <w:szCs w:val="20"/>
        </w:rPr>
      </w:pPr>
      <w:r w:rsidRPr="00207AAB">
        <w:rPr>
          <w:rFonts w:ascii="Arial" w:eastAsia="Arial" w:hAnsi="Arial" w:cs="Arial"/>
          <w:color w:val="000000" w:themeColor="text1"/>
          <w:w w:val="82"/>
          <w:sz w:val="20"/>
          <w:szCs w:val="20"/>
        </w:rPr>
        <w:t>Swords</w:t>
      </w:r>
      <w:r w:rsidRPr="00957F01">
        <w:rPr>
          <w:rFonts w:ascii="Arial" w:eastAsia="Arial" w:hAnsi="Arial" w:cs="Arial"/>
          <w:color w:val="000000" w:themeColor="text1"/>
          <w:w w:val="82"/>
          <w:sz w:val="20"/>
          <w:szCs w:val="20"/>
        </w:rPr>
        <w:t>, knives, daggers, switchblades, and other spring-operated knives or projectile knives, whether common, antique, novelty or specialty, but excluding pocket knives with blades of three inches or less, and knives designed exclusively as eating utensils;</w:t>
      </w:r>
    </w:p>
    <w:p w:rsidR="0030437E" w:rsidRPr="00957F01" w:rsidRDefault="00090FC8" w:rsidP="00207AAB">
      <w:pPr>
        <w:pStyle w:val="ListParagraph"/>
        <w:numPr>
          <w:ilvl w:val="0"/>
          <w:numId w:val="12"/>
        </w:numPr>
        <w:spacing w:after="0" w:line="240" w:lineRule="auto"/>
        <w:ind w:left="540" w:right="-20" w:hanging="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Martial Arts weapons including</w:t>
      </w:r>
      <w:r w:rsidR="00D52D04" w:rsidRPr="00957F01">
        <w:rPr>
          <w:rFonts w:ascii="Arial" w:eastAsia="Arial" w:hAnsi="Arial" w:cs="Arial"/>
          <w:color w:val="000000" w:themeColor="text1"/>
          <w:w w:val="82"/>
          <w:sz w:val="20"/>
          <w:szCs w:val="20"/>
        </w:rPr>
        <w:t>,</w:t>
      </w:r>
      <w:r w:rsidRPr="00957F01">
        <w:rPr>
          <w:rFonts w:ascii="Arial" w:eastAsia="Arial" w:hAnsi="Arial" w:cs="Arial"/>
          <w:color w:val="000000" w:themeColor="text1"/>
          <w:w w:val="82"/>
          <w:sz w:val="20"/>
          <w:szCs w:val="20"/>
        </w:rPr>
        <w:t xml:space="preserve"> but not limited to</w:t>
      </w:r>
      <w:r w:rsidR="00D52D04" w:rsidRPr="00957F01">
        <w:rPr>
          <w:rFonts w:ascii="Arial" w:eastAsia="Arial" w:hAnsi="Arial" w:cs="Arial"/>
          <w:color w:val="000000" w:themeColor="text1"/>
          <w:w w:val="82"/>
          <w:sz w:val="20"/>
          <w:szCs w:val="20"/>
        </w:rPr>
        <w:t>,</w:t>
      </w:r>
      <w:r w:rsidRPr="00957F01">
        <w:rPr>
          <w:rFonts w:ascii="Arial" w:eastAsia="Arial" w:hAnsi="Arial" w:cs="Arial"/>
          <w:color w:val="000000" w:themeColor="text1"/>
          <w:w w:val="82"/>
          <w:sz w:val="20"/>
          <w:szCs w:val="20"/>
        </w:rPr>
        <w:t xml:space="preserve"> </w:t>
      </w:r>
      <w:proofErr w:type="spellStart"/>
      <w:r w:rsidRPr="00957F01">
        <w:rPr>
          <w:rFonts w:ascii="Arial" w:eastAsia="Arial" w:hAnsi="Arial" w:cs="Arial"/>
          <w:color w:val="000000" w:themeColor="text1"/>
          <w:w w:val="82"/>
          <w:sz w:val="20"/>
          <w:szCs w:val="20"/>
        </w:rPr>
        <w:t>nunchakus</w:t>
      </w:r>
      <w:proofErr w:type="spellEnd"/>
      <w:r w:rsidRPr="00957F01">
        <w:rPr>
          <w:rFonts w:ascii="Arial" w:eastAsia="Arial" w:hAnsi="Arial" w:cs="Arial"/>
          <w:color w:val="000000" w:themeColor="text1"/>
          <w:w w:val="82"/>
          <w:sz w:val="20"/>
          <w:szCs w:val="20"/>
        </w:rPr>
        <w:t>, staffs, and throwing stars;</w:t>
      </w:r>
    </w:p>
    <w:p w:rsidR="0030437E" w:rsidRPr="00957F01" w:rsidRDefault="00090FC8" w:rsidP="00207AAB">
      <w:pPr>
        <w:pStyle w:val="ListParagraph"/>
        <w:numPr>
          <w:ilvl w:val="0"/>
          <w:numId w:val="12"/>
        </w:numPr>
        <w:spacing w:after="0" w:line="240" w:lineRule="auto"/>
        <w:ind w:left="540" w:right="-20" w:hanging="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Bows and arrows, or slingshots;</w:t>
      </w:r>
    </w:p>
    <w:p w:rsidR="0030437E" w:rsidRPr="00957F01" w:rsidRDefault="00090FC8" w:rsidP="00207AAB">
      <w:pPr>
        <w:pStyle w:val="ListParagraph"/>
        <w:numPr>
          <w:ilvl w:val="0"/>
          <w:numId w:val="12"/>
        </w:numPr>
        <w:spacing w:after="0" w:line="240" w:lineRule="auto"/>
        <w:ind w:left="540" w:right="755" w:hanging="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Explosive devices including hand grenades, bombs, black powder, smokeless powder, percussion caps, friction primers, and pyrotechnic fuses;</w:t>
      </w:r>
    </w:p>
    <w:p w:rsidR="0030437E" w:rsidRPr="00957F01" w:rsidRDefault="00090FC8" w:rsidP="00207AAB">
      <w:pPr>
        <w:pStyle w:val="ListParagraph"/>
        <w:numPr>
          <w:ilvl w:val="0"/>
          <w:numId w:val="12"/>
        </w:numPr>
        <w:spacing w:after="0" w:line="240" w:lineRule="auto"/>
        <w:ind w:left="540" w:right="193" w:hanging="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Any other items or devices banned from open and concealed carry under federal or Iowa law, including those items or devices that in the reasonable discretion of Campus Security pose a risk to the University community similar to that posed by any of the items or devices mentioned above.</w:t>
      </w:r>
    </w:p>
    <w:p w:rsidR="0030437E" w:rsidRPr="00957F01" w:rsidRDefault="0030437E" w:rsidP="000232A6">
      <w:pPr>
        <w:spacing w:after="0" w:line="240" w:lineRule="auto"/>
        <w:rPr>
          <w:rFonts w:ascii="Arial" w:hAnsi="Arial" w:cs="Arial"/>
          <w:color w:val="000000" w:themeColor="text1"/>
          <w:w w:val="82"/>
          <w:szCs w:val="24"/>
        </w:rPr>
      </w:pPr>
    </w:p>
    <w:p w:rsidR="0030437E" w:rsidRPr="00957F01" w:rsidRDefault="00090FC8" w:rsidP="000232A6">
      <w:pPr>
        <w:spacing w:after="0" w:line="240" w:lineRule="auto"/>
        <w:ind w:left="160" w:right="212"/>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The University permits individuals to carry pepper spray or mace for the purpose of fending off a sexual assault or other unwanted attack.</w:t>
      </w:r>
    </w:p>
    <w:p w:rsidR="0030437E" w:rsidRPr="00957F01" w:rsidRDefault="0030437E" w:rsidP="000232A6">
      <w:pPr>
        <w:spacing w:after="0" w:line="240" w:lineRule="auto"/>
        <w:rPr>
          <w:rFonts w:ascii="Arial" w:hAnsi="Arial" w:cs="Arial"/>
          <w:color w:val="000000" w:themeColor="text1"/>
          <w:w w:val="82"/>
          <w:szCs w:val="24"/>
        </w:rPr>
      </w:pPr>
    </w:p>
    <w:p w:rsidR="0030437E" w:rsidRPr="00957F01" w:rsidRDefault="00090FC8" w:rsidP="000232A6">
      <w:pPr>
        <w:spacing w:after="0" w:line="240" w:lineRule="auto"/>
        <w:ind w:left="160" w:right="243"/>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This prohibition against weapons applies equally to those carried by persons with a government issued permit or license, with the exception of weapons carried by local, county, state, and federal law enforcement, correctional officers, and members of the United States armed forces or National Guard as required for the proper fulfillment  of their official duties.</w:t>
      </w:r>
    </w:p>
    <w:p w:rsidR="0030437E" w:rsidRPr="00957F01" w:rsidRDefault="0030437E" w:rsidP="000232A6">
      <w:pPr>
        <w:spacing w:after="0" w:line="240" w:lineRule="auto"/>
        <w:rPr>
          <w:rFonts w:ascii="Arial" w:hAnsi="Arial" w:cs="Arial"/>
          <w:color w:val="000000" w:themeColor="text1"/>
          <w:w w:val="82"/>
          <w:szCs w:val="24"/>
        </w:rPr>
      </w:pPr>
    </w:p>
    <w:p w:rsidR="0030437E" w:rsidRPr="00957F01" w:rsidRDefault="00090FC8" w:rsidP="000232A6">
      <w:pPr>
        <w:spacing w:after="0" w:line="240" w:lineRule="auto"/>
        <w:ind w:left="160" w:right="138"/>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If you possess weapons in violation of this policy you will be required to remove the weapons or yourself from University property. You may also be subject to dismissal from the University and its residence facilities, events and activities, and debarment from University premises and business relationships. If the University finds you to be in violation of this policy, charges may be referred against you with local and state authorities for criminal prosecution in addition to the institution</w:t>
      </w:r>
      <w:r w:rsidR="00F317A7" w:rsidRPr="00957F01">
        <w:rPr>
          <w:rFonts w:ascii="Arial" w:eastAsia="Arial" w:hAnsi="Arial" w:cs="Arial"/>
          <w:color w:val="000000" w:themeColor="text1"/>
          <w:w w:val="82"/>
          <w:sz w:val="20"/>
          <w:szCs w:val="20"/>
        </w:rPr>
        <w:t xml:space="preserve"> </w:t>
      </w:r>
      <w:r w:rsidRPr="00957F01">
        <w:rPr>
          <w:rFonts w:ascii="Arial" w:eastAsia="Arial" w:hAnsi="Arial" w:cs="Arial"/>
          <w:color w:val="000000" w:themeColor="text1"/>
          <w:w w:val="82"/>
          <w:sz w:val="20"/>
          <w:szCs w:val="20"/>
        </w:rPr>
        <w:t>of University disciplinary proceedings and sanctions.</w:t>
      </w:r>
    </w:p>
    <w:p w:rsidR="0030437E" w:rsidRPr="00957F01" w:rsidRDefault="0030437E" w:rsidP="000232A6">
      <w:pPr>
        <w:spacing w:after="0" w:line="240" w:lineRule="auto"/>
        <w:rPr>
          <w:rFonts w:ascii="Arial" w:hAnsi="Arial" w:cs="Arial"/>
          <w:color w:val="000000" w:themeColor="text1"/>
          <w:w w:val="82"/>
          <w:szCs w:val="24"/>
        </w:rPr>
      </w:pPr>
    </w:p>
    <w:p w:rsidR="00816554" w:rsidRPr="00957F01" w:rsidRDefault="00090FC8" w:rsidP="00D52D04">
      <w:pPr>
        <w:spacing w:after="0" w:line="240" w:lineRule="auto"/>
        <w:ind w:left="160" w:right="-2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Violations or suspected violations of this policy should immediately be reported to Campus</w:t>
      </w:r>
      <w:r w:rsidR="00F317A7" w:rsidRPr="00957F01">
        <w:rPr>
          <w:rFonts w:ascii="Arial" w:eastAsia="Arial" w:hAnsi="Arial" w:cs="Arial"/>
          <w:color w:val="000000" w:themeColor="text1"/>
          <w:w w:val="82"/>
          <w:sz w:val="20"/>
          <w:szCs w:val="20"/>
        </w:rPr>
        <w:t xml:space="preserve"> </w:t>
      </w:r>
      <w:r w:rsidRPr="00957F01">
        <w:rPr>
          <w:rFonts w:ascii="Arial" w:eastAsia="Arial" w:hAnsi="Arial" w:cs="Arial"/>
          <w:color w:val="000000" w:themeColor="text1"/>
          <w:w w:val="82"/>
          <w:sz w:val="20"/>
          <w:szCs w:val="20"/>
        </w:rPr>
        <w:t>Security at 563/589-3333.</w:t>
      </w:r>
    </w:p>
    <w:p w:rsidR="00816554" w:rsidRPr="00957F01" w:rsidRDefault="00816554">
      <w:pPr>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br w:type="page"/>
      </w:r>
    </w:p>
    <w:p w:rsidR="0030437E" w:rsidRPr="00957F01" w:rsidRDefault="00090FC8" w:rsidP="00FE5FCB">
      <w:pPr>
        <w:spacing w:after="0" w:line="240" w:lineRule="auto"/>
        <w:ind w:left="180" w:right="90"/>
        <w:jc w:val="center"/>
        <w:rPr>
          <w:rFonts w:ascii="Arial" w:eastAsia="Arial" w:hAnsi="Arial" w:cs="Arial"/>
          <w:b/>
          <w:color w:val="000000" w:themeColor="text1"/>
          <w:w w:val="85"/>
          <w:sz w:val="32"/>
          <w:szCs w:val="34"/>
        </w:rPr>
      </w:pPr>
      <w:r w:rsidRPr="00957F01">
        <w:rPr>
          <w:rFonts w:ascii="Arial" w:eastAsia="Arial" w:hAnsi="Arial" w:cs="Arial"/>
          <w:b/>
          <w:color w:val="000000" w:themeColor="text1"/>
          <w:w w:val="85"/>
          <w:sz w:val="32"/>
          <w:szCs w:val="34"/>
        </w:rPr>
        <w:lastRenderedPageBreak/>
        <w:t>UNIVERSITY OF DUBUQUE THEOLOGICAL SEMINARY</w:t>
      </w:r>
    </w:p>
    <w:p w:rsidR="0030437E" w:rsidRPr="00957F01" w:rsidRDefault="00090FC8" w:rsidP="00FE5FCB">
      <w:pPr>
        <w:spacing w:before="8" w:after="0" w:line="383" w:lineRule="exact"/>
        <w:ind w:left="180" w:right="90"/>
        <w:jc w:val="center"/>
        <w:rPr>
          <w:rFonts w:ascii="Arial" w:eastAsia="Arial" w:hAnsi="Arial" w:cs="Arial"/>
          <w:b/>
          <w:color w:val="000000" w:themeColor="text1"/>
          <w:w w:val="85"/>
          <w:sz w:val="32"/>
          <w:szCs w:val="34"/>
        </w:rPr>
      </w:pPr>
      <w:r w:rsidRPr="00957F01">
        <w:rPr>
          <w:rFonts w:ascii="Arial" w:eastAsia="Arial" w:hAnsi="Arial" w:cs="Arial"/>
          <w:b/>
          <w:bCs/>
          <w:color w:val="000000" w:themeColor="text1"/>
          <w:w w:val="85"/>
          <w:position w:val="-1"/>
          <w:sz w:val="32"/>
          <w:szCs w:val="34"/>
        </w:rPr>
        <w:t>SPECIFIC POLICIES</w:t>
      </w:r>
    </w:p>
    <w:p w:rsidR="0030437E" w:rsidRPr="00957F01" w:rsidRDefault="0030437E">
      <w:pPr>
        <w:spacing w:before="6" w:after="0" w:line="100" w:lineRule="exact"/>
        <w:rPr>
          <w:color w:val="000000" w:themeColor="text1"/>
          <w:sz w:val="10"/>
          <w:szCs w:val="10"/>
        </w:rPr>
      </w:pPr>
    </w:p>
    <w:p w:rsidR="0030437E" w:rsidRPr="00957F01" w:rsidRDefault="00090FC8">
      <w:pPr>
        <w:spacing w:after="0" w:line="240" w:lineRule="auto"/>
        <w:ind w:left="160" w:right="-20"/>
        <w:rPr>
          <w:rFonts w:ascii="Arial" w:eastAsia="Arial" w:hAnsi="Arial" w:cs="Arial"/>
          <w:color w:val="000000" w:themeColor="text1"/>
          <w:sz w:val="20"/>
          <w:szCs w:val="20"/>
        </w:rPr>
      </w:pPr>
      <w:r w:rsidRPr="00957F01">
        <w:rPr>
          <w:rFonts w:ascii="Arial" w:eastAsia="Arial" w:hAnsi="Arial" w:cs="Arial"/>
          <w:color w:val="000000" w:themeColor="text1"/>
          <w:w w:val="83"/>
          <w:sz w:val="20"/>
          <w:szCs w:val="20"/>
          <w:u w:val="single" w:color="004E95"/>
        </w:rPr>
        <w:t>A</w:t>
      </w:r>
      <w:r w:rsidRPr="00957F01">
        <w:rPr>
          <w:rFonts w:ascii="Arial" w:eastAsia="Arial" w:hAnsi="Arial" w:cs="Arial"/>
          <w:color w:val="000000" w:themeColor="text1"/>
          <w:w w:val="89"/>
          <w:sz w:val="20"/>
          <w:szCs w:val="20"/>
          <w:u w:val="single" w:color="004E95"/>
        </w:rPr>
        <w:t>bb</w:t>
      </w:r>
      <w:r w:rsidRPr="00957F01">
        <w:rPr>
          <w:rFonts w:ascii="Arial" w:eastAsia="Arial" w:hAnsi="Arial" w:cs="Arial"/>
          <w:color w:val="000000" w:themeColor="text1"/>
          <w:sz w:val="20"/>
          <w:szCs w:val="20"/>
          <w:u w:val="single" w:color="004E95"/>
        </w:rPr>
        <w:t>r</w:t>
      </w:r>
      <w:r w:rsidRPr="00957F01">
        <w:rPr>
          <w:rFonts w:ascii="Arial" w:eastAsia="Arial" w:hAnsi="Arial" w:cs="Arial"/>
          <w:color w:val="000000" w:themeColor="text1"/>
          <w:w w:val="83"/>
          <w:sz w:val="20"/>
          <w:szCs w:val="20"/>
          <w:u w:val="single" w:color="004E95"/>
        </w:rPr>
        <w:t>e</w:t>
      </w:r>
      <w:r w:rsidRPr="00957F01">
        <w:rPr>
          <w:rFonts w:ascii="Arial" w:eastAsia="Arial" w:hAnsi="Arial" w:cs="Arial"/>
          <w:color w:val="000000" w:themeColor="text1"/>
          <w:w w:val="88"/>
          <w:sz w:val="20"/>
          <w:szCs w:val="20"/>
          <w:u w:val="single" w:color="004E95"/>
        </w:rPr>
        <w:t>v</w:t>
      </w:r>
      <w:r w:rsidRPr="00957F01">
        <w:rPr>
          <w:rFonts w:ascii="Arial" w:eastAsia="Arial" w:hAnsi="Arial" w:cs="Arial"/>
          <w:color w:val="000000" w:themeColor="text1"/>
          <w:w w:val="108"/>
          <w:sz w:val="20"/>
          <w:szCs w:val="20"/>
          <w:u w:val="single" w:color="004E95"/>
        </w:rPr>
        <w:t>i</w:t>
      </w:r>
      <w:r w:rsidRPr="00957F01">
        <w:rPr>
          <w:rFonts w:ascii="Arial" w:eastAsia="Arial" w:hAnsi="Arial" w:cs="Arial"/>
          <w:color w:val="000000" w:themeColor="text1"/>
          <w:w w:val="86"/>
          <w:sz w:val="20"/>
          <w:szCs w:val="20"/>
          <w:u w:val="single" w:color="004E95"/>
        </w:rPr>
        <w:t>a</w:t>
      </w:r>
      <w:r w:rsidRPr="00957F01">
        <w:rPr>
          <w:rFonts w:ascii="Arial" w:eastAsia="Arial" w:hAnsi="Arial" w:cs="Arial"/>
          <w:color w:val="000000" w:themeColor="text1"/>
          <w:w w:val="106"/>
          <w:sz w:val="20"/>
          <w:szCs w:val="20"/>
          <w:u w:val="single" w:color="004E95"/>
        </w:rPr>
        <w:t>t</w:t>
      </w:r>
      <w:r w:rsidRPr="00957F01">
        <w:rPr>
          <w:rFonts w:ascii="Arial" w:eastAsia="Arial" w:hAnsi="Arial" w:cs="Arial"/>
          <w:color w:val="000000" w:themeColor="text1"/>
          <w:w w:val="108"/>
          <w:sz w:val="20"/>
          <w:szCs w:val="20"/>
          <w:u w:val="single" w:color="004E95"/>
        </w:rPr>
        <w:t>i</w:t>
      </w:r>
      <w:r w:rsidRPr="00957F01">
        <w:rPr>
          <w:rFonts w:ascii="Arial" w:eastAsia="Arial" w:hAnsi="Arial" w:cs="Arial"/>
          <w:color w:val="000000" w:themeColor="text1"/>
          <w:w w:val="86"/>
          <w:sz w:val="20"/>
          <w:szCs w:val="20"/>
          <w:u w:val="single" w:color="004E95"/>
        </w:rPr>
        <w:t>o</w:t>
      </w:r>
      <w:r w:rsidRPr="00957F01">
        <w:rPr>
          <w:rFonts w:ascii="Arial" w:eastAsia="Arial" w:hAnsi="Arial" w:cs="Arial"/>
          <w:color w:val="000000" w:themeColor="text1"/>
          <w:w w:val="89"/>
          <w:sz w:val="20"/>
          <w:szCs w:val="20"/>
          <w:u w:val="single" w:color="004E95"/>
        </w:rPr>
        <w:t>n</w:t>
      </w:r>
      <w:r w:rsidRPr="00957F01">
        <w:rPr>
          <w:rFonts w:ascii="Arial" w:eastAsia="Arial" w:hAnsi="Arial" w:cs="Arial"/>
          <w:color w:val="000000" w:themeColor="text1"/>
          <w:w w:val="88"/>
          <w:sz w:val="20"/>
          <w:szCs w:val="20"/>
          <w:u w:val="single" w:color="004E95"/>
        </w:rPr>
        <w:t>s</w:t>
      </w:r>
    </w:p>
    <w:p w:rsidR="0030437E" w:rsidRPr="00957F01" w:rsidRDefault="00090FC8">
      <w:pPr>
        <w:spacing w:before="5" w:after="0" w:line="240" w:lineRule="auto"/>
        <w:ind w:left="160" w:right="-20"/>
        <w:rPr>
          <w:rFonts w:ascii="Arial" w:eastAsia="Arial" w:hAnsi="Arial" w:cs="Arial"/>
          <w:color w:val="000000" w:themeColor="text1"/>
          <w:sz w:val="20"/>
          <w:szCs w:val="20"/>
        </w:rPr>
      </w:pPr>
      <w:r w:rsidRPr="00957F01">
        <w:rPr>
          <w:rFonts w:ascii="Arial" w:eastAsia="Arial" w:hAnsi="Arial" w:cs="Arial"/>
          <w:color w:val="000000" w:themeColor="text1"/>
          <w:w w:val="74"/>
          <w:sz w:val="20"/>
          <w:szCs w:val="20"/>
        </w:rPr>
        <w:t>AH</w:t>
      </w:r>
      <w:r w:rsidRPr="00957F01">
        <w:rPr>
          <w:rFonts w:ascii="Arial" w:eastAsia="Arial" w:hAnsi="Arial" w:cs="Arial"/>
          <w:color w:val="000000" w:themeColor="text1"/>
          <w:spacing w:val="6"/>
          <w:w w:val="74"/>
          <w:sz w:val="20"/>
          <w:szCs w:val="20"/>
        </w:rPr>
        <w:t xml:space="preserve"> </w:t>
      </w:r>
      <w:r w:rsidRPr="00957F01">
        <w:rPr>
          <w:rFonts w:ascii="Arial" w:eastAsia="Arial" w:hAnsi="Arial" w:cs="Arial"/>
          <w:color w:val="000000" w:themeColor="text1"/>
          <w:sz w:val="20"/>
          <w:szCs w:val="20"/>
        </w:rPr>
        <w:t>-</w:t>
      </w:r>
      <w:r w:rsidRPr="00957F01">
        <w:rPr>
          <w:rFonts w:ascii="Arial" w:eastAsia="Arial" w:hAnsi="Arial" w:cs="Arial"/>
          <w:color w:val="000000" w:themeColor="text1"/>
          <w:spacing w:val="-12"/>
          <w:sz w:val="20"/>
          <w:szCs w:val="20"/>
        </w:rPr>
        <w:t xml:space="preserve"> </w:t>
      </w:r>
      <w:r w:rsidRPr="00957F01">
        <w:rPr>
          <w:rFonts w:ascii="Arial" w:eastAsia="Arial" w:hAnsi="Arial" w:cs="Arial"/>
          <w:color w:val="000000" w:themeColor="text1"/>
          <w:w w:val="81"/>
          <w:sz w:val="20"/>
          <w:szCs w:val="20"/>
        </w:rPr>
        <w:t>Alumni</w:t>
      </w:r>
      <w:r w:rsidRPr="00957F01">
        <w:rPr>
          <w:rFonts w:ascii="Arial" w:eastAsia="Arial" w:hAnsi="Arial" w:cs="Arial"/>
          <w:color w:val="000000" w:themeColor="text1"/>
          <w:spacing w:val="15"/>
          <w:w w:val="81"/>
          <w:sz w:val="20"/>
          <w:szCs w:val="20"/>
        </w:rPr>
        <w:t xml:space="preserve"> </w:t>
      </w:r>
      <w:r w:rsidRPr="00957F01">
        <w:rPr>
          <w:rFonts w:ascii="Arial" w:eastAsia="Arial" w:hAnsi="Arial" w:cs="Arial"/>
          <w:color w:val="000000" w:themeColor="text1"/>
          <w:w w:val="81"/>
          <w:sz w:val="20"/>
          <w:szCs w:val="20"/>
        </w:rPr>
        <w:t>Hall</w:t>
      </w:r>
    </w:p>
    <w:p w:rsidR="0030437E" w:rsidRPr="00957F01" w:rsidRDefault="00090FC8">
      <w:pPr>
        <w:spacing w:before="10" w:after="0" w:line="240" w:lineRule="auto"/>
        <w:ind w:left="160" w:right="-20"/>
        <w:rPr>
          <w:rFonts w:ascii="Arial" w:eastAsia="Arial" w:hAnsi="Arial" w:cs="Arial"/>
          <w:color w:val="000000" w:themeColor="text1"/>
          <w:sz w:val="20"/>
          <w:szCs w:val="20"/>
        </w:rPr>
      </w:pPr>
      <w:r w:rsidRPr="00957F01">
        <w:rPr>
          <w:rFonts w:ascii="Arial" w:eastAsia="Arial" w:hAnsi="Arial" w:cs="Arial"/>
          <w:color w:val="000000" w:themeColor="text1"/>
          <w:spacing w:val="-8"/>
          <w:w w:val="73"/>
          <w:sz w:val="20"/>
          <w:szCs w:val="20"/>
        </w:rPr>
        <w:t>A</w:t>
      </w:r>
      <w:r w:rsidRPr="00957F01">
        <w:rPr>
          <w:rFonts w:ascii="Arial" w:eastAsia="Arial" w:hAnsi="Arial" w:cs="Arial"/>
          <w:color w:val="000000" w:themeColor="text1"/>
          <w:w w:val="73"/>
          <w:sz w:val="20"/>
          <w:szCs w:val="20"/>
        </w:rPr>
        <w:t>TS</w:t>
      </w:r>
      <w:r w:rsidRPr="00957F01">
        <w:rPr>
          <w:rFonts w:ascii="Arial" w:eastAsia="Arial" w:hAnsi="Arial" w:cs="Arial"/>
          <w:color w:val="000000" w:themeColor="text1"/>
          <w:spacing w:val="9"/>
          <w:w w:val="73"/>
          <w:sz w:val="20"/>
          <w:szCs w:val="20"/>
        </w:rPr>
        <w:t xml:space="preserve"> </w:t>
      </w:r>
      <w:r w:rsidRPr="00957F01">
        <w:rPr>
          <w:rFonts w:ascii="Arial" w:eastAsia="Arial" w:hAnsi="Arial" w:cs="Arial"/>
          <w:color w:val="000000" w:themeColor="text1"/>
          <w:sz w:val="20"/>
          <w:szCs w:val="20"/>
        </w:rPr>
        <w:t>-</w:t>
      </w:r>
      <w:r w:rsidRPr="00957F01">
        <w:rPr>
          <w:rFonts w:ascii="Arial" w:eastAsia="Arial" w:hAnsi="Arial" w:cs="Arial"/>
          <w:color w:val="000000" w:themeColor="text1"/>
          <w:spacing w:val="-12"/>
          <w:sz w:val="20"/>
          <w:szCs w:val="20"/>
        </w:rPr>
        <w:t xml:space="preserve"> </w:t>
      </w:r>
      <w:r w:rsidRPr="00957F01">
        <w:rPr>
          <w:rFonts w:ascii="Arial" w:eastAsia="Arial" w:hAnsi="Arial" w:cs="Arial"/>
          <w:color w:val="000000" w:themeColor="text1"/>
          <w:w w:val="81"/>
          <w:sz w:val="20"/>
          <w:szCs w:val="20"/>
        </w:rPr>
        <w:t>Associ</w:t>
      </w:r>
      <w:r w:rsidRPr="00957F01">
        <w:rPr>
          <w:rFonts w:ascii="Arial" w:eastAsia="Arial" w:hAnsi="Arial" w:cs="Arial"/>
          <w:color w:val="000000" w:themeColor="text1"/>
          <w:spacing w:val="2"/>
          <w:w w:val="81"/>
          <w:sz w:val="20"/>
          <w:szCs w:val="20"/>
        </w:rPr>
        <w:t>a</w:t>
      </w:r>
      <w:r w:rsidRPr="00957F01">
        <w:rPr>
          <w:rFonts w:ascii="Arial" w:eastAsia="Arial" w:hAnsi="Arial" w:cs="Arial"/>
          <w:color w:val="000000" w:themeColor="text1"/>
          <w:w w:val="81"/>
          <w:sz w:val="20"/>
          <w:szCs w:val="20"/>
        </w:rPr>
        <w:t>tion</w:t>
      </w:r>
      <w:r w:rsidRPr="00957F01">
        <w:rPr>
          <w:rFonts w:ascii="Arial" w:eastAsia="Arial" w:hAnsi="Arial" w:cs="Arial"/>
          <w:color w:val="000000" w:themeColor="text1"/>
          <w:spacing w:val="9"/>
          <w:w w:val="81"/>
          <w:sz w:val="20"/>
          <w:szCs w:val="20"/>
        </w:rPr>
        <w:t xml:space="preserve"> </w:t>
      </w:r>
      <w:r w:rsidRPr="00957F01">
        <w:rPr>
          <w:rFonts w:ascii="Arial" w:eastAsia="Arial" w:hAnsi="Arial" w:cs="Arial"/>
          <w:color w:val="000000" w:themeColor="text1"/>
          <w:w w:val="81"/>
          <w:sz w:val="20"/>
          <w:szCs w:val="20"/>
        </w:rPr>
        <w:t>of Theological</w:t>
      </w:r>
      <w:r w:rsidRPr="00957F01">
        <w:rPr>
          <w:rFonts w:ascii="Arial" w:eastAsia="Arial" w:hAnsi="Arial" w:cs="Arial"/>
          <w:color w:val="000000" w:themeColor="text1"/>
          <w:spacing w:val="8"/>
          <w:w w:val="81"/>
          <w:sz w:val="20"/>
          <w:szCs w:val="20"/>
        </w:rPr>
        <w:t xml:space="preserve"> </w:t>
      </w:r>
      <w:r w:rsidRPr="00957F01">
        <w:rPr>
          <w:rFonts w:ascii="Arial" w:eastAsia="Arial" w:hAnsi="Arial" w:cs="Arial"/>
          <w:color w:val="000000" w:themeColor="text1"/>
          <w:w w:val="74"/>
          <w:sz w:val="20"/>
          <w:szCs w:val="20"/>
        </w:rPr>
        <w:t>S</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79"/>
          <w:sz w:val="20"/>
          <w:szCs w:val="20"/>
        </w:rPr>
        <w:t>oo</w:t>
      </w:r>
      <w:r w:rsidRPr="00957F01">
        <w:rPr>
          <w:rFonts w:ascii="Arial" w:eastAsia="Arial" w:hAnsi="Arial" w:cs="Arial"/>
          <w:color w:val="000000" w:themeColor="text1"/>
          <w:w w:val="91"/>
          <w:sz w:val="20"/>
          <w:szCs w:val="20"/>
        </w:rPr>
        <w:t>l</w:t>
      </w:r>
      <w:r w:rsidRPr="00957F01">
        <w:rPr>
          <w:rFonts w:ascii="Arial" w:eastAsia="Arial" w:hAnsi="Arial" w:cs="Arial"/>
          <w:color w:val="000000" w:themeColor="text1"/>
          <w:w w:val="81"/>
          <w:sz w:val="20"/>
          <w:szCs w:val="20"/>
        </w:rPr>
        <w:t>s</w:t>
      </w:r>
    </w:p>
    <w:p w:rsidR="0030437E" w:rsidRPr="00957F01" w:rsidRDefault="00090FC8">
      <w:pPr>
        <w:spacing w:before="10" w:after="0" w:line="240" w:lineRule="auto"/>
        <w:ind w:left="160" w:right="-20"/>
        <w:rPr>
          <w:rFonts w:ascii="Arial" w:eastAsia="Arial" w:hAnsi="Arial" w:cs="Arial"/>
          <w:color w:val="000000" w:themeColor="text1"/>
          <w:sz w:val="20"/>
          <w:szCs w:val="20"/>
        </w:rPr>
      </w:pPr>
      <w:r w:rsidRPr="00957F01">
        <w:rPr>
          <w:rFonts w:ascii="Arial" w:eastAsia="Arial" w:hAnsi="Arial" w:cs="Arial"/>
          <w:color w:val="000000" w:themeColor="text1"/>
          <w:w w:val="75"/>
          <w:sz w:val="20"/>
          <w:szCs w:val="20"/>
        </w:rPr>
        <w:t>BI</w:t>
      </w:r>
      <w:r w:rsidRPr="00957F01">
        <w:rPr>
          <w:rFonts w:ascii="Arial" w:eastAsia="Arial" w:hAnsi="Arial" w:cs="Arial"/>
          <w:color w:val="000000" w:themeColor="text1"/>
          <w:spacing w:val="7"/>
          <w:w w:val="75"/>
          <w:sz w:val="20"/>
          <w:szCs w:val="20"/>
        </w:rPr>
        <w:t xml:space="preserve"> </w:t>
      </w:r>
      <w:r w:rsidRPr="00957F01">
        <w:rPr>
          <w:rFonts w:ascii="Arial" w:eastAsia="Arial" w:hAnsi="Arial" w:cs="Arial"/>
          <w:color w:val="000000" w:themeColor="text1"/>
          <w:sz w:val="20"/>
          <w:szCs w:val="20"/>
        </w:rPr>
        <w:t>-</w:t>
      </w:r>
      <w:r w:rsidRPr="00957F01">
        <w:rPr>
          <w:rFonts w:ascii="Arial" w:eastAsia="Arial" w:hAnsi="Arial" w:cs="Arial"/>
          <w:color w:val="000000" w:themeColor="text1"/>
          <w:spacing w:val="-5"/>
          <w:sz w:val="20"/>
          <w:szCs w:val="20"/>
        </w:rPr>
        <w:t xml:space="preserve"> </w:t>
      </w:r>
      <w:r w:rsidRPr="00957F01">
        <w:rPr>
          <w:rFonts w:ascii="Arial" w:eastAsia="Arial" w:hAnsi="Arial" w:cs="Arial"/>
          <w:color w:val="000000" w:themeColor="text1"/>
          <w:w w:val="83"/>
          <w:sz w:val="20"/>
          <w:szCs w:val="20"/>
        </w:rPr>
        <w:t>Biblical</w:t>
      </w:r>
      <w:r w:rsidRPr="00957F01">
        <w:rPr>
          <w:rFonts w:ascii="Arial" w:eastAsia="Arial" w:hAnsi="Arial" w:cs="Arial"/>
          <w:color w:val="000000" w:themeColor="text1"/>
          <w:spacing w:val="5"/>
          <w:w w:val="83"/>
          <w:sz w:val="20"/>
          <w:szCs w:val="20"/>
        </w:rPr>
        <w:t xml:space="preserve"> </w:t>
      </w:r>
      <w:r w:rsidRPr="00957F01">
        <w:rPr>
          <w:rFonts w:ascii="Arial" w:eastAsia="Arial" w:hAnsi="Arial" w:cs="Arial"/>
          <w:color w:val="000000" w:themeColor="text1"/>
          <w:w w:val="77"/>
          <w:sz w:val="20"/>
          <w:szCs w:val="20"/>
        </w:rPr>
        <w:t>D</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1"/>
          <w:sz w:val="20"/>
          <w:szCs w:val="20"/>
        </w:rPr>
        <w:t>v</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3"/>
          <w:sz w:val="20"/>
          <w:szCs w:val="20"/>
        </w:rPr>
        <w:t>n</w:t>
      </w:r>
    </w:p>
    <w:p w:rsidR="0030437E" w:rsidRPr="00957F01" w:rsidRDefault="00090FC8">
      <w:pPr>
        <w:spacing w:before="10" w:after="0" w:line="240" w:lineRule="auto"/>
        <w:ind w:left="160" w:right="-20"/>
        <w:rPr>
          <w:rFonts w:ascii="Arial" w:eastAsia="Arial" w:hAnsi="Arial" w:cs="Arial"/>
          <w:color w:val="000000" w:themeColor="text1"/>
          <w:sz w:val="20"/>
          <w:szCs w:val="20"/>
        </w:rPr>
      </w:pPr>
      <w:r w:rsidRPr="00957F01">
        <w:rPr>
          <w:rFonts w:ascii="Arial" w:eastAsia="Arial" w:hAnsi="Arial" w:cs="Arial"/>
          <w:color w:val="000000" w:themeColor="text1"/>
          <w:w w:val="75"/>
          <w:sz w:val="20"/>
          <w:szCs w:val="20"/>
        </w:rPr>
        <w:t>BLC</w:t>
      </w:r>
      <w:r w:rsidRPr="00957F01">
        <w:rPr>
          <w:rFonts w:ascii="Arial" w:eastAsia="Arial" w:hAnsi="Arial" w:cs="Arial"/>
          <w:color w:val="000000" w:themeColor="text1"/>
          <w:spacing w:val="7"/>
          <w:w w:val="75"/>
          <w:sz w:val="20"/>
          <w:szCs w:val="20"/>
        </w:rPr>
        <w:t xml:space="preserve"> </w:t>
      </w:r>
      <w:r w:rsidRPr="00957F01">
        <w:rPr>
          <w:rFonts w:ascii="Arial" w:eastAsia="Arial" w:hAnsi="Arial" w:cs="Arial"/>
          <w:color w:val="000000" w:themeColor="text1"/>
          <w:sz w:val="20"/>
          <w:szCs w:val="20"/>
        </w:rPr>
        <w:t>-</w:t>
      </w:r>
      <w:r w:rsidRPr="00957F01">
        <w:rPr>
          <w:rFonts w:ascii="Arial" w:eastAsia="Arial" w:hAnsi="Arial" w:cs="Arial"/>
          <w:color w:val="000000" w:themeColor="text1"/>
          <w:spacing w:val="-5"/>
          <w:sz w:val="20"/>
          <w:szCs w:val="20"/>
        </w:rPr>
        <w:t xml:space="preserve"> </w:t>
      </w:r>
      <w:r w:rsidRPr="00957F01">
        <w:rPr>
          <w:rFonts w:ascii="Arial" w:eastAsia="Arial" w:hAnsi="Arial" w:cs="Arial"/>
          <w:color w:val="000000" w:themeColor="text1"/>
          <w:w w:val="80"/>
          <w:sz w:val="20"/>
          <w:szCs w:val="20"/>
        </w:rPr>
        <w:t>Blades</w:t>
      </w:r>
      <w:r w:rsidRPr="00957F01">
        <w:rPr>
          <w:rFonts w:ascii="Arial" w:eastAsia="Arial" w:hAnsi="Arial" w:cs="Arial"/>
          <w:color w:val="000000" w:themeColor="text1"/>
          <w:spacing w:val="6"/>
          <w:w w:val="80"/>
          <w:sz w:val="20"/>
          <w:szCs w:val="20"/>
        </w:rPr>
        <w:t xml:space="preserve"> </w:t>
      </w:r>
      <w:r w:rsidRPr="00957F01">
        <w:rPr>
          <w:rFonts w:ascii="Arial" w:eastAsia="Arial" w:hAnsi="Arial" w:cs="Arial"/>
          <w:color w:val="000000" w:themeColor="text1"/>
          <w:w w:val="71"/>
          <w:sz w:val="20"/>
          <w:szCs w:val="20"/>
        </w:rPr>
        <w:t>C</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spacing w:val="2"/>
          <w:w w:val="79"/>
          <w:sz w:val="20"/>
          <w:szCs w:val="20"/>
        </w:rPr>
        <w:t>a</w:t>
      </w:r>
      <w:r w:rsidRPr="00957F01">
        <w:rPr>
          <w:rFonts w:ascii="Arial" w:eastAsia="Arial" w:hAnsi="Arial" w:cs="Arial"/>
          <w:color w:val="000000" w:themeColor="text1"/>
          <w:w w:val="83"/>
          <w:sz w:val="20"/>
          <w:szCs w:val="20"/>
        </w:rPr>
        <w:t>p</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91"/>
          <w:sz w:val="20"/>
          <w:szCs w:val="20"/>
        </w:rPr>
        <w:t>l</w:t>
      </w:r>
    </w:p>
    <w:p w:rsidR="0030437E" w:rsidRPr="00957F01" w:rsidRDefault="00090FC8">
      <w:pPr>
        <w:spacing w:before="10" w:after="0" w:line="240" w:lineRule="auto"/>
        <w:ind w:left="160" w:right="-20"/>
        <w:rPr>
          <w:rFonts w:ascii="Arial" w:eastAsia="Arial" w:hAnsi="Arial" w:cs="Arial"/>
          <w:color w:val="000000" w:themeColor="text1"/>
          <w:sz w:val="20"/>
          <w:szCs w:val="20"/>
        </w:rPr>
      </w:pPr>
      <w:r w:rsidRPr="00957F01">
        <w:rPr>
          <w:rFonts w:ascii="Arial" w:eastAsia="Arial" w:hAnsi="Arial" w:cs="Arial"/>
          <w:color w:val="000000" w:themeColor="text1"/>
          <w:w w:val="70"/>
          <w:sz w:val="20"/>
          <w:szCs w:val="20"/>
        </w:rPr>
        <w:t>CE</w:t>
      </w:r>
      <w:r w:rsidRPr="00957F01">
        <w:rPr>
          <w:rFonts w:ascii="Arial" w:eastAsia="Arial" w:hAnsi="Arial" w:cs="Arial"/>
          <w:color w:val="000000" w:themeColor="text1"/>
          <w:spacing w:val="9"/>
          <w:w w:val="70"/>
          <w:sz w:val="20"/>
          <w:szCs w:val="20"/>
        </w:rPr>
        <w:t xml:space="preserve"> </w:t>
      </w:r>
      <w:r w:rsidRPr="00957F01">
        <w:rPr>
          <w:rFonts w:ascii="Arial" w:eastAsia="Arial" w:hAnsi="Arial" w:cs="Arial"/>
          <w:color w:val="000000" w:themeColor="text1"/>
          <w:sz w:val="20"/>
          <w:szCs w:val="20"/>
        </w:rPr>
        <w:t>-</w:t>
      </w:r>
      <w:r w:rsidRPr="00957F01">
        <w:rPr>
          <w:rFonts w:ascii="Arial" w:eastAsia="Arial" w:hAnsi="Arial" w:cs="Arial"/>
          <w:color w:val="000000" w:themeColor="text1"/>
          <w:spacing w:val="-5"/>
          <w:sz w:val="20"/>
          <w:szCs w:val="20"/>
        </w:rPr>
        <w:t xml:space="preserve"> </w:t>
      </w:r>
      <w:r w:rsidRPr="00957F01">
        <w:rPr>
          <w:rFonts w:ascii="Arial" w:eastAsia="Arial" w:hAnsi="Arial" w:cs="Arial"/>
          <w:color w:val="000000" w:themeColor="text1"/>
          <w:w w:val="81"/>
          <w:sz w:val="20"/>
          <w:szCs w:val="20"/>
        </w:rPr>
        <w:t>Christian</w:t>
      </w:r>
      <w:r w:rsidRPr="00957F01">
        <w:rPr>
          <w:rFonts w:ascii="Arial" w:eastAsia="Arial" w:hAnsi="Arial" w:cs="Arial"/>
          <w:color w:val="000000" w:themeColor="text1"/>
          <w:spacing w:val="11"/>
          <w:w w:val="81"/>
          <w:sz w:val="20"/>
          <w:szCs w:val="20"/>
        </w:rPr>
        <w:t xml:space="preserve"> </w:t>
      </w:r>
      <w:r w:rsidRPr="00957F01">
        <w:rPr>
          <w:rFonts w:ascii="Arial" w:eastAsia="Arial" w:hAnsi="Arial" w:cs="Arial"/>
          <w:color w:val="000000" w:themeColor="text1"/>
          <w:w w:val="81"/>
          <w:sz w:val="20"/>
          <w:szCs w:val="20"/>
        </w:rPr>
        <w:t>Educ</w:t>
      </w:r>
      <w:r w:rsidRPr="00957F01">
        <w:rPr>
          <w:rFonts w:ascii="Arial" w:eastAsia="Arial" w:hAnsi="Arial" w:cs="Arial"/>
          <w:color w:val="000000" w:themeColor="text1"/>
          <w:spacing w:val="2"/>
          <w:w w:val="81"/>
          <w:sz w:val="20"/>
          <w:szCs w:val="20"/>
        </w:rPr>
        <w:t>a</w:t>
      </w:r>
      <w:r w:rsidRPr="00957F01">
        <w:rPr>
          <w:rFonts w:ascii="Arial" w:eastAsia="Arial" w:hAnsi="Arial" w:cs="Arial"/>
          <w:color w:val="000000" w:themeColor="text1"/>
          <w:w w:val="81"/>
          <w:sz w:val="20"/>
          <w:szCs w:val="20"/>
        </w:rPr>
        <w:t>tion/Continuing</w:t>
      </w:r>
      <w:r w:rsidRPr="00957F01">
        <w:rPr>
          <w:rFonts w:ascii="Arial" w:eastAsia="Arial" w:hAnsi="Arial" w:cs="Arial"/>
          <w:color w:val="000000" w:themeColor="text1"/>
          <w:spacing w:val="25"/>
          <w:w w:val="81"/>
          <w:sz w:val="20"/>
          <w:szCs w:val="20"/>
        </w:rPr>
        <w:t xml:space="preserve"> </w:t>
      </w:r>
      <w:r w:rsidRPr="00957F01">
        <w:rPr>
          <w:rFonts w:ascii="Arial" w:eastAsia="Arial" w:hAnsi="Arial" w:cs="Arial"/>
          <w:color w:val="000000" w:themeColor="text1"/>
          <w:w w:val="81"/>
          <w:sz w:val="20"/>
          <w:szCs w:val="20"/>
        </w:rPr>
        <w:t>Educ</w:t>
      </w:r>
      <w:r w:rsidRPr="00957F01">
        <w:rPr>
          <w:rFonts w:ascii="Arial" w:eastAsia="Arial" w:hAnsi="Arial" w:cs="Arial"/>
          <w:color w:val="000000" w:themeColor="text1"/>
          <w:spacing w:val="2"/>
          <w:w w:val="81"/>
          <w:sz w:val="20"/>
          <w:szCs w:val="20"/>
        </w:rPr>
        <w:t>a</w:t>
      </w:r>
      <w:r w:rsidRPr="00957F01">
        <w:rPr>
          <w:rFonts w:ascii="Arial" w:eastAsia="Arial" w:hAnsi="Arial" w:cs="Arial"/>
          <w:color w:val="000000" w:themeColor="text1"/>
          <w:w w:val="81"/>
          <w:sz w:val="20"/>
          <w:szCs w:val="20"/>
        </w:rPr>
        <w:t>tion/Contextual</w:t>
      </w:r>
      <w:r w:rsidRPr="00957F01">
        <w:rPr>
          <w:rFonts w:ascii="Arial" w:eastAsia="Arial" w:hAnsi="Arial" w:cs="Arial"/>
          <w:color w:val="000000" w:themeColor="text1"/>
          <w:spacing w:val="16"/>
          <w:w w:val="81"/>
          <w:sz w:val="20"/>
          <w:szCs w:val="20"/>
        </w:rPr>
        <w:t xml:space="preserve"> </w:t>
      </w:r>
      <w:r w:rsidRPr="00957F01">
        <w:rPr>
          <w:rFonts w:ascii="Arial" w:eastAsia="Arial" w:hAnsi="Arial" w:cs="Arial"/>
          <w:color w:val="000000" w:themeColor="text1"/>
          <w:w w:val="69"/>
          <w:sz w:val="20"/>
          <w:szCs w:val="20"/>
        </w:rPr>
        <w:t>E</w:t>
      </w:r>
      <w:r w:rsidRPr="00957F01">
        <w:rPr>
          <w:rFonts w:ascii="Arial" w:eastAsia="Arial" w:hAnsi="Arial" w:cs="Arial"/>
          <w:color w:val="000000" w:themeColor="text1"/>
          <w:w w:val="83"/>
          <w:sz w:val="20"/>
          <w:szCs w:val="20"/>
        </w:rPr>
        <w:t>du</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spacing w:val="2"/>
          <w:w w:val="79"/>
          <w:sz w:val="20"/>
          <w:szCs w:val="20"/>
        </w:rPr>
        <w:t>a</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3"/>
          <w:sz w:val="20"/>
          <w:szCs w:val="20"/>
        </w:rPr>
        <w:t>n</w:t>
      </w:r>
    </w:p>
    <w:p w:rsidR="0030437E" w:rsidRPr="00957F01" w:rsidRDefault="00090FC8">
      <w:pPr>
        <w:spacing w:before="10" w:after="0" w:line="240" w:lineRule="auto"/>
        <w:ind w:left="160" w:right="-20"/>
        <w:rPr>
          <w:rFonts w:ascii="Arial" w:eastAsia="Arial" w:hAnsi="Arial" w:cs="Arial"/>
          <w:color w:val="000000" w:themeColor="text1"/>
          <w:sz w:val="20"/>
          <w:szCs w:val="20"/>
        </w:rPr>
      </w:pPr>
      <w:r w:rsidRPr="00957F01">
        <w:rPr>
          <w:rFonts w:ascii="Arial" w:eastAsia="Arial" w:hAnsi="Arial" w:cs="Arial"/>
          <w:color w:val="000000" w:themeColor="text1"/>
          <w:w w:val="71"/>
          <w:sz w:val="20"/>
          <w:szCs w:val="20"/>
        </w:rPr>
        <w:t>CIF</w:t>
      </w:r>
      <w:r w:rsidRPr="00957F01">
        <w:rPr>
          <w:rFonts w:ascii="Arial" w:eastAsia="Arial" w:hAnsi="Arial" w:cs="Arial"/>
          <w:color w:val="000000" w:themeColor="text1"/>
          <w:spacing w:val="10"/>
          <w:w w:val="71"/>
          <w:sz w:val="20"/>
          <w:szCs w:val="20"/>
        </w:rPr>
        <w:t xml:space="preserve"> </w:t>
      </w:r>
      <w:r w:rsidRPr="00957F01">
        <w:rPr>
          <w:rFonts w:ascii="Arial" w:eastAsia="Arial" w:hAnsi="Arial" w:cs="Arial"/>
          <w:color w:val="000000" w:themeColor="text1"/>
          <w:sz w:val="20"/>
          <w:szCs w:val="20"/>
        </w:rPr>
        <w:t>-</w:t>
      </w:r>
      <w:r w:rsidRPr="00957F01">
        <w:rPr>
          <w:rFonts w:ascii="Arial" w:eastAsia="Arial" w:hAnsi="Arial" w:cs="Arial"/>
          <w:color w:val="000000" w:themeColor="text1"/>
          <w:spacing w:val="-5"/>
          <w:sz w:val="20"/>
          <w:szCs w:val="20"/>
        </w:rPr>
        <w:t xml:space="preserve"> </w:t>
      </w:r>
      <w:r w:rsidRPr="00957F01">
        <w:rPr>
          <w:rFonts w:ascii="Arial" w:eastAsia="Arial" w:hAnsi="Arial" w:cs="Arial"/>
          <w:color w:val="000000" w:themeColor="text1"/>
          <w:w w:val="82"/>
          <w:sz w:val="20"/>
          <w:szCs w:val="20"/>
        </w:rPr>
        <w:t>Church</w:t>
      </w:r>
      <w:r w:rsidRPr="00957F01">
        <w:rPr>
          <w:rFonts w:ascii="Arial" w:eastAsia="Arial" w:hAnsi="Arial" w:cs="Arial"/>
          <w:color w:val="000000" w:themeColor="text1"/>
          <w:spacing w:val="-4"/>
          <w:w w:val="82"/>
          <w:sz w:val="20"/>
          <w:szCs w:val="20"/>
        </w:rPr>
        <w:t xml:space="preserve"> </w:t>
      </w:r>
      <w:r w:rsidRPr="00957F01">
        <w:rPr>
          <w:rFonts w:ascii="Arial" w:eastAsia="Arial" w:hAnsi="Arial" w:cs="Arial"/>
          <w:color w:val="000000" w:themeColor="text1"/>
          <w:w w:val="82"/>
          <w:sz w:val="20"/>
          <w:szCs w:val="20"/>
        </w:rPr>
        <w:t>Inform</w:t>
      </w:r>
      <w:r w:rsidRPr="00957F01">
        <w:rPr>
          <w:rFonts w:ascii="Arial" w:eastAsia="Arial" w:hAnsi="Arial" w:cs="Arial"/>
          <w:color w:val="000000" w:themeColor="text1"/>
          <w:spacing w:val="2"/>
          <w:w w:val="82"/>
          <w:sz w:val="20"/>
          <w:szCs w:val="20"/>
        </w:rPr>
        <w:t>a</w:t>
      </w:r>
      <w:r w:rsidRPr="00957F01">
        <w:rPr>
          <w:rFonts w:ascii="Arial" w:eastAsia="Arial" w:hAnsi="Arial" w:cs="Arial"/>
          <w:color w:val="000000" w:themeColor="text1"/>
          <w:w w:val="82"/>
          <w:sz w:val="20"/>
          <w:szCs w:val="20"/>
        </w:rPr>
        <w:t>tion</w:t>
      </w:r>
      <w:r w:rsidRPr="00957F01">
        <w:rPr>
          <w:rFonts w:ascii="Arial" w:eastAsia="Arial" w:hAnsi="Arial" w:cs="Arial"/>
          <w:color w:val="000000" w:themeColor="text1"/>
          <w:spacing w:val="16"/>
          <w:w w:val="82"/>
          <w:sz w:val="20"/>
          <w:szCs w:val="20"/>
        </w:rPr>
        <w:t xml:space="preserve"> </w:t>
      </w:r>
      <w:r w:rsidRPr="00957F01">
        <w:rPr>
          <w:rFonts w:ascii="Arial" w:eastAsia="Arial" w:hAnsi="Arial" w:cs="Arial"/>
          <w:color w:val="000000" w:themeColor="text1"/>
          <w:spacing w:val="-4"/>
          <w:w w:val="72"/>
          <w:sz w:val="20"/>
          <w:szCs w:val="20"/>
        </w:rPr>
        <w:t>F</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86"/>
          <w:sz w:val="20"/>
          <w:szCs w:val="20"/>
        </w:rPr>
        <w:t>m</w:t>
      </w:r>
    </w:p>
    <w:p w:rsidR="0030437E" w:rsidRPr="00957F01" w:rsidRDefault="00090FC8">
      <w:pPr>
        <w:spacing w:before="10" w:after="0" w:line="240" w:lineRule="auto"/>
        <w:ind w:left="160" w:right="-20"/>
        <w:rPr>
          <w:rFonts w:ascii="Arial" w:eastAsia="Arial" w:hAnsi="Arial" w:cs="Arial"/>
          <w:color w:val="000000" w:themeColor="text1"/>
          <w:sz w:val="20"/>
          <w:szCs w:val="20"/>
        </w:rPr>
      </w:pPr>
      <w:r w:rsidRPr="00957F01">
        <w:rPr>
          <w:rFonts w:ascii="Arial" w:eastAsia="Arial" w:hAnsi="Arial" w:cs="Arial"/>
          <w:color w:val="000000" w:themeColor="text1"/>
          <w:w w:val="71"/>
          <w:sz w:val="20"/>
          <w:szCs w:val="20"/>
        </w:rPr>
        <w:t>COTE</w:t>
      </w:r>
      <w:r w:rsidRPr="00957F01">
        <w:rPr>
          <w:rFonts w:ascii="Arial" w:eastAsia="Arial" w:hAnsi="Arial" w:cs="Arial"/>
          <w:color w:val="000000" w:themeColor="text1"/>
          <w:spacing w:val="10"/>
          <w:w w:val="71"/>
          <w:sz w:val="20"/>
          <w:szCs w:val="20"/>
        </w:rPr>
        <w:t xml:space="preserve"> </w:t>
      </w:r>
      <w:r w:rsidRPr="00957F01">
        <w:rPr>
          <w:rFonts w:ascii="Arial" w:eastAsia="Arial" w:hAnsi="Arial" w:cs="Arial"/>
          <w:color w:val="000000" w:themeColor="text1"/>
          <w:sz w:val="20"/>
          <w:szCs w:val="20"/>
        </w:rPr>
        <w:t>-</w:t>
      </w:r>
      <w:r w:rsidRPr="00957F01">
        <w:rPr>
          <w:rFonts w:ascii="Arial" w:eastAsia="Arial" w:hAnsi="Arial" w:cs="Arial"/>
          <w:color w:val="000000" w:themeColor="text1"/>
          <w:spacing w:val="-5"/>
          <w:sz w:val="20"/>
          <w:szCs w:val="20"/>
        </w:rPr>
        <w:t xml:space="preserve"> </w:t>
      </w:r>
      <w:r w:rsidRPr="00957F01">
        <w:rPr>
          <w:rFonts w:ascii="Arial" w:eastAsia="Arial" w:hAnsi="Arial" w:cs="Arial"/>
          <w:color w:val="000000" w:themeColor="text1"/>
          <w:w w:val="81"/>
          <w:sz w:val="20"/>
          <w:szCs w:val="20"/>
        </w:rPr>
        <w:t>Committee</w:t>
      </w:r>
      <w:r w:rsidRPr="00957F01">
        <w:rPr>
          <w:rFonts w:ascii="Arial" w:eastAsia="Arial" w:hAnsi="Arial" w:cs="Arial"/>
          <w:color w:val="000000" w:themeColor="text1"/>
          <w:spacing w:val="16"/>
          <w:w w:val="81"/>
          <w:sz w:val="20"/>
          <w:szCs w:val="20"/>
        </w:rPr>
        <w:t xml:space="preserve"> </w:t>
      </w:r>
      <w:r w:rsidRPr="00957F01">
        <w:rPr>
          <w:rFonts w:ascii="Arial" w:eastAsia="Arial" w:hAnsi="Arial" w:cs="Arial"/>
          <w:color w:val="000000" w:themeColor="text1"/>
          <w:w w:val="81"/>
          <w:sz w:val="20"/>
          <w:szCs w:val="20"/>
        </w:rPr>
        <w:t>on</w:t>
      </w:r>
      <w:r w:rsidRPr="00957F01">
        <w:rPr>
          <w:rFonts w:ascii="Arial" w:eastAsia="Arial" w:hAnsi="Arial" w:cs="Arial"/>
          <w:color w:val="000000" w:themeColor="text1"/>
          <w:spacing w:val="-4"/>
          <w:w w:val="81"/>
          <w:sz w:val="20"/>
          <w:szCs w:val="20"/>
        </w:rPr>
        <w:t xml:space="preserve"> </w:t>
      </w:r>
      <w:r w:rsidRPr="00957F01">
        <w:rPr>
          <w:rFonts w:ascii="Arial" w:eastAsia="Arial" w:hAnsi="Arial" w:cs="Arial"/>
          <w:color w:val="000000" w:themeColor="text1"/>
          <w:w w:val="81"/>
          <w:sz w:val="20"/>
          <w:szCs w:val="20"/>
        </w:rPr>
        <w:t>Theological</w:t>
      </w:r>
      <w:r w:rsidRPr="00957F01">
        <w:rPr>
          <w:rFonts w:ascii="Arial" w:eastAsia="Arial" w:hAnsi="Arial" w:cs="Arial"/>
          <w:color w:val="000000" w:themeColor="text1"/>
          <w:spacing w:val="8"/>
          <w:w w:val="81"/>
          <w:sz w:val="20"/>
          <w:szCs w:val="20"/>
        </w:rPr>
        <w:t xml:space="preserve"> </w:t>
      </w:r>
      <w:r w:rsidRPr="00957F01">
        <w:rPr>
          <w:rFonts w:ascii="Arial" w:eastAsia="Arial" w:hAnsi="Arial" w:cs="Arial"/>
          <w:color w:val="000000" w:themeColor="text1"/>
          <w:w w:val="69"/>
          <w:sz w:val="20"/>
          <w:szCs w:val="20"/>
        </w:rPr>
        <w:t>E</w:t>
      </w:r>
      <w:r w:rsidRPr="00957F01">
        <w:rPr>
          <w:rFonts w:ascii="Arial" w:eastAsia="Arial" w:hAnsi="Arial" w:cs="Arial"/>
          <w:color w:val="000000" w:themeColor="text1"/>
          <w:w w:val="83"/>
          <w:sz w:val="20"/>
          <w:szCs w:val="20"/>
        </w:rPr>
        <w:t>du</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spacing w:val="2"/>
          <w:w w:val="79"/>
          <w:sz w:val="20"/>
          <w:szCs w:val="20"/>
        </w:rPr>
        <w:t>a</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3"/>
          <w:sz w:val="20"/>
          <w:szCs w:val="20"/>
        </w:rPr>
        <w:t>n</w:t>
      </w:r>
    </w:p>
    <w:p w:rsidR="0030437E" w:rsidRPr="00957F01" w:rsidRDefault="00090FC8">
      <w:pPr>
        <w:spacing w:before="10" w:after="0" w:line="240" w:lineRule="auto"/>
        <w:ind w:left="160" w:right="-20"/>
        <w:rPr>
          <w:rFonts w:ascii="Arial" w:eastAsia="Arial" w:hAnsi="Arial" w:cs="Arial"/>
          <w:color w:val="000000" w:themeColor="text1"/>
          <w:sz w:val="20"/>
          <w:szCs w:val="20"/>
        </w:rPr>
      </w:pPr>
      <w:r w:rsidRPr="00957F01">
        <w:rPr>
          <w:rFonts w:ascii="Arial" w:eastAsia="Arial" w:hAnsi="Arial" w:cs="Arial"/>
          <w:color w:val="000000" w:themeColor="text1"/>
          <w:w w:val="70"/>
          <w:sz w:val="20"/>
          <w:szCs w:val="20"/>
        </w:rPr>
        <w:t>CPE</w:t>
      </w:r>
      <w:r w:rsidRPr="00957F01">
        <w:rPr>
          <w:rFonts w:ascii="Arial" w:eastAsia="Arial" w:hAnsi="Arial" w:cs="Arial"/>
          <w:color w:val="000000" w:themeColor="text1"/>
          <w:spacing w:val="11"/>
          <w:w w:val="70"/>
          <w:sz w:val="20"/>
          <w:szCs w:val="20"/>
        </w:rPr>
        <w:t xml:space="preserve"> </w:t>
      </w:r>
      <w:r w:rsidRPr="00957F01">
        <w:rPr>
          <w:rFonts w:ascii="Arial" w:eastAsia="Arial" w:hAnsi="Arial" w:cs="Arial"/>
          <w:color w:val="000000" w:themeColor="text1"/>
          <w:sz w:val="20"/>
          <w:szCs w:val="20"/>
        </w:rPr>
        <w:t>-</w:t>
      </w:r>
      <w:r w:rsidRPr="00957F01">
        <w:rPr>
          <w:rFonts w:ascii="Arial" w:eastAsia="Arial" w:hAnsi="Arial" w:cs="Arial"/>
          <w:color w:val="000000" w:themeColor="text1"/>
          <w:spacing w:val="-5"/>
          <w:sz w:val="20"/>
          <w:szCs w:val="20"/>
        </w:rPr>
        <w:t xml:space="preserve"> </w:t>
      </w:r>
      <w:r w:rsidRPr="00957F01">
        <w:rPr>
          <w:rFonts w:ascii="Arial" w:eastAsia="Arial" w:hAnsi="Arial" w:cs="Arial"/>
          <w:color w:val="000000" w:themeColor="text1"/>
          <w:w w:val="81"/>
          <w:sz w:val="20"/>
          <w:szCs w:val="20"/>
        </w:rPr>
        <w:t>Clinical</w:t>
      </w:r>
      <w:r w:rsidRPr="00957F01">
        <w:rPr>
          <w:rFonts w:ascii="Arial" w:eastAsia="Arial" w:hAnsi="Arial" w:cs="Arial"/>
          <w:color w:val="000000" w:themeColor="text1"/>
          <w:spacing w:val="10"/>
          <w:w w:val="81"/>
          <w:sz w:val="20"/>
          <w:szCs w:val="20"/>
        </w:rPr>
        <w:t xml:space="preserve"> </w:t>
      </w:r>
      <w:r w:rsidRPr="00957F01">
        <w:rPr>
          <w:rFonts w:ascii="Arial" w:eastAsia="Arial" w:hAnsi="Arial" w:cs="Arial"/>
          <w:color w:val="000000" w:themeColor="text1"/>
          <w:spacing w:val="-3"/>
          <w:w w:val="81"/>
          <w:sz w:val="20"/>
          <w:szCs w:val="20"/>
        </w:rPr>
        <w:t>P</w:t>
      </w:r>
      <w:r w:rsidRPr="00957F01">
        <w:rPr>
          <w:rFonts w:ascii="Arial" w:eastAsia="Arial" w:hAnsi="Arial" w:cs="Arial"/>
          <w:color w:val="000000" w:themeColor="text1"/>
          <w:w w:val="81"/>
          <w:sz w:val="20"/>
          <w:szCs w:val="20"/>
        </w:rPr>
        <w:t>astoral</w:t>
      </w:r>
      <w:r w:rsidRPr="00957F01">
        <w:rPr>
          <w:rFonts w:ascii="Arial" w:eastAsia="Arial" w:hAnsi="Arial" w:cs="Arial"/>
          <w:color w:val="000000" w:themeColor="text1"/>
          <w:spacing w:val="-1"/>
          <w:w w:val="81"/>
          <w:sz w:val="20"/>
          <w:szCs w:val="20"/>
        </w:rPr>
        <w:t xml:space="preserve"> </w:t>
      </w:r>
      <w:r w:rsidRPr="00957F01">
        <w:rPr>
          <w:rFonts w:ascii="Arial" w:eastAsia="Arial" w:hAnsi="Arial" w:cs="Arial"/>
          <w:color w:val="000000" w:themeColor="text1"/>
          <w:w w:val="69"/>
          <w:sz w:val="20"/>
          <w:szCs w:val="20"/>
        </w:rPr>
        <w:t>E</w:t>
      </w:r>
      <w:r w:rsidRPr="00957F01">
        <w:rPr>
          <w:rFonts w:ascii="Arial" w:eastAsia="Arial" w:hAnsi="Arial" w:cs="Arial"/>
          <w:color w:val="000000" w:themeColor="text1"/>
          <w:w w:val="83"/>
          <w:sz w:val="20"/>
          <w:szCs w:val="20"/>
        </w:rPr>
        <w:t>du</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spacing w:val="2"/>
          <w:w w:val="79"/>
          <w:sz w:val="20"/>
          <w:szCs w:val="20"/>
        </w:rPr>
        <w:t>a</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3"/>
          <w:sz w:val="20"/>
          <w:szCs w:val="20"/>
        </w:rPr>
        <w:t>n</w:t>
      </w:r>
    </w:p>
    <w:p w:rsidR="0030437E" w:rsidRPr="00957F01" w:rsidRDefault="00090FC8">
      <w:pPr>
        <w:spacing w:before="10" w:after="0" w:line="240" w:lineRule="auto"/>
        <w:ind w:left="160" w:right="-20"/>
        <w:rPr>
          <w:rFonts w:ascii="Arial" w:eastAsia="Arial" w:hAnsi="Arial" w:cs="Arial"/>
          <w:color w:val="000000" w:themeColor="text1"/>
          <w:sz w:val="20"/>
          <w:szCs w:val="20"/>
        </w:rPr>
      </w:pPr>
      <w:r w:rsidRPr="00957F01">
        <w:rPr>
          <w:rFonts w:ascii="Arial" w:eastAsia="Arial" w:hAnsi="Arial" w:cs="Arial"/>
          <w:color w:val="000000" w:themeColor="text1"/>
          <w:w w:val="76"/>
          <w:sz w:val="20"/>
          <w:szCs w:val="20"/>
        </w:rPr>
        <w:t>CPM</w:t>
      </w:r>
      <w:r w:rsidRPr="00957F01">
        <w:rPr>
          <w:rFonts w:ascii="Arial" w:eastAsia="Arial" w:hAnsi="Arial" w:cs="Arial"/>
          <w:color w:val="000000" w:themeColor="text1"/>
          <w:spacing w:val="6"/>
          <w:w w:val="76"/>
          <w:sz w:val="20"/>
          <w:szCs w:val="20"/>
        </w:rPr>
        <w:t xml:space="preserve"> </w:t>
      </w:r>
      <w:r w:rsidRPr="00957F01">
        <w:rPr>
          <w:rFonts w:ascii="Arial" w:eastAsia="Arial" w:hAnsi="Arial" w:cs="Arial"/>
          <w:color w:val="000000" w:themeColor="text1"/>
          <w:sz w:val="20"/>
          <w:szCs w:val="20"/>
        </w:rPr>
        <w:t>-</w:t>
      </w:r>
      <w:r w:rsidRPr="00957F01">
        <w:rPr>
          <w:rFonts w:ascii="Arial" w:eastAsia="Arial" w:hAnsi="Arial" w:cs="Arial"/>
          <w:color w:val="000000" w:themeColor="text1"/>
          <w:spacing w:val="-5"/>
          <w:sz w:val="20"/>
          <w:szCs w:val="20"/>
        </w:rPr>
        <w:t xml:space="preserve"> </w:t>
      </w:r>
      <w:r w:rsidRPr="00957F01">
        <w:rPr>
          <w:rFonts w:ascii="Arial" w:eastAsia="Arial" w:hAnsi="Arial" w:cs="Arial"/>
          <w:color w:val="000000" w:themeColor="text1"/>
          <w:w w:val="82"/>
          <w:sz w:val="20"/>
          <w:szCs w:val="20"/>
        </w:rPr>
        <w:t>Committee</w:t>
      </w:r>
      <w:r w:rsidRPr="00957F01">
        <w:rPr>
          <w:rFonts w:ascii="Arial" w:eastAsia="Arial" w:hAnsi="Arial" w:cs="Arial"/>
          <w:color w:val="000000" w:themeColor="text1"/>
          <w:spacing w:val="6"/>
          <w:w w:val="82"/>
          <w:sz w:val="20"/>
          <w:szCs w:val="20"/>
        </w:rPr>
        <w:t xml:space="preserve"> </w:t>
      </w:r>
      <w:r w:rsidRPr="00957F01">
        <w:rPr>
          <w:rFonts w:ascii="Arial" w:eastAsia="Arial" w:hAnsi="Arial" w:cs="Arial"/>
          <w:color w:val="000000" w:themeColor="text1"/>
          <w:w w:val="82"/>
          <w:sz w:val="20"/>
          <w:szCs w:val="20"/>
        </w:rPr>
        <w:t>on Prepar</w:t>
      </w:r>
      <w:r w:rsidRPr="00957F01">
        <w:rPr>
          <w:rFonts w:ascii="Arial" w:eastAsia="Arial" w:hAnsi="Arial" w:cs="Arial"/>
          <w:color w:val="000000" w:themeColor="text1"/>
          <w:spacing w:val="2"/>
          <w:w w:val="82"/>
          <w:sz w:val="20"/>
          <w:szCs w:val="20"/>
        </w:rPr>
        <w:t>a</w:t>
      </w:r>
      <w:r w:rsidRPr="00957F01">
        <w:rPr>
          <w:rFonts w:ascii="Arial" w:eastAsia="Arial" w:hAnsi="Arial" w:cs="Arial"/>
          <w:color w:val="000000" w:themeColor="text1"/>
          <w:w w:val="82"/>
          <w:sz w:val="20"/>
          <w:szCs w:val="20"/>
        </w:rPr>
        <w:t>tion</w:t>
      </w:r>
      <w:r w:rsidRPr="00957F01">
        <w:rPr>
          <w:rFonts w:ascii="Arial" w:eastAsia="Arial" w:hAnsi="Arial" w:cs="Arial"/>
          <w:color w:val="000000" w:themeColor="text1"/>
          <w:spacing w:val="-4"/>
          <w:w w:val="82"/>
          <w:sz w:val="20"/>
          <w:szCs w:val="20"/>
        </w:rPr>
        <w:t xml:space="preserve"> </w:t>
      </w:r>
      <w:r w:rsidRPr="00957F01">
        <w:rPr>
          <w:rFonts w:ascii="Arial" w:eastAsia="Arial" w:hAnsi="Arial" w:cs="Arial"/>
          <w:color w:val="000000" w:themeColor="text1"/>
          <w:w w:val="82"/>
          <w:sz w:val="20"/>
          <w:szCs w:val="20"/>
        </w:rPr>
        <w:t>for</w:t>
      </w:r>
      <w:r w:rsidRPr="00957F01">
        <w:rPr>
          <w:rFonts w:ascii="Arial" w:eastAsia="Arial" w:hAnsi="Arial" w:cs="Arial"/>
          <w:color w:val="000000" w:themeColor="text1"/>
          <w:spacing w:val="9"/>
          <w:w w:val="82"/>
          <w:sz w:val="20"/>
          <w:szCs w:val="20"/>
        </w:rPr>
        <w:t xml:space="preserve"> </w:t>
      </w:r>
      <w:r w:rsidRPr="00957F01">
        <w:rPr>
          <w:rFonts w:ascii="Arial" w:eastAsia="Arial" w:hAnsi="Arial" w:cs="Arial"/>
          <w:color w:val="000000" w:themeColor="text1"/>
          <w:w w:val="84"/>
          <w:sz w:val="20"/>
          <w:szCs w:val="20"/>
        </w:rPr>
        <w:t>M</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spacing w:val="4"/>
          <w:w w:val="88"/>
          <w:sz w:val="20"/>
          <w:szCs w:val="20"/>
        </w:rPr>
        <w:t>r</w:t>
      </w:r>
      <w:r w:rsidRPr="00957F01">
        <w:rPr>
          <w:rFonts w:ascii="Arial" w:eastAsia="Arial" w:hAnsi="Arial" w:cs="Arial"/>
          <w:color w:val="000000" w:themeColor="text1"/>
          <w:w w:val="81"/>
          <w:sz w:val="20"/>
          <w:szCs w:val="20"/>
        </w:rPr>
        <w:t>y</w:t>
      </w:r>
    </w:p>
    <w:p w:rsidR="0030437E" w:rsidRPr="00957F01" w:rsidRDefault="00090FC8">
      <w:pPr>
        <w:spacing w:before="10" w:after="0" w:line="240" w:lineRule="auto"/>
        <w:ind w:left="160" w:right="-20"/>
        <w:rPr>
          <w:rFonts w:ascii="Arial" w:eastAsia="Arial" w:hAnsi="Arial" w:cs="Arial"/>
          <w:color w:val="000000" w:themeColor="text1"/>
          <w:sz w:val="20"/>
          <w:szCs w:val="20"/>
        </w:rPr>
      </w:pPr>
      <w:r w:rsidRPr="00957F01">
        <w:rPr>
          <w:rFonts w:ascii="Arial" w:eastAsia="Arial" w:hAnsi="Arial" w:cs="Arial"/>
          <w:color w:val="000000" w:themeColor="text1"/>
          <w:w w:val="73"/>
          <w:sz w:val="20"/>
          <w:szCs w:val="20"/>
        </w:rPr>
        <w:t>CWI</w:t>
      </w:r>
      <w:r w:rsidRPr="00957F01">
        <w:rPr>
          <w:rFonts w:ascii="Arial" w:eastAsia="Arial" w:hAnsi="Arial" w:cs="Arial"/>
          <w:color w:val="000000" w:themeColor="text1"/>
          <w:spacing w:val="10"/>
          <w:w w:val="73"/>
          <w:sz w:val="20"/>
          <w:szCs w:val="20"/>
        </w:rPr>
        <w:t xml:space="preserve"> </w:t>
      </w:r>
      <w:r w:rsidRPr="00957F01">
        <w:rPr>
          <w:rFonts w:ascii="Arial" w:eastAsia="Arial" w:hAnsi="Arial" w:cs="Arial"/>
          <w:color w:val="000000" w:themeColor="text1"/>
          <w:sz w:val="20"/>
          <w:szCs w:val="20"/>
        </w:rPr>
        <w:t>-</w:t>
      </w:r>
      <w:r w:rsidRPr="00957F01">
        <w:rPr>
          <w:rFonts w:ascii="Arial" w:eastAsia="Arial" w:hAnsi="Arial" w:cs="Arial"/>
          <w:color w:val="000000" w:themeColor="text1"/>
          <w:spacing w:val="-5"/>
          <w:sz w:val="20"/>
          <w:szCs w:val="20"/>
        </w:rPr>
        <w:t xml:space="preserve"> </w:t>
      </w:r>
      <w:r w:rsidRPr="00957F01">
        <w:rPr>
          <w:rFonts w:ascii="Arial" w:eastAsia="Arial" w:hAnsi="Arial" w:cs="Arial"/>
          <w:color w:val="000000" w:themeColor="text1"/>
          <w:w w:val="82"/>
          <w:sz w:val="20"/>
          <w:szCs w:val="20"/>
        </w:rPr>
        <w:t>Center</w:t>
      </w:r>
      <w:r w:rsidRPr="00957F01">
        <w:rPr>
          <w:rFonts w:ascii="Arial" w:eastAsia="Arial" w:hAnsi="Arial" w:cs="Arial"/>
          <w:color w:val="000000" w:themeColor="text1"/>
          <w:spacing w:val="-9"/>
          <w:w w:val="82"/>
          <w:sz w:val="20"/>
          <w:szCs w:val="20"/>
        </w:rPr>
        <w:t xml:space="preserve"> </w:t>
      </w:r>
      <w:r w:rsidRPr="00957F01">
        <w:rPr>
          <w:rFonts w:ascii="Arial" w:eastAsia="Arial" w:hAnsi="Arial" w:cs="Arial"/>
          <w:color w:val="000000" w:themeColor="text1"/>
          <w:w w:val="82"/>
          <w:sz w:val="20"/>
          <w:szCs w:val="20"/>
        </w:rPr>
        <w:t>for</w:t>
      </w:r>
      <w:r w:rsidRPr="00957F01">
        <w:rPr>
          <w:rFonts w:ascii="Arial" w:eastAsia="Arial" w:hAnsi="Arial" w:cs="Arial"/>
          <w:color w:val="000000" w:themeColor="text1"/>
          <w:spacing w:val="2"/>
          <w:w w:val="82"/>
          <w:sz w:val="20"/>
          <w:szCs w:val="20"/>
        </w:rPr>
        <w:t xml:space="preserve"> </w:t>
      </w:r>
      <w:r w:rsidRPr="00957F01">
        <w:rPr>
          <w:rFonts w:ascii="Arial" w:eastAsia="Arial" w:hAnsi="Arial" w:cs="Arial"/>
          <w:color w:val="000000" w:themeColor="text1"/>
          <w:spacing w:val="-4"/>
          <w:w w:val="76"/>
          <w:sz w:val="20"/>
          <w:szCs w:val="20"/>
        </w:rPr>
        <w:t>W</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6"/>
          <w:sz w:val="20"/>
          <w:szCs w:val="20"/>
        </w:rPr>
        <w:t>m</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spacing w:val="-11"/>
          <w:w w:val="108"/>
          <w:sz w:val="20"/>
          <w:szCs w:val="20"/>
        </w:rPr>
        <w:t>’</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spacing w:val="-8"/>
          <w:sz w:val="20"/>
          <w:szCs w:val="20"/>
        </w:rPr>
        <w:t xml:space="preserve"> </w:t>
      </w:r>
      <w:r w:rsidRPr="00957F01">
        <w:rPr>
          <w:rFonts w:ascii="Arial" w:eastAsia="Arial" w:hAnsi="Arial" w:cs="Arial"/>
          <w:color w:val="000000" w:themeColor="text1"/>
          <w:w w:val="73"/>
          <w:sz w:val="20"/>
          <w:szCs w:val="20"/>
        </w:rPr>
        <w:t>I</w:t>
      </w:r>
      <w:r w:rsidRPr="00957F01">
        <w:rPr>
          <w:rFonts w:ascii="Arial" w:eastAsia="Arial" w:hAnsi="Arial" w:cs="Arial"/>
          <w:color w:val="000000" w:themeColor="text1"/>
          <w:w w:val="81"/>
          <w:sz w:val="20"/>
          <w:szCs w:val="20"/>
        </w:rPr>
        <w:t>ss</w:t>
      </w:r>
      <w:r w:rsidRPr="00957F01">
        <w:rPr>
          <w:rFonts w:ascii="Arial" w:eastAsia="Arial" w:hAnsi="Arial" w:cs="Arial"/>
          <w:color w:val="000000" w:themeColor="text1"/>
          <w:w w:val="83"/>
          <w:sz w:val="20"/>
          <w:szCs w:val="20"/>
        </w:rPr>
        <w:t>u</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1"/>
          <w:sz w:val="20"/>
          <w:szCs w:val="20"/>
        </w:rPr>
        <w:t>s</w:t>
      </w:r>
    </w:p>
    <w:p w:rsidR="0030437E" w:rsidRPr="00957F01" w:rsidRDefault="00090FC8">
      <w:pPr>
        <w:spacing w:before="10" w:after="0" w:line="240" w:lineRule="auto"/>
        <w:ind w:left="160" w:right="-20"/>
        <w:rPr>
          <w:rFonts w:ascii="Arial" w:eastAsia="Arial" w:hAnsi="Arial" w:cs="Arial"/>
          <w:color w:val="000000" w:themeColor="text1"/>
          <w:sz w:val="20"/>
          <w:szCs w:val="20"/>
        </w:rPr>
      </w:pPr>
      <w:r w:rsidRPr="00957F01">
        <w:rPr>
          <w:rFonts w:ascii="Arial" w:eastAsia="Arial" w:hAnsi="Arial" w:cs="Arial"/>
          <w:color w:val="000000" w:themeColor="text1"/>
          <w:w w:val="77"/>
          <w:sz w:val="20"/>
          <w:szCs w:val="20"/>
        </w:rPr>
        <w:t>D</w:t>
      </w:r>
      <w:r w:rsidRPr="00957F01">
        <w:rPr>
          <w:rFonts w:ascii="Arial" w:eastAsia="Arial" w:hAnsi="Arial" w:cs="Arial"/>
          <w:color w:val="000000" w:themeColor="text1"/>
          <w:spacing w:val="5"/>
          <w:w w:val="77"/>
          <w:sz w:val="20"/>
          <w:szCs w:val="20"/>
        </w:rPr>
        <w:t xml:space="preserve"> </w:t>
      </w:r>
      <w:r w:rsidRPr="00957F01">
        <w:rPr>
          <w:rFonts w:ascii="Arial" w:eastAsia="Arial" w:hAnsi="Arial" w:cs="Arial"/>
          <w:color w:val="000000" w:themeColor="text1"/>
          <w:sz w:val="20"/>
          <w:szCs w:val="20"/>
        </w:rPr>
        <w:t>-</w:t>
      </w:r>
      <w:r w:rsidRPr="00957F01">
        <w:rPr>
          <w:rFonts w:ascii="Arial" w:eastAsia="Arial" w:hAnsi="Arial" w:cs="Arial"/>
          <w:color w:val="000000" w:themeColor="text1"/>
          <w:spacing w:val="-5"/>
          <w:sz w:val="20"/>
          <w:szCs w:val="20"/>
        </w:rPr>
        <w:t xml:space="preserve"> </w:t>
      </w:r>
      <w:r w:rsidRPr="00957F01">
        <w:rPr>
          <w:rFonts w:ascii="Arial" w:eastAsia="Arial" w:hAnsi="Arial" w:cs="Arial"/>
          <w:color w:val="000000" w:themeColor="text1"/>
          <w:w w:val="75"/>
          <w:sz w:val="20"/>
          <w:szCs w:val="20"/>
        </w:rPr>
        <w:t xml:space="preserve">Dubuque Campus </w:t>
      </w:r>
      <w:r w:rsidR="00AC3E71" w:rsidRPr="00957F01">
        <w:rPr>
          <w:rFonts w:ascii="Arial" w:eastAsia="Arial" w:hAnsi="Arial" w:cs="Arial"/>
          <w:color w:val="000000" w:themeColor="text1"/>
          <w:w w:val="75"/>
          <w:sz w:val="20"/>
          <w:szCs w:val="20"/>
        </w:rPr>
        <w:t>or</w:t>
      </w:r>
      <w:r w:rsidRPr="00957F01">
        <w:rPr>
          <w:rFonts w:ascii="Arial" w:eastAsia="Arial" w:hAnsi="Arial" w:cs="Arial"/>
          <w:color w:val="000000" w:themeColor="text1"/>
          <w:spacing w:val="-6"/>
          <w:w w:val="75"/>
          <w:sz w:val="20"/>
          <w:szCs w:val="20"/>
        </w:rPr>
        <w:t xml:space="preserve"> </w:t>
      </w:r>
      <w:r w:rsidRPr="00957F01">
        <w:rPr>
          <w:rFonts w:ascii="Arial" w:eastAsia="Arial" w:hAnsi="Arial" w:cs="Arial"/>
          <w:color w:val="000000" w:themeColor="text1"/>
          <w:w w:val="80"/>
          <w:sz w:val="20"/>
          <w:szCs w:val="20"/>
        </w:rPr>
        <w:t>Severance</w:t>
      </w:r>
      <w:r w:rsidRPr="00957F01">
        <w:rPr>
          <w:rFonts w:ascii="Arial" w:eastAsia="Arial" w:hAnsi="Arial" w:cs="Arial"/>
          <w:color w:val="000000" w:themeColor="text1"/>
          <w:spacing w:val="5"/>
          <w:w w:val="80"/>
          <w:sz w:val="20"/>
          <w:szCs w:val="20"/>
        </w:rPr>
        <w:t xml:space="preserve"> </w:t>
      </w:r>
      <w:r w:rsidRPr="00957F01">
        <w:rPr>
          <w:rFonts w:ascii="Arial" w:eastAsia="Arial" w:hAnsi="Arial" w:cs="Arial"/>
          <w:color w:val="000000" w:themeColor="text1"/>
          <w:w w:val="80"/>
          <w:sz w:val="20"/>
          <w:szCs w:val="20"/>
        </w:rPr>
        <w:t>Hall</w:t>
      </w:r>
    </w:p>
    <w:p w:rsidR="0030437E" w:rsidRPr="00957F01" w:rsidRDefault="00090FC8">
      <w:pPr>
        <w:spacing w:before="10" w:after="0" w:line="240" w:lineRule="auto"/>
        <w:ind w:left="160" w:right="-20"/>
        <w:rPr>
          <w:rFonts w:ascii="Arial" w:eastAsia="Arial" w:hAnsi="Arial" w:cs="Arial"/>
          <w:color w:val="000000" w:themeColor="text1"/>
          <w:sz w:val="20"/>
          <w:szCs w:val="20"/>
        </w:rPr>
      </w:pPr>
      <w:proofErr w:type="spellStart"/>
      <w:r w:rsidRPr="00957F01">
        <w:rPr>
          <w:rFonts w:ascii="Arial" w:eastAsia="Arial" w:hAnsi="Arial" w:cs="Arial"/>
          <w:color w:val="000000" w:themeColor="text1"/>
          <w:w w:val="82"/>
          <w:sz w:val="20"/>
          <w:szCs w:val="20"/>
        </w:rPr>
        <w:t>D.Min</w:t>
      </w:r>
      <w:proofErr w:type="spellEnd"/>
      <w:r w:rsidRPr="00957F01">
        <w:rPr>
          <w:rFonts w:ascii="Arial" w:eastAsia="Arial" w:hAnsi="Arial" w:cs="Arial"/>
          <w:color w:val="000000" w:themeColor="text1"/>
          <w:w w:val="82"/>
          <w:sz w:val="20"/>
          <w:szCs w:val="20"/>
        </w:rPr>
        <w:t>.</w:t>
      </w:r>
      <w:r w:rsidRPr="00957F01">
        <w:rPr>
          <w:rFonts w:ascii="Arial" w:eastAsia="Arial" w:hAnsi="Arial" w:cs="Arial"/>
          <w:color w:val="000000" w:themeColor="text1"/>
          <w:spacing w:val="1"/>
          <w:w w:val="82"/>
          <w:sz w:val="20"/>
          <w:szCs w:val="20"/>
        </w:rPr>
        <w:t xml:space="preserve"> </w:t>
      </w:r>
      <w:r w:rsidRPr="00957F01">
        <w:rPr>
          <w:rFonts w:ascii="Arial" w:eastAsia="Arial" w:hAnsi="Arial" w:cs="Arial"/>
          <w:color w:val="000000" w:themeColor="text1"/>
          <w:sz w:val="20"/>
          <w:szCs w:val="20"/>
        </w:rPr>
        <w:t>-</w:t>
      </w:r>
      <w:r w:rsidRPr="00957F01">
        <w:rPr>
          <w:rFonts w:ascii="Arial" w:eastAsia="Arial" w:hAnsi="Arial" w:cs="Arial"/>
          <w:color w:val="000000" w:themeColor="text1"/>
          <w:spacing w:val="-5"/>
          <w:sz w:val="20"/>
          <w:szCs w:val="20"/>
        </w:rPr>
        <w:t xml:space="preserve"> </w:t>
      </w:r>
      <w:r w:rsidRPr="00957F01">
        <w:rPr>
          <w:rFonts w:ascii="Arial" w:eastAsia="Arial" w:hAnsi="Arial" w:cs="Arial"/>
          <w:color w:val="000000" w:themeColor="text1"/>
          <w:w w:val="83"/>
          <w:sz w:val="20"/>
          <w:szCs w:val="20"/>
        </w:rPr>
        <w:t>Doctor</w:t>
      </w:r>
      <w:r w:rsidRPr="00957F01">
        <w:rPr>
          <w:rFonts w:ascii="Arial" w:eastAsia="Arial" w:hAnsi="Arial" w:cs="Arial"/>
          <w:color w:val="000000" w:themeColor="text1"/>
          <w:spacing w:val="-5"/>
          <w:w w:val="83"/>
          <w:sz w:val="20"/>
          <w:szCs w:val="20"/>
        </w:rPr>
        <w:t xml:space="preserve"> </w:t>
      </w:r>
      <w:r w:rsidRPr="00957F01">
        <w:rPr>
          <w:rFonts w:ascii="Arial" w:eastAsia="Arial" w:hAnsi="Arial" w:cs="Arial"/>
          <w:color w:val="000000" w:themeColor="text1"/>
          <w:w w:val="83"/>
          <w:sz w:val="20"/>
          <w:szCs w:val="20"/>
        </w:rPr>
        <w:t>of</w:t>
      </w:r>
      <w:r w:rsidRPr="00957F01">
        <w:rPr>
          <w:rFonts w:ascii="Arial" w:eastAsia="Arial" w:hAnsi="Arial" w:cs="Arial"/>
          <w:color w:val="000000" w:themeColor="text1"/>
          <w:spacing w:val="3"/>
          <w:w w:val="83"/>
          <w:sz w:val="20"/>
          <w:szCs w:val="20"/>
        </w:rPr>
        <w:t xml:space="preserve"> </w:t>
      </w:r>
      <w:r w:rsidRPr="00957F01">
        <w:rPr>
          <w:rFonts w:ascii="Arial" w:eastAsia="Arial" w:hAnsi="Arial" w:cs="Arial"/>
          <w:color w:val="000000" w:themeColor="text1"/>
          <w:w w:val="83"/>
          <w:sz w:val="20"/>
          <w:szCs w:val="20"/>
        </w:rPr>
        <w:t>Minist</w:t>
      </w:r>
      <w:r w:rsidRPr="00957F01">
        <w:rPr>
          <w:rFonts w:ascii="Arial" w:eastAsia="Arial" w:hAnsi="Arial" w:cs="Arial"/>
          <w:color w:val="000000" w:themeColor="text1"/>
          <w:spacing w:val="3"/>
          <w:w w:val="83"/>
          <w:sz w:val="20"/>
          <w:szCs w:val="20"/>
        </w:rPr>
        <w:t>r</w:t>
      </w:r>
      <w:r w:rsidRPr="00957F01">
        <w:rPr>
          <w:rFonts w:ascii="Arial" w:eastAsia="Arial" w:hAnsi="Arial" w:cs="Arial"/>
          <w:color w:val="000000" w:themeColor="text1"/>
          <w:w w:val="83"/>
          <w:sz w:val="20"/>
          <w:szCs w:val="20"/>
        </w:rPr>
        <w:t>y</w:t>
      </w:r>
      <w:r w:rsidRPr="00957F01">
        <w:rPr>
          <w:rFonts w:ascii="Arial" w:eastAsia="Arial" w:hAnsi="Arial" w:cs="Arial"/>
          <w:color w:val="000000" w:themeColor="text1"/>
          <w:spacing w:val="16"/>
          <w:w w:val="83"/>
          <w:sz w:val="20"/>
          <w:szCs w:val="20"/>
        </w:rPr>
        <w:t xml:space="preserve"> </w:t>
      </w:r>
      <w:r w:rsidRPr="00957F01">
        <w:rPr>
          <w:rFonts w:ascii="Arial" w:eastAsia="Arial" w:hAnsi="Arial" w:cs="Arial"/>
          <w:color w:val="000000" w:themeColor="text1"/>
          <w:w w:val="77"/>
          <w:sz w:val="20"/>
          <w:szCs w:val="20"/>
        </w:rPr>
        <w:t>D</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g</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79"/>
          <w:sz w:val="20"/>
          <w:szCs w:val="20"/>
        </w:rPr>
        <w:t>ee</w:t>
      </w:r>
    </w:p>
    <w:p w:rsidR="0030437E" w:rsidRPr="00957F01" w:rsidRDefault="00090FC8">
      <w:pPr>
        <w:spacing w:before="10" w:after="0" w:line="240" w:lineRule="auto"/>
        <w:ind w:left="160" w:right="-20"/>
        <w:rPr>
          <w:rFonts w:ascii="Arial" w:eastAsia="Arial" w:hAnsi="Arial" w:cs="Arial"/>
          <w:color w:val="000000" w:themeColor="text1"/>
          <w:sz w:val="20"/>
          <w:szCs w:val="20"/>
        </w:rPr>
      </w:pPr>
      <w:r w:rsidRPr="00957F01">
        <w:rPr>
          <w:rFonts w:ascii="Arial" w:eastAsia="Arial" w:hAnsi="Arial" w:cs="Arial"/>
          <w:color w:val="000000" w:themeColor="text1"/>
          <w:w w:val="75"/>
          <w:sz w:val="20"/>
          <w:szCs w:val="20"/>
        </w:rPr>
        <w:t>DS</w:t>
      </w:r>
      <w:r w:rsidRPr="00957F01">
        <w:rPr>
          <w:rFonts w:ascii="Arial" w:eastAsia="Arial" w:hAnsi="Arial" w:cs="Arial"/>
          <w:color w:val="000000" w:themeColor="text1"/>
          <w:spacing w:val="7"/>
          <w:w w:val="75"/>
          <w:sz w:val="20"/>
          <w:szCs w:val="20"/>
        </w:rPr>
        <w:t xml:space="preserve"> </w:t>
      </w:r>
      <w:r w:rsidRPr="00957F01">
        <w:rPr>
          <w:rFonts w:ascii="Arial" w:eastAsia="Arial" w:hAnsi="Arial" w:cs="Arial"/>
          <w:color w:val="000000" w:themeColor="text1"/>
          <w:sz w:val="20"/>
          <w:szCs w:val="20"/>
        </w:rPr>
        <w:t>-</w:t>
      </w:r>
      <w:r w:rsidRPr="00957F01">
        <w:rPr>
          <w:rFonts w:ascii="Arial" w:eastAsia="Arial" w:hAnsi="Arial" w:cs="Arial"/>
          <w:color w:val="000000" w:themeColor="text1"/>
          <w:spacing w:val="-5"/>
          <w:sz w:val="20"/>
          <w:szCs w:val="20"/>
        </w:rPr>
        <w:t xml:space="preserve"> </w:t>
      </w:r>
      <w:r w:rsidRPr="00957F01">
        <w:rPr>
          <w:rFonts w:ascii="Arial" w:eastAsia="Arial" w:hAnsi="Arial" w:cs="Arial"/>
          <w:color w:val="000000" w:themeColor="text1"/>
          <w:w w:val="85"/>
          <w:sz w:val="20"/>
          <w:szCs w:val="20"/>
        </w:rPr>
        <w:t>District</w:t>
      </w:r>
      <w:r w:rsidRPr="00957F01">
        <w:rPr>
          <w:rFonts w:ascii="Arial" w:eastAsia="Arial" w:hAnsi="Arial" w:cs="Arial"/>
          <w:color w:val="000000" w:themeColor="text1"/>
          <w:spacing w:val="1"/>
          <w:w w:val="85"/>
          <w:sz w:val="20"/>
          <w:szCs w:val="20"/>
        </w:rPr>
        <w:t xml:space="preserve"> </w:t>
      </w:r>
      <w:r w:rsidRPr="00957F01">
        <w:rPr>
          <w:rFonts w:ascii="Arial" w:eastAsia="Arial" w:hAnsi="Arial" w:cs="Arial"/>
          <w:color w:val="000000" w:themeColor="text1"/>
          <w:w w:val="74"/>
          <w:sz w:val="20"/>
          <w:szCs w:val="20"/>
        </w:rPr>
        <w:t>S</w:t>
      </w:r>
      <w:r w:rsidRPr="00957F01">
        <w:rPr>
          <w:rFonts w:ascii="Arial" w:eastAsia="Arial" w:hAnsi="Arial" w:cs="Arial"/>
          <w:color w:val="000000" w:themeColor="text1"/>
          <w:w w:val="83"/>
          <w:sz w:val="20"/>
          <w:szCs w:val="20"/>
        </w:rPr>
        <w:t>up</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nd</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93"/>
          <w:sz w:val="20"/>
          <w:szCs w:val="20"/>
        </w:rPr>
        <w:t>t</w:t>
      </w:r>
    </w:p>
    <w:p w:rsidR="0030437E" w:rsidRPr="00957F01" w:rsidRDefault="00090FC8">
      <w:pPr>
        <w:spacing w:before="10" w:after="0" w:line="240" w:lineRule="auto"/>
        <w:ind w:left="160" w:right="-20"/>
        <w:rPr>
          <w:rFonts w:ascii="Arial" w:eastAsia="Arial" w:hAnsi="Arial" w:cs="Arial"/>
          <w:color w:val="000000" w:themeColor="text1"/>
          <w:sz w:val="20"/>
          <w:szCs w:val="20"/>
        </w:rPr>
      </w:pPr>
      <w:r w:rsidRPr="00957F01">
        <w:rPr>
          <w:rFonts w:ascii="Arial" w:eastAsia="Arial" w:hAnsi="Arial" w:cs="Arial"/>
          <w:color w:val="000000" w:themeColor="text1"/>
          <w:spacing w:val="-8"/>
          <w:w w:val="72"/>
          <w:sz w:val="20"/>
          <w:szCs w:val="20"/>
        </w:rPr>
        <w:t>F</w:t>
      </w:r>
      <w:r w:rsidRPr="00957F01">
        <w:rPr>
          <w:rFonts w:ascii="Arial" w:eastAsia="Arial" w:hAnsi="Arial" w:cs="Arial"/>
          <w:color w:val="000000" w:themeColor="text1"/>
          <w:w w:val="72"/>
          <w:sz w:val="20"/>
          <w:szCs w:val="20"/>
        </w:rPr>
        <w:t>AFSA</w:t>
      </w:r>
      <w:r w:rsidRPr="00957F01">
        <w:rPr>
          <w:rFonts w:ascii="Arial" w:eastAsia="Arial" w:hAnsi="Arial" w:cs="Arial"/>
          <w:color w:val="000000" w:themeColor="text1"/>
          <w:spacing w:val="13"/>
          <w:w w:val="72"/>
          <w:sz w:val="20"/>
          <w:szCs w:val="20"/>
        </w:rPr>
        <w:t xml:space="preserve"> </w:t>
      </w:r>
      <w:r w:rsidRPr="00957F01">
        <w:rPr>
          <w:rFonts w:ascii="Arial" w:eastAsia="Arial" w:hAnsi="Arial" w:cs="Arial"/>
          <w:color w:val="000000" w:themeColor="text1"/>
          <w:sz w:val="20"/>
          <w:szCs w:val="20"/>
        </w:rPr>
        <w:t>-</w:t>
      </w:r>
      <w:r w:rsidRPr="00957F01">
        <w:rPr>
          <w:rFonts w:ascii="Arial" w:eastAsia="Arial" w:hAnsi="Arial" w:cs="Arial"/>
          <w:color w:val="000000" w:themeColor="text1"/>
          <w:spacing w:val="-5"/>
          <w:sz w:val="20"/>
          <w:szCs w:val="20"/>
        </w:rPr>
        <w:t xml:space="preserve"> </w:t>
      </w:r>
      <w:r w:rsidRPr="00957F01">
        <w:rPr>
          <w:rFonts w:ascii="Arial" w:eastAsia="Arial" w:hAnsi="Arial" w:cs="Arial"/>
          <w:color w:val="000000" w:themeColor="text1"/>
          <w:spacing w:val="-3"/>
          <w:w w:val="79"/>
          <w:sz w:val="20"/>
          <w:szCs w:val="20"/>
        </w:rPr>
        <w:t>F</w:t>
      </w:r>
      <w:r w:rsidRPr="00957F01">
        <w:rPr>
          <w:rFonts w:ascii="Arial" w:eastAsia="Arial" w:hAnsi="Arial" w:cs="Arial"/>
          <w:color w:val="000000" w:themeColor="text1"/>
          <w:w w:val="79"/>
          <w:sz w:val="20"/>
          <w:szCs w:val="20"/>
        </w:rPr>
        <w:t>ree</w:t>
      </w:r>
      <w:r w:rsidRPr="00957F01">
        <w:rPr>
          <w:rFonts w:ascii="Arial" w:eastAsia="Arial" w:hAnsi="Arial" w:cs="Arial"/>
          <w:color w:val="000000" w:themeColor="text1"/>
          <w:spacing w:val="-7"/>
          <w:w w:val="79"/>
          <w:sz w:val="20"/>
          <w:szCs w:val="20"/>
        </w:rPr>
        <w:t xml:space="preserve"> </w:t>
      </w:r>
      <w:r w:rsidRPr="00957F01">
        <w:rPr>
          <w:rFonts w:ascii="Arial" w:eastAsia="Arial" w:hAnsi="Arial" w:cs="Arial"/>
          <w:color w:val="000000" w:themeColor="text1"/>
          <w:spacing w:val="2"/>
          <w:w w:val="79"/>
          <w:sz w:val="20"/>
          <w:szCs w:val="20"/>
        </w:rPr>
        <w:t>A</w:t>
      </w:r>
      <w:r w:rsidRPr="00957F01">
        <w:rPr>
          <w:rFonts w:ascii="Arial" w:eastAsia="Arial" w:hAnsi="Arial" w:cs="Arial"/>
          <w:color w:val="000000" w:themeColor="text1"/>
          <w:w w:val="79"/>
          <w:sz w:val="20"/>
          <w:szCs w:val="20"/>
        </w:rPr>
        <w:t>pplic</w:t>
      </w:r>
      <w:r w:rsidRPr="00957F01">
        <w:rPr>
          <w:rFonts w:ascii="Arial" w:eastAsia="Arial" w:hAnsi="Arial" w:cs="Arial"/>
          <w:color w:val="000000" w:themeColor="text1"/>
          <w:spacing w:val="2"/>
          <w:w w:val="79"/>
          <w:sz w:val="20"/>
          <w:szCs w:val="20"/>
        </w:rPr>
        <w:t>a</w:t>
      </w:r>
      <w:r w:rsidRPr="00957F01">
        <w:rPr>
          <w:rFonts w:ascii="Arial" w:eastAsia="Arial" w:hAnsi="Arial" w:cs="Arial"/>
          <w:color w:val="000000" w:themeColor="text1"/>
          <w:w w:val="79"/>
          <w:sz w:val="20"/>
          <w:szCs w:val="20"/>
        </w:rPr>
        <w:t>tion</w:t>
      </w:r>
      <w:r w:rsidRPr="00957F01">
        <w:rPr>
          <w:rFonts w:ascii="Arial" w:eastAsia="Arial" w:hAnsi="Arial" w:cs="Arial"/>
          <w:color w:val="000000" w:themeColor="text1"/>
          <w:spacing w:val="41"/>
          <w:w w:val="79"/>
          <w:sz w:val="20"/>
          <w:szCs w:val="20"/>
        </w:rPr>
        <w:t xml:space="preserve"> </w:t>
      </w:r>
      <w:r w:rsidRPr="00957F01">
        <w:rPr>
          <w:rFonts w:ascii="Arial" w:eastAsia="Arial" w:hAnsi="Arial" w:cs="Arial"/>
          <w:color w:val="000000" w:themeColor="text1"/>
          <w:w w:val="79"/>
          <w:sz w:val="20"/>
          <w:szCs w:val="20"/>
        </w:rPr>
        <w:t>for</w:t>
      </w:r>
      <w:r w:rsidRPr="00957F01">
        <w:rPr>
          <w:rFonts w:ascii="Arial" w:eastAsia="Arial" w:hAnsi="Arial" w:cs="Arial"/>
          <w:color w:val="000000" w:themeColor="text1"/>
          <w:spacing w:val="17"/>
          <w:w w:val="79"/>
          <w:sz w:val="20"/>
          <w:szCs w:val="20"/>
        </w:rPr>
        <w:t xml:space="preserve"> </w:t>
      </w:r>
      <w:r w:rsidRPr="00957F01">
        <w:rPr>
          <w:rFonts w:ascii="Arial" w:eastAsia="Arial" w:hAnsi="Arial" w:cs="Arial"/>
          <w:color w:val="000000" w:themeColor="text1"/>
          <w:spacing w:val="-4"/>
          <w:w w:val="79"/>
          <w:sz w:val="20"/>
          <w:szCs w:val="20"/>
        </w:rPr>
        <w:t>F</w:t>
      </w:r>
      <w:r w:rsidRPr="00957F01">
        <w:rPr>
          <w:rFonts w:ascii="Arial" w:eastAsia="Arial" w:hAnsi="Arial" w:cs="Arial"/>
          <w:color w:val="000000" w:themeColor="text1"/>
          <w:w w:val="79"/>
          <w:sz w:val="20"/>
          <w:szCs w:val="20"/>
        </w:rPr>
        <w:t>ederal</w:t>
      </w:r>
      <w:r w:rsidRPr="00957F01">
        <w:rPr>
          <w:rFonts w:ascii="Arial" w:eastAsia="Arial" w:hAnsi="Arial" w:cs="Arial"/>
          <w:color w:val="000000" w:themeColor="text1"/>
          <w:spacing w:val="10"/>
          <w:w w:val="79"/>
          <w:sz w:val="20"/>
          <w:szCs w:val="20"/>
        </w:rPr>
        <w:t xml:space="preserve"> </w:t>
      </w:r>
      <w:r w:rsidRPr="00957F01">
        <w:rPr>
          <w:rFonts w:ascii="Arial" w:eastAsia="Arial" w:hAnsi="Arial" w:cs="Arial"/>
          <w:color w:val="000000" w:themeColor="text1"/>
          <w:w w:val="79"/>
          <w:sz w:val="20"/>
          <w:szCs w:val="20"/>
        </w:rPr>
        <w:t>Student</w:t>
      </w:r>
      <w:r w:rsidRPr="00957F01">
        <w:rPr>
          <w:rFonts w:ascii="Arial" w:eastAsia="Arial" w:hAnsi="Arial" w:cs="Arial"/>
          <w:color w:val="000000" w:themeColor="text1"/>
          <w:spacing w:val="19"/>
          <w:w w:val="79"/>
          <w:sz w:val="20"/>
          <w:szCs w:val="20"/>
        </w:rPr>
        <w:t xml:space="preserve"> </w:t>
      </w:r>
      <w:r w:rsidRPr="00957F01">
        <w:rPr>
          <w:rFonts w:ascii="Arial" w:eastAsia="Arial" w:hAnsi="Arial" w:cs="Arial"/>
          <w:color w:val="000000" w:themeColor="text1"/>
          <w:w w:val="74"/>
          <w:sz w:val="20"/>
          <w:szCs w:val="20"/>
        </w:rPr>
        <w:t>A</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d</w:t>
      </w:r>
    </w:p>
    <w:p w:rsidR="0030437E" w:rsidRPr="00957F01" w:rsidRDefault="00090FC8">
      <w:pPr>
        <w:spacing w:before="10" w:after="0" w:line="250" w:lineRule="auto"/>
        <w:ind w:left="160" w:right="3101"/>
        <w:rPr>
          <w:rFonts w:ascii="Arial" w:eastAsia="Arial" w:hAnsi="Arial" w:cs="Arial"/>
          <w:color w:val="000000" w:themeColor="text1"/>
          <w:sz w:val="20"/>
          <w:szCs w:val="20"/>
        </w:rPr>
      </w:pPr>
      <w:r w:rsidRPr="00957F01">
        <w:rPr>
          <w:rFonts w:ascii="Arial" w:eastAsia="Arial" w:hAnsi="Arial" w:cs="Arial"/>
          <w:color w:val="000000" w:themeColor="text1"/>
          <w:w w:val="69"/>
          <w:sz w:val="20"/>
          <w:szCs w:val="20"/>
        </w:rPr>
        <w:t>G</w:t>
      </w:r>
      <w:r w:rsidRPr="00957F01">
        <w:rPr>
          <w:rFonts w:ascii="Arial" w:eastAsia="Arial" w:hAnsi="Arial" w:cs="Arial"/>
          <w:color w:val="000000" w:themeColor="text1"/>
          <w:spacing w:val="9"/>
          <w:w w:val="69"/>
          <w:sz w:val="20"/>
          <w:szCs w:val="20"/>
        </w:rPr>
        <w:t xml:space="preserve"> </w:t>
      </w:r>
      <w:r w:rsidRPr="00957F01">
        <w:rPr>
          <w:rFonts w:ascii="Arial" w:eastAsia="Arial" w:hAnsi="Arial" w:cs="Arial"/>
          <w:color w:val="000000" w:themeColor="text1"/>
          <w:sz w:val="20"/>
          <w:szCs w:val="20"/>
        </w:rPr>
        <w:t>-</w:t>
      </w:r>
      <w:r w:rsidRPr="00957F01">
        <w:rPr>
          <w:rFonts w:ascii="Arial" w:eastAsia="Arial" w:hAnsi="Arial" w:cs="Arial"/>
          <w:color w:val="000000" w:themeColor="text1"/>
          <w:spacing w:val="-5"/>
          <w:sz w:val="20"/>
          <w:szCs w:val="20"/>
        </w:rPr>
        <w:t xml:space="preserve"> </w:t>
      </w:r>
      <w:r w:rsidRPr="00957F01">
        <w:rPr>
          <w:rFonts w:ascii="Arial" w:eastAsia="Arial" w:hAnsi="Arial" w:cs="Arial"/>
          <w:color w:val="000000" w:themeColor="text1"/>
          <w:w w:val="80"/>
          <w:sz w:val="20"/>
          <w:szCs w:val="20"/>
        </w:rPr>
        <w:t>University</w:t>
      </w:r>
      <w:r w:rsidRPr="00957F01">
        <w:rPr>
          <w:rFonts w:ascii="Arial" w:eastAsia="Arial" w:hAnsi="Arial" w:cs="Arial"/>
          <w:color w:val="000000" w:themeColor="text1"/>
          <w:spacing w:val="18"/>
          <w:w w:val="80"/>
          <w:sz w:val="20"/>
          <w:szCs w:val="20"/>
        </w:rPr>
        <w:t xml:space="preserve"> </w:t>
      </w:r>
      <w:r w:rsidRPr="00957F01">
        <w:rPr>
          <w:rFonts w:ascii="Arial" w:eastAsia="Arial" w:hAnsi="Arial" w:cs="Arial"/>
          <w:color w:val="000000" w:themeColor="text1"/>
          <w:w w:val="80"/>
          <w:sz w:val="20"/>
          <w:szCs w:val="20"/>
        </w:rPr>
        <w:t>Science</w:t>
      </w:r>
      <w:r w:rsidRPr="00957F01">
        <w:rPr>
          <w:rFonts w:ascii="Arial" w:eastAsia="Arial" w:hAnsi="Arial" w:cs="Arial"/>
          <w:color w:val="000000" w:themeColor="text1"/>
          <w:spacing w:val="11"/>
          <w:w w:val="80"/>
          <w:sz w:val="20"/>
          <w:szCs w:val="20"/>
        </w:rPr>
        <w:t xml:space="preserve"> </w:t>
      </w:r>
      <w:r w:rsidRPr="00957F01">
        <w:rPr>
          <w:rFonts w:ascii="Arial" w:eastAsia="Arial" w:hAnsi="Arial" w:cs="Arial"/>
          <w:color w:val="000000" w:themeColor="text1"/>
          <w:w w:val="80"/>
          <w:sz w:val="20"/>
          <w:szCs w:val="20"/>
        </w:rPr>
        <w:t>Center</w:t>
      </w:r>
      <w:r w:rsidRPr="00957F01">
        <w:rPr>
          <w:rFonts w:ascii="Arial" w:eastAsia="Arial" w:hAnsi="Arial" w:cs="Arial"/>
          <w:color w:val="000000" w:themeColor="text1"/>
          <w:spacing w:val="4"/>
          <w:w w:val="80"/>
          <w:sz w:val="20"/>
          <w:szCs w:val="20"/>
        </w:rPr>
        <w:t xml:space="preserve"> </w:t>
      </w:r>
      <w:r w:rsidRPr="00957F01">
        <w:rPr>
          <w:rFonts w:ascii="Arial" w:eastAsia="Arial" w:hAnsi="Arial" w:cs="Arial"/>
          <w:color w:val="000000" w:themeColor="text1"/>
          <w:w w:val="80"/>
          <w:sz w:val="20"/>
          <w:szCs w:val="20"/>
        </w:rPr>
        <w:t>(</w:t>
      </w:r>
      <w:proofErr w:type="spellStart"/>
      <w:r w:rsidRPr="00957F01">
        <w:rPr>
          <w:rFonts w:ascii="Arial" w:eastAsia="Arial" w:hAnsi="Arial" w:cs="Arial"/>
          <w:color w:val="000000" w:themeColor="text1"/>
          <w:w w:val="80"/>
          <w:sz w:val="20"/>
          <w:szCs w:val="20"/>
        </w:rPr>
        <w:t>Goldthorp</w:t>
      </w:r>
      <w:proofErr w:type="spellEnd"/>
      <w:r w:rsidRPr="00957F01">
        <w:rPr>
          <w:rFonts w:ascii="Arial" w:eastAsia="Arial" w:hAnsi="Arial" w:cs="Arial"/>
          <w:color w:val="000000" w:themeColor="text1"/>
          <w:w w:val="80"/>
          <w:sz w:val="20"/>
          <w:szCs w:val="20"/>
        </w:rPr>
        <w:t>/Chl</w:t>
      </w:r>
      <w:r w:rsidRPr="00957F01">
        <w:rPr>
          <w:rFonts w:ascii="Arial" w:eastAsia="Arial" w:hAnsi="Arial" w:cs="Arial"/>
          <w:color w:val="000000" w:themeColor="text1"/>
          <w:spacing w:val="2"/>
          <w:w w:val="80"/>
          <w:sz w:val="20"/>
          <w:szCs w:val="20"/>
        </w:rPr>
        <w:t>a</w:t>
      </w:r>
      <w:r w:rsidRPr="00957F01">
        <w:rPr>
          <w:rFonts w:ascii="Arial" w:eastAsia="Arial" w:hAnsi="Arial" w:cs="Arial"/>
          <w:color w:val="000000" w:themeColor="text1"/>
          <w:w w:val="80"/>
          <w:sz w:val="20"/>
          <w:szCs w:val="20"/>
        </w:rPr>
        <w:t>p</w:t>
      </w:r>
      <w:r w:rsidRPr="00957F01">
        <w:rPr>
          <w:rFonts w:ascii="Arial" w:eastAsia="Arial" w:hAnsi="Arial" w:cs="Arial"/>
          <w:color w:val="000000" w:themeColor="text1"/>
          <w:spacing w:val="2"/>
          <w:w w:val="80"/>
          <w:sz w:val="20"/>
          <w:szCs w:val="20"/>
        </w:rPr>
        <w:t>a</w:t>
      </w:r>
      <w:r w:rsidRPr="00957F01">
        <w:rPr>
          <w:rFonts w:ascii="Arial" w:eastAsia="Arial" w:hAnsi="Arial" w:cs="Arial"/>
          <w:color w:val="000000" w:themeColor="text1"/>
          <w:w w:val="80"/>
          <w:sz w:val="20"/>
          <w:szCs w:val="20"/>
        </w:rPr>
        <w:t>ty</w:t>
      </w:r>
      <w:r w:rsidRPr="00957F01">
        <w:rPr>
          <w:rFonts w:ascii="Arial" w:eastAsia="Arial" w:hAnsi="Arial" w:cs="Arial"/>
          <w:color w:val="000000" w:themeColor="text1"/>
          <w:spacing w:val="15"/>
          <w:w w:val="80"/>
          <w:sz w:val="20"/>
          <w:szCs w:val="20"/>
        </w:rPr>
        <w:t xml:space="preserve"> </w:t>
      </w:r>
      <w:r w:rsidRPr="00957F01">
        <w:rPr>
          <w:rFonts w:ascii="Arial" w:eastAsia="Arial" w:hAnsi="Arial" w:cs="Arial"/>
          <w:color w:val="000000" w:themeColor="text1"/>
          <w:w w:val="76"/>
          <w:sz w:val="20"/>
          <w:szCs w:val="20"/>
        </w:rPr>
        <w:t>W</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ng</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72"/>
          <w:sz w:val="20"/>
          <w:szCs w:val="20"/>
        </w:rPr>
        <w:t xml:space="preserve">) </w:t>
      </w:r>
      <w:r w:rsidRPr="00957F01">
        <w:rPr>
          <w:rFonts w:ascii="Arial" w:eastAsia="Arial" w:hAnsi="Arial" w:cs="Arial"/>
          <w:color w:val="000000" w:themeColor="text1"/>
          <w:w w:val="71"/>
          <w:sz w:val="20"/>
          <w:szCs w:val="20"/>
        </w:rPr>
        <w:t>G</w:t>
      </w:r>
      <w:r w:rsidRPr="00957F01">
        <w:rPr>
          <w:rFonts w:ascii="Arial" w:eastAsia="Arial" w:hAnsi="Arial" w:cs="Arial"/>
          <w:color w:val="000000" w:themeColor="text1"/>
          <w:spacing w:val="-5"/>
          <w:w w:val="71"/>
          <w:sz w:val="20"/>
          <w:szCs w:val="20"/>
        </w:rPr>
        <w:t>P</w:t>
      </w:r>
      <w:r w:rsidRPr="00957F01">
        <w:rPr>
          <w:rFonts w:ascii="Arial" w:eastAsia="Arial" w:hAnsi="Arial" w:cs="Arial"/>
          <w:color w:val="000000" w:themeColor="text1"/>
          <w:w w:val="71"/>
          <w:sz w:val="20"/>
          <w:szCs w:val="20"/>
        </w:rPr>
        <w:t>A</w:t>
      </w:r>
      <w:r w:rsidRPr="00957F01">
        <w:rPr>
          <w:rFonts w:ascii="Arial" w:eastAsia="Arial" w:hAnsi="Arial" w:cs="Arial"/>
          <w:color w:val="000000" w:themeColor="text1"/>
          <w:spacing w:val="8"/>
          <w:w w:val="71"/>
          <w:sz w:val="20"/>
          <w:szCs w:val="20"/>
        </w:rPr>
        <w:t xml:space="preserve"> </w:t>
      </w:r>
      <w:r w:rsidRPr="00957F01">
        <w:rPr>
          <w:rFonts w:ascii="Arial" w:eastAsia="Arial" w:hAnsi="Arial" w:cs="Arial"/>
          <w:color w:val="000000" w:themeColor="text1"/>
          <w:sz w:val="20"/>
          <w:szCs w:val="20"/>
        </w:rPr>
        <w:t>-</w:t>
      </w:r>
      <w:r w:rsidRPr="00957F01">
        <w:rPr>
          <w:rFonts w:ascii="Arial" w:eastAsia="Arial" w:hAnsi="Arial" w:cs="Arial"/>
          <w:color w:val="000000" w:themeColor="text1"/>
          <w:spacing w:val="-5"/>
          <w:sz w:val="20"/>
          <w:szCs w:val="20"/>
        </w:rPr>
        <w:t xml:space="preserve"> </w:t>
      </w:r>
      <w:r w:rsidRPr="00957F01">
        <w:rPr>
          <w:rFonts w:ascii="Arial" w:eastAsia="Arial" w:hAnsi="Arial" w:cs="Arial"/>
          <w:color w:val="000000" w:themeColor="text1"/>
          <w:w w:val="79"/>
          <w:sz w:val="20"/>
          <w:szCs w:val="20"/>
        </w:rPr>
        <w:t>Grade</w:t>
      </w:r>
      <w:r w:rsidRPr="00957F01">
        <w:rPr>
          <w:rFonts w:ascii="Arial" w:eastAsia="Arial" w:hAnsi="Arial" w:cs="Arial"/>
          <w:color w:val="000000" w:themeColor="text1"/>
          <w:spacing w:val="-1"/>
          <w:w w:val="79"/>
          <w:sz w:val="20"/>
          <w:szCs w:val="20"/>
        </w:rPr>
        <w:t xml:space="preserve"> </w:t>
      </w:r>
      <w:r w:rsidRPr="00957F01">
        <w:rPr>
          <w:rFonts w:ascii="Arial" w:eastAsia="Arial" w:hAnsi="Arial" w:cs="Arial"/>
          <w:color w:val="000000" w:themeColor="text1"/>
          <w:spacing w:val="-3"/>
          <w:w w:val="79"/>
          <w:sz w:val="20"/>
          <w:szCs w:val="20"/>
        </w:rPr>
        <w:t>P</w:t>
      </w:r>
      <w:r w:rsidRPr="00957F01">
        <w:rPr>
          <w:rFonts w:ascii="Arial" w:eastAsia="Arial" w:hAnsi="Arial" w:cs="Arial"/>
          <w:color w:val="000000" w:themeColor="text1"/>
          <w:w w:val="79"/>
          <w:sz w:val="20"/>
          <w:szCs w:val="20"/>
        </w:rPr>
        <w:t>oint</w:t>
      </w:r>
      <w:r w:rsidRPr="00957F01">
        <w:rPr>
          <w:rFonts w:ascii="Arial" w:eastAsia="Arial" w:hAnsi="Arial" w:cs="Arial"/>
          <w:color w:val="000000" w:themeColor="text1"/>
          <w:spacing w:val="4"/>
          <w:w w:val="79"/>
          <w:sz w:val="20"/>
          <w:szCs w:val="20"/>
        </w:rPr>
        <w:t xml:space="preserve"> </w:t>
      </w:r>
      <w:r w:rsidRPr="00957F01">
        <w:rPr>
          <w:rFonts w:ascii="Arial" w:eastAsia="Arial" w:hAnsi="Arial" w:cs="Arial"/>
          <w:color w:val="000000" w:themeColor="text1"/>
          <w:w w:val="74"/>
          <w:sz w:val="20"/>
          <w:szCs w:val="20"/>
        </w:rPr>
        <w:t>A</w:t>
      </w:r>
      <w:r w:rsidRPr="00957F01">
        <w:rPr>
          <w:rFonts w:ascii="Arial" w:eastAsia="Arial" w:hAnsi="Arial" w:cs="Arial"/>
          <w:color w:val="000000" w:themeColor="text1"/>
          <w:w w:val="81"/>
          <w:sz w:val="20"/>
          <w:szCs w:val="20"/>
        </w:rPr>
        <w:t>v</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spacing w:val="2"/>
          <w:w w:val="79"/>
          <w:sz w:val="20"/>
          <w:szCs w:val="20"/>
        </w:rPr>
        <w:t>a</w:t>
      </w:r>
      <w:r w:rsidRPr="00957F01">
        <w:rPr>
          <w:rFonts w:ascii="Arial" w:eastAsia="Arial" w:hAnsi="Arial" w:cs="Arial"/>
          <w:color w:val="000000" w:themeColor="text1"/>
          <w:w w:val="83"/>
          <w:sz w:val="20"/>
          <w:szCs w:val="20"/>
        </w:rPr>
        <w:t>g</w:t>
      </w:r>
      <w:r w:rsidRPr="00957F01">
        <w:rPr>
          <w:rFonts w:ascii="Arial" w:eastAsia="Arial" w:hAnsi="Arial" w:cs="Arial"/>
          <w:color w:val="000000" w:themeColor="text1"/>
          <w:w w:val="79"/>
          <w:sz w:val="20"/>
          <w:szCs w:val="20"/>
        </w:rPr>
        <w:t>e</w:t>
      </w:r>
    </w:p>
    <w:p w:rsidR="0030437E" w:rsidRPr="00957F01" w:rsidRDefault="00090FC8">
      <w:pPr>
        <w:spacing w:after="0" w:line="240" w:lineRule="auto"/>
        <w:ind w:left="160" w:right="-20"/>
        <w:rPr>
          <w:rFonts w:ascii="Arial" w:eastAsia="Arial" w:hAnsi="Arial" w:cs="Arial"/>
          <w:color w:val="000000" w:themeColor="text1"/>
          <w:sz w:val="20"/>
          <w:szCs w:val="20"/>
        </w:rPr>
      </w:pPr>
      <w:r w:rsidRPr="00957F01">
        <w:rPr>
          <w:rFonts w:ascii="Arial" w:eastAsia="Arial" w:hAnsi="Arial" w:cs="Arial"/>
          <w:color w:val="000000" w:themeColor="text1"/>
          <w:w w:val="74"/>
          <w:sz w:val="20"/>
          <w:szCs w:val="20"/>
        </w:rPr>
        <w:t>HT</w:t>
      </w:r>
      <w:r w:rsidRPr="00957F01">
        <w:rPr>
          <w:rFonts w:ascii="Arial" w:eastAsia="Arial" w:hAnsi="Arial" w:cs="Arial"/>
          <w:color w:val="000000" w:themeColor="text1"/>
          <w:spacing w:val="8"/>
          <w:w w:val="74"/>
          <w:sz w:val="20"/>
          <w:szCs w:val="20"/>
        </w:rPr>
        <w:t xml:space="preserve"> </w:t>
      </w:r>
      <w:r w:rsidRPr="00957F01">
        <w:rPr>
          <w:rFonts w:ascii="Arial" w:eastAsia="Arial" w:hAnsi="Arial" w:cs="Arial"/>
          <w:color w:val="000000" w:themeColor="text1"/>
          <w:sz w:val="20"/>
          <w:szCs w:val="20"/>
        </w:rPr>
        <w:t>-</w:t>
      </w:r>
      <w:r w:rsidRPr="00957F01">
        <w:rPr>
          <w:rFonts w:ascii="Arial" w:eastAsia="Arial" w:hAnsi="Arial" w:cs="Arial"/>
          <w:color w:val="000000" w:themeColor="text1"/>
          <w:spacing w:val="-5"/>
          <w:sz w:val="20"/>
          <w:szCs w:val="20"/>
        </w:rPr>
        <w:t xml:space="preserve"> </w:t>
      </w:r>
      <w:r w:rsidRPr="00957F01">
        <w:rPr>
          <w:rFonts w:ascii="Arial" w:eastAsia="Arial" w:hAnsi="Arial" w:cs="Arial"/>
          <w:color w:val="000000" w:themeColor="text1"/>
          <w:w w:val="81"/>
          <w:sz w:val="20"/>
          <w:szCs w:val="20"/>
        </w:rPr>
        <w:t>Histo</w:t>
      </w:r>
      <w:r w:rsidRPr="00957F01">
        <w:rPr>
          <w:rFonts w:ascii="Arial" w:eastAsia="Arial" w:hAnsi="Arial" w:cs="Arial"/>
          <w:color w:val="000000" w:themeColor="text1"/>
          <w:spacing w:val="3"/>
          <w:w w:val="81"/>
          <w:sz w:val="20"/>
          <w:szCs w:val="20"/>
        </w:rPr>
        <w:t>r</w:t>
      </w:r>
      <w:r w:rsidRPr="00957F01">
        <w:rPr>
          <w:rFonts w:ascii="Arial" w:eastAsia="Arial" w:hAnsi="Arial" w:cs="Arial"/>
          <w:color w:val="000000" w:themeColor="text1"/>
          <w:w w:val="81"/>
          <w:sz w:val="20"/>
          <w:szCs w:val="20"/>
        </w:rPr>
        <w:t>y/Theolo</w:t>
      </w:r>
      <w:r w:rsidRPr="00957F01">
        <w:rPr>
          <w:rFonts w:ascii="Arial" w:eastAsia="Arial" w:hAnsi="Arial" w:cs="Arial"/>
          <w:color w:val="000000" w:themeColor="text1"/>
          <w:spacing w:val="2"/>
          <w:w w:val="81"/>
          <w:sz w:val="20"/>
          <w:szCs w:val="20"/>
        </w:rPr>
        <w:t>g</w:t>
      </w:r>
      <w:r w:rsidRPr="00957F01">
        <w:rPr>
          <w:rFonts w:ascii="Arial" w:eastAsia="Arial" w:hAnsi="Arial" w:cs="Arial"/>
          <w:color w:val="000000" w:themeColor="text1"/>
          <w:w w:val="81"/>
          <w:sz w:val="20"/>
          <w:szCs w:val="20"/>
        </w:rPr>
        <w:t>y</w:t>
      </w:r>
      <w:r w:rsidRPr="00957F01">
        <w:rPr>
          <w:rFonts w:ascii="Arial" w:eastAsia="Arial" w:hAnsi="Arial" w:cs="Arial"/>
          <w:color w:val="000000" w:themeColor="text1"/>
          <w:spacing w:val="13"/>
          <w:w w:val="81"/>
          <w:sz w:val="20"/>
          <w:szCs w:val="20"/>
        </w:rPr>
        <w:t xml:space="preserve"> </w:t>
      </w:r>
      <w:r w:rsidRPr="00957F01">
        <w:rPr>
          <w:rFonts w:ascii="Arial" w:eastAsia="Arial" w:hAnsi="Arial" w:cs="Arial"/>
          <w:color w:val="000000" w:themeColor="text1"/>
          <w:w w:val="77"/>
          <w:sz w:val="20"/>
          <w:szCs w:val="20"/>
        </w:rPr>
        <w:t>D</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1"/>
          <w:sz w:val="20"/>
          <w:szCs w:val="20"/>
        </w:rPr>
        <w:t>v</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3"/>
          <w:sz w:val="20"/>
          <w:szCs w:val="20"/>
        </w:rPr>
        <w:t>n</w:t>
      </w:r>
    </w:p>
    <w:p w:rsidR="0030437E" w:rsidRPr="00957F01" w:rsidRDefault="00090FC8">
      <w:pPr>
        <w:spacing w:before="10" w:after="0" w:line="240" w:lineRule="auto"/>
        <w:ind w:left="160" w:right="-20"/>
        <w:rPr>
          <w:rFonts w:ascii="Arial" w:eastAsia="Arial" w:hAnsi="Arial" w:cs="Arial"/>
          <w:color w:val="000000" w:themeColor="text1"/>
          <w:sz w:val="20"/>
          <w:szCs w:val="20"/>
        </w:rPr>
      </w:pPr>
      <w:r w:rsidRPr="00957F01">
        <w:rPr>
          <w:rFonts w:ascii="Arial" w:eastAsia="Arial" w:hAnsi="Arial" w:cs="Arial"/>
          <w:color w:val="000000" w:themeColor="text1"/>
          <w:w w:val="73"/>
          <w:sz w:val="20"/>
          <w:szCs w:val="20"/>
        </w:rPr>
        <w:t>I</w:t>
      </w:r>
      <w:r w:rsidRPr="00957F01">
        <w:rPr>
          <w:rFonts w:ascii="Arial" w:eastAsia="Arial" w:hAnsi="Arial" w:cs="Arial"/>
          <w:color w:val="000000" w:themeColor="text1"/>
          <w:spacing w:val="7"/>
          <w:w w:val="73"/>
          <w:sz w:val="20"/>
          <w:szCs w:val="20"/>
        </w:rPr>
        <w:t xml:space="preserve"> </w:t>
      </w:r>
      <w:r w:rsidRPr="00957F01">
        <w:rPr>
          <w:rFonts w:ascii="Arial" w:eastAsia="Arial" w:hAnsi="Arial" w:cs="Arial"/>
          <w:color w:val="000000" w:themeColor="text1"/>
          <w:sz w:val="20"/>
          <w:szCs w:val="20"/>
        </w:rPr>
        <w:t>-</w:t>
      </w:r>
      <w:r w:rsidRPr="00957F01">
        <w:rPr>
          <w:rFonts w:ascii="Arial" w:eastAsia="Arial" w:hAnsi="Arial" w:cs="Arial"/>
          <w:color w:val="000000" w:themeColor="text1"/>
          <w:spacing w:val="-5"/>
          <w:sz w:val="20"/>
          <w:szCs w:val="20"/>
        </w:rPr>
        <w:t xml:space="preserve"> </w:t>
      </w:r>
      <w:r w:rsidRPr="00957F01">
        <w:rPr>
          <w:rFonts w:ascii="Arial" w:eastAsia="Arial" w:hAnsi="Arial" w:cs="Arial"/>
          <w:color w:val="000000" w:themeColor="text1"/>
          <w:w w:val="73"/>
          <w:sz w:val="20"/>
          <w:szCs w:val="20"/>
        </w:rPr>
        <w:t>I</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6"/>
          <w:sz w:val="20"/>
          <w:szCs w:val="20"/>
        </w:rPr>
        <w:t>m</w:t>
      </w:r>
      <w:r w:rsidRPr="00957F01">
        <w:rPr>
          <w:rFonts w:ascii="Arial" w:eastAsia="Arial" w:hAnsi="Arial" w:cs="Arial"/>
          <w:color w:val="000000" w:themeColor="text1"/>
          <w:w w:val="83"/>
          <w:sz w:val="20"/>
          <w:szCs w:val="20"/>
        </w:rPr>
        <w:t>p</w:t>
      </w:r>
      <w:r w:rsidRPr="00957F01">
        <w:rPr>
          <w:rFonts w:ascii="Arial" w:eastAsia="Arial" w:hAnsi="Arial" w:cs="Arial"/>
          <w:color w:val="000000" w:themeColor="text1"/>
          <w:w w:val="91"/>
          <w:sz w:val="20"/>
          <w:szCs w:val="20"/>
        </w:rPr>
        <w:t>l</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79"/>
          <w:sz w:val="20"/>
          <w:szCs w:val="20"/>
        </w:rPr>
        <w:t>e</w:t>
      </w:r>
    </w:p>
    <w:p w:rsidR="0030437E" w:rsidRPr="00957F01" w:rsidRDefault="00090FC8">
      <w:pPr>
        <w:spacing w:before="10" w:after="0" w:line="240" w:lineRule="auto"/>
        <w:ind w:left="160" w:right="-20"/>
        <w:rPr>
          <w:rFonts w:ascii="Arial" w:eastAsia="Arial" w:hAnsi="Arial" w:cs="Arial"/>
          <w:color w:val="000000" w:themeColor="text1"/>
          <w:sz w:val="20"/>
          <w:szCs w:val="20"/>
        </w:rPr>
      </w:pPr>
      <w:r w:rsidRPr="00957F01">
        <w:rPr>
          <w:rFonts w:ascii="Arial" w:eastAsia="Arial" w:hAnsi="Arial" w:cs="Arial"/>
          <w:color w:val="000000" w:themeColor="text1"/>
          <w:w w:val="80"/>
          <w:sz w:val="20"/>
          <w:szCs w:val="20"/>
        </w:rPr>
        <w:t>M.A.M.C.</w:t>
      </w:r>
      <w:r w:rsidRPr="00957F01">
        <w:rPr>
          <w:rFonts w:ascii="Arial" w:eastAsia="Arial" w:hAnsi="Arial" w:cs="Arial"/>
          <w:color w:val="000000" w:themeColor="text1"/>
          <w:spacing w:val="2"/>
          <w:w w:val="80"/>
          <w:sz w:val="20"/>
          <w:szCs w:val="20"/>
        </w:rPr>
        <w:t xml:space="preserve"> </w:t>
      </w:r>
      <w:r w:rsidRPr="00957F01">
        <w:rPr>
          <w:rFonts w:ascii="Arial" w:eastAsia="Arial" w:hAnsi="Arial" w:cs="Arial"/>
          <w:color w:val="000000" w:themeColor="text1"/>
          <w:sz w:val="20"/>
          <w:szCs w:val="20"/>
        </w:rPr>
        <w:t>-</w:t>
      </w:r>
      <w:r w:rsidRPr="00957F01">
        <w:rPr>
          <w:rFonts w:ascii="Arial" w:eastAsia="Arial" w:hAnsi="Arial" w:cs="Arial"/>
          <w:color w:val="000000" w:themeColor="text1"/>
          <w:spacing w:val="-5"/>
          <w:sz w:val="20"/>
          <w:szCs w:val="20"/>
        </w:rPr>
        <w:t xml:space="preserve"> </w:t>
      </w:r>
      <w:r w:rsidRPr="00957F01">
        <w:rPr>
          <w:rFonts w:ascii="Arial" w:eastAsia="Arial" w:hAnsi="Arial" w:cs="Arial"/>
          <w:color w:val="000000" w:themeColor="text1"/>
          <w:w w:val="82"/>
          <w:sz w:val="20"/>
          <w:szCs w:val="20"/>
        </w:rPr>
        <w:t>Master</w:t>
      </w:r>
      <w:r w:rsidRPr="00957F01">
        <w:rPr>
          <w:rFonts w:ascii="Arial" w:eastAsia="Arial" w:hAnsi="Arial" w:cs="Arial"/>
          <w:color w:val="000000" w:themeColor="text1"/>
          <w:spacing w:val="8"/>
          <w:w w:val="82"/>
          <w:sz w:val="20"/>
          <w:szCs w:val="20"/>
        </w:rPr>
        <w:t xml:space="preserve"> </w:t>
      </w:r>
      <w:r w:rsidRPr="00957F01">
        <w:rPr>
          <w:rFonts w:ascii="Arial" w:eastAsia="Arial" w:hAnsi="Arial" w:cs="Arial"/>
          <w:color w:val="000000" w:themeColor="text1"/>
          <w:w w:val="82"/>
          <w:sz w:val="20"/>
          <w:szCs w:val="20"/>
        </w:rPr>
        <w:t>of</w:t>
      </w:r>
      <w:r w:rsidRPr="00957F01">
        <w:rPr>
          <w:rFonts w:ascii="Arial" w:eastAsia="Arial" w:hAnsi="Arial" w:cs="Arial"/>
          <w:color w:val="000000" w:themeColor="text1"/>
          <w:spacing w:val="-2"/>
          <w:w w:val="82"/>
          <w:sz w:val="20"/>
          <w:szCs w:val="20"/>
        </w:rPr>
        <w:t xml:space="preserve"> </w:t>
      </w:r>
      <w:r w:rsidRPr="00957F01">
        <w:rPr>
          <w:rFonts w:ascii="Arial" w:eastAsia="Arial" w:hAnsi="Arial" w:cs="Arial"/>
          <w:color w:val="000000" w:themeColor="text1"/>
          <w:w w:val="82"/>
          <w:sz w:val="20"/>
          <w:szCs w:val="20"/>
        </w:rPr>
        <w:t>Arts in</w:t>
      </w:r>
      <w:r w:rsidRPr="00957F01">
        <w:rPr>
          <w:rFonts w:ascii="Arial" w:eastAsia="Arial" w:hAnsi="Arial" w:cs="Arial"/>
          <w:color w:val="000000" w:themeColor="text1"/>
          <w:spacing w:val="7"/>
          <w:w w:val="82"/>
          <w:sz w:val="20"/>
          <w:szCs w:val="20"/>
        </w:rPr>
        <w:t xml:space="preserve"> </w:t>
      </w:r>
      <w:r w:rsidRPr="00957F01">
        <w:rPr>
          <w:rFonts w:ascii="Arial" w:eastAsia="Arial" w:hAnsi="Arial" w:cs="Arial"/>
          <w:color w:val="000000" w:themeColor="text1"/>
          <w:w w:val="82"/>
          <w:sz w:val="20"/>
          <w:szCs w:val="20"/>
        </w:rPr>
        <w:t>Missional</w:t>
      </w:r>
      <w:r w:rsidRPr="00957F01">
        <w:rPr>
          <w:rFonts w:ascii="Arial" w:eastAsia="Arial" w:hAnsi="Arial" w:cs="Arial"/>
          <w:color w:val="000000" w:themeColor="text1"/>
          <w:spacing w:val="10"/>
          <w:w w:val="82"/>
          <w:sz w:val="20"/>
          <w:szCs w:val="20"/>
        </w:rPr>
        <w:t xml:space="preserve"> </w:t>
      </w:r>
      <w:r w:rsidRPr="00957F01">
        <w:rPr>
          <w:rFonts w:ascii="Arial" w:eastAsia="Arial" w:hAnsi="Arial" w:cs="Arial"/>
          <w:color w:val="000000" w:themeColor="text1"/>
          <w:w w:val="71"/>
          <w:sz w:val="20"/>
          <w:szCs w:val="20"/>
        </w:rPr>
        <w:t>C</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1"/>
          <w:sz w:val="20"/>
          <w:szCs w:val="20"/>
        </w:rPr>
        <w:t>y</w:t>
      </w:r>
    </w:p>
    <w:p w:rsidR="0030437E" w:rsidRPr="00957F01" w:rsidRDefault="00090FC8">
      <w:pPr>
        <w:spacing w:before="10" w:after="0" w:line="240" w:lineRule="auto"/>
        <w:ind w:left="160" w:right="-20"/>
        <w:rPr>
          <w:rFonts w:ascii="Arial" w:eastAsia="Arial" w:hAnsi="Arial" w:cs="Arial"/>
          <w:color w:val="000000" w:themeColor="text1"/>
          <w:sz w:val="20"/>
          <w:szCs w:val="20"/>
        </w:rPr>
      </w:pPr>
      <w:r w:rsidRPr="00957F01">
        <w:rPr>
          <w:rFonts w:ascii="Arial" w:eastAsia="Arial" w:hAnsi="Arial" w:cs="Arial"/>
          <w:color w:val="000000" w:themeColor="text1"/>
          <w:w w:val="82"/>
          <w:sz w:val="20"/>
          <w:szCs w:val="20"/>
        </w:rPr>
        <w:t>M.Di</w:t>
      </w:r>
      <w:r w:rsidRPr="00957F01">
        <w:rPr>
          <w:rFonts w:ascii="Arial" w:eastAsia="Arial" w:hAnsi="Arial" w:cs="Arial"/>
          <w:color w:val="000000" w:themeColor="text1"/>
          <w:spacing w:val="-9"/>
          <w:w w:val="82"/>
          <w:sz w:val="20"/>
          <w:szCs w:val="20"/>
        </w:rPr>
        <w:t>v</w:t>
      </w:r>
      <w:r w:rsidRPr="00957F01">
        <w:rPr>
          <w:rFonts w:ascii="Arial" w:eastAsia="Arial" w:hAnsi="Arial" w:cs="Arial"/>
          <w:color w:val="000000" w:themeColor="text1"/>
          <w:w w:val="82"/>
          <w:sz w:val="20"/>
          <w:szCs w:val="20"/>
        </w:rPr>
        <w:t>.</w:t>
      </w:r>
      <w:r w:rsidRPr="00957F01">
        <w:rPr>
          <w:rFonts w:ascii="Arial" w:eastAsia="Arial" w:hAnsi="Arial" w:cs="Arial"/>
          <w:color w:val="000000" w:themeColor="text1"/>
          <w:spacing w:val="-3"/>
          <w:w w:val="82"/>
          <w:sz w:val="20"/>
          <w:szCs w:val="20"/>
        </w:rPr>
        <w:t xml:space="preserve"> </w:t>
      </w:r>
      <w:r w:rsidRPr="00957F01">
        <w:rPr>
          <w:rFonts w:ascii="Arial" w:eastAsia="Arial" w:hAnsi="Arial" w:cs="Arial"/>
          <w:color w:val="000000" w:themeColor="text1"/>
          <w:sz w:val="20"/>
          <w:szCs w:val="20"/>
        </w:rPr>
        <w:t>-</w:t>
      </w:r>
      <w:r w:rsidRPr="00957F01">
        <w:rPr>
          <w:rFonts w:ascii="Arial" w:eastAsia="Arial" w:hAnsi="Arial" w:cs="Arial"/>
          <w:color w:val="000000" w:themeColor="text1"/>
          <w:spacing w:val="-5"/>
          <w:sz w:val="20"/>
          <w:szCs w:val="20"/>
        </w:rPr>
        <w:t xml:space="preserve"> </w:t>
      </w:r>
      <w:r w:rsidRPr="00957F01">
        <w:rPr>
          <w:rFonts w:ascii="Arial" w:eastAsia="Arial" w:hAnsi="Arial" w:cs="Arial"/>
          <w:color w:val="000000" w:themeColor="text1"/>
          <w:w w:val="82"/>
          <w:sz w:val="20"/>
          <w:szCs w:val="20"/>
        </w:rPr>
        <w:t>Master</w:t>
      </w:r>
      <w:r w:rsidRPr="00957F01">
        <w:rPr>
          <w:rFonts w:ascii="Arial" w:eastAsia="Arial" w:hAnsi="Arial" w:cs="Arial"/>
          <w:color w:val="000000" w:themeColor="text1"/>
          <w:spacing w:val="8"/>
          <w:w w:val="82"/>
          <w:sz w:val="20"/>
          <w:szCs w:val="20"/>
        </w:rPr>
        <w:t xml:space="preserve"> </w:t>
      </w:r>
      <w:r w:rsidRPr="00957F01">
        <w:rPr>
          <w:rFonts w:ascii="Arial" w:eastAsia="Arial" w:hAnsi="Arial" w:cs="Arial"/>
          <w:color w:val="000000" w:themeColor="text1"/>
          <w:w w:val="82"/>
          <w:sz w:val="20"/>
          <w:szCs w:val="20"/>
        </w:rPr>
        <w:t>of</w:t>
      </w:r>
      <w:r w:rsidRPr="00957F01">
        <w:rPr>
          <w:rFonts w:ascii="Arial" w:eastAsia="Arial" w:hAnsi="Arial" w:cs="Arial"/>
          <w:color w:val="000000" w:themeColor="text1"/>
          <w:spacing w:val="5"/>
          <w:w w:val="82"/>
          <w:sz w:val="20"/>
          <w:szCs w:val="20"/>
        </w:rPr>
        <w:t xml:space="preserve"> </w:t>
      </w:r>
      <w:r w:rsidRPr="00957F01">
        <w:rPr>
          <w:rFonts w:ascii="Arial" w:eastAsia="Arial" w:hAnsi="Arial" w:cs="Arial"/>
          <w:color w:val="000000" w:themeColor="text1"/>
          <w:w w:val="77"/>
          <w:sz w:val="20"/>
          <w:szCs w:val="20"/>
        </w:rPr>
        <w:t>D</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1"/>
          <w:sz w:val="20"/>
          <w:szCs w:val="20"/>
        </w:rPr>
        <w:t>v</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1"/>
          <w:sz w:val="20"/>
          <w:szCs w:val="20"/>
        </w:rPr>
        <w:t>y</w:t>
      </w:r>
    </w:p>
    <w:p w:rsidR="0030437E" w:rsidRPr="00957F01" w:rsidRDefault="00090FC8">
      <w:pPr>
        <w:spacing w:before="10" w:after="0" w:line="240" w:lineRule="auto"/>
        <w:ind w:left="160" w:right="-20"/>
        <w:rPr>
          <w:rFonts w:ascii="Arial" w:eastAsia="Arial" w:hAnsi="Arial" w:cs="Arial"/>
          <w:color w:val="000000" w:themeColor="text1"/>
          <w:sz w:val="20"/>
          <w:szCs w:val="20"/>
        </w:rPr>
      </w:pPr>
      <w:r w:rsidRPr="00957F01">
        <w:rPr>
          <w:rFonts w:ascii="Arial" w:eastAsia="Arial" w:hAnsi="Arial" w:cs="Arial"/>
          <w:color w:val="000000" w:themeColor="text1"/>
          <w:w w:val="80"/>
          <w:sz w:val="20"/>
          <w:szCs w:val="20"/>
        </w:rPr>
        <w:t>MN</w:t>
      </w:r>
      <w:r w:rsidRPr="00957F01">
        <w:rPr>
          <w:rFonts w:ascii="Arial" w:eastAsia="Arial" w:hAnsi="Arial" w:cs="Arial"/>
          <w:color w:val="000000" w:themeColor="text1"/>
          <w:spacing w:val="5"/>
          <w:w w:val="80"/>
          <w:sz w:val="20"/>
          <w:szCs w:val="20"/>
        </w:rPr>
        <w:t xml:space="preserve"> </w:t>
      </w:r>
      <w:r w:rsidRPr="00957F01">
        <w:rPr>
          <w:rFonts w:ascii="Arial" w:eastAsia="Arial" w:hAnsi="Arial" w:cs="Arial"/>
          <w:color w:val="000000" w:themeColor="text1"/>
          <w:sz w:val="20"/>
          <w:szCs w:val="20"/>
        </w:rPr>
        <w:t>-</w:t>
      </w:r>
      <w:r w:rsidRPr="00957F01">
        <w:rPr>
          <w:rFonts w:ascii="Arial" w:eastAsia="Arial" w:hAnsi="Arial" w:cs="Arial"/>
          <w:color w:val="000000" w:themeColor="text1"/>
          <w:spacing w:val="-5"/>
          <w:sz w:val="20"/>
          <w:szCs w:val="20"/>
        </w:rPr>
        <w:t xml:space="preserve"> </w:t>
      </w:r>
      <w:r w:rsidRPr="00957F01">
        <w:rPr>
          <w:rFonts w:ascii="Arial" w:eastAsia="Arial" w:hAnsi="Arial" w:cs="Arial"/>
          <w:color w:val="000000" w:themeColor="text1"/>
          <w:w w:val="85"/>
          <w:sz w:val="20"/>
          <w:szCs w:val="20"/>
        </w:rPr>
        <w:t>Minist</w:t>
      </w:r>
      <w:r w:rsidRPr="00957F01">
        <w:rPr>
          <w:rFonts w:ascii="Arial" w:eastAsia="Arial" w:hAnsi="Arial" w:cs="Arial"/>
          <w:color w:val="000000" w:themeColor="text1"/>
          <w:spacing w:val="3"/>
          <w:w w:val="85"/>
          <w:sz w:val="20"/>
          <w:szCs w:val="20"/>
        </w:rPr>
        <w:t>r</w:t>
      </w:r>
      <w:r w:rsidRPr="00957F01">
        <w:rPr>
          <w:rFonts w:ascii="Arial" w:eastAsia="Arial" w:hAnsi="Arial" w:cs="Arial"/>
          <w:color w:val="000000" w:themeColor="text1"/>
          <w:w w:val="85"/>
          <w:sz w:val="20"/>
          <w:szCs w:val="20"/>
        </w:rPr>
        <w:t>y</w:t>
      </w:r>
      <w:r w:rsidRPr="00957F01">
        <w:rPr>
          <w:rFonts w:ascii="Arial" w:eastAsia="Arial" w:hAnsi="Arial" w:cs="Arial"/>
          <w:color w:val="000000" w:themeColor="text1"/>
          <w:spacing w:val="1"/>
          <w:w w:val="85"/>
          <w:sz w:val="20"/>
          <w:szCs w:val="20"/>
        </w:rPr>
        <w:t xml:space="preserve"> </w:t>
      </w:r>
      <w:r w:rsidRPr="00957F01">
        <w:rPr>
          <w:rFonts w:ascii="Arial" w:eastAsia="Arial" w:hAnsi="Arial" w:cs="Arial"/>
          <w:color w:val="000000" w:themeColor="text1"/>
          <w:w w:val="77"/>
          <w:sz w:val="20"/>
          <w:szCs w:val="20"/>
        </w:rPr>
        <w:t>D</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1"/>
          <w:sz w:val="20"/>
          <w:szCs w:val="20"/>
        </w:rPr>
        <w:t>v</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3"/>
          <w:sz w:val="20"/>
          <w:szCs w:val="20"/>
        </w:rPr>
        <w:t>n</w:t>
      </w:r>
    </w:p>
    <w:p w:rsidR="0030437E" w:rsidRPr="00957F01" w:rsidRDefault="00090FC8">
      <w:pPr>
        <w:spacing w:before="10" w:after="0" w:line="240" w:lineRule="auto"/>
        <w:ind w:left="160" w:right="-20"/>
        <w:rPr>
          <w:rFonts w:ascii="Arial" w:eastAsia="Arial" w:hAnsi="Arial" w:cs="Arial"/>
          <w:color w:val="000000" w:themeColor="text1"/>
          <w:sz w:val="20"/>
          <w:szCs w:val="20"/>
        </w:rPr>
      </w:pPr>
      <w:r w:rsidRPr="00957F01">
        <w:rPr>
          <w:rFonts w:ascii="Arial" w:eastAsia="Arial" w:hAnsi="Arial" w:cs="Arial"/>
          <w:color w:val="000000" w:themeColor="text1"/>
          <w:w w:val="74"/>
          <w:sz w:val="20"/>
          <w:szCs w:val="20"/>
        </w:rPr>
        <w:t>ORDs</w:t>
      </w:r>
      <w:r w:rsidRPr="00957F01">
        <w:rPr>
          <w:rFonts w:ascii="Arial" w:eastAsia="Arial" w:hAnsi="Arial" w:cs="Arial"/>
          <w:color w:val="000000" w:themeColor="text1"/>
          <w:spacing w:val="9"/>
          <w:w w:val="74"/>
          <w:sz w:val="20"/>
          <w:szCs w:val="20"/>
        </w:rPr>
        <w:t xml:space="preserve"> </w:t>
      </w:r>
      <w:r w:rsidRPr="00957F01">
        <w:rPr>
          <w:rFonts w:ascii="Arial" w:eastAsia="Arial" w:hAnsi="Arial" w:cs="Arial"/>
          <w:color w:val="000000" w:themeColor="text1"/>
          <w:sz w:val="20"/>
          <w:szCs w:val="20"/>
        </w:rPr>
        <w:t>-</w:t>
      </w:r>
      <w:r w:rsidRPr="00957F01">
        <w:rPr>
          <w:rFonts w:ascii="Arial" w:eastAsia="Arial" w:hAnsi="Arial" w:cs="Arial"/>
          <w:color w:val="000000" w:themeColor="text1"/>
          <w:spacing w:val="-5"/>
          <w:sz w:val="20"/>
          <w:szCs w:val="20"/>
        </w:rPr>
        <w:t xml:space="preserve"> </w:t>
      </w:r>
      <w:r w:rsidRPr="00957F01">
        <w:rPr>
          <w:rFonts w:ascii="Arial" w:eastAsia="Arial" w:hAnsi="Arial" w:cs="Arial"/>
          <w:color w:val="000000" w:themeColor="text1"/>
          <w:w w:val="81"/>
          <w:sz w:val="20"/>
          <w:szCs w:val="20"/>
        </w:rPr>
        <w:t>Presbyterian</w:t>
      </w:r>
      <w:r w:rsidRPr="00957F01">
        <w:rPr>
          <w:rFonts w:ascii="Arial" w:eastAsia="Arial" w:hAnsi="Arial" w:cs="Arial"/>
          <w:color w:val="000000" w:themeColor="text1"/>
          <w:spacing w:val="9"/>
          <w:w w:val="81"/>
          <w:sz w:val="20"/>
          <w:szCs w:val="20"/>
        </w:rPr>
        <w:t xml:space="preserve"> </w:t>
      </w:r>
      <w:r w:rsidRPr="00957F01">
        <w:rPr>
          <w:rFonts w:ascii="Arial" w:eastAsia="Arial" w:hAnsi="Arial" w:cs="Arial"/>
          <w:color w:val="000000" w:themeColor="text1"/>
          <w:w w:val="81"/>
          <w:sz w:val="20"/>
          <w:szCs w:val="20"/>
        </w:rPr>
        <w:t>Church</w:t>
      </w:r>
      <w:r w:rsidRPr="00957F01">
        <w:rPr>
          <w:rFonts w:ascii="Arial" w:eastAsia="Arial" w:hAnsi="Arial" w:cs="Arial"/>
          <w:color w:val="000000" w:themeColor="text1"/>
          <w:spacing w:val="3"/>
          <w:w w:val="81"/>
          <w:sz w:val="20"/>
          <w:szCs w:val="20"/>
        </w:rPr>
        <w:t xml:space="preserve"> </w:t>
      </w:r>
      <w:r w:rsidRPr="00957F01">
        <w:rPr>
          <w:rFonts w:ascii="Arial" w:eastAsia="Arial" w:hAnsi="Arial" w:cs="Arial"/>
          <w:color w:val="000000" w:themeColor="text1"/>
          <w:w w:val="81"/>
          <w:sz w:val="20"/>
          <w:szCs w:val="20"/>
        </w:rPr>
        <w:t>Ordin</w:t>
      </w:r>
      <w:r w:rsidRPr="00957F01">
        <w:rPr>
          <w:rFonts w:ascii="Arial" w:eastAsia="Arial" w:hAnsi="Arial" w:cs="Arial"/>
          <w:color w:val="000000" w:themeColor="text1"/>
          <w:spacing w:val="2"/>
          <w:w w:val="81"/>
          <w:sz w:val="20"/>
          <w:szCs w:val="20"/>
        </w:rPr>
        <w:t>a</w:t>
      </w:r>
      <w:r w:rsidRPr="00957F01">
        <w:rPr>
          <w:rFonts w:ascii="Arial" w:eastAsia="Arial" w:hAnsi="Arial" w:cs="Arial"/>
          <w:color w:val="000000" w:themeColor="text1"/>
          <w:w w:val="81"/>
          <w:sz w:val="20"/>
          <w:szCs w:val="20"/>
        </w:rPr>
        <w:t>tion</w:t>
      </w:r>
      <w:r w:rsidRPr="00957F01">
        <w:rPr>
          <w:rFonts w:ascii="Arial" w:eastAsia="Arial" w:hAnsi="Arial" w:cs="Arial"/>
          <w:color w:val="000000" w:themeColor="text1"/>
          <w:spacing w:val="10"/>
          <w:w w:val="81"/>
          <w:sz w:val="20"/>
          <w:szCs w:val="20"/>
        </w:rPr>
        <w:t xml:space="preserve"> </w:t>
      </w:r>
      <w:r w:rsidRPr="00957F01">
        <w:rPr>
          <w:rFonts w:ascii="Arial" w:eastAsia="Arial" w:hAnsi="Arial" w:cs="Arial"/>
          <w:color w:val="000000" w:themeColor="text1"/>
          <w:w w:val="69"/>
          <w:sz w:val="20"/>
          <w:szCs w:val="20"/>
        </w:rPr>
        <w:t>E</w:t>
      </w:r>
      <w:r w:rsidRPr="00957F01">
        <w:rPr>
          <w:rFonts w:ascii="Arial" w:eastAsia="Arial" w:hAnsi="Arial" w:cs="Arial"/>
          <w:color w:val="000000" w:themeColor="text1"/>
          <w:w w:val="81"/>
          <w:sz w:val="20"/>
          <w:szCs w:val="20"/>
        </w:rPr>
        <w:t>x</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6"/>
          <w:sz w:val="20"/>
          <w:szCs w:val="20"/>
        </w:rPr>
        <w:t>m</w:t>
      </w:r>
      <w:r w:rsidRPr="00957F01">
        <w:rPr>
          <w:rFonts w:ascii="Arial" w:eastAsia="Arial" w:hAnsi="Arial" w:cs="Arial"/>
          <w:color w:val="000000" w:themeColor="text1"/>
          <w:w w:val="81"/>
          <w:sz w:val="20"/>
          <w:szCs w:val="20"/>
        </w:rPr>
        <w:t>s</w:t>
      </w:r>
    </w:p>
    <w:p w:rsidR="0030437E" w:rsidRPr="00957F01" w:rsidRDefault="00090FC8">
      <w:pPr>
        <w:spacing w:before="10" w:after="0" w:line="240" w:lineRule="auto"/>
        <w:ind w:left="160" w:right="-20"/>
        <w:rPr>
          <w:rFonts w:ascii="Arial" w:eastAsia="Arial" w:hAnsi="Arial" w:cs="Arial"/>
          <w:color w:val="000000" w:themeColor="text1"/>
          <w:sz w:val="20"/>
          <w:szCs w:val="20"/>
        </w:rPr>
      </w:pPr>
      <w:r w:rsidRPr="00957F01">
        <w:rPr>
          <w:rFonts w:ascii="Arial" w:eastAsia="Arial" w:hAnsi="Arial" w:cs="Arial"/>
          <w:color w:val="000000" w:themeColor="text1"/>
          <w:w w:val="72"/>
          <w:sz w:val="20"/>
          <w:szCs w:val="20"/>
        </w:rPr>
        <w:t>PIF</w:t>
      </w:r>
      <w:r w:rsidRPr="00957F01">
        <w:rPr>
          <w:rFonts w:ascii="Arial" w:eastAsia="Arial" w:hAnsi="Arial" w:cs="Arial"/>
          <w:color w:val="000000" w:themeColor="text1"/>
          <w:spacing w:val="8"/>
          <w:w w:val="72"/>
          <w:sz w:val="20"/>
          <w:szCs w:val="20"/>
        </w:rPr>
        <w:t xml:space="preserve"> </w:t>
      </w:r>
      <w:r w:rsidRPr="00957F01">
        <w:rPr>
          <w:rFonts w:ascii="Arial" w:eastAsia="Arial" w:hAnsi="Arial" w:cs="Arial"/>
          <w:color w:val="000000" w:themeColor="text1"/>
          <w:sz w:val="20"/>
          <w:szCs w:val="20"/>
        </w:rPr>
        <w:t>-</w:t>
      </w:r>
      <w:r w:rsidRPr="00957F01">
        <w:rPr>
          <w:rFonts w:ascii="Arial" w:eastAsia="Arial" w:hAnsi="Arial" w:cs="Arial"/>
          <w:color w:val="000000" w:themeColor="text1"/>
          <w:spacing w:val="-5"/>
          <w:sz w:val="20"/>
          <w:szCs w:val="20"/>
        </w:rPr>
        <w:t xml:space="preserve"> </w:t>
      </w:r>
      <w:r w:rsidRPr="00957F01">
        <w:rPr>
          <w:rFonts w:ascii="Arial" w:eastAsia="Arial" w:hAnsi="Arial" w:cs="Arial"/>
          <w:color w:val="000000" w:themeColor="text1"/>
          <w:spacing w:val="-3"/>
          <w:w w:val="81"/>
          <w:sz w:val="20"/>
          <w:szCs w:val="20"/>
        </w:rPr>
        <w:t>P</w:t>
      </w:r>
      <w:r w:rsidRPr="00957F01">
        <w:rPr>
          <w:rFonts w:ascii="Arial" w:eastAsia="Arial" w:hAnsi="Arial" w:cs="Arial"/>
          <w:color w:val="000000" w:themeColor="text1"/>
          <w:w w:val="81"/>
          <w:sz w:val="20"/>
          <w:szCs w:val="20"/>
        </w:rPr>
        <w:t>ersonal</w:t>
      </w:r>
      <w:r w:rsidRPr="00957F01">
        <w:rPr>
          <w:rFonts w:ascii="Arial" w:eastAsia="Arial" w:hAnsi="Arial" w:cs="Arial"/>
          <w:color w:val="000000" w:themeColor="text1"/>
          <w:spacing w:val="-6"/>
          <w:w w:val="81"/>
          <w:sz w:val="20"/>
          <w:szCs w:val="20"/>
        </w:rPr>
        <w:t xml:space="preserve"> </w:t>
      </w:r>
      <w:r w:rsidRPr="00957F01">
        <w:rPr>
          <w:rFonts w:ascii="Arial" w:eastAsia="Arial" w:hAnsi="Arial" w:cs="Arial"/>
          <w:color w:val="000000" w:themeColor="text1"/>
          <w:w w:val="81"/>
          <w:sz w:val="20"/>
          <w:szCs w:val="20"/>
        </w:rPr>
        <w:t>Inform</w:t>
      </w:r>
      <w:r w:rsidRPr="00957F01">
        <w:rPr>
          <w:rFonts w:ascii="Arial" w:eastAsia="Arial" w:hAnsi="Arial" w:cs="Arial"/>
          <w:color w:val="000000" w:themeColor="text1"/>
          <w:spacing w:val="2"/>
          <w:w w:val="81"/>
          <w:sz w:val="20"/>
          <w:szCs w:val="20"/>
        </w:rPr>
        <w:t>a</w:t>
      </w:r>
      <w:r w:rsidRPr="00957F01">
        <w:rPr>
          <w:rFonts w:ascii="Arial" w:eastAsia="Arial" w:hAnsi="Arial" w:cs="Arial"/>
          <w:color w:val="000000" w:themeColor="text1"/>
          <w:w w:val="81"/>
          <w:sz w:val="20"/>
          <w:szCs w:val="20"/>
        </w:rPr>
        <w:t>tion</w:t>
      </w:r>
      <w:r w:rsidRPr="00957F01">
        <w:rPr>
          <w:rFonts w:ascii="Arial" w:eastAsia="Arial" w:hAnsi="Arial" w:cs="Arial"/>
          <w:color w:val="000000" w:themeColor="text1"/>
          <w:spacing w:val="27"/>
          <w:w w:val="81"/>
          <w:sz w:val="20"/>
          <w:szCs w:val="20"/>
        </w:rPr>
        <w:t xml:space="preserve"> </w:t>
      </w:r>
      <w:r w:rsidRPr="00957F01">
        <w:rPr>
          <w:rFonts w:ascii="Arial" w:eastAsia="Arial" w:hAnsi="Arial" w:cs="Arial"/>
          <w:color w:val="000000" w:themeColor="text1"/>
          <w:spacing w:val="-4"/>
          <w:w w:val="72"/>
          <w:sz w:val="20"/>
          <w:szCs w:val="20"/>
        </w:rPr>
        <w:t>F</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86"/>
          <w:sz w:val="20"/>
          <w:szCs w:val="20"/>
        </w:rPr>
        <w:t>m</w:t>
      </w:r>
    </w:p>
    <w:p w:rsidR="0030437E" w:rsidRPr="00957F01" w:rsidRDefault="00090FC8">
      <w:pPr>
        <w:spacing w:before="10" w:after="0" w:line="240" w:lineRule="auto"/>
        <w:ind w:left="160" w:right="-20"/>
        <w:rPr>
          <w:rFonts w:ascii="Arial" w:eastAsia="Arial" w:hAnsi="Arial" w:cs="Arial"/>
          <w:color w:val="000000" w:themeColor="text1"/>
          <w:sz w:val="20"/>
          <w:szCs w:val="20"/>
        </w:rPr>
      </w:pPr>
      <w:r w:rsidRPr="00957F01">
        <w:rPr>
          <w:rFonts w:ascii="Arial" w:eastAsia="Arial" w:hAnsi="Arial" w:cs="Arial"/>
          <w:color w:val="000000" w:themeColor="text1"/>
          <w:w w:val="73"/>
          <w:sz w:val="20"/>
          <w:szCs w:val="20"/>
        </w:rPr>
        <w:t>PNC</w:t>
      </w:r>
      <w:r w:rsidRPr="00957F01">
        <w:rPr>
          <w:rFonts w:ascii="Arial" w:eastAsia="Arial" w:hAnsi="Arial" w:cs="Arial"/>
          <w:color w:val="000000" w:themeColor="text1"/>
          <w:spacing w:val="9"/>
          <w:w w:val="73"/>
          <w:sz w:val="20"/>
          <w:szCs w:val="20"/>
        </w:rPr>
        <w:t xml:space="preserve"> </w:t>
      </w:r>
      <w:r w:rsidRPr="00957F01">
        <w:rPr>
          <w:rFonts w:ascii="Arial" w:eastAsia="Arial" w:hAnsi="Arial" w:cs="Arial"/>
          <w:color w:val="000000" w:themeColor="text1"/>
          <w:sz w:val="20"/>
          <w:szCs w:val="20"/>
        </w:rPr>
        <w:t>-</w:t>
      </w:r>
      <w:r w:rsidRPr="00957F01">
        <w:rPr>
          <w:rFonts w:ascii="Arial" w:eastAsia="Arial" w:hAnsi="Arial" w:cs="Arial"/>
          <w:color w:val="000000" w:themeColor="text1"/>
          <w:spacing w:val="-5"/>
          <w:sz w:val="20"/>
          <w:szCs w:val="20"/>
        </w:rPr>
        <w:t xml:space="preserve"> </w:t>
      </w:r>
      <w:r w:rsidRPr="00957F01">
        <w:rPr>
          <w:rFonts w:ascii="Arial" w:eastAsia="Arial" w:hAnsi="Arial" w:cs="Arial"/>
          <w:color w:val="000000" w:themeColor="text1"/>
          <w:spacing w:val="-3"/>
          <w:w w:val="81"/>
          <w:sz w:val="20"/>
          <w:szCs w:val="20"/>
        </w:rPr>
        <w:t>P</w:t>
      </w:r>
      <w:r w:rsidRPr="00957F01">
        <w:rPr>
          <w:rFonts w:ascii="Arial" w:eastAsia="Arial" w:hAnsi="Arial" w:cs="Arial"/>
          <w:color w:val="000000" w:themeColor="text1"/>
          <w:w w:val="81"/>
          <w:sz w:val="20"/>
          <w:szCs w:val="20"/>
        </w:rPr>
        <w:t>astor</w:t>
      </w:r>
      <w:r w:rsidRPr="00957F01">
        <w:rPr>
          <w:rFonts w:ascii="Arial" w:eastAsia="Arial" w:hAnsi="Arial" w:cs="Arial"/>
          <w:color w:val="000000" w:themeColor="text1"/>
          <w:spacing w:val="-3"/>
          <w:w w:val="81"/>
          <w:sz w:val="20"/>
          <w:szCs w:val="20"/>
        </w:rPr>
        <w:t xml:space="preserve"> </w:t>
      </w:r>
      <w:r w:rsidRPr="00957F01">
        <w:rPr>
          <w:rFonts w:ascii="Arial" w:eastAsia="Arial" w:hAnsi="Arial" w:cs="Arial"/>
          <w:color w:val="000000" w:themeColor="text1"/>
          <w:w w:val="81"/>
          <w:sz w:val="20"/>
          <w:szCs w:val="20"/>
        </w:rPr>
        <w:t>Nomin</w:t>
      </w:r>
      <w:r w:rsidRPr="00957F01">
        <w:rPr>
          <w:rFonts w:ascii="Arial" w:eastAsia="Arial" w:hAnsi="Arial" w:cs="Arial"/>
          <w:color w:val="000000" w:themeColor="text1"/>
          <w:spacing w:val="2"/>
          <w:w w:val="81"/>
          <w:sz w:val="20"/>
          <w:szCs w:val="20"/>
        </w:rPr>
        <w:t>a</w:t>
      </w:r>
      <w:r w:rsidRPr="00957F01">
        <w:rPr>
          <w:rFonts w:ascii="Arial" w:eastAsia="Arial" w:hAnsi="Arial" w:cs="Arial"/>
          <w:color w:val="000000" w:themeColor="text1"/>
          <w:w w:val="81"/>
          <w:sz w:val="20"/>
          <w:szCs w:val="20"/>
        </w:rPr>
        <w:t>ting</w:t>
      </w:r>
      <w:r w:rsidRPr="00957F01">
        <w:rPr>
          <w:rFonts w:ascii="Arial" w:eastAsia="Arial" w:hAnsi="Arial" w:cs="Arial"/>
          <w:color w:val="000000" w:themeColor="text1"/>
          <w:spacing w:val="23"/>
          <w:w w:val="81"/>
          <w:sz w:val="20"/>
          <w:szCs w:val="20"/>
        </w:rPr>
        <w:t xml:space="preserve"> </w:t>
      </w:r>
      <w:r w:rsidRPr="00957F01">
        <w:rPr>
          <w:rFonts w:ascii="Arial" w:eastAsia="Arial" w:hAnsi="Arial" w:cs="Arial"/>
          <w:color w:val="000000" w:themeColor="text1"/>
          <w:w w:val="71"/>
          <w:sz w:val="20"/>
          <w:szCs w:val="20"/>
        </w:rPr>
        <w:t>C</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6"/>
          <w:sz w:val="20"/>
          <w:szCs w:val="20"/>
        </w:rPr>
        <w:t>mm</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93"/>
          <w:sz w:val="20"/>
          <w:szCs w:val="20"/>
        </w:rPr>
        <w:t>tt</w:t>
      </w:r>
      <w:r w:rsidRPr="00957F01">
        <w:rPr>
          <w:rFonts w:ascii="Arial" w:eastAsia="Arial" w:hAnsi="Arial" w:cs="Arial"/>
          <w:color w:val="000000" w:themeColor="text1"/>
          <w:w w:val="79"/>
          <w:sz w:val="20"/>
          <w:szCs w:val="20"/>
        </w:rPr>
        <w:t>ee</w:t>
      </w:r>
    </w:p>
    <w:p w:rsidR="0030437E" w:rsidRPr="00957F01" w:rsidRDefault="00090FC8">
      <w:pPr>
        <w:spacing w:before="10" w:after="0" w:line="240" w:lineRule="auto"/>
        <w:ind w:left="160" w:right="-20"/>
        <w:rPr>
          <w:rFonts w:ascii="Arial" w:eastAsia="Arial" w:hAnsi="Arial" w:cs="Arial"/>
          <w:color w:val="000000" w:themeColor="text1"/>
          <w:sz w:val="20"/>
          <w:szCs w:val="20"/>
        </w:rPr>
      </w:pPr>
      <w:r w:rsidRPr="00957F01">
        <w:rPr>
          <w:rFonts w:ascii="Arial" w:eastAsia="Arial" w:hAnsi="Arial" w:cs="Arial"/>
          <w:color w:val="000000" w:themeColor="text1"/>
          <w:w w:val="77"/>
          <w:sz w:val="20"/>
          <w:szCs w:val="20"/>
        </w:rPr>
        <w:t>SPM</w:t>
      </w:r>
      <w:r w:rsidRPr="00957F01">
        <w:rPr>
          <w:rFonts w:ascii="Arial" w:eastAsia="Arial" w:hAnsi="Arial" w:cs="Arial"/>
          <w:color w:val="000000" w:themeColor="text1"/>
          <w:spacing w:val="6"/>
          <w:w w:val="77"/>
          <w:sz w:val="20"/>
          <w:szCs w:val="20"/>
        </w:rPr>
        <w:t xml:space="preserve"> </w:t>
      </w:r>
      <w:r w:rsidRPr="00957F01">
        <w:rPr>
          <w:rFonts w:ascii="Arial" w:eastAsia="Arial" w:hAnsi="Arial" w:cs="Arial"/>
          <w:color w:val="000000" w:themeColor="text1"/>
          <w:sz w:val="20"/>
          <w:szCs w:val="20"/>
        </w:rPr>
        <w:t>-</w:t>
      </w:r>
      <w:r w:rsidRPr="00957F01">
        <w:rPr>
          <w:rFonts w:ascii="Arial" w:eastAsia="Arial" w:hAnsi="Arial" w:cs="Arial"/>
          <w:color w:val="000000" w:themeColor="text1"/>
          <w:spacing w:val="-5"/>
          <w:sz w:val="20"/>
          <w:szCs w:val="20"/>
        </w:rPr>
        <w:t xml:space="preserve"> </w:t>
      </w:r>
      <w:r w:rsidRPr="00957F01">
        <w:rPr>
          <w:rFonts w:ascii="Arial" w:eastAsia="Arial" w:hAnsi="Arial" w:cs="Arial"/>
          <w:color w:val="000000" w:themeColor="text1"/>
          <w:w w:val="82"/>
          <w:sz w:val="20"/>
          <w:szCs w:val="20"/>
        </w:rPr>
        <w:t>Supe</w:t>
      </w:r>
      <w:r w:rsidRPr="00957F01">
        <w:rPr>
          <w:rFonts w:ascii="Arial" w:eastAsia="Arial" w:hAnsi="Arial" w:cs="Arial"/>
          <w:color w:val="000000" w:themeColor="text1"/>
          <w:spacing w:val="3"/>
          <w:w w:val="82"/>
          <w:sz w:val="20"/>
          <w:szCs w:val="20"/>
        </w:rPr>
        <w:t>r</w:t>
      </w:r>
      <w:r w:rsidRPr="00957F01">
        <w:rPr>
          <w:rFonts w:ascii="Arial" w:eastAsia="Arial" w:hAnsi="Arial" w:cs="Arial"/>
          <w:color w:val="000000" w:themeColor="text1"/>
          <w:w w:val="82"/>
          <w:sz w:val="20"/>
          <w:szCs w:val="20"/>
        </w:rPr>
        <w:t>vised</w:t>
      </w:r>
      <w:r w:rsidRPr="00957F01">
        <w:rPr>
          <w:rFonts w:ascii="Arial" w:eastAsia="Arial" w:hAnsi="Arial" w:cs="Arial"/>
          <w:color w:val="000000" w:themeColor="text1"/>
          <w:spacing w:val="-5"/>
          <w:w w:val="82"/>
          <w:sz w:val="20"/>
          <w:szCs w:val="20"/>
        </w:rPr>
        <w:t xml:space="preserve"> </w:t>
      </w:r>
      <w:r w:rsidRPr="00957F01">
        <w:rPr>
          <w:rFonts w:ascii="Arial" w:eastAsia="Arial" w:hAnsi="Arial" w:cs="Arial"/>
          <w:color w:val="000000" w:themeColor="text1"/>
          <w:w w:val="82"/>
          <w:sz w:val="20"/>
          <w:szCs w:val="20"/>
        </w:rPr>
        <w:t>Practice</w:t>
      </w:r>
      <w:r w:rsidRPr="00957F01">
        <w:rPr>
          <w:rFonts w:ascii="Arial" w:eastAsia="Arial" w:hAnsi="Arial" w:cs="Arial"/>
          <w:color w:val="000000" w:themeColor="text1"/>
          <w:spacing w:val="2"/>
          <w:w w:val="82"/>
          <w:sz w:val="20"/>
          <w:szCs w:val="20"/>
        </w:rPr>
        <w:t xml:space="preserve"> </w:t>
      </w:r>
      <w:r w:rsidRPr="00957F01">
        <w:rPr>
          <w:rFonts w:ascii="Arial" w:eastAsia="Arial" w:hAnsi="Arial" w:cs="Arial"/>
          <w:color w:val="000000" w:themeColor="text1"/>
          <w:w w:val="82"/>
          <w:sz w:val="20"/>
          <w:szCs w:val="20"/>
        </w:rPr>
        <w:t>of</w:t>
      </w:r>
      <w:r w:rsidRPr="00957F01">
        <w:rPr>
          <w:rFonts w:ascii="Arial" w:eastAsia="Arial" w:hAnsi="Arial" w:cs="Arial"/>
          <w:color w:val="000000" w:themeColor="text1"/>
          <w:spacing w:val="5"/>
          <w:w w:val="82"/>
          <w:sz w:val="20"/>
          <w:szCs w:val="20"/>
        </w:rPr>
        <w:t xml:space="preserve"> </w:t>
      </w:r>
      <w:r w:rsidRPr="00957F01">
        <w:rPr>
          <w:rFonts w:ascii="Arial" w:eastAsia="Arial" w:hAnsi="Arial" w:cs="Arial"/>
          <w:color w:val="000000" w:themeColor="text1"/>
          <w:w w:val="84"/>
          <w:sz w:val="20"/>
          <w:szCs w:val="20"/>
        </w:rPr>
        <w:t>M</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spacing w:val="4"/>
          <w:w w:val="88"/>
          <w:sz w:val="20"/>
          <w:szCs w:val="20"/>
        </w:rPr>
        <w:t>r</w:t>
      </w:r>
      <w:r w:rsidRPr="00957F01">
        <w:rPr>
          <w:rFonts w:ascii="Arial" w:eastAsia="Arial" w:hAnsi="Arial" w:cs="Arial"/>
          <w:color w:val="000000" w:themeColor="text1"/>
          <w:w w:val="81"/>
          <w:sz w:val="20"/>
          <w:szCs w:val="20"/>
        </w:rPr>
        <w:t>y</w:t>
      </w:r>
    </w:p>
    <w:p w:rsidR="0030437E" w:rsidRPr="00957F01" w:rsidRDefault="00090FC8">
      <w:pPr>
        <w:spacing w:before="10" w:after="0" w:line="250" w:lineRule="auto"/>
        <w:ind w:left="160" w:right="3880"/>
        <w:rPr>
          <w:rFonts w:ascii="Arial" w:eastAsia="Arial" w:hAnsi="Arial" w:cs="Arial"/>
          <w:color w:val="000000" w:themeColor="text1"/>
          <w:sz w:val="20"/>
          <w:szCs w:val="20"/>
        </w:rPr>
      </w:pPr>
      <w:r w:rsidRPr="00957F01">
        <w:rPr>
          <w:rFonts w:ascii="Arial" w:eastAsia="Arial" w:hAnsi="Arial" w:cs="Arial"/>
          <w:color w:val="000000" w:themeColor="text1"/>
          <w:w w:val="72"/>
          <w:sz w:val="20"/>
          <w:szCs w:val="20"/>
        </w:rPr>
        <w:t>TOEFL</w:t>
      </w:r>
      <w:r w:rsidRPr="00957F01">
        <w:rPr>
          <w:rFonts w:ascii="Arial" w:eastAsia="Arial" w:hAnsi="Arial" w:cs="Arial"/>
          <w:color w:val="000000" w:themeColor="text1"/>
          <w:spacing w:val="13"/>
          <w:w w:val="72"/>
          <w:sz w:val="20"/>
          <w:szCs w:val="20"/>
        </w:rPr>
        <w:t xml:space="preserve"> </w:t>
      </w:r>
      <w:r w:rsidRPr="00957F01">
        <w:rPr>
          <w:rFonts w:ascii="Arial" w:eastAsia="Arial" w:hAnsi="Arial" w:cs="Arial"/>
          <w:color w:val="000000" w:themeColor="text1"/>
          <w:sz w:val="20"/>
          <w:szCs w:val="20"/>
        </w:rPr>
        <w:t>-</w:t>
      </w:r>
      <w:r w:rsidRPr="00957F01">
        <w:rPr>
          <w:rFonts w:ascii="Arial" w:eastAsia="Arial" w:hAnsi="Arial" w:cs="Arial"/>
          <w:color w:val="000000" w:themeColor="text1"/>
          <w:spacing w:val="-12"/>
          <w:sz w:val="20"/>
          <w:szCs w:val="20"/>
        </w:rPr>
        <w:t xml:space="preserve"> </w:t>
      </w:r>
      <w:r w:rsidRPr="00957F01">
        <w:rPr>
          <w:rFonts w:ascii="Arial" w:eastAsia="Arial" w:hAnsi="Arial" w:cs="Arial"/>
          <w:color w:val="000000" w:themeColor="text1"/>
          <w:spacing w:val="-12"/>
          <w:w w:val="80"/>
          <w:sz w:val="20"/>
          <w:szCs w:val="20"/>
        </w:rPr>
        <w:t>T</w:t>
      </w:r>
      <w:r w:rsidRPr="00957F01">
        <w:rPr>
          <w:rFonts w:ascii="Arial" w:eastAsia="Arial" w:hAnsi="Arial" w:cs="Arial"/>
          <w:color w:val="000000" w:themeColor="text1"/>
          <w:w w:val="80"/>
          <w:sz w:val="20"/>
          <w:szCs w:val="20"/>
        </w:rPr>
        <w:t>est</w:t>
      </w:r>
      <w:r w:rsidRPr="00957F01">
        <w:rPr>
          <w:rFonts w:ascii="Arial" w:eastAsia="Arial" w:hAnsi="Arial" w:cs="Arial"/>
          <w:color w:val="000000" w:themeColor="text1"/>
          <w:spacing w:val="1"/>
          <w:w w:val="80"/>
          <w:sz w:val="20"/>
          <w:szCs w:val="20"/>
        </w:rPr>
        <w:t xml:space="preserve"> </w:t>
      </w:r>
      <w:r w:rsidRPr="00957F01">
        <w:rPr>
          <w:rFonts w:ascii="Arial" w:eastAsia="Arial" w:hAnsi="Arial" w:cs="Arial"/>
          <w:color w:val="000000" w:themeColor="text1"/>
          <w:w w:val="80"/>
          <w:sz w:val="20"/>
          <w:szCs w:val="20"/>
        </w:rPr>
        <w:t>of</w:t>
      </w:r>
      <w:r w:rsidRPr="00957F01">
        <w:rPr>
          <w:rFonts w:ascii="Arial" w:eastAsia="Arial" w:hAnsi="Arial" w:cs="Arial"/>
          <w:color w:val="000000" w:themeColor="text1"/>
          <w:spacing w:val="9"/>
          <w:w w:val="80"/>
          <w:sz w:val="20"/>
          <w:szCs w:val="20"/>
        </w:rPr>
        <w:t xml:space="preserve"> </w:t>
      </w:r>
      <w:r w:rsidRPr="00957F01">
        <w:rPr>
          <w:rFonts w:ascii="Arial" w:eastAsia="Arial" w:hAnsi="Arial" w:cs="Arial"/>
          <w:color w:val="000000" w:themeColor="text1"/>
          <w:w w:val="80"/>
          <w:sz w:val="20"/>
          <w:szCs w:val="20"/>
        </w:rPr>
        <w:t>English</w:t>
      </w:r>
      <w:r w:rsidRPr="00957F01">
        <w:rPr>
          <w:rFonts w:ascii="Arial" w:eastAsia="Arial" w:hAnsi="Arial" w:cs="Arial"/>
          <w:color w:val="000000" w:themeColor="text1"/>
          <w:spacing w:val="9"/>
          <w:w w:val="80"/>
          <w:sz w:val="20"/>
          <w:szCs w:val="20"/>
        </w:rPr>
        <w:t xml:space="preserve"> </w:t>
      </w:r>
      <w:r w:rsidRPr="00957F01">
        <w:rPr>
          <w:rFonts w:ascii="Arial" w:eastAsia="Arial" w:hAnsi="Arial" w:cs="Arial"/>
          <w:color w:val="000000" w:themeColor="text1"/>
          <w:w w:val="80"/>
          <w:sz w:val="20"/>
          <w:szCs w:val="20"/>
        </w:rPr>
        <w:t>as</w:t>
      </w:r>
      <w:r w:rsidRPr="00957F01">
        <w:rPr>
          <w:rFonts w:ascii="Arial" w:eastAsia="Arial" w:hAnsi="Arial" w:cs="Arial"/>
          <w:color w:val="000000" w:themeColor="text1"/>
          <w:spacing w:val="3"/>
          <w:w w:val="80"/>
          <w:sz w:val="20"/>
          <w:szCs w:val="20"/>
        </w:rPr>
        <w:t xml:space="preserve"> </w:t>
      </w:r>
      <w:r w:rsidRPr="00957F01">
        <w:rPr>
          <w:rFonts w:ascii="Arial" w:eastAsia="Arial" w:hAnsi="Arial" w:cs="Arial"/>
          <w:color w:val="000000" w:themeColor="text1"/>
          <w:w w:val="80"/>
          <w:sz w:val="20"/>
          <w:szCs w:val="20"/>
        </w:rPr>
        <w:t>a</w:t>
      </w:r>
      <w:r w:rsidRPr="00957F01">
        <w:rPr>
          <w:rFonts w:ascii="Arial" w:eastAsia="Arial" w:hAnsi="Arial" w:cs="Arial"/>
          <w:color w:val="000000" w:themeColor="text1"/>
          <w:spacing w:val="2"/>
          <w:w w:val="80"/>
          <w:sz w:val="20"/>
          <w:szCs w:val="20"/>
        </w:rPr>
        <w:t xml:space="preserve"> </w:t>
      </w:r>
      <w:r w:rsidRPr="00957F01">
        <w:rPr>
          <w:rFonts w:ascii="Arial" w:eastAsia="Arial" w:hAnsi="Arial" w:cs="Arial"/>
          <w:color w:val="000000" w:themeColor="text1"/>
          <w:spacing w:val="-3"/>
          <w:w w:val="80"/>
          <w:sz w:val="20"/>
          <w:szCs w:val="20"/>
        </w:rPr>
        <w:t>F</w:t>
      </w:r>
      <w:r w:rsidRPr="00957F01">
        <w:rPr>
          <w:rFonts w:ascii="Arial" w:eastAsia="Arial" w:hAnsi="Arial" w:cs="Arial"/>
          <w:color w:val="000000" w:themeColor="text1"/>
          <w:w w:val="80"/>
          <w:sz w:val="20"/>
          <w:szCs w:val="20"/>
        </w:rPr>
        <w:t>oreign</w:t>
      </w:r>
      <w:r w:rsidRPr="00957F01">
        <w:rPr>
          <w:rFonts w:ascii="Arial" w:eastAsia="Arial" w:hAnsi="Arial" w:cs="Arial"/>
          <w:color w:val="000000" w:themeColor="text1"/>
          <w:spacing w:val="7"/>
          <w:w w:val="80"/>
          <w:sz w:val="20"/>
          <w:szCs w:val="20"/>
        </w:rPr>
        <w:t xml:space="preserve"> </w:t>
      </w:r>
      <w:r w:rsidRPr="00957F01">
        <w:rPr>
          <w:rFonts w:ascii="Arial" w:eastAsia="Arial" w:hAnsi="Arial" w:cs="Arial"/>
          <w:color w:val="000000" w:themeColor="text1"/>
          <w:w w:val="79"/>
          <w:sz w:val="20"/>
          <w:szCs w:val="20"/>
        </w:rPr>
        <w:t>La</w:t>
      </w:r>
      <w:r w:rsidRPr="00957F01">
        <w:rPr>
          <w:rFonts w:ascii="Arial" w:eastAsia="Arial" w:hAnsi="Arial" w:cs="Arial"/>
          <w:color w:val="000000" w:themeColor="text1"/>
          <w:w w:val="83"/>
          <w:sz w:val="20"/>
          <w:szCs w:val="20"/>
        </w:rPr>
        <w:t>ngu</w:t>
      </w:r>
      <w:r w:rsidRPr="00957F01">
        <w:rPr>
          <w:rFonts w:ascii="Arial" w:eastAsia="Arial" w:hAnsi="Arial" w:cs="Arial"/>
          <w:color w:val="000000" w:themeColor="text1"/>
          <w:spacing w:val="2"/>
          <w:w w:val="79"/>
          <w:sz w:val="20"/>
          <w:szCs w:val="20"/>
        </w:rPr>
        <w:t>a</w:t>
      </w:r>
      <w:r w:rsidRPr="00957F01">
        <w:rPr>
          <w:rFonts w:ascii="Arial" w:eastAsia="Arial" w:hAnsi="Arial" w:cs="Arial"/>
          <w:color w:val="000000" w:themeColor="text1"/>
          <w:w w:val="83"/>
          <w:sz w:val="20"/>
          <w:szCs w:val="20"/>
        </w:rPr>
        <w:t>g</w:t>
      </w:r>
      <w:r w:rsidRPr="00957F01">
        <w:rPr>
          <w:rFonts w:ascii="Arial" w:eastAsia="Arial" w:hAnsi="Arial" w:cs="Arial"/>
          <w:color w:val="000000" w:themeColor="text1"/>
          <w:w w:val="79"/>
          <w:sz w:val="20"/>
          <w:szCs w:val="20"/>
        </w:rPr>
        <w:t xml:space="preserve">e </w:t>
      </w:r>
      <w:r w:rsidRPr="00957F01">
        <w:rPr>
          <w:rFonts w:ascii="Arial" w:eastAsia="Arial" w:hAnsi="Arial" w:cs="Arial"/>
          <w:color w:val="000000" w:themeColor="text1"/>
          <w:w w:val="75"/>
          <w:sz w:val="20"/>
          <w:szCs w:val="20"/>
        </w:rPr>
        <w:t>TSAD</w:t>
      </w:r>
      <w:r w:rsidRPr="00957F01">
        <w:rPr>
          <w:rFonts w:ascii="Arial" w:eastAsia="Arial" w:hAnsi="Arial" w:cs="Arial"/>
          <w:color w:val="000000" w:themeColor="text1"/>
          <w:spacing w:val="6"/>
          <w:w w:val="75"/>
          <w:sz w:val="20"/>
          <w:szCs w:val="20"/>
        </w:rPr>
        <w:t xml:space="preserve"> </w:t>
      </w:r>
      <w:r w:rsidRPr="00957F01">
        <w:rPr>
          <w:rFonts w:ascii="Arial" w:eastAsia="Arial" w:hAnsi="Arial" w:cs="Arial"/>
          <w:color w:val="000000" w:themeColor="text1"/>
          <w:sz w:val="20"/>
          <w:szCs w:val="20"/>
        </w:rPr>
        <w:t>-</w:t>
      </w:r>
      <w:r w:rsidRPr="00957F01">
        <w:rPr>
          <w:rFonts w:ascii="Arial" w:eastAsia="Arial" w:hAnsi="Arial" w:cs="Arial"/>
          <w:color w:val="000000" w:themeColor="text1"/>
          <w:spacing w:val="-12"/>
          <w:sz w:val="20"/>
          <w:szCs w:val="20"/>
        </w:rPr>
        <w:t xml:space="preserve"> </w:t>
      </w:r>
      <w:r w:rsidRPr="00957F01">
        <w:rPr>
          <w:rFonts w:ascii="Arial" w:eastAsia="Arial" w:hAnsi="Arial" w:cs="Arial"/>
          <w:color w:val="000000" w:themeColor="text1"/>
          <w:w w:val="80"/>
          <w:sz w:val="20"/>
          <w:szCs w:val="20"/>
        </w:rPr>
        <w:t>Theological</w:t>
      </w:r>
      <w:r w:rsidRPr="00957F01">
        <w:rPr>
          <w:rFonts w:ascii="Arial" w:eastAsia="Arial" w:hAnsi="Arial" w:cs="Arial"/>
          <w:color w:val="000000" w:themeColor="text1"/>
          <w:spacing w:val="19"/>
          <w:w w:val="80"/>
          <w:sz w:val="20"/>
          <w:szCs w:val="20"/>
        </w:rPr>
        <w:t xml:space="preserve"> </w:t>
      </w:r>
      <w:r w:rsidRPr="00957F01">
        <w:rPr>
          <w:rFonts w:ascii="Arial" w:eastAsia="Arial" w:hAnsi="Arial" w:cs="Arial"/>
          <w:color w:val="000000" w:themeColor="text1"/>
          <w:w w:val="80"/>
          <w:sz w:val="20"/>
          <w:szCs w:val="20"/>
        </w:rPr>
        <w:t>School</w:t>
      </w:r>
      <w:r w:rsidRPr="00957F01">
        <w:rPr>
          <w:rFonts w:ascii="Arial" w:eastAsia="Arial" w:hAnsi="Arial" w:cs="Arial"/>
          <w:color w:val="000000" w:themeColor="text1"/>
          <w:spacing w:val="-1"/>
          <w:w w:val="80"/>
          <w:sz w:val="20"/>
          <w:szCs w:val="20"/>
        </w:rPr>
        <w:t xml:space="preserve"> </w:t>
      </w:r>
      <w:r w:rsidRPr="00957F01">
        <w:rPr>
          <w:rFonts w:ascii="Arial" w:eastAsia="Arial" w:hAnsi="Arial" w:cs="Arial"/>
          <w:color w:val="000000" w:themeColor="text1"/>
          <w:w w:val="80"/>
          <w:sz w:val="20"/>
          <w:szCs w:val="20"/>
        </w:rPr>
        <w:t>Adviso</w:t>
      </w:r>
      <w:r w:rsidRPr="00957F01">
        <w:rPr>
          <w:rFonts w:ascii="Arial" w:eastAsia="Arial" w:hAnsi="Arial" w:cs="Arial"/>
          <w:color w:val="000000" w:themeColor="text1"/>
          <w:spacing w:val="3"/>
          <w:w w:val="80"/>
          <w:sz w:val="20"/>
          <w:szCs w:val="20"/>
        </w:rPr>
        <w:t>r</w:t>
      </w:r>
      <w:r w:rsidRPr="00957F01">
        <w:rPr>
          <w:rFonts w:ascii="Arial" w:eastAsia="Arial" w:hAnsi="Arial" w:cs="Arial"/>
          <w:color w:val="000000" w:themeColor="text1"/>
          <w:w w:val="80"/>
          <w:sz w:val="20"/>
          <w:szCs w:val="20"/>
        </w:rPr>
        <w:t>y</w:t>
      </w:r>
      <w:r w:rsidRPr="00957F01">
        <w:rPr>
          <w:rFonts w:ascii="Arial" w:eastAsia="Arial" w:hAnsi="Arial" w:cs="Arial"/>
          <w:color w:val="000000" w:themeColor="text1"/>
          <w:spacing w:val="11"/>
          <w:w w:val="80"/>
          <w:sz w:val="20"/>
          <w:szCs w:val="20"/>
        </w:rPr>
        <w:t xml:space="preserve"> </w:t>
      </w:r>
      <w:r w:rsidRPr="00957F01">
        <w:rPr>
          <w:rFonts w:ascii="Arial" w:eastAsia="Arial" w:hAnsi="Arial" w:cs="Arial"/>
          <w:color w:val="000000" w:themeColor="text1"/>
          <w:w w:val="77"/>
          <w:sz w:val="20"/>
          <w:szCs w:val="20"/>
        </w:rPr>
        <w:t>D</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91"/>
          <w:sz w:val="20"/>
          <w:szCs w:val="20"/>
        </w:rPr>
        <w:t>l</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g</w:t>
      </w:r>
      <w:r w:rsidRPr="00957F01">
        <w:rPr>
          <w:rFonts w:ascii="Arial" w:eastAsia="Arial" w:hAnsi="Arial" w:cs="Arial"/>
          <w:color w:val="000000" w:themeColor="text1"/>
          <w:spacing w:val="2"/>
          <w:w w:val="79"/>
          <w:sz w:val="20"/>
          <w:szCs w:val="20"/>
        </w:rPr>
        <w:t>a</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79"/>
          <w:sz w:val="20"/>
          <w:szCs w:val="20"/>
        </w:rPr>
        <w:t xml:space="preserve">e </w:t>
      </w:r>
      <w:r w:rsidRPr="00957F01">
        <w:rPr>
          <w:rFonts w:ascii="Arial" w:eastAsia="Arial" w:hAnsi="Arial" w:cs="Arial"/>
          <w:color w:val="000000" w:themeColor="text1"/>
          <w:w w:val="74"/>
          <w:sz w:val="20"/>
          <w:szCs w:val="20"/>
        </w:rPr>
        <w:t>UD</w:t>
      </w:r>
      <w:r w:rsidRPr="00957F01">
        <w:rPr>
          <w:rFonts w:ascii="Arial" w:eastAsia="Arial" w:hAnsi="Arial" w:cs="Arial"/>
          <w:color w:val="000000" w:themeColor="text1"/>
          <w:spacing w:val="6"/>
          <w:w w:val="74"/>
          <w:sz w:val="20"/>
          <w:szCs w:val="20"/>
        </w:rPr>
        <w:t xml:space="preserve"> </w:t>
      </w:r>
      <w:r w:rsidRPr="00957F01">
        <w:rPr>
          <w:rFonts w:ascii="Arial" w:eastAsia="Arial" w:hAnsi="Arial" w:cs="Arial"/>
          <w:color w:val="000000" w:themeColor="text1"/>
          <w:sz w:val="20"/>
          <w:szCs w:val="20"/>
        </w:rPr>
        <w:t>-</w:t>
      </w:r>
      <w:r w:rsidRPr="00957F01">
        <w:rPr>
          <w:rFonts w:ascii="Arial" w:eastAsia="Arial" w:hAnsi="Arial" w:cs="Arial"/>
          <w:color w:val="000000" w:themeColor="text1"/>
          <w:spacing w:val="-5"/>
          <w:sz w:val="20"/>
          <w:szCs w:val="20"/>
        </w:rPr>
        <w:t xml:space="preserve"> </w:t>
      </w:r>
      <w:r w:rsidRPr="00957F01">
        <w:rPr>
          <w:rFonts w:ascii="Arial" w:eastAsia="Arial" w:hAnsi="Arial" w:cs="Arial"/>
          <w:color w:val="000000" w:themeColor="text1"/>
          <w:w w:val="82"/>
          <w:sz w:val="20"/>
          <w:szCs w:val="20"/>
        </w:rPr>
        <w:t>University</w:t>
      </w:r>
      <w:r w:rsidRPr="00957F01">
        <w:rPr>
          <w:rFonts w:ascii="Arial" w:eastAsia="Arial" w:hAnsi="Arial" w:cs="Arial"/>
          <w:color w:val="000000" w:themeColor="text1"/>
          <w:spacing w:val="-1"/>
          <w:w w:val="82"/>
          <w:sz w:val="20"/>
          <w:szCs w:val="20"/>
        </w:rPr>
        <w:t xml:space="preserve"> </w:t>
      </w:r>
      <w:r w:rsidRPr="00957F01">
        <w:rPr>
          <w:rFonts w:ascii="Arial" w:eastAsia="Arial" w:hAnsi="Arial" w:cs="Arial"/>
          <w:color w:val="000000" w:themeColor="text1"/>
          <w:w w:val="82"/>
          <w:sz w:val="20"/>
          <w:szCs w:val="20"/>
        </w:rPr>
        <w:t>of</w:t>
      </w:r>
      <w:r w:rsidRPr="00957F01">
        <w:rPr>
          <w:rFonts w:ascii="Arial" w:eastAsia="Arial" w:hAnsi="Arial" w:cs="Arial"/>
          <w:color w:val="000000" w:themeColor="text1"/>
          <w:spacing w:val="5"/>
          <w:w w:val="82"/>
          <w:sz w:val="20"/>
          <w:szCs w:val="20"/>
        </w:rPr>
        <w:t xml:space="preserve"> </w:t>
      </w:r>
      <w:r w:rsidRPr="00957F01">
        <w:rPr>
          <w:rFonts w:ascii="Arial" w:eastAsia="Arial" w:hAnsi="Arial" w:cs="Arial"/>
          <w:color w:val="000000" w:themeColor="text1"/>
          <w:w w:val="77"/>
          <w:sz w:val="20"/>
          <w:szCs w:val="20"/>
        </w:rPr>
        <w:t>D</w:t>
      </w:r>
      <w:r w:rsidRPr="00957F01">
        <w:rPr>
          <w:rFonts w:ascii="Arial" w:eastAsia="Arial" w:hAnsi="Arial" w:cs="Arial"/>
          <w:color w:val="000000" w:themeColor="text1"/>
          <w:w w:val="83"/>
          <w:sz w:val="20"/>
          <w:szCs w:val="20"/>
        </w:rPr>
        <w:t>ubuqu</w:t>
      </w:r>
      <w:r w:rsidRPr="00957F01">
        <w:rPr>
          <w:rFonts w:ascii="Arial" w:eastAsia="Arial" w:hAnsi="Arial" w:cs="Arial"/>
          <w:color w:val="000000" w:themeColor="text1"/>
          <w:w w:val="79"/>
          <w:sz w:val="20"/>
          <w:szCs w:val="20"/>
        </w:rPr>
        <w:t>e</w:t>
      </w:r>
    </w:p>
    <w:p w:rsidR="0030437E" w:rsidRPr="00957F01" w:rsidRDefault="00090FC8">
      <w:pPr>
        <w:spacing w:after="0" w:line="240" w:lineRule="auto"/>
        <w:ind w:left="160" w:right="-20"/>
        <w:rPr>
          <w:rFonts w:ascii="Arial" w:eastAsia="Arial" w:hAnsi="Arial" w:cs="Arial"/>
          <w:color w:val="000000" w:themeColor="text1"/>
          <w:sz w:val="20"/>
          <w:szCs w:val="20"/>
        </w:rPr>
      </w:pPr>
      <w:r w:rsidRPr="00957F01">
        <w:rPr>
          <w:rFonts w:ascii="Arial" w:eastAsia="Arial" w:hAnsi="Arial" w:cs="Arial"/>
          <w:color w:val="000000" w:themeColor="text1"/>
          <w:w w:val="74"/>
          <w:sz w:val="20"/>
          <w:szCs w:val="20"/>
        </w:rPr>
        <w:t>UDTS</w:t>
      </w:r>
      <w:r w:rsidRPr="00957F01">
        <w:rPr>
          <w:rFonts w:ascii="Arial" w:eastAsia="Arial" w:hAnsi="Arial" w:cs="Arial"/>
          <w:color w:val="000000" w:themeColor="text1"/>
          <w:spacing w:val="8"/>
          <w:w w:val="74"/>
          <w:sz w:val="20"/>
          <w:szCs w:val="20"/>
        </w:rPr>
        <w:t xml:space="preserve"> </w:t>
      </w:r>
      <w:r w:rsidRPr="00957F01">
        <w:rPr>
          <w:rFonts w:ascii="Arial" w:eastAsia="Arial" w:hAnsi="Arial" w:cs="Arial"/>
          <w:color w:val="000000" w:themeColor="text1"/>
          <w:sz w:val="20"/>
          <w:szCs w:val="20"/>
        </w:rPr>
        <w:t>-</w:t>
      </w:r>
      <w:r w:rsidRPr="00957F01">
        <w:rPr>
          <w:rFonts w:ascii="Arial" w:eastAsia="Arial" w:hAnsi="Arial" w:cs="Arial"/>
          <w:color w:val="000000" w:themeColor="text1"/>
          <w:spacing w:val="-5"/>
          <w:sz w:val="20"/>
          <w:szCs w:val="20"/>
        </w:rPr>
        <w:t xml:space="preserve"> </w:t>
      </w:r>
      <w:r w:rsidRPr="00957F01">
        <w:rPr>
          <w:rFonts w:ascii="Arial" w:eastAsia="Arial" w:hAnsi="Arial" w:cs="Arial"/>
          <w:color w:val="000000" w:themeColor="text1"/>
          <w:w w:val="81"/>
          <w:sz w:val="20"/>
          <w:szCs w:val="20"/>
        </w:rPr>
        <w:t>University</w:t>
      </w:r>
      <w:r w:rsidRPr="00957F01">
        <w:rPr>
          <w:rFonts w:ascii="Arial" w:eastAsia="Arial" w:hAnsi="Arial" w:cs="Arial"/>
          <w:color w:val="000000" w:themeColor="text1"/>
          <w:spacing w:val="8"/>
          <w:w w:val="81"/>
          <w:sz w:val="20"/>
          <w:szCs w:val="20"/>
        </w:rPr>
        <w:t xml:space="preserve"> </w:t>
      </w:r>
      <w:r w:rsidRPr="00957F01">
        <w:rPr>
          <w:rFonts w:ascii="Arial" w:eastAsia="Arial" w:hAnsi="Arial" w:cs="Arial"/>
          <w:color w:val="000000" w:themeColor="text1"/>
          <w:w w:val="81"/>
          <w:sz w:val="20"/>
          <w:szCs w:val="20"/>
        </w:rPr>
        <w:t>of</w:t>
      </w:r>
      <w:r w:rsidRPr="00957F01">
        <w:rPr>
          <w:rFonts w:ascii="Arial" w:eastAsia="Arial" w:hAnsi="Arial" w:cs="Arial"/>
          <w:color w:val="000000" w:themeColor="text1"/>
          <w:spacing w:val="7"/>
          <w:w w:val="81"/>
          <w:sz w:val="20"/>
          <w:szCs w:val="20"/>
        </w:rPr>
        <w:t xml:space="preserve"> </w:t>
      </w:r>
      <w:r w:rsidRPr="00957F01">
        <w:rPr>
          <w:rFonts w:ascii="Arial" w:eastAsia="Arial" w:hAnsi="Arial" w:cs="Arial"/>
          <w:color w:val="000000" w:themeColor="text1"/>
          <w:w w:val="81"/>
          <w:sz w:val="20"/>
          <w:szCs w:val="20"/>
        </w:rPr>
        <w:t>Dubuque</w:t>
      </w:r>
      <w:r w:rsidRPr="00957F01">
        <w:rPr>
          <w:rFonts w:ascii="Arial" w:eastAsia="Arial" w:hAnsi="Arial" w:cs="Arial"/>
          <w:color w:val="000000" w:themeColor="text1"/>
          <w:spacing w:val="-1"/>
          <w:w w:val="81"/>
          <w:sz w:val="20"/>
          <w:szCs w:val="20"/>
        </w:rPr>
        <w:t xml:space="preserve"> </w:t>
      </w:r>
      <w:r w:rsidRPr="00957F01">
        <w:rPr>
          <w:rFonts w:ascii="Arial" w:eastAsia="Arial" w:hAnsi="Arial" w:cs="Arial"/>
          <w:color w:val="000000" w:themeColor="text1"/>
          <w:w w:val="81"/>
          <w:sz w:val="20"/>
          <w:szCs w:val="20"/>
        </w:rPr>
        <w:t>Theological</w:t>
      </w:r>
      <w:r w:rsidRPr="00957F01">
        <w:rPr>
          <w:rFonts w:ascii="Arial" w:eastAsia="Arial" w:hAnsi="Arial" w:cs="Arial"/>
          <w:color w:val="000000" w:themeColor="text1"/>
          <w:spacing w:val="8"/>
          <w:w w:val="81"/>
          <w:sz w:val="20"/>
          <w:szCs w:val="20"/>
        </w:rPr>
        <w:t xml:space="preserve"> </w:t>
      </w:r>
      <w:r w:rsidRPr="00957F01">
        <w:rPr>
          <w:rFonts w:ascii="Arial" w:eastAsia="Arial" w:hAnsi="Arial" w:cs="Arial"/>
          <w:color w:val="000000" w:themeColor="text1"/>
          <w:w w:val="74"/>
          <w:sz w:val="20"/>
          <w:szCs w:val="20"/>
        </w:rPr>
        <w:t>S</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6"/>
          <w:sz w:val="20"/>
          <w:szCs w:val="20"/>
        </w:rPr>
        <w:t>m</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spacing w:val="4"/>
          <w:w w:val="88"/>
          <w:sz w:val="20"/>
          <w:szCs w:val="20"/>
        </w:rPr>
        <w:t>r</w:t>
      </w:r>
      <w:r w:rsidRPr="00957F01">
        <w:rPr>
          <w:rFonts w:ascii="Arial" w:eastAsia="Arial" w:hAnsi="Arial" w:cs="Arial"/>
          <w:color w:val="000000" w:themeColor="text1"/>
          <w:w w:val="81"/>
          <w:sz w:val="20"/>
          <w:szCs w:val="20"/>
        </w:rPr>
        <w:t>y</w:t>
      </w:r>
    </w:p>
    <w:p w:rsidR="005052DF" w:rsidRPr="00957F01" w:rsidRDefault="005052DF" w:rsidP="005052DF">
      <w:pPr>
        <w:spacing w:after="0" w:line="240" w:lineRule="auto"/>
        <w:ind w:left="180" w:right="180"/>
        <w:rPr>
          <w:rFonts w:ascii="Arial" w:hAnsi="Arial" w:cs="Arial"/>
          <w:color w:val="000000" w:themeColor="text1"/>
          <w:sz w:val="36"/>
        </w:rPr>
      </w:pPr>
    </w:p>
    <w:p w:rsidR="0030437E" w:rsidRPr="00957F01" w:rsidRDefault="00090FC8" w:rsidP="005052DF">
      <w:pPr>
        <w:spacing w:after="0" w:line="240" w:lineRule="auto"/>
        <w:ind w:left="180" w:right="180"/>
        <w:jc w:val="center"/>
        <w:rPr>
          <w:rFonts w:ascii="Arial" w:eastAsia="Arial" w:hAnsi="Arial" w:cs="Arial"/>
          <w:b/>
          <w:color w:val="000000" w:themeColor="text1"/>
          <w:w w:val="89"/>
          <w:sz w:val="28"/>
          <w:szCs w:val="28"/>
        </w:rPr>
      </w:pPr>
      <w:r w:rsidRPr="00957F01">
        <w:rPr>
          <w:rFonts w:ascii="Arial" w:eastAsia="Arial" w:hAnsi="Arial" w:cs="Arial"/>
          <w:b/>
          <w:color w:val="000000" w:themeColor="text1"/>
          <w:w w:val="89"/>
          <w:sz w:val="28"/>
          <w:szCs w:val="28"/>
        </w:rPr>
        <w:t>ACADEMIC LIFE</w:t>
      </w:r>
    </w:p>
    <w:p w:rsidR="0030437E" w:rsidRPr="00957F01" w:rsidRDefault="00090FC8" w:rsidP="005052DF">
      <w:pPr>
        <w:spacing w:after="0" w:line="240" w:lineRule="auto"/>
        <w:ind w:left="180" w:right="180"/>
        <w:jc w:val="center"/>
        <w:rPr>
          <w:rFonts w:ascii="Arial" w:eastAsia="Arial" w:hAnsi="Arial" w:cs="Arial"/>
          <w:color w:val="000000" w:themeColor="text1"/>
          <w:w w:val="89"/>
          <w:sz w:val="24"/>
          <w:szCs w:val="24"/>
        </w:rPr>
      </w:pPr>
      <w:r w:rsidRPr="00957F01">
        <w:rPr>
          <w:rFonts w:ascii="Arial" w:eastAsia="Arial" w:hAnsi="Arial" w:cs="Arial"/>
          <w:color w:val="000000" w:themeColor="text1"/>
          <w:w w:val="89"/>
          <w:sz w:val="24"/>
          <w:szCs w:val="24"/>
        </w:rPr>
        <w:t>Academic Policies and Procedures</w:t>
      </w:r>
    </w:p>
    <w:p w:rsidR="0030437E" w:rsidRPr="00957F01" w:rsidRDefault="0030437E" w:rsidP="005052DF">
      <w:pPr>
        <w:spacing w:after="0" w:line="240" w:lineRule="auto"/>
        <w:ind w:left="180" w:right="180"/>
        <w:rPr>
          <w:rFonts w:ascii="Arial" w:hAnsi="Arial" w:cs="Arial"/>
          <w:color w:val="000000" w:themeColor="text1"/>
          <w:sz w:val="14"/>
          <w:szCs w:val="20"/>
        </w:rPr>
      </w:pP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u w:val="single" w:color="004E95"/>
        </w:rPr>
        <w:t>Advising and Registration</w:t>
      </w:r>
      <w:r w:rsidR="00FE5FCB" w:rsidRPr="00957F01">
        <w:rPr>
          <w:rFonts w:ascii="Arial" w:eastAsia="Arial" w:hAnsi="Arial" w:cs="Arial"/>
          <w:color w:val="000000" w:themeColor="text1"/>
          <w:w w:val="82"/>
          <w:sz w:val="20"/>
          <w:szCs w:val="20"/>
          <w:u w:val="single" w:color="004E95"/>
        </w:rPr>
        <w:t xml:space="preserve"> </w:t>
      </w:r>
      <w:r w:rsidRPr="00957F01">
        <w:rPr>
          <w:rFonts w:ascii="Arial" w:eastAsia="Arial" w:hAnsi="Arial" w:cs="Arial"/>
          <w:color w:val="000000" w:themeColor="text1"/>
          <w:w w:val="82"/>
          <w:sz w:val="20"/>
          <w:szCs w:val="20"/>
          <w:u w:val="single" w:color="004E95"/>
        </w:rPr>
        <w:t>/</w:t>
      </w:r>
      <w:r w:rsidR="00FE5FCB" w:rsidRPr="00957F01">
        <w:rPr>
          <w:rFonts w:ascii="Arial" w:eastAsia="Arial" w:hAnsi="Arial" w:cs="Arial"/>
          <w:color w:val="000000" w:themeColor="text1"/>
          <w:w w:val="82"/>
          <w:sz w:val="20"/>
          <w:szCs w:val="20"/>
          <w:u w:val="single" w:color="004E95"/>
        </w:rPr>
        <w:t xml:space="preserve"> </w:t>
      </w:r>
      <w:r w:rsidRPr="00957F01">
        <w:rPr>
          <w:rFonts w:ascii="Arial" w:eastAsia="Arial" w:hAnsi="Arial" w:cs="Arial"/>
          <w:color w:val="000000" w:themeColor="text1"/>
          <w:w w:val="82"/>
          <w:sz w:val="20"/>
          <w:szCs w:val="20"/>
          <w:u w:val="single" w:color="004E95"/>
        </w:rPr>
        <w:t>Faculty Advisors</w:t>
      </w: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81"/>
          <w:sz w:val="20"/>
          <w:szCs w:val="20"/>
        </w:rPr>
        <w:t xml:space="preserve">Upon admission to the M.Div. or M.A.M.C. degree program, each student is assigned a </w:t>
      </w:r>
      <w:r w:rsidRPr="00957F01">
        <w:rPr>
          <w:rFonts w:ascii="Arial" w:eastAsia="Arial" w:hAnsi="Arial" w:cs="Arial"/>
          <w:color w:val="000000" w:themeColor="text1"/>
          <w:w w:val="93"/>
          <w:sz w:val="20"/>
          <w:szCs w:val="20"/>
        </w:rPr>
        <w:t>f</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83"/>
          <w:sz w:val="20"/>
          <w:szCs w:val="20"/>
        </w:rPr>
        <w:t>u</w:t>
      </w:r>
      <w:r w:rsidRPr="00957F01">
        <w:rPr>
          <w:rFonts w:ascii="Arial" w:eastAsia="Arial" w:hAnsi="Arial" w:cs="Arial"/>
          <w:color w:val="000000" w:themeColor="text1"/>
          <w:w w:val="91"/>
          <w:sz w:val="20"/>
          <w:szCs w:val="20"/>
        </w:rPr>
        <w:t>l</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1"/>
          <w:sz w:val="20"/>
          <w:szCs w:val="20"/>
        </w:rPr>
        <w:t xml:space="preserve">y </w:t>
      </w:r>
      <w:r w:rsidRPr="00957F01">
        <w:rPr>
          <w:rFonts w:ascii="Arial" w:eastAsia="Arial" w:hAnsi="Arial" w:cs="Arial"/>
          <w:color w:val="000000" w:themeColor="text1"/>
          <w:w w:val="80"/>
          <w:sz w:val="20"/>
          <w:szCs w:val="20"/>
        </w:rPr>
        <w:t xml:space="preserve">advisor by the Associate Dean. When possible, student preferences as to choice of advisor </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3"/>
          <w:sz w:val="20"/>
          <w:szCs w:val="20"/>
        </w:rPr>
        <w:t xml:space="preserve">nd </w:t>
      </w:r>
      <w:r w:rsidRPr="00957F01">
        <w:rPr>
          <w:rFonts w:ascii="Arial" w:eastAsia="Arial" w:hAnsi="Arial" w:cs="Arial"/>
          <w:color w:val="000000" w:themeColor="text1"/>
          <w:w w:val="81"/>
          <w:sz w:val="20"/>
          <w:szCs w:val="20"/>
        </w:rPr>
        <w:t xml:space="preserve">proposed academic interests are taken into consideration. After one year, a student may make a </w:t>
      </w:r>
      <w:r w:rsidRPr="00957F01">
        <w:rPr>
          <w:rFonts w:ascii="Arial" w:eastAsia="Arial" w:hAnsi="Arial" w:cs="Arial"/>
          <w:color w:val="000000" w:themeColor="text1"/>
          <w:w w:val="82"/>
          <w:sz w:val="20"/>
          <w:szCs w:val="20"/>
        </w:rPr>
        <w:t xml:space="preserve">request to the Associate Dean for a different faculty advisor. Students admitted to the </w:t>
      </w:r>
      <w:r w:rsidRPr="00957F01">
        <w:rPr>
          <w:rFonts w:ascii="Arial" w:eastAsia="Arial" w:hAnsi="Arial" w:cs="Arial"/>
          <w:color w:val="000000" w:themeColor="text1"/>
          <w:w w:val="71"/>
          <w:sz w:val="20"/>
          <w:szCs w:val="20"/>
        </w:rPr>
        <w:t>U</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1"/>
          <w:sz w:val="20"/>
          <w:szCs w:val="20"/>
        </w:rPr>
        <w:t>v</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1"/>
          <w:sz w:val="20"/>
          <w:szCs w:val="20"/>
        </w:rPr>
        <w:t>y</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82"/>
          <w:sz w:val="20"/>
          <w:szCs w:val="20"/>
        </w:rPr>
        <w:t xml:space="preserve">Seminary cooperative 3/3 program are assigned an undergraduate 3/3 program advisor. </w:t>
      </w:r>
      <w:r w:rsidRPr="00957F01">
        <w:rPr>
          <w:rFonts w:ascii="Arial" w:eastAsia="Arial" w:hAnsi="Arial" w:cs="Arial"/>
          <w:color w:val="000000" w:themeColor="text1"/>
          <w:w w:val="75"/>
          <w:sz w:val="20"/>
          <w:szCs w:val="20"/>
        </w:rPr>
        <w:t>T</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79"/>
          <w:sz w:val="20"/>
          <w:szCs w:val="20"/>
        </w:rPr>
        <w:t xml:space="preserve">e </w:t>
      </w:r>
      <w:r w:rsidRPr="00957F01">
        <w:rPr>
          <w:rFonts w:ascii="Arial" w:eastAsia="Arial" w:hAnsi="Arial" w:cs="Arial"/>
          <w:color w:val="000000" w:themeColor="text1"/>
          <w:w w:val="82"/>
          <w:sz w:val="20"/>
          <w:szCs w:val="20"/>
        </w:rPr>
        <w:t xml:space="preserve">university assigns undergraduate advisors at the time of </w:t>
      </w:r>
      <w:r w:rsidRPr="00957F01">
        <w:rPr>
          <w:rFonts w:ascii="Arial" w:eastAsia="Arial" w:hAnsi="Arial" w:cs="Arial"/>
          <w:color w:val="000000" w:themeColor="text1"/>
          <w:w w:val="86"/>
          <w:sz w:val="20"/>
          <w:szCs w:val="20"/>
        </w:rPr>
        <w:t>m</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83"/>
          <w:sz w:val="20"/>
          <w:szCs w:val="20"/>
        </w:rPr>
        <w:t>u</w:t>
      </w:r>
      <w:r w:rsidRPr="00957F01">
        <w:rPr>
          <w:rFonts w:ascii="Arial" w:eastAsia="Arial" w:hAnsi="Arial" w:cs="Arial"/>
          <w:color w:val="000000" w:themeColor="text1"/>
          <w:w w:val="91"/>
          <w:sz w:val="20"/>
          <w:szCs w:val="20"/>
        </w:rPr>
        <w:t>l</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86"/>
          <w:sz w:val="20"/>
          <w:szCs w:val="20"/>
        </w:rPr>
        <w:t>.</w:t>
      </w:r>
    </w:p>
    <w:p w:rsidR="0030437E" w:rsidRPr="00957F01" w:rsidRDefault="0030437E" w:rsidP="005052DF">
      <w:pPr>
        <w:spacing w:after="0" w:line="240" w:lineRule="auto"/>
        <w:ind w:left="180" w:right="180"/>
        <w:rPr>
          <w:rFonts w:ascii="Arial" w:hAnsi="Arial" w:cs="Arial"/>
          <w:color w:val="000000" w:themeColor="text1"/>
          <w:sz w:val="24"/>
          <w:szCs w:val="24"/>
        </w:rPr>
      </w:pP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 xml:space="preserve">UDTS </w:t>
      </w:r>
      <w:proofErr w:type="gramStart"/>
      <w:r w:rsidRPr="00957F01">
        <w:rPr>
          <w:rFonts w:ascii="Arial" w:eastAsia="Arial" w:hAnsi="Arial" w:cs="Arial"/>
          <w:color w:val="000000" w:themeColor="text1"/>
          <w:w w:val="82"/>
          <w:sz w:val="20"/>
          <w:szCs w:val="20"/>
        </w:rPr>
        <w:t>faculty</w:t>
      </w:r>
      <w:r w:rsidR="004B1E02" w:rsidRPr="00957F01">
        <w:rPr>
          <w:rFonts w:ascii="Arial" w:eastAsia="Arial" w:hAnsi="Arial" w:cs="Arial"/>
          <w:color w:val="000000" w:themeColor="text1"/>
          <w:w w:val="82"/>
          <w:sz w:val="20"/>
          <w:szCs w:val="20"/>
        </w:rPr>
        <w:t xml:space="preserve"> </w:t>
      </w:r>
      <w:r w:rsidRPr="00957F01">
        <w:rPr>
          <w:rFonts w:ascii="Arial" w:eastAsia="Arial" w:hAnsi="Arial" w:cs="Arial"/>
          <w:color w:val="000000" w:themeColor="text1"/>
          <w:w w:val="82"/>
          <w:sz w:val="20"/>
          <w:szCs w:val="20"/>
        </w:rPr>
        <w:t>are</w:t>
      </w:r>
      <w:proofErr w:type="gramEnd"/>
      <w:r w:rsidRPr="00957F01">
        <w:rPr>
          <w:rFonts w:ascii="Arial" w:eastAsia="Arial" w:hAnsi="Arial" w:cs="Arial"/>
          <w:color w:val="000000" w:themeColor="text1"/>
          <w:w w:val="82"/>
          <w:sz w:val="20"/>
          <w:szCs w:val="20"/>
        </w:rPr>
        <w:t xml:space="preserve"> scholars who are pastor</w:t>
      </w:r>
      <w:r w:rsidR="00694471" w:rsidRPr="00957F01">
        <w:rPr>
          <w:rFonts w:ascii="Arial" w:eastAsia="Arial" w:hAnsi="Arial" w:cs="Arial"/>
          <w:color w:val="000000" w:themeColor="text1"/>
          <w:w w:val="82"/>
          <w:sz w:val="20"/>
          <w:szCs w:val="20"/>
        </w:rPr>
        <w:t>s</w:t>
      </w:r>
      <w:r w:rsidRPr="00957F01">
        <w:rPr>
          <w:rFonts w:ascii="Arial" w:eastAsia="Arial" w:hAnsi="Arial" w:cs="Arial"/>
          <w:color w:val="000000" w:themeColor="text1"/>
          <w:w w:val="82"/>
          <w:sz w:val="20"/>
          <w:szCs w:val="20"/>
        </w:rPr>
        <w:t>-teachers. The advisor guides and encourages the student with reference to the student’s academic program. The student is ultimately responsible for making certain she/he has fulfilled all requirements prior to the anticipated graduation date. The advisor assists in building ties within the community, especially within the advisor’s group of advisees, and seeks to encourage and facilitate the individual development of the student.</w:t>
      </w:r>
    </w:p>
    <w:p w:rsidR="0030437E" w:rsidRPr="00957F01" w:rsidRDefault="0030437E" w:rsidP="005052DF">
      <w:pPr>
        <w:spacing w:after="0" w:line="240" w:lineRule="auto"/>
        <w:ind w:left="180" w:right="180"/>
        <w:rPr>
          <w:rFonts w:ascii="Arial" w:hAnsi="Arial" w:cs="Arial"/>
          <w:color w:val="000000" w:themeColor="text1"/>
          <w:sz w:val="20"/>
          <w:szCs w:val="20"/>
        </w:rPr>
      </w:pPr>
    </w:p>
    <w:p w:rsidR="0030437E" w:rsidRPr="00957F01" w:rsidRDefault="00090FC8" w:rsidP="005052DF">
      <w:pPr>
        <w:spacing w:after="0" w:line="240" w:lineRule="auto"/>
        <w:ind w:left="180" w:right="180"/>
        <w:jc w:val="center"/>
        <w:rPr>
          <w:rFonts w:ascii="Arial" w:eastAsia="Arial" w:hAnsi="Arial" w:cs="Arial"/>
          <w:color w:val="000000" w:themeColor="text1"/>
          <w:sz w:val="24"/>
          <w:szCs w:val="24"/>
        </w:rPr>
      </w:pPr>
      <w:r w:rsidRPr="00957F01">
        <w:rPr>
          <w:rFonts w:ascii="Arial" w:eastAsia="Arial" w:hAnsi="Arial" w:cs="Arial"/>
          <w:color w:val="000000" w:themeColor="text1"/>
          <w:w w:val="77"/>
          <w:sz w:val="24"/>
          <w:szCs w:val="24"/>
        </w:rPr>
        <w:t>R</w:t>
      </w:r>
      <w:r w:rsidRPr="00957F01">
        <w:rPr>
          <w:rFonts w:ascii="Arial" w:eastAsia="Arial" w:hAnsi="Arial" w:cs="Arial"/>
          <w:color w:val="000000" w:themeColor="text1"/>
          <w:w w:val="83"/>
          <w:sz w:val="24"/>
          <w:szCs w:val="24"/>
        </w:rPr>
        <w:t>e</w:t>
      </w:r>
      <w:r w:rsidRPr="00957F01">
        <w:rPr>
          <w:rFonts w:ascii="Arial" w:eastAsia="Arial" w:hAnsi="Arial" w:cs="Arial"/>
          <w:color w:val="000000" w:themeColor="text1"/>
          <w:w w:val="89"/>
          <w:sz w:val="24"/>
          <w:szCs w:val="24"/>
        </w:rPr>
        <w:t>g</w:t>
      </w:r>
      <w:r w:rsidRPr="00957F01">
        <w:rPr>
          <w:rFonts w:ascii="Arial" w:eastAsia="Arial" w:hAnsi="Arial" w:cs="Arial"/>
          <w:color w:val="000000" w:themeColor="text1"/>
          <w:w w:val="108"/>
          <w:sz w:val="24"/>
          <w:szCs w:val="24"/>
        </w:rPr>
        <w:t>i</w:t>
      </w:r>
      <w:r w:rsidRPr="00957F01">
        <w:rPr>
          <w:rFonts w:ascii="Arial" w:eastAsia="Arial" w:hAnsi="Arial" w:cs="Arial"/>
          <w:color w:val="000000" w:themeColor="text1"/>
          <w:w w:val="88"/>
          <w:sz w:val="24"/>
          <w:szCs w:val="24"/>
        </w:rPr>
        <w:t>s</w:t>
      </w:r>
      <w:r w:rsidRPr="00957F01">
        <w:rPr>
          <w:rFonts w:ascii="Arial" w:eastAsia="Arial" w:hAnsi="Arial" w:cs="Arial"/>
          <w:color w:val="000000" w:themeColor="text1"/>
          <w:w w:val="106"/>
          <w:sz w:val="24"/>
          <w:szCs w:val="24"/>
        </w:rPr>
        <w:t>t</w:t>
      </w:r>
      <w:r w:rsidRPr="00957F01">
        <w:rPr>
          <w:rFonts w:ascii="Arial" w:eastAsia="Arial" w:hAnsi="Arial" w:cs="Arial"/>
          <w:color w:val="000000" w:themeColor="text1"/>
          <w:sz w:val="24"/>
          <w:szCs w:val="24"/>
        </w:rPr>
        <w:t>r</w:t>
      </w:r>
      <w:r w:rsidRPr="00957F01">
        <w:rPr>
          <w:rFonts w:ascii="Arial" w:eastAsia="Arial" w:hAnsi="Arial" w:cs="Arial"/>
          <w:color w:val="000000" w:themeColor="text1"/>
          <w:w w:val="86"/>
          <w:sz w:val="24"/>
          <w:szCs w:val="24"/>
        </w:rPr>
        <w:t>a</w:t>
      </w:r>
      <w:r w:rsidRPr="00957F01">
        <w:rPr>
          <w:rFonts w:ascii="Arial" w:eastAsia="Arial" w:hAnsi="Arial" w:cs="Arial"/>
          <w:color w:val="000000" w:themeColor="text1"/>
          <w:w w:val="106"/>
          <w:sz w:val="24"/>
          <w:szCs w:val="24"/>
        </w:rPr>
        <w:t>t</w:t>
      </w:r>
      <w:r w:rsidRPr="00957F01">
        <w:rPr>
          <w:rFonts w:ascii="Arial" w:eastAsia="Arial" w:hAnsi="Arial" w:cs="Arial"/>
          <w:color w:val="000000" w:themeColor="text1"/>
          <w:w w:val="108"/>
          <w:sz w:val="24"/>
          <w:szCs w:val="24"/>
        </w:rPr>
        <w:t>i</w:t>
      </w:r>
      <w:r w:rsidRPr="00957F01">
        <w:rPr>
          <w:rFonts w:ascii="Arial" w:eastAsia="Arial" w:hAnsi="Arial" w:cs="Arial"/>
          <w:color w:val="000000" w:themeColor="text1"/>
          <w:w w:val="86"/>
          <w:sz w:val="24"/>
          <w:szCs w:val="24"/>
        </w:rPr>
        <w:t>o</w:t>
      </w:r>
      <w:r w:rsidRPr="00957F01">
        <w:rPr>
          <w:rFonts w:ascii="Arial" w:eastAsia="Arial" w:hAnsi="Arial" w:cs="Arial"/>
          <w:color w:val="000000" w:themeColor="text1"/>
          <w:w w:val="89"/>
          <w:sz w:val="24"/>
          <w:szCs w:val="24"/>
        </w:rPr>
        <w:t>n</w:t>
      </w:r>
    </w:p>
    <w:p w:rsidR="0030437E" w:rsidRPr="00957F01" w:rsidRDefault="00090FC8" w:rsidP="005052DF">
      <w:pPr>
        <w:spacing w:after="0" w:line="240" w:lineRule="auto"/>
        <w:ind w:left="180" w:right="180"/>
        <w:jc w:val="both"/>
        <w:rPr>
          <w:rFonts w:ascii="Arial" w:eastAsia="Arial" w:hAnsi="Arial" w:cs="Arial"/>
          <w:color w:val="000000" w:themeColor="text1"/>
          <w:sz w:val="20"/>
          <w:szCs w:val="20"/>
        </w:rPr>
      </w:pPr>
      <w:r w:rsidRPr="00957F01">
        <w:rPr>
          <w:rFonts w:ascii="Arial" w:eastAsia="Arial" w:hAnsi="Arial" w:cs="Arial"/>
          <w:color w:val="000000" w:themeColor="text1"/>
          <w:w w:val="78"/>
          <w:sz w:val="20"/>
          <w:szCs w:val="20"/>
        </w:rPr>
        <w:t xml:space="preserve">Students register for courses using MY UD. Registration requires clearance from the </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3"/>
          <w:sz w:val="20"/>
          <w:szCs w:val="20"/>
        </w:rPr>
        <w:t>ud</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108"/>
          <w:sz w:val="20"/>
          <w:szCs w:val="20"/>
        </w:rPr>
        <w:t>’</w:t>
      </w:r>
      <w:r w:rsidRPr="00957F01">
        <w:rPr>
          <w:rFonts w:ascii="Arial" w:eastAsia="Arial" w:hAnsi="Arial" w:cs="Arial"/>
          <w:color w:val="000000" w:themeColor="text1"/>
          <w:w w:val="81"/>
          <w:sz w:val="20"/>
          <w:szCs w:val="20"/>
        </w:rPr>
        <w:t xml:space="preserve">s </w:t>
      </w:r>
      <w:r w:rsidRPr="00957F01">
        <w:rPr>
          <w:rFonts w:ascii="Arial" w:eastAsia="Arial" w:hAnsi="Arial" w:cs="Arial"/>
          <w:color w:val="000000" w:themeColor="text1"/>
          <w:w w:val="83"/>
          <w:sz w:val="20"/>
          <w:szCs w:val="20"/>
        </w:rPr>
        <w:t xml:space="preserve">advisor. Students must be in good financial standing with the University in order to register </w:t>
      </w:r>
      <w:r w:rsidRPr="00957F01">
        <w:rPr>
          <w:rFonts w:ascii="Arial" w:eastAsia="Arial" w:hAnsi="Arial" w:cs="Arial"/>
          <w:color w:val="000000" w:themeColor="text1"/>
          <w:w w:val="93"/>
          <w:sz w:val="20"/>
          <w:szCs w:val="20"/>
        </w:rPr>
        <w:t>f</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8"/>
          <w:sz w:val="20"/>
          <w:szCs w:val="20"/>
        </w:rPr>
        <w:t xml:space="preserve">r </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91"/>
          <w:sz w:val="20"/>
          <w:szCs w:val="20"/>
        </w:rPr>
        <w:t>l</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1"/>
          <w:sz w:val="20"/>
          <w:szCs w:val="20"/>
        </w:rPr>
        <w:t>ss</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86"/>
          <w:sz w:val="20"/>
          <w:szCs w:val="20"/>
        </w:rPr>
        <w:t>.</w:t>
      </w:r>
    </w:p>
    <w:p w:rsidR="0030437E" w:rsidRPr="00957F01" w:rsidRDefault="0030437E" w:rsidP="005052DF">
      <w:pPr>
        <w:spacing w:after="0" w:line="240" w:lineRule="auto"/>
        <w:ind w:left="180" w:right="180"/>
        <w:rPr>
          <w:rFonts w:ascii="Arial" w:hAnsi="Arial" w:cs="Arial"/>
          <w:color w:val="000000" w:themeColor="text1"/>
          <w:sz w:val="24"/>
          <w:szCs w:val="24"/>
        </w:rPr>
      </w:pP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82"/>
          <w:sz w:val="20"/>
          <w:szCs w:val="20"/>
        </w:rPr>
        <w:t xml:space="preserve">New students register for courses during orientation. Returning students must register for </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79"/>
          <w:sz w:val="20"/>
          <w:szCs w:val="20"/>
        </w:rPr>
        <w:t xml:space="preserve">e </w:t>
      </w:r>
      <w:r w:rsidRPr="00957F01">
        <w:rPr>
          <w:rFonts w:ascii="Arial" w:eastAsia="Arial" w:hAnsi="Arial" w:cs="Arial"/>
          <w:color w:val="000000" w:themeColor="text1"/>
          <w:w w:val="85"/>
          <w:sz w:val="20"/>
          <w:szCs w:val="20"/>
        </w:rPr>
        <w:t xml:space="preserve">following </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6"/>
          <w:sz w:val="20"/>
          <w:szCs w:val="20"/>
        </w:rPr>
        <w:t>m</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108"/>
          <w:sz w:val="20"/>
          <w:szCs w:val="20"/>
        </w:rPr>
        <w:t>’</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83"/>
          <w:sz w:val="20"/>
          <w:szCs w:val="20"/>
        </w:rPr>
        <w:t xml:space="preserve">courses during the announced registration period. Students who fail </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79"/>
          <w:sz w:val="20"/>
          <w:szCs w:val="20"/>
        </w:rPr>
        <w:t xml:space="preserve">o </w:t>
      </w:r>
      <w:r w:rsidRPr="00957F01">
        <w:rPr>
          <w:rFonts w:ascii="Arial" w:eastAsia="Arial" w:hAnsi="Arial" w:cs="Arial"/>
          <w:color w:val="000000" w:themeColor="text1"/>
          <w:w w:val="83"/>
          <w:sz w:val="20"/>
          <w:szCs w:val="20"/>
        </w:rPr>
        <w:t xml:space="preserve">register during this period will incur a late registration </w:t>
      </w:r>
      <w:r w:rsidRPr="00957F01">
        <w:rPr>
          <w:rFonts w:ascii="Arial" w:eastAsia="Arial" w:hAnsi="Arial" w:cs="Arial"/>
          <w:color w:val="000000" w:themeColor="text1"/>
          <w:w w:val="93"/>
          <w:sz w:val="20"/>
          <w:szCs w:val="20"/>
        </w:rPr>
        <w:t>f</w:t>
      </w:r>
      <w:r w:rsidRPr="00957F01">
        <w:rPr>
          <w:rFonts w:ascii="Arial" w:eastAsia="Arial" w:hAnsi="Arial" w:cs="Arial"/>
          <w:color w:val="000000" w:themeColor="text1"/>
          <w:w w:val="79"/>
          <w:sz w:val="20"/>
          <w:szCs w:val="20"/>
        </w:rPr>
        <w:t>ee</w:t>
      </w:r>
      <w:r w:rsidRPr="00957F01">
        <w:rPr>
          <w:rFonts w:ascii="Arial" w:eastAsia="Arial" w:hAnsi="Arial" w:cs="Arial"/>
          <w:color w:val="000000" w:themeColor="text1"/>
          <w:w w:val="86"/>
          <w:sz w:val="20"/>
          <w:szCs w:val="20"/>
        </w:rPr>
        <w:t>.</w:t>
      </w:r>
    </w:p>
    <w:p w:rsidR="0030437E" w:rsidRPr="00957F01" w:rsidRDefault="0030437E" w:rsidP="005052DF">
      <w:pPr>
        <w:spacing w:after="0" w:line="240" w:lineRule="auto"/>
        <w:ind w:left="180" w:right="180"/>
        <w:rPr>
          <w:rFonts w:ascii="Arial" w:hAnsi="Arial" w:cs="Arial"/>
          <w:color w:val="000000" w:themeColor="text1"/>
          <w:szCs w:val="28"/>
        </w:rPr>
      </w:pPr>
    </w:p>
    <w:p w:rsidR="0030437E" w:rsidRPr="00957F01" w:rsidRDefault="00090FC8" w:rsidP="005052DF">
      <w:pPr>
        <w:spacing w:after="0" w:line="240" w:lineRule="auto"/>
        <w:ind w:left="180" w:right="180"/>
        <w:jc w:val="center"/>
        <w:rPr>
          <w:rFonts w:ascii="Arial" w:eastAsia="Arial" w:hAnsi="Arial" w:cs="Arial"/>
          <w:color w:val="000000" w:themeColor="text1"/>
          <w:sz w:val="24"/>
          <w:szCs w:val="24"/>
        </w:rPr>
      </w:pPr>
      <w:r w:rsidRPr="00957F01">
        <w:rPr>
          <w:rFonts w:ascii="Arial" w:eastAsia="Arial" w:hAnsi="Arial" w:cs="Arial"/>
          <w:color w:val="000000" w:themeColor="text1"/>
          <w:w w:val="74"/>
          <w:sz w:val="24"/>
          <w:szCs w:val="24"/>
        </w:rPr>
        <w:t>C</w:t>
      </w:r>
      <w:r w:rsidRPr="00957F01">
        <w:rPr>
          <w:rFonts w:ascii="Arial" w:eastAsia="Arial" w:hAnsi="Arial" w:cs="Arial"/>
          <w:color w:val="000000" w:themeColor="text1"/>
          <w:sz w:val="24"/>
          <w:szCs w:val="24"/>
        </w:rPr>
        <w:t>r</w:t>
      </w:r>
      <w:r w:rsidRPr="00957F01">
        <w:rPr>
          <w:rFonts w:ascii="Arial" w:eastAsia="Arial" w:hAnsi="Arial" w:cs="Arial"/>
          <w:color w:val="000000" w:themeColor="text1"/>
          <w:w w:val="86"/>
          <w:sz w:val="24"/>
          <w:szCs w:val="24"/>
        </w:rPr>
        <w:t>o</w:t>
      </w:r>
      <w:r w:rsidRPr="00957F01">
        <w:rPr>
          <w:rFonts w:ascii="Arial" w:eastAsia="Arial" w:hAnsi="Arial" w:cs="Arial"/>
          <w:color w:val="000000" w:themeColor="text1"/>
          <w:w w:val="88"/>
          <w:sz w:val="24"/>
          <w:szCs w:val="24"/>
        </w:rPr>
        <w:t>ss</w:t>
      </w:r>
      <w:r w:rsidRPr="00957F01">
        <w:rPr>
          <w:rFonts w:ascii="Arial" w:eastAsia="Arial" w:hAnsi="Arial" w:cs="Arial"/>
          <w:color w:val="000000" w:themeColor="text1"/>
          <w:w w:val="111"/>
          <w:sz w:val="24"/>
          <w:szCs w:val="24"/>
        </w:rPr>
        <w:t>-</w:t>
      </w:r>
      <w:r w:rsidRPr="00957F01">
        <w:rPr>
          <w:rFonts w:ascii="Arial" w:eastAsia="Arial" w:hAnsi="Arial" w:cs="Arial"/>
          <w:color w:val="000000" w:themeColor="text1"/>
          <w:w w:val="77"/>
          <w:sz w:val="24"/>
          <w:szCs w:val="24"/>
        </w:rPr>
        <w:t>R</w:t>
      </w:r>
      <w:r w:rsidRPr="00957F01">
        <w:rPr>
          <w:rFonts w:ascii="Arial" w:eastAsia="Arial" w:hAnsi="Arial" w:cs="Arial"/>
          <w:color w:val="000000" w:themeColor="text1"/>
          <w:w w:val="83"/>
          <w:sz w:val="24"/>
          <w:szCs w:val="24"/>
        </w:rPr>
        <w:t>e</w:t>
      </w:r>
      <w:r w:rsidRPr="00957F01">
        <w:rPr>
          <w:rFonts w:ascii="Arial" w:eastAsia="Arial" w:hAnsi="Arial" w:cs="Arial"/>
          <w:color w:val="000000" w:themeColor="text1"/>
          <w:w w:val="89"/>
          <w:sz w:val="24"/>
          <w:szCs w:val="24"/>
        </w:rPr>
        <w:t>g</w:t>
      </w:r>
      <w:r w:rsidRPr="00957F01">
        <w:rPr>
          <w:rFonts w:ascii="Arial" w:eastAsia="Arial" w:hAnsi="Arial" w:cs="Arial"/>
          <w:color w:val="000000" w:themeColor="text1"/>
          <w:w w:val="108"/>
          <w:sz w:val="24"/>
          <w:szCs w:val="24"/>
        </w:rPr>
        <w:t>i</w:t>
      </w:r>
      <w:r w:rsidRPr="00957F01">
        <w:rPr>
          <w:rFonts w:ascii="Arial" w:eastAsia="Arial" w:hAnsi="Arial" w:cs="Arial"/>
          <w:color w:val="000000" w:themeColor="text1"/>
          <w:w w:val="88"/>
          <w:sz w:val="24"/>
          <w:szCs w:val="24"/>
        </w:rPr>
        <w:t>s</w:t>
      </w:r>
      <w:r w:rsidRPr="00957F01">
        <w:rPr>
          <w:rFonts w:ascii="Arial" w:eastAsia="Arial" w:hAnsi="Arial" w:cs="Arial"/>
          <w:color w:val="000000" w:themeColor="text1"/>
          <w:w w:val="106"/>
          <w:sz w:val="24"/>
          <w:szCs w:val="24"/>
        </w:rPr>
        <w:t>t</w:t>
      </w:r>
      <w:r w:rsidRPr="00957F01">
        <w:rPr>
          <w:rFonts w:ascii="Arial" w:eastAsia="Arial" w:hAnsi="Arial" w:cs="Arial"/>
          <w:color w:val="000000" w:themeColor="text1"/>
          <w:sz w:val="24"/>
          <w:szCs w:val="24"/>
        </w:rPr>
        <w:t>r</w:t>
      </w:r>
      <w:r w:rsidRPr="00957F01">
        <w:rPr>
          <w:rFonts w:ascii="Arial" w:eastAsia="Arial" w:hAnsi="Arial" w:cs="Arial"/>
          <w:color w:val="000000" w:themeColor="text1"/>
          <w:w w:val="86"/>
          <w:sz w:val="24"/>
          <w:szCs w:val="24"/>
        </w:rPr>
        <w:t>a</w:t>
      </w:r>
      <w:r w:rsidRPr="00957F01">
        <w:rPr>
          <w:rFonts w:ascii="Arial" w:eastAsia="Arial" w:hAnsi="Arial" w:cs="Arial"/>
          <w:color w:val="000000" w:themeColor="text1"/>
          <w:w w:val="106"/>
          <w:sz w:val="24"/>
          <w:szCs w:val="24"/>
        </w:rPr>
        <w:t>t</w:t>
      </w:r>
      <w:r w:rsidRPr="00957F01">
        <w:rPr>
          <w:rFonts w:ascii="Arial" w:eastAsia="Arial" w:hAnsi="Arial" w:cs="Arial"/>
          <w:color w:val="000000" w:themeColor="text1"/>
          <w:w w:val="108"/>
          <w:sz w:val="24"/>
          <w:szCs w:val="24"/>
        </w:rPr>
        <w:t>i</w:t>
      </w:r>
      <w:r w:rsidRPr="00957F01">
        <w:rPr>
          <w:rFonts w:ascii="Arial" w:eastAsia="Arial" w:hAnsi="Arial" w:cs="Arial"/>
          <w:color w:val="000000" w:themeColor="text1"/>
          <w:w w:val="86"/>
          <w:sz w:val="24"/>
          <w:szCs w:val="24"/>
        </w:rPr>
        <w:t>o</w:t>
      </w:r>
      <w:r w:rsidRPr="00957F01">
        <w:rPr>
          <w:rFonts w:ascii="Arial" w:eastAsia="Arial" w:hAnsi="Arial" w:cs="Arial"/>
          <w:color w:val="000000" w:themeColor="text1"/>
          <w:w w:val="89"/>
          <w:sz w:val="24"/>
          <w:szCs w:val="24"/>
        </w:rPr>
        <w:t>n</w:t>
      </w:r>
    </w:p>
    <w:p w:rsidR="0030437E" w:rsidRPr="00957F01" w:rsidRDefault="00090FC8" w:rsidP="005052DF">
      <w:pPr>
        <w:spacing w:after="0" w:line="240" w:lineRule="auto"/>
        <w:ind w:left="180" w:right="180"/>
        <w:rPr>
          <w:rFonts w:ascii="Arial" w:eastAsia="Arial" w:hAnsi="Arial" w:cs="Arial"/>
          <w:color w:val="000000" w:themeColor="text1"/>
          <w:w w:val="86"/>
          <w:sz w:val="20"/>
          <w:szCs w:val="20"/>
        </w:rPr>
      </w:pPr>
      <w:r w:rsidRPr="00957F01">
        <w:rPr>
          <w:rFonts w:ascii="Arial" w:eastAsia="Arial" w:hAnsi="Arial" w:cs="Arial"/>
          <w:color w:val="000000" w:themeColor="text1"/>
          <w:w w:val="76"/>
          <w:sz w:val="20"/>
          <w:szCs w:val="20"/>
        </w:rPr>
        <w:t xml:space="preserve">Students who are registered for any UDTS degree program have the option of </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1"/>
          <w:sz w:val="20"/>
          <w:szCs w:val="20"/>
        </w:rPr>
        <w:t>ss</w:t>
      </w:r>
      <w:r w:rsidRPr="00957F01">
        <w:rPr>
          <w:rFonts w:ascii="Arial" w:eastAsia="Arial" w:hAnsi="Arial" w:cs="Arial"/>
          <w:color w:val="000000" w:themeColor="text1"/>
          <w:w w:val="105"/>
          <w:sz w:val="20"/>
          <w:szCs w:val="20"/>
        </w:rPr>
        <w:t>-</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g</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 xml:space="preserve">ng </w:t>
      </w:r>
      <w:r w:rsidRPr="00957F01">
        <w:rPr>
          <w:rFonts w:ascii="Arial" w:eastAsia="Arial" w:hAnsi="Arial" w:cs="Arial"/>
          <w:color w:val="000000" w:themeColor="text1"/>
          <w:w w:val="82"/>
          <w:sz w:val="20"/>
          <w:szCs w:val="20"/>
        </w:rPr>
        <w:t xml:space="preserve">for courses offered by Wartburg Theological Seminary as available, up to a maximum of 6 </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d</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93"/>
          <w:sz w:val="20"/>
          <w:szCs w:val="20"/>
        </w:rPr>
        <w:t xml:space="preserve">t </w:t>
      </w:r>
      <w:r w:rsidRPr="00957F01">
        <w:rPr>
          <w:rFonts w:ascii="Arial" w:eastAsia="Arial" w:hAnsi="Arial" w:cs="Arial"/>
          <w:color w:val="000000" w:themeColor="text1"/>
          <w:w w:val="82"/>
          <w:sz w:val="20"/>
          <w:szCs w:val="20"/>
        </w:rPr>
        <w:t xml:space="preserve">hours per semester. With the approval of their advisor and the Dean of the Seminary, </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3"/>
          <w:sz w:val="20"/>
          <w:szCs w:val="20"/>
        </w:rPr>
        <w:t>ud</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1"/>
          <w:sz w:val="20"/>
          <w:szCs w:val="20"/>
        </w:rPr>
        <w:t xml:space="preserve">s </w:t>
      </w:r>
      <w:r w:rsidRPr="00957F01">
        <w:rPr>
          <w:rFonts w:ascii="Arial" w:eastAsia="Arial" w:hAnsi="Arial" w:cs="Arial"/>
          <w:color w:val="000000" w:themeColor="text1"/>
          <w:w w:val="82"/>
          <w:sz w:val="20"/>
          <w:szCs w:val="20"/>
        </w:rPr>
        <w:t xml:space="preserve">may request permission of the Academic and Student Affairs Committee to register </w:t>
      </w:r>
      <w:r w:rsidRPr="00957F01">
        <w:rPr>
          <w:rFonts w:ascii="Arial" w:eastAsia="Arial" w:hAnsi="Arial" w:cs="Arial"/>
          <w:color w:val="000000" w:themeColor="text1"/>
          <w:w w:val="93"/>
          <w:sz w:val="20"/>
          <w:szCs w:val="20"/>
        </w:rPr>
        <w:t>f</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8"/>
          <w:sz w:val="20"/>
          <w:szCs w:val="20"/>
        </w:rPr>
        <w:t>r</w:t>
      </w:r>
      <w:r w:rsidR="00694471" w:rsidRPr="00957F01">
        <w:rPr>
          <w:rFonts w:ascii="Arial" w:eastAsia="Arial" w:hAnsi="Arial" w:cs="Arial"/>
          <w:color w:val="000000" w:themeColor="text1"/>
          <w:w w:val="88"/>
          <w:sz w:val="20"/>
          <w:szCs w:val="20"/>
        </w:rPr>
        <w:t xml:space="preserve"> </w:t>
      </w:r>
      <w:r w:rsidRPr="00957F01">
        <w:rPr>
          <w:rFonts w:ascii="Arial" w:eastAsia="Arial" w:hAnsi="Arial" w:cs="Arial"/>
          <w:color w:val="000000" w:themeColor="text1"/>
          <w:w w:val="83"/>
          <w:sz w:val="20"/>
          <w:szCs w:val="20"/>
        </w:rPr>
        <w:t>upp</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105"/>
          <w:sz w:val="20"/>
          <w:szCs w:val="20"/>
        </w:rPr>
        <w:t>-</w:t>
      </w:r>
      <w:r w:rsidRPr="00957F01">
        <w:rPr>
          <w:rFonts w:ascii="Arial" w:eastAsia="Arial" w:hAnsi="Arial" w:cs="Arial"/>
          <w:color w:val="000000" w:themeColor="text1"/>
          <w:w w:val="91"/>
          <w:sz w:val="20"/>
          <w:szCs w:val="20"/>
        </w:rPr>
        <w:t>l</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1"/>
          <w:sz w:val="20"/>
          <w:szCs w:val="20"/>
        </w:rPr>
        <w:t>v</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91"/>
          <w:sz w:val="20"/>
          <w:szCs w:val="20"/>
        </w:rPr>
        <w:t>l</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82"/>
          <w:sz w:val="20"/>
          <w:szCs w:val="20"/>
        </w:rPr>
        <w:t xml:space="preserve">undergraduate courses at the University of Dubuque that are applicable to their </w:t>
      </w:r>
      <w:r w:rsidRPr="00957F01">
        <w:rPr>
          <w:rFonts w:ascii="Arial" w:eastAsia="Arial" w:hAnsi="Arial" w:cs="Arial"/>
          <w:color w:val="000000" w:themeColor="text1"/>
          <w:w w:val="71"/>
          <w:sz w:val="20"/>
          <w:szCs w:val="20"/>
        </w:rPr>
        <w:t>U</w:t>
      </w:r>
      <w:r w:rsidRPr="00957F01">
        <w:rPr>
          <w:rFonts w:ascii="Arial" w:eastAsia="Arial" w:hAnsi="Arial" w:cs="Arial"/>
          <w:color w:val="000000" w:themeColor="text1"/>
          <w:w w:val="77"/>
          <w:sz w:val="20"/>
          <w:szCs w:val="20"/>
        </w:rPr>
        <w:t>D</w:t>
      </w:r>
      <w:r w:rsidRPr="00957F01">
        <w:rPr>
          <w:rFonts w:ascii="Arial" w:eastAsia="Arial" w:hAnsi="Arial" w:cs="Arial"/>
          <w:color w:val="000000" w:themeColor="text1"/>
          <w:w w:val="75"/>
          <w:sz w:val="20"/>
          <w:szCs w:val="20"/>
        </w:rPr>
        <w:t>T</w:t>
      </w:r>
      <w:r w:rsidRPr="00957F01">
        <w:rPr>
          <w:rFonts w:ascii="Arial" w:eastAsia="Arial" w:hAnsi="Arial" w:cs="Arial"/>
          <w:color w:val="000000" w:themeColor="text1"/>
          <w:w w:val="74"/>
          <w:sz w:val="20"/>
          <w:szCs w:val="20"/>
        </w:rPr>
        <w:t xml:space="preserve">S </w:t>
      </w:r>
      <w:r w:rsidRPr="00957F01">
        <w:rPr>
          <w:rFonts w:ascii="Arial" w:eastAsia="Arial" w:hAnsi="Arial" w:cs="Arial"/>
          <w:color w:val="000000" w:themeColor="text1"/>
          <w:w w:val="82"/>
          <w:sz w:val="20"/>
          <w:szCs w:val="20"/>
        </w:rPr>
        <w:t xml:space="preserve">program.  In such an instance, the Committee will require the professor of the </w:t>
      </w:r>
      <w:r w:rsidRPr="00957F01">
        <w:rPr>
          <w:rFonts w:ascii="Arial" w:eastAsia="Arial" w:hAnsi="Arial" w:cs="Arial"/>
          <w:color w:val="000000" w:themeColor="text1"/>
          <w:w w:val="83"/>
          <w:sz w:val="20"/>
          <w:szCs w:val="20"/>
        </w:rPr>
        <w:t>und</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83"/>
          <w:sz w:val="20"/>
          <w:szCs w:val="20"/>
        </w:rPr>
        <w:t>g</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3"/>
          <w:sz w:val="20"/>
          <w:szCs w:val="20"/>
        </w:rPr>
        <w:t>du</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79"/>
          <w:sz w:val="20"/>
          <w:szCs w:val="20"/>
        </w:rPr>
        <w:t xml:space="preserve">e </w:t>
      </w:r>
      <w:r w:rsidRPr="00957F01">
        <w:rPr>
          <w:rFonts w:ascii="Arial" w:eastAsia="Arial" w:hAnsi="Arial" w:cs="Arial"/>
          <w:color w:val="000000" w:themeColor="text1"/>
          <w:w w:val="82"/>
          <w:sz w:val="20"/>
          <w:szCs w:val="20"/>
        </w:rPr>
        <w:t xml:space="preserve">course to submit a description of the ways course requirements will be augmented to </w:t>
      </w:r>
      <w:r w:rsidRPr="00957F01">
        <w:rPr>
          <w:rFonts w:ascii="Arial" w:eastAsia="Arial" w:hAnsi="Arial" w:cs="Arial"/>
          <w:color w:val="000000" w:themeColor="text1"/>
          <w:w w:val="86"/>
          <w:sz w:val="20"/>
          <w:szCs w:val="20"/>
        </w:rPr>
        <w:t>m</w:t>
      </w:r>
      <w:r w:rsidRPr="00957F01">
        <w:rPr>
          <w:rFonts w:ascii="Arial" w:eastAsia="Arial" w:hAnsi="Arial" w:cs="Arial"/>
          <w:color w:val="000000" w:themeColor="text1"/>
          <w:w w:val="79"/>
          <w:sz w:val="20"/>
          <w:szCs w:val="20"/>
        </w:rPr>
        <w:t>ee</w:t>
      </w:r>
      <w:r w:rsidRPr="00957F01">
        <w:rPr>
          <w:rFonts w:ascii="Arial" w:eastAsia="Arial" w:hAnsi="Arial" w:cs="Arial"/>
          <w:color w:val="000000" w:themeColor="text1"/>
          <w:w w:val="93"/>
          <w:sz w:val="20"/>
          <w:szCs w:val="20"/>
        </w:rPr>
        <w:t xml:space="preserve">t </w:t>
      </w:r>
      <w:r w:rsidRPr="00957F01">
        <w:rPr>
          <w:rFonts w:ascii="Arial" w:eastAsia="Arial" w:hAnsi="Arial" w:cs="Arial"/>
          <w:color w:val="000000" w:themeColor="text1"/>
          <w:w w:val="81"/>
          <w:sz w:val="20"/>
          <w:szCs w:val="20"/>
        </w:rPr>
        <w:t xml:space="preserve">graduate expectations. Once a student has matriculated at the seminary, all core courses </w:t>
      </w:r>
      <w:r w:rsidRPr="00957F01">
        <w:rPr>
          <w:rFonts w:ascii="Arial" w:eastAsia="Arial" w:hAnsi="Arial" w:cs="Arial"/>
          <w:color w:val="000000" w:themeColor="text1"/>
          <w:w w:val="86"/>
          <w:sz w:val="20"/>
          <w:szCs w:val="20"/>
        </w:rPr>
        <w:t>m</w:t>
      </w:r>
      <w:r w:rsidRPr="00957F01">
        <w:rPr>
          <w:rFonts w:ascii="Arial" w:eastAsia="Arial" w:hAnsi="Arial" w:cs="Arial"/>
          <w:color w:val="000000" w:themeColor="text1"/>
          <w:w w:val="83"/>
          <w:sz w:val="20"/>
          <w:szCs w:val="20"/>
        </w:rPr>
        <w:t>u</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93"/>
          <w:sz w:val="20"/>
          <w:szCs w:val="20"/>
        </w:rPr>
        <w:t>t</w:t>
      </w:r>
      <w:r w:rsidR="00694471" w:rsidRPr="00957F01">
        <w:rPr>
          <w:rFonts w:ascii="Arial" w:eastAsia="Arial" w:hAnsi="Arial" w:cs="Arial"/>
          <w:color w:val="000000" w:themeColor="text1"/>
          <w:w w:val="93"/>
          <w:sz w:val="20"/>
          <w:szCs w:val="20"/>
        </w:rPr>
        <w:t xml:space="preserve"> </w:t>
      </w:r>
      <w:r w:rsidRPr="00957F01">
        <w:rPr>
          <w:rFonts w:ascii="Arial" w:eastAsia="Arial" w:hAnsi="Arial" w:cs="Arial"/>
          <w:color w:val="000000" w:themeColor="text1"/>
          <w:w w:val="82"/>
          <w:sz w:val="20"/>
          <w:szCs w:val="20"/>
        </w:rPr>
        <w:t xml:space="preserve">be taken at </w:t>
      </w:r>
      <w:r w:rsidRPr="00957F01">
        <w:rPr>
          <w:rFonts w:ascii="Arial" w:eastAsia="Arial" w:hAnsi="Arial" w:cs="Arial"/>
          <w:color w:val="000000" w:themeColor="text1"/>
          <w:w w:val="71"/>
          <w:sz w:val="20"/>
          <w:szCs w:val="20"/>
        </w:rPr>
        <w:t>U</w:t>
      </w:r>
      <w:r w:rsidRPr="00957F01">
        <w:rPr>
          <w:rFonts w:ascii="Arial" w:eastAsia="Arial" w:hAnsi="Arial" w:cs="Arial"/>
          <w:color w:val="000000" w:themeColor="text1"/>
          <w:w w:val="77"/>
          <w:sz w:val="20"/>
          <w:szCs w:val="20"/>
        </w:rPr>
        <w:t>D</w:t>
      </w:r>
      <w:r w:rsidRPr="00957F01">
        <w:rPr>
          <w:rFonts w:ascii="Arial" w:eastAsia="Arial" w:hAnsi="Arial" w:cs="Arial"/>
          <w:color w:val="000000" w:themeColor="text1"/>
          <w:w w:val="75"/>
          <w:sz w:val="20"/>
          <w:szCs w:val="20"/>
        </w:rPr>
        <w:t>T</w:t>
      </w:r>
      <w:r w:rsidRPr="00957F01">
        <w:rPr>
          <w:rFonts w:ascii="Arial" w:eastAsia="Arial" w:hAnsi="Arial" w:cs="Arial"/>
          <w:color w:val="000000" w:themeColor="text1"/>
          <w:w w:val="74"/>
          <w:sz w:val="20"/>
          <w:szCs w:val="20"/>
        </w:rPr>
        <w:t>S</w:t>
      </w:r>
      <w:r w:rsidRPr="00957F01">
        <w:rPr>
          <w:rFonts w:ascii="Arial" w:eastAsia="Arial" w:hAnsi="Arial" w:cs="Arial"/>
          <w:color w:val="000000" w:themeColor="text1"/>
          <w:w w:val="86"/>
          <w:sz w:val="20"/>
          <w:szCs w:val="20"/>
        </w:rPr>
        <w:t>.</w:t>
      </w:r>
    </w:p>
    <w:p w:rsidR="00CD7182" w:rsidRPr="00957F01" w:rsidRDefault="00CD7182" w:rsidP="005052DF">
      <w:pPr>
        <w:spacing w:after="0" w:line="240" w:lineRule="auto"/>
        <w:ind w:left="180" w:right="180"/>
        <w:rPr>
          <w:rFonts w:ascii="Arial" w:eastAsia="Arial" w:hAnsi="Arial" w:cs="Arial"/>
          <w:color w:val="000000" w:themeColor="text1"/>
          <w:sz w:val="20"/>
          <w:szCs w:val="20"/>
        </w:rPr>
      </w:pPr>
    </w:p>
    <w:p w:rsidR="0030437E" w:rsidRPr="00957F01" w:rsidRDefault="00090FC8" w:rsidP="005052DF">
      <w:pPr>
        <w:spacing w:after="0" w:line="240" w:lineRule="auto"/>
        <w:ind w:left="180" w:right="180"/>
        <w:jc w:val="center"/>
        <w:rPr>
          <w:rFonts w:ascii="Arial" w:eastAsia="Arial" w:hAnsi="Arial" w:cs="Arial"/>
          <w:color w:val="000000" w:themeColor="text1"/>
          <w:sz w:val="24"/>
          <w:szCs w:val="24"/>
        </w:rPr>
      </w:pPr>
      <w:r w:rsidRPr="00957F01">
        <w:rPr>
          <w:rFonts w:ascii="Arial" w:eastAsia="Arial" w:hAnsi="Arial" w:cs="Arial"/>
          <w:color w:val="000000" w:themeColor="text1"/>
          <w:w w:val="88"/>
          <w:sz w:val="24"/>
          <w:szCs w:val="24"/>
        </w:rPr>
        <w:t xml:space="preserve">Attendance </w:t>
      </w:r>
      <w:r w:rsidRPr="00957F01">
        <w:rPr>
          <w:rFonts w:ascii="Arial" w:eastAsia="Arial" w:hAnsi="Arial" w:cs="Arial"/>
          <w:color w:val="000000" w:themeColor="text1"/>
          <w:w w:val="77"/>
          <w:sz w:val="24"/>
          <w:szCs w:val="24"/>
        </w:rPr>
        <w:t>R</w:t>
      </w:r>
      <w:r w:rsidRPr="00957F01">
        <w:rPr>
          <w:rFonts w:ascii="Arial" w:eastAsia="Arial" w:hAnsi="Arial" w:cs="Arial"/>
          <w:color w:val="000000" w:themeColor="text1"/>
          <w:w w:val="83"/>
          <w:sz w:val="24"/>
          <w:szCs w:val="24"/>
        </w:rPr>
        <w:t>e</w:t>
      </w:r>
      <w:r w:rsidRPr="00957F01">
        <w:rPr>
          <w:rFonts w:ascii="Arial" w:eastAsia="Arial" w:hAnsi="Arial" w:cs="Arial"/>
          <w:color w:val="000000" w:themeColor="text1"/>
          <w:w w:val="89"/>
          <w:sz w:val="24"/>
          <w:szCs w:val="24"/>
        </w:rPr>
        <w:t>qu</w:t>
      </w:r>
      <w:r w:rsidRPr="00957F01">
        <w:rPr>
          <w:rFonts w:ascii="Arial" w:eastAsia="Arial" w:hAnsi="Arial" w:cs="Arial"/>
          <w:color w:val="000000" w:themeColor="text1"/>
          <w:w w:val="108"/>
          <w:sz w:val="24"/>
          <w:szCs w:val="24"/>
        </w:rPr>
        <w:t>i</w:t>
      </w:r>
      <w:r w:rsidRPr="00957F01">
        <w:rPr>
          <w:rFonts w:ascii="Arial" w:eastAsia="Arial" w:hAnsi="Arial" w:cs="Arial"/>
          <w:color w:val="000000" w:themeColor="text1"/>
          <w:sz w:val="24"/>
          <w:szCs w:val="24"/>
        </w:rPr>
        <w:t>r</w:t>
      </w:r>
      <w:r w:rsidRPr="00957F01">
        <w:rPr>
          <w:rFonts w:ascii="Arial" w:eastAsia="Arial" w:hAnsi="Arial" w:cs="Arial"/>
          <w:color w:val="000000" w:themeColor="text1"/>
          <w:w w:val="83"/>
          <w:sz w:val="24"/>
          <w:szCs w:val="24"/>
        </w:rPr>
        <w:t>e</w:t>
      </w:r>
      <w:r w:rsidRPr="00957F01">
        <w:rPr>
          <w:rFonts w:ascii="Arial" w:eastAsia="Arial" w:hAnsi="Arial" w:cs="Arial"/>
          <w:color w:val="000000" w:themeColor="text1"/>
          <w:w w:val="90"/>
          <w:sz w:val="24"/>
          <w:szCs w:val="24"/>
        </w:rPr>
        <w:t>m</w:t>
      </w:r>
      <w:r w:rsidRPr="00957F01">
        <w:rPr>
          <w:rFonts w:ascii="Arial" w:eastAsia="Arial" w:hAnsi="Arial" w:cs="Arial"/>
          <w:color w:val="000000" w:themeColor="text1"/>
          <w:w w:val="83"/>
          <w:sz w:val="24"/>
          <w:szCs w:val="24"/>
        </w:rPr>
        <w:t>e</w:t>
      </w:r>
      <w:r w:rsidRPr="00957F01">
        <w:rPr>
          <w:rFonts w:ascii="Arial" w:eastAsia="Arial" w:hAnsi="Arial" w:cs="Arial"/>
          <w:color w:val="000000" w:themeColor="text1"/>
          <w:w w:val="89"/>
          <w:sz w:val="24"/>
          <w:szCs w:val="24"/>
        </w:rPr>
        <w:t>n</w:t>
      </w:r>
      <w:r w:rsidRPr="00957F01">
        <w:rPr>
          <w:rFonts w:ascii="Arial" w:eastAsia="Arial" w:hAnsi="Arial" w:cs="Arial"/>
          <w:color w:val="000000" w:themeColor="text1"/>
          <w:w w:val="106"/>
          <w:sz w:val="24"/>
          <w:szCs w:val="24"/>
        </w:rPr>
        <w:t>t</w:t>
      </w:r>
      <w:r w:rsidRPr="00957F01">
        <w:rPr>
          <w:rFonts w:ascii="Arial" w:eastAsia="Arial" w:hAnsi="Arial" w:cs="Arial"/>
          <w:color w:val="000000" w:themeColor="text1"/>
          <w:w w:val="88"/>
          <w:sz w:val="24"/>
          <w:szCs w:val="24"/>
        </w:rPr>
        <w:t>s</w:t>
      </w: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81"/>
          <w:sz w:val="20"/>
          <w:szCs w:val="20"/>
        </w:rPr>
        <w:t xml:space="preserve">Professors have the discretion to issue a grading penalty for excessive absences including </w:t>
      </w:r>
      <w:r w:rsidRPr="00957F01">
        <w:rPr>
          <w:rFonts w:ascii="Arial" w:eastAsia="Arial" w:hAnsi="Arial" w:cs="Arial"/>
          <w:color w:val="000000" w:themeColor="text1"/>
          <w:w w:val="93"/>
          <w:sz w:val="20"/>
          <w:szCs w:val="20"/>
        </w:rPr>
        <w:t>f</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91"/>
          <w:sz w:val="20"/>
          <w:szCs w:val="20"/>
        </w:rPr>
        <w:t>il</w:t>
      </w:r>
      <w:r w:rsidRPr="00957F01">
        <w:rPr>
          <w:rFonts w:ascii="Arial" w:eastAsia="Arial" w:hAnsi="Arial" w:cs="Arial"/>
          <w:color w:val="000000" w:themeColor="text1"/>
          <w:w w:val="83"/>
          <w:sz w:val="20"/>
          <w:szCs w:val="20"/>
        </w:rPr>
        <w:t>u</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79"/>
          <w:sz w:val="20"/>
          <w:szCs w:val="20"/>
        </w:rPr>
        <w:t xml:space="preserve">e </w:t>
      </w:r>
      <w:r w:rsidRPr="00957F01">
        <w:rPr>
          <w:rFonts w:ascii="Arial" w:eastAsia="Arial" w:hAnsi="Arial" w:cs="Arial"/>
          <w:color w:val="000000" w:themeColor="text1"/>
          <w:w w:val="81"/>
          <w:sz w:val="20"/>
          <w:szCs w:val="20"/>
        </w:rPr>
        <w:t>to log in or participate in assigned class sessions. While each instructor may set a more s</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ng</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93"/>
          <w:sz w:val="20"/>
          <w:szCs w:val="20"/>
        </w:rPr>
        <w:t xml:space="preserve">t </w:t>
      </w:r>
      <w:r w:rsidRPr="00957F01">
        <w:rPr>
          <w:rFonts w:ascii="Arial" w:eastAsia="Arial" w:hAnsi="Arial" w:cs="Arial"/>
          <w:color w:val="000000" w:themeColor="text1"/>
          <w:w w:val="83"/>
          <w:sz w:val="20"/>
          <w:szCs w:val="20"/>
        </w:rPr>
        <w:t xml:space="preserve">policy, in no case will any student who is absent from one third of the classes (residential) or </w:t>
      </w:r>
      <w:r w:rsidRPr="00957F01">
        <w:rPr>
          <w:rFonts w:ascii="Arial" w:eastAsia="Arial" w:hAnsi="Arial" w:cs="Arial"/>
          <w:color w:val="000000" w:themeColor="text1"/>
          <w:w w:val="89"/>
          <w:sz w:val="20"/>
          <w:szCs w:val="20"/>
        </w:rPr>
        <w:t>w</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79"/>
          <w:sz w:val="20"/>
          <w:szCs w:val="20"/>
        </w:rPr>
        <w:t xml:space="preserve">o </w:t>
      </w:r>
      <w:r w:rsidRPr="00957F01">
        <w:rPr>
          <w:rFonts w:ascii="Arial" w:eastAsia="Arial" w:hAnsi="Arial" w:cs="Arial"/>
          <w:color w:val="000000" w:themeColor="text1"/>
          <w:w w:val="82"/>
          <w:sz w:val="20"/>
          <w:szCs w:val="20"/>
        </w:rPr>
        <w:t xml:space="preserve">fails to log into one third of the course sessions in a timely manner, including lectures and </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91"/>
          <w:sz w:val="20"/>
          <w:szCs w:val="20"/>
        </w:rPr>
        <w:t>l</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1"/>
          <w:sz w:val="20"/>
          <w:szCs w:val="20"/>
        </w:rPr>
        <w:t xml:space="preserve">ss forums (distance), receive a passing grade. </w:t>
      </w:r>
      <w:r w:rsidR="00CD7182" w:rsidRPr="00957F01">
        <w:rPr>
          <w:rFonts w:ascii="Arial" w:eastAsia="Arial" w:hAnsi="Arial" w:cs="Arial"/>
          <w:color w:val="000000" w:themeColor="text1"/>
          <w:w w:val="81"/>
          <w:sz w:val="20"/>
          <w:szCs w:val="20"/>
        </w:rPr>
        <w:t>W</w:t>
      </w:r>
      <w:r w:rsidRPr="00957F01">
        <w:rPr>
          <w:rFonts w:ascii="Arial" w:eastAsia="Arial" w:hAnsi="Arial" w:cs="Arial"/>
          <w:color w:val="000000" w:themeColor="text1"/>
          <w:w w:val="81"/>
          <w:sz w:val="20"/>
          <w:szCs w:val="20"/>
        </w:rPr>
        <w:t xml:space="preserve">orship is at the heart of </w:t>
      </w:r>
      <w:r w:rsidRPr="00957F01">
        <w:rPr>
          <w:rFonts w:ascii="Arial" w:eastAsia="Arial" w:hAnsi="Arial" w:cs="Arial"/>
          <w:color w:val="000000" w:themeColor="text1"/>
          <w:w w:val="71"/>
          <w:sz w:val="20"/>
          <w:szCs w:val="20"/>
        </w:rPr>
        <w:t>C</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3"/>
          <w:sz w:val="20"/>
          <w:szCs w:val="20"/>
        </w:rPr>
        <w:t xml:space="preserve">n </w:t>
      </w:r>
      <w:r w:rsidR="00CD7182" w:rsidRPr="00957F01">
        <w:rPr>
          <w:rFonts w:ascii="Arial" w:eastAsia="Arial" w:hAnsi="Arial" w:cs="Arial"/>
          <w:color w:val="000000" w:themeColor="text1"/>
          <w:w w:val="83"/>
          <w:sz w:val="20"/>
          <w:szCs w:val="20"/>
        </w:rPr>
        <w:t xml:space="preserve">life, vocation, and </w:t>
      </w:r>
      <w:r w:rsidRPr="00957F01">
        <w:rPr>
          <w:rFonts w:ascii="Arial" w:eastAsia="Arial" w:hAnsi="Arial" w:cs="Arial"/>
          <w:color w:val="000000" w:themeColor="text1"/>
          <w:w w:val="82"/>
          <w:sz w:val="20"/>
          <w:szCs w:val="20"/>
        </w:rPr>
        <w:t>community</w:t>
      </w:r>
      <w:r w:rsidRPr="00957F01">
        <w:rPr>
          <w:rFonts w:ascii="Arial" w:eastAsia="Arial" w:hAnsi="Arial" w:cs="Arial"/>
          <w:color w:val="000000" w:themeColor="text1"/>
          <w:w w:val="86"/>
          <w:sz w:val="20"/>
          <w:szCs w:val="20"/>
        </w:rPr>
        <w:t>.</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80"/>
          <w:sz w:val="20"/>
          <w:szCs w:val="20"/>
        </w:rPr>
        <w:t xml:space="preserve">We urge regular </w:t>
      </w:r>
      <w:r w:rsidR="00CD7182" w:rsidRPr="00957F01">
        <w:rPr>
          <w:rFonts w:ascii="Arial" w:eastAsia="Arial" w:hAnsi="Arial" w:cs="Arial"/>
          <w:color w:val="000000" w:themeColor="text1"/>
          <w:w w:val="80"/>
          <w:sz w:val="20"/>
          <w:szCs w:val="20"/>
        </w:rPr>
        <w:t xml:space="preserve">participation in </w:t>
      </w:r>
      <w:r w:rsidRPr="00957F01">
        <w:rPr>
          <w:rFonts w:ascii="Arial" w:eastAsia="Arial" w:hAnsi="Arial" w:cs="Arial"/>
          <w:color w:val="000000" w:themeColor="text1"/>
          <w:w w:val="80"/>
          <w:sz w:val="20"/>
          <w:szCs w:val="20"/>
        </w:rPr>
        <w:t xml:space="preserve">chapel and other occasions of </w:t>
      </w:r>
      <w:r w:rsidRPr="00957F01">
        <w:rPr>
          <w:rFonts w:ascii="Arial" w:eastAsia="Arial" w:hAnsi="Arial" w:cs="Arial"/>
          <w:color w:val="000000" w:themeColor="text1"/>
          <w:w w:val="89"/>
          <w:sz w:val="20"/>
          <w:szCs w:val="20"/>
        </w:rPr>
        <w:t>w</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p</w:t>
      </w:r>
      <w:r w:rsidR="00CD7182" w:rsidRPr="00957F01">
        <w:rPr>
          <w:rFonts w:ascii="Arial" w:eastAsia="Arial" w:hAnsi="Arial" w:cs="Arial"/>
          <w:color w:val="000000" w:themeColor="text1"/>
          <w:w w:val="83"/>
          <w:sz w:val="20"/>
          <w:szCs w:val="20"/>
        </w:rPr>
        <w:t xml:space="preserve"> to God’s glory, the blessing of the worshippers, and inviting witness to the wider community.</w:t>
      </w:r>
    </w:p>
    <w:p w:rsidR="00AC3E71" w:rsidRPr="00957F01" w:rsidRDefault="00AC3E71" w:rsidP="005052DF">
      <w:pPr>
        <w:spacing w:after="0" w:line="240" w:lineRule="auto"/>
        <w:ind w:left="180" w:right="180"/>
        <w:jc w:val="center"/>
        <w:rPr>
          <w:rFonts w:ascii="Arial" w:eastAsia="Arial" w:hAnsi="Arial" w:cs="Arial"/>
          <w:color w:val="000000" w:themeColor="text1"/>
          <w:w w:val="85"/>
          <w:sz w:val="24"/>
          <w:szCs w:val="24"/>
        </w:rPr>
      </w:pPr>
    </w:p>
    <w:p w:rsidR="0030437E" w:rsidRPr="00957F01" w:rsidRDefault="00090FC8" w:rsidP="005052DF">
      <w:pPr>
        <w:spacing w:after="0" w:line="240" w:lineRule="auto"/>
        <w:ind w:left="180" w:right="180"/>
        <w:jc w:val="center"/>
        <w:rPr>
          <w:rFonts w:ascii="Arial" w:eastAsia="Arial" w:hAnsi="Arial" w:cs="Arial"/>
          <w:color w:val="000000" w:themeColor="text1"/>
          <w:sz w:val="24"/>
          <w:szCs w:val="24"/>
        </w:rPr>
      </w:pPr>
      <w:r w:rsidRPr="00957F01">
        <w:rPr>
          <w:rFonts w:ascii="Arial" w:eastAsia="Arial" w:hAnsi="Arial" w:cs="Arial"/>
          <w:color w:val="000000" w:themeColor="text1"/>
          <w:w w:val="85"/>
          <w:sz w:val="24"/>
          <w:szCs w:val="24"/>
        </w:rPr>
        <w:t xml:space="preserve">Course </w:t>
      </w:r>
      <w:r w:rsidRPr="00957F01">
        <w:rPr>
          <w:rFonts w:ascii="Arial" w:eastAsia="Arial" w:hAnsi="Arial" w:cs="Arial"/>
          <w:color w:val="000000" w:themeColor="text1"/>
          <w:w w:val="72"/>
          <w:sz w:val="24"/>
          <w:szCs w:val="24"/>
        </w:rPr>
        <w:t>E</w:t>
      </w:r>
      <w:r w:rsidRPr="00957F01">
        <w:rPr>
          <w:rFonts w:ascii="Arial" w:eastAsia="Arial" w:hAnsi="Arial" w:cs="Arial"/>
          <w:color w:val="000000" w:themeColor="text1"/>
          <w:w w:val="88"/>
          <w:sz w:val="24"/>
          <w:szCs w:val="24"/>
        </w:rPr>
        <w:t>v</w:t>
      </w:r>
      <w:r w:rsidRPr="00957F01">
        <w:rPr>
          <w:rFonts w:ascii="Arial" w:eastAsia="Arial" w:hAnsi="Arial" w:cs="Arial"/>
          <w:color w:val="000000" w:themeColor="text1"/>
          <w:w w:val="86"/>
          <w:sz w:val="24"/>
          <w:szCs w:val="24"/>
        </w:rPr>
        <w:t>a</w:t>
      </w:r>
      <w:r w:rsidRPr="00957F01">
        <w:rPr>
          <w:rFonts w:ascii="Arial" w:eastAsia="Arial" w:hAnsi="Arial" w:cs="Arial"/>
          <w:color w:val="000000" w:themeColor="text1"/>
          <w:w w:val="108"/>
          <w:sz w:val="24"/>
          <w:szCs w:val="24"/>
        </w:rPr>
        <w:t>l</w:t>
      </w:r>
      <w:r w:rsidRPr="00957F01">
        <w:rPr>
          <w:rFonts w:ascii="Arial" w:eastAsia="Arial" w:hAnsi="Arial" w:cs="Arial"/>
          <w:color w:val="000000" w:themeColor="text1"/>
          <w:w w:val="89"/>
          <w:sz w:val="24"/>
          <w:szCs w:val="24"/>
        </w:rPr>
        <w:t>u</w:t>
      </w:r>
      <w:r w:rsidRPr="00957F01">
        <w:rPr>
          <w:rFonts w:ascii="Arial" w:eastAsia="Arial" w:hAnsi="Arial" w:cs="Arial"/>
          <w:color w:val="000000" w:themeColor="text1"/>
          <w:w w:val="86"/>
          <w:sz w:val="24"/>
          <w:szCs w:val="24"/>
        </w:rPr>
        <w:t>a</w:t>
      </w:r>
      <w:r w:rsidRPr="00957F01">
        <w:rPr>
          <w:rFonts w:ascii="Arial" w:eastAsia="Arial" w:hAnsi="Arial" w:cs="Arial"/>
          <w:color w:val="000000" w:themeColor="text1"/>
          <w:w w:val="106"/>
          <w:sz w:val="24"/>
          <w:szCs w:val="24"/>
        </w:rPr>
        <w:t>t</w:t>
      </w:r>
      <w:r w:rsidRPr="00957F01">
        <w:rPr>
          <w:rFonts w:ascii="Arial" w:eastAsia="Arial" w:hAnsi="Arial" w:cs="Arial"/>
          <w:color w:val="000000" w:themeColor="text1"/>
          <w:w w:val="108"/>
          <w:sz w:val="24"/>
          <w:szCs w:val="24"/>
        </w:rPr>
        <w:t>i</w:t>
      </w:r>
      <w:r w:rsidRPr="00957F01">
        <w:rPr>
          <w:rFonts w:ascii="Arial" w:eastAsia="Arial" w:hAnsi="Arial" w:cs="Arial"/>
          <w:color w:val="000000" w:themeColor="text1"/>
          <w:w w:val="86"/>
          <w:sz w:val="24"/>
          <w:szCs w:val="24"/>
        </w:rPr>
        <w:t>o</w:t>
      </w:r>
      <w:r w:rsidRPr="00957F01">
        <w:rPr>
          <w:rFonts w:ascii="Arial" w:eastAsia="Arial" w:hAnsi="Arial" w:cs="Arial"/>
          <w:color w:val="000000" w:themeColor="text1"/>
          <w:w w:val="89"/>
          <w:sz w:val="24"/>
          <w:szCs w:val="24"/>
        </w:rPr>
        <w:t>n</w:t>
      </w: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82"/>
          <w:sz w:val="20"/>
          <w:szCs w:val="20"/>
        </w:rPr>
        <w:t xml:space="preserve">All courses are evaluated by students at the end of each semester in order to provide feedback </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79"/>
          <w:sz w:val="20"/>
          <w:szCs w:val="20"/>
        </w:rPr>
        <w:t xml:space="preserve">o </w:t>
      </w:r>
      <w:r w:rsidRPr="00957F01">
        <w:rPr>
          <w:rFonts w:ascii="Arial" w:eastAsia="Arial" w:hAnsi="Arial" w:cs="Arial"/>
          <w:color w:val="000000" w:themeColor="text1"/>
          <w:w w:val="82"/>
          <w:sz w:val="20"/>
          <w:szCs w:val="20"/>
        </w:rPr>
        <w:t xml:space="preserve">the faculty and administration. Evaluations are conducted during an announced evaluation </w:t>
      </w:r>
      <w:r w:rsidRPr="00957F01">
        <w:rPr>
          <w:rFonts w:ascii="Arial" w:eastAsia="Arial" w:hAnsi="Arial" w:cs="Arial"/>
          <w:color w:val="000000" w:themeColor="text1"/>
          <w:w w:val="83"/>
          <w:sz w:val="20"/>
          <w:szCs w:val="20"/>
        </w:rPr>
        <w:t>p</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3"/>
          <w:sz w:val="20"/>
          <w:szCs w:val="20"/>
        </w:rPr>
        <w:t xml:space="preserve">d </w:t>
      </w:r>
      <w:r w:rsidRPr="00957F01">
        <w:rPr>
          <w:rFonts w:ascii="Arial" w:eastAsia="Arial" w:hAnsi="Arial" w:cs="Arial"/>
          <w:color w:val="000000" w:themeColor="text1"/>
          <w:w w:val="82"/>
          <w:sz w:val="20"/>
          <w:szCs w:val="20"/>
        </w:rPr>
        <w:t xml:space="preserve">at the end of the semester. Instructors see these evaluations only after all grades for the </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3"/>
          <w:sz w:val="20"/>
          <w:szCs w:val="20"/>
        </w:rPr>
        <w:t>u</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79"/>
          <w:sz w:val="20"/>
          <w:szCs w:val="20"/>
        </w:rPr>
        <w:t xml:space="preserve">e </w:t>
      </w:r>
      <w:r w:rsidRPr="00957F01">
        <w:rPr>
          <w:rFonts w:ascii="Arial" w:eastAsia="Arial" w:hAnsi="Arial" w:cs="Arial"/>
          <w:color w:val="000000" w:themeColor="text1"/>
          <w:w w:val="82"/>
          <w:sz w:val="20"/>
          <w:szCs w:val="20"/>
        </w:rPr>
        <w:t xml:space="preserve">have been turned in to the </w:t>
      </w:r>
      <w:r w:rsidRPr="00957F01">
        <w:rPr>
          <w:rFonts w:ascii="Arial" w:eastAsia="Arial" w:hAnsi="Arial" w:cs="Arial"/>
          <w:color w:val="000000" w:themeColor="text1"/>
          <w:w w:val="71"/>
          <w:sz w:val="20"/>
          <w:szCs w:val="20"/>
        </w:rPr>
        <w:t>R</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g</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86"/>
          <w:sz w:val="20"/>
          <w:szCs w:val="20"/>
        </w:rPr>
        <w:t>.</w:t>
      </w:r>
    </w:p>
    <w:p w:rsidR="0030437E" w:rsidRPr="00957F01" w:rsidRDefault="0030437E" w:rsidP="005052DF">
      <w:pPr>
        <w:spacing w:after="0" w:line="240" w:lineRule="auto"/>
        <w:ind w:left="180" w:right="180"/>
        <w:rPr>
          <w:rFonts w:ascii="Arial" w:hAnsi="Arial" w:cs="Arial"/>
          <w:color w:val="000000" w:themeColor="text1"/>
          <w:szCs w:val="28"/>
        </w:rPr>
      </w:pPr>
    </w:p>
    <w:p w:rsidR="0030437E" w:rsidRPr="00957F01" w:rsidRDefault="00090FC8" w:rsidP="005052DF">
      <w:pPr>
        <w:spacing w:after="0" w:line="240" w:lineRule="auto"/>
        <w:ind w:left="180" w:right="180"/>
        <w:jc w:val="center"/>
        <w:rPr>
          <w:rFonts w:ascii="Arial" w:eastAsia="Arial" w:hAnsi="Arial" w:cs="Arial"/>
          <w:color w:val="000000" w:themeColor="text1"/>
          <w:sz w:val="24"/>
          <w:szCs w:val="24"/>
        </w:rPr>
      </w:pPr>
      <w:r w:rsidRPr="00957F01">
        <w:rPr>
          <w:rFonts w:ascii="Arial" w:eastAsia="Arial" w:hAnsi="Arial" w:cs="Arial"/>
          <w:color w:val="000000" w:themeColor="text1"/>
          <w:w w:val="86"/>
          <w:sz w:val="24"/>
          <w:szCs w:val="24"/>
        </w:rPr>
        <w:t>Course Load</w:t>
      </w: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82"/>
          <w:sz w:val="20"/>
          <w:szCs w:val="20"/>
        </w:rPr>
        <w:t xml:space="preserve">Residential students are not ordinarily permitted to register for more than 14 credit hours </w:t>
      </w:r>
      <w:r w:rsidRPr="00957F01">
        <w:rPr>
          <w:rFonts w:ascii="Arial" w:eastAsia="Arial" w:hAnsi="Arial" w:cs="Arial"/>
          <w:color w:val="000000" w:themeColor="text1"/>
          <w:w w:val="83"/>
          <w:sz w:val="20"/>
          <w:szCs w:val="20"/>
        </w:rPr>
        <w:t>p</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8"/>
          <w:sz w:val="20"/>
          <w:szCs w:val="20"/>
        </w:rPr>
        <w:t xml:space="preserve">r </w:t>
      </w:r>
      <w:r w:rsidRPr="00957F01">
        <w:rPr>
          <w:rFonts w:ascii="Arial" w:eastAsia="Arial" w:hAnsi="Arial" w:cs="Arial"/>
          <w:color w:val="000000" w:themeColor="text1"/>
          <w:w w:val="84"/>
          <w:sz w:val="20"/>
          <w:szCs w:val="20"/>
        </w:rPr>
        <w:t xml:space="preserve">semester and 4 credits per J-term. </w:t>
      </w:r>
      <w:r w:rsidRPr="00957F01">
        <w:rPr>
          <w:rFonts w:ascii="Arial" w:eastAsia="Arial" w:hAnsi="Arial" w:cs="Arial"/>
          <w:color w:val="000000" w:themeColor="text1"/>
          <w:w w:val="82"/>
          <w:sz w:val="20"/>
          <w:szCs w:val="20"/>
        </w:rPr>
        <w:t xml:space="preserve">Students employed for 20 or more hours per week may </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93"/>
          <w:sz w:val="20"/>
          <w:szCs w:val="20"/>
        </w:rPr>
        <w:t xml:space="preserve">t </w:t>
      </w:r>
      <w:r w:rsidRPr="00957F01">
        <w:rPr>
          <w:rFonts w:ascii="Arial" w:eastAsia="Arial" w:hAnsi="Arial" w:cs="Arial"/>
          <w:color w:val="000000" w:themeColor="text1"/>
          <w:w w:val="82"/>
          <w:sz w:val="20"/>
          <w:szCs w:val="20"/>
        </w:rPr>
        <w:t>register for more than 1</w:t>
      </w:r>
      <w:r w:rsidR="00A629E7" w:rsidRPr="00957F01">
        <w:rPr>
          <w:rFonts w:ascii="Arial" w:eastAsia="Arial" w:hAnsi="Arial" w:cs="Arial"/>
          <w:color w:val="000000" w:themeColor="text1"/>
          <w:w w:val="82"/>
          <w:sz w:val="20"/>
          <w:szCs w:val="20"/>
        </w:rPr>
        <w:t>1</w:t>
      </w:r>
      <w:r w:rsidRPr="00957F01">
        <w:rPr>
          <w:rFonts w:ascii="Arial" w:eastAsia="Arial" w:hAnsi="Arial" w:cs="Arial"/>
          <w:color w:val="000000" w:themeColor="text1"/>
          <w:w w:val="82"/>
          <w:sz w:val="20"/>
          <w:szCs w:val="20"/>
        </w:rPr>
        <w:t xml:space="preserve"> credits per semester. Distance students ordinarily carry a load of </w:t>
      </w:r>
      <w:r w:rsidRPr="00957F01">
        <w:rPr>
          <w:rFonts w:ascii="Arial" w:eastAsia="Arial" w:hAnsi="Arial" w:cs="Arial"/>
          <w:color w:val="000000" w:themeColor="text1"/>
          <w:sz w:val="20"/>
          <w:szCs w:val="20"/>
        </w:rPr>
        <w:t xml:space="preserve">4 </w:t>
      </w:r>
      <w:r w:rsidRPr="00957F01">
        <w:rPr>
          <w:rFonts w:ascii="Arial" w:eastAsia="Arial" w:hAnsi="Arial" w:cs="Arial"/>
          <w:color w:val="000000" w:themeColor="text1"/>
          <w:w w:val="83"/>
          <w:sz w:val="20"/>
          <w:szCs w:val="20"/>
        </w:rPr>
        <w:t xml:space="preserve">credits per intensive and 6 credits per </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6"/>
          <w:sz w:val="20"/>
          <w:szCs w:val="20"/>
        </w:rPr>
        <w:t>m</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86"/>
          <w:sz w:val="20"/>
          <w:szCs w:val="20"/>
        </w:rPr>
        <w:t>.</w:t>
      </w:r>
    </w:p>
    <w:p w:rsidR="0030437E" w:rsidRPr="00957F01" w:rsidRDefault="0030437E" w:rsidP="005052DF">
      <w:pPr>
        <w:spacing w:after="0" w:line="240" w:lineRule="auto"/>
        <w:ind w:left="180" w:right="180"/>
        <w:rPr>
          <w:rFonts w:ascii="Arial" w:hAnsi="Arial" w:cs="Arial"/>
          <w:color w:val="000000" w:themeColor="text1"/>
          <w:sz w:val="28"/>
          <w:szCs w:val="28"/>
        </w:rPr>
      </w:pPr>
    </w:p>
    <w:p w:rsidR="0030437E" w:rsidRPr="00957F01" w:rsidRDefault="00090FC8" w:rsidP="005052DF">
      <w:pPr>
        <w:spacing w:after="0" w:line="240" w:lineRule="auto"/>
        <w:ind w:left="180" w:right="180"/>
        <w:jc w:val="center"/>
        <w:rPr>
          <w:rFonts w:ascii="Arial" w:eastAsia="Arial" w:hAnsi="Arial" w:cs="Arial"/>
          <w:color w:val="000000" w:themeColor="text1"/>
          <w:sz w:val="24"/>
          <w:szCs w:val="24"/>
        </w:rPr>
      </w:pPr>
      <w:r w:rsidRPr="00957F01">
        <w:rPr>
          <w:rFonts w:ascii="Arial" w:eastAsia="Arial" w:hAnsi="Arial" w:cs="Arial"/>
          <w:color w:val="000000" w:themeColor="text1"/>
          <w:w w:val="87"/>
          <w:sz w:val="24"/>
          <w:szCs w:val="24"/>
        </w:rPr>
        <w:t xml:space="preserve">Covenant of Academic </w:t>
      </w:r>
      <w:r w:rsidRPr="00957F01">
        <w:rPr>
          <w:rFonts w:ascii="Arial" w:eastAsia="Arial" w:hAnsi="Arial" w:cs="Arial"/>
          <w:color w:val="000000" w:themeColor="text1"/>
          <w:w w:val="83"/>
          <w:sz w:val="24"/>
          <w:szCs w:val="24"/>
        </w:rPr>
        <w:t>A</w:t>
      </w:r>
      <w:r w:rsidRPr="00957F01">
        <w:rPr>
          <w:rFonts w:ascii="Arial" w:eastAsia="Arial" w:hAnsi="Arial" w:cs="Arial"/>
          <w:color w:val="000000" w:themeColor="text1"/>
          <w:w w:val="92"/>
          <w:sz w:val="24"/>
          <w:szCs w:val="24"/>
        </w:rPr>
        <w:t>cc</w:t>
      </w:r>
      <w:r w:rsidRPr="00957F01">
        <w:rPr>
          <w:rFonts w:ascii="Arial" w:eastAsia="Arial" w:hAnsi="Arial" w:cs="Arial"/>
          <w:color w:val="000000" w:themeColor="text1"/>
          <w:w w:val="86"/>
          <w:sz w:val="24"/>
          <w:szCs w:val="24"/>
        </w:rPr>
        <w:t>o</w:t>
      </w:r>
      <w:r w:rsidRPr="00957F01">
        <w:rPr>
          <w:rFonts w:ascii="Arial" w:eastAsia="Arial" w:hAnsi="Arial" w:cs="Arial"/>
          <w:color w:val="000000" w:themeColor="text1"/>
          <w:w w:val="89"/>
          <w:sz w:val="24"/>
          <w:szCs w:val="24"/>
        </w:rPr>
        <w:t>un</w:t>
      </w:r>
      <w:r w:rsidRPr="00957F01">
        <w:rPr>
          <w:rFonts w:ascii="Arial" w:eastAsia="Arial" w:hAnsi="Arial" w:cs="Arial"/>
          <w:color w:val="000000" w:themeColor="text1"/>
          <w:w w:val="106"/>
          <w:sz w:val="24"/>
          <w:szCs w:val="24"/>
        </w:rPr>
        <w:t>t</w:t>
      </w:r>
      <w:r w:rsidRPr="00957F01">
        <w:rPr>
          <w:rFonts w:ascii="Arial" w:eastAsia="Arial" w:hAnsi="Arial" w:cs="Arial"/>
          <w:color w:val="000000" w:themeColor="text1"/>
          <w:w w:val="86"/>
          <w:sz w:val="24"/>
          <w:szCs w:val="24"/>
        </w:rPr>
        <w:t>a</w:t>
      </w:r>
      <w:r w:rsidRPr="00957F01">
        <w:rPr>
          <w:rFonts w:ascii="Arial" w:eastAsia="Arial" w:hAnsi="Arial" w:cs="Arial"/>
          <w:color w:val="000000" w:themeColor="text1"/>
          <w:w w:val="89"/>
          <w:sz w:val="24"/>
          <w:szCs w:val="24"/>
        </w:rPr>
        <w:t>b</w:t>
      </w:r>
      <w:r w:rsidRPr="00957F01">
        <w:rPr>
          <w:rFonts w:ascii="Arial" w:eastAsia="Arial" w:hAnsi="Arial" w:cs="Arial"/>
          <w:color w:val="000000" w:themeColor="text1"/>
          <w:w w:val="108"/>
          <w:sz w:val="24"/>
          <w:szCs w:val="24"/>
        </w:rPr>
        <w:t>ili</w:t>
      </w:r>
      <w:r w:rsidRPr="00957F01">
        <w:rPr>
          <w:rFonts w:ascii="Arial" w:eastAsia="Arial" w:hAnsi="Arial" w:cs="Arial"/>
          <w:color w:val="000000" w:themeColor="text1"/>
          <w:w w:val="106"/>
          <w:sz w:val="24"/>
          <w:szCs w:val="24"/>
        </w:rPr>
        <w:t>t</w:t>
      </w:r>
      <w:r w:rsidRPr="00957F01">
        <w:rPr>
          <w:rFonts w:ascii="Arial" w:eastAsia="Arial" w:hAnsi="Arial" w:cs="Arial"/>
          <w:color w:val="000000" w:themeColor="text1"/>
          <w:w w:val="88"/>
          <w:sz w:val="24"/>
          <w:szCs w:val="24"/>
        </w:rPr>
        <w:t>y</w:t>
      </w: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122"/>
          <w:sz w:val="20"/>
          <w:szCs w:val="20"/>
        </w:rPr>
        <w:t>“</w:t>
      </w:r>
      <w:r w:rsidRPr="00957F01">
        <w:rPr>
          <w:rFonts w:ascii="Arial" w:eastAsia="Arial" w:hAnsi="Arial" w:cs="Arial"/>
          <w:color w:val="000000" w:themeColor="text1"/>
          <w:w w:val="86"/>
          <w:sz w:val="20"/>
          <w:szCs w:val="20"/>
        </w:rPr>
        <w:t>...</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6"/>
          <w:sz w:val="20"/>
          <w:szCs w:val="20"/>
        </w:rPr>
        <w:t>m</w:t>
      </w:r>
      <w:r w:rsidRPr="00957F01">
        <w:rPr>
          <w:rFonts w:ascii="Arial" w:eastAsia="Arial" w:hAnsi="Arial" w:cs="Arial"/>
          <w:color w:val="000000" w:themeColor="text1"/>
          <w:w w:val="93"/>
          <w:sz w:val="20"/>
          <w:szCs w:val="20"/>
        </w:rPr>
        <w:t>f</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81"/>
          <w:sz w:val="20"/>
          <w:szCs w:val="20"/>
        </w:rPr>
        <w:t xml:space="preserve">each other and edify one another...recognize those who labor among you and are </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1"/>
          <w:sz w:val="20"/>
          <w:szCs w:val="20"/>
        </w:rPr>
        <w:t>v</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8"/>
          <w:sz w:val="20"/>
          <w:szCs w:val="20"/>
        </w:rPr>
        <w:t xml:space="preserve">r </w:t>
      </w:r>
      <w:r w:rsidRPr="00957F01">
        <w:rPr>
          <w:rFonts w:ascii="Arial" w:eastAsia="Arial" w:hAnsi="Arial" w:cs="Arial"/>
          <w:color w:val="000000" w:themeColor="text1"/>
          <w:w w:val="82"/>
          <w:sz w:val="20"/>
          <w:szCs w:val="20"/>
        </w:rPr>
        <w:t xml:space="preserve">you in the Lord and admonish you, and esteem them very highly in love for their </w:t>
      </w:r>
      <w:r w:rsidRPr="00957F01">
        <w:rPr>
          <w:rFonts w:ascii="Arial" w:eastAsia="Arial" w:hAnsi="Arial" w:cs="Arial"/>
          <w:color w:val="000000" w:themeColor="text1"/>
          <w:w w:val="89"/>
          <w:sz w:val="20"/>
          <w:szCs w:val="20"/>
        </w:rPr>
        <w:t>w</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8"/>
          <w:sz w:val="20"/>
          <w:szCs w:val="20"/>
        </w:rPr>
        <w:t>rk</w:t>
      </w:r>
      <w:r w:rsidRPr="00957F01">
        <w:rPr>
          <w:rFonts w:ascii="Arial" w:eastAsia="Arial" w:hAnsi="Arial" w:cs="Arial"/>
          <w:color w:val="000000" w:themeColor="text1"/>
          <w:w w:val="108"/>
          <w:sz w:val="20"/>
          <w:szCs w:val="20"/>
        </w:rPr>
        <w:t>’</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8"/>
          <w:sz w:val="20"/>
          <w:szCs w:val="20"/>
        </w:rPr>
        <w:t>k</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6"/>
          <w:sz w:val="20"/>
          <w:szCs w:val="20"/>
        </w:rPr>
        <w:t>.</w:t>
      </w:r>
      <w:r w:rsidRPr="00957F01">
        <w:rPr>
          <w:rFonts w:ascii="Arial" w:eastAsia="Arial" w:hAnsi="Arial" w:cs="Arial"/>
          <w:color w:val="000000" w:themeColor="text1"/>
          <w:w w:val="122"/>
          <w:sz w:val="20"/>
          <w:szCs w:val="20"/>
        </w:rPr>
        <w:t>”</w:t>
      </w: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80"/>
          <w:sz w:val="20"/>
          <w:szCs w:val="20"/>
        </w:rPr>
        <w:t xml:space="preserve">(1 </w:t>
      </w:r>
      <w:proofErr w:type="spellStart"/>
      <w:r w:rsidRPr="00957F01">
        <w:rPr>
          <w:rFonts w:ascii="Arial" w:eastAsia="Arial" w:hAnsi="Arial" w:cs="Arial"/>
          <w:color w:val="000000" w:themeColor="text1"/>
          <w:w w:val="80"/>
          <w:sz w:val="20"/>
          <w:szCs w:val="20"/>
        </w:rPr>
        <w:t>Thes</w:t>
      </w:r>
      <w:proofErr w:type="spellEnd"/>
      <w:r w:rsidRPr="00957F01">
        <w:rPr>
          <w:rFonts w:ascii="Arial" w:eastAsia="Arial" w:hAnsi="Arial" w:cs="Arial"/>
          <w:color w:val="000000" w:themeColor="text1"/>
          <w:w w:val="80"/>
          <w:sz w:val="20"/>
          <w:szCs w:val="20"/>
        </w:rPr>
        <w:t xml:space="preserve">. </w:t>
      </w:r>
      <w:r w:rsidRPr="00957F01">
        <w:rPr>
          <w:rFonts w:ascii="Arial" w:eastAsia="Arial" w:hAnsi="Arial" w:cs="Arial"/>
          <w:color w:val="000000" w:themeColor="text1"/>
          <w:w w:val="86"/>
          <w:sz w:val="20"/>
          <w:szCs w:val="20"/>
        </w:rPr>
        <w:t>5:11</w:t>
      </w:r>
      <w:r w:rsidRPr="00957F01">
        <w:rPr>
          <w:rFonts w:ascii="Arial" w:eastAsia="Arial" w:hAnsi="Arial" w:cs="Arial"/>
          <w:color w:val="000000" w:themeColor="text1"/>
          <w:w w:val="105"/>
          <w:sz w:val="20"/>
          <w:szCs w:val="20"/>
        </w:rPr>
        <w:t>-</w:t>
      </w:r>
      <w:r w:rsidRPr="00957F01">
        <w:rPr>
          <w:rFonts w:ascii="Arial" w:eastAsia="Arial" w:hAnsi="Arial" w:cs="Arial"/>
          <w:color w:val="000000" w:themeColor="text1"/>
          <w:w w:val="86"/>
          <w:sz w:val="20"/>
          <w:szCs w:val="20"/>
        </w:rPr>
        <w:t>13</w:t>
      </w:r>
      <w:r w:rsidRPr="00957F01">
        <w:rPr>
          <w:rFonts w:ascii="Arial" w:eastAsia="Arial" w:hAnsi="Arial" w:cs="Arial"/>
          <w:color w:val="000000" w:themeColor="text1"/>
          <w:w w:val="72"/>
          <w:sz w:val="20"/>
          <w:szCs w:val="20"/>
        </w:rPr>
        <w:t>)</w:t>
      </w:r>
    </w:p>
    <w:p w:rsidR="0030437E" w:rsidRPr="00957F01" w:rsidRDefault="0030437E" w:rsidP="005052DF">
      <w:pPr>
        <w:spacing w:after="0" w:line="240" w:lineRule="auto"/>
        <w:ind w:left="180" w:right="180"/>
        <w:rPr>
          <w:rFonts w:ascii="Arial" w:hAnsi="Arial" w:cs="Arial"/>
          <w:color w:val="000000" w:themeColor="text1"/>
          <w:sz w:val="24"/>
          <w:szCs w:val="24"/>
        </w:rPr>
      </w:pP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We, of the University of Dubuque Theological Seminary, believe that the Bible provides us with insights for our lives; and that in response to this belief, we actively strive to apply these truths in a consistent manner in every aspect of our daily living. With the Holy Spirit and the Scripture as our inspiration, we conceive of ourselves as being called into a covenantal relationship with God and with each other, where we agree to uphold one another in a spirit of unity, mutual responsibility and mutual accountability.</w:t>
      </w:r>
    </w:p>
    <w:p w:rsidR="0030437E" w:rsidRPr="00957F01" w:rsidRDefault="0030437E" w:rsidP="005052DF">
      <w:pPr>
        <w:spacing w:after="0" w:line="240" w:lineRule="auto"/>
        <w:ind w:left="180" w:right="180"/>
        <w:rPr>
          <w:rFonts w:ascii="Arial" w:hAnsi="Arial" w:cs="Arial"/>
          <w:color w:val="000000" w:themeColor="text1"/>
          <w:sz w:val="24"/>
          <w:szCs w:val="24"/>
        </w:rPr>
      </w:pP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83"/>
          <w:sz w:val="20"/>
          <w:szCs w:val="20"/>
        </w:rPr>
        <w:t xml:space="preserve">In keeping with this belief, we hereby covenant with each other to individually and </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91"/>
          <w:sz w:val="20"/>
          <w:szCs w:val="20"/>
        </w:rPr>
        <w:t>ll</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1"/>
          <w:sz w:val="20"/>
          <w:szCs w:val="20"/>
        </w:rPr>
        <w:t>v</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91"/>
          <w:sz w:val="20"/>
          <w:szCs w:val="20"/>
        </w:rPr>
        <w:t>l</w:t>
      </w:r>
      <w:r w:rsidRPr="00957F01">
        <w:rPr>
          <w:rFonts w:ascii="Arial" w:eastAsia="Arial" w:hAnsi="Arial" w:cs="Arial"/>
          <w:color w:val="000000" w:themeColor="text1"/>
          <w:w w:val="81"/>
          <w:sz w:val="20"/>
          <w:szCs w:val="20"/>
        </w:rPr>
        <w:t xml:space="preserve">y </w:t>
      </w:r>
      <w:r w:rsidRPr="00957F01">
        <w:rPr>
          <w:rFonts w:ascii="Arial" w:eastAsia="Arial" w:hAnsi="Arial" w:cs="Arial"/>
          <w:color w:val="000000" w:themeColor="text1"/>
          <w:w w:val="82"/>
          <w:sz w:val="20"/>
          <w:szCs w:val="20"/>
        </w:rPr>
        <w:t xml:space="preserve">endeavor to maintain the highest standards of honesty and integrity in all areas of our </w:t>
      </w:r>
      <w:r w:rsidRPr="00957F01">
        <w:rPr>
          <w:rFonts w:ascii="Arial" w:eastAsia="Arial" w:hAnsi="Arial" w:cs="Arial"/>
          <w:color w:val="000000" w:themeColor="text1"/>
          <w:w w:val="91"/>
          <w:sz w:val="20"/>
          <w:szCs w:val="20"/>
        </w:rPr>
        <w:t>li</w:t>
      </w:r>
      <w:r w:rsidRPr="00957F01">
        <w:rPr>
          <w:rFonts w:ascii="Arial" w:eastAsia="Arial" w:hAnsi="Arial" w:cs="Arial"/>
          <w:color w:val="000000" w:themeColor="text1"/>
          <w:w w:val="81"/>
          <w:sz w:val="20"/>
          <w:szCs w:val="20"/>
        </w:rPr>
        <w:t>v</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86"/>
          <w:sz w:val="20"/>
          <w:szCs w:val="20"/>
        </w:rPr>
        <w:t xml:space="preserve">, </w:t>
      </w:r>
      <w:r w:rsidRPr="00957F01">
        <w:rPr>
          <w:rFonts w:ascii="Arial" w:eastAsia="Arial" w:hAnsi="Arial" w:cs="Arial"/>
          <w:color w:val="000000" w:themeColor="text1"/>
          <w:w w:val="82"/>
          <w:sz w:val="20"/>
          <w:szCs w:val="20"/>
        </w:rPr>
        <w:t xml:space="preserve">including our academic pursuits. Furthermore, we covenant together to be truthful and </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79"/>
          <w:sz w:val="20"/>
          <w:szCs w:val="20"/>
        </w:rPr>
        <w:t>ee</w:t>
      </w:r>
      <w:r w:rsidRPr="00957F01">
        <w:rPr>
          <w:rFonts w:ascii="Arial" w:eastAsia="Arial" w:hAnsi="Arial" w:cs="Arial"/>
          <w:color w:val="000000" w:themeColor="text1"/>
          <w:w w:val="88"/>
          <w:sz w:val="20"/>
          <w:szCs w:val="20"/>
        </w:rPr>
        <w:t xml:space="preserve">k </w:t>
      </w:r>
      <w:r w:rsidRPr="00957F01">
        <w:rPr>
          <w:rFonts w:ascii="Arial" w:eastAsia="Arial" w:hAnsi="Arial" w:cs="Arial"/>
          <w:color w:val="000000" w:themeColor="text1"/>
          <w:w w:val="83"/>
          <w:sz w:val="20"/>
          <w:szCs w:val="20"/>
        </w:rPr>
        <w:t xml:space="preserve">righteousness and wisdom in all things. As students, we covenant that each of us will submit </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91"/>
          <w:sz w:val="20"/>
          <w:szCs w:val="20"/>
        </w:rPr>
        <w:t>l</w:t>
      </w:r>
      <w:r w:rsidRPr="00957F01">
        <w:rPr>
          <w:rFonts w:ascii="Arial" w:eastAsia="Arial" w:hAnsi="Arial" w:cs="Arial"/>
          <w:color w:val="000000" w:themeColor="text1"/>
          <w:w w:val="81"/>
          <w:sz w:val="20"/>
          <w:szCs w:val="20"/>
        </w:rPr>
        <w:t xml:space="preserve">y </w:t>
      </w:r>
      <w:r w:rsidR="00694471" w:rsidRPr="00957F01">
        <w:rPr>
          <w:rFonts w:ascii="Arial" w:eastAsia="Arial" w:hAnsi="Arial" w:cs="Arial"/>
          <w:color w:val="000000" w:themeColor="text1"/>
          <w:w w:val="83"/>
          <w:sz w:val="20"/>
          <w:szCs w:val="20"/>
        </w:rPr>
        <w:t>our</w:t>
      </w:r>
      <w:r w:rsidRPr="00957F01">
        <w:rPr>
          <w:rFonts w:ascii="Arial" w:eastAsia="Arial" w:hAnsi="Arial" w:cs="Arial"/>
          <w:color w:val="000000" w:themeColor="text1"/>
          <w:w w:val="83"/>
          <w:sz w:val="20"/>
          <w:szCs w:val="20"/>
        </w:rPr>
        <w:t xml:space="preserve"> own work which has been completed within the specified instructions, and that each </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93"/>
          <w:sz w:val="20"/>
          <w:szCs w:val="20"/>
        </w:rPr>
        <w:t>f</w:t>
      </w:r>
      <w:r w:rsidR="00694471" w:rsidRPr="00957F01">
        <w:rPr>
          <w:rFonts w:ascii="Arial" w:eastAsia="Arial" w:hAnsi="Arial" w:cs="Arial"/>
          <w:color w:val="000000" w:themeColor="text1"/>
          <w:w w:val="93"/>
          <w:sz w:val="20"/>
          <w:szCs w:val="20"/>
        </w:rPr>
        <w:t xml:space="preserve"> </w:t>
      </w:r>
      <w:r w:rsidRPr="00957F01">
        <w:rPr>
          <w:rFonts w:ascii="Arial" w:eastAsia="Arial" w:hAnsi="Arial" w:cs="Arial"/>
          <w:color w:val="000000" w:themeColor="text1"/>
          <w:w w:val="82"/>
          <w:sz w:val="20"/>
          <w:szCs w:val="20"/>
        </w:rPr>
        <w:t xml:space="preserve">us will learn and employ the proper methods for expressing the ideas of others as they </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93"/>
          <w:sz w:val="20"/>
          <w:szCs w:val="20"/>
        </w:rPr>
        <w:t>f</w:t>
      </w:r>
      <w:r w:rsidRPr="00957F01">
        <w:rPr>
          <w:rFonts w:ascii="Arial" w:eastAsia="Arial" w:hAnsi="Arial" w:cs="Arial"/>
          <w:color w:val="000000" w:themeColor="text1"/>
          <w:w w:val="91"/>
          <w:sz w:val="20"/>
          <w:szCs w:val="20"/>
        </w:rPr>
        <w:t>l</w:t>
      </w:r>
      <w:r w:rsidRPr="00957F01">
        <w:rPr>
          <w:rFonts w:ascii="Arial" w:eastAsia="Arial" w:hAnsi="Arial" w:cs="Arial"/>
          <w:color w:val="000000" w:themeColor="text1"/>
          <w:w w:val="83"/>
          <w:sz w:val="20"/>
          <w:szCs w:val="20"/>
        </w:rPr>
        <w:t>u</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79"/>
          <w:sz w:val="20"/>
          <w:szCs w:val="20"/>
        </w:rPr>
        <w:t xml:space="preserve">e </w:t>
      </w:r>
      <w:r w:rsidRPr="00957F01">
        <w:rPr>
          <w:rFonts w:ascii="Arial" w:eastAsia="Arial" w:hAnsi="Arial" w:cs="Arial"/>
          <w:color w:val="000000" w:themeColor="text1"/>
          <w:w w:val="82"/>
          <w:sz w:val="20"/>
          <w:szCs w:val="20"/>
        </w:rPr>
        <w:t xml:space="preserve">and support the formation of our own </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3"/>
          <w:sz w:val="20"/>
          <w:szCs w:val="20"/>
        </w:rPr>
        <w:t>ugh</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86"/>
          <w:sz w:val="20"/>
          <w:szCs w:val="20"/>
        </w:rPr>
        <w:t>.</w:t>
      </w:r>
    </w:p>
    <w:p w:rsidR="0030437E" w:rsidRPr="00957F01" w:rsidRDefault="0030437E" w:rsidP="005052DF">
      <w:pPr>
        <w:spacing w:after="0" w:line="240" w:lineRule="auto"/>
        <w:ind w:left="180" w:right="180"/>
        <w:rPr>
          <w:rFonts w:ascii="Arial" w:hAnsi="Arial" w:cs="Arial"/>
          <w:color w:val="000000" w:themeColor="text1"/>
          <w:sz w:val="24"/>
          <w:szCs w:val="24"/>
        </w:rPr>
      </w:pP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81"/>
          <w:sz w:val="20"/>
          <w:szCs w:val="20"/>
        </w:rPr>
        <w:t xml:space="preserve">To all these things we pledge ourselves as members of the Body of Christ and of this </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1"/>
          <w:sz w:val="20"/>
          <w:szCs w:val="20"/>
        </w:rPr>
        <w:t>v</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93"/>
          <w:sz w:val="20"/>
          <w:szCs w:val="20"/>
        </w:rPr>
        <w:t xml:space="preserve">t </w:t>
      </w:r>
      <w:r w:rsidRPr="00957F01">
        <w:rPr>
          <w:rFonts w:ascii="Arial" w:eastAsia="Arial" w:hAnsi="Arial" w:cs="Arial"/>
          <w:color w:val="000000" w:themeColor="text1"/>
          <w:w w:val="81"/>
          <w:sz w:val="20"/>
          <w:szCs w:val="20"/>
        </w:rPr>
        <w:t xml:space="preserve">community. For as such, just as we are able to share in each </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108"/>
          <w:sz w:val="20"/>
          <w:szCs w:val="20"/>
        </w:rPr>
        <w:t>’</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82"/>
          <w:sz w:val="20"/>
          <w:szCs w:val="20"/>
        </w:rPr>
        <w:t xml:space="preserve">victories and </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1"/>
          <w:sz w:val="20"/>
          <w:szCs w:val="20"/>
        </w:rPr>
        <w:t>v</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6"/>
          <w:sz w:val="20"/>
          <w:szCs w:val="20"/>
        </w:rPr>
        <w:t>m</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86"/>
          <w:sz w:val="20"/>
          <w:szCs w:val="20"/>
        </w:rPr>
        <w:t xml:space="preserve">, </w:t>
      </w:r>
      <w:r w:rsidRPr="00957F01">
        <w:rPr>
          <w:rFonts w:ascii="Arial" w:eastAsia="Arial" w:hAnsi="Arial" w:cs="Arial"/>
          <w:color w:val="000000" w:themeColor="text1"/>
          <w:w w:val="82"/>
          <w:sz w:val="20"/>
          <w:szCs w:val="20"/>
        </w:rPr>
        <w:t xml:space="preserve">so do we also recognize that when one of our members falters we all falter, and when even </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79"/>
          <w:sz w:val="20"/>
          <w:szCs w:val="20"/>
        </w:rPr>
        <w:t>e o</w:t>
      </w:r>
      <w:r w:rsidRPr="00957F01">
        <w:rPr>
          <w:rFonts w:ascii="Arial" w:eastAsia="Arial" w:hAnsi="Arial" w:cs="Arial"/>
          <w:color w:val="000000" w:themeColor="text1"/>
          <w:w w:val="93"/>
          <w:sz w:val="20"/>
          <w:szCs w:val="20"/>
        </w:rPr>
        <w:t>f</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82"/>
          <w:sz w:val="20"/>
          <w:szCs w:val="20"/>
        </w:rPr>
        <w:t xml:space="preserve">us fails we all suffer the blow. Therefore, we accept that as part of this covenantal body, </w:t>
      </w:r>
      <w:r w:rsidRPr="00957F01">
        <w:rPr>
          <w:rFonts w:ascii="Arial" w:eastAsia="Arial" w:hAnsi="Arial" w:cs="Arial"/>
          <w:color w:val="000000" w:themeColor="text1"/>
          <w:w w:val="89"/>
          <w:sz w:val="20"/>
          <w:szCs w:val="20"/>
        </w:rPr>
        <w:t>w</w:t>
      </w:r>
      <w:r w:rsidRPr="00957F01">
        <w:rPr>
          <w:rFonts w:ascii="Arial" w:eastAsia="Arial" w:hAnsi="Arial" w:cs="Arial"/>
          <w:color w:val="000000" w:themeColor="text1"/>
          <w:w w:val="79"/>
          <w:sz w:val="20"/>
          <w:szCs w:val="20"/>
        </w:rPr>
        <w:t>e a</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82"/>
          <w:sz w:val="20"/>
          <w:szCs w:val="20"/>
        </w:rPr>
        <w:t xml:space="preserve">both privileged and obliged to advise and to caution one another should temptations </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8"/>
          <w:sz w:val="20"/>
          <w:szCs w:val="20"/>
        </w:rPr>
        <w:t xml:space="preserve">r </w:t>
      </w:r>
      <w:r w:rsidRPr="00957F01">
        <w:rPr>
          <w:rFonts w:ascii="Arial" w:eastAsia="Arial" w:hAnsi="Arial" w:cs="Arial"/>
          <w:color w:val="000000" w:themeColor="text1"/>
          <w:w w:val="82"/>
          <w:sz w:val="20"/>
          <w:szCs w:val="20"/>
        </w:rPr>
        <w:t xml:space="preserve">transgressions arise; just as we are also obliged and blessed to hear the members of </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3"/>
          <w:sz w:val="20"/>
          <w:szCs w:val="20"/>
        </w:rPr>
        <w:t>u</w:t>
      </w:r>
      <w:r w:rsidRPr="00957F01">
        <w:rPr>
          <w:rFonts w:ascii="Arial" w:eastAsia="Arial" w:hAnsi="Arial" w:cs="Arial"/>
          <w:color w:val="000000" w:themeColor="text1"/>
          <w:w w:val="88"/>
          <w:sz w:val="20"/>
          <w:szCs w:val="20"/>
        </w:rPr>
        <w:t xml:space="preserve">r </w:t>
      </w:r>
      <w:r w:rsidRPr="00957F01">
        <w:rPr>
          <w:rFonts w:ascii="Arial" w:eastAsia="Arial" w:hAnsi="Arial" w:cs="Arial"/>
          <w:color w:val="000000" w:themeColor="text1"/>
          <w:w w:val="82"/>
          <w:sz w:val="20"/>
          <w:szCs w:val="20"/>
        </w:rPr>
        <w:t xml:space="preserve">community should they seek to hold us accountable for our words and our </w:t>
      </w:r>
      <w:r w:rsidRPr="00957F01">
        <w:rPr>
          <w:rFonts w:ascii="Arial" w:eastAsia="Arial" w:hAnsi="Arial" w:cs="Arial"/>
          <w:color w:val="000000" w:themeColor="text1"/>
          <w:w w:val="83"/>
          <w:sz w:val="20"/>
          <w:szCs w:val="20"/>
        </w:rPr>
        <w:t>d</w:t>
      </w:r>
      <w:r w:rsidRPr="00957F01">
        <w:rPr>
          <w:rFonts w:ascii="Arial" w:eastAsia="Arial" w:hAnsi="Arial" w:cs="Arial"/>
          <w:color w:val="000000" w:themeColor="text1"/>
          <w:w w:val="79"/>
          <w:sz w:val="20"/>
          <w:szCs w:val="20"/>
        </w:rPr>
        <w:t>ee</w:t>
      </w:r>
      <w:r w:rsidRPr="00957F01">
        <w:rPr>
          <w:rFonts w:ascii="Arial" w:eastAsia="Arial" w:hAnsi="Arial" w:cs="Arial"/>
          <w:color w:val="000000" w:themeColor="text1"/>
          <w:w w:val="83"/>
          <w:sz w:val="20"/>
          <w:szCs w:val="20"/>
        </w:rPr>
        <w:t>d</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86"/>
          <w:sz w:val="20"/>
          <w:szCs w:val="20"/>
        </w:rPr>
        <w:t>.</w:t>
      </w:r>
    </w:p>
    <w:p w:rsidR="0030437E" w:rsidRPr="00957F01" w:rsidRDefault="0030437E" w:rsidP="005052DF">
      <w:pPr>
        <w:spacing w:after="0" w:line="240" w:lineRule="auto"/>
        <w:ind w:left="180" w:right="180"/>
        <w:rPr>
          <w:rFonts w:ascii="Arial" w:hAnsi="Arial" w:cs="Arial"/>
          <w:color w:val="000000" w:themeColor="text1"/>
        </w:rPr>
      </w:pPr>
    </w:p>
    <w:p w:rsidR="0030437E" w:rsidRPr="00957F01" w:rsidRDefault="00090FC8" w:rsidP="005052DF">
      <w:pPr>
        <w:tabs>
          <w:tab w:val="left" w:pos="7380"/>
        </w:tabs>
        <w:spacing w:after="0" w:line="240" w:lineRule="auto"/>
        <w:ind w:left="180" w:right="180"/>
        <w:jc w:val="center"/>
        <w:rPr>
          <w:rFonts w:ascii="Arial" w:eastAsia="Arial" w:hAnsi="Arial" w:cs="Arial"/>
          <w:color w:val="000000" w:themeColor="text1"/>
          <w:sz w:val="24"/>
          <w:szCs w:val="24"/>
        </w:rPr>
      </w:pPr>
      <w:r w:rsidRPr="00957F01">
        <w:rPr>
          <w:rFonts w:ascii="Arial" w:eastAsia="Arial" w:hAnsi="Arial" w:cs="Arial"/>
          <w:color w:val="000000" w:themeColor="text1"/>
          <w:w w:val="84"/>
          <w:sz w:val="24"/>
          <w:szCs w:val="24"/>
        </w:rPr>
        <w:t xml:space="preserve">Degree </w:t>
      </w:r>
      <w:r w:rsidRPr="00957F01">
        <w:rPr>
          <w:rFonts w:ascii="Arial" w:eastAsia="Arial" w:hAnsi="Arial" w:cs="Arial"/>
          <w:color w:val="000000" w:themeColor="text1"/>
          <w:w w:val="77"/>
          <w:sz w:val="24"/>
          <w:szCs w:val="24"/>
        </w:rPr>
        <w:t>R</w:t>
      </w:r>
      <w:r w:rsidRPr="00957F01">
        <w:rPr>
          <w:rFonts w:ascii="Arial" w:eastAsia="Arial" w:hAnsi="Arial" w:cs="Arial"/>
          <w:color w:val="000000" w:themeColor="text1"/>
          <w:w w:val="83"/>
          <w:sz w:val="24"/>
          <w:szCs w:val="24"/>
        </w:rPr>
        <w:t>e</w:t>
      </w:r>
      <w:r w:rsidRPr="00957F01">
        <w:rPr>
          <w:rFonts w:ascii="Arial" w:eastAsia="Arial" w:hAnsi="Arial" w:cs="Arial"/>
          <w:color w:val="000000" w:themeColor="text1"/>
          <w:w w:val="89"/>
          <w:sz w:val="24"/>
          <w:szCs w:val="24"/>
        </w:rPr>
        <w:t>qu</w:t>
      </w:r>
      <w:r w:rsidRPr="00957F01">
        <w:rPr>
          <w:rFonts w:ascii="Arial" w:eastAsia="Arial" w:hAnsi="Arial" w:cs="Arial"/>
          <w:color w:val="000000" w:themeColor="text1"/>
          <w:w w:val="108"/>
          <w:sz w:val="24"/>
          <w:szCs w:val="24"/>
        </w:rPr>
        <w:t>i</w:t>
      </w:r>
      <w:r w:rsidRPr="00957F01">
        <w:rPr>
          <w:rFonts w:ascii="Arial" w:eastAsia="Arial" w:hAnsi="Arial" w:cs="Arial"/>
          <w:color w:val="000000" w:themeColor="text1"/>
          <w:sz w:val="24"/>
          <w:szCs w:val="24"/>
        </w:rPr>
        <w:t>r</w:t>
      </w:r>
      <w:r w:rsidRPr="00957F01">
        <w:rPr>
          <w:rFonts w:ascii="Arial" w:eastAsia="Arial" w:hAnsi="Arial" w:cs="Arial"/>
          <w:color w:val="000000" w:themeColor="text1"/>
          <w:w w:val="83"/>
          <w:sz w:val="24"/>
          <w:szCs w:val="24"/>
        </w:rPr>
        <w:t>e</w:t>
      </w:r>
      <w:r w:rsidRPr="00957F01">
        <w:rPr>
          <w:rFonts w:ascii="Arial" w:eastAsia="Arial" w:hAnsi="Arial" w:cs="Arial"/>
          <w:color w:val="000000" w:themeColor="text1"/>
          <w:w w:val="90"/>
          <w:sz w:val="24"/>
          <w:szCs w:val="24"/>
        </w:rPr>
        <w:t>m</w:t>
      </w:r>
      <w:r w:rsidRPr="00957F01">
        <w:rPr>
          <w:rFonts w:ascii="Arial" w:eastAsia="Arial" w:hAnsi="Arial" w:cs="Arial"/>
          <w:color w:val="000000" w:themeColor="text1"/>
          <w:w w:val="83"/>
          <w:sz w:val="24"/>
          <w:szCs w:val="24"/>
        </w:rPr>
        <w:t>e</w:t>
      </w:r>
      <w:r w:rsidRPr="00957F01">
        <w:rPr>
          <w:rFonts w:ascii="Arial" w:eastAsia="Arial" w:hAnsi="Arial" w:cs="Arial"/>
          <w:color w:val="000000" w:themeColor="text1"/>
          <w:w w:val="89"/>
          <w:sz w:val="24"/>
          <w:szCs w:val="24"/>
        </w:rPr>
        <w:t>n</w:t>
      </w:r>
      <w:r w:rsidRPr="00957F01">
        <w:rPr>
          <w:rFonts w:ascii="Arial" w:eastAsia="Arial" w:hAnsi="Arial" w:cs="Arial"/>
          <w:color w:val="000000" w:themeColor="text1"/>
          <w:w w:val="106"/>
          <w:sz w:val="24"/>
          <w:szCs w:val="24"/>
        </w:rPr>
        <w:t>t</w:t>
      </w:r>
      <w:r w:rsidRPr="00957F01">
        <w:rPr>
          <w:rFonts w:ascii="Arial" w:eastAsia="Arial" w:hAnsi="Arial" w:cs="Arial"/>
          <w:color w:val="000000" w:themeColor="text1"/>
          <w:w w:val="88"/>
          <w:sz w:val="24"/>
          <w:szCs w:val="24"/>
        </w:rPr>
        <w:t>s</w:t>
      </w: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82"/>
          <w:sz w:val="20"/>
          <w:szCs w:val="20"/>
        </w:rPr>
        <w:t xml:space="preserve">Degree requirements for the Master of Arts in Missional Christianity and the Master of </w:t>
      </w:r>
      <w:r w:rsidRPr="00957F01">
        <w:rPr>
          <w:rFonts w:ascii="Arial" w:eastAsia="Arial" w:hAnsi="Arial" w:cs="Arial"/>
          <w:color w:val="000000" w:themeColor="text1"/>
          <w:w w:val="77"/>
          <w:sz w:val="20"/>
          <w:szCs w:val="20"/>
        </w:rPr>
        <w:t>D</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1"/>
          <w:sz w:val="20"/>
          <w:szCs w:val="20"/>
        </w:rPr>
        <w:t>v</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1"/>
          <w:sz w:val="20"/>
          <w:szCs w:val="20"/>
        </w:rPr>
        <w:t xml:space="preserve">y </w:t>
      </w:r>
      <w:r w:rsidRPr="00957F01">
        <w:rPr>
          <w:rFonts w:ascii="Arial" w:eastAsia="Arial" w:hAnsi="Arial" w:cs="Arial"/>
          <w:color w:val="000000" w:themeColor="text1"/>
          <w:w w:val="76"/>
          <w:sz w:val="20"/>
          <w:szCs w:val="20"/>
        </w:rPr>
        <w:t xml:space="preserve">degree programs may be found in the UDTS catalog.   In the </w:t>
      </w:r>
      <w:r w:rsidRPr="00957F01">
        <w:rPr>
          <w:rFonts w:ascii="Arial" w:eastAsia="Arial" w:hAnsi="Arial" w:cs="Arial"/>
          <w:color w:val="000000" w:themeColor="text1"/>
          <w:w w:val="122"/>
          <w:sz w:val="20"/>
          <w:szCs w:val="20"/>
        </w:rPr>
        <w:t>“</w:t>
      </w:r>
      <w:r w:rsidRPr="00957F01">
        <w:rPr>
          <w:rFonts w:ascii="Arial" w:eastAsia="Arial" w:hAnsi="Arial" w:cs="Arial"/>
          <w:color w:val="000000" w:themeColor="text1"/>
          <w:w w:val="71"/>
          <w:sz w:val="20"/>
          <w:szCs w:val="20"/>
        </w:rPr>
        <w:t>R</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6"/>
          <w:sz w:val="20"/>
          <w:szCs w:val="20"/>
        </w:rPr>
        <w:t>mm</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nd</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d</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79"/>
          <w:sz w:val="20"/>
          <w:szCs w:val="20"/>
        </w:rPr>
        <w:t xml:space="preserve">Course </w:t>
      </w:r>
      <w:r w:rsidRPr="00957F01">
        <w:rPr>
          <w:rFonts w:ascii="Arial" w:eastAsia="Arial" w:hAnsi="Arial" w:cs="Arial"/>
          <w:color w:val="000000" w:themeColor="text1"/>
          <w:w w:val="74"/>
          <w:sz w:val="20"/>
          <w:szCs w:val="20"/>
        </w:rPr>
        <w:t>S</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qu</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122"/>
          <w:sz w:val="20"/>
          <w:szCs w:val="20"/>
        </w:rPr>
        <w:t xml:space="preserve">” </w:t>
      </w:r>
      <w:r w:rsidRPr="00957F01">
        <w:rPr>
          <w:rFonts w:ascii="Arial" w:eastAsia="Arial" w:hAnsi="Arial" w:cs="Arial"/>
          <w:color w:val="000000" w:themeColor="text1"/>
          <w:w w:val="82"/>
          <w:sz w:val="20"/>
          <w:szCs w:val="20"/>
        </w:rPr>
        <w:t xml:space="preserve">courses are listed by the most appropriate terms in which to take them. Degree Plan Sheets </w:t>
      </w:r>
      <w:r w:rsidRPr="00957F01">
        <w:rPr>
          <w:rFonts w:ascii="Arial" w:eastAsia="Arial" w:hAnsi="Arial" w:cs="Arial"/>
          <w:color w:val="000000" w:themeColor="text1"/>
          <w:w w:val="93"/>
          <w:sz w:val="20"/>
          <w:szCs w:val="20"/>
        </w:rPr>
        <w:t>f</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8"/>
          <w:sz w:val="20"/>
          <w:szCs w:val="20"/>
        </w:rPr>
        <w:t xml:space="preserve">r </w:t>
      </w:r>
      <w:r w:rsidRPr="00957F01">
        <w:rPr>
          <w:rFonts w:ascii="Arial" w:eastAsia="Arial" w:hAnsi="Arial" w:cs="Arial"/>
          <w:color w:val="000000" w:themeColor="text1"/>
          <w:w w:val="81"/>
          <w:sz w:val="20"/>
          <w:szCs w:val="20"/>
        </w:rPr>
        <w:t xml:space="preserve">the M.Div. allow you to easily track those courses you have taken. Copies are available in </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79"/>
          <w:sz w:val="20"/>
          <w:szCs w:val="20"/>
        </w:rPr>
        <w:t xml:space="preserve">e </w:t>
      </w:r>
      <w:r w:rsidRPr="00957F01">
        <w:rPr>
          <w:rFonts w:ascii="Arial" w:eastAsia="Arial" w:hAnsi="Arial" w:cs="Arial"/>
          <w:color w:val="000000" w:themeColor="text1"/>
          <w:w w:val="81"/>
          <w:sz w:val="20"/>
          <w:szCs w:val="20"/>
        </w:rPr>
        <w:t xml:space="preserve">Admissions </w:t>
      </w:r>
      <w:r w:rsidRPr="00957F01">
        <w:rPr>
          <w:rFonts w:ascii="Arial" w:eastAsia="Arial" w:hAnsi="Arial" w:cs="Arial"/>
          <w:color w:val="000000" w:themeColor="text1"/>
          <w:w w:val="71"/>
          <w:sz w:val="20"/>
          <w:szCs w:val="20"/>
        </w:rPr>
        <w:t>O</w:t>
      </w:r>
      <w:r w:rsidRPr="00957F01">
        <w:rPr>
          <w:rFonts w:ascii="Arial" w:eastAsia="Arial" w:hAnsi="Arial" w:cs="Arial"/>
          <w:color w:val="000000" w:themeColor="text1"/>
          <w:w w:val="93"/>
          <w:sz w:val="20"/>
          <w:szCs w:val="20"/>
        </w:rPr>
        <w:t>ff</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6"/>
          <w:sz w:val="20"/>
          <w:szCs w:val="20"/>
        </w:rPr>
        <w:t>.</w:t>
      </w:r>
    </w:p>
    <w:p w:rsidR="0030437E" w:rsidRPr="00957F01" w:rsidRDefault="00090FC8" w:rsidP="005052DF">
      <w:pPr>
        <w:tabs>
          <w:tab w:val="left" w:pos="7380"/>
        </w:tabs>
        <w:spacing w:after="0" w:line="240" w:lineRule="auto"/>
        <w:ind w:left="180" w:right="180"/>
        <w:jc w:val="center"/>
        <w:rPr>
          <w:rFonts w:ascii="Arial" w:eastAsia="Arial" w:hAnsi="Arial" w:cs="Arial"/>
          <w:color w:val="000000" w:themeColor="text1"/>
          <w:sz w:val="24"/>
          <w:szCs w:val="24"/>
        </w:rPr>
      </w:pPr>
      <w:r w:rsidRPr="00957F01">
        <w:rPr>
          <w:rFonts w:ascii="Arial" w:eastAsia="Arial" w:hAnsi="Arial" w:cs="Arial"/>
          <w:color w:val="000000" w:themeColor="text1"/>
          <w:w w:val="77"/>
          <w:sz w:val="24"/>
          <w:szCs w:val="24"/>
        </w:rPr>
        <w:t>P</w:t>
      </w:r>
      <w:r w:rsidRPr="00957F01">
        <w:rPr>
          <w:rFonts w:ascii="Arial" w:eastAsia="Arial" w:hAnsi="Arial" w:cs="Arial"/>
          <w:color w:val="000000" w:themeColor="text1"/>
          <w:w w:val="108"/>
          <w:sz w:val="24"/>
          <w:szCs w:val="24"/>
        </w:rPr>
        <w:t>l</w:t>
      </w:r>
      <w:r w:rsidRPr="00957F01">
        <w:rPr>
          <w:rFonts w:ascii="Arial" w:eastAsia="Arial" w:hAnsi="Arial" w:cs="Arial"/>
          <w:color w:val="000000" w:themeColor="text1"/>
          <w:w w:val="86"/>
          <w:sz w:val="24"/>
          <w:szCs w:val="24"/>
        </w:rPr>
        <w:t>a</w:t>
      </w:r>
      <w:r w:rsidRPr="00957F01">
        <w:rPr>
          <w:rFonts w:ascii="Arial" w:eastAsia="Arial" w:hAnsi="Arial" w:cs="Arial"/>
          <w:color w:val="000000" w:themeColor="text1"/>
          <w:w w:val="89"/>
          <w:sz w:val="24"/>
          <w:szCs w:val="24"/>
        </w:rPr>
        <w:t>g</w:t>
      </w:r>
      <w:r w:rsidRPr="00957F01">
        <w:rPr>
          <w:rFonts w:ascii="Arial" w:eastAsia="Arial" w:hAnsi="Arial" w:cs="Arial"/>
          <w:color w:val="000000" w:themeColor="text1"/>
          <w:w w:val="108"/>
          <w:sz w:val="24"/>
          <w:szCs w:val="24"/>
        </w:rPr>
        <w:t>i</w:t>
      </w:r>
      <w:r w:rsidRPr="00957F01">
        <w:rPr>
          <w:rFonts w:ascii="Arial" w:eastAsia="Arial" w:hAnsi="Arial" w:cs="Arial"/>
          <w:color w:val="000000" w:themeColor="text1"/>
          <w:w w:val="86"/>
          <w:sz w:val="24"/>
          <w:szCs w:val="24"/>
        </w:rPr>
        <w:t>a</w:t>
      </w:r>
      <w:r w:rsidRPr="00957F01">
        <w:rPr>
          <w:rFonts w:ascii="Arial" w:eastAsia="Arial" w:hAnsi="Arial" w:cs="Arial"/>
          <w:color w:val="000000" w:themeColor="text1"/>
          <w:sz w:val="24"/>
          <w:szCs w:val="24"/>
        </w:rPr>
        <w:t>r</w:t>
      </w:r>
      <w:r w:rsidRPr="00957F01">
        <w:rPr>
          <w:rFonts w:ascii="Arial" w:eastAsia="Arial" w:hAnsi="Arial" w:cs="Arial"/>
          <w:color w:val="000000" w:themeColor="text1"/>
          <w:w w:val="108"/>
          <w:sz w:val="24"/>
          <w:szCs w:val="24"/>
        </w:rPr>
        <w:t>i</w:t>
      </w:r>
      <w:r w:rsidRPr="00957F01">
        <w:rPr>
          <w:rFonts w:ascii="Arial" w:eastAsia="Arial" w:hAnsi="Arial" w:cs="Arial"/>
          <w:color w:val="000000" w:themeColor="text1"/>
          <w:w w:val="88"/>
          <w:sz w:val="24"/>
          <w:szCs w:val="24"/>
        </w:rPr>
        <w:t>s</w:t>
      </w:r>
      <w:r w:rsidRPr="00957F01">
        <w:rPr>
          <w:rFonts w:ascii="Arial" w:eastAsia="Arial" w:hAnsi="Arial" w:cs="Arial"/>
          <w:color w:val="000000" w:themeColor="text1"/>
          <w:w w:val="90"/>
          <w:sz w:val="24"/>
          <w:szCs w:val="24"/>
        </w:rPr>
        <w:t>m</w:t>
      </w: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81"/>
          <w:sz w:val="20"/>
          <w:szCs w:val="20"/>
        </w:rPr>
        <w:t xml:space="preserve">The Seminary defines plagiarism as the copying or use of another </w:t>
      </w:r>
      <w:r w:rsidRPr="00957F01">
        <w:rPr>
          <w:rFonts w:ascii="Arial" w:eastAsia="Arial" w:hAnsi="Arial" w:cs="Arial"/>
          <w:color w:val="000000" w:themeColor="text1"/>
          <w:w w:val="83"/>
          <w:sz w:val="20"/>
          <w:szCs w:val="20"/>
        </w:rPr>
        <w:t>p</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108"/>
          <w:sz w:val="20"/>
          <w:szCs w:val="20"/>
        </w:rPr>
        <w:t>’</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83"/>
          <w:sz w:val="20"/>
          <w:szCs w:val="20"/>
        </w:rPr>
        <w:t xml:space="preserve">work in any </w:t>
      </w:r>
      <w:r w:rsidRPr="00957F01">
        <w:rPr>
          <w:rFonts w:ascii="Arial" w:eastAsia="Arial" w:hAnsi="Arial" w:cs="Arial"/>
          <w:color w:val="000000" w:themeColor="text1"/>
          <w:w w:val="93"/>
          <w:sz w:val="20"/>
          <w:szCs w:val="20"/>
        </w:rPr>
        <w:t>f</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86"/>
          <w:sz w:val="20"/>
          <w:szCs w:val="20"/>
        </w:rPr>
        <w:t xml:space="preserve">m </w:t>
      </w:r>
      <w:r w:rsidRPr="00957F01">
        <w:rPr>
          <w:rFonts w:ascii="Arial" w:eastAsia="Arial" w:hAnsi="Arial" w:cs="Arial"/>
          <w:color w:val="000000" w:themeColor="text1"/>
          <w:w w:val="83"/>
          <w:sz w:val="20"/>
          <w:szCs w:val="20"/>
        </w:rPr>
        <w:t xml:space="preserve">without acknowledgment. Students shall not represent the work of another as their own or in </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81"/>
          <w:sz w:val="20"/>
          <w:szCs w:val="20"/>
        </w:rPr>
        <w:t xml:space="preserve">y </w:t>
      </w:r>
      <w:r w:rsidRPr="00957F01">
        <w:rPr>
          <w:rFonts w:ascii="Arial" w:eastAsia="Arial" w:hAnsi="Arial" w:cs="Arial"/>
          <w:color w:val="000000" w:themeColor="text1"/>
          <w:w w:val="82"/>
          <w:sz w:val="20"/>
          <w:szCs w:val="20"/>
        </w:rPr>
        <w:t xml:space="preserve">way misrepresent their own work, or the work of another. The use of any outside source, </w:t>
      </w:r>
      <w:r w:rsidRPr="00957F01">
        <w:rPr>
          <w:rFonts w:ascii="Arial" w:eastAsia="Arial" w:hAnsi="Arial" w:cs="Arial"/>
          <w:color w:val="000000" w:themeColor="text1"/>
          <w:w w:val="89"/>
          <w:sz w:val="20"/>
          <w:szCs w:val="20"/>
        </w:rPr>
        <w:t>w</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8"/>
          <w:sz w:val="20"/>
          <w:szCs w:val="20"/>
        </w:rPr>
        <w:t xml:space="preserve">r </w:t>
      </w:r>
      <w:r w:rsidRPr="00957F01">
        <w:rPr>
          <w:rFonts w:ascii="Arial" w:eastAsia="Arial" w:hAnsi="Arial" w:cs="Arial"/>
          <w:color w:val="000000" w:themeColor="text1"/>
          <w:w w:val="81"/>
          <w:sz w:val="20"/>
          <w:szCs w:val="20"/>
        </w:rPr>
        <w:t xml:space="preserve">of idea or of paraphrase, shall be properly acknowledged. Any quotation, even of phrase, shall be marked by quotation marks. Misrepresentation shall be avoided. The first offense of </w:t>
      </w:r>
      <w:r w:rsidRPr="00957F01">
        <w:rPr>
          <w:rFonts w:ascii="Arial" w:eastAsia="Arial" w:hAnsi="Arial" w:cs="Arial"/>
          <w:color w:val="000000" w:themeColor="text1"/>
          <w:w w:val="83"/>
          <w:sz w:val="20"/>
          <w:szCs w:val="20"/>
        </w:rPr>
        <w:t>p</w:t>
      </w:r>
      <w:r w:rsidRPr="00957F01">
        <w:rPr>
          <w:rFonts w:ascii="Arial" w:eastAsia="Arial" w:hAnsi="Arial" w:cs="Arial"/>
          <w:color w:val="000000" w:themeColor="text1"/>
          <w:w w:val="91"/>
          <w:sz w:val="20"/>
          <w:szCs w:val="20"/>
        </w:rPr>
        <w:t>l</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3"/>
          <w:sz w:val="20"/>
          <w:szCs w:val="20"/>
        </w:rPr>
        <w:t>g</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86"/>
          <w:sz w:val="20"/>
          <w:szCs w:val="20"/>
        </w:rPr>
        <w:t xml:space="preserve">m, </w:t>
      </w:r>
      <w:r w:rsidRPr="00957F01">
        <w:rPr>
          <w:rFonts w:ascii="Arial" w:eastAsia="Arial" w:hAnsi="Arial" w:cs="Arial"/>
          <w:color w:val="000000" w:themeColor="text1"/>
          <w:w w:val="82"/>
          <w:sz w:val="20"/>
          <w:szCs w:val="20"/>
        </w:rPr>
        <w:t xml:space="preserve">once established, will be penalized by an </w:t>
      </w:r>
      <w:r w:rsidRPr="00957F01">
        <w:rPr>
          <w:rFonts w:ascii="Arial" w:eastAsia="Arial" w:hAnsi="Arial" w:cs="Arial"/>
          <w:color w:val="000000" w:themeColor="text1"/>
          <w:w w:val="122"/>
          <w:sz w:val="20"/>
          <w:szCs w:val="20"/>
        </w:rPr>
        <w:t>“</w:t>
      </w:r>
      <w:r w:rsidRPr="00957F01">
        <w:rPr>
          <w:rFonts w:ascii="Arial" w:eastAsia="Arial" w:hAnsi="Arial" w:cs="Arial"/>
          <w:color w:val="000000" w:themeColor="text1"/>
          <w:w w:val="72"/>
          <w:sz w:val="20"/>
          <w:szCs w:val="20"/>
        </w:rPr>
        <w:t>F</w:t>
      </w:r>
      <w:r w:rsidRPr="00957F01">
        <w:rPr>
          <w:rFonts w:ascii="Arial" w:eastAsia="Arial" w:hAnsi="Arial" w:cs="Arial"/>
          <w:color w:val="000000" w:themeColor="text1"/>
          <w:w w:val="122"/>
          <w:sz w:val="20"/>
          <w:szCs w:val="20"/>
        </w:rPr>
        <w:t>”</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81"/>
          <w:sz w:val="20"/>
          <w:szCs w:val="20"/>
        </w:rPr>
        <w:t xml:space="preserve">on the assignment. Second offense, </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79"/>
          <w:sz w:val="20"/>
          <w:szCs w:val="20"/>
        </w:rPr>
        <w:t xml:space="preserve">e </w:t>
      </w:r>
      <w:r w:rsidRPr="00957F01">
        <w:rPr>
          <w:rFonts w:ascii="Arial" w:eastAsia="Arial" w:hAnsi="Arial" w:cs="Arial"/>
          <w:color w:val="000000" w:themeColor="text1"/>
          <w:w w:val="83"/>
          <w:sz w:val="20"/>
          <w:szCs w:val="20"/>
        </w:rPr>
        <w:t xml:space="preserve">established, will be penalized with an </w:t>
      </w:r>
      <w:r w:rsidRPr="00957F01">
        <w:rPr>
          <w:rFonts w:ascii="Arial" w:eastAsia="Arial" w:hAnsi="Arial" w:cs="Arial"/>
          <w:color w:val="000000" w:themeColor="text1"/>
          <w:w w:val="122"/>
          <w:sz w:val="20"/>
          <w:szCs w:val="20"/>
        </w:rPr>
        <w:t>“</w:t>
      </w:r>
      <w:r w:rsidRPr="00957F01">
        <w:rPr>
          <w:rFonts w:ascii="Arial" w:eastAsia="Arial" w:hAnsi="Arial" w:cs="Arial"/>
          <w:color w:val="000000" w:themeColor="text1"/>
          <w:w w:val="72"/>
          <w:sz w:val="20"/>
          <w:szCs w:val="20"/>
        </w:rPr>
        <w:t>F</w:t>
      </w:r>
      <w:r w:rsidRPr="00957F01">
        <w:rPr>
          <w:rFonts w:ascii="Arial" w:eastAsia="Arial" w:hAnsi="Arial" w:cs="Arial"/>
          <w:color w:val="000000" w:themeColor="text1"/>
          <w:w w:val="122"/>
          <w:sz w:val="20"/>
          <w:szCs w:val="20"/>
        </w:rPr>
        <w:t>”</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82"/>
          <w:sz w:val="20"/>
          <w:szCs w:val="20"/>
        </w:rPr>
        <w:t xml:space="preserve">for the course. Third offense, once established, </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83"/>
          <w:sz w:val="20"/>
          <w:szCs w:val="20"/>
        </w:rPr>
        <w:t>u</w:t>
      </w:r>
      <w:r w:rsidRPr="00957F01">
        <w:rPr>
          <w:rFonts w:ascii="Arial" w:eastAsia="Arial" w:hAnsi="Arial" w:cs="Arial"/>
          <w:color w:val="000000" w:themeColor="text1"/>
          <w:w w:val="91"/>
          <w:sz w:val="20"/>
          <w:szCs w:val="20"/>
        </w:rPr>
        <w:t>l</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1"/>
          <w:sz w:val="20"/>
          <w:szCs w:val="20"/>
        </w:rPr>
        <w:t>s</w:t>
      </w:r>
      <w:r w:rsidR="005052DF" w:rsidRPr="00957F01">
        <w:rPr>
          <w:rFonts w:ascii="Arial" w:eastAsia="Arial" w:hAnsi="Arial" w:cs="Arial"/>
          <w:color w:val="000000" w:themeColor="text1"/>
          <w:w w:val="81"/>
          <w:sz w:val="20"/>
          <w:szCs w:val="20"/>
        </w:rPr>
        <w:t xml:space="preserve"> </w:t>
      </w:r>
      <w:r w:rsidRPr="00957F01">
        <w:rPr>
          <w:rFonts w:ascii="Arial" w:eastAsia="Arial" w:hAnsi="Arial" w:cs="Arial"/>
          <w:color w:val="000000" w:themeColor="text1"/>
          <w:w w:val="80"/>
          <w:sz w:val="20"/>
          <w:szCs w:val="20"/>
        </w:rPr>
        <w:t xml:space="preserve">in the student being </w:t>
      </w:r>
      <w:r w:rsidR="005052DF" w:rsidRPr="00957F01">
        <w:rPr>
          <w:rFonts w:ascii="Arial" w:eastAsia="Arial" w:hAnsi="Arial" w:cs="Arial"/>
          <w:color w:val="000000" w:themeColor="text1"/>
          <w:w w:val="80"/>
          <w:sz w:val="20"/>
          <w:szCs w:val="20"/>
        </w:rPr>
        <w:t xml:space="preserve">eligible for </w:t>
      </w:r>
      <w:r w:rsidRPr="00957F01">
        <w:rPr>
          <w:rFonts w:ascii="Arial" w:eastAsia="Arial" w:hAnsi="Arial" w:cs="Arial"/>
          <w:color w:val="000000" w:themeColor="text1"/>
          <w:w w:val="80"/>
          <w:sz w:val="20"/>
          <w:szCs w:val="20"/>
        </w:rPr>
        <w:t xml:space="preserve">dismissal from the Seminary. The Academic and Student </w:t>
      </w:r>
      <w:r w:rsidRPr="00957F01">
        <w:rPr>
          <w:rFonts w:ascii="Arial" w:eastAsia="Arial" w:hAnsi="Arial" w:cs="Arial"/>
          <w:color w:val="000000" w:themeColor="text1"/>
          <w:w w:val="74"/>
          <w:sz w:val="20"/>
          <w:szCs w:val="20"/>
        </w:rPr>
        <w:t>A</w:t>
      </w:r>
      <w:r w:rsidRPr="00957F01">
        <w:rPr>
          <w:rFonts w:ascii="Arial" w:eastAsia="Arial" w:hAnsi="Arial" w:cs="Arial"/>
          <w:color w:val="000000" w:themeColor="text1"/>
          <w:w w:val="93"/>
          <w:sz w:val="20"/>
          <w:szCs w:val="20"/>
        </w:rPr>
        <w:t>ff</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81"/>
          <w:sz w:val="20"/>
          <w:szCs w:val="20"/>
        </w:rPr>
        <w:t xml:space="preserve">s Committee of the Seminary, with the Dean, shall adjudicate all claims of cheating and, with </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79"/>
          <w:sz w:val="20"/>
          <w:szCs w:val="20"/>
        </w:rPr>
        <w:t xml:space="preserve">e </w:t>
      </w:r>
      <w:r w:rsidRPr="00957F01">
        <w:rPr>
          <w:rFonts w:ascii="Arial" w:eastAsia="Arial" w:hAnsi="Arial" w:cs="Arial"/>
          <w:color w:val="000000" w:themeColor="text1"/>
          <w:w w:val="81"/>
          <w:sz w:val="20"/>
          <w:szCs w:val="20"/>
        </w:rPr>
        <w:t xml:space="preserve">Dean, enforce this policy. Appeals of the decision of the Academic and Student Affairs </w:t>
      </w:r>
      <w:r w:rsidRPr="00957F01">
        <w:rPr>
          <w:rFonts w:ascii="Arial" w:eastAsia="Arial" w:hAnsi="Arial" w:cs="Arial"/>
          <w:color w:val="000000" w:themeColor="text1"/>
          <w:w w:val="71"/>
          <w:sz w:val="20"/>
          <w:szCs w:val="20"/>
        </w:rPr>
        <w:t>C</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6"/>
          <w:sz w:val="20"/>
          <w:szCs w:val="20"/>
        </w:rPr>
        <w:t>mm</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93"/>
          <w:sz w:val="20"/>
          <w:szCs w:val="20"/>
        </w:rPr>
        <w:t>tt</w:t>
      </w:r>
      <w:r w:rsidRPr="00957F01">
        <w:rPr>
          <w:rFonts w:ascii="Arial" w:eastAsia="Arial" w:hAnsi="Arial" w:cs="Arial"/>
          <w:color w:val="000000" w:themeColor="text1"/>
          <w:w w:val="79"/>
          <w:sz w:val="20"/>
          <w:szCs w:val="20"/>
        </w:rPr>
        <w:t xml:space="preserve">ee </w:t>
      </w:r>
      <w:r w:rsidRPr="00957F01">
        <w:rPr>
          <w:rFonts w:ascii="Arial" w:eastAsia="Arial" w:hAnsi="Arial" w:cs="Arial"/>
          <w:color w:val="000000" w:themeColor="text1"/>
          <w:w w:val="80"/>
          <w:sz w:val="20"/>
          <w:szCs w:val="20"/>
        </w:rPr>
        <w:lastRenderedPageBreak/>
        <w:t xml:space="preserve">can be directed to the President through the Associate Dean. The decision of the President </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1"/>
          <w:sz w:val="20"/>
          <w:szCs w:val="20"/>
        </w:rPr>
        <w:t xml:space="preserve">s </w:t>
      </w:r>
      <w:r w:rsidRPr="00957F01">
        <w:rPr>
          <w:rFonts w:ascii="Arial" w:eastAsia="Arial" w:hAnsi="Arial" w:cs="Arial"/>
          <w:color w:val="000000" w:themeColor="text1"/>
          <w:w w:val="93"/>
          <w:sz w:val="20"/>
          <w:szCs w:val="20"/>
        </w:rPr>
        <w:t>f</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91"/>
          <w:sz w:val="20"/>
          <w:szCs w:val="20"/>
        </w:rPr>
        <w:t>l</w:t>
      </w:r>
      <w:r w:rsidRPr="00957F01">
        <w:rPr>
          <w:rFonts w:ascii="Arial" w:eastAsia="Arial" w:hAnsi="Arial" w:cs="Arial"/>
          <w:color w:val="000000" w:themeColor="text1"/>
          <w:w w:val="86"/>
          <w:sz w:val="20"/>
          <w:szCs w:val="20"/>
        </w:rPr>
        <w:t>.</w:t>
      </w:r>
    </w:p>
    <w:p w:rsidR="0030437E" w:rsidRPr="00957F01" w:rsidRDefault="0030437E" w:rsidP="005052DF">
      <w:pPr>
        <w:spacing w:after="0" w:line="240" w:lineRule="auto"/>
        <w:ind w:left="180" w:right="180"/>
        <w:rPr>
          <w:rFonts w:ascii="Arial" w:hAnsi="Arial" w:cs="Arial"/>
          <w:color w:val="000000" w:themeColor="text1"/>
          <w:sz w:val="28"/>
          <w:szCs w:val="28"/>
        </w:rPr>
      </w:pPr>
    </w:p>
    <w:p w:rsidR="0030437E" w:rsidRPr="00957F01" w:rsidRDefault="00090FC8" w:rsidP="005052DF">
      <w:pPr>
        <w:spacing w:after="0" w:line="240" w:lineRule="auto"/>
        <w:ind w:left="180" w:right="180"/>
        <w:jc w:val="center"/>
        <w:rPr>
          <w:rFonts w:ascii="Arial" w:eastAsia="Arial" w:hAnsi="Arial" w:cs="Arial"/>
          <w:color w:val="000000" w:themeColor="text1"/>
          <w:sz w:val="24"/>
          <w:szCs w:val="24"/>
        </w:rPr>
      </w:pPr>
      <w:r w:rsidRPr="00957F01">
        <w:rPr>
          <w:rFonts w:ascii="Arial" w:eastAsia="Arial" w:hAnsi="Arial" w:cs="Arial"/>
          <w:color w:val="000000" w:themeColor="text1"/>
          <w:w w:val="74"/>
          <w:sz w:val="24"/>
          <w:szCs w:val="24"/>
        </w:rPr>
        <w:t>C</w:t>
      </w:r>
      <w:r w:rsidRPr="00957F01">
        <w:rPr>
          <w:rFonts w:ascii="Arial" w:eastAsia="Arial" w:hAnsi="Arial" w:cs="Arial"/>
          <w:color w:val="000000" w:themeColor="text1"/>
          <w:w w:val="89"/>
          <w:sz w:val="24"/>
          <w:szCs w:val="24"/>
        </w:rPr>
        <w:t>h</w:t>
      </w:r>
      <w:r w:rsidRPr="00957F01">
        <w:rPr>
          <w:rFonts w:ascii="Arial" w:eastAsia="Arial" w:hAnsi="Arial" w:cs="Arial"/>
          <w:color w:val="000000" w:themeColor="text1"/>
          <w:w w:val="83"/>
          <w:sz w:val="24"/>
          <w:szCs w:val="24"/>
        </w:rPr>
        <w:t>e</w:t>
      </w:r>
      <w:r w:rsidRPr="00957F01">
        <w:rPr>
          <w:rFonts w:ascii="Arial" w:eastAsia="Arial" w:hAnsi="Arial" w:cs="Arial"/>
          <w:color w:val="000000" w:themeColor="text1"/>
          <w:w w:val="86"/>
          <w:sz w:val="24"/>
          <w:szCs w:val="24"/>
        </w:rPr>
        <w:t>a</w:t>
      </w:r>
      <w:r w:rsidRPr="00957F01">
        <w:rPr>
          <w:rFonts w:ascii="Arial" w:eastAsia="Arial" w:hAnsi="Arial" w:cs="Arial"/>
          <w:color w:val="000000" w:themeColor="text1"/>
          <w:w w:val="106"/>
          <w:sz w:val="24"/>
          <w:szCs w:val="24"/>
        </w:rPr>
        <w:t>t</w:t>
      </w:r>
      <w:r w:rsidRPr="00957F01">
        <w:rPr>
          <w:rFonts w:ascii="Arial" w:eastAsia="Arial" w:hAnsi="Arial" w:cs="Arial"/>
          <w:color w:val="000000" w:themeColor="text1"/>
          <w:w w:val="108"/>
          <w:sz w:val="24"/>
          <w:szCs w:val="24"/>
        </w:rPr>
        <w:t>i</w:t>
      </w:r>
      <w:r w:rsidRPr="00957F01">
        <w:rPr>
          <w:rFonts w:ascii="Arial" w:eastAsia="Arial" w:hAnsi="Arial" w:cs="Arial"/>
          <w:color w:val="000000" w:themeColor="text1"/>
          <w:w w:val="89"/>
          <w:sz w:val="24"/>
          <w:szCs w:val="24"/>
        </w:rPr>
        <w:t>ng</w:t>
      </w:r>
      <w:r w:rsidRPr="00957F01">
        <w:rPr>
          <w:rFonts w:ascii="Arial" w:eastAsia="Arial" w:hAnsi="Arial" w:cs="Arial"/>
          <w:color w:val="000000" w:themeColor="text1"/>
          <w:w w:val="119"/>
          <w:sz w:val="24"/>
          <w:szCs w:val="24"/>
        </w:rPr>
        <w:t>/</w:t>
      </w:r>
      <w:r w:rsidRPr="00957F01">
        <w:rPr>
          <w:rFonts w:ascii="Arial" w:eastAsia="Arial" w:hAnsi="Arial" w:cs="Arial"/>
          <w:color w:val="000000" w:themeColor="text1"/>
          <w:w w:val="83"/>
          <w:sz w:val="24"/>
          <w:szCs w:val="24"/>
        </w:rPr>
        <w:t>A</w:t>
      </w:r>
      <w:r w:rsidRPr="00957F01">
        <w:rPr>
          <w:rFonts w:ascii="Arial" w:eastAsia="Arial" w:hAnsi="Arial" w:cs="Arial"/>
          <w:color w:val="000000" w:themeColor="text1"/>
          <w:w w:val="92"/>
          <w:sz w:val="24"/>
          <w:szCs w:val="24"/>
        </w:rPr>
        <w:t>c</w:t>
      </w:r>
      <w:r w:rsidRPr="00957F01">
        <w:rPr>
          <w:rFonts w:ascii="Arial" w:eastAsia="Arial" w:hAnsi="Arial" w:cs="Arial"/>
          <w:color w:val="000000" w:themeColor="text1"/>
          <w:w w:val="86"/>
          <w:sz w:val="24"/>
          <w:szCs w:val="24"/>
        </w:rPr>
        <w:t>a</w:t>
      </w:r>
      <w:r w:rsidRPr="00957F01">
        <w:rPr>
          <w:rFonts w:ascii="Arial" w:eastAsia="Arial" w:hAnsi="Arial" w:cs="Arial"/>
          <w:color w:val="000000" w:themeColor="text1"/>
          <w:w w:val="89"/>
          <w:sz w:val="24"/>
          <w:szCs w:val="24"/>
        </w:rPr>
        <w:t>d</w:t>
      </w:r>
      <w:r w:rsidRPr="00957F01">
        <w:rPr>
          <w:rFonts w:ascii="Arial" w:eastAsia="Arial" w:hAnsi="Arial" w:cs="Arial"/>
          <w:color w:val="000000" w:themeColor="text1"/>
          <w:w w:val="83"/>
          <w:sz w:val="24"/>
          <w:szCs w:val="24"/>
        </w:rPr>
        <w:t>e</w:t>
      </w:r>
      <w:r w:rsidRPr="00957F01">
        <w:rPr>
          <w:rFonts w:ascii="Arial" w:eastAsia="Arial" w:hAnsi="Arial" w:cs="Arial"/>
          <w:color w:val="000000" w:themeColor="text1"/>
          <w:w w:val="90"/>
          <w:sz w:val="24"/>
          <w:szCs w:val="24"/>
        </w:rPr>
        <w:t>m</w:t>
      </w:r>
      <w:r w:rsidRPr="00957F01">
        <w:rPr>
          <w:rFonts w:ascii="Arial" w:eastAsia="Arial" w:hAnsi="Arial" w:cs="Arial"/>
          <w:color w:val="000000" w:themeColor="text1"/>
          <w:w w:val="108"/>
          <w:sz w:val="24"/>
          <w:szCs w:val="24"/>
        </w:rPr>
        <w:t>i</w:t>
      </w:r>
      <w:r w:rsidRPr="00957F01">
        <w:rPr>
          <w:rFonts w:ascii="Arial" w:eastAsia="Arial" w:hAnsi="Arial" w:cs="Arial"/>
          <w:color w:val="000000" w:themeColor="text1"/>
          <w:w w:val="92"/>
          <w:sz w:val="24"/>
          <w:szCs w:val="24"/>
        </w:rPr>
        <w:t>c</w:t>
      </w:r>
      <w:r w:rsidRPr="00957F01">
        <w:rPr>
          <w:rFonts w:ascii="Arial" w:eastAsia="Arial" w:hAnsi="Arial" w:cs="Arial"/>
          <w:color w:val="000000" w:themeColor="text1"/>
          <w:sz w:val="24"/>
          <w:szCs w:val="24"/>
        </w:rPr>
        <w:t xml:space="preserve"> </w:t>
      </w:r>
      <w:r w:rsidRPr="00957F01">
        <w:rPr>
          <w:rFonts w:ascii="Arial" w:eastAsia="Arial" w:hAnsi="Arial" w:cs="Arial"/>
          <w:color w:val="000000" w:themeColor="text1"/>
          <w:w w:val="79"/>
          <w:sz w:val="24"/>
          <w:szCs w:val="24"/>
        </w:rPr>
        <w:t>D</w:t>
      </w:r>
      <w:r w:rsidRPr="00957F01">
        <w:rPr>
          <w:rFonts w:ascii="Arial" w:eastAsia="Arial" w:hAnsi="Arial" w:cs="Arial"/>
          <w:color w:val="000000" w:themeColor="text1"/>
          <w:w w:val="108"/>
          <w:sz w:val="24"/>
          <w:szCs w:val="24"/>
        </w:rPr>
        <w:t>i</w:t>
      </w:r>
      <w:r w:rsidRPr="00957F01">
        <w:rPr>
          <w:rFonts w:ascii="Arial" w:eastAsia="Arial" w:hAnsi="Arial" w:cs="Arial"/>
          <w:color w:val="000000" w:themeColor="text1"/>
          <w:w w:val="88"/>
          <w:sz w:val="24"/>
          <w:szCs w:val="24"/>
        </w:rPr>
        <w:t>s</w:t>
      </w:r>
      <w:r w:rsidRPr="00957F01">
        <w:rPr>
          <w:rFonts w:ascii="Arial" w:eastAsia="Arial" w:hAnsi="Arial" w:cs="Arial"/>
          <w:color w:val="000000" w:themeColor="text1"/>
          <w:w w:val="89"/>
          <w:sz w:val="24"/>
          <w:szCs w:val="24"/>
        </w:rPr>
        <w:t>h</w:t>
      </w:r>
      <w:r w:rsidRPr="00957F01">
        <w:rPr>
          <w:rFonts w:ascii="Arial" w:eastAsia="Arial" w:hAnsi="Arial" w:cs="Arial"/>
          <w:color w:val="000000" w:themeColor="text1"/>
          <w:w w:val="86"/>
          <w:sz w:val="24"/>
          <w:szCs w:val="24"/>
        </w:rPr>
        <w:t>o</w:t>
      </w:r>
      <w:r w:rsidRPr="00957F01">
        <w:rPr>
          <w:rFonts w:ascii="Arial" w:eastAsia="Arial" w:hAnsi="Arial" w:cs="Arial"/>
          <w:color w:val="000000" w:themeColor="text1"/>
          <w:w w:val="89"/>
          <w:sz w:val="24"/>
          <w:szCs w:val="24"/>
        </w:rPr>
        <w:t>n</w:t>
      </w:r>
      <w:r w:rsidRPr="00957F01">
        <w:rPr>
          <w:rFonts w:ascii="Arial" w:eastAsia="Arial" w:hAnsi="Arial" w:cs="Arial"/>
          <w:color w:val="000000" w:themeColor="text1"/>
          <w:w w:val="83"/>
          <w:sz w:val="24"/>
          <w:szCs w:val="24"/>
        </w:rPr>
        <w:t>e</w:t>
      </w:r>
      <w:r w:rsidRPr="00957F01">
        <w:rPr>
          <w:rFonts w:ascii="Arial" w:eastAsia="Arial" w:hAnsi="Arial" w:cs="Arial"/>
          <w:color w:val="000000" w:themeColor="text1"/>
          <w:w w:val="88"/>
          <w:sz w:val="24"/>
          <w:szCs w:val="24"/>
        </w:rPr>
        <w:t>s</w:t>
      </w:r>
      <w:r w:rsidRPr="00957F01">
        <w:rPr>
          <w:rFonts w:ascii="Arial" w:eastAsia="Arial" w:hAnsi="Arial" w:cs="Arial"/>
          <w:color w:val="000000" w:themeColor="text1"/>
          <w:w w:val="106"/>
          <w:sz w:val="24"/>
          <w:szCs w:val="24"/>
        </w:rPr>
        <w:t>t</w:t>
      </w:r>
      <w:r w:rsidRPr="00957F01">
        <w:rPr>
          <w:rFonts w:ascii="Arial" w:eastAsia="Arial" w:hAnsi="Arial" w:cs="Arial"/>
          <w:color w:val="000000" w:themeColor="text1"/>
          <w:w w:val="88"/>
          <w:sz w:val="24"/>
          <w:szCs w:val="24"/>
        </w:rPr>
        <w:t>y</w:t>
      </w: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81"/>
          <w:sz w:val="20"/>
          <w:szCs w:val="20"/>
        </w:rPr>
        <w:t xml:space="preserve">The Seminary defines cheating as the dishonest use of resources. Cheating on any </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3"/>
          <w:sz w:val="20"/>
          <w:szCs w:val="20"/>
        </w:rPr>
        <w:t>d</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6"/>
          <w:sz w:val="20"/>
          <w:szCs w:val="20"/>
        </w:rPr>
        <w:t>m</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5"/>
          <w:sz w:val="20"/>
          <w:szCs w:val="20"/>
        </w:rPr>
        <w:t xml:space="preserve">c </w:t>
      </w:r>
      <w:r w:rsidRPr="00957F01">
        <w:rPr>
          <w:rFonts w:ascii="Arial" w:eastAsia="Arial" w:hAnsi="Arial" w:cs="Arial"/>
          <w:color w:val="000000" w:themeColor="text1"/>
          <w:w w:val="82"/>
          <w:sz w:val="20"/>
          <w:szCs w:val="20"/>
        </w:rPr>
        <w:t xml:space="preserve">assignment is prohibited. The first offense of cheating, once established, shall be penalized by an </w:t>
      </w:r>
      <w:r w:rsidRPr="00957F01">
        <w:rPr>
          <w:rFonts w:ascii="Arial" w:eastAsia="Arial" w:hAnsi="Arial" w:cs="Arial"/>
          <w:color w:val="000000" w:themeColor="text1"/>
          <w:w w:val="122"/>
          <w:sz w:val="20"/>
          <w:szCs w:val="20"/>
        </w:rPr>
        <w:t>“</w:t>
      </w:r>
      <w:r w:rsidRPr="00957F01">
        <w:rPr>
          <w:rFonts w:ascii="Arial" w:eastAsia="Arial" w:hAnsi="Arial" w:cs="Arial"/>
          <w:color w:val="000000" w:themeColor="text1"/>
          <w:w w:val="72"/>
          <w:sz w:val="20"/>
          <w:szCs w:val="20"/>
        </w:rPr>
        <w:t>F</w:t>
      </w:r>
      <w:r w:rsidRPr="00957F01">
        <w:rPr>
          <w:rFonts w:ascii="Arial" w:eastAsia="Arial" w:hAnsi="Arial" w:cs="Arial"/>
          <w:color w:val="000000" w:themeColor="text1"/>
          <w:w w:val="122"/>
          <w:sz w:val="20"/>
          <w:szCs w:val="20"/>
        </w:rPr>
        <w:t>”</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81"/>
          <w:sz w:val="20"/>
          <w:szCs w:val="20"/>
        </w:rPr>
        <w:t xml:space="preserve">on the assignment. The second offense of cheating, once established, shall be penalized </w:t>
      </w:r>
      <w:r w:rsidRPr="00957F01">
        <w:rPr>
          <w:rFonts w:ascii="Arial" w:eastAsia="Arial" w:hAnsi="Arial" w:cs="Arial"/>
          <w:color w:val="000000" w:themeColor="text1"/>
          <w:w w:val="83"/>
          <w:sz w:val="20"/>
          <w:szCs w:val="20"/>
        </w:rPr>
        <w:t>b</w:t>
      </w:r>
      <w:r w:rsidRPr="00957F01">
        <w:rPr>
          <w:rFonts w:ascii="Arial" w:eastAsia="Arial" w:hAnsi="Arial" w:cs="Arial"/>
          <w:color w:val="000000" w:themeColor="text1"/>
          <w:w w:val="81"/>
          <w:sz w:val="20"/>
          <w:szCs w:val="20"/>
        </w:rPr>
        <w:t xml:space="preserve">y </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122"/>
          <w:sz w:val="20"/>
          <w:szCs w:val="20"/>
        </w:rPr>
        <w:t>“</w:t>
      </w:r>
      <w:r w:rsidRPr="00957F01">
        <w:rPr>
          <w:rFonts w:ascii="Arial" w:eastAsia="Arial" w:hAnsi="Arial" w:cs="Arial"/>
          <w:color w:val="000000" w:themeColor="text1"/>
          <w:w w:val="72"/>
          <w:sz w:val="20"/>
          <w:szCs w:val="20"/>
        </w:rPr>
        <w:t>F</w:t>
      </w:r>
      <w:r w:rsidRPr="00957F01">
        <w:rPr>
          <w:rFonts w:ascii="Arial" w:eastAsia="Arial" w:hAnsi="Arial" w:cs="Arial"/>
          <w:color w:val="000000" w:themeColor="text1"/>
          <w:w w:val="122"/>
          <w:sz w:val="20"/>
          <w:szCs w:val="20"/>
        </w:rPr>
        <w:t>”</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82"/>
          <w:sz w:val="20"/>
          <w:szCs w:val="20"/>
        </w:rPr>
        <w:t xml:space="preserve">in the course. The third offense, once established, shall result in the student being </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91"/>
          <w:sz w:val="20"/>
          <w:szCs w:val="20"/>
        </w:rPr>
        <w:t>li</w:t>
      </w:r>
      <w:r w:rsidRPr="00957F01">
        <w:rPr>
          <w:rFonts w:ascii="Arial" w:eastAsia="Arial" w:hAnsi="Arial" w:cs="Arial"/>
          <w:color w:val="000000" w:themeColor="text1"/>
          <w:w w:val="83"/>
          <w:sz w:val="20"/>
          <w:szCs w:val="20"/>
        </w:rPr>
        <w:t>g</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b</w:t>
      </w:r>
      <w:r w:rsidRPr="00957F01">
        <w:rPr>
          <w:rFonts w:ascii="Arial" w:eastAsia="Arial" w:hAnsi="Arial" w:cs="Arial"/>
          <w:color w:val="000000" w:themeColor="text1"/>
          <w:w w:val="91"/>
          <w:sz w:val="20"/>
          <w:szCs w:val="20"/>
        </w:rPr>
        <w:t>l</w:t>
      </w:r>
      <w:r w:rsidRPr="00957F01">
        <w:rPr>
          <w:rFonts w:ascii="Arial" w:eastAsia="Arial" w:hAnsi="Arial" w:cs="Arial"/>
          <w:color w:val="000000" w:themeColor="text1"/>
          <w:w w:val="79"/>
          <w:sz w:val="20"/>
          <w:szCs w:val="20"/>
        </w:rPr>
        <w:t xml:space="preserve">e </w:t>
      </w:r>
      <w:r w:rsidRPr="00957F01">
        <w:rPr>
          <w:rFonts w:ascii="Arial" w:eastAsia="Arial" w:hAnsi="Arial" w:cs="Arial"/>
          <w:color w:val="000000" w:themeColor="text1"/>
          <w:w w:val="80"/>
          <w:sz w:val="20"/>
          <w:szCs w:val="20"/>
        </w:rPr>
        <w:t xml:space="preserve">for dismissal. The Academic and Student Affairs Committee of the Seminary, with the Dean, </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91"/>
          <w:sz w:val="20"/>
          <w:szCs w:val="20"/>
        </w:rPr>
        <w:t xml:space="preserve">ll </w:t>
      </w:r>
      <w:r w:rsidRPr="00957F01">
        <w:rPr>
          <w:rFonts w:ascii="Arial" w:eastAsia="Arial" w:hAnsi="Arial" w:cs="Arial"/>
          <w:color w:val="000000" w:themeColor="text1"/>
          <w:w w:val="81"/>
          <w:sz w:val="20"/>
          <w:szCs w:val="20"/>
        </w:rPr>
        <w:t xml:space="preserve">adjudicate all claims of cheating and, with the Dean, enforce this policy. Appeals of the </w:t>
      </w:r>
      <w:r w:rsidRPr="00957F01">
        <w:rPr>
          <w:rFonts w:ascii="Arial" w:eastAsia="Arial" w:hAnsi="Arial" w:cs="Arial"/>
          <w:color w:val="000000" w:themeColor="text1"/>
          <w:w w:val="83"/>
          <w:sz w:val="20"/>
          <w:szCs w:val="20"/>
        </w:rPr>
        <w:t>d</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3"/>
          <w:sz w:val="20"/>
          <w:szCs w:val="20"/>
        </w:rPr>
        <w:t>n</w:t>
      </w:r>
    </w:p>
    <w:p w:rsidR="0030437E" w:rsidRPr="00957F01" w:rsidRDefault="00090FC8" w:rsidP="005052DF">
      <w:pPr>
        <w:spacing w:after="0" w:line="240" w:lineRule="auto"/>
        <w:ind w:left="180" w:right="180"/>
        <w:rPr>
          <w:rFonts w:ascii="Arial" w:eastAsia="Arial" w:hAnsi="Arial" w:cs="Arial"/>
          <w:color w:val="000000" w:themeColor="text1"/>
          <w:sz w:val="20"/>
          <w:szCs w:val="20"/>
        </w:rPr>
      </w:pPr>
      <w:proofErr w:type="gramStart"/>
      <w:r w:rsidRPr="00957F01">
        <w:rPr>
          <w:rFonts w:ascii="Arial" w:eastAsia="Arial" w:hAnsi="Arial" w:cs="Arial"/>
          <w:color w:val="000000" w:themeColor="text1"/>
          <w:w w:val="82"/>
          <w:sz w:val="20"/>
          <w:szCs w:val="20"/>
        </w:rPr>
        <w:t>of</w:t>
      </w:r>
      <w:proofErr w:type="gramEnd"/>
      <w:r w:rsidRPr="00957F01">
        <w:rPr>
          <w:rFonts w:ascii="Arial" w:eastAsia="Arial" w:hAnsi="Arial" w:cs="Arial"/>
          <w:color w:val="000000" w:themeColor="text1"/>
          <w:w w:val="82"/>
          <w:sz w:val="20"/>
          <w:szCs w:val="20"/>
        </w:rPr>
        <w:t xml:space="preserve"> the Academic and Student Affairs Committee can be directed to the President through </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79"/>
          <w:sz w:val="20"/>
          <w:szCs w:val="20"/>
        </w:rPr>
        <w:t>e</w:t>
      </w: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80"/>
          <w:sz w:val="20"/>
          <w:szCs w:val="20"/>
        </w:rPr>
        <w:t xml:space="preserve">Associate Dean. The decision of the President is </w:t>
      </w:r>
      <w:r w:rsidRPr="00957F01">
        <w:rPr>
          <w:rFonts w:ascii="Arial" w:eastAsia="Arial" w:hAnsi="Arial" w:cs="Arial"/>
          <w:color w:val="000000" w:themeColor="text1"/>
          <w:w w:val="93"/>
          <w:sz w:val="20"/>
          <w:szCs w:val="20"/>
        </w:rPr>
        <w:t>f</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91"/>
          <w:sz w:val="20"/>
          <w:szCs w:val="20"/>
        </w:rPr>
        <w:t>l</w:t>
      </w:r>
      <w:r w:rsidRPr="00957F01">
        <w:rPr>
          <w:rFonts w:ascii="Arial" w:eastAsia="Arial" w:hAnsi="Arial" w:cs="Arial"/>
          <w:color w:val="000000" w:themeColor="text1"/>
          <w:w w:val="86"/>
          <w:sz w:val="20"/>
          <w:szCs w:val="20"/>
        </w:rPr>
        <w:t>.</w:t>
      </w:r>
    </w:p>
    <w:p w:rsidR="0030437E" w:rsidRPr="00957F01" w:rsidRDefault="0030437E" w:rsidP="005052DF">
      <w:pPr>
        <w:spacing w:after="0" w:line="240" w:lineRule="auto"/>
        <w:ind w:left="180" w:right="180"/>
        <w:rPr>
          <w:rFonts w:ascii="Arial" w:hAnsi="Arial" w:cs="Arial"/>
          <w:color w:val="000000" w:themeColor="text1"/>
          <w:sz w:val="20"/>
          <w:szCs w:val="24"/>
        </w:rPr>
      </w:pPr>
    </w:p>
    <w:p w:rsidR="0030437E" w:rsidRPr="00957F01" w:rsidRDefault="00090FC8" w:rsidP="005052DF">
      <w:pPr>
        <w:spacing w:after="0" w:line="240" w:lineRule="auto"/>
        <w:ind w:left="180" w:right="180"/>
        <w:jc w:val="center"/>
        <w:rPr>
          <w:rFonts w:ascii="Arial" w:eastAsia="Arial" w:hAnsi="Arial" w:cs="Arial"/>
          <w:color w:val="000000" w:themeColor="text1"/>
          <w:sz w:val="24"/>
          <w:szCs w:val="24"/>
        </w:rPr>
      </w:pPr>
      <w:r w:rsidRPr="00957F01">
        <w:rPr>
          <w:rFonts w:ascii="Arial" w:eastAsia="Arial" w:hAnsi="Arial" w:cs="Arial"/>
          <w:color w:val="000000" w:themeColor="text1"/>
          <w:w w:val="87"/>
          <w:sz w:val="24"/>
          <w:szCs w:val="24"/>
        </w:rPr>
        <w:t xml:space="preserve">Statement on Academic Dishonesty </w:t>
      </w:r>
      <w:r w:rsidRPr="00957F01">
        <w:rPr>
          <w:rFonts w:ascii="Arial" w:eastAsia="Arial" w:hAnsi="Arial" w:cs="Arial"/>
          <w:color w:val="000000" w:themeColor="text1"/>
          <w:sz w:val="24"/>
          <w:szCs w:val="24"/>
        </w:rPr>
        <w:t xml:space="preserve">to </w:t>
      </w:r>
      <w:r w:rsidRPr="00957F01">
        <w:rPr>
          <w:rFonts w:ascii="Arial" w:eastAsia="Arial" w:hAnsi="Arial" w:cs="Arial"/>
          <w:color w:val="000000" w:themeColor="text1"/>
          <w:w w:val="86"/>
          <w:sz w:val="24"/>
          <w:szCs w:val="24"/>
        </w:rPr>
        <w:t>be</w:t>
      </w:r>
    </w:p>
    <w:p w:rsidR="0030437E" w:rsidRPr="00957F01" w:rsidRDefault="00090FC8" w:rsidP="005052DF">
      <w:pPr>
        <w:spacing w:after="0" w:line="240" w:lineRule="auto"/>
        <w:ind w:left="180" w:right="180"/>
        <w:jc w:val="center"/>
        <w:rPr>
          <w:rFonts w:ascii="Arial" w:eastAsia="Arial" w:hAnsi="Arial" w:cs="Arial"/>
          <w:color w:val="000000" w:themeColor="text1"/>
          <w:sz w:val="24"/>
          <w:szCs w:val="24"/>
        </w:rPr>
      </w:pPr>
      <w:r w:rsidRPr="00957F01">
        <w:rPr>
          <w:rFonts w:ascii="Arial" w:eastAsia="Arial" w:hAnsi="Arial" w:cs="Arial"/>
          <w:color w:val="000000" w:themeColor="text1"/>
          <w:w w:val="86"/>
          <w:sz w:val="24"/>
          <w:szCs w:val="24"/>
        </w:rPr>
        <w:t xml:space="preserve">Appended </w:t>
      </w:r>
      <w:r w:rsidRPr="00957F01">
        <w:rPr>
          <w:rFonts w:ascii="Arial" w:eastAsia="Arial" w:hAnsi="Arial" w:cs="Arial"/>
          <w:color w:val="000000" w:themeColor="text1"/>
          <w:w w:val="90"/>
          <w:sz w:val="24"/>
          <w:szCs w:val="24"/>
        </w:rPr>
        <w:t xml:space="preserve">to All Self-Proctored </w:t>
      </w:r>
      <w:r w:rsidRPr="00957F01">
        <w:rPr>
          <w:rFonts w:ascii="Arial" w:eastAsia="Arial" w:hAnsi="Arial" w:cs="Arial"/>
          <w:color w:val="000000" w:themeColor="text1"/>
          <w:w w:val="78"/>
          <w:sz w:val="24"/>
          <w:szCs w:val="24"/>
        </w:rPr>
        <w:t>T</w:t>
      </w:r>
      <w:r w:rsidRPr="00957F01">
        <w:rPr>
          <w:rFonts w:ascii="Arial" w:eastAsia="Arial" w:hAnsi="Arial" w:cs="Arial"/>
          <w:color w:val="000000" w:themeColor="text1"/>
          <w:w w:val="83"/>
          <w:sz w:val="24"/>
          <w:szCs w:val="24"/>
        </w:rPr>
        <w:t>e</w:t>
      </w:r>
      <w:r w:rsidRPr="00957F01">
        <w:rPr>
          <w:rFonts w:ascii="Arial" w:eastAsia="Arial" w:hAnsi="Arial" w:cs="Arial"/>
          <w:color w:val="000000" w:themeColor="text1"/>
          <w:w w:val="88"/>
          <w:sz w:val="24"/>
          <w:szCs w:val="24"/>
        </w:rPr>
        <w:t>s</w:t>
      </w:r>
      <w:r w:rsidRPr="00957F01">
        <w:rPr>
          <w:rFonts w:ascii="Arial" w:eastAsia="Arial" w:hAnsi="Arial" w:cs="Arial"/>
          <w:color w:val="000000" w:themeColor="text1"/>
          <w:w w:val="106"/>
          <w:sz w:val="24"/>
          <w:szCs w:val="24"/>
        </w:rPr>
        <w:t>t</w:t>
      </w:r>
      <w:r w:rsidRPr="00957F01">
        <w:rPr>
          <w:rFonts w:ascii="Arial" w:eastAsia="Arial" w:hAnsi="Arial" w:cs="Arial"/>
          <w:color w:val="000000" w:themeColor="text1"/>
          <w:w w:val="88"/>
          <w:sz w:val="24"/>
          <w:szCs w:val="24"/>
        </w:rPr>
        <w:t>s</w:t>
      </w:r>
      <w:r w:rsidRPr="00957F01">
        <w:rPr>
          <w:rFonts w:ascii="Arial" w:eastAsia="Arial" w:hAnsi="Arial" w:cs="Arial"/>
          <w:color w:val="000000" w:themeColor="text1"/>
          <w:w w:val="119"/>
          <w:sz w:val="24"/>
          <w:szCs w:val="24"/>
        </w:rPr>
        <w:t>/</w:t>
      </w:r>
      <w:r w:rsidRPr="00957F01">
        <w:rPr>
          <w:rFonts w:ascii="Arial" w:eastAsia="Arial" w:hAnsi="Arial" w:cs="Arial"/>
          <w:color w:val="000000" w:themeColor="text1"/>
          <w:w w:val="71"/>
          <w:sz w:val="24"/>
          <w:szCs w:val="24"/>
        </w:rPr>
        <w:t>Q</w:t>
      </w:r>
      <w:r w:rsidRPr="00957F01">
        <w:rPr>
          <w:rFonts w:ascii="Arial" w:eastAsia="Arial" w:hAnsi="Arial" w:cs="Arial"/>
          <w:color w:val="000000" w:themeColor="text1"/>
          <w:w w:val="89"/>
          <w:sz w:val="24"/>
          <w:szCs w:val="24"/>
        </w:rPr>
        <w:t>u</w:t>
      </w:r>
      <w:r w:rsidRPr="00957F01">
        <w:rPr>
          <w:rFonts w:ascii="Arial" w:eastAsia="Arial" w:hAnsi="Arial" w:cs="Arial"/>
          <w:color w:val="000000" w:themeColor="text1"/>
          <w:w w:val="108"/>
          <w:sz w:val="24"/>
          <w:szCs w:val="24"/>
        </w:rPr>
        <w:t>i</w:t>
      </w:r>
      <w:r w:rsidRPr="00957F01">
        <w:rPr>
          <w:rFonts w:ascii="Arial" w:eastAsia="Arial" w:hAnsi="Arial" w:cs="Arial"/>
          <w:color w:val="000000" w:themeColor="text1"/>
          <w:w w:val="85"/>
          <w:sz w:val="24"/>
          <w:szCs w:val="24"/>
        </w:rPr>
        <w:t>zz</w:t>
      </w:r>
      <w:r w:rsidRPr="00957F01">
        <w:rPr>
          <w:rFonts w:ascii="Arial" w:eastAsia="Arial" w:hAnsi="Arial" w:cs="Arial"/>
          <w:color w:val="000000" w:themeColor="text1"/>
          <w:w w:val="83"/>
          <w:sz w:val="24"/>
          <w:szCs w:val="24"/>
        </w:rPr>
        <w:t>e</w:t>
      </w:r>
      <w:r w:rsidRPr="00957F01">
        <w:rPr>
          <w:rFonts w:ascii="Arial" w:eastAsia="Arial" w:hAnsi="Arial" w:cs="Arial"/>
          <w:color w:val="000000" w:themeColor="text1"/>
          <w:w w:val="88"/>
          <w:sz w:val="24"/>
          <w:szCs w:val="24"/>
        </w:rPr>
        <w:t>s</w:t>
      </w: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84"/>
          <w:sz w:val="20"/>
          <w:szCs w:val="20"/>
        </w:rPr>
        <w:t xml:space="preserve">All self-proctored tests or </w:t>
      </w:r>
      <w:r w:rsidRPr="00957F01">
        <w:rPr>
          <w:rFonts w:ascii="Arial" w:eastAsia="Arial" w:hAnsi="Arial" w:cs="Arial"/>
          <w:color w:val="000000" w:themeColor="text1"/>
          <w:w w:val="82"/>
          <w:sz w:val="20"/>
          <w:szCs w:val="20"/>
        </w:rPr>
        <w:t xml:space="preserve">quizzes shall have the following statement appended: </w:t>
      </w:r>
      <w:r w:rsidRPr="00957F01">
        <w:rPr>
          <w:rFonts w:ascii="Arial" w:eastAsia="Arial" w:hAnsi="Arial" w:cs="Arial"/>
          <w:color w:val="000000" w:themeColor="text1"/>
          <w:w w:val="122"/>
          <w:sz w:val="20"/>
          <w:szCs w:val="20"/>
        </w:rPr>
        <w:t>“</w:t>
      </w:r>
      <w:r w:rsidRPr="00957F01">
        <w:rPr>
          <w:rFonts w:ascii="Arial" w:eastAsia="Arial" w:hAnsi="Arial" w:cs="Arial"/>
          <w:color w:val="000000" w:themeColor="text1"/>
          <w:w w:val="73"/>
          <w:sz w:val="20"/>
          <w:szCs w:val="20"/>
        </w:rPr>
        <w:t>I</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80"/>
          <w:sz w:val="20"/>
          <w:szCs w:val="20"/>
        </w:rPr>
        <w:t xml:space="preserve">promise that I </w:t>
      </w:r>
      <w:r w:rsidRPr="00957F01">
        <w:rPr>
          <w:rFonts w:ascii="Arial" w:eastAsia="Arial" w:hAnsi="Arial" w:cs="Arial"/>
          <w:color w:val="000000" w:themeColor="text1"/>
          <w:w w:val="81"/>
          <w:sz w:val="20"/>
          <w:szCs w:val="20"/>
        </w:rPr>
        <w:t xml:space="preserve">have not received unauthorized assistance during this quiz/test. If a closed book assignment, I </w:t>
      </w:r>
      <w:r w:rsidRPr="00957F01">
        <w:rPr>
          <w:rFonts w:ascii="Arial" w:eastAsia="Arial" w:hAnsi="Arial" w:cs="Arial"/>
          <w:color w:val="000000" w:themeColor="text1"/>
          <w:w w:val="82"/>
          <w:sz w:val="20"/>
          <w:szCs w:val="20"/>
        </w:rPr>
        <w:t xml:space="preserve">have not used any resources in print or digital form. I have completed this assignment in the </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6"/>
          <w:sz w:val="20"/>
          <w:szCs w:val="20"/>
        </w:rPr>
        <w:t>m</w:t>
      </w:r>
      <w:r w:rsidRPr="00957F01">
        <w:rPr>
          <w:rFonts w:ascii="Arial" w:eastAsia="Arial" w:hAnsi="Arial" w:cs="Arial"/>
          <w:color w:val="000000" w:themeColor="text1"/>
          <w:w w:val="79"/>
          <w:sz w:val="20"/>
          <w:szCs w:val="20"/>
        </w:rPr>
        <w:t xml:space="preserve">e </w:t>
      </w:r>
      <w:r w:rsidRPr="00957F01">
        <w:rPr>
          <w:rFonts w:ascii="Arial" w:eastAsia="Arial" w:hAnsi="Arial" w:cs="Arial"/>
          <w:color w:val="000000" w:themeColor="text1"/>
          <w:w w:val="82"/>
          <w:sz w:val="20"/>
          <w:szCs w:val="20"/>
        </w:rPr>
        <w:t xml:space="preserve">stipulated by the </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83"/>
          <w:sz w:val="20"/>
          <w:szCs w:val="20"/>
        </w:rPr>
        <w:t>u</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86"/>
          <w:sz w:val="20"/>
          <w:szCs w:val="20"/>
        </w:rPr>
        <w:t>.</w:t>
      </w:r>
      <w:r w:rsidRPr="00957F01">
        <w:rPr>
          <w:rFonts w:ascii="Arial" w:eastAsia="Arial" w:hAnsi="Arial" w:cs="Arial"/>
          <w:color w:val="000000" w:themeColor="text1"/>
          <w:w w:val="122"/>
          <w:sz w:val="20"/>
          <w:szCs w:val="20"/>
        </w:rPr>
        <w:t>”</w:t>
      </w:r>
    </w:p>
    <w:p w:rsidR="0030437E" w:rsidRPr="00957F01" w:rsidRDefault="0030437E" w:rsidP="005052DF">
      <w:pPr>
        <w:spacing w:after="0" w:line="240" w:lineRule="auto"/>
        <w:ind w:left="180" w:right="180"/>
        <w:rPr>
          <w:rFonts w:ascii="Arial" w:hAnsi="Arial" w:cs="Arial"/>
          <w:color w:val="000000" w:themeColor="text1"/>
          <w:sz w:val="16"/>
          <w:szCs w:val="20"/>
        </w:rPr>
      </w:pPr>
    </w:p>
    <w:p w:rsidR="0030437E" w:rsidRPr="00957F01" w:rsidRDefault="00090FC8" w:rsidP="005052DF">
      <w:pPr>
        <w:spacing w:after="0" w:line="240" w:lineRule="auto"/>
        <w:ind w:left="180" w:right="180"/>
        <w:jc w:val="center"/>
        <w:rPr>
          <w:rFonts w:ascii="Arial" w:eastAsia="Arial" w:hAnsi="Arial" w:cs="Arial"/>
          <w:color w:val="000000" w:themeColor="text1"/>
          <w:sz w:val="24"/>
          <w:szCs w:val="24"/>
        </w:rPr>
      </w:pPr>
      <w:r w:rsidRPr="00957F01">
        <w:rPr>
          <w:rFonts w:ascii="Arial" w:eastAsia="Arial" w:hAnsi="Arial" w:cs="Arial"/>
          <w:color w:val="000000" w:themeColor="text1"/>
          <w:w w:val="77"/>
          <w:sz w:val="24"/>
          <w:szCs w:val="24"/>
        </w:rPr>
        <w:t>P</w:t>
      </w:r>
      <w:r w:rsidRPr="00957F01">
        <w:rPr>
          <w:rFonts w:ascii="Arial" w:eastAsia="Arial" w:hAnsi="Arial" w:cs="Arial"/>
          <w:color w:val="000000" w:themeColor="text1"/>
          <w:sz w:val="24"/>
          <w:szCs w:val="24"/>
        </w:rPr>
        <w:t>r</w:t>
      </w:r>
      <w:r w:rsidRPr="00957F01">
        <w:rPr>
          <w:rFonts w:ascii="Arial" w:eastAsia="Arial" w:hAnsi="Arial" w:cs="Arial"/>
          <w:color w:val="000000" w:themeColor="text1"/>
          <w:w w:val="86"/>
          <w:sz w:val="24"/>
          <w:szCs w:val="24"/>
        </w:rPr>
        <w:t>o</w:t>
      </w:r>
      <w:r w:rsidRPr="00957F01">
        <w:rPr>
          <w:rFonts w:ascii="Arial" w:eastAsia="Arial" w:hAnsi="Arial" w:cs="Arial"/>
          <w:color w:val="000000" w:themeColor="text1"/>
          <w:w w:val="89"/>
          <w:sz w:val="24"/>
          <w:szCs w:val="24"/>
        </w:rPr>
        <w:t>b</w:t>
      </w:r>
      <w:r w:rsidRPr="00957F01">
        <w:rPr>
          <w:rFonts w:ascii="Arial" w:eastAsia="Arial" w:hAnsi="Arial" w:cs="Arial"/>
          <w:color w:val="000000" w:themeColor="text1"/>
          <w:w w:val="86"/>
          <w:sz w:val="24"/>
          <w:szCs w:val="24"/>
        </w:rPr>
        <w:t>a</w:t>
      </w:r>
      <w:r w:rsidRPr="00957F01">
        <w:rPr>
          <w:rFonts w:ascii="Arial" w:eastAsia="Arial" w:hAnsi="Arial" w:cs="Arial"/>
          <w:color w:val="000000" w:themeColor="text1"/>
          <w:w w:val="106"/>
          <w:sz w:val="24"/>
          <w:szCs w:val="24"/>
        </w:rPr>
        <w:t>t</w:t>
      </w:r>
      <w:r w:rsidRPr="00957F01">
        <w:rPr>
          <w:rFonts w:ascii="Arial" w:eastAsia="Arial" w:hAnsi="Arial" w:cs="Arial"/>
          <w:color w:val="000000" w:themeColor="text1"/>
          <w:w w:val="108"/>
          <w:sz w:val="24"/>
          <w:szCs w:val="24"/>
        </w:rPr>
        <w:t>i</w:t>
      </w:r>
      <w:r w:rsidRPr="00957F01">
        <w:rPr>
          <w:rFonts w:ascii="Arial" w:eastAsia="Arial" w:hAnsi="Arial" w:cs="Arial"/>
          <w:color w:val="000000" w:themeColor="text1"/>
          <w:w w:val="86"/>
          <w:sz w:val="24"/>
          <w:szCs w:val="24"/>
        </w:rPr>
        <w:t>o</w:t>
      </w:r>
      <w:r w:rsidRPr="00957F01">
        <w:rPr>
          <w:rFonts w:ascii="Arial" w:eastAsia="Arial" w:hAnsi="Arial" w:cs="Arial"/>
          <w:color w:val="000000" w:themeColor="text1"/>
          <w:w w:val="89"/>
          <w:sz w:val="24"/>
          <w:szCs w:val="24"/>
        </w:rPr>
        <w:t>n</w:t>
      </w: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84"/>
          <w:sz w:val="20"/>
          <w:szCs w:val="20"/>
        </w:rPr>
        <w:t xml:space="preserve">A student whose cumulative grade-point </w:t>
      </w:r>
      <w:r w:rsidRPr="00957F01">
        <w:rPr>
          <w:rFonts w:ascii="Arial" w:eastAsia="Arial" w:hAnsi="Arial" w:cs="Arial"/>
          <w:color w:val="000000" w:themeColor="text1"/>
          <w:w w:val="82"/>
          <w:sz w:val="20"/>
          <w:szCs w:val="20"/>
        </w:rPr>
        <w:t xml:space="preserve">average falls below 2.0 or who receives a grade of </w:t>
      </w:r>
      <w:r w:rsidRPr="00957F01">
        <w:rPr>
          <w:rFonts w:ascii="Arial" w:eastAsia="Arial" w:hAnsi="Arial" w:cs="Arial"/>
          <w:color w:val="000000" w:themeColor="text1"/>
          <w:w w:val="122"/>
          <w:sz w:val="20"/>
          <w:szCs w:val="20"/>
        </w:rPr>
        <w:t>“</w:t>
      </w:r>
      <w:r w:rsidRPr="00957F01">
        <w:rPr>
          <w:rFonts w:ascii="Arial" w:eastAsia="Arial" w:hAnsi="Arial" w:cs="Arial"/>
          <w:color w:val="000000" w:themeColor="text1"/>
          <w:w w:val="72"/>
          <w:sz w:val="20"/>
          <w:szCs w:val="20"/>
        </w:rPr>
        <w:t>F</w:t>
      </w:r>
      <w:r w:rsidRPr="00957F01">
        <w:rPr>
          <w:rFonts w:ascii="Arial" w:eastAsia="Arial" w:hAnsi="Arial" w:cs="Arial"/>
          <w:color w:val="000000" w:themeColor="text1"/>
          <w:w w:val="122"/>
          <w:sz w:val="20"/>
          <w:szCs w:val="20"/>
        </w:rPr>
        <w:t xml:space="preserve">” </w:t>
      </w:r>
      <w:r w:rsidRPr="00957F01">
        <w:rPr>
          <w:rFonts w:ascii="Arial" w:eastAsia="Arial" w:hAnsi="Arial" w:cs="Arial"/>
          <w:color w:val="000000" w:themeColor="text1"/>
          <w:w w:val="82"/>
          <w:sz w:val="20"/>
          <w:szCs w:val="20"/>
        </w:rPr>
        <w:t xml:space="preserve">or </w:t>
      </w:r>
      <w:r w:rsidRPr="00957F01">
        <w:rPr>
          <w:rFonts w:ascii="Arial" w:eastAsia="Arial" w:hAnsi="Arial" w:cs="Arial"/>
          <w:color w:val="000000" w:themeColor="text1"/>
          <w:w w:val="122"/>
          <w:sz w:val="20"/>
          <w:szCs w:val="20"/>
        </w:rPr>
        <w:t>“</w:t>
      </w:r>
      <w:r w:rsidRPr="00957F01">
        <w:rPr>
          <w:rFonts w:ascii="Arial" w:eastAsia="Arial" w:hAnsi="Arial" w:cs="Arial"/>
          <w:color w:val="000000" w:themeColor="text1"/>
          <w:w w:val="77"/>
          <w:sz w:val="20"/>
          <w:szCs w:val="20"/>
        </w:rPr>
        <w:t>N</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71"/>
          <w:sz w:val="20"/>
          <w:szCs w:val="20"/>
        </w:rPr>
        <w:t>C</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d</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122"/>
          <w:sz w:val="20"/>
          <w:szCs w:val="20"/>
        </w:rPr>
        <w:t>”</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82"/>
          <w:sz w:val="20"/>
          <w:szCs w:val="20"/>
        </w:rPr>
        <w:t xml:space="preserve">for six or more semester hours in a given semester shall be placed on </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3"/>
          <w:sz w:val="20"/>
          <w:szCs w:val="20"/>
        </w:rPr>
        <w:t>d</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6"/>
          <w:sz w:val="20"/>
          <w:szCs w:val="20"/>
        </w:rPr>
        <w:t>m</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5"/>
          <w:sz w:val="20"/>
          <w:szCs w:val="20"/>
        </w:rPr>
        <w:t xml:space="preserve">c </w:t>
      </w:r>
      <w:r w:rsidRPr="00957F01">
        <w:rPr>
          <w:rFonts w:ascii="Arial" w:eastAsia="Arial" w:hAnsi="Arial" w:cs="Arial"/>
          <w:color w:val="000000" w:themeColor="text1"/>
          <w:w w:val="82"/>
          <w:sz w:val="20"/>
          <w:szCs w:val="20"/>
        </w:rPr>
        <w:t xml:space="preserve">probation. Students on academic probation do not have the option of choosing credit/no </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d</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93"/>
          <w:sz w:val="20"/>
          <w:szCs w:val="20"/>
        </w:rPr>
        <w:t xml:space="preserve">t </w:t>
      </w:r>
      <w:r w:rsidRPr="00957F01">
        <w:rPr>
          <w:rFonts w:ascii="Arial" w:eastAsia="Arial" w:hAnsi="Arial" w:cs="Arial"/>
          <w:color w:val="000000" w:themeColor="text1"/>
          <w:w w:val="82"/>
          <w:sz w:val="20"/>
          <w:szCs w:val="20"/>
        </w:rPr>
        <w:t xml:space="preserve">grading and are not eligible for financial </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d</w:t>
      </w:r>
      <w:r w:rsidRPr="00957F01">
        <w:rPr>
          <w:rFonts w:ascii="Arial" w:eastAsia="Arial" w:hAnsi="Arial" w:cs="Arial"/>
          <w:color w:val="000000" w:themeColor="text1"/>
          <w:w w:val="86"/>
          <w:sz w:val="20"/>
          <w:szCs w:val="20"/>
        </w:rPr>
        <w:t>.</w:t>
      </w:r>
    </w:p>
    <w:p w:rsidR="0030437E" w:rsidRPr="00957F01" w:rsidRDefault="0030437E" w:rsidP="005052DF">
      <w:pPr>
        <w:spacing w:after="0" w:line="240" w:lineRule="auto"/>
        <w:ind w:left="180" w:right="180"/>
        <w:rPr>
          <w:rFonts w:ascii="Arial" w:hAnsi="Arial" w:cs="Arial"/>
          <w:color w:val="000000" w:themeColor="text1"/>
        </w:rPr>
      </w:pP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82"/>
          <w:sz w:val="20"/>
          <w:szCs w:val="20"/>
        </w:rPr>
        <w:t xml:space="preserve">Students who have attended colleges or universities that are not regionally accredited, or </w:t>
      </w:r>
      <w:r w:rsidRPr="00957F01">
        <w:rPr>
          <w:rFonts w:ascii="Arial" w:eastAsia="Arial" w:hAnsi="Arial" w:cs="Arial"/>
          <w:color w:val="000000" w:themeColor="text1"/>
          <w:w w:val="89"/>
          <w:sz w:val="20"/>
          <w:szCs w:val="20"/>
        </w:rPr>
        <w:t>w</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79"/>
          <w:sz w:val="20"/>
          <w:szCs w:val="20"/>
        </w:rPr>
        <w:t xml:space="preserve">o </w:t>
      </w:r>
      <w:r w:rsidRPr="00957F01">
        <w:rPr>
          <w:rFonts w:ascii="Arial" w:eastAsia="Arial" w:hAnsi="Arial" w:cs="Arial"/>
          <w:color w:val="000000" w:themeColor="text1"/>
          <w:w w:val="81"/>
          <w:sz w:val="20"/>
          <w:szCs w:val="20"/>
        </w:rPr>
        <w:t xml:space="preserve">have a marginal academic record, may be admitted on academic probation. Students who are on </w:t>
      </w:r>
      <w:r w:rsidRPr="00957F01">
        <w:rPr>
          <w:rFonts w:ascii="Arial" w:eastAsia="Arial" w:hAnsi="Arial" w:cs="Arial"/>
          <w:color w:val="000000" w:themeColor="text1"/>
          <w:w w:val="82"/>
          <w:sz w:val="20"/>
          <w:szCs w:val="20"/>
        </w:rPr>
        <w:t xml:space="preserve">academic probation for two successive semesters may be dismissed from the </w:t>
      </w:r>
      <w:r w:rsidRPr="00957F01">
        <w:rPr>
          <w:rFonts w:ascii="Arial" w:eastAsia="Arial" w:hAnsi="Arial" w:cs="Arial"/>
          <w:color w:val="000000" w:themeColor="text1"/>
          <w:w w:val="74"/>
          <w:sz w:val="20"/>
          <w:szCs w:val="20"/>
        </w:rPr>
        <w:t>S</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6"/>
          <w:sz w:val="20"/>
          <w:szCs w:val="20"/>
        </w:rPr>
        <w:t>m</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81"/>
          <w:sz w:val="20"/>
          <w:szCs w:val="20"/>
        </w:rPr>
        <w:t>y</w:t>
      </w:r>
      <w:r w:rsidRPr="00957F01">
        <w:rPr>
          <w:rFonts w:ascii="Arial" w:eastAsia="Arial" w:hAnsi="Arial" w:cs="Arial"/>
          <w:color w:val="000000" w:themeColor="text1"/>
          <w:w w:val="86"/>
          <w:sz w:val="20"/>
          <w:szCs w:val="20"/>
        </w:rPr>
        <w:t>.</w:t>
      </w:r>
    </w:p>
    <w:p w:rsidR="0030437E" w:rsidRPr="00957F01" w:rsidRDefault="0030437E" w:rsidP="005052DF">
      <w:pPr>
        <w:spacing w:after="0" w:line="240" w:lineRule="auto"/>
        <w:ind w:left="180" w:right="180"/>
        <w:rPr>
          <w:rFonts w:ascii="Arial" w:hAnsi="Arial" w:cs="Arial"/>
          <w:color w:val="000000" w:themeColor="text1"/>
          <w:sz w:val="24"/>
          <w:szCs w:val="24"/>
        </w:rPr>
      </w:pPr>
    </w:p>
    <w:p w:rsidR="0030437E" w:rsidRPr="00957F01" w:rsidRDefault="00090FC8" w:rsidP="005052DF">
      <w:pPr>
        <w:spacing w:after="0" w:line="240" w:lineRule="auto"/>
        <w:ind w:left="180" w:right="90"/>
        <w:rPr>
          <w:rFonts w:ascii="Arial" w:eastAsia="Arial" w:hAnsi="Arial" w:cs="Arial"/>
          <w:color w:val="000000" w:themeColor="text1"/>
          <w:sz w:val="20"/>
          <w:szCs w:val="20"/>
        </w:rPr>
      </w:pPr>
      <w:r w:rsidRPr="00957F01">
        <w:rPr>
          <w:rFonts w:ascii="Arial" w:eastAsia="Arial" w:hAnsi="Arial" w:cs="Arial"/>
          <w:color w:val="000000" w:themeColor="text1"/>
          <w:w w:val="82"/>
          <w:sz w:val="20"/>
          <w:szCs w:val="20"/>
        </w:rPr>
        <w:t xml:space="preserve">In situations in which a </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3"/>
          <w:sz w:val="20"/>
          <w:szCs w:val="20"/>
        </w:rPr>
        <w:t>ud</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108"/>
          <w:sz w:val="20"/>
          <w:szCs w:val="20"/>
        </w:rPr>
        <w:t>’</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82"/>
          <w:sz w:val="20"/>
          <w:szCs w:val="20"/>
        </w:rPr>
        <w:t xml:space="preserve">poor academic performance is the result of unforeseen </w:t>
      </w:r>
      <w:r w:rsidRPr="00957F01">
        <w:rPr>
          <w:rFonts w:ascii="Arial" w:eastAsia="Arial" w:hAnsi="Arial" w:cs="Arial"/>
          <w:color w:val="000000" w:themeColor="text1"/>
          <w:w w:val="83"/>
          <w:sz w:val="20"/>
          <w:szCs w:val="20"/>
        </w:rPr>
        <w:t>p</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91"/>
          <w:sz w:val="20"/>
          <w:szCs w:val="20"/>
        </w:rPr>
        <w:t xml:space="preserve">l </w:t>
      </w:r>
      <w:r w:rsidRPr="00957F01">
        <w:rPr>
          <w:rFonts w:ascii="Arial" w:eastAsia="Arial" w:hAnsi="Arial" w:cs="Arial"/>
          <w:color w:val="000000" w:themeColor="text1"/>
          <w:w w:val="82"/>
          <w:sz w:val="20"/>
          <w:szCs w:val="20"/>
        </w:rPr>
        <w:t xml:space="preserve">circumstances, the student may make written application to the Academic and Student </w:t>
      </w:r>
      <w:r w:rsidRPr="00957F01">
        <w:rPr>
          <w:rFonts w:ascii="Arial" w:eastAsia="Arial" w:hAnsi="Arial" w:cs="Arial"/>
          <w:color w:val="000000" w:themeColor="text1"/>
          <w:w w:val="74"/>
          <w:sz w:val="20"/>
          <w:szCs w:val="20"/>
        </w:rPr>
        <w:t>A</w:t>
      </w:r>
      <w:r w:rsidRPr="00957F01">
        <w:rPr>
          <w:rFonts w:ascii="Arial" w:eastAsia="Arial" w:hAnsi="Arial" w:cs="Arial"/>
          <w:color w:val="000000" w:themeColor="text1"/>
          <w:w w:val="93"/>
          <w:sz w:val="20"/>
          <w:szCs w:val="20"/>
        </w:rPr>
        <w:t>ff</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81"/>
          <w:sz w:val="20"/>
          <w:szCs w:val="20"/>
        </w:rPr>
        <w:t xml:space="preserve">s </w:t>
      </w:r>
      <w:r w:rsidRPr="00957F01">
        <w:rPr>
          <w:rFonts w:ascii="Arial" w:eastAsia="Arial" w:hAnsi="Arial" w:cs="Arial"/>
          <w:color w:val="000000" w:themeColor="text1"/>
          <w:w w:val="83"/>
          <w:sz w:val="20"/>
          <w:szCs w:val="20"/>
        </w:rPr>
        <w:t xml:space="preserve">Committee of the faculty to have financial aid eligibility reinstated for the following </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6"/>
          <w:sz w:val="20"/>
          <w:szCs w:val="20"/>
        </w:rPr>
        <w:t>m</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86"/>
          <w:sz w:val="20"/>
          <w:szCs w:val="20"/>
        </w:rPr>
        <w:t>.</w:t>
      </w:r>
      <w:r w:rsidR="005052DF" w:rsidRPr="00957F01">
        <w:rPr>
          <w:rFonts w:ascii="Arial" w:eastAsia="Arial" w:hAnsi="Arial" w:cs="Arial"/>
          <w:color w:val="000000" w:themeColor="text1"/>
          <w:w w:val="86"/>
          <w:sz w:val="20"/>
          <w:szCs w:val="20"/>
        </w:rPr>
        <w:t xml:space="preserve"> </w:t>
      </w:r>
      <w:r w:rsidRPr="00957F01">
        <w:rPr>
          <w:rFonts w:ascii="Arial" w:eastAsia="Arial" w:hAnsi="Arial" w:cs="Arial"/>
          <w:color w:val="000000" w:themeColor="text1"/>
          <w:w w:val="82"/>
          <w:sz w:val="20"/>
          <w:szCs w:val="20"/>
        </w:rPr>
        <w:t xml:space="preserve">Such application must ordinarily be made before the first day of the following </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6"/>
          <w:sz w:val="20"/>
          <w:szCs w:val="20"/>
        </w:rPr>
        <w:t>m</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86"/>
          <w:sz w:val="20"/>
          <w:szCs w:val="20"/>
        </w:rPr>
        <w:t>.</w:t>
      </w:r>
    </w:p>
    <w:p w:rsidR="0030437E" w:rsidRPr="00957F01" w:rsidRDefault="0030437E" w:rsidP="005052DF">
      <w:pPr>
        <w:spacing w:after="0" w:line="240" w:lineRule="auto"/>
        <w:ind w:left="180" w:right="180"/>
        <w:rPr>
          <w:rFonts w:ascii="Arial" w:hAnsi="Arial" w:cs="Arial"/>
          <w:color w:val="000000" w:themeColor="text1"/>
          <w:sz w:val="20"/>
          <w:szCs w:val="20"/>
        </w:rPr>
      </w:pPr>
    </w:p>
    <w:p w:rsidR="005052DF" w:rsidRPr="00957F01" w:rsidRDefault="00090FC8" w:rsidP="005052DF">
      <w:pPr>
        <w:spacing w:after="0" w:line="240" w:lineRule="auto"/>
        <w:ind w:left="180" w:right="180"/>
        <w:jc w:val="center"/>
        <w:rPr>
          <w:rFonts w:ascii="Arial" w:eastAsia="Arial" w:hAnsi="Arial" w:cs="Arial"/>
          <w:color w:val="000000" w:themeColor="text1"/>
          <w:w w:val="79"/>
          <w:sz w:val="24"/>
          <w:szCs w:val="24"/>
        </w:rPr>
      </w:pPr>
      <w:r w:rsidRPr="00957F01">
        <w:rPr>
          <w:rFonts w:ascii="Arial" w:eastAsia="Arial" w:hAnsi="Arial" w:cs="Arial"/>
          <w:b/>
          <w:color w:val="000000" w:themeColor="text1"/>
          <w:w w:val="76"/>
          <w:sz w:val="24"/>
          <w:szCs w:val="24"/>
        </w:rPr>
        <w:t xml:space="preserve">GENERAL </w:t>
      </w:r>
      <w:r w:rsidRPr="00957F01">
        <w:rPr>
          <w:rFonts w:ascii="Arial" w:eastAsia="Arial" w:hAnsi="Arial" w:cs="Arial"/>
          <w:b/>
          <w:color w:val="000000" w:themeColor="text1"/>
          <w:w w:val="92"/>
          <w:sz w:val="24"/>
          <w:szCs w:val="24"/>
        </w:rPr>
        <w:t>I</w:t>
      </w:r>
      <w:r w:rsidRPr="00957F01">
        <w:rPr>
          <w:rFonts w:ascii="Arial" w:eastAsia="Arial" w:hAnsi="Arial" w:cs="Arial"/>
          <w:b/>
          <w:color w:val="000000" w:themeColor="text1"/>
          <w:w w:val="79"/>
          <w:sz w:val="24"/>
          <w:szCs w:val="24"/>
        </w:rPr>
        <w:t>N</w:t>
      </w:r>
      <w:r w:rsidRPr="00957F01">
        <w:rPr>
          <w:rFonts w:ascii="Arial" w:eastAsia="Arial" w:hAnsi="Arial" w:cs="Arial"/>
          <w:b/>
          <w:color w:val="000000" w:themeColor="text1"/>
          <w:w w:val="75"/>
          <w:sz w:val="24"/>
          <w:szCs w:val="24"/>
        </w:rPr>
        <w:t>F</w:t>
      </w:r>
      <w:r w:rsidRPr="00957F01">
        <w:rPr>
          <w:rFonts w:ascii="Arial" w:eastAsia="Arial" w:hAnsi="Arial" w:cs="Arial"/>
          <w:b/>
          <w:color w:val="000000" w:themeColor="text1"/>
          <w:w w:val="71"/>
          <w:sz w:val="24"/>
          <w:szCs w:val="24"/>
        </w:rPr>
        <w:t>O</w:t>
      </w:r>
      <w:r w:rsidRPr="00957F01">
        <w:rPr>
          <w:rFonts w:ascii="Arial" w:eastAsia="Arial" w:hAnsi="Arial" w:cs="Arial"/>
          <w:b/>
          <w:color w:val="000000" w:themeColor="text1"/>
          <w:w w:val="77"/>
          <w:sz w:val="24"/>
          <w:szCs w:val="24"/>
        </w:rPr>
        <w:t>R</w:t>
      </w:r>
      <w:r w:rsidRPr="00957F01">
        <w:rPr>
          <w:rFonts w:ascii="Arial" w:eastAsia="Arial" w:hAnsi="Arial" w:cs="Arial"/>
          <w:b/>
          <w:color w:val="000000" w:themeColor="text1"/>
          <w:w w:val="88"/>
          <w:sz w:val="24"/>
          <w:szCs w:val="24"/>
        </w:rPr>
        <w:t>M</w:t>
      </w:r>
      <w:r w:rsidRPr="00957F01">
        <w:rPr>
          <w:rFonts w:ascii="Arial" w:eastAsia="Arial" w:hAnsi="Arial" w:cs="Arial"/>
          <w:b/>
          <w:color w:val="000000" w:themeColor="text1"/>
          <w:w w:val="83"/>
          <w:sz w:val="24"/>
          <w:szCs w:val="24"/>
        </w:rPr>
        <w:t>A</w:t>
      </w:r>
      <w:r w:rsidRPr="00957F01">
        <w:rPr>
          <w:rFonts w:ascii="Arial" w:eastAsia="Arial" w:hAnsi="Arial" w:cs="Arial"/>
          <w:b/>
          <w:color w:val="000000" w:themeColor="text1"/>
          <w:w w:val="78"/>
          <w:sz w:val="24"/>
          <w:szCs w:val="24"/>
        </w:rPr>
        <w:t>T</w:t>
      </w:r>
      <w:r w:rsidRPr="00957F01">
        <w:rPr>
          <w:rFonts w:ascii="Arial" w:eastAsia="Arial" w:hAnsi="Arial" w:cs="Arial"/>
          <w:b/>
          <w:color w:val="000000" w:themeColor="text1"/>
          <w:w w:val="92"/>
          <w:sz w:val="24"/>
          <w:szCs w:val="24"/>
        </w:rPr>
        <w:t>I</w:t>
      </w:r>
      <w:r w:rsidRPr="00957F01">
        <w:rPr>
          <w:rFonts w:ascii="Arial" w:eastAsia="Arial" w:hAnsi="Arial" w:cs="Arial"/>
          <w:b/>
          <w:color w:val="000000" w:themeColor="text1"/>
          <w:w w:val="71"/>
          <w:sz w:val="24"/>
          <w:szCs w:val="24"/>
        </w:rPr>
        <w:t>O</w:t>
      </w:r>
      <w:r w:rsidRPr="00957F01">
        <w:rPr>
          <w:rFonts w:ascii="Arial" w:eastAsia="Arial" w:hAnsi="Arial" w:cs="Arial"/>
          <w:b/>
          <w:color w:val="000000" w:themeColor="text1"/>
          <w:w w:val="79"/>
          <w:sz w:val="24"/>
          <w:szCs w:val="24"/>
        </w:rPr>
        <w:t>N</w:t>
      </w:r>
      <w:r w:rsidRPr="00957F01">
        <w:rPr>
          <w:rFonts w:ascii="Arial" w:eastAsia="Arial" w:hAnsi="Arial" w:cs="Arial"/>
          <w:color w:val="000000" w:themeColor="text1"/>
          <w:w w:val="79"/>
          <w:sz w:val="24"/>
          <w:szCs w:val="24"/>
        </w:rPr>
        <w:t xml:space="preserve"> </w:t>
      </w:r>
    </w:p>
    <w:p w:rsidR="0030437E" w:rsidRPr="00957F01" w:rsidRDefault="00090FC8" w:rsidP="005052DF">
      <w:pPr>
        <w:spacing w:after="0" w:line="240" w:lineRule="auto"/>
        <w:ind w:left="180" w:right="180"/>
        <w:jc w:val="center"/>
        <w:rPr>
          <w:rFonts w:ascii="Arial" w:eastAsia="Arial" w:hAnsi="Arial" w:cs="Arial"/>
          <w:color w:val="000000" w:themeColor="text1"/>
          <w:sz w:val="24"/>
          <w:szCs w:val="24"/>
        </w:rPr>
      </w:pPr>
      <w:r w:rsidRPr="00957F01">
        <w:rPr>
          <w:rFonts w:ascii="Arial" w:eastAsia="Arial" w:hAnsi="Arial" w:cs="Arial"/>
          <w:color w:val="000000" w:themeColor="text1"/>
          <w:w w:val="87"/>
          <w:sz w:val="24"/>
          <w:szCs w:val="24"/>
        </w:rPr>
        <w:t xml:space="preserve">Access </w:t>
      </w:r>
      <w:r w:rsidRPr="00957F01">
        <w:rPr>
          <w:rFonts w:ascii="Arial" w:eastAsia="Arial" w:hAnsi="Arial" w:cs="Arial"/>
          <w:color w:val="000000" w:themeColor="text1"/>
          <w:sz w:val="24"/>
          <w:szCs w:val="24"/>
        </w:rPr>
        <w:t xml:space="preserve">to </w:t>
      </w:r>
      <w:r w:rsidRPr="00957F01">
        <w:rPr>
          <w:rFonts w:ascii="Arial" w:eastAsia="Arial" w:hAnsi="Arial" w:cs="Arial"/>
          <w:color w:val="000000" w:themeColor="text1"/>
          <w:w w:val="88"/>
          <w:sz w:val="24"/>
          <w:szCs w:val="24"/>
        </w:rPr>
        <w:t xml:space="preserve">Student </w:t>
      </w:r>
      <w:r w:rsidRPr="00957F01">
        <w:rPr>
          <w:rFonts w:ascii="Arial" w:eastAsia="Arial" w:hAnsi="Arial" w:cs="Arial"/>
          <w:color w:val="000000" w:themeColor="text1"/>
          <w:w w:val="77"/>
          <w:sz w:val="24"/>
          <w:szCs w:val="24"/>
        </w:rPr>
        <w:t>R</w:t>
      </w:r>
      <w:r w:rsidRPr="00957F01">
        <w:rPr>
          <w:rFonts w:ascii="Arial" w:eastAsia="Arial" w:hAnsi="Arial" w:cs="Arial"/>
          <w:color w:val="000000" w:themeColor="text1"/>
          <w:w w:val="83"/>
          <w:sz w:val="24"/>
          <w:szCs w:val="24"/>
        </w:rPr>
        <w:t>e</w:t>
      </w:r>
      <w:r w:rsidRPr="00957F01">
        <w:rPr>
          <w:rFonts w:ascii="Arial" w:eastAsia="Arial" w:hAnsi="Arial" w:cs="Arial"/>
          <w:color w:val="000000" w:themeColor="text1"/>
          <w:w w:val="92"/>
          <w:sz w:val="24"/>
          <w:szCs w:val="24"/>
        </w:rPr>
        <w:t>c</w:t>
      </w:r>
      <w:r w:rsidRPr="00957F01">
        <w:rPr>
          <w:rFonts w:ascii="Arial" w:eastAsia="Arial" w:hAnsi="Arial" w:cs="Arial"/>
          <w:color w:val="000000" w:themeColor="text1"/>
          <w:w w:val="86"/>
          <w:sz w:val="24"/>
          <w:szCs w:val="24"/>
        </w:rPr>
        <w:t>o</w:t>
      </w:r>
      <w:r w:rsidRPr="00957F01">
        <w:rPr>
          <w:rFonts w:ascii="Arial" w:eastAsia="Arial" w:hAnsi="Arial" w:cs="Arial"/>
          <w:color w:val="000000" w:themeColor="text1"/>
          <w:sz w:val="24"/>
          <w:szCs w:val="24"/>
        </w:rPr>
        <w:t>r</w:t>
      </w:r>
      <w:r w:rsidRPr="00957F01">
        <w:rPr>
          <w:rFonts w:ascii="Arial" w:eastAsia="Arial" w:hAnsi="Arial" w:cs="Arial"/>
          <w:color w:val="000000" w:themeColor="text1"/>
          <w:w w:val="89"/>
          <w:sz w:val="24"/>
          <w:szCs w:val="24"/>
        </w:rPr>
        <w:t>d</w:t>
      </w:r>
      <w:r w:rsidRPr="00957F01">
        <w:rPr>
          <w:rFonts w:ascii="Arial" w:eastAsia="Arial" w:hAnsi="Arial" w:cs="Arial"/>
          <w:color w:val="000000" w:themeColor="text1"/>
          <w:w w:val="88"/>
          <w:sz w:val="24"/>
          <w:szCs w:val="24"/>
        </w:rPr>
        <w:t>s</w:t>
      </w: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81"/>
          <w:sz w:val="20"/>
          <w:szCs w:val="20"/>
        </w:rPr>
        <w:t xml:space="preserve">The Family Educational Rights and Privacy Act of 1974 </w:t>
      </w:r>
      <w:r w:rsidRPr="00957F01">
        <w:rPr>
          <w:rFonts w:ascii="Arial" w:eastAsia="Arial" w:hAnsi="Arial" w:cs="Arial"/>
          <w:color w:val="000000" w:themeColor="text1"/>
          <w:w w:val="71"/>
          <w:sz w:val="20"/>
          <w:szCs w:val="20"/>
        </w:rPr>
        <w:t xml:space="preserve">(FERPA) </w:t>
      </w:r>
      <w:r w:rsidRPr="00957F01">
        <w:rPr>
          <w:rFonts w:ascii="Arial" w:eastAsia="Arial" w:hAnsi="Arial" w:cs="Arial"/>
          <w:color w:val="000000" w:themeColor="text1"/>
          <w:w w:val="82"/>
          <w:sz w:val="20"/>
          <w:szCs w:val="20"/>
        </w:rPr>
        <w:t xml:space="preserve">directs the University to </w:t>
      </w:r>
      <w:r w:rsidRPr="00957F01">
        <w:rPr>
          <w:rFonts w:ascii="Arial" w:eastAsia="Arial" w:hAnsi="Arial" w:cs="Arial"/>
          <w:color w:val="000000" w:themeColor="text1"/>
          <w:sz w:val="20"/>
          <w:szCs w:val="20"/>
        </w:rPr>
        <w:t xml:space="preserve">limit </w:t>
      </w:r>
      <w:r w:rsidRPr="00957F01">
        <w:rPr>
          <w:rFonts w:ascii="Arial" w:eastAsia="Arial" w:hAnsi="Arial" w:cs="Arial"/>
          <w:color w:val="000000" w:themeColor="text1"/>
          <w:w w:val="82"/>
          <w:sz w:val="20"/>
          <w:szCs w:val="20"/>
        </w:rPr>
        <w:t xml:space="preserve">access to student records. While this act limits accessibility, </w:t>
      </w:r>
      <w:r w:rsidRPr="00957F01">
        <w:rPr>
          <w:rFonts w:ascii="Arial" w:eastAsia="Arial" w:hAnsi="Arial" w:cs="Arial"/>
          <w:color w:val="000000" w:themeColor="text1"/>
          <w:sz w:val="20"/>
          <w:szCs w:val="20"/>
        </w:rPr>
        <w:t xml:space="preserve">it </w:t>
      </w:r>
      <w:r w:rsidRPr="00957F01">
        <w:rPr>
          <w:rFonts w:ascii="Arial" w:eastAsia="Arial" w:hAnsi="Arial" w:cs="Arial"/>
          <w:color w:val="000000" w:themeColor="text1"/>
          <w:w w:val="81"/>
          <w:sz w:val="20"/>
          <w:szCs w:val="20"/>
        </w:rPr>
        <w:t>also provides avenues for s</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3"/>
          <w:sz w:val="20"/>
          <w:szCs w:val="20"/>
        </w:rPr>
        <w:t>ud</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1"/>
          <w:sz w:val="20"/>
          <w:szCs w:val="20"/>
        </w:rPr>
        <w:t xml:space="preserve">s </w:t>
      </w:r>
      <w:r w:rsidRPr="00957F01">
        <w:rPr>
          <w:rFonts w:ascii="Arial" w:eastAsia="Arial" w:hAnsi="Arial" w:cs="Arial"/>
          <w:color w:val="000000" w:themeColor="text1"/>
          <w:w w:val="82"/>
          <w:sz w:val="20"/>
          <w:szCs w:val="20"/>
        </w:rPr>
        <w:t xml:space="preserve">and their parents to gain access to information. This law directs the University not to </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91"/>
          <w:sz w:val="20"/>
          <w:szCs w:val="20"/>
        </w:rPr>
        <w:t>l</w:t>
      </w:r>
      <w:r w:rsidRPr="00957F01">
        <w:rPr>
          <w:rFonts w:ascii="Arial" w:eastAsia="Arial" w:hAnsi="Arial" w:cs="Arial"/>
          <w:color w:val="000000" w:themeColor="text1"/>
          <w:w w:val="79"/>
          <w:sz w:val="20"/>
          <w:szCs w:val="20"/>
        </w:rPr>
        <w:t>ea</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79"/>
          <w:sz w:val="20"/>
          <w:szCs w:val="20"/>
        </w:rPr>
        <w:t xml:space="preserve">e </w:t>
      </w:r>
      <w:r w:rsidRPr="00957F01">
        <w:rPr>
          <w:rFonts w:ascii="Arial" w:eastAsia="Arial" w:hAnsi="Arial" w:cs="Arial"/>
          <w:color w:val="000000" w:themeColor="text1"/>
          <w:w w:val="82"/>
          <w:sz w:val="20"/>
          <w:szCs w:val="20"/>
        </w:rPr>
        <w:t xml:space="preserve">information about a student to anyone other than those prescribed by law, unless he or she has </w:t>
      </w:r>
      <w:r w:rsidRPr="00957F01">
        <w:rPr>
          <w:rFonts w:ascii="Arial" w:eastAsia="Arial" w:hAnsi="Arial" w:cs="Arial"/>
          <w:color w:val="000000" w:themeColor="text1"/>
          <w:w w:val="84"/>
          <w:sz w:val="20"/>
          <w:szCs w:val="20"/>
        </w:rPr>
        <w:t xml:space="preserve">given written </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6"/>
          <w:sz w:val="20"/>
          <w:szCs w:val="20"/>
        </w:rPr>
        <w:t>.</w:t>
      </w:r>
    </w:p>
    <w:p w:rsidR="0030437E" w:rsidRPr="00957F01" w:rsidRDefault="0030437E" w:rsidP="005052DF">
      <w:pPr>
        <w:spacing w:after="0" w:line="240" w:lineRule="auto"/>
        <w:ind w:left="180" w:right="180"/>
        <w:rPr>
          <w:rFonts w:ascii="Arial" w:hAnsi="Arial" w:cs="Arial"/>
          <w:color w:val="000000" w:themeColor="text1"/>
          <w:szCs w:val="24"/>
        </w:rPr>
      </w:pP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71"/>
          <w:sz w:val="20"/>
          <w:szCs w:val="20"/>
        </w:rPr>
        <w:t xml:space="preserve">FERPA </w:t>
      </w:r>
      <w:r w:rsidRPr="00957F01">
        <w:rPr>
          <w:rFonts w:ascii="Arial" w:eastAsia="Arial" w:hAnsi="Arial" w:cs="Arial"/>
          <w:color w:val="000000" w:themeColor="text1"/>
          <w:w w:val="83"/>
          <w:sz w:val="20"/>
          <w:szCs w:val="20"/>
        </w:rPr>
        <w:t xml:space="preserve">affords students and parents of dependent students certain rights with respect to </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8"/>
          <w:sz w:val="20"/>
          <w:szCs w:val="20"/>
        </w:rPr>
        <w:t xml:space="preserve">r </w:t>
      </w:r>
      <w:r w:rsidRPr="00957F01">
        <w:rPr>
          <w:rFonts w:ascii="Arial" w:eastAsia="Arial" w:hAnsi="Arial" w:cs="Arial"/>
          <w:color w:val="000000" w:themeColor="text1"/>
          <w:w w:val="81"/>
          <w:sz w:val="20"/>
          <w:szCs w:val="20"/>
        </w:rPr>
        <w:t xml:space="preserve">education records. They </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6"/>
          <w:sz w:val="20"/>
          <w:szCs w:val="20"/>
        </w:rPr>
        <w:t>:</w:t>
      </w:r>
    </w:p>
    <w:p w:rsidR="0030437E" w:rsidRPr="00957F01" w:rsidRDefault="00090FC8" w:rsidP="005052DF">
      <w:pPr>
        <w:pStyle w:val="ListParagraph"/>
        <w:numPr>
          <w:ilvl w:val="0"/>
          <w:numId w:val="42"/>
        </w:numPr>
        <w:spacing w:after="0" w:line="240" w:lineRule="auto"/>
        <w:ind w:left="540" w:right="180" w:hanging="180"/>
        <w:rPr>
          <w:rFonts w:ascii="Arial" w:eastAsia="Arial" w:hAnsi="Arial" w:cs="Arial"/>
          <w:color w:val="000000" w:themeColor="text1"/>
          <w:sz w:val="20"/>
          <w:szCs w:val="20"/>
        </w:rPr>
      </w:pPr>
      <w:r w:rsidRPr="00957F01">
        <w:rPr>
          <w:rFonts w:ascii="Arial" w:eastAsia="Arial" w:hAnsi="Arial" w:cs="Arial"/>
          <w:color w:val="000000" w:themeColor="text1"/>
          <w:w w:val="82"/>
          <w:sz w:val="20"/>
          <w:szCs w:val="20"/>
        </w:rPr>
        <w:t xml:space="preserve">The right to inspect and review the </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3"/>
          <w:sz w:val="20"/>
          <w:szCs w:val="20"/>
        </w:rPr>
        <w:t>ud</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108"/>
          <w:sz w:val="20"/>
          <w:szCs w:val="20"/>
        </w:rPr>
        <w:t>’</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83"/>
          <w:sz w:val="20"/>
          <w:szCs w:val="20"/>
        </w:rPr>
        <w:t xml:space="preserve">education records within 45 days of the day </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79"/>
          <w:sz w:val="20"/>
          <w:szCs w:val="20"/>
        </w:rPr>
        <w:t>e</w:t>
      </w:r>
    </w:p>
    <w:p w:rsidR="0030437E" w:rsidRPr="00957F01" w:rsidRDefault="00090FC8" w:rsidP="005052DF">
      <w:pPr>
        <w:pStyle w:val="ListParagraph"/>
        <w:spacing w:after="0" w:line="240" w:lineRule="auto"/>
        <w:ind w:left="540" w:right="180"/>
        <w:rPr>
          <w:rFonts w:ascii="Arial" w:eastAsia="Arial" w:hAnsi="Arial" w:cs="Arial"/>
          <w:color w:val="000000" w:themeColor="text1"/>
          <w:sz w:val="20"/>
          <w:szCs w:val="20"/>
        </w:rPr>
      </w:pPr>
      <w:r w:rsidRPr="00957F01">
        <w:rPr>
          <w:rFonts w:ascii="Arial" w:eastAsia="Arial" w:hAnsi="Arial" w:cs="Arial"/>
          <w:color w:val="000000" w:themeColor="text1"/>
          <w:w w:val="81"/>
          <w:sz w:val="20"/>
          <w:szCs w:val="20"/>
        </w:rPr>
        <w:t xml:space="preserve">University receives a request for </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5"/>
          <w:sz w:val="20"/>
          <w:szCs w:val="20"/>
        </w:rPr>
        <w:t>cc</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1"/>
          <w:sz w:val="20"/>
          <w:szCs w:val="20"/>
        </w:rPr>
        <w:t>ss</w:t>
      </w:r>
      <w:r w:rsidRPr="00957F01">
        <w:rPr>
          <w:rFonts w:ascii="Arial" w:eastAsia="Arial" w:hAnsi="Arial" w:cs="Arial"/>
          <w:color w:val="000000" w:themeColor="text1"/>
          <w:w w:val="86"/>
          <w:sz w:val="20"/>
          <w:szCs w:val="20"/>
        </w:rPr>
        <w:t>.</w:t>
      </w:r>
    </w:p>
    <w:p w:rsidR="0030437E" w:rsidRPr="00957F01" w:rsidRDefault="00090FC8" w:rsidP="005052DF">
      <w:pPr>
        <w:pStyle w:val="ListParagraph"/>
        <w:numPr>
          <w:ilvl w:val="0"/>
          <w:numId w:val="42"/>
        </w:numPr>
        <w:spacing w:after="0" w:line="240" w:lineRule="auto"/>
        <w:ind w:left="540" w:right="180" w:hanging="180"/>
        <w:rPr>
          <w:rFonts w:ascii="Arial" w:eastAsia="Arial" w:hAnsi="Arial" w:cs="Arial"/>
          <w:color w:val="000000" w:themeColor="text1"/>
          <w:sz w:val="20"/>
          <w:szCs w:val="20"/>
        </w:rPr>
      </w:pPr>
      <w:r w:rsidRPr="00957F01">
        <w:rPr>
          <w:rFonts w:ascii="Arial" w:eastAsia="Arial" w:hAnsi="Arial" w:cs="Arial"/>
          <w:color w:val="000000" w:themeColor="text1"/>
          <w:w w:val="82"/>
          <w:sz w:val="20"/>
          <w:szCs w:val="20"/>
        </w:rPr>
        <w:lastRenderedPageBreak/>
        <w:t xml:space="preserve">The right to request the amendment of the </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3"/>
          <w:sz w:val="20"/>
          <w:szCs w:val="20"/>
        </w:rPr>
        <w:t>ud</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108"/>
          <w:sz w:val="20"/>
          <w:szCs w:val="20"/>
        </w:rPr>
        <w:t>’</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83"/>
          <w:sz w:val="20"/>
          <w:szCs w:val="20"/>
        </w:rPr>
        <w:t xml:space="preserve">education records that the </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3"/>
          <w:sz w:val="20"/>
          <w:szCs w:val="20"/>
        </w:rPr>
        <w:t>ud</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93"/>
          <w:sz w:val="20"/>
          <w:szCs w:val="20"/>
        </w:rPr>
        <w:t xml:space="preserve">t </w:t>
      </w:r>
      <w:r w:rsidRPr="00957F01">
        <w:rPr>
          <w:rFonts w:ascii="Arial" w:eastAsia="Arial" w:hAnsi="Arial" w:cs="Arial"/>
          <w:color w:val="000000" w:themeColor="text1"/>
          <w:w w:val="82"/>
          <w:sz w:val="20"/>
          <w:szCs w:val="20"/>
        </w:rPr>
        <w:t xml:space="preserve">believes is inaccurate or </w:t>
      </w:r>
      <w:r w:rsidRPr="00957F01">
        <w:rPr>
          <w:rFonts w:ascii="Arial" w:eastAsia="Arial" w:hAnsi="Arial" w:cs="Arial"/>
          <w:color w:val="000000" w:themeColor="text1"/>
          <w:w w:val="86"/>
          <w:sz w:val="20"/>
          <w:szCs w:val="20"/>
        </w:rPr>
        <w:t>m</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91"/>
          <w:sz w:val="20"/>
          <w:szCs w:val="20"/>
        </w:rPr>
        <w:t>l</w:t>
      </w:r>
      <w:r w:rsidRPr="00957F01">
        <w:rPr>
          <w:rFonts w:ascii="Arial" w:eastAsia="Arial" w:hAnsi="Arial" w:cs="Arial"/>
          <w:color w:val="000000" w:themeColor="text1"/>
          <w:w w:val="79"/>
          <w:sz w:val="20"/>
          <w:szCs w:val="20"/>
        </w:rPr>
        <w:t>ea</w:t>
      </w:r>
      <w:r w:rsidRPr="00957F01">
        <w:rPr>
          <w:rFonts w:ascii="Arial" w:eastAsia="Arial" w:hAnsi="Arial" w:cs="Arial"/>
          <w:color w:val="000000" w:themeColor="text1"/>
          <w:w w:val="83"/>
          <w:sz w:val="20"/>
          <w:szCs w:val="20"/>
        </w:rPr>
        <w:t>d</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ng</w:t>
      </w:r>
      <w:r w:rsidRPr="00957F01">
        <w:rPr>
          <w:rFonts w:ascii="Arial" w:eastAsia="Arial" w:hAnsi="Arial" w:cs="Arial"/>
          <w:color w:val="000000" w:themeColor="text1"/>
          <w:w w:val="86"/>
          <w:sz w:val="20"/>
          <w:szCs w:val="20"/>
        </w:rPr>
        <w:t>.</w:t>
      </w:r>
    </w:p>
    <w:p w:rsidR="0030437E" w:rsidRPr="00957F01" w:rsidRDefault="00090FC8" w:rsidP="005052DF">
      <w:pPr>
        <w:pStyle w:val="ListParagraph"/>
        <w:numPr>
          <w:ilvl w:val="0"/>
          <w:numId w:val="42"/>
        </w:numPr>
        <w:spacing w:after="0" w:line="240" w:lineRule="auto"/>
        <w:ind w:left="540" w:right="180" w:hanging="180"/>
        <w:rPr>
          <w:rFonts w:ascii="Arial" w:eastAsia="Arial" w:hAnsi="Arial" w:cs="Arial"/>
          <w:color w:val="000000" w:themeColor="text1"/>
          <w:sz w:val="20"/>
          <w:szCs w:val="20"/>
        </w:rPr>
      </w:pPr>
      <w:r w:rsidRPr="00957F01">
        <w:rPr>
          <w:rFonts w:ascii="Arial" w:eastAsia="Arial" w:hAnsi="Arial" w:cs="Arial"/>
          <w:color w:val="000000" w:themeColor="text1"/>
          <w:w w:val="82"/>
          <w:sz w:val="20"/>
          <w:szCs w:val="20"/>
        </w:rPr>
        <w:t xml:space="preserve">The right to consent to disclosures of personally identifiable information contained in </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79"/>
          <w:sz w:val="20"/>
          <w:szCs w:val="20"/>
        </w:rPr>
        <w:t xml:space="preserve">e </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3"/>
          <w:sz w:val="20"/>
          <w:szCs w:val="20"/>
        </w:rPr>
        <w:t>ud</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108"/>
          <w:sz w:val="20"/>
          <w:szCs w:val="20"/>
        </w:rPr>
        <w:t>’</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82"/>
          <w:sz w:val="20"/>
          <w:szCs w:val="20"/>
        </w:rPr>
        <w:t xml:space="preserve">education records, except to the extent that </w:t>
      </w:r>
      <w:r w:rsidRPr="00957F01">
        <w:rPr>
          <w:rFonts w:ascii="Arial" w:eastAsia="Arial" w:hAnsi="Arial" w:cs="Arial"/>
          <w:color w:val="000000" w:themeColor="text1"/>
          <w:w w:val="71"/>
          <w:sz w:val="20"/>
          <w:szCs w:val="20"/>
        </w:rPr>
        <w:t xml:space="preserve">FERPA </w:t>
      </w:r>
      <w:r w:rsidRPr="00957F01">
        <w:rPr>
          <w:rFonts w:ascii="Arial" w:eastAsia="Arial" w:hAnsi="Arial" w:cs="Arial"/>
          <w:color w:val="000000" w:themeColor="text1"/>
          <w:w w:val="82"/>
          <w:sz w:val="20"/>
          <w:szCs w:val="20"/>
        </w:rPr>
        <w:t xml:space="preserve">authorizes disclosure </w:t>
      </w:r>
      <w:r w:rsidRPr="00957F01">
        <w:rPr>
          <w:rFonts w:ascii="Arial" w:eastAsia="Arial" w:hAnsi="Arial" w:cs="Arial"/>
          <w:color w:val="000000" w:themeColor="text1"/>
          <w:w w:val="89"/>
          <w:sz w:val="20"/>
          <w:szCs w:val="20"/>
        </w:rPr>
        <w:t>w</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3"/>
          <w:sz w:val="20"/>
          <w:szCs w:val="20"/>
        </w:rPr>
        <w:t>u</w:t>
      </w:r>
      <w:r w:rsidRPr="00957F01">
        <w:rPr>
          <w:rFonts w:ascii="Arial" w:eastAsia="Arial" w:hAnsi="Arial" w:cs="Arial"/>
          <w:color w:val="000000" w:themeColor="text1"/>
          <w:w w:val="93"/>
          <w:sz w:val="20"/>
          <w:szCs w:val="20"/>
        </w:rPr>
        <w:t xml:space="preserve">t </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6"/>
          <w:sz w:val="20"/>
          <w:szCs w:val="20"/>
        </w:rPr>
        <w:t>.</w:t>
      </w:r>
    </w:p>
    <w:p w:rsidR="0030437E" w:rsidRPr="00957F01" w:rsidRDefault="00090FC8" w:rsidP="005052DF">
      <w:pPr>
        <w:pStyle w:val="ListParagraph"/>
        <w:numPr>
          <w:ilvl w:val="0"/>
          <w:numId w:val="42"/>
        </w:numPr>
        <w:spacing w:after="0" w:line="240" w:lineRule="auto"/>
        <w:ind w:left="540" w:right="180" w:hanging="180"/>
        <w:rPr>
          <w:rFonts w:ascii="Arial" w:eastAsia="Arial" w:hAnsi="Arial" w:cs="Arial"/>
          <w:color w:val="000000" w:themeColor="text1"/>
          <w:sz w:val="20"/>
          <w:szCs w:val="20"/>
        </w:rPr>
      </w:pPr>
      <w:r w:rsidRPr="00957F01">
        <w:rPr>
          <w:rFonts w:ascii="Arial" w:eastAsia="Arial" w:hAnsi="Arial" w:cs="Arial"/>
          <w:color w:val="000000" w:themeColor="text1"/>
          <w:w w:val="82"/>
          <w:sz w:val="20"/>
          <w:szCs w:val="20"/>
        </w:rPr>
        <w:t xml:space="preserve">The right to refuse to let the institution disclose designated directory </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93"/>
          <w:sz w:val="20"/>
          <w:szCs w:val="20"/>
        </w:rPr>
        <w:t>f</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86"/>
          <w:sz w:val="20"/>
          <w:szCs w:val="20"/>
        </w:rPr>
        <w:t>m</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86"/>
          <w:sz w:val="20"/>
          <w:szCs w:val="20"/>
        </w:rPr>
        <w:t>.</w:t>
      </w:r>
    </w:p>
    <w:p w:rsidR="0030437E" w:rsidRPr="00957F01" w:rsidRDefault="00090FC8" w:rsidP="005052DF">
      <w:pPr>
        <w:pStyle w:val="ListParagraph"/>
        <w:numPr>
          <w:ilvl w:val="0"/>
          <w:numId w:val="42"/>
        </w:numPr>
        <w:spacing w:after="0" w:line="240" w:lineRule="auto"/>
        <w:ind w:left="540" w:right="180" w:hanging="180"/>
        <w:rPr>
          <w:rFonts w:ascii="Arial" w:eastAsia="Arial" w:hAnsi="Arial" w:cs="Arial"/>
          <w:color w:val="000000" w:themeColor="text1"/>
          <w:sz w:val="20"/>
          <w:szCs w:val="20"/>
        </w:rPr>
      </w:pPr>
      <w:r w:rsidRPr="00957F01">
        <w:rPr>
          <w:rFonts w:ascii="Arial" w:eastAsia="Arial" w:hAnsi="Arial" w:cs="Arial"/>
          <w:color w:val="000000" w:themeColor="text1"/>
          <w:w w:val="78"/>
          <w:sz w:val="20"/>
          <w:szCs w:val="20"/>
        </w:rPr>
        <w:t xml:space="preserve">The right to file a complaint with the U.S. Department of Education concerning alleged </w:t>
      </w:r>
      <w:r w:rsidRPr="00957F01">
        <w:rPr>
          <w:rFonts w:ascii="Arial" w:eastAsia="Arial" w:hAnsi="Arial" w:cs="Arial"/>
          <w:color w:val="000000" w:themeColor="text1"/>
          <w:w w:val="93"/>
          <w:sz w:val="20"/>
          <w:szCs w:val="20"/>
        </w:rPr>
        <w:t>f</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91"/>
          <w:sz w:val="20"/>
          <w:szCs w:val="20"/>
        </w:rPr>
        <w:t>il</w:t>
      </w:r>
      <w:r w:rsidRPr="00957F01">
        <w:rPr>
          <w:rFonts w:ascii="Arial" w:eastAsia="Arial" w:hAnsi="Arial" w:cs="Arial"/>
          <w:color w:val="000000" w:themeColor="text1"/>
          <w:w w:val="83"/>
          <w:sz w:val="20"/>
          <w:szCs w:val="20"/>
        </w:rPr>
        <w:t>u</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1"/>
          <w:sz w:val="20"/>
          <w:szCs w:val="20"/>
        </w:rPr>
        <w:t xml:space="preserve">s </w:t>
      </w:r>
      <w:r w:rsidRPr="00957F01">
        <w:rPr>
          <w:rFonts w:ascii="Arial" w:eastAsia="Arial" w:hAnsi="Arial" w:cs="Arial"/>
          <w:color w:val="000000" w:themeColor="text1"/>
          <w:w w:val="83"/>
          <w:sz w:val="20"/>
          <w:szCs w:val="20"/>
        </w:rPr>
        <w:t xml:space="preserve">by the University to comply with the requirements of </w:t>
      </w:r>
      <w:r w:rsidRPr="00957F01">
        <w:rPr>
          <w:rFonts w:ascii="Arial" w:eastAsia="Arial" w:hAnsi="Arial" w:cs="Arial"/>
          <w:color w:val="000000" w:themeColor="text1"/>
          <w:w w:val="72"/>
          <w:sz w:val="20"/>
          <w:szCs w:val="20"/>
        </w:rPr>
        <w:t>F</w:t>
      </w:r>
      <w:r w:rsidRPr="00957F01">
        <w:rPr>
          <w:rFonts w:ascii="Arial" w:eastAsia="Arial" w:hAnsi="Arial" w:cs="Arial"/>
          <w:color w:val="000000" w:themeColor="text1"/>
          <w:w w:val="69"/>
          <w:sz w:val="20"/>
          <w:szCs w:val="20"/>
        </w:rPr>
        <w:t>E</w:t>
      </w:r>
      <w:r w:rsidRPr="00957F01">
        <w:rPr>
          <w:rFonts w:ascii="Arial" w:eastAsia="Arial" w:hAnsi="Arial" w:cs="Arial"/>
          <w:color w:val="000000" w:themeColor="text1"/>
          <w:w w:val="71"/>
          <w:sz w:val="20"/>
          <w:szCs w:val="20"/>
        </w:rPr>
        <w:t>R</w:t>
      </w:r>
      <w:r w:rsidRPr="00957F01">
        <w:rPr>
          <w:rFonts w:ascii="Arial" w:eastAsia="Arial" w:hAnsi="Arial" w:cs="Arial"/>
          <w:color w:val="000000" w:themeColor="text1"/>
          <w:w w:val="72"/>
          <w:sz w:val="20"/>
          <w:szCs w:val="20"/>
        </w:rPr>
        <w:t>P</w:t>
      </w:r>
      <w:r w:rsidRPr="00957F01">
        <w:rPr>
          <w:rFonts w:ascii="Arial" w:eastAsia="Arial" w:hAnsi="Arial" w:cs="Arial"/>
          <w:color w:val="000000" w:themeColor="text1"/>
          <w:w w:val="74"/>
          <w:sz w:val="20"/>
          <w:szCs w:val="20"/>
        </w:rPr>
        <w:t>A</w:t>
      </w:r>
      <w:r w:rsidRPr="00957F01">
        <w:rPr>
          <w:rFonts w:ascii="Arial" w:eastAsia="Arial" w:hAnsi="Arial" w:cs="Arial"/>
          <w:color w:val="000000" w:themeColor="text1"/>
          <w:w w:val="86"/>
          <w:sz w:val="20"/>
          <w:szCs w:val="20"/>
        </w:rPr>
        <w:t>.</w:t>
      </w:r>
    </w:p>
    <w:p w:rsidR="0030437E" w:rsidRPr="00957F01" w:rsidRDefault="0030437E" w:rsidP="005052DF">
      <w:pPr>
        <w:spacing w:after="0" w:line="240" w:lineRule="auto"/>
        <w:ind w:left="180" w:right="180"/>
        <w:rPr>
          <w:rFonts w:ascii="Arial" w:hAnsi="Arial" w:cs="Arial"/>
          <w:color w:val="000000" w:themeColor="text1"/>
          <w:szCs w:val="24"/>
        </w:rPr>
      </w:pP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82"/>
          <w:sz w:val="20"/>
          <w:szCs w:val="20"/>
        </w:rPr>
        <w:t xml:space="preserve">In order to both comply with these regulations and to respond to the </w:t>
      </w:r>
      <w:r w:rsidRPr="00957F01">
        <w:rPr>
          <w:rFonts w:ascii="Arial" w:eastAsia="Arial" w:hAnsi="Arial" w:cs="Arial"/>
          <w:color w:val="000000" w:themeColor="text1"/>
          <w:w w:val="74"/>
          <w:sz w:val="20"/>
          <w:szCs w:val="20"/>
        </w:rPr>
        <w:t>S</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6"/>
          <w:sz w:val="20"/>
          <w:szCs w:val="20"/>
        </w:rPr>
        <w:t>m</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81"/>
          <w:sz w:val="20"/>
          <w:szCs w:val="20"/>
        </w:rPr>
        <w:t>y</w:t>
      </w:r>
      <w:r w:rsidRPr="00957F01">
        <w:rPr>
          <w:rFonts w:ascii="Arial" w:eastAsia="Arial" w:hAnsi="Arial" w:cs="Arial"/>
          <w:color w:val="000000" w:themeColor="text1"/>
          <w:w w:val="108"/>
          <w:sz w:val="20"/>
          <w:szCs w:val="20"/>
        </w:rPr>
        <w:t>’</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83"/>
          <w:sz w:val="20"/>
          <w:szCs w:val="20"/>
        </w:rPr>
        <w:t xml:space="preserve">concern for </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3"/>
          <w:sz w:val="20"/>
          <w:szCs w:val="20"/>
        </w:rPr>
        <w:t>u</w:t>
      </w:r>
      <w:r w:rsidRPr="00957F01">
        <w:rPr>
          <w:rFonts w:ascii="Arial" w:eastAsia="Arial" w:hAnsi="Arial" w:cs="Arial"/>
          <w:color w:val="000000" w:themeColor="text1"/>
          <w:w w:val="82"/>
          <w:sz w:val="20"/>
          <w:szCs w:val="20"/>
        </w:rPr>
        <w:t xml:space="preserve">dent rights, the following information and procedures are set forth regarding the various types </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93"/>
          <w:sz w:val="20"/>
          <w:szCs w:val="20"/>
        </w:rPr>
        <w:t xml:space="preserve">f </w:t>
      </w:r>
      <w:r w:rsidR="00251B89" w:rsidRPr="00957F01">
        <w:rPr>
          <w:rFonts w:ascii="Arial" w:eastAsia="Arial" w:hAnsi="Arial" w:cs="Arial"/>
          <w:color w:val="000000" w:themeColor="text1"/>
          <w:w w:val="93"/>
          <w:sz w:val="20"/>
          <w:szCs w:val="20"/>
        </w:rPr>
        <w:t>r</w:t>
      </w:r>
      <w:r w:rsidRPr="00957F01">
        <w:rPr>
          <w:rFonts w:ascii="Arial" w:eastAsia="Arial" w:hAnsi="Arial" w:cs="Arial"/>
          <w:color w:val="000000" w:themeColor="text1"/>
          <w:w w:val="83"/>
          <w:sz w:val="20"/>
          <w:szCs w:val="20"/>
        </w:rPr>
        <w:t xml:space="preserve">ecords kept at </w:t>
      </w:r>
      <w:r w:rsidRPr="00957F01">
        <w:rPr>
          <w:rFonts w:ascii="Arial" w:eastAsia="Arial" w:hAnsi="Arial" w:cs="Arial"/>
          <w:color w:val="000000" w:themeColor="text1"/>
          <w:w w:val="71"/>
          <w:sz w:val="20"/>
          <w:szCs w:val="20"/>
        </w:rPr>
        <w:t>U</w:t>
      </w:r>
      <w:r w:rsidRPr="00957F01">
        <w:rPr>
          <w:rFonts w:ascii="Arial" w:eastAsia="Arial" w:hAnsi="Arial" w:cs="Arial"/>
          <w:color w:val="000000" w:themeColor="text1"/>
          <w:w w:val="77"/>
          <w:sz w:val="20"/>
          <w:szCs w:val="20"/>
        </w:rPr>
        <w:t>D</w:t>
      </w:r>
      <w:r w:rsidRPr="00957F01">
        <w:rPr>
          <w:rFonts w:ascii="Arial" w:eastAsia="Arial" w:hAnsi="Arial" w:cs="Arial"/>
          <w:color w:val="000000" w:themeColor="text1"/>
          <w:w w:val="75"/>
          <w:sz w:val="20"/>
          <w:szCs w:val="20"/>
        </w:rPr>
        <w:t>T</w:t>
      </w:r>
      <w:r w:rsidRPr="00957F01">
        <w:rPr>
          <w:rFonts w:ascii="Arial" w:eastAsia="Arial" w:hAnsi="Arial" w:cs="Arial"/>
          <w:color w:val="000000" w:themeColor="text1"/>
          <w:w w:val="74"/>
          <w:sz w:val="20"/>
          <w:szCs w:val="20"/>
        </w:rPr>
        <w:t>S</w:t>
      </w:r>
      <w:r w:rsidRPr="00957F01">
        <w:rPr>
          <w:rFonts w:ascii="Arial" w:eastAsia="Arial" w:hAnsi="Arial" w:cs="Arial"/>
          <w:color w:val="000000" w:themeColor="text1"/>
          <w:w w:val="86"/>
          <w:sz w:val="20"/>
          <w:szCs w:val="20"/>
        </w:rPr>
        <w:t>:</w:t>
      </w:r>
    </w:p>
    <w:p w:rsidR="0030437E" w:rsidRPr="00957F01" w:rsidRDefault="0030437E" w:rsidP="005052DF">
      <w:pPr>
        <w:spacing w:after="0" w:line="240" w:lineRule="auto"/>
        <w:ind w:left="180" w:right="180"/>
        <w:rPr>
          <w:rFonts w:ascii="Arial" w:hAnsi="Arial" w:cs="Arial"/>
          <w:color w:val="000000" w:themeColor="text1"/>
          <w:w w:val="82"/>
          <w:szCs w:val="24"/>
        </w:rPr>
      </w:pP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u w:val="single" w:color="004E95"/>
        </w:rPr>
        <w:t>Permanent File</w:t>
      </w:r>
      <w:r w:rsidRPr="00957F01">
        <w:rPr>
          <w:rFonts w:ascii="Arial" w:eastAsia="Arial" w:hAnsi="Arial" w:cs="Arial"/>
          <w:color w:val="000000" w:themeColor="text1"/>
          <w:w w:val="82"/>
          <w:sz w:val="20"/>
          <w:szCs w:val="20"/>
        </w:rPr>
        <w:t xml:space="preserve"> - These records are kept in the Registrar’s Office and are available to faculty and certain administrators. They include the following from the application file unless a note in the application file indicates that a requirement was waived: application form, personal statement, prior transcripts, the student’s permanent academic record, all requests for late work, any disc</w:t>
      </w:r>
      <w:r w:rsidR="00AC3E71" w:rsidRPr="00957F01">
        <w:rPr>
          <w:rFonts w:ascii="Arial" w:eastAsia="Arial" w:hAnsi="Arial" w:cs="Arial"/>
          <w:color w:val="000000" w:themeColor="text1"/>
          <w:w w:val="82"/>
          <w:sz w:val="20"/>
          <w:szCs w:val="20"/>
        </w:rPr>
        <w:t>i</w:t>
      </w:r>
      <w:r w:rsidRPr="00957F01">
        <w:rPr>
          <w:rFonts w:ascii="Arial" w:eastAsia="Arial" w:hAnsi="Arial" w:cs="Arial"/>
          <w:color w:val="000000" w:themeColor="text1"/>
          <w:w w:val="82"/>
          <w:sz w:val="20"/>
          <w:szCs w:val="20"/>
        </w:rPr>
        <w:t>plinary actions taken by the institution in regard to the student, and letters and other information that might be of further interest received by the student, the judicatory of care and other sources. Information considered confidential under the Family Educational Rights and Privacy Act is not part of this file.</w:t>
      </w:r>
    </w:p>
    <w:p w:rsidR="0030437E" w:rsidRPr="00957F01" w:rsidRDefault="0030437E" w:rsidP="005052DF">
      <w:pPr>
        <w:spacing w:after="0" w:line="240" w:lineRule="auto"/>
        <w:ind w:left="180" w:right="180"/>
        <w:rPr>
          <w:rFonts w:ascii="Arial" w:hAnsi="Arial" w:cs="Arial"/>
          <w:color w:val="000000" w:themeColor="text1"/>
          <w:w w:val="82"/>
        </w:rPr>
      </w:pP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u w:val="single" w:color="004E95"/>
        </w:rPr>
        <w:t>Supervised Practice of Ministry File</w:t>
      </w:r>
      <w:r w:rsidRPr="00957F01">
        <w:rPr>
          <w:rFonts w:ascii="Arial" w:eastAsia="Arial" w:hAnsi="Arial" w:cs="Arial"/>
          <w:color w:val="000000" w:themeColor="text1"/>
          <w:w w:val="82"/>
          <w:sz w:val="20"/>
          <w:szCs w:val="20"/>
        </w:rPr>
        <w:t xml:space="preserve"> - These records are kept in the Office of Field Education.</w:t>
      </w: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They include SPM placement records, grades, and summary evaluations, as well as Pulpit Supply evaluations and notes from the churches. These files are destroyed one year after the student graduates from Seminary. Students may have their SPM evaluations after graduation. Students may sign a waiver giving their faculty advisor access to their file for purposes of letters of recommendation.</w:t>
      </w:r>
    </w:p>
    <w:p w:rsidR="0030437E" w:rsidRPr="00957F01" w:rsidRDefault="0030437E" w:rsidP="005052DF">
      <w:pPr>
        <w:spacing w:after="0" w:line="240" w:lineRule="auto"/>
        <w:ind w:left="180" w:right="180"/>
        <w:rPr>
          <w:rFonts w:ascii="Arial" w:hAnsi="Arial" w:cs="Arial"/>
          <w:color w:val="000000" w:themeColor="text1"/>
          <w:w w:val="82"/>
          <w:szCs w:val="24"/>
        </w:rPr>
      </w:pP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u w:val="single" w:color="004E95"/>
        </w:rPr>
        <w:t>Financial Planning File</w:t>
      </w:r>
      <w:r w:rsidRPr="00957F01">
        <w:rPr>
          <w:rFonts w:ascii="Arial" w:eastAsia="Arial" w:hAnsi="Arial" w:cs="Arial"/>
          <w:color w:val="000000" w:themeColor="text1"/>
          <w:w w:val="82"/>
          <w:sz w:val="20"/>
          <w:szCs w:val="20"/>
        </w:rPr>
        <w:t xml:space="preserve"> - These records are kept in the Financial Planning Office. They contain financial information gathered when a student requests financial aid.</w:t>
      </w:r>
    </w:p>
    <w:p w:rsidR="0030437E" w:rsidRPr="00957F01" w:rsidRDefault="0030437E" w:rsidP="005052DF">
      <w:pPr>
        <w:spacing w:after="0" w:line="240" w:lineRule="auto"/>
        <w:ind w:left="180" w:right="180"/>
        <w:rPr>
          <w:rFonts w:ascii="Arial" w:hAnsi="Arial" w:cs="Arial"/>
          <w:color w:val="000000" w:themeColor="text1"/>
          <w:w w:val="82"/>
          <w:szCs w:val="24"/>
        </w:rPr>
      </w:pP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u w:val="single" w:color="004E95"/>
        </w:rPr>
        <w:t>Student Files</w:t>
      </w:r>
      <w:r w:rsidRPr="00957F01">
        <w:rPr>
          <w:rFonts w:ascii="Arial" w:eastAsia="Arial" w:hAnsi="Arial" w:cs="Arial"/>
          <w:color w:val="000000" w:themeColor="text1"/>
          <w:w w:val="82"/>
          <w:sz w:val="20"/>
          <w:szCs w:val="20"/>
        </w:rPr>
        <w:t xml:space="preserve"> - There are files for students kept in the Dean’s Office with correspondence and </w:t>
      </w:r>
      <w:r w:rsidR="00251B89" w:rsidRPr="00957F01">
        <w:rPr>
          <w:rFonts w:ascii="Arial" w:eastAsia="Arial" w:hAnsi="Arial" w:cs="Arial"/>
          <w:color w:val="000000" w:themeColor="text1"/>
          <w:w w:val="82"/>
          <w:sz w:val="20"/>
          <w:szCs w:val="20"/>
        </w:rPr>
        <w:t>d</w:t>
      </w:r>
      <w:r w:rsidRPr="00957F01">
        <w:rPr>
          <w:rFonts w:ascii="Arial" w:eastAsia="Arial" w:hAnsi="Arial" w:cs="Arial"/>
          <w:color w:val="000000" w:themeColor="text1"/>
          <w:w w:val="82"/>
          <w:sz w:val="20"/>
          <w:szCs w:val="20"/>
        </w:rPr>
        <w:t>ecisions regarding requests for leaves of absence and course extensions and disciplinary action.</w:t>
      </w:r>
    </w:p>
    <w:p w:rsidR="0030437E" w:rsidRPr="00957F01" w:rsidRDefault="0030437E" w:rsidP="005052DF">
      <w:pPr>
        <w:spacing w:after="0" w:line="240" w:lineRule="auto"/>
        <w:ind w:left="180" w:right="180"/>
        <w:rPr>
          <w:rFonts w:ascii="Arial" w:hAnsi="Arial" w:cs="Arial"/>
          <w:color w:val="000000" w:themeColor="text1"/>
          <w:szCs w:val="24"/>
        </w:rPr>
      </w:pP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83"/>
          <w:sz w:val="20"/>
          <w:szCs w:val="20"/>
        </w:rPr>
        <w:t xml:space="preserve">Students have access to all official records directly related to them with the following </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1"/>
          <w:sz w:val="20"/>
          <w:szCs w:val="20"/>
        </w:rPr>
        <w:t>x</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p</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86"/>
          <w:sz w:val="20"/>
          <w:szCs w:val="20"/>
        </w:rPr>
        <w:t>:</w:t>
      </w:r>
    </w:p>
    <w:p w:rsidR="0030437E" w:rsidRPr="00957F01" w:rsidRDefault="00090FC8" w:rsidP="00251B89">
      <w:pPr>
        <w:spacing w:after="0" w:line="240" w:lineRule="auto"/>
        <w:ind w:left="540" w:right="180" w:hanging="180"/>
        <w:rPr>
          <w:rFonts w:ascii="Arial" w:eastAsia="Arial" w:hAnsi="Arial" w:cs="Arial"/>
          <w:color w:val="000000" w:themeColor="text1"/>
          <w:sz w:val="20"/>
          <w:szCs w:val="20"/>
        </w:rPr>
      </w:pPr>
      <w:r w:rsidRPr="00957F01">
        <w:rPr>
          <w:rFonts w:ascii="Arial" w:eastAsia="Arial" w:hAnsi="Arial" w:cs="Arial"/>
          <w:color w:val="000000" w:themeColor="text1"/>
          <w:w w:val="142"/>
          <w:sz w:val="20"/>
          <w:szCs w:val="20"/>
        </w:rPr>
        <w:t xml:space="preserve">• </w:t>
      </w:r>
      <w:r w:rsidRPr="00957F01">
        <w:rPr>
          <w:rFonts w:ascii="Arial" w:eastAsia="Arial" w:hAnsi="Arial" w:cs="Arial"/>
          <w:color w:val="000000" w:themeColor="text1"/>
          <w:w w:val="82"/>
          <w:sz w:val="20"/>
          <w:szCs w:val="20"/>
        </w:rPr>
        <w:t xml:space="preserve">Confidential </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6"/>
          <w:sz w:val="20"/>
          <w:szCs w:val="20"/>
        </w:rPr>
        <w:t>mm</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nd</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81"/>
          <w:sz w:val="20"/>
          <w:szCs w:val="20"/>
        </w:rPr>
        <w:t>s</w:t>
      </w:r>
    </w:p>
    <w:p w:rsidR="0030437E" w:rsidRPr="00957F01" w:rsidRDefault="00090FC8" w:rsidP="00251B89">
      <w:pPr>
        <w:spacing w:after="0" w:line="240" w:lineRule="auto"/>
        <w:ind w:left="540" w:right="180" w:hanging="180"/>
        <w:rPr>
          <w:rFonts w:ascii="Arial" w:eastAsia="Arial" w:hAnsi="Arial" w:cs="Arial"/>
          <w:color w:val="000000" w:themeColor="text1"/>
          <w:sz w:val="20"/>
          <w:szCs w:val="20"/>
        </w:rPr>
      </w:pPr>
      <w:r w:rsidRPr="00957F01">
        <w:rPr>
          <w:rFonts w:ascii="Arial" w:eastAsia="Arial" w:hAnsi="Arial" w:cs="Arial"/>
          <w:color w:val="000000" w:themeColor="text1"/>
          <w:w w:val="142"/>
          <w:sz w:val="20"/>
          <w:szCs w:val="20"/>
        </w:rPr>
        <w:t xml:space="preserve">• </w:t>
      </w:r>
      <w:r w:rsidRPr="00957F01">
        <w:rPr>
          <w:rFonts w:ascii="Arial" w:eastAsia="Arial" w:hAnsi="Arial" w:cs="Arial"/>
          <w:color w:val="000000" w:themeColor="text1"/>
          <w:w w:val="82"/>
          <w:sz w:val="20"/>
          <w:szCs w:val="20"/>
        </w:rPr>
        <w:t xml:space="preserve">Confidential deliberations of the Admissions </w:t>
      </w:r>
      <w:r w:rsidRPr="00957F01">
        <w:rPr>
          <w:rFonts w:ascii="Arial" w:eastAsia="Arial" w:hAnsi="Arial" w:cs="Arial"/>
          <w:color w:val="000000" w:themeColor="text1"/>
          <w:w w:val="71"/>
          <w:sz w:val="20"/>
          <w:szCs w:val="20"/>
        </w:rPr>
        <w:t>C</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6"/>
          <w:sz w:val="20"/>
          <w:szCs w:val="20"/>
        </w:rPr>
        <w:t>mm</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93"/>
          <w:sz w:val="20"/>
          <w:szCs w:val="20"/>
        </w:rPr>
        <w:t>tt</w:t>
      </w:r>
      <w:r w:rsidRPr="00957F01">
        <w:rPr>
          <w:rFonts w:ascii="Arial" w:eastAsia="Arial" w:hAnsi="Arial" w:cs="Arial"/>
          <w:color w:val="000000" w:themeColor="text1"/>
          <w:w w:val="79"/>
          <w:sz w:val="20"/>
          <w:szCs w:val="20"/>
        </w:rPr>
        <w:t>ee</w:t>
      </w:r>
    </w:p>
    <w:p w:rsidR="0030437E" w:rsidRPr="00957F01" w:rsidRDefault="00090FC8" w:rsidP="00251B89">
      <w:pPr>
        <w:spacing w:after="0" w:line="240" w:lineRule="auto"/>
        <w:ind w:left="540" w:right="180" w:hanging="180"/>
        <w:rPr>
          <w:rFonts w:ascii="Arial" w:eastAsia="Arial" w:hAnsi="Arial" w:cs="Arial"/>
          <w:color w:val="000000" w:themeColor="text1"/>
          <w:sz w:val="20"/>
          <w:szCs w:val="20"/>
        </w:rPr>
      </w:pPr>
      <w:r w:rsidRPr="00957F01">
        <w:rPr>
          <w:rFonts w:ascii="Arial" w:eastAsia="Arial" w:hAnsi="Arial" w:cs="Arial"/>
          <w:color w:val="000000" w:themeColor="text1"/>
          <w:w w:val="142"/>
          <w:sz w:val="20"/>
          <w:szCs w:val="20"/>
        </w:rPr>
        <w:t xml:space="preserve">• </w:t>
      </w:r>
      <w:r w:rsidRPr="00957F01">
        <w:rPr>
          <w:rFonts w:ascii="Arial" w:eastAsia="Arial" w:hAnsi="Arial" w:cs="Arial"/>
          <w:color w:val="000000" w:themeColor="text1"/>
          <w:w w:val="81"/>
          <w:sz w:val="20"/>
          <w:szCs w:val="20"/>
        </w:rPr>
        <w:t xml:space="preserve">Personal records of faculty members and administrators that are not accessible or revealed </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79"/>
          <w:sz w:val="20"/>
          <w:szCs w:val="20"/>
        </w:rPr>
        <w:t xml:space="preserve">o </w:t>
      </w:r>
      <w:r w:rsidRPr="00957F01">
        <w:rPr>
          <w:rFonts w:ascii="Arial" w:eastAsia="Arial" w:hAnsi="Arial" w:cs="Arial"/>
          <w:color w:val="000000" w:themeColor="text1"/>
          <w:w w:val="81"/>
          <w:sz w:val="20"/>
          <w:szCs w:val="20"/>
        </w:rPr>
        <w:t>any other person, except a s</w:t>
      </w:r>
      <w:r w:rsidRPr="00957F01">
        <w:rPr>
          <w:rFonts w:ascii="Arial" w:eastAsia="Arial" w:hAnsi="Arial" w:cs="Arial"/>
          <w:color w:val="000000" w:themeColor="text1"/>
          <w:w w:val="83"/>
          <w:sz w:val="20"/>
          <w:szCs w:val="20"/>
        </w:rPr>
        <w:t>u</w:t>
      </w:r>
      <w:r w:rsidRPr="00957F01">
        <w:rPr>
          <w:rFonts w:ascii="Arial" w:eastAsia="Arial" w:hAnsi="Arial" w:cs="Arial"/>
          <w:color w:val="000000" w:themeColor="text1"/>
          <w:w w:val="85"/>
          <w:sz w:val="20"/>
          <w:szCs w:val="20"/>
        </w:rPr>
        <w:t>cc</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1"/>
          <w:sz w:val="20"/>
          <w:szCs w:val="20"/>
        </w:rPr>
        <w:t>ss</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86"/>
          <w:sz w:val="20"/>
          <w:szCs w:val="20"/>
        </w:rPr>
        <w:t>.</w:t>
      </w:r>
    </w:p>
    <w:p w:rsidR="0030437E" w:rsidRPr="00957F01" w:rsidRDefault="0030437E" w:rsidP="005052DF">
      <w:pPr>
        <w:spacing w:after="0" w:line="240" w:lineRule="auto"/>
        <w:ind w:left="180" w:right="180"/>
        <w:rPr>
          <w:rFonts w:ascii="Arial" w:hAnsi="Arial" w:cs="Arial"/>
          <w:color w:val="000000" w:themeColor="text1"/>
          <w:szCs w:val="24"/>
        </w:rPr>
      </w:pP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82"/>
          <w:sz w:val="20"/>
          <w:szCs w:val="20"/>
        </w:rPr>
        <w:t xml:space="preserve">Students must make a written request three days in advance for access to their Permanent </w:t>
      </w:r>
      <w:r w:rsidRPr="00957F01">
        <w:rPr>
          <w:rFonts w:ascii="Arial" w:eastAsia="Arial" w:hAnsi="Arial" w:cs="Arial"/>
          <w:color w:val="000000" w:themeColor="text1"/>
          <w:w w:val="72"/>
          <w:sz w:val="20"/>
          <w:szCs w:val="20"/>
        </w:rPr>
        <w:t>F</w:t>
      </w:r>
      <w:r w:rsidRPr="00957F01">
        <w:rPr>
          <w:rFonts w:ascii="Arial" w:eastAsia="Arial" w:hAnsi="Arial" w:cs="Arial"/>
          <w:color w:val="000000" w:themeColor="text1"/>
          <w:w w:val="91"/>
          <w:sz w:val="20"/>
          <w:szCs w:val="20"/>
        </w:rPr>
        <w:t>il</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1"/>
          <w:sz w:val="20"/>
          <w:szCs w:val="20"/>
        </w:rPr>
        <w:t xml:space="preserve">s </w:t>
      </w:r>
      <w:r w:rsidRPr="00957F01">
        <w:rPr>
          <w:rFonts w:ascii="Arial" w:eastAsia="Arial" w:hAnsi="Arial" w:cs="Arial"/>
          <w:color w:val="000000" w:themeColor="text1"/>
          <w:w w:val="80"/>
          <w:sz w:val="20"/>
          <w:szCs w:val="20"/>
        </w:rPr>
        <w:t xml:space="preserve">and SPM Files. Persons denied </w:t>
      </w:r>
      <w:proofErr w:type="gramStart"/>
      <w:r w:rsidRPr="00957F01">
        <w:rPr>
          <w:rFonts w:ascii="Arial" w:eastAsia="Arial" w:hAnsi="Arial" w:cs="Arial"/>
          <w:color w:val="000000" w:themeColor="text1"/>
          <w:w w:val="80"/>
          <w:sz w:val="20"/>
          <w:szCs w:val="20"/>
        </w:rPr>
        <w:t>admission do</w:t>
      </w:r>
      <w:proofErr w:type="gramEnd"/>
      <w:r w:rsidRPr="00957F01">
        <w:rPr>
          <w:rFonts w:ascii="Arial" w:eastAsia="Arial" w:hAnsi="Arial" w:cs="Arial"/>
          <w:color w:val="000000" w:themeColor="text1"/>
          <w:w w:val="80"/>
          <w:sz w:val="20"/>
          <w:szCs w:val="20"/>
        </w:rPr>
        <w:t xml:space="preserve"> not have access to their application </w:t>
      </w:r>
      <w:r w:rsidRPr="00957F01">
        <w:rPr>
          <w:rFonts w:ascii="Arial" w:eastAsia="Arial" w:hAnsi="Arial" w:cs="Arial"/>
          <w:color w:val="000000" w:themeColor="text1"/>
          <w:w w:val="93"/>
          <w:sz w:val="20"/>
          <w:szCs w:val="20"/>
        </w:rPr>
        <w:t>f</w:t>
      </w:r>
      <w:r w:rsidRPr="00957F01">
        <w:rPr>
          <w:rFonts w:ascii="Arial" w:eastAsia="Arial" w:hAnsi="Arial" w:cs="Arial"/>
          <w:color w:val="000000" w:themeColor="text1"/>
          <w:w w:val="91"/>
          <w:sz w:val="20"/>
          <w:szCs w:val="20"/>
        </w:rPr>
        <w:t>il</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86"/>
          <w:sz w:val="20"/>
          <w:szCs w:val="20"/>
        </w:rPr>
        <w:t>.</w:t>
      </w:r>
    </w:p>
    <w:p w:rsidR="0030437E" w:rsidRPr="00957F01" w:rsidRDefault="0030437E" w:rsidP="005052DF">
      <w:pPr>
        <w:spacing w:after="0" w:line="240" w:lineRule="auto"/>
        <w:ind w:left="180" w:right="180"/>
        <w:rPr>
          <w:rFonts w:ascii="Arial" w:hAnsi="Arial" w:cs="Arial"/>
          <w:color w:val="000000" w:themeColor="text1"/>
          <w:szCs w:val="24"/>
        </w:rPr>
      </w:pP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 xml:space="preserve">Informal meetings with those responsible for the records are encouraged in order to discuss any disputes concerning the content of records. If a student believes that the content of records is inaccurate, misleading, or otherwise in violation of the privacy or other rights of the student and if informal meetings with those responsible for the records have not satisfied the student, that student </w:t>
      </w:r>
      <w:r w:rsidRPr="00957F01">
        <w:rPr>
          <w:rFonts w:ascii="Arial" w:eastAsia="Arial" w:hAnsi="Arial" w:cs="Arial"/>
          <w:color w:val="000000" w:themeColor="text1"/>
          <w:w w:val="82"/>
          <w:sz w:val="20"/>
          <w:szCs w:val="20"/>
        </w:rPr>
        <w:lastRenderedPageBreak/>
        <w:t>may request a formal hearing. The procedures that shall be used are as follows:</w:t>
      </w:r>
    </w:p>
    <w:p w:rsidR="0030437E" w:rsidRPr="00957F01" w:rsidRDefault="00090FC8" w:rsidP="00251B89">
      <w:pPr>
        <w:spacing w:after="0" w:line="240" w:lineRule="auto"/>
        <w:ind w:left="540" w:right="180" w:hanging="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1. The student shall make a written request to the Dean of the Seminary for a formal hearing.</w:t>
      </w:r>
    </w:p>
    <w:p w:rsidR="0030437E" w:rsidRPr="00957F01" w:rsidRDefault="00090FC8" w:rsidP="00251B89">
      <w:pPr>
        <w:spacing w:after="0" w:line="240" w:lineRule="auto"/>
        <w:ind w:left="540" w:right="180" w:hanging="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2. The Dean shall appoint a committee to conduct the hearing and reach a decision. The committee shall be composed of faculty and students who do not have direct interest in the outcome of the hearing.</w:t>
      </w:r>
    </w:p>
    <w:p w:rsidR="0030437E" w:rsidRPr="00957F01" w:rsidRDefault="00090FC8" w:rsidP="00251B89">
      <w:pPr>
        <w:spacing w:after="0" w:line="240" w:lineRule="auto"/>
        <w:ind w:left="540" w:right="180" w:hanging="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3. The student shall be afforded a full and fair opportunity to present evidence relevant to the issues raised.</w:t>
      </w:r>
    </w:p>
    <w:p w:rsidR="0030437E" w:rsidRPr="00957F01" w:rsidRDefault="00090FC8" w:rsidP="00251B89">
      <w:pPr>
        <w:spacing w:after="0" w:line="240" w:lineRule="auto"/>
        <w:ind w:left="540" w:right="180" w:hanging="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4. The decision shall be rendered in writing within one month of the written request for the hearing.</w:t>
      </w:r>
    </w:p>
    <w:p w:rsidR="0030437E" w:rsidRPr="00957F01" w:rsidRDefault="0030437E" w:rsidP="005052DF">
      <w:pPr>
        <w:spacing w:after="0" w:line="240" w:lineRule="auto"/>
        <w:ind w:left="180" w:right="180"/>
        <w:rPr>
          <w:rFonts w:ascii="Arial" w:hAnsi="Arial" w:cs="Arial"/>
          <w:color w:val="000000" w:themeColor="text1"/>
          <w:sz w:val="20"/>
          <w:szCs w:val="20"/>
        </w:rPr>
      </w:pPr>
    </w:p>
    <w:p w:rsidR="0030437E" w:rsidRPr="00957F01" w:rsidRDefault="00090FC8" w:rsidP="005052DF">
      <w:pPr>
        <w:spacing w:after="0" w:line="240" w:lineRule="auto"/>
        <w:ind w:left="180" w:right="180"/>
        <w:rPr>
          <w:rFonts w:ascii="Arial" w:eastAsia="Arial" w:hAnsi="Arial" w:cs="Arial"/>
          <w:b/>
          <w:color w:val="000000" w:themeColor="text1"/>
          <w:w w:val="85"/>
          <w:sz w:val="20"/>
          <w:szCs w:val="20"/>
        </w:rPr>
      </w:pPr>
      <w:r w:rsidRPr="00957F01">
        <w:rPr>
          <w:rFonts w:ascii="Arial" w:eastAsia="Arial" w:hAnsi="Arial" w:cs="Arial"/>
          <w:b/>
          <w:color w:val="000000" w:themeColor="text1"/>
          <w:w w:val="85"/>
          <w:sz w:val="20"/>
          <w:szCs w:val="20"/>
        </w:rPr>
        <w:t>Release of Personally Identifiable Records</w:t>
      </w: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Only faculty and administrators who have a legitimate educational interest shall have access to a student’s personally identifiable records in the files delineated above or in the computer network of the Seminary. No other persons shall have access to such records without the written permission of the student. Written permission to release personally identifiable records other than to faculty and administrators shall include:</w:t>
      </w:r>
    </w:p>
    <w:p w:rsidR="0030437E" w:rsidRPr="00957F01" w:rsidRDefault="00090FC8" w:rsidP="00251B89">
      <w:pPr>
        <w:pStyle w:val="ListParagraph"/>
        <w:numPr>
          <w:ilvl w:val="0"/>
          <w:numId w:val="12"/>
        </w:numPr>
        <w:spacing w:after="0" w:line="240" w:lineRule="auto"/>
        <w:ind w:left="540" w:right="180" w:hanging="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Signature of student giving consent</w:t>
      </w:r>
    </w:p>
    <w:p w:rsidR="0030437E" w:rsidRPr="00957F01" w:rsidRDefault="00090FC8" w:rsidP="00251B89">
      <w:pPr>
        <w:pStyle w:val="ListParagraph"/>
        <w:numPr>
          <w:ilvl w:val="0"/>
          <w:numId w:val="12"/>
        </w:numPr>
        <w:spacing w:after="0" w:line="240" w:lineRule="auto"/>
        <w:ind w:left="540" w:right="180" w:hanging="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Date</w:t>
      </w:r>
    </w:p>
    <w:p w:rsidR="0030437E" w:rsidRPr="00957F01" w:rsidRDefault="00090FC8" w:rsidP="00251B89">
      <w:pPr>
        <w:pStyle w:val="ListParagraph"/>
        <w:numPr>
          <w:ilvl w:val="0"/>
          <w:numId w:val="12"/>
        </w:numPr>
        <w:spacing w:after="0" w:line="240" w:lineRule="auto"/>
        <w:ind w:left="540" w:right="180" w:hanging="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Records to be released</w:t>
      </w:r>
    </w:p>
    <w:p w:rsidR="0030437E" w:rsidRPr="00957F01" w:rsidRDefault="00090FC8" w:rsidP="00251B89">
      <w:pPr>
        <w:pStyle w:val="ListParagraph"/>
        <w:numPr>
          <w:ilvl w:val="0"/>
          <w:numId w:val="12"/>
        </w:numPr>
        <w:spacing w:after="0" w:line="240" w:lineRule="auto"/>
        <w:ind w:left="540" w:right="180" w:hanging="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Names of parties to whom such records will be released</w:t>
      </w:r>
    </w:p>
    <w:p w:rsidR="00AC3E71" w:rsidRPr="00957F01" w:rsidRDefault="00AC3E71" w:rsidP="005052DF">
      <w:pPr>
        <w:spacing w:after="0" w:line="240" w:lineRule="auto"/>
        <w:ind w:left="180" w:right="180"/>
        <w:rPr>
          <w:rFonts w:ascii="Arial" w:eastAsia="Arial" w:hAnsi="Arial" w:cs="Arial"/>
          <w:color w:val="000000" w:themeColor="text1"/>
          <w:w w:val="82"/>
          <w:sz w:val="16"/>
          <w:szCs w:val="20"/>
        </w:rPr>
      </w:pP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A record shall be kept in each file indicating all who have requested or obtained access.</w:t>
      </w:r>
    </w:p>
    <w:p w:rsidR="0030437E" w:rsidRPr="00957F01" w:rsidRDefault="0030437E" w:rsidP="005052DF">
      <w:pPr>
        <w:spacing w:after="0" w:line="240" w:lineRule="auto"/>
        <w:ind w:left="180" w:right="180"/>
        <w:rPr>
          <w:rFonts w:ascii="Arial" w:hAnsi="Arial" w:cs="Arial"/>
          <w:color w:val="000000" w:themeColor="text1"/>
          <w:szCs w:val="28"/>
        </w:rPr>
      </w:pPr>
    </w:p>
    <w:p w:rsidR="0030437E" w:rsidRPr="00957F01" w:rsidRDefault="00090FC8" w:rsidP="005052DF">
      <w:pPr>
        <w:spacing w:after="0" w:line="240" w:lineRule="auto"/>
        <w:ind w:left="180" w:right="180"/>
        <w:rPr>
          <w:rFonts w:ascii="Arial" w:eastAsia="Arial" w:hAnsi="Arial" w:cs="Arial"/>
          <w:b/>
          <w:color w:val="000000" w:themeColor="text1"/>
          <w:w w:val="85"/>
          <w:sz w:val="20"/>
          <w:szCs w:val="20"/>
        </w:rPr>
      </w:pPr>
      <w:r w:rsidRPr="00957F01">
        <w:rPr>
          <w:rFonts w:ascii="Arial" w:eastAsia="Arial" w:hAnsi="Arial" w:cs="Arial"/>
          <w:b/>
          <w:color w:val="000000" w:themeColor="text1"/>
          <w:w w:val="85"/>
          <w:sz w:val="20"/>
          <w:szCs w:val="20"/>
        </w:rPr>
        <w:t>Release of Designated Items</w:t>
      </w: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82"/>
          <w:sz w:val="20"/>
          <w:szCs w:val="20"/>
        </w:rPr>
        <w:t xml:space="preserve">The following items will be released by </w:t>
      </w:r>
      <w:r w:rsidRPr="00957F01">
        <w:rPr>
          <w:rFonts w:ascii="Arial" w:eastAsia="Arial" w:hAnsi="Arial" w:cs="Arial"/>
          <w:color w:val="000000" w:themeColor="text1"/>
          <w:w w:val="76"/>
          <w:sz w:val="20"/>
          <w:szCs w:val="20"/>
        </w:rPr>
        <w:t xml:space="preserve">UDTS for public use in the </w:t>
      </w:r>
      <w:r w:rsidRPr="00957F01">
        <w:rPr>
          <w:rFonts w:ascii="Arial" w:eastAsia="Arial" w:hAnsi="Arial" w:cs="Arial"/>
          <w:color w:val="000000" w:themeColor="text1"/>
          <w:w w:val="83"/>
          <w:sz w:val="20"/>
          <w:szCs w:val="20"/>
        </w:rPr>
        <w:t>d</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81"/>
          <w:sz w:val="20"/>
          <w:szCs w:val="20"/>
        </w:rPr>
        <w:t>y</w:t>
      </w:r>
      <w:r w:rsidRPr="00957F01">
        <w:rPr>
          <w:rFonts w:ascii="Arial" w:eastAsia="Arial" w:hAnsi="Arial" w:cs="Arial"/>
          <w:color w:val="000000" w:themeColor="text1"/>
          <w:w w:val="86"/>
          <w:sz w:val="20"/>
          <w:szCs w:val="20"/>
        </w:rPr>
        <w:t>:</w:t>
      </w: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142"/>
          <w:sz w:val="20"/>
          <w:szCs w:val="20"/>
        </w:rPr>
        <w:t xml:space="preserve">• </w:t>
      </w:r>
      <w:r w:rsidRPr="00957F01">
        <w:rPr>
          <w:rFonts w:ascii="Arial" w:eastAsia="Arial" w:hAnsi="Arial" w:cs="Arial"/>
          <w:color w:val="000000" w:themeColor="text1"/>
          <w:w w:val="82"/>
          <w:sz w:val="20"/>
          <w:szCs w:val="20"/>
        </w:rPr>
        <w:t xml:space="preserve">Name of self, spouse, </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91"/>
          <w:sz w:val="20"/>
          <w:szCs w:val="20"/>
        </w:rPr>
        <w:t>il</w:t>
      </w:r>
      <w:r w:rsidRPr="00957F01">
        <w:rPr>
          <w:rFonts w:ascii="Arial" w:eastAsia="Arial" w:hAnsi="Arial" w:cs="Arial"/>
          <w:color w:val="000000" w:themeColor="text1"/>
          <w:w w:val="83"/>
          <w:sz w:val="20"/>
          <w:szCs w:val="20"/>
        </w:rPr>
        <w:t>d</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n</w:t>
      </w: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142"/>
          <w:sz w:val="20"/>
          <w:szCs w:val="20"/>
        </w:rPr>
        <w:t xml:space="preserve">• </w:t>
      </w:r>
      <w:r w:rsidRPr="00957F01">
        <w:rPr>
          <w:rFonts w:ascii="Arial" w:eastAsia="Arial" w:hAnsi="Arial" w:cs="Arial"/>
          <w:color w:val="000000" w:themeColor="text1"/>
          <w:w w:val="81"/>
          <w:sz w:val="20"/>
          <w:szCs w:val="20"/>
        </w:rPr>
        <w:t xml:space="preserve">Campus address and permanent </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3"/>
          <w:sz w:val="20"/>
          <w:szCs w:val="20"/>
        </w:rPr>
        <w:t>dd</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1"/>
          <w:sz w:val="20"/>
          <w:szCs w:val="20"/>
        </w:rPr>
        <w:t>ss</w:t>
      </w: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142"/>
          <w:sz w:val="20"/>
          <w:szCs w:val="20"/>
        </w:rPr>
        <w:t xml:space="preserve">• </w:t>
      </w:r>
      <w:r w:rsidRPr="00957F01">
        <w:rPr>
          <w:rFonts w:ascii="Arial" w:eastAsia="Arial" w:hAnsi="Arial" w:cs="Arial"/>
          <w:color w:val="000000" w:themeColor="text1"/>
          <w:w w:val="69"/>
          <w:sz w:val="20"/>
          <w:szCs w:val="20"/>
        </w:rPr>
        <w:t>E</w:t>
      </w:r>
      <w:r w:rsidRPr="00957F01">
        <w:rPr>
          <w:rFonts w:ascii="Arial" w:eastAsia="Arial" w:hAnsi="Arial" w:cs="Arial"/>
          <w:color w:val="000000" w:themeColor="text1"/>
          <w:w w:val="105"/>
          <w:sz w:val="20"/>
          <w:szCs w:val="20"/>
        </w:rPr>
        <w:t>-</w:t>
      </w:r>
      <w:r w:rsidRPr="00957F01">
        <w:rPr>
          <w:rFonts w:ascii="Arial" w:eastAsia="Arial" w:hAnsi="Arial" w:cs="Arial"/>
          <w:color w:val="000000" w:themeColor="text1"/>
          <w:w w:val="86"/>
          <w:sz w:val="20"/>
          <w:szCs w:val="20"/>
        </w:rPr>
        <w:t>m</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91"/>
          <w:sz w:val="20"/>
          <w:szCs w:val="20"/>
        </w:rPr>
        <w:t>il</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3"/>
          <w:sz w:val="20"/>
          <w:szCs w:val="20"/>
        </w:rPr>
        <w:t>dd</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1"/>
          <w:sz w:val="20"/>
          <w:szCs w:val="20"/>
        </w:rPr>
        <w:t>ss</w:t>
      </w: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142"/>
          <w:sz w:val="20"/>
          <w:szCs w:val="20"/>
        </w:rPr>
        <w:t xml:space="preserve">• </w:t>
      </w:r>
      <w:r w:rsidRPr="00957F01">
        <w:rPr>
          <w:rFonts w:ascii="Arial" w:eastAsia="Arial" w:hAnsi="Arial" w:cs="Arial"/>
          <w:color w:val="000000" w:themeColor="text1"/>
          <w:w w:val="80"/>
          <w:sz w:val="20"/>
          <w:szCs w:val="20"/>
        </w:rPr>
        <w:t xml:space="preserve">Telephone </w:t>
      </w:r>
      <w:r w:rsidRPr="00957F01">
        <w:rPr>
          <w:rFonts w:ascii="Arial" w:eastAsia="Arial" w:hAnsi="Arial" w:cs="Arial"/>
          <w:color w:val="000000" w:themeColor="text1"/>
          <w:w w:val="83"/>
          <w:sz w:val="20"/>
          <w:szCs w:val="20"/>
        </w:rPr>
        <w:t>nu</w:t>
      </w:r>
      <w:r w:rsidRPr="00957F01">
        <w:rPr>
          <w:rFonts w:ascii="Arial" w:eastAsia="Arial" w:hAnsi="Arial" w:cs="Arial"/>
          <w:color w:val="000000" w:themeColor="text1"/>
          <w:w w:val="86"/>
          <w:sz w:val="20"/>
          <w:szCs w:val="20"/>
        </w:rPr>
        <w:t>m</w:t>
      </w:r>
      <w:r w:rsidRPr="00957F01">
        <w:rPr>
          <w:rFonts w:ascii="Arial" w:eastAsia="Arial" w:hAnsi="Arial" w:cs="Arial"/>
          <w:color w:val="000000" w:themeColor="text1"/>
          <w:w w:val="83"/>
          <w:sz w:val="20"/>
          <w:szCs w:val="20"/>
        </w:rPr>
        <w:t>b</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8"/>
          <w:sz w:val="20"/>
          <w:szCs w:val="20"/>
        </w:rPr>
        <w:t>r</w:t>
      </w: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142"/>
          <w:sz w:val="20"/>
          <w:szCs w:val="20"/>
        </w:rPr>
        <w:t xml:space="preserve">• </w:t>
      </w:r>
      <w:r w:rsidR="00251B89" w:rsidRPr="00957F01">
        <w:rPr>
          <w:rFonts w:ascii="Arial" w:eastAsia="Arial" w:hAnsi="Arial" w:cs="Arial"/>
          <w:color w:val="000000" w:themeColor="text1"/>
          <w:w w:val="74"/>
          <w:sz w:val="20"/>
          <w:szCs w:val="20"/>
        </w:rPr>
        <w:t>UD</w:t>
      </w:r>
      <w:r w:rsidRPr="00957F01">
        <w:rPr>
          <w:rFonts w:ascii="Arial" w:eastAsia="Arial" w:hAnsi="Arial" w:cs="Arial"/>
          <w:color w:val="000000" w:themeColor="text1"/>
          <w:w w:val="74"/>
          <w:sz w:val="20"/>
          <w:szCs w:val="20"/>
        </w:rPr>
        <w:t xml:space="preserve">TS </w:t>
      </w:r>
      <w:r w:rsidR="00251B89" w:rsidRPr="00957F01">
        <w:rPr>
          <w:rFonts w:ascii="Arial" w:eastAsia="Arial" w:hAnsi="Arial" w:cs="Arial"/>
          <w:color w:val="000000" w:themeColor="text1"/>
          <w:w w:val="74"/>
          <w:sz w:val="20"/>
          <w:szCs w:val="20"/>
        </w:rPr>
        <w:t>degree program and platform</w:t>
      </w: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142"/>
          <w:sz w:val="20"/>
          <w:szCs w:val="20"/>
        </w:rPr>
        <w:t xml:space="preserve">• </w:t>
      </w:r>
      <w:r w:rsidRPr="00957F01">
        <w:rPr>
          <w:rFonts w:ascii="Arial" w:eastAsia="Arial" w:hAnsi="Arial" w:cs="Arial"/>
          <w:color w:val="000000" w:themeColor="text1"/>
          <w:w w:val="77"/>
          <w:sz w:val="20"/>
          <w:szCs w:val="20"/>
        </w:rPr>
        <w:t>D</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6"/>
          <w:sz w:val="20"/>
          <w:szCs w:val="20"/>
        </w:rPr>
        <w:t>m</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3"/>
          <w:sz w:val="20"/>
          <w:szCs w:val="20"/>
        </w:rPr>
        <w:t>n</w:t>
      </w: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142"/>
          <w:sz w:val="20"/>
          <w:szCs w:val="20"/>
        </w:rPr>
        <w:t xml:space="preserve">• </w:t>
      </w:r>
      <w:r w:rsidRPr="00957F01">
        <w:rPr>
          <w:rFonts w:ascii="Arial" w:eastAsia="Arial" w:hAnsi="Arial" w:cs="Arial"/>
          <w:color w:val="000000" w:themeColor="text1"/>
          <w:w w:val="82"/>
          <w:sz w:val="20"/>
          <w:szCs w:val="20"/>
        </w:rPr>
        <w:t xml:space="preserve">Directory </w:t>
      </w:r>
      <w:r w:rsidRPr="00957F01">
        <w:rPr>
          <w:rFonts w:ascii="Arial" w:eastAsia="Arial" w:hAnsi="Arial" w:cs="Arial"/>
          <w:color w:val="000000" w:themeColor="text1"/>
          <w:w w:val="83"/>
          <w:sz w:val="20"/>
          <w:szCs w:val="20"/>
        </w:rPr>
        <w:t>ph</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3"/>
          <w:sz w:val="20"/>
          <w:szCs w:val="20"/>
        </w:rPr>
        <w:t>g</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3"/>
          <w:sz w:val="20"/>
          <w:szCs w:val="20"/>
        </w:rPr>
        <w:t>ph</w:t>
      </w:r>
      <w:r w:rsidRPr="00957F01">
        <w:rPr>
          <w:rFonts w:ascii="Arial" w:eastAsia="Arial" w:hAnsi="Arial" w:cs="Arial"/>
          <w:color w:val="000000" w:themeColor="text1"/>
          <w:w w:val="81"/>
          <w:sz w:val="20"/>
          <w:szCs w:val="20"/>
        </w:rPr>
        <w:t>s</w:t>
      </w:r>
    </w:p>
    <w:p w:rsidR="0030437E" w:rsidRPr="00957F01" w:rsidRDefault="0030437E" w:rsidP="005052DF">
      <w:pPr>
        <w:spacing w:after="0" w:line="240" w:lineRule="auto"/>
        <w:ind w:left="180" w:right="180"/>
        <w:rPr>
          <w:rFonts w:ascii="Arial" w:hAnsi="Arial" w:cs="Arial"/>
          <w:color w:val="000000" w:themeColor="text1"/>
          <w:sz w:val="20"/>
          <w:szCs w:val="24"/>
        </w:rPr>
      </w:pP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82"/>
          <w:sz w:val="20"/>
          <w:szCs w:val="20"/>
        </w:rPr>
        <w:t xml:space="preserve">Any </w:t>
      </w:r>
      <w:proofErr w:type="gramStart"/>
      <w:r w:rsidRPr="00957F01">
        <w:rPr>
          <w:rFonts w:ascii="Arial" w:eastAsia="Arial" w:hAnsi="Arial" w:cs="Arial"/>
          <w:color w:val="000000" w:themeColor="text1"/>
          <w:w w:val="82"/>
          <w:sz w:val="20"/>
          <w:szCs w:val="20"/>
        </w:rPr>
        <w:t>student</w:t>
      </w:r>
      <w:proofErr w:type="gramEnd"/>
      <w:r w:rsidRPr="00957F01">
        <w:rPr>
          <w:rFonts w:ascii="Arial" w:eastAsia="Arial" w:hAnsi="Arial" w:cs="Arial"/>
          <w:color w:val="000000" w:themeColor="text1"/>
          <w:w w:val="82"/>
          <w:sz w:val="20"/>
          <w:szCs w:val="20"/>
        </w:rPr>
        <w:t xml:space="preserve"> who refuses to permit release of any or all of the above items, as is the right of </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79"/>
          <w:sz w:val="20"/>
          <w:szCs w:val="20"/>
        </w:rPr>
        <w:t xml:space="preserve">e </w:t>
      </w:r>
      <w:r w:rsidRPr="00957F01">
        <w:rPr>
          <w:rFonts w:ascii="Arial" w:eastAsia="Arial" w:hAnsi="Arial" w:cs="Arial"/>
          <w:color w:val="000000" w:themeColor="text1"/>
          <w:w w:val="83"/>
          <w:sz w:val="20"/>
          <w:szCs w:val="20"/>
        </w:rPr>
        <w:t xml:space="preserve">student, must do so in writing by the end of the first week of classes of the fall </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6"/>
          <w:sz w:val="20"/>
          <w:szCs w:val="20"/>
        </w:rPr>
        <w:t>m</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86"/>
          <w:sz w:val="20"/>
          <w:szCs w:val="20"/>
        </w:rPr>
        <w:t>.</w:t>
      </w:r>
    </w:p>
    <w:p w:rsidR="0030437E" w:rsidRPr="00957F01" w:rsidRDefault="0030437E" w:rsidP="005052DF">
      <w:pPr>
        <w:spacing w:after="0" w:line="240" w:lineRule="auto"/>
        <w:ind w:left="180" w:right="180"/>
        <w:rPr>
          <w:rFonts w:ascii="Arial" w:hAnsi="Arial" w:cs="Arial"/>
          <w:color w:val="000000" w:themeColor="text1"/>
          <w:szCs w:val="24"/>
        </w:rPr>
      </w:pPr>
    </w:p>
    <w:p w:rsidR="0030437E" w:rsidRPr="00957F01" w:rsidRDefault="00090FC8" w:rsidP="005052DF">
      <w:pPr>
        <w:spacing w:after="0" w:line="240" w:lineRule="auto"/>
        <w:ind w:left="180" w:right="180"/>
        <w:rPr>
          <w:rFonts w:ascii="Arial" w:eastAsia="Arial" w:hAnsi="Arial" w:cs="Arial"/>
          <w:b/>
          <w:color w:val="000000" w:themeColor="text1"/>
          <w:w w:val="85"/>
          <w:sz w:val="20"/>
          <w:szCs w:val="20"/>
        </w:rPr>
      </w:pPr>
      <w:r w:rsidRPr="00957F01">
        <w:rPr>
          <w:rFonts w:ascii="Arial" w:eastAsia="Arial" w:hAnsi="Arial" w:cs="Arial"/>
          <w:b/>
          <w:color w:val="000000" w:themeColor="text1"/>
          <w:w w:val="85"/>
          <w:sz w:val="20"/>
          <w:szCs w:val="20"/>
        </w:rPr>
        <w:t>Reports sent to denominational supervisory committees</w:t>
      </w: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82"/>
          <w:sz w:val="20"/>
          <w:szCs w:val="20"/>
        </w:rPr>
        <w:t xml:space="preserve">Students must request such reports as are required by their denominational </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83"/>
          <w:sz w:val="20"/>
          <w:szCs w:val="20"/>
        </w:rPr>
        <w:t>up</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81"/>
          <w:sz w:val="20"/>
          <w:szCs w:val="20"/>
        </w:rPr>
        <w:t>v</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81"/>
          <w:sz w:val="20"/>
          <w:szCs w:val="20"/>
        </w:rPr>
        <w:t xml:space="preserve">y </w:t>
      </w:r>
      <w:r w:rsidRPr="00957F01">
        <w:rPr>
          <w:rFonts w:ascii="Arial" w:eastAsia="Arial" w:hAnsi="Arial" w:cs="Arial"/>
          <w:color w:val="000000" w:themeColor="text1"/>
          <w:w w:val="80"/>
          <w:sz w:val="20"/>
          <w:szCs w:val="20"/>
        </w:rPr>
        <w:t xml:space="preserve">committees. Grade reports may be requested from the Registrar. SPM reports may be </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qu</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 xml:space="preserve">d </w:t>
      </w:r>
      <w:r w:rsidRPr="00957F01">
        <w:rPr>
          <w:rFonts w:ascii="Arial" w:eastAsia="Arial" w:hAnsi="Arial" w:cs="Arial"/>
          <w:color w:val="000000" w:themeColor="text1"/>
          <w:w w:val="81"/>
          <w:sz w:val="20"/>
          <w:szCs w:val="20"/>
        </w:rPr>
        <w:t xml:space="preserve">from the Director of Field Education. Please see the Student Life office for a complete copy </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93"/>
          <w:sz w:val="20"/>
          <w:szCs w:val="20"/>
        </w:rPr>
        <w:t xml:space="preserve">f </w:t>
      </w:r>
      <w:r w:rsidRPr="00957F01">
        <w:rPr>
          <w:rFonts w:ascii="Arial" w:eastAsia="Arial" w:hAnsi="Arial" w:cs="Arial"/>
          <w:color w:val="000000" w:themeColor="text1"/>
          <w:w w:val="71"/>
          <w:sz w:val="20"/>
          <w:szCs w:val="20"/>
        </w:rPr>
        <w:t xml:space="preserve">FERPA </w:t>
      </w:r>
      <w:r w:rsidRPr="00957F01">
        <w:rPr>
          <w:rFonts w:ascii="Arial" w:eastAsia="Arial" w:hAnsi="Arial" w:cs="Arial"/>
          <w:color w:val="000000" w:themeColor="text1"/>
          <w:w w:val="69"/>
          <w:sz w:val="20"/>
          <w:szCs w:val="20"/>
        </w:rPr>
        <w:t>G</w:t>
      </w:r>
      <w:r w:rsidRPr="00957F01">
        <w:rPr>
          <w:rFonts w:ascii="Arial" w:eastAsia="Arial" w:hAnsi="Arial" w:cs="Arial"/>
          <w:color w:val="000000" w:themeColor="text1"/>
          <w:w w:val="83"/>
          <w:sz w:val="20"/>
          <w:szCs w:val="20"/>
        </w:rPr>
        <w:t>u</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d</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91"/>
          <w:sz w:val="20"/>
          <w:szCs w:val="20"/>
        </w:rPr>
        <w:t>li</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86"/>
          <w:sz w:val="20"/>
          <w:szCs w:val="20"/>
        </w:rPr>
        <w:t>.</w:t>
      </w:r>
    </w:p>
    <w:p w:rsidR="0030437E" w:rsidRPr="00957F01" w:rsidRDefault="0030437E" w:rsidP="005052DF">
      <w:pPr>
        <w:spacing w:after="0" w:line="240" w:lineRule="auto"/>
        <w:ind w:left="180" w:right="180"/>
        <w:rPr>
          <w:rFonts w:ascii="Arial" w:hAnsi="Arial" w:cs="Arial"/>
          <w:color w:val="000000" w:themeColor="text1"/>
          <w:sz w:val="12"/>
          <w:szCs w:val="28"/>
        </w:rPr>
      </w:pPr>
    </w:p>
    <w:p w:rsidR="0030437E" w:rsidRPr="00957F01" w:rsidRDefault="00090FC8" w:rsidP="005052DF">
      <w:pPr>
        <w:spacing w:after="0" w:line="240" w:lineRule="auto"/>
        <w:ind w:left="180" w:right="180"/>
        <w:jc w:val="center"/>
        <w:rPr>
          <w:rFonts w:ascii="Arial" w:eastAsia="Arial" w:hAnsi="Arial" w:cs="Arial"/>
          <w:color w:val="000000" w:themeColor="text1"/>
          <w:sz w:val="24"/>
          <w:szCs w:val="24"/>
        </w:rPr>
      </w:pPr>
      <w:r w:rsidRPr="00957F01">
        <w:rPr>
          <w:rFonts w:ascii="Arial" w:eastAsia="Arial" w:hAnsi="Arial" w:cs="Arial"/>
          <w:color w:val="000000" w:themeColor="text1"/>
          <w:w w:val="92"/>
          <w:sz w:val="24"/>
          <w:szCs w:val="24"/>
        </w:rPr>
        <w:t xml:space="preserve">Bulletin </w:t>
      </w:r>
      <w:r w:rsidRPr="00957F01">
        <w:rPr>
          <w:rFonts w:ascii="Arial" w:eastAsia="Arial" w:hAnsi="Arial" w:cs="Arial"/>
          <w:color w:val="000000" w:themeColor="text1"/>
          <w:w w:val="83"/>
          <w:sz w:val="24"/>
          <w:szCs w:val="24"/>
        </w:rPr>
        <w:t>B</w:t>
      </w:r>
      <w:r w:rsidRPr="00957F01">
        <w:rPr>
          <w:rFonts w:ascii="Arial" w:eastAsia="Arial" w:hAnsi="Arial" w:cs="Arial"/>
          <w:color w:val="000000" w:themeColor="text1"/>
          <w:w w:val="86"/>
          <w:sz w:val="24"/>
          <w:szCs w:val="24"/>
        </w:rPr>
        <w:t>oa</w:t>
      </w:r>
      <w:r w:rsidRPr="00957F01">
        <w:rPr>
          <w:rFonts w:ascii="Arial" w:eastAsia="Arial" w:hAnsi="Arial" w:cs="Arial"/>
          <w:color w:val="000000" w:themeColor="text1"/>
          <w:sz w:val="24"/>
          <w:szCs w:val="24"/>
        </w:rPr>
        <w:t>r</w:t>
      </w:r>
      <w:r w:rsidRPr="00957F01">
        <w:rPr>
          <w:rFonts w:ascii="Arial" w:eastAsia="Arial" w:hAnsi="Arial" w:cs="Arial"/>
          <w:color w:val="000000" w:themeColor="text1"/>
          <w:w w:val="89"/>
          <w:sz w:val="24"/>
          <w:szCs w:val="24"/>
        </w:rPr>
        <w:t>d</w:t>
      </w:r>
      <w:r w:rsidRPr="00957F01">
        <w:rPr>
          <w:rFonts w:ascii="Arial" w:eastAsia="Arial" w:hAnsi="Arial" w:cs="Arial"/>
          <w:color w:val="000000" w:themeColor="text1"/>
          <w:w w:val="88"/>
          <w:sz w:val="24"/>
          <w:szCs w:val="24"/>
        </w:rPr>
        <w:t>s</w:t>
      </w: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79"/>
          <w:sz w:val="20"/>
          <w:szCs w:val="20"/>
        </w:rPr>
        <w:t xml:space="preserve">(See also Campus Posting Policy) Announcements must be cleared through the Student Life </w:t>
      </w:r>
      <w:r w:rsidRPr="00957F01">
        <w:rPr>
          <w:rFonts w:ascii="Arial" w:eastAsia="Arial" w:hAnsi="Arial" w:cs="Arial"/>
          <w:color w:val="000000" w:themeColor="text1"/>
          <w:w w:val="71"/>
          <w:sz w:val="20"/>
          <w:szCs w:val="20"/>
        </w:rPr>
        <w:t>O</w:t>
      </w:r>
      <w:r w:rsidRPr="00957F01">
        <w:rPr>
          <w:rFonts w:ascii="Arial" w:eastAsia="Arial" w:hAnsi="Arial" w:cs="Arial"/>
          <w:color w:val="000000" w:themeColor="text1"/>
          <w:w w:val="93"/>
          <w:sz w:val="20"/>
          <w:szCs w:val="20"/>
        </w:rPr>
        <w:t>ff</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81"/>
          <w:sz w:val="20"/>
          <w:szCs w:val="20"/>
        </w:rPr>
        <w:t xml:space="preserve">and receive a date stamp before being </w:t>
      </w:r>
      <w:r w:rsidRPr="00957F01">
        <w:rPr>
          <w:rFonts w:ascii="Arial" w:eastAsia="Arial" w:hAnsi="Arial" w:cs="Arial"/>
          <w:color w:val="000000" w:themeColor="text1"/>
          <w:w w:val="83"/>
          <w:sz w:val="20"/>
          <w:szCs w:val="20"/>
        </w:rPr>
        <w:t>p</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d</w:t>
      </w:r>
      <w:r w:rsidRPr="00957F01">
        <w:rPr>
          <w:rFonts w:ascii="Arial" w:eastAsia="Arial" w:hAnsi="Arial" w:cs="Arial"/>
          <w:color w:val="000000" w:themeColor="text1"/>
          <w:w w:val="86"/>
          <w:sz w:val="20"/>
          <w:szCs w:val="20"/>
        </w:rPr>
        <w:t>.</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81"/>
          <w:sz w:val="20"/>
          <w:szCs w:val="20"/>
        </w:rPr>
        <w:t xml:space="preserve">There are bulletin boards for announcements </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3"/>
          <w:sz w:val="20"/>
          <w:szCs w:val="20"/>
        </w:rPr>
        <w:t>u</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d</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81"/>
          <w:sz w:val="20"/>
          <w:szCs w:val="20"/>
        </w:rPr>
        <w:t xml:space="preserve">the elevator on the first and third floors of Severance Hall, as well as in the second floor </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91"/>
          <w:sz w:val="20"/>
          <w:szCs w:val="20"/>
        </w:rPr>
        <w:t>ll</w:t>
      </w:r>
      <w:r w:rsidRPr="00957F01">
        <w:rPr>
          <w:rFonts w:ascii="Arial" w:eastAsia="Arial" w:hAnsi="Arial" w:cs="Arial"/>
          <w:color w:val="000000" w:themeColor="text1"/>
          <w:w w:val="89"/>
          <w:sz w:val="20"/>
          <w:szCs w:val="20"/>
        </w:rPr>
        <w:t>w</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1"/>
          <w:sz w:val="20"/>
          <w:szCs w:val="20"/>
        </w:rPr>
        <w:t>y</w:t>
      </w:r>
      <w:r w:rsidRPr="00957F01">
        <w:rPr>
          <w:rFonts w:ascii="Arial" w:eastAsia="Arial" w:hAnsi="Arial" w:cs="Arial"/>
          <w:color w:val="000000" w:themeColor="text1"/>
          <w:w w:val="86"/>
          <w:sz w:val="20"/>
          <w:szCs w:val="20"/>
        </w:rPr>
        <w:t>.</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82"/>
          <w:sz w:val="20"/>
          <w:szCs w:val="20"/>
        </w:rPr>
        <w:t xml:space="preserve">Messages for students are posted outside the Faculty </w:t>
      </w:r>
      <w:r w:rsidRPr="00957F01">
        <w:rPr>
          <w:rFonts w:ascii="Arial" w:eastAsia="Arial" w:hAnsi="Arial" w:cs="Arial"/>
          <w:color w:val="000000" w:themeColor="text1"/>
          <w:w w:val="74"/>
          <w:sz w:val="20"/>
          <w:szCs w:val="20"/>
        </w:rPr>
        <w:t>S</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81"/>
          <w:sz w:val="20"/>
          <w:szCs w:val="20"/>
        </w:rPr>
        <w:t>y</w:t>
      </w:r>
      <w:r w:rsidRPr="00957F01">
        <w:rPr>
          <w:rFonts w:ascii="Arial" w:eastAsia="Arial" w:hAnsi="Arial" w:cs="Arial"/>
          <w:color w:val="000000" w:themeColor="text1"/>
          <w:w w:val="108"/>
          <w:sz w:val="20"/>
          <w:szCs w:val="20"/>
        </w:rPr>
        <w:t>’</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82"/>
          <w:sz w:val="20"/>
          <w:szCs w:val="20"/>
        </w:rPr>
        <w:t xml:space="preserve">office on second floor. </w:t>
      </w:r>
      <w:r w:rsidRPr="00957F01">
        <w:rPr>
          <w:rFonts w:ascii="Arial" w:eastAsia="Arial" w:hAnsi="Arial" w:cs="Arial"/>
          <w:color w:val="000000" w:themeColor="text1"/>
          <w:w w:val="72"/>
          <w:sz w:val="20"/>
          <w:szCs w:val="20"/>
        </w:rPr>
        <w:t>P</w:t>
      </w:r>
      <w:r w:rsidRPr="00957F01">
        <w:rPr>
          <w:rFonts w:ascii="Arial" w:eastAsia="Arial" w:hAnsi="Arial" w:cs="Arial"/>
          <w:color w:val="000000" w:themeColor="text1"/>
          <w:w w:val="91"/>
          <w:sz w:val="20"/>
          <w:szCs w:val="20"/>
        </w:rPr>
        <w:t>l</w:t>
      </w:r>
      <w:r w:rsidRPr="00957F01">
        <w:rPr>
          <w:rFonts w:ascii="Arial" w:eastAsia="Arial" w:hAnsi="Arial" w:cs="Arial"/>
          <w:color w:val="000000" w:themeColor="text1"/>
          <w:w w:val="79"/>
          <w:sz w:val="20"/>
          <w:szCs w:val="20"/>
        </w:rPr>
        <w:t>ea</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83"/>
          <w:sz w:val="20"/>
          <w:szCs w:val="20"/>
        </w:rPr>
        <w:t xml:space="preserve">check this board </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gu</w:t>
      </w:r>
      <w:r w:rsidRPr="00957F01">
        <w:rPr>
          <w:rFonts w:ascii="Arial" w:eastAsia="Arial" w:hAnsi="Arial" w:cs="Arial"/>
          <w:color w:val="000000" w:themeColor="text1"/>
          <w:w w:val="91"/>
          <w:sz w:val="20"/>
          <w:szCs w:val="20"/>
        </w:rPr>
        <w:t>l</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91"/>
          <w:sz w:val="20"/>
          <w:szCs w:val="20"/>
        </w:rPr>
        <w:t>l</w:t>
      </w:r>
      <w:r w:rsidRPr="00957F01">
        <w:rPr>
          <w:rFonts w:ascii="Arial" w:eastAsia="Arial" w:hAnsi="Arial" w:cs="Arial"/>
          <w:color w:val="000000" w:themeColor="text1"/>
          <w:w w:val="81"/>
          <w:sz w:val="20"/>
          <w:szCs w:val="20"/>
        </w:rPr>
        <w:t>y</w:t>
      </w:r>
      <w:r w:rsidRPr="00957F01">
        <w:rPr>
          <w:rFonts w:ascii="Arial" w:eastAsia="Arial" w:hAnsi="Arial" w:cs="Arial"/>
          <w:color w:val="000000" w:themeColor="text1"/>
          <w:w w:val="86"/>
          <w:sz w:val="20"/>
          <w:szCs w:val="20"/>
        </w:rPr>
        <w:t>.</w:t>
      </w:r>
    </w:p>
    <w:p w:rsidR="0030437E" w:rsidRPr="00957F01" w:rsidRDefault="00090FC8" w:rsidP="005052DF">
      <w:pPr>
        <w:spacing w:after="0" w:line="240" w:lineRule="auto"/>
        <w:ind w:left="180" w:right="180"/>
        <w:jc w:val="center"/>
        <w:rPr>
          <w:rFonts w:ascii="Arial" w:eastAsia="Arial" w:hAnsi="Arial" w:cs="Arial"/>
          <w:color w:val="000000" w:themeColor="text1"/>
          <w:sz w:val="24"/>
          <w:szCs w:val="24"/>
        </w:rPr>
      </w:pPr>
      <w:r w:rsidRPr="00957F01">
        <w:rPr>
          <w:rFonts w:ascii="Arial" w:eastAsia="Arial" w:hAnsi="Arial" w:cs="Arial"/>
          <w:color w:val="000000" w:themeColor="text1"/>
          <w:w w:val="85"/>
          <w:sz w:val="24"/>
          <w:szCs w:val="24"/>
        </w:rPr>
        <w:lastRenderedPageBreak/>
        <w:t xml:space="preserve">Energy </w:t>
      </w:r>
      <w:r w:rsidRPr="00957F01">
        <w:rPr>
          <w:rFonts w:ascii="Arial" w:eastAsia="Arial" w:hAnsi="Arial" w:cs="Arial"/>
          <w:color w:val="000000" w:themeColor="text1"/>
          <w:w w:val="77"/>
          <w:sz w:val="24"/>
          <w:szCs w:val="24"/>
        </w:rPr>
        <w:t>S</w:t>
      </w:r>
      <w:r w:rsidRPr="00957F01">
        <w:rPr>
          <w:rFonts w:ascii="Arial" w:eastAsia="Arial" w:hAnsi="Arial" w:cs="Arial"/>
          <w:color w:val="000000" w:themeColor="text1"/>
          <w:w w:val="106"/>
          <w:sz w:val="24"/>
          <w:szCs w:val="24"/>
        </w:rPr>
        <w:t>t</w:t>
      </w:r>
      <w:r w:rsidRPr="00957F01">
        <w:rPr>
          <w:rFonts w:ascii="Arial" w:eastAsia="Arial" w:hAnsi="Arial" w:cs="Arial"/>
          <w:color w:val="000000" w:themeColor="text1"/>
          <w:w w:val="83"/>
          <w:sz w:val="24"/>
          <w:szCs w:val="24"/>
        </w:rPr>
        <w:t>e</w:t>
      </w:r>
      <w:r w:rsidRPr="00957F01">
        <w:rPr>
          <w:rFonts w:ascii="Arial" w:eastAsia="Arial" w:hAnsi="Arial" w:cs="Arial"/>
          <w:color w:val="000000" w:themeColor="text1"/>
          <w:w w:val="97"/>
          <w:sz w:val="24"/>
          <w:szCs w:val="24"/>
        </w:rPr>
        <w:t>w</w:t>
      </w:r>
      <w:r w:rsidRPr="00957F01">
        <w:rPr>
          <w:rFonts w:ascii="Arial" w:eastAsia="Arial" w:hAnsi="Arial" w:cs="Arial"/>
          <w:color w:val="000000" w:themeColor="text1"/>
          <w:w w:val="86"/>
          <w:sz w:val="24"/>
          <w:szCs w:val="24"/>
        </w:rPr>
        <w:t>a</w:t>
      </w:r>
      <w:r w:rsidRPr="00957F01">
        <w:rPr>
          <w:rFonts w:ascii="Arial" w:eastAsia="Arial" w:hAnsi="Arial" w:cs="Arial"/>
          <w:color w:val="000000" w:themeColor="text1"/>
          <w:sz w:val="24"/>
          <w:szCs w:val="24"/>
        </w:rPr>
        <w:t>r</w:t>
      </w:r>
      <w:r w:rsidRPr="00957F01">
        <w:rPr>
          <w:rFonts w:ascii="Arial" w:eastAsia="Arial" w:hAnsi="Arial" w:cs="Arial"/>
          <w:color w:val="000000" w:themeColor="text1"/>
          <w:w w:val="89"/>
          <w:sz w:val="24"/>
          <w:szCs w:val="24"/>
        </w:rPr>
        <w:t>d</w:t>
      </w:r>
      <w:r w:rsidRPr="00957F01">
        <w:rPr>
          <w:rFonts w:ascii="Arial" w:eastAsia="Arial" w:hAnsi="Arial" w:cs="Arial"/>
          <w:color w:val="000000" w:themeColor="text1"/>
          <w:w w:val="88"/>
          <w:sz w:val="24"/>
          <w:szCs w:val="24"/>
        </w:rPr>
        <w:t>s</w:t>
      </w:r>
      <w:r w:rsidRPr="00957F01">
        <w:rPr>
          <w:rFonts w:ascii="Arial" w:eastAsia="Arial" w:hAnsi="Arial" w:cs="Arial"/>
          <w:color w:val="000000" w:themeColor="text1"/>
          <w:w w:val="89"/>
          <w:sz w:val="24"/>
          <w:szCs w:val="24"/>
        </w:rPr>
        <w:t>h</w:t>
      </w:r>
      <w:r w:rsidRPr="00957F01">
        <w:rPr>
          <w:rFonts w:ascii="Arial" w:eastAsia="Arial" w:hAnsi="Arial" w:cs="Arial"/>
          <w:color w:val="000000" w:themeColor="text1"/>
          <w:w w:val="108"/>
          <w:sz w:val="24"/>
          <w:szCs w:val="24"/>
        </w:rPr>
        <w:t>i</w:t>
      </w:r>
      <w:r w:rsidRPr="00957F01">
        <w:rPr>
          <w:rFonts w:ascii="Arial" w:eastAsia="Arial" w:hAnsi="Arial" w:cs="Arial"/>
          <w:color w:val="000000" w:themeColor="text1"/>
          <w:w w:val="89"/>
          <w:sz w:val="24"/>
          <w:szCs w:val="24"/>
        </w:rPr>
        <w:t>p</w:t>
      </w: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81"/>
          <w:sz w:val="20"/>
          <w:szCs w:val="20"/>
        </w:rPr>
        <w:t xml:space="preserve">The seminary has a moral obligation to conserve energy. Community members can help in </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1"/>
          <w:sz w:val="20"/>
          <w:szCs w:val="20"/>
        </w:rPr>
        <w:t xml:space="preserve">s </w:t>
      </w:r>
      <w:r w:rsidRPr="00957F01">
        <w:rPr>
          <w:rFonts w:ascii="Arial" w:eastAsia="Arial" w:hAnsi="Arial" w:cs="Arial"/>
          <w:color w:val="000000" w:themeColor="text1"/>
          <w:w w:val="82"/>
          <w:sz w:val="20"/>
          <w:szCs w:val="20"/>
        </w:rPr>
        <w:t xml:space="preserve">effort by keeping the temperature in rooms, offices, classrooms, etc. at 78 degrees or above </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 xml:space="preserve">n the summer, and 65 degrees or below in the winter. Lights should be turned off and </w:t>
      </w:r>
      <w:r w:rsidRPr="00957F01">
        <w:rPr>
          <w:rFonts w:ascii="Arial" w:eastAsia="Arial" w:hAnsi="Arial" w:cs="Arial"/>
          <w:color w:val="000000" w:themeColor="text1"/>
          <w:w w:val="89"/>
          <w:sz w:val="20"/>
          <w:szCs w:val="20"/>
        </w:rPr>
        <w:t>w</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nd</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9"/>
          <w:sz w:val="20"/>
          <w:szCs w:val="20"/>
        </w:rPr>
        <w:t>w</w:t>
      </w:r>
      <w:r w:rsidRPr="00957F01">
        <w:rPr>
          <w:rFonts w:ascii="Arial" w:eastAsia="Arial" w:hAnsi="Arial" w:cs="Arial"/>
          <w:color w:val="000000" w:themeColor="text1"/>
          <w:w w:val="81"/>
          <w:sz w:val="20"/>
          <w:szCs w:val="20"/>
        </w:rPr>
        <w:t xml:space="preserve">s </w:t>
      </w:r>
      <w:r w:rsidRPr="00957F01">
        <w:rPr>
          <w:rFonts w:ascii="Arial" w:eastAsia="Arial" w:hAnsi="Arial" w:cs="Arial"/>
          <w:color w:val="000000" w:themeColor="text1"/>
          <w:w w:val="82"/>
          <w:sz w:val="20"/>
          <w:szCs w:val="20"/>
        </w:rPr>
        <w:t xml:space="preserve">closed when a room is not in </w:t>
      </w:r>
      <w:r w:rsidRPr="00957F01">
        <w:rPr>
          <w:rFonts w:ascii="Arial" w:eastAsia="Arial" w:hAnsi="Arial" w:cs="Arial"/>
          <w:color w:val="000000" w:themeColor="text1"/>
          <w:w w:val="83"/>
          <w:sz w:val="20"/>
          <w:szCs w:val="20"/>
        </w:rPr>
        <w:t>u</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6"/>
          <w:sz w:val="20"/>
          <w:szCs w:val="20"/>
        </w:rPr>
        <w:t>.</w:t>
      </w:r>
    </w:p>
    <w:p w:rsidR="0030437E" w:rsidRPr="00957F01" w:rsidRDefault="0030437E" w:rsidP="005052DF">
      <w:pPr>
        <w:spacing w:after="0" w:line="240" w:lineRule="auto"/>
        <w:ind w:left="180" w:right="180"/>
        <w:rPr>
          <w:rFonts w:ascii="Arial" w:hAnsi="Arial" w:cs="Arial"/>
          <w:color w:val="000000" w:themeColor="text1"/>
          <w:sz w:val="11"/>
          <w:szCs w:val="11"/>
        </w:rPr>
      </w:pPr>
    </w:p>
    <w:p w:rsidR="0030437E" w:rsidRPr="00957F01" w:rsidRDefault="00090FC8" w:rsidP="005052DF">
      <w:pPr>
        <w:spacing w:after="0" w:line="240" w:lineRule="auto"/>
        <w:ind w:left="180" w:right="180"/>
        <w:jc w:val="center"/>
        <w:rPr>
          <w:rFonts w:ascii="Arial" w:eastAsia="Arial" w:hAnsi="Arial" w:cs="Arial"/>
          <w:color w:val="000000" w:themeColor="text1"/>
          <w:sz w:val="24"/>
          <w:szCs w:val="24"/>
        </w:rPr>
      </w:pPr>
      <w:r w:rsidRPr="00957F01">
        <w:rPr>
          <w:rFonts w:ascii="Arial" w:eastAsia="Arial" w:hAnsi="Arial" w:cs="Arial"/>
          <w:color w:val="000000" w:themeColor="text1"/>
          <w:w w:val="87"/>
          <w:sz w:val="24"/>
          <w:szCs w:val="24"/>
        </w:rPr>
        <w:t xml:space="preserve">Fax Machine </w:t>
      </w:r>
      <w:r w:rsidRPr="00957F01">
        <w:rPr>
          <w:rFonts w:ascii="Arial" w:eastAsia="Arial" w:hAnsi="Arial" w:cs="Arial"/>
          <w:color w:val="000000" w:themeColor="text1"/>
          <w:w w:val="74"/>
          <w:sz w:val="24"/>
          <w:szCs w:val="24"/>
        </w:rPr>
        <w:t>U</w:t>
      </w:r>
      <w:r w:rsidRPr="00957F01">
        <w:rPr>
          <w:rFonts w:ascii="Arial" w:eastAsia="Arial" w:hAnsi="Arial" w:cs="Arial"/>
          <w:color w:val="000000" w:themeColor="text1"/>
          <w:w w:val="88"/>
          <w:sz w:val="24"/>
          <w:szCs w:val="24"/>
        </w:rPr>
        <w:t>s</w:t>
      </w:r>
      <w:r w:rsidRPr="00957F01">
        <w:rPr>
          <w:rFonts w:ascii="Arial" w:eastAsia="Arial" w:hAnsi="Arial" w:cs="Arial"/>
          <w:color w:val="000000" w:themeColor="text1"/>
          <w:w w:val="83"/>
          <w:sz w:val="24"/>
          <w:szCs w:val="24"/>
        </w:rPr>
        <w:t>e</w:t>
      </w: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82"/>
          <w:sz w:val="20"/>
          <w:szCs w:val="20"/>
        </w:rPr>
        <w:t xml:space="preserve">Assignments are not to be faxed to professors at the </w:t>
      </w:r>
      <w:r w:rsidRPr="00957F01">
        <w:rPr>
          <w:rFonts w:ascii="Arial" w:eastAsia="Arial" w:hAnsi="Arial" w:cs="Arial"/>
          <w:color w:val="000000" w:themeColor="text1"/>
          <w:w w:val="74"/>
          <w:sz w:val="20"/>
          <w:szCs w:val="20"/>
        </w:rPr>
        <w:t>S</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6"/>
          <w:sz w:val="20"/>
          <w:szCs w:val="20"/>
        </w:rPr>
        <w:t>m</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81"/>
          <w:sz w:val="20"/>
          <w:szCs w:val="20"/>
        </w:rPr>
        <w:t>y</w:t>
      </w:r>
      <w:r w:rsidRPr="00957F01">
        <w:rPr>
          <w:rFonts w:ascii="Arial" w:eastAsia="Arial" w:hAnsi="Arial" w:cs="Arial"/>
          <w:color w:val="000000" w:themeColor="text1"/>
          <w:w w:val="86"/>
          <w:sz w:val="20"/>
          <w:szCs w:val="20"/>
        </w:rPr>
        <w:t>.</w:t>
      </w:r>
    </w:p>
    <w:p w:rsidR="0030437E" w:rsidRPr="00957F01" w:rsidRDefault="0030437E" w:rsidP="005052DF">
      <w:pPr>
        <w:spacing w:after="0" w:line="240" w:lineRule="auto"/>
        <w:ind w:left="180" w:right="180"/>
        <w:rPr>
          <w:rFonts w:ascii="Arial" w:hAnsi="Arial" w:cs="Arial"/>
          <w:color w:val="000000" w:themeColor="text1"/>
        </w:rPr>
      </w:pPr>
    </w:p>
    <w:p w:rsidR="0030437E" w:rsidRPr="00957F01" w:rsidRDefault="00090FC8" w:rsidP="005052DF">
      <w:pPr>
        <w:spacing w:after="0" w:line="240" w:lineRule="auto"/>
        <w:ind w:left="180" w:right="180"/>
        <w:jc w:val="center"/>
        <w:rPr>
          <w:rFonts w:ascii="Arial" w:eastAsia="Arial" w:hAnsi="Arial" w:cs="Arial"/>
          <w:color w:val="000000" w:themeColor="text1"/>
          <w:sz w:val="24"/>
          <w:szCs w:val="24"/>
        </w:rPr>
      </w:pPr>
      <w:r w:rsidRPr="00957F01">
        <w:rPr>
          <w:rFonts w:ascii="Arial" w:eastAsia="Arial" w:hAnsi="Arial" w:cs="Arial"/>
          <w:color w:val="000000" w:themeColor="text1"/>
          <w:w w:val="79"/>
          <w:sz w:val="24"/>
          <w:szCs w:val="24"/>
        </w:rPr>
        <w:t>N</w:t>
      </w:r>
      <w:r w:rsidRPr="00957F01">
        <w:rPr>
          <w:rFonts w:ascii="Arial" w:eastAsia="Arial" w:hAnsi="Arial" w:cs="Arial"/>
          <w:color w:val="000000" w:themeColor="text1"/>
          <w:w w:val="83"/>
          <w:sz w:val="24"/>
          <w:szCs w:val="24"/>
        </w:rPr>
        <w:t>e</w:t>
      </w:r>
      <w:r w:rsidRPr="00957F01">
        <w:rPr>
          <w:rFonts w:ascii="Arial" w:eastAsia="Arial" w:hAnsi="Arial" w:cs="Arial"/>
          <w:color w:val="000000" w:themeColor="text1"/>
          <w:w w:val="97"/>
          <w:sz w:val="24"/>
          <w:szCs w:val="24"/>
        </w:rPr>
        <w:t>w</w:t>
      </w:r>
      <w:r w:rsidRPr="00957F01">
        <w:rPr>
          <w:rFonts w:ascii="Arial" w:eastAsia="Arial" w:hAnsi="Arial" w:cs="Arial"/>
          <w:color w:val="000000" w:themeColor="text1"/>
          <w:w w:val="88"/>
          <w:sz w:val="24"/>
          <w:szCs w:val="24"/>
        </w:rPr>
        <w:t>s</w:t>
      </w:r>
      <w:r w:rsidRPr="00957F01">
        <w:rPr>
          <w:rFonts w:ascii="Arial" w:eastAsia="Arial" w:hAnsi="Arial" w:cs="Arial"/>
          <w:color w:val="000000" w:themeColor="text1"/>
          <w:w w:val="108"/>
          <w:sz w:val="24"/>
          <w:szCs w:val="24"/>
        </w:rPr>
        <w:t>l</w:t>
      </w:r>
      <w:r w:rsidRPr="00957F01">
        <w:rPr>
          <w:rFonts w:ascii="Arial" w:eastAsia="Arial" w:hAnsi="Arial" w:cs="Arial"/>
          <w:color w:val="000000" w:themeColor="text1"/>
          <w:w w:val="83"/>
          <w:sz w:val="24"/>
          <w:szCs w:val="24"/>
        </w:rPr>
        <w:t>e</w:t>
      </w:r>
      <w:r w:rsidRPr="00957F01">
        <w:rPr>
          <w:rFonts w:ascii="Arial" w:eastAsia="Arial" w:hAnsi="Arial" w:cs="Arial"/>
          <w:color w:val="000000" w:themeColor="text1"/>
          <w:w w:val="106"/>
          <w:sz w:val="24"/>
          <w:szCs w:val="24"/>
        </w:rPr>
        <w:t>tt</w:t>
      </w:r>
      <w:r w:rsidRPr="00957F01">
        <w:rPr>
          <w:rFonts w:ascii="Arial" w:eastAsia="Arial" w:hAnsi="Arial" w:cs="Arial"/>
          <w:color w:val="000000" w:themeColor="text1"/>
          <w:w w:val="83"/>
          <w:sz w:val="24"/>
          <w:szCs w:val="24"/>
        </w:rPr>
        <w:t>e</w:t>
      </w:r>
      <w:r w:rsidRPr="00957F01">
        <w:rPr>
          <w:rFonts w:ascii="Arial" w:eastAsia="Arial" w:hAnsi="Arial" w:cs="Arial"/>
          <w:color w:val="000000" w:themeColor="text1"/>
          <w:sz w:val="24"/>
          <w:szCs w:val="24"/>
        </w:rPr>
        <w:t>r</w:t>
      </w: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74"/>
          <w:sz w:val="20"/>
          <w:szCs w:val="20"/>
        </w:rPr>
        <w:t xml:space="preserve">The GOOD NEWS </w:t>
      </w:r>
      <w:r w:rsidRPr="00957F01">
        <w:rPr>
          <w:rFonts w:ascii="Arial" w:eastAsia="Arial" w:hAnsi="Arial" w:cs="Arial"/>
          <w:color w:val="000000" w:themeColor="text1"/>
          <w:w w:val="82"/>
          <w:sz w:val="20"/>
          <w:szCs w:val="20"/>
        </w:rPr>
        <w:t xml:space="preserve">is a weekly publication of the University of Dubuque Theological </w:t>
      </w:r>
      <w:r w:rsidRPr="00957F01">
        <w:rPr>
          <w:rFonts w:ascii="Arial" w:eastAsia="Arial" w:hAnsi="Arial" w:cs="Arial"/>
          <w:color w:val="000000" w:themeColor="text1"/>
          <w:w w:val="74"/>
          <w:sz w:val="20"/>
          <w:szCs w:val="20"/>
        </w:rPr>
        <w:t>S</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6"/>
          <w:sz w:val="20"/>
          <w:szCs w:val="20"/>
        </w:rPr>
        <w:t>m</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81"/>
          <w:sz w:val="20"/>
          <w:szCs w:val="20"/>
        </w:rPr>
        <w:t xml:space="preserve">y </w:t>
      </w:r>
      <w:r w:rsidRPr="00957F01">
        <w:rPr>
          <w:rFonts w:ascii="Arial" w:eastAsia="Arial" w:hAnsi="Arial" w:cs="Arial"/>
          <w:color w:val="000000" w:themeColor="text1"/>
          <w:w w:val="82"/>
          <w:sz w:val="20"/>
          <w:szCs w:val="20"/>
        </w:rPr>
        <w:t xml:space="preserve">Student Council published on Mondays that includes news and information for and about </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79"/>
          <w:sz w:val="20"/>
          <w:szCs w:val="20"/>
        </w:rPr>
        <w:t xml:space="preserve">e </w:t>
      </w:r>
      <w:r w:rsidRPr="00957F01">
        <w:rPr>
          <w:rFonts w:ascii="Arial" w:eastAsia="Arial" w:hAnsi="Arial" w:cs="Arial"/>
          <w:color w:val="000000" w:themeColor="text1"/>
          <w:w w:val="81"/>
          <w:sz w:val="20"/>
          <w:szCs w:val="20"/>
        </w:rPr>
        <w:t xml:space="preserve">Theological Seminary. To submit an item to the </w:t>
      </w:r>
      <w:r w:rsidRPr="00957F01">
        <w:rPr>
          <w:rFonts w:ascii="Arial" w:eastAsia="Arial" w:hAnsi="Arial" w:cs="Arial"/>
          <w:color w:val="000000" w:themeColor="text1"/>
          <w:w w:val="73"/>
          <w:sz w:val="20"/>
          <w:szCs w:val="20"/>
        </w:rPr>
        <w:t xml:space="preserve">GOOD NEWS, </w:t>
      </w:r>
      <w:r w:rsidRPr="00957F01">
        <w:rPr>
          <w:rFonts w:ascii="Arial" w:eastAsia="Arial" w:hAnsi="Arial" w:cs="Arial"/>
          <w:color w:val="000000" w:themeColor="text1"/>
          <w:w w:val="84"/>
          <w:sz w:val="20"/>
          <w:szCs w:val="20"/>
        </w:rPr>
        <w:t xml:space="preserve">e-mail submissions as </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93"/>
          <w:sz w:val="20"/>
          <w:szCs w:val="20"/>
        </w:rPr>
        <w:t>tt</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86"/>
          <w:sz w:val="20"/>
          <w:szCs w:val="20"/>
        </w:rPr>
        <w:t>m</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1"/>
          <w:sz w:val="20"/>
          <w:szCs w:val="20"/>
        </w:rPr>
        <w:t xml:space="preserve">s to </w:t>
      </w:r>
      <w:hyperlink r:id="rId45">
        <w:proofErr w:type="spellStart"/>
        <w:r w:rsidRPr="00957F01">
          <w:rPr>
            <w:rFonts w:ascii="Arial" w:eastAsia="Arial" w:hAnsi="Arial" w:cs="Arial"/>
            <w:color w:val="000000" w:themeColor="text1"/>
            <w:w w:val="81"/>
            <w:sz w:val="20"/>
            <w:szCs w:val="20"/>
          </w:rPr>
          <w:t>goodnews@dbq.edu</w:t>
        </w:r>
        <w:proofErr w:type="spellEnd"/>
        <w:r w:rsidRPr="00957F01">
          <w:rPr>
            <w:rFonts w:ascii="Arial" w:eastAsia="Arial" w:hAnsi="Arial" w:cs="Arial"/>
            <w:color w:val="000000" w:themeColor="text1"/>
            <w:w w:val="81"/>
            <w:sz w:val="20"/>
            <w:szCs w:val="20"/>
          </w:rPr>
          <w:t xml:space="preserve"> </w:t>
        </w:r>
      </w:hyperlink>
      <w:r w:rsidRPr="00957F01">
        <w:rPr>
          <w:rFonts w:ascii="Arial" w:eastAsia="Arial" w:hAnsi="Arial" w:cs="Arial"/>
          <w:color w:val="000000" w:themeColor="text1"/>
          <w:w w:val="81"/>
          <w:sz w:val="20"/>
          <w:szCs w:val="20"/>
        </w:rPr>
        <w:t xml:space="preserve">by Wednesday afternoon of each week, and copy to </w:t>
      </w:r>
      <w:hyperlink r:id="rId46">
        <w:proofErr w:type="spellStart"/>
        <w:r w:rsidRPr="00957F01">
          <w:rPr>
            <w:rFonts w:ascii="Arial" w:eastAsia="Arial" w:hAnsi="Arial" w:cs="Arial"/>
            <w:color w:val="000000" w:themeColor="text1"/>
            <w:w w:val="77"/>
            <w:sz w:val="20"/>
            <w:szCs w:val="20"/>
          </w:rPr>
          <w:t>B</w:t>
        </w:r>
        <w:r w:rsidRPr="00957F01">
          <w:rPr>
            <w:rFonts w:ascii="Arial" w:eastAsia="Arial" w:hAnsi="Arial" w:cs="Arial"/>
            <w:color w:val="000000" w:themeColor="text1"/>
            <w:w w:val="84"/>
            <w:sz w:val="20"/>
            <w:szCs w:val="20"/>
          </w:rPr>
          <w:t>M</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71"/>
            <w:sz w:val="20"/>
            <w:szCs w:val="20"/>
          </w:rPr>
          <w:t>C</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9"/>
            <w:sz w:val="20"/>
            <w:szCs w:val="20"/>
          </w:rPr>
          <w:t>w</w:t>
        </w:r>
        <w:r w:rsidRPr="00957F01">
          <w:rPr>
            <w:rFonts w:ascii="Arial" w:eastAsia="Arial" w:hAnsi="Arial" w:cs="Arial"/>
            <w:color w:val="000000" w:themeColor="text1"/>
            <w:w w:val="78"/>
            <w:sz w:val="20"/>
            <w:szCs w:val="20"/>
          </w:rPr>
          <w:t>@</w:t>
        </w:r>
        <w:r w:rsidRPr="00957F01">
          <w:rPr>
            <w:rFonts w:ascii="Arial" w:eastAsia="Arial" w:hAnsi="Arial" w:cs="Arial"/>
            <w:color w:val="000000" w:themeColor="text1"/>
            <w:w w:val="83"/>
            <w:sz w:val="20"/>
            <w:szCs w:val="20"/>
          </w:rPr>
          <w:t>dbq</w:t>
        </w:r>
        <w:r w:rsidRPr="00957F01">
          <w:rPr>
            <w:rFonts w:ascii="Arial" w:eastAsia="Arial" w:hAnsi="Arial" w:cs="Arial"/>
            <w:color w:val="000000" w:themeColor="text1"/>
            <w:w w:val="86"/>
            <w:sz w:val="20"/>
            <w:szCs w:val="20"/>
          </w:rPr>
          <w:t>.</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du</w:t>
        </w:r>
        <w:proofErr w:type="spellEnd"/>
        <w:r w:rsidRPr="00957F01">
          <w:rPr>
            <w:rFonts w:ascii="Arial" w:eastAsia="Arial" w:hAnsi="Arial" w:cs="Arial"/>
            <w:color w:val="000000" w:themeColor="text1"/>
            <w:w w:val="86"/>
            <w:sz w:val="20"/>
            <w:szCs w:val="20"/>
          </w:rPr>
          <w:t>.</w:t>
        </w:r>
      </w:hyperlink>
    </w:p>
    <w:p w:rsidR="0030437E" w:rsidRPr="00957F01" w:rsidRDefault="0030437E" w:rsidP="005052DF">
      <w:pPr>
        <w:spacing w:after="0" w:line="240" w:lineRule="auto"/>
        <w:ind w:left="180" w:right="180"/>
        <w:rPr>
          <w:rFonts w:ascii="Arial" w:hAnsi="Arial" w:cs="Arial"/>
          <w:color w:val="000000" w:themeColor="text1"/>
          <w:sz w:val="28"/>
          <w:szCs w:val="28"/>
        </w:rPr>
      </w:pPr>
    </w:p>
    <w:p w:rsidR="0030437E" w:rsidRPr="00957F01" w:rsidRDefault="00090FC8" w:rsidP="005052DF">
      <w:pPr>
        <w:spacing w:after="0" w:line="240" w:lineRule="auto"/>
        <w:ind w:left="180" w:right="180"/>
        <w:jc w:val="center"/>
        <w:rPr>
          <w:rFonts w:ascii="Arial" w:eastAsia="Arial" w:hAnsi="Arial" w:cs="Arial"/>
          <w:color w:val="000000" w:themeColor="text1"/>
          <w:sz w:val="24"/>
          <w:szCs w:val="24"/>
        </w:rPr>
      </w:pPr>
      <w:r w:rsidRPr="00957F01">
        <w:rPr>
          <w:rFonts w:ascii="Arial" w:eastAsia="Arial" w:hAnsi="Arial" w:cs="Arial"/>
          <w:color w:val="000000" w:themeColor="text1"/>
          <w:w w:val="87"/>
          <w:sz w:val="24"/>
          <w:szCs w:val="24"/>
        </w:rPr>
        <w:t xml:space="preserve">Pastor </w:t>
      </w:r>
      <w:r w:rsidRPr="00957F01">
        <w:rPr>
          <w:rFonts w:ascii="Arial" w:eastAsia="Arial" w:hAnsi="Arial" w:cs="Arial"/>
          <w:color w:val="000000" w:themeColor="text1"/>
          <w:sz w:val="24"/>
          <w:szCs w:val="24"/>
        </w:rPr>
        <w:t xml:space="preserve">to </w:t>
      </w:r>
      <w:r w:rsidRPr="00957F01">
        <w:rPr>
          <w:rFonts w:ascii="Arial" w:eastAsia="Arial" w:hAnsi="Arial" w:cs="Arial"/>
          <w:color w:val="000000" w:themeColor="text1"/>
          <w:w w:val="87"/>
          <w:sz w:val="24"/>
          <w:szCs w:val="24"/>
        </w:rPr>
        <w:t xml:space="preserve">Seminary </w:t>
      </w:r>
      <w:r w:rsidRPr="00957F01">
        <w:rPr>
          <w:rFonts w:ascii="Arial" w:eastAsia="Arial" w:hAnsi="Arial" w:cs="Arial"/>
          <w:color w:val="000000" w:themeColor="text1"/>
          <w:w w:val="77"/>
          <w:sz w:val="24"/>
          <w:szCs w:val="24"/>
        </w:rPr>
        <w:t>S</w:t>
      </w:r>
      <w:r w:rsidRPr="00957F01">
        <w:rPr>
          <w:rFonts w:ascii="Arial" w:eastAsia="Arial" w:hAnsi="Arial" w:cs="Arial"/>
          <w:color w:val="000000" w:themeColor="text1"/>
          <w:w w:val="106"/>
          <w:sz w:val="24"/>
          <w:szCs w:val="24"/>
        </w:rPr>
        <w:t>t</w:t>
      </w:r>
      <w:r w:rsidRPr="00957F01">
        <w:rPr>
          <w:rFonts w:ascii="Arial" w:eastAsia="Arial" w:hAnsi="Arial" w:cs="Arial"/>
          <w:color w:val="000000" w:themeColor="text1"/>
          <w:w w:val="89"/>
          <w:sz w:val="24"/>
          <w:szCs w:val="24"/>
        </w:rPr>
        <w:t>ud</w:t>
      </w:r>
      <w:r w:rsidRPr="00957F01">
        <w:rPr>
          <w:rFonts w:ascii="Arial" w:eastAsia="Arial" w:hAnsi="Arial" w:cs="Arial"/>
          <w:color w:val="000000" w:themeColor="text1"/>
          <w:w w:val="83"/>
          <w:sz w:val="24"/>
          <w:szCs w:val="24"/>
        </w:rPr>
        <w:t>e</w:t>
      </w:r>
      <w:r w:rsidRPr="00957F01">
        <w:rPr>
          <w:rFonts w:ascii="Arial" w:eastAsia="Arial" w:hAnsi="Arial" w:cs="Arial"/>
          <w:color w:val="000000" w:themeColor="text1"/>
          <w:w w:val="89"/>
          <w:sz w:val="24"/>
          <w:szCs w:val="24"/>
        </w:rPr>
        <w:t>n</w:t>
      </w:r>
      <w:r w:rsidRPr="00957F01">
        <w:rPr>
          <w:rFonts w:ascii="Arial" w:eastAsia="Arial" w:hAnsi="Arial" w:cs="Arial"/>
          <w:color w:val="000000" w:themeColor="text1"/>
          <w:w w:val="106"/>
          <w:sz w:val="24"/>
          <w:szCs w:val="24"/>
        </w:rPr>
        <w:t>t</w:t>
      </w:r>
      <w:r w:rsidRPr="00957F01">
        <w:rPr>
          <w:rFonts w:ascii="Arial" w:eastAsia="Arial" w:hAnsi="Arial" w:cs="Arial"/>
          <w:color w:val="000000" w:themeColor="text1"/>
          <w:w w:val="88"/>
          <w:sz w:val="24"/>
          <w:szCs w:val="24"/>
        </w:rPr>
        <w:t>s</w:t>
      </w: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78"/>
          <w:sz w:val="20"/>
          <w:szCs w:val="20"/>
        </w:rPr>
        <w:t xml:space="preserve">The Seminary Pastor to Students, Rev. Dr. Beth McCaw, coordinates the Seminary </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3"/>
          <w:sz w:val="20"/>
          <w:szCs w:val="20"/>
        </w:rPr>
        <w:t>p</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91"/>
          <w:sz w:val="20"/>
          <w:szCs w:val="20"/>
        </w:rPr>
        <w:t xml:space="preserve">l </w:t>
      </w:r>
      <w:r w:rsidRPr="00957F01">
        <w:rPr>
          <w:rFonts w:ascii="Arial" w:eastAsia="Arial" w:hAnsi="Arial" w:cs="Arial"/>
          <w:color w:val="000000" w:themeColor="text1"/>
          <w:w w:val="82"/>
          <w:sz w:val="20"/>
          <w:szCs w:val="20"/>
        </w:rPr>
        <w:t xml:space="preserve">services and is available for </w:t>
      </w:r>
      <w:r w:rsidR="00251B89" w:rsidRPr="00957F01">
        <w:rPr>
          <w:rFonts w:ascii="Arial" w:eastAsia="Arial" w:hAnsi="Arial" w:cs="Arial"/>
          <w:color w:val="000000" w:themeColor="text1"/>
          <w:w w:val="82"/>
          <w:sz w:val="20"/>
          <w:szCs w:val="20"/>
        </w:rPr>
        <w:t>pastoral care for students and families in person or by telephone.</w:t>
      </w:r>
      <w:r w:rsidRPr="00957F01">
        <w:rPr>
          <w:rFonts w:ascii="Arial" w:eastAsia="Arial" w:hAnsi="Arial" w:cs="Arial"/>
          <w:color w:val="000000" w:themeColor="text1"/>
          <w:w w:val="82"/>
          <w:sz w:val="20"/>
          <w:szCs w:val="20"/>
        </w:rPr>
        <w:t xml:space="preserve"> The Pastor to Students Office is located in Severance Hall, </w:t>
      </w:r>
      <w:r w:rsidR="00251B89" w:rsidRPr="00957F01">
        <w:rPr>
          <w:rFonts w:ascii="Arial" w:eastAsia="Arial" w:hAnsi="Arial" w:cs="Arial"/>
          <w:color w:val="000000" w:themeColor="text1"/>
          <w:w w:val="82"/>
          <w:sz w:val="20"/>
          <w:szCs w:val="20"/>
        </w:rPr>
        <w:t>R</w:t>
      </w:r>
      <w:r w:rsidRPr="00957F01">
        <w:rPr>
          <w:rFonts w:ascii="Arial" w:eastAsia="Arial" w:hAnsi="Arial" w:cs="Arial"/>
          <w:color w:val="000000" w:themeColor="text1"/>
          <w:w w:val="82"/>
          <w:sz w:val="20"/>
          <w:szCs w:val="20"/>
        </w:rPr>
        <w:t>oom 208. The Pastor to Students serves as a liaison for students to University offices such as housing, security, technology, and financial planning,</w:t>
      </w:r>
      <w:r w:rsidR="00251B89" w:rsidRPr="00957F01">
        <w:rPr>
          <w:rFonts w:ascii="Arial" w:eastAsia="Arial" w:hAnsi="Arial" w:cs="Arial"/>
          <w:color w:val="000000" w:themeColor="text1"/>
          <w:w w:val="82"/>
          <w:sz w:val="20"/>
          <w:szCs w:val="20"/>
        </w:rPr>
        <w:t xml:space="preserve"> </w:t>
      </w:r>
      <w:r w:rsidR="00CE73B4" w:rsidRPr="00957F01">
        <w:rPr>
          <w:rFonts w:ascii="Arial" w:eastAsia="Arial" w:hAnsi="Arial" w:cs="Arial"/>
          <w:color w:val="000000" w:themeColor="text1"/>
          <w:w w:val="82"/>
          <w:sz w:val="20"/>
          <w:szCs w:val="20"/>
        </w:rPr>
        <w:t>licensed mental health care,</w:t>
      </w:r>
      <w:r w:rsidRPr="00957F01">
        <w:rPr>
          <w:rFonts w:ascii="Arial" w:eastAsia="Arial" w:hAnsi="Arial" w:cs="Arial"/>
          <w:color w:val="000000" w:themeColor="text1"/>
          <w:w w:val="82"/>
          <w:sz w:val="20"/>
          <w:szCs w:val="20"/>
        </w:rPr>
        <w:t xml:space="preserve"> coordinates activities for international students, and serves as staff liaison to the Student Council. The Pastor to Students may be reached at 563/589-3390.</w:t>
      </w:r>
    </w:p>
    <w:p w:rsidR="0030437E" w:rsidRPr="00957F01" w:rsidRDefault="0030437E" w:rsidP="005052DF">
      <w:pPr>
        <w:spacing w:after="0" w:line="240" w:lineRule="auto"/>
        <w:ind w:left="180" w:right="180"/>
        <w:rPr>
          <w:rFonts w:ascii="Arial" w:hAnsi="Arial" w:cs="Arial"/>
          <w:color w:val="000000" w:themeColor="text1"/>
          <w:w w:val="82"/>
          <w:sz w:val="28"/>
          <w:szCs w:val="28"/>
        </w:rPr>
      </w:pPr>
    </w:p>
    <w:p w:rsidR="0030437E" w:rsidRPr="00957F01" w:rsidRDefault="00090FC8" w:rsidP="005052DF">
      <w:pPr>
        <w:spacing w:after="0" w:line="240" w:lineRule="auto"/>
        <w:ind w:left="180" w:right="180"/>
        <w:jc w:val="center"/>
        <w:rPr>
          <w:rFonts w:ascii="Arial" w:eastAsia="Arial" w:hAnsi="Arial" w:cs="Arial"/>
          <w:b/>
          <w:color w:val="000000" w:themeColor="text1"/>
          <w:sz w:val="24"/>
          <w:szCs w:val="24"/>
        </w:rPr>
      </w:pPr>
      <w:r w:rsidRPr="00957F01">
        <w:rPr>
          <w:rFonts w:ascii="Arial" w:eastAsia="Arial" w:hAnsi="Arial" w:cs="Arial"/>
          <w:b/>
          <w:color w:val="000000" w:themeColor="text1"/>
          <w:w w:val="75"/>
          <w:sz w:val="24"/>
          <w:szCs w:val="24"/>
        </w:rPr>
        <w:t>F</w:t>
      </w:r>
      <w:r w:rsidRPr="00957F01">
        <w:rPr>
          <w:rFonts w:ascii="Arial" w:eastAsia="Arial" w:hAnsi="Arial" w:cs="Arial"/>
          <w:b/>
          <w:color w:val="000000" w:themeColor="text1"/>
          <w:w w:val="86"/>
          <w:sz w:val="24"/>
          <w:szCs w:val="24"/>
        </w:rPr>
        <w:t>a</w:t>
      </w:r>
      <w:r w:rsidRPr="00957F01">
        <w:rPr>
          <w:rFonts w:ascii="Arial" w:eastAsia="Arial" w:hAnsi="Arial" w:cs="Arial"/>
          <w:b/>
          <w:color w:val="000000" w:themeColor="text1"/>
          <w:w w:val="92"/>
          <w:sz w:val="24"/>
          <w:szCs w:val="24"/>
        </w:rPr>
        <w:t>c</w:t>
      </w:r>
      <w:r w:rsidRPr="00957F01">
        <w:rPr>
          <w:rFonts w:ascii="Arial" w:eastAsia="Arial" w:hAnsi="Arial" w:cs="Arial"/>
          <w:b/>
          <w:color w:val="000000" w:themeColor="text1"/>
          <w:w w:val="108"/>
          <w:sz w:val="24"/>
          <w:szCs w:val="24"/>
        </w:rPr>
        <w:t>ili</w:t>
      </w:r>
      <w:r w:rsidRPr="00957F01">
        <w:rPr>
          <w:rFonts w:ascii="Arial" w:eastAsia="Arial" w:hAnsi="Arial" w:cs="Arial"/>
          <w:b/>
          <w:color w:val="000000" w:themeColor="text1"/>
          <w:w w:val="106"/>
          <w:sz w:val="24"/>
          <w:szCs w:val="24"/>
        </w:rPr>
        <w:t>t</w:t>
      </w:r>
      <w:r w:rsidRPr="00957F01">
        <w:rPr>
          <w:rFonts w:ascii="Arial" w:eastAsia="Arial" w:hAnsi="Arial" w:cs="Arial"/>
          <w:b/>
          <w:color w:val="000000" w:themeColor="text1"/>
          <w:w w:val="108"/>
          <w:sz w:val="24"/>
          <w:szCs w:val="24"/>
        </w:rPr>
        <w:t>i</w:t>
      </w:r>
      <w:r w:rsidRPr="00957F01">
        <w:rPr>
          <w:rFonts w:ascii="Arial" w:eastAsia="Arial" w:hAnsi="Arial" w:cs="Arial"/>
          <w:b/>
          <w:color w:val="000000" w:themeColor="text1"/>
          <w:w w:val="83"/>
          <w:sz w:val="24"/>
          <w:szCs w:val="24"/>
        </w:rPr>
        <w:t>e</w:t>
      </w:r>
      <w:r w:rsidRPr="00957F01">
        <w:rPr>
          <w:rFonts w:ascii="Arial" w:eastAsia="Arial" w:hAnsi="Arial" w:cs="Arial"/>
          <w:b/>
          <w:color w:val="000000" w:themeColor="text1"/>
          <w:w w:val="88"/>
          <w:sz w:val="24"/>
          <w:szCs w:val="24"/>
        </w:rPr>
        <w:t>s</w:t>
      </w:r>
    </w:p>
    <w:p w:rsidR="0030437E" w:rsidRPr="00957F01" w:rsidRDefault="00090FC8" w:rsidP="005052DF">
      <w:pPr>
        <w:spacing w:after="0" w:line="240" w:lineRule="auto"/>
        <w:ind w:left="180" w:right="180"/>
        <w:jc w:val="center"/>
        <w:rPr>
          <w:rFonts w:ascii="Arial" w:eastAsia="Arial" w:hAnsi="Arial" w:cs="Arial"/>
          <w:b/>
          <w:color w:val="000000" w:themeColor="text1"/>
          <w:sz w:val="20"/>
          <w:szCs w:val="20"/>
        </w:rPr>
      </w:pPr>
      <w:r w:rsidRPr="00957F01">
        <w:rPr>
          <w:rFonts w:ascii="Arial" w:eastAsia="Arial" w:hAnsi="Arial" w:cs="Arial"/>
          <w:b/>
          <w:color w:val="000000" w:themeColor="text1"/>
          <w:w w:val="80"/>
          <w:sz w:val="20"/>
          <w:szCs w:val="20"/>
        </w:rPr>
        <w:t xml:space="preserve">Blades </w:t>
      </w:r>
      <w:r w:rsidRPr="00957F01">
        <w:rPr>
          <w:rFonts w:ascii="Arial" w:eastAsia="Arial" w:hAnsi="Arial" w:cs="Arial"/>
          <w:b/>
          <w:color w:val="000000" w:themeColor="text1"/>
          <w:w w:val="71"/>
          <w:sz w:val="20"/>
          <w:szCs w:val="20"/>
        </w:rPr>
        <w:t>C</w:t>
      </w:r>
      <w:r w:rsidRPr="00957F01">
        <w:rPr>
          <w:rFonts w:ascii="Arial" w:eastAsia="Arial" w:hAnsi="Arial" w:cs="Arial"/>
          <w:b/>
          <w:color w:val="000000" w:themeColor="text1"/>
          <w:w w:val="83"/>
          <w:sz w:val="20"/>
          <w:szCs w:val="20"/>
        </w:rPr>
        <w:t>h</w:t>
      </w:r>
      <w:r w:rsidRPr="00957F01">
        <w:rPr>
          <w:rFonts w:ascii="Arial" w:eastAsia="Arial" w:hAnsi="Arial" w:cs="Arial"/>
          <w:b/>
          <w:color w:val="000000" w:themeColor="text1"/>
          <w:w w:val="79"/>
          <w:sz w:val="20"/>
          <w:szCs w:val="20"/>
        </w:rPr>
        <w:t>a</w:t>
      </w:r>
      <w:r w:rsidRPr="00957F01">
        <w:rPr>
          <w:rFonts w:ascii="Arial" w:eastAsia="Arial" w:hAnsi="Arial" w:cs="Arial"/>
          <w:b/>
          <w:color w:val="000000" w:themeColor="text1"/>
          <w:w w:val="83"/>
          <w:sz w:val="20"/>
          <w:szCs w:val="20"/>
        </w:rPr>
        <w:t>p</w:t>
      </w:r>
      <w:r w:rsidRPr="00957F01">
        <w:rPr>
          <w:rFonts w:ascii="Arial" w:eastAsia="Arial" w:hAnsi="Arial" w:cs="Arial"/>
          <w:b/>
          <w:color w:val="000000" w:themeColor="text1"/>
          <w:w w:val="79"/>
          <w:sz w:val="20"/>
          <w:szCs w:val="20"/>
        </w:rPr>
        <w:t>e</w:t>
      </w:r>
      <w:r w:rsidRPr="00957F01">
        <w:rPr>
          <w:rFonts w:ascii="Arial" w:eastAsia="Arial" w:hAnsi="Arial" w:cs="Arial"/>
          <w:b/>
          <w:color w:val="000000" w:themeColor="text1"/>
          <w:w w:val="91"/>
          <w:sz w:val="20"/>
          <w:szCs w:val="20"/>
        </w:rPr>
        <w:t>l</w:t>
      </w:r>
    </w:p>
    <w:p w:rsidR="0030437E" w:rsidRPr="00957F01" w:rsidRDefault="00090FC8" w:rsidP="005052DF">
      <w:pPr>
        <w:spacing w:after="0" w:line="240" w:lineRule="auto"/>
        <w:ind w:left="180" w:right="180"/>
        <w:rPr>
          <w:rFonts w:ascii="Arial" w:eastAsia="Arial" w:hAnsi="Arial" w:cs="Arial"/>
          <w:color w:val="000000" w:themeColor="text1"/>
          <w:w w:val="86"/>
          <w:sz w:val="20"/>
          <w:szCs w:val="20"/>
        </w:rPr>
      </w:pPr>
      <w:r w:rsidRPr="00957F01">
        <w:rPr>
          <w:rFonts w:ascii="Arial" w:eastAsia="Arial" w:hAnsi="Arial" w:cs="Arial"/>
          <w:color w:val="000000" w:themeColor="text1"/>
          <w:w w:val="81"/>
          <w:sz w:val="20"/>
          <w:szCs w:val="20"/>
        </w:rPr>
        <w:t xml:space="preserve">When the Chapel is open and not otherwise being utilized, </w:t>
      </w:r>
      <w:r w:rsidRPr="00957F01">
        <w:rPr>
          <w:rFonts w:ascii="Arial" w:eastAsia="Arial" w:hAnsi="Arial" w:cs="Arial"/>
          <w:color w:val="000000" w:themeColor="text1"/>
          <w:sz w:val="20"/>
          <w:szCs w:val="20"/>
        </w:rPr>
        <w:t xml:space="preserve">it </w:t>
      </w:r>
      <w:r w:rsidRPr="00957F01">
        <w:rPr>
          <w:rFonts w:ascii="Arial" w:eastAsia="Arial" w:hAnsi="Arial" w:cs="Arial"/>
          <w:color w:val="000000" w:themeColor="text1"/>
          <w:w w:val="83"/>
          <w:sz w:val="20"/>
          <w:szCs w:val="20"/>
        </w:rPr>
        <w:t>is available to students for p</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1"/>
          <w:sz w:val="20"/>
          <w:szCs w:val="20"/>
        </w:rPr>
        <w:t>y</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8"/>
          <w:sz w:val="20"/>
          <w:szCs w:val="20"/>
        </w:rPr>
        <w:t xml:space="preserve">r </w:t>
      </w:r>
      <w:r w:rsidRPr="00957F01">
        <w:rPr>
          <w:rFonts w:ascii="Arial" w:eastAsia="Arial" w:hAnsi="Arial" w:cs="Arial"/>
          <w:color w:val="000000" w:themeColor="text1"/>
          <w:w w:val="81"/>
          <w:sz w:val="20"/>
          <w:szCs w:val="20"/>
        </w:rPr>
        <w:t xml:space="preserve">and </w:t>
      </w:r>
      <w:r w:rsidRPr="00957F01">
        <w:rPr>
          <w:rFonts w:ascii="Arial" w:eastAsia="Arial" w:hAnsi="Arial" w:cs="Arial"/>
          <w:color w:val="000000" w:themeColor="text1"/>
          <w:w w:val="86"/>
          <w:sz w:val="20"/>
          <w:szCs w:val="20"/>
        </w:rPr>
        <w:t>m</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d</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86"/>
          <w:sz w:val="20"/>
          <w:szCs w:val="20"/>
        </w:rPr>
        <w:t>.</w:t>
      </w:r>
    </w:p>
    <w:p w:rsidR="00CE73B4" w:rsidRPr="00957F01" w:rsidRDefault="00CE73B4" w:rsidP="005052DF">
      <w:pPr>
        <w:spacing w:after="0" w:line="240" w:lineRule="auto"/>
        <w:ind w:left="180" w:right="180"/>
        <w:rPr>
          <w:rFonts w:ascii="Arial" w:eastAsia="Arial" w:hAnsi="Arial" w:cs="Arial"/>
          <w:color w:val="000000" w:themeColor="text1"/>
          <w:sz w:val="20"/>
          <w:szCs w:val="20"/>
        </w:rPr>
      </w:pPr>
    </w:p>
    <w:p w:rsidR="0030437E" w:rsidRPr="00957F01" w:rsidRDefault="00090FC8" w:rsidP="005052DF">
      <w:pPr>
        <w:spacing w:after="0" w:line="240" w:lineRule="auto"/>
        <w:ind w:left="180" w:right="180"/>
        <w:jc w:val="center"/>
        <w:rPr>
          <w:rFonts w:ascii="Arial" w:eastAsia="Arial" w:hAnsi="Arial" w:cs="Arial"/>
          <w:b/>
          <w:color w:val="000000" w:themeColor="text1"/>
          <w:sz w:val="20"/>
          <w:szCs w:val="20"/>
        </w:rPr>
      </w:pPr>
      <w:r w:rsidRPr="00957F01">
        <w:rPr>
          <w:rFonts w:ascii="Arial" w:eastAsia="Arial" w:hAnsi="Arial" w:cs="Arial"/>
          <w:b/>
          <w:color w:val="000000" w:themeColor="text1"/>
          <w:w w:val="79"/>
          <w:sz w:val="20"/>
          <w:szCs w:val="20"/>
        </w:rPr>
        <w:t xml:space="preserve">Peters </w:t>
      </w:r>
      <w:r w:rsidRPr="00957F01">
        <w:rPr>
          <w:rFonts w:ascii="Arial" w:eastAsia="Arial" w:hAnsi="Arial" w:cs="Arial"/>
          <w:b/>
          <w:color w:val="000000" w:themeColor="text1"/>
          <w:w w:val="71"/>
          <w:sz w:val="20"/>
          <w:szCs w:val="20"/>
        </w:rPr>
        <w:t>C</w:t>
      </w:r>
      <w:r w:rsidRPr="00957F01">
        <w:rPr>
          <w:rFonts w:ascii="Arial" w:eastAsia="Arial" w:hAnsi="Arial" w:cs="Arial"/>
          <w:b/>
          <w:color w:val="000000" w:themeColor="text1"/>
          <w:w w:val="79"/>
          <w:sz w:val="20"/>
          <w:szCs w:val="20"/>
        </w:rPr>
        <w:t>o</w:t>
      </w:r>
      <w:r w:rsidRPr="00957F01">
        <w:rPr>
          <w:rFonts w:ascii="Arial" w:eastAsia="Arial" w:hAnsi="Arial" w:cs="Arial"/>
          <w:b/>
          <w:color w:val="000000" w:themeColor="text1"/>
          <w:w w:val="86"/>
          <w:sz w:val="20"/>
          <w:szCs w:val="20"/>
        </w:rPr>
        <w:t>mm</w:t>
      </w:r>
      <w:r w:rsidRPr="00957F01">
        <w:rPr>
          <w:rFonts w:ascii="Arial" w:eastAsia="Arial" w:hAnsi="Arial" w:cs="Arial"/>
          <w:b/>
          <w:color w:val="000000" w:themeColor="text1"/>
          <w:w w:val="79"/>
          <w:sz w:val="20"/>
          <w:szCs w:val="20"/>
        </w:rPr>
        <w:t>o</w:t>
      </w:r>
      <w:r w:rsidRPr="00957F01">
        <w:rPr>
          <w:rFonts w:ascii="Arial" w:eastAsia="Arial" w:hAnsi="Arial" w:cs="Arial"/>
          <w:b/>
          <w:color w:val="000000" w:themeColor="text1"/>
          <w:w w:val="83"/>
          <w:sz w:val="20"/>
          <w:szCs w:val="20"/>
        </w:rPr>
        <w:t>n</w:t>
      </w:r>
      <w:r w:rsidRPr="00957F01">
        <w:rPr>
          <w:rFonts w:ascii="Arial" w:eastAsia="Arial" w:hAnsi="Arial" w:cs="Arial"/>
          <w:b/>
          <w:color w:val="000000" w:themeColor="text1"/>
          <w:w w:val="81"/>
          <w:sz w:val="20"/>
          <w:szCs w:val="20"/>
        </w:rPr>
        <w:t>s</w:t>
      </w: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81"/>
          <w:sz w:val="20"/>
          <w:szCs w:val="20"/>
        </w:rPr>
        <w:t xml:space="preserve">This building is home to the Dining Hall, the </w:t>
      </w:r>
      <w:r w:rsidR="00CE73B4" w:rsidRPr="00957F01">
        <w:rPr>
          <w:rFonts w:ascii="Arial" w:eastAsia="Arial" w:hAnsi="Arial" w:cs="Arial"/>
          <w:color w:val="000000" w:themeColor="text1"/>
          <w:w w:val="81"/>
          <w:sz w:val="20"/>
          <w:szCs w:val="20"/>
        </w:rPr>
        <w:t>Career/</w:t>
      </w:r>
      <w:r w:rsidRPr="00957F01">
        <w:rPr>
          <w:rFonts w:ascii="Arial" w:eastAsia="Arial" w:hAnsi="Arial" w:cs="Arial"/>
          <w:color w:val="000000" w:themeColor="text1"/>
          <w:w w:val="81"/>
          <w:sz w:val="20"/>
          <w:szCs w:val="20"/>
        </w:rPr>
        <w:t xml:space="preserve">Advising Center, </w:t>
      </w:r>
      <w:r w:rsidR="00CE73B4" w:rsidRPr="00957F01">
        <w:rPr>
          <w:rFonts w:ascii="Arial" w:eastAsia="Arial" w:hAnsi="Arial" w:cs="Arial"/>
          <w:color w:val="000000" w:themeColor="text1"/>
          <w:w w:val="81"/>
          <w:sz w:val="20"/>
          <w:szCs w:val="20"/>
        </w:rPr>
        <w:t xml:space="preserve">the </w:t>
      </w:r>
      <w:proofErr w:type="spellStart"/>
      <w:r w:rsidRPr="00957F01">
        <w:rPr>
          <w:rFonts w:ascii="Arial" w:eastAsia="Arial" w:hAnsi="Arial" w:cs="Arial"/>
          <w:color w:val="000000" w:themeColor="text1"/>
          <w:w w:val="81"/>
          <w:sz w:val="20"/>
          <w:szCs w:val="20"/>
        </w:rPr>
        <w:t>Babka</w:t>
      </w:r>
      <w:proofErr w:type="spellEnd"/>
      <w:r w:rsidRPr="00957F01">
        <w:rPr>
          <w:rFonts w:ascii="Arial" w:eastAsia="Arial" w:hAnsi="Arial" w:cs="Arial"/>
          <w:color w:val="000000" w:themeColor="text1"/>
          <w:w w:val="81"/>
          <w:sz w:val="20"/>
          <w:szCs w:val="20"/>
        </w:rPr>
        <w:t xml:space="preserve"> Bookstore, and the Student Life </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93"/>
          <w:sz w:val="20"/>
          <w:szCs w:val="20"/>
        </w:rPr>
        <w:t>ff</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1"/>
          <w:sz w:val="20"/>
          <w:szCs w:val="20"/>
        </w:rPr>
        <w:t>s</w:t>
      </w:r>
      <w:r w:rsidR="00CE73B4" w:rsidRPr="00957F01">
        <w:rPr>
          <w:rFonts w:ascii="Arial" w:eastAsia="Arial" w:hAnsi="Arial" w:cs="Arial"/>
          <w:color w:val="000000" w:themeColor="text1"/>
          <w:w w:val="81"/>
          <w:sz w:val="20"/>
          <w:szCs w:val="20"/>
        </w:rPr>
        <w:t xml:space="preserve"> of the Dean of Student Life, housing offices, and the UD counseling services</w:t>
      </w:r>
      <w:r w:rsidRPr="00957F01">
        <w:rPr>
          <w:rFonts w:ascii="Arial" w:eastAsia="Arial" w:hAnsi="Arial" w:cs="Arial"/>
          <w:color w:val="000000" w:themeColor="text1"/>
          <w:w w:val="86"/>
          <w:sz w:val="20"/>
          <w:szCs w:val="20"/>
        </w:rPr>
        <w:t>.</w:t>
      </w:r>
    </w:p>
    <w:p w:rsidR="0030437E" w:rsidRPr="00957F01" w:rsidRDefault="0030437E" w:rsidP="005052DF">
      <w:pPr>
        <w:spacing w:after="0" w:line="240" w:lineRule="auto"/>
        <w:ind w:left="180" w:right="180"/>
        <w:rPr>
          <w:rFonts w:ascii="Arial" w:hAnsi="Arial" w:cs="Arial"/>
          <w:color w:val="000000" w:themeColor="text1"/>
          <w:szCs w:val="24"/>
        </w:rPr>
      </w:pPr>
    </w:p>
    <w:p w:rsidR="0030437E" w:rsidRPr="00957F01" w:rsidRDefault="00090FC8" w:rsidP="005052DF">
      <w:pPr>
        <w:spacing w:after="0" w:line="240" w:lineRule="auto"/>
        <w:ind w:left="180" w:right="180"/>
        <w:jc w:val="center"/>
        <w:rPr>
          <w:rFonts w:ascii="Arial" w:eastAsia="Arial" w:hAnsi="Arial" w:cs="Arial"/>
          <w:b/>
          <w:color w:val="000000" w:themeColor="text1"/>
          <w:sz w:val="20"/>
          <w:szCs w:val="20"/>
        </w:rPr>
      </w:pPr>
      <w:r w:rsidRPr="00957F01">
        <w:rPr>
          <w:rFonts w:ascii="Arial" w:eastAsia="Arial" w:hAnsi="Arial" w:cs="Arial"/>
          <w:b/>
          <w:color w:val="000000" w:themeColor="text1"/>
          <w:w w:val="80"/>
          <w:sz w:val="20"/>
          <w:szCs w:val="20"/>
        </w:rPr>
        <w:t xml:space="preserve">Severance </w:t>
      </w:r>
      <w:r w:rsidRPr="00957F01">
        <w:rPr>
          <w:rFonts w:ascii="Arial" w:eastAsia="Arial" w:hAnsi="Arial" w:cs="Arial"/>
          <w:b/>
          <w:color w:val="000000" w:themeColor="text1"/>
          <w:w w:val="74"/>
          <w:sz w:val="20"/>
          <w:szCs w:val="20"/>
        </w:rPr>
        <w:t>H</w:t>
      </w:r>
      <w:r w:rsidRPr="00957F01">
        <w:rPr>
          <w:rFonts w:ascii="Arial" w:eastAsia="Arial" w:hAnsi="Arial" w:cs="Arial"/>
          <w:b/>
          <w:color w:val="000000" w:themeColor="text1"/>
          <w:w w:val="79"/>
          <w:sz w:val="20"/>
          <w:szCs w:val="20"/>
        </w:rPr>
        <w:t>a</w:t>
      </w:r>
      <w:r w:rsidRPr="00957F01">
        <w:rPr>
          <w:rFonts w:ascii="Arial" w:eastAsia="Arial" w:hAnsi="Arial" w:cs="Arial"/>
          <w:b/>
          <w:color w:val="000000" w:themeColor="text1"/>
          <w:w w:val="91"/>
          <w:sz w:val="20"/>
          <w:szCs w:val="20"/>
        </w:rPr>
        <w:t>ll</w:t>
      </w: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83"/>
          <w:sz w:val="20"/>
          <w:szCs w:val="20"/>
        </w:rPr>
        <w:t xml:space="preserve">This building is generally opened at 7:30 a.m. on weekdays. It is locked at 5:00 p.m. unless there </w:t>
      </w:r>
      <w:r w:rsidRPr="00957F01">
        <w:rPr>
          <w:rFonts w:ascii="Arial" w:eastAsia="Arial" w:hAnsi="Arial" w:cs="Arial"/>
          <w:color w:val="000000" w:themeColor="text1"/>
          <w:w w:val="81"/>
          <w:sz w:val="20"/>
          <w:szCs w:val="20"/>
        </w:rPr>
        <w:t xml:space="preserve">are evening classes in session. When a class is not meeting in a room and when the room is </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93"/>
          <w:sz w:val="20"/>
          <w:szCs w:val="20"/>
        </w:rPr>
        <w:t xml:space="preserve">t </w:t>
      </w:r>
      <w:r w:rsidRPr="00957F01">
        <w:rPr>
          <w:rFonts w:ascii="Arial" w:eastAsia="Arial" w:hAnsi="Arial" w:cs="Arial"/>
          <w:color w:val="000000" w:themeColor="text1"/>
          <w:w w:val="82"/>
          <w:sz w:val="20"/>
          <w:szCs w:val="20"/>
        </w:rPr>
        <w:t xml:space="preserve">reserved for a particular group, </w:t>
      </w:r>
      <w:r w:rsidRPr="00957F01">
        <w:rPr>
          <w:rFonts w:ascii="Arial" w:eastAsia="Arial" w:hAnsi="Arial" w:cs="Arial"/>
          <w:color w:val="000000" w:themeColor="text1"/>
          <w:sz w:val="20"/>
          <w:szCs w:val="20"/>
        </w:rPr>
        <w:t xml:space="preserve">it </w:t>
      </w:r>
      <w:r w:rsidRPr="00957F01">
        <w:rPr>
          <w:rFonts w:ascii="Arial" w:eastAsia="Arial" w:hAnsi="Arial" w:cs="Arial"/>
          <w:color w:val="000000" w:themeColor="text1"/>
          <w:w w:val="82"/>
          <w:sz w:val="20"/>
          <w:szCs w:val="20"/>
        </w:rPr>
        <w:t xml:space="preserve">may be used by any student for studying or for </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93"/>
          <w:sz w:val="20"/>
          <w:szCs w:val="20"/>
        </w:rPr>
        <w:t>f</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86"/>
          <w:sz w:val="20"/>
          <w:szCs w:val="20"/>
        </w:rPr>
        <w:t>m</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91"/>
          <w:sz w:val="20"/>
          <w:szCs w:val="20"/>
        </w:rPr>
        <w:t xml:space="preserve">l </w:t>
      </w:r>
      <w:r w:rsidRPr="00957F01">
        <w:rPr>
          <w:rFonts w:ascii="Arial" w:eastAsia="Arial" w:hAnsi="Arial" w:cs="Arial"/>
          <w:color w:val="000000" w:themeColor="text1"/>
          <w:w w:val="82"/>
          <w:sz w:val="20"/>
          <w:szCs w:val="20"/>
        </w:rPr>
        <w:t xml:space="preserve">gatherings. For planned gatherings related to the Seminary, rooms may be reserved with </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79"/>
          <w:sz w:val="20"/>
          <w:szCs w:val="20"/>
        </w:rPr>
        <w:t xml:space="preserve">e </w:t>
      </w:r>
      <w:r w:rsidRPr="00957F01">
        <w:rPr>
          <w:rFonts w:ascii="Arial" w:eastAsia="Arial" w:hAnsi="Arial" w:cs="Arial"/>
          <w:color w:val="000000" w:themeColor="text1"/>
          <w:w w:val="77"/>
          <w:sz w:val="20"/>
          <w:szCs w:val="20"/>
        </w:rPr>
        <w:t>D</w:t>
      </w:r>
      <w:r w:rsidRPr="00957F01">
        <w:rPr>
          <w:rFonts w:ascii="Arial" w:eastAsia="Arial" w:hAnsi="Arial" w:cs="Arial"/>
          <w:color w:val="000000" w:themeColor="text1"/>
          <w:w w:val="79"/>
          <w:sz w:val="20"/>
          <w:szCs w:val="20"/>
        </w:rPr>
        <w:t>ea</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108"/>
          <w:sz w:val="20"/>
          <w:szCs w:val="20"/>
        </w:rPr>
        <w:t>’</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93"/>
          <w:sz w:val="20"/>
          <w:szCs w:val="20"/>
        </w:rPr>
        <w:t>ff</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6"/>
          <w:sz w:val="20"/>
          <w:szCs w:val="20"/>
        </w:rPr>
        <w:t>.</w:t>
      </w:r>
    </w:p>
    <w:p w:rsidR="0030437E" w:rsidRPr="00957F01" w:rsidRDefault="0030437E" w:rsidP="005052DF">
      <w:pPr>
        <w:spacing w:after="0" w:line="240" w:lineRule="auto"/>
        <w:ind w:left="180" w:right="180"/>
        <w:rPr>
          <w:rFonts w:ascii="Arial" w:hAnsi="Arial" w:cs="Arial"/>
          <w:color w:val="000000" w:themeColor="text1"/>
          <w:szCs w:val="24"/>
        </w:rPr>
      </w:pP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81"/>
          <w:sz w:val="20"/>
          <w:szCs w:val="20"/>
        </w:rPr>
        <w:t xml:space="preserve">The first floor of Severance Hall houses the Seminary </w:t>
      </w:r>
      <w:r w:rsidRPr="00957F01">
        <w:rPr>
          <w:rFonts w:ascii="Arial" w:eastAsia="Arial" w:hAnsi="Arial" w:cs="Arial"/>
          <w:color w:val="000000" w:themeColor="text1"/>
          <w:w w:val="77"/>
          <w:sz w:val="20"/>
          <w:szCs w:val="20"/>
        </w:rPr>
        <w:t>D</w:t>
      </w:r>
      <w:r w:rsidRPr="00957F01">
        <w:rPr>
          <w:rFonts w:ascii="Arial" w:eastAsia="Arial" w:hAnsi="Arial" w:cs="Arial"/>
          <w:color w:val="000000" w:themeColor="text1"/>
          <w:w w:val="79"/>
          <w:sz w:val="20"/>
          <w:szCs w:val="20"/>
        </w:rPr>
        <w:t>ea</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108"/>
          <w:sz w:val="20"/>
          <w:szCs w:val="20"/>
        </w:rPr>
        <w:t>’</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sz w:val="20"/>
          <w:szCs w:val="20"/>
        </w:rPr>
        <w:t xml:space="preserve"> </w:t>
      </w:r>
      <w:r w:rsidR="00CE73B4" w:rsidRPr="00957F01">
        <w:rPr>
          <w:rFonts w:ascii="Arial" w:eastAsia="Arial" w:hAnsi="Arial" w:cs="Arial"/>
          <w:color w:val="000000" w:themeColor="text1"/>
          <w:sz w:val="20"/>
          <w:szCs w:val="20"/>
        </w:rPr>
        <w:t>s</w:t>
      </w:r>
      <w:r w:rsidR="00CE73B4" w:rsidRPr="00957F01">
        <w:rPr>
          <w:rFonts w:ascii="Arial" w:eastAsia="Arial" w:hAnsi="Arial" w:cs="Arial"/>
          <w:color w:val="000000" w:themeColor="text1"/>
          <w:w w:val="81"/>
          <w:sz w:val="20"/>
          <w:szCs w:val="20"/>
        </w:rPr>
        <w:t xml:space="preserve">uite and the Field Educator’s office, </w:t>
      </w:r>
      <w:r w:rsidRPr="00957F01">
        <w:rPr>
          <w:rFonts w:ascii="Arial" w:eastAsia="Arial" w:hAnsi="Arial" w:cs="Arial"/>
          <w:color w:val="000000" w:themeColor="text1"/>
          <w:w w:val="81"/>
          <w:sz w:val="20"/>
          <w:szCs w:val="20"/>
        </w:rPr>
        <w:t xml:space="preserve">as well as the </w:t>
      </w:r>
      <w:r w:rsidRPr="00957F01">
        <w:rPr>
          <w:rFonts w:ascii="Arial" w:eastAsia="Arial" w:hAnsi="Arial" w:cs="Arial"/>
          <w:color w:val="000000" w:themeColor="text1"/>
          <w:w w:val="74"/>
          <w:sz w:val="20"/>
          <w:szCs w:val="20"/>
        </w:rPr>
        <w:t>S</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1"/>
          <w:sz w:val="20"/>
          <w:szCs w:val="20"/>
        </w:rPr>
        <w:t>v</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79"/>
          <w:sz w:val="20"/>
          <w:szCs w:val="20"/>
        </w:rPr>
        <w:t>e</w:t>
      </w:r>
      <w:r w:rsidR="00CE73B4" w:rsidRPr="00957F01">
        <w:rPr>
          <w:rFonts w:ascii="Arial" w:eastAsia="Arial" w:hAnsi="Arial" w:cs="Arial"/>
          <w:color w:val="000000" w:themeColor="text1"/>
          <w:w w:val="79"/>
          <w:sz w:val="20"/>
          <w:szCs w:val="20"/>
        </w:rPr>
        <w:t xml:space="preserve"> </w:t>
      </w:r>
      <w:r w:rsidRPr="00957F01">
        <w:rPr>
          <w:rFonts w:ascii="Arial" w:eastAsia="Arial" w:hAnsi="Arial" w:cs="Arial"/>
          <w:color w:val="000000" w:themeColor="text1"/>
          <w:w w:val="82"/>
          <w:sz w:val="20"/>
          <w:szCs w:val="20"/>
        </w:rPr>
        <w:t xml:space="preserve">Lounge and kitchen, two classrooms used for seminary classes, and the Admissions </w:t>
      </w:r>
      <w:r w:rsidRPr="00957F01">
        <w:rPr>
          <w:rFonts w:ascii="Arial" w:eastAsia="Arial" w:hAnsi="Arial" w:cs="Arial"/>
          <w:color w:val="000000" w:themeColor="text1"/>
          <w:w w:val="71"/>
          <w:sz w:val="20"/>
          <w:szCs w:val="20"/>
        </w:rPr>
        <w:t>O</w:t>
      </w:r>
      <w:r w:rsidRPr="00957F01">
        <w:rPr>
          <w:rFonts w:ascii="Arial" w:eastAsia="Arial" w:hAnsi="Arial" w:cs="Arial"/>
          <w:color w:val="000000" w:themeColor="text1"/>
          <w:w w:val="93"/>
          <w:sz w:val="20"/>
          <w:szCs w:val="20"/>
        </w:rPr>
        <w:t>ff</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6"/>
          <w:sz w:val="20"/>
          <w:szCs w:val="20"/>
        </w:rPr>
        <w:t>.</w:t>
      </w:r>
      <w:r w:rsidR="00CE73B4" w:rsidRPr="00957F01">
        <w:rPr>
          <w:rFonts w:ascii="Arial" w:eastAsia="Arial" w:hAnsi="Arial" w:cs="Arial"/>
          <w:color w:val="000000" w:themeColor="text1"/>
          <w:w w:val="86"/>
          <w:sz w:val="20"/>
          <w:szCs w:val="20"/>
        </w:rPr>
        <w:t xml:space="preserve"> </w:t>
      </w:r>
      <w:r w:rsidRPr="00957F01">
        <w:rPr>
          <w:rFonts w:ascii="Arial" w:eastAsia="Arial" w:hAnsi="Arial" w:cs="Arial"/>
          <w:color w:val="000000" w:themeColor="text1"/>
          <w:w w:val="82"/>
          <w:sz w:val="20"/>
          <w:szCs w:val="20"/>
        </w:rPr>
        <w:t>The second floor has faculty and staff offices</w:t>
      </w:r>
      <w:r w:rsidR="00CE73B4" w:rsidRPr="00957F01">
        <w:rPr>
          <w:rFonts w:ascii="Arial" w:eastAsia="Arial" w:hAnsi="Arial" w:cs="Arial"/>
          <w:color w:val="000000" w:themeColor="text1"/>
          <w:w w:val="82"/>
          <w:sz w:val="20"/>
          <w:szCs w:val="20"/>
        </w:rPr>
        <w:t>, the Associate Dean’s office,</w:t>
      </w:r>
      <w:r w:rsidRPr="00957F01">
        <w:rPr>
          <w:rFonts w:ascii="Arial" w:eastAsia="Arial" w:hAnsi="Arial" w:cs="Arial"/>
          <w:color w:val="000000" w:themeColor="text1"/>
          <w:w w:val="82"/>
          <w:sz w:val="20"/>
          <w:szCs w:val="20"/>
        </w:rPr>
        <w:t xml:space="preserve"> and two additional classrooms. Other </w:t>
      </w:r>
      <w:r w:rsidRPr="00957F01">
        <w:rPr>
          <w:rFonts w:ascii="Arial" w:eastAsia="Arial" w:hAnsi="Arial" w:cs="Arial"/>
          <w:color w:val="000000" w:themeColor="text1"/>
          <w:w w:val="84"/>
          <w:sz w:val="20"/>
          <w:szCs w:val="20"/>
        </w:rPr>
        <w:t xml:space="preserve">faculty offices </w:t>
      </w:r>
      <w:r w:rsidRPr="00957F01">
        <w:rPr>
          <w:rFonts w:ascii="Arial" w:eastAsia="Arial" w:hAnsi="Arial" w:cs="Arial"/>
          <w:color w:val="000000" w:themeColor="text1"/>
          <w:w w:val="82"/>
          <w:sz w:val="20"/>
          <w:szCs w:val="20"/>
        </w:rPr>
        <w:t xml:space="preserve">are located on the third </w:t>
      </w:r>
      <w:r w:rsidRPr="00957F01">
        <w:rPr>
          <w:rFonts w:ascii="Arial" w:eastAsia="Arial" w:hAnsi="Arial" w:cs="Arial"/>
          <w:color w:val="000000" w:themeColor="text1"/>
          <w:w w:val="93"/>
          <w:sz w:val="20"/>
          <w:szCs w:val="20"/>
        </w:rPr>
        <w:t>f</w:t>
      </w:r>
      <w:r w:rsidRPr="00957F01">
        <w:rPr>
          <w:rFonts w:ascii="Arial" w:eastAsia="Arial" w:hAnsi="Arial" w:cs="Arial"/>
          <w:color w:val="000000" w:themeColor="text1"/>
          <w:w w:val="91"/>
          <w:sz w:val="20"/>
          <w:szCs w:val="20"/>
        </w:rPr>
        <w:t>l</w:t>
      </w:r>
      <w:r w:rsidRPr="00957F01">
        <w:rPr>
          <w:rFonts w:ascii="Arial" w:eastAsia="Arial" w:hAnsi="Arial" w:cs="Arial"/>
          <w:color w:val="000000" w:themeColor="text1"/>
          <w:w w:val="79"/>
          <w:sz w:val="20"/>
          <w:szCs w:val="20"/>
        </w:rPr>
        <w:t>oo</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86"/>
          <w:sz w:val="20"/>
          <w:szCs w:val="20"/>
        </w:rPr>
        <w:t>.</w:t>
      </w:r>
    </w:p>
    <w:p w:rsidR="0030437E" w:rsidRPr="00957F01" w:rsidRDefault="0030437E" w:rsidP="005052DF">
      <w:pPr>
        <w:spacing w:after="0" w:line="240" w:lineRule="auto"/>
        <w:ind w:left="180" w:right="180"/>
        <w:rPr>
          <w:rFonts w:ascii="Arial" w:hAnsi="Arial" w:cs="Arial"/>
          <w:color w:val="000000" w:themeColor="text1"/>
          <w:w w:val="82"/>
          <w:szCs w:val="24"/>
        </w:rPr>
      </w:pP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A refrigerator and fresh coffee are available in the kitchen off Severance Lounge. If students use the coffee</w:t>
      </w:r>
      <w:r w:rsidR="00CE73B4" w:rsidRPr="00957F01">
        <w:rPr>
          <w:rFonts w:ascii="Arial" w:eastAsia="Arial" w:hAnsi="Arial" w:cs="Arial"/>
          <w:color w:val="000000" w:themeColor="text1"/>
          <w:w w:val="82"/>
          <w:sz w:val="20"/>
          <w:szCs w:val="20"/>
        </w:rPr>
        <w:t>,</w:t>
      </w:r>
      <w:r w:rsidRPr="00957F01">
        <w:rPr>
          <w:rFonts w:ascii="Arial" w:eastAsia="Arial" w:hAnsi="Arial" w:cs="Arial"/>
          <w:color w:val="000000" w:themeColor="text1"/>
          <w:w w:val="82"/>
          <w:sz w:val="20"/>
          <w:szCs w:val="20"/>
        </w:rPr>
        <w:t xml:space="preserve"> they are asked to donate money for purchasing additional coffee.</w:t>
      </w:r>
      <w:r w:rsidR="00CE73B4" w:rsidRPr="00957F01">
        <w:rPr>
          <w:rFonts w:ascii="Arial" w:eastAsia="Arial" w:hAnsi="Arial" w:cs="Arial"/>
          <w:color w:val="000000" w:themeColor="text1"/>
          <w:w w:val="82"/>
          <w:sz w:val="20"/>
          <w:szCs w:val="20"/>
        </w:rPr>
        <w:t xml:space="preserve"> Please mark personal </w:t>
      </w:r>
      <w:r w:rsidR="00CE73B4" w:rsidRPr="00957F01">
        <w:rPr>
          <w:rFonts w:ascii="Arial" w:eastAsia="Arial" w:hAnsi="Arial" w:cs="Arial"/>
          <w:color w:val="000000" w:themeColor="text1"/>
          <w:w w:val="82"/>
          <w:sz w:val="20"/>
          <w:szCs w:val="20"/>
        </w:rPr>
        <w:lastRenderedPageBreak/>
        <w:t xml:space="preserve">food left in the refrigerator or on the counter top otherwise it will be considered an offering to the community. </w:t>
      </w:r>
    </w:p>
    <w:p w:rsidR="0030437E" w:rsidRPr="00957F01" w:rsidRDefault="0030437E" w:rsidP="005052DF">
      <w:pPr>
        <w:spacing w:after="0" w:line="240" w:lineRule="auto"/>
        <w:ind w:left="180" w:right="180"/>
        <w:rPr>
          <w:rFonts w:ascii="Arial" w:hAnsi="Arial" w:cs="Arial"/>
          <w:color w:val="000000" w:themeColor="text1"/>
          <w:w w:val="82"/>
          <w:sz w:val="28"/>
          <w:szCs w:val="28"/>
        </w:rPr>
      </w:pPr>
    </w:p>
    <w:p w:rsidR="0030437E" w:rsidRPr="00957F01" w:rsidRDefault="00090FC8" w:rsidP="005052DF">
      <w:pPr>
        <w:spacing w:after="0" w:line="240" w:lineRule="auto"/>
        <w:ind w:left="180" w:right="180"/>
        <w:jc w:val="center"/>
        <w:rPr>
          <w:rFonts w:ascii="Arial" w:eastAsia="Arial" w:hAnsi="Arial" w:cs="Arial"/>
          <w:b/>
          <w:color w:val="000000" w:themeColor="text1"/>
          <w:sz w:val="28"/>
          <w:szCs w:val="28"/>
        </w:rPr>
      </w:pPr>
      <w:r w:rsidRPr="00957F01">
        <w:rPr>
          <w:rFonts w:ascii="Arial" w:eastAsia="Arial" w:hAnsi="Arial" w:cs="Arial"/>
          <w:b/>
          <w:color w:val="000000" w:themeColor="text1"/>
          <w:w w:val="74"/>
          <w:sz w:val="28"/>
          <w:szCs w:val="28"/>
        </w:rPr>
        <w:t xml:space="preserve">OTHER </w:t>
      </w:r>
      <w:r w:rsidRPr="00957F01">
        <w:rPr>
          <w:rFonts w:ascii="Arial" w:eastAsia="Arial" w:hAnsi="Arial" w:cs="Arial"/>
          <w:b/>
          <w:color w:val="000000" w:themeColor="text1"/>
          <w:w w:val="92"/>
          <w:sz w:val="28"/>
          <w:szCs w:val="28"/>
        </w:rPr>
        <w:t>I</w:t>
      </w:r>
      <w:r w:rsidRPr="00957F01">
        <w:rPr>
          <w:rFonts w:ascii="Arial" w:eastAsia="Arial" w:hAnsi="Arial" w:cs="Arial"/>
          <w:b/>
          <w:color w:val="000000" w:themeColor="text1"/>
          <w:w w:val="79"/>
          <w:sz w:val="28"/>
          <w:szCs w:val="28"/>
        </w:rPr>
        <w:t>N</w:t>
      </w:r>
      <w:r w:rsidRPr="00957F01">
        <w:rPr>
          <w:rFonts w:ascii="Arial" w:eastAsia="Arial" w:hAnsi="Arial" w:cs="Arial"/>
          <w:b/>
          <w:color w:val="000000" w:themeColor="text1"/>
          <w:w w:val="75"/>
          <w:sz w:val="28"/>
          <w:szCs w:val="28"/>
        </w:rPr>
        <w:t>F</w:t>
      </w:r>
      <w:r w:rsidRPr="00957F01">
        <w:rPr>
          <w:rFonts w:ascii="Arial" w:eastAsia="Arial" w:hAnsi="Arial" w:cs="Arial"/>
          <w:b/>
          <w:color w:val="000000" w:themeColor="text1"/>
          <w:w w:val="71"/>
          <w:sz w:val="28"/>
          <w:szCs w:val="28"/>
        </w:rPr>
        <w:t>O</w:t>
      </w:r>
      <w:r w:rsidRPr="00957F01">
        <w:rPr>
          <w:rFonts w:ascii="Arial" w:eastAsia="Arial" w:hAnsi="Arial" w:cs="Arial"/>
          <w:b/>
          <w:color w:val="000000" w:themeColor="text1"/>
          <w:w w:val="77"/>
          <w:sz w:val="28"/>
          <w:szCs w:val="28"/>
        </w:rPr>
        <w:t>R</w:t>
      </w:r>
      <w:r w:rsidRPr="00957F01">
        <w:rPr>
          <w:rFonts w:ascii="Arial" w:eastAsia="Arial" w:hAnsi="Arial" w:cs="Arial"/>
          <w:b/>
          <w:color w:val="000000" w:themeColor="text1"/>
          <w:w w:val="88"/>
          <w:sz w:val="28"/>
          <w:szCs w:val="28"/>
        </w:rPr>
        <w:t>M</w:t>
      </w:r>
      <w:r w:rsidRPr="00957F01">
        <w:rPr>
          <w:rFonts w:ascii="Arial" w:eastAsia="Arial" w:hAnsi="Arial" w:cs="Arial"/>
          <w:b/>
          <w:color w:val="000000" w:themeColor="text1"/>
          <w:w w:val="83"/>
          <w:sz w:val="28"/>
          <w:szCs w:val="28"/>
        </w:rPr>
        <w:t>A</w:t>
      </w:r>
      <w:r w:rsidRPr="00957F01">
        <w:rPr>
          <w:rFonts w:ascii="Arial" w:eastAsia="Arial" w:hAnsi="Arial" w:cs="Arial"/>
          <w:b/>
          <w:color w:val="000000" w:themeColor="text1"/>
          <w:w w:val="78"/>
          <w:sz w:val="28"/>
          <w:szCs w:val="28"/>
        </w:rPr>
        <w:t>T</w:t>
      </w:r>
      <w:r w:rsidRPr="00957F01">
        <w:rPr>
          <w:rFonts w:ascii="Arial" w:eastAsia="Arial" w:hAnsi="Arial" w:cs="Arial"/>
          <w:b/>
          <w:color w:val="000000" w:themeColor="text1"/>
          <w:w w:val="92"/>
          <w:sz w:val="28"/>
          <w:szCs w:val="28"/>
        </w:rPr>
        <w:t>I</w:t>
      </w:r>
      <w:r w:rsidRPr="00957F01">
        <w:rPr>
          <w:rFonts w:ascii="Arial" w:eastAsia="Arial" w:hAnsi="Arial" w:cs="Arial"/>
          <w:b/>
          <w:color w:val="000000" w:themeColor="text1"/>
          <w:w w:val="71"/>
          <w:sz w:val="28"/>
          <w:szCs w:val="28"/>
        </w:rPr>
        <w:t>O</w:t>
      </w:r>
      <w:r w:rsidRPr="00957F01">
        <w:rPr>
          <w:rFonts w:ascii="Arial" w:eastAsia="Arial" w:hAnsi="Arial" w:cs="Arial"/>
          <w:b/>
          <w:color w:val="000000" w:themeColor="text1"/>
          <w:w w:val="79"/>
          <w:sz w:val="28"/>
          <w:szCs w:val="28"/>
        </w:rPr>
        <w:t>N</w:t>
      </w:r>
    </w:p>
    <w:p w:rsidR="0030437E" w:rsidRPr="00957F01" w:rsidRDefault="00090FC8" w:rsidP="005052DF">
      <w:pPr>
        <w:spacing w:after="0" w:line="240" w:lineRule="auto"/>
        <w:ind w:left="180" w:right="180"/>
        <w:jc w:val="center"/>
        <w:rPr>
          <w:rFonts w:ascii="Arial" w:eastAsia="Arial" w:hAnsi="Arial" w:cs="Arial"/>
          <w:b/>
          <w:color w:val="000000" w:themeColor="text1"/>
          <w:sz w:val="20"/>
          <w:szCs w:val="24"/>
        </w:rPr>
      </w:pPr>
      <w:r w:rsidRPr="00957F01">
        <w:rPr>
          <w:rFonts w:ascii="Arial" w:eastAsia="Arial" w:hAnsi="Arial" w:cs="Arial"/>
          <w:b/>
          <w:color w:val="000000" w:themeColor="text1"/>
          <w:w w:val="88"/>
          <w:sz w:val="20"/>
          <w:szCs w:val="24"/>
        </w:rPr>
        <w:t xml:space="preserve">Auto </w:t>
      </w:r>
      <w:r w:rsidRPr="00957F01">
        <w:rPr>
          <w:rFonts w:ascii="Arial" w:eastAsia="Arial" w:hAnsi="Arial" w:cs="Arial"/>
          <w:b/>
          <w:color w:val="000000" w:themeColor="text1"/>
          <w:w w:val="77"/>
          <w:sz w:val="20"/>
          <w:szCs w:val="24"/>
        </w:rPr>
        <w:t>S</w:t>
      </w:r>
      <w:r w:rsidRPr="00957F01">
        <w:rPr>
          <w:rFonts w:ascii="Arial" w:eastAsia="Arial" w:hAnsi="Arial" w:cs="Arial"/>
          <w:b/>
          <w:color w:val="000000" w:themeColor="text1"/>
          <w:w w:val="83"/>
          <w:sz w:val="20"/>
          <w:szCs w:val="24"/>
        </w:rPr>
        <w:t>e</w:t>
      </w:r>
      <w:r w:rsidRPr="00957F01">
        <w:rPr>
          <w:rFonts w:ascii="Arial" w:eastAsia="Arial" w:hAnsi="Arial" w:cs="Arial"/>
          <w:b/>
          <w:color w:val="000000" w:themeColor="text1"/>
          <w:sz w:val="20"/>
          <w:szCs w:val="24"/>
        </w:rPr>
        <w:t>r</w:t>
      </w:r>
      <w:r w:rsidRPr="00957F01">
        <w:rPr>
          <w:rFonts w:ascii="Arial" w:eastAsia="Arial" w:hAnsi="Arial" w:cs="Arial"/>
          <w:b/>
          <w:color w:val="000000" w:themeColor="text1"/>
          <w:w w:val="88"/>
          <w:sz w:val="20"/>
          <w:szCs w:val="24"/>
        </w:rPr>
        <w:t>v</w:t>
      </w:r>
      <w:r w:rsidRPr="00957F01">
        <w:rPr>
          <w:rFonts w:ascii="Arial" w:eastAsia="Arial" w:hAnsi="Arial" w:cs="Arial"/>
          <w:b/>
          <w:color w:val="000000" w:themeColor="text1"/>
          <w:w w:val="108"/>
          <w:sz w:val="20"/>
          <w:szCs w:val="24"/>
        </w:rPr>
        <w:t>i</w:t>
      </w:r>
      <w:r w:rsidRPr="00957F01">
        <w:rPr>
          <w:rFonts w:ascii="Arial" w:eastAsia="Arial" w:hAnsi="Arial" w:cs="Arial"/>
          <w:b/>
          <w:color w:val="000000" w:themeColor="text1"/>
          <w:w w:val="92"/>
          <w:sz w:val="20"/>
          <w:szCs w:val="24"/>
        </w:rPr>
        <w:t>c</w:t>
      </w:r>
      <w:r w:rsidRPr="00957F01">
        <w:rPr>
          <w:rFonts w:ascii="Arial" w:eastAsia="Arial" w:hAnsi="Arial" w:cs="Arial"/>
          <w:b/>
          <w:color w:val="000000" w:themeColor="text1"/>
          <w:w w:val="83"/>
          <w:sz w:val="20"/>
          <w:szCs w:val="24"/>
        </w:rPr>
        <w:t>e</w:t>
      </w: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82"/>
          <w:sz w:val="20"/>
          <w:szCs w:val="20"/>
        </w:rPr>
        <w:t xml:space="preserve">When the need for such service arises, check with other students, staff, or faculty. Many </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1"/>
          <w:sz w:val="20"/>
          <w:szCs w:val="20"/>
        </w:rPr>
        <w:t>v</w:t>
      </w:r>
      <w:r w:rsidRPr="00957F01">
        <w:rPr>
          <w:rFonts w:ascii="Arial" w:eastAsia="Arial" w:hAnsi="Arial" w:cs="Arial"/>
          <w:color w:val="000000" w:themeColor="text1"/>
          <w:w w:val="79"/>
          <w:sz w:val="20"/>
          <w:szCs w:val="20"/>
        </w:rPr>
        <w:t xml:space="preserve">e </w:t>
      </w:r>
      <w:r w:rsidRPr="00957F01">
        <w:rPr>
          <w:rFonts w:ascii="Arial" w:eastAsia="Arial" w:hAnsi="Arial" w:cs="Arial"/>
          <w:color w:val="000000" w:themeColor="text1"/>
          <w:w w:val="82"/>
          <w:sz w:val="20"/>
          <w:szCs w:val="20"/>
        </w:rPr>
        <w:t xml:space="preserve">had experience with businesses near the </w:t>
      </w:r>
      <w:r w:rsidRPr="00957F01">
        <w:rPr>
          <w:rFonts w:ascii="Arial" w:eastAsia="Arial" w:hAnsi="Arial" w:cs="Arial"/>
          <w:color w:val="000000" w:themeColor="text1"/>
          <w:w w:val="74"/>
          <w:sz w:val="20"/>
          <w:szCs w:val="20"/>
        </w:rPr>
        <w:t>S</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6"/>
          <w:sz w:val="20"/>
          <w:szCs w:val="20"/>
        </w:rPr>
        <w:t>m</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81"/>
          <w:sz w:val="20"/>
          <w:szCs w:val="20"/>
        </w:rPr>
        <w:t>y</w:t>
      </w:r>
      <w:r w:rsidRPr="00957F01">
        <w:rPr>
          <w:rFonts w:ascii="Arial" w:eastAsia="Arial" w:hAnsi="Arial" w:cs="Arial"/>
          <w:color w:val="000000" w:themeColor="text1"/>
          <w:w w:val="86"/>
          <w:sz w:val="20"/>
          <w:szCs w:val="20"/>
        </w:rPr>
        <w:t>.</w:t>
      </w:r>
    </w:p>
    <w:p w:rsidR="0030437E" w:rsidRPr="00957F01" w:rsidRDefault="0030437E" w:rsidP="005052DF">
      <w:pPr>
        <w:spacing w:after="0" w:line="240" w:lineRule="auto"/>
        <w:ind w:left="180" w:right="180"/>
        <w:rPr>
          <w:rFonts w:ascii="Arial" w:hAnsi="Arial" w:cs="Arial"/>
          <w:color w:val="000000" w:themeColor="text1"/>
        </w:rPr>
      </w:pPr>
    </w:p>
    <w:p w:rsidR="0030437E" w:rsidRPr="00957F01" w:rsidRDefault="00090FC8" w:rsidP="005052DF">
      <w:pPr>
        <w:spacing w:after="0" w:line="240" w:lineRule="auto"/>
        <w:ind w:left="180" w:right="180"/>
        <w:jc w:val="center"/>
        <w:rPr>
          <w:rFonts w:ascii="Arial" w:eastAsia="Arial" w:hAnsi="Arial" w:cs="Arial"/>
          <w:b/>
          <w:color w:val="000000" w:themeColor="text1"/>
          <w:sz w:val="20"/>
          <w:szCs w:val="24"/>
        </w:rPr>
      </w:pPr>
      <w:r w:rsidRPr="00957F01">
        <w:rPr>
          <w:rFonts w:ascii="Arial" w:eastAsia="Arial" w:hAnsi="Arial" w:cs="Arial"/>
          <w:b/>
          <w:color w:val="000000" w:themeColor="text1"/>
          <w:w w:val="83"/>
          <w:sz w:val="20"/>
          <w:szCs w:val="24"/>
        </w:rPr>
        <w:t>B</w:t>
      </w:r>
      <w:r w:rsidRPr="00957F01">
        <w:rPr>
          <w:rFonts w:ascii="Arial" w:eastAsia="Arial" w:hAnsi="Arial" w:cs="Arial"/>
          <w:b/>
          <w:color w:val="000000" w:themeColor="text1"/>
          <w:w w:val="86"/>
          <w:sz w:val="20"/>
          <w:szCs w:val="24"/>
        </w:rPr>
        <w:t>a</w:t>
      </w:r>
      <w:r w:rsidRPr="00957F01">
        <w:rPr>
          <w:rFonts w:ascii="Arial" w:eastAsia="Arial" w:hAnsi="Arial" w:cs="Arial"/>
          <w:b/>
          <w:color w:val="000000" w:themeColor="text1"/>
          <w:w w:val="89"/>
          <w:sz w:val="20"/>
          <w:szCs w:val="24"/>
        </w:rPr>
        <w:t>n</w:t>
      </w:r>
      <w:r w:rsidRPr="00957F01">
        <w:rPr>
          <w:rFonts w:ascii="Arial" w:eastAsia="Arial" w:hAnsi="Arial" w:cs="Arial"/>
          <w:b/>
          <w:color w:val="000000" w:themeColor="text1"/>
          <w:sz w:val="20"/>
          <w:szCs w:val="24"/>
        </w:rPr>
        <w:t>k</w:t>
      </w:r>
      <w:r w:rsidRPr="00957F01">
        <w:rPr>
          <w:rFonts w:ascii="Arial" w:eastAsia="Arial" w:hAnsi="Arial" w:cs="Arial"/>
          <w:b/>
          <w:color w:val="000000" w:themeColor="text1"/>
          <w:w w:val="108"/>
          <w:sz w:val="20"/>
          <w:szCs w:val="24"/>
        </w:rPr>
        <w:t>i</w:t>
      </w:r>
      <w:r w:rsidRPr="00957F01">
        <w:rPr>
          <w:rFonts w:ascii="Arial" w:eastAsia="Arial" w:hAnsi="Arial" w:cs="Arial"/>
          <w:b/>
          <w:color w:val="000000" w:themeColor="text1"/>
          <w:w w:val="89"/>
          <w:sz w:val="20"/>
          <w:szCs w:val="24"/>
        </w:rPr>
        <w:t>ng</w:t>
      </w: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81"/>
          <w:sz w:val="20"/>
          <w:szCs w:val="20"/>
        </w:rPr>
        <w:t xml:space="preserve">A convenient banking option is the Dubuque Bank and Trust which welcomes students and </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1"/>
          <w:sz w:val="20"/>
          <w:szCs w:val="20"/>
        </w:rPr>
        <w:t xml:space="preserve">s </w:t>
      </w:r>
      <w:r w:rsidRPr="00957F01">
        <w:rPr>
          <w:rFonts w:ascii="Arial" w:eastAsia="Arial" w:hAnsi="Arial" w:cs="Arial"/>
          <w:color w:val="000000" w:themeColor="text1"/>
          <w:w w:val="84"/>
          <w:sz w:val="20"/>
          <w:szCs w:val="20"/>
        </w:rPr>
        <w:t xml:space="preserve">located at the five-way intersection two </w:t>
      </w:r>
      <w:r w:rsidRPr="00957F01">
        <w:rPr>
          <w:rFonts w:ascii="Arial" w:eastAsia="Arial" w:hAnsi="Arial" w:cs="Arial"/>
          <w:color w:val="000000" w:themeColor="text1"/>
          <w:w w:val="82"/>
          <w:sz w:val="20"/>
          <w:szCs w:val="20"/>
        </w:rPr>
        <w:t xml:space="preserve">blocks from campus. There are many other </w:t>
      </w:r>
      <w:r w:rsidRPr="00957F01">
        <w:rPr>
          <w:rFonts w:ascii="Arial" w:eastAsia="Arial" w:hAnsi="Arial" w:cs="Arial"/>
          <w:color w:val="000000" w:themeColor="text1"/>
          <w:w w:val="83"/>
          <w:sz w:val="20"/>
          <w:szCs w:val="20"/>
        </w:rPr>
        <w:t>b</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88"/>
          <w:sz w:val="20"/>
          <w:szCs w:val="20"/>
        </w:rPr>
        <w:t>k</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 xml:space="preserve">ng institutions and credit unions in the Dubuque </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79"/>
          <w:sz w:val="20"/>
          <w:szCs w:val="20"/>
        </w:rPr>
        <w:t>ea</w:t>
      </w:r>
      <w:r w:rsidRPr="00957F01">
        <w:rPr>
          <w:rFonts w:ascii="Arial" w:eastAsia="Arial" w:hAnsi="Arial" w:cs="Arial"/>
          <w:color w:val="000000" w:themeColor="text1"/>
          <w:w w:val="86"/>
          <w:sz w:val="20"/>
          <w:szCs w:val="20"/>
        </w:rPr>
        <w:t>.</w:t>
      </w:r>
    </w:p>
    <w:p w:rsidR="0030437E" w:rsidRPr="00957F01" w:rsidRDefault="0030437E" w:rsidP="005052DF">
      <w:pPr>
        <w:spacing w:after="0" w:line="240" w:lineRule="auto"/>
        <w:ind w:left="180" w:right="180"/>
        <w:rPr>
          <w:rFonts w:ascii="Arial" w:hAnsi="Arial" w:cs="Arial"/>
          <w:color w:val="000000" w:themeColor="text1"/>
        </w:rPr>
      </w:pPr>
    </w:p>
    <w:p w:rsidR="0030437E" w:rsidRPr="00957F01" w:rsidRDefault="00090FC8" w:rsidP="005052DF">
      <w:pPr>
        <w:spacing w:after="0" w:line="240" w:lineRule="auto"/>
        <w:ind w:left="180" w:right="180"/>
        <w:jc w:val="center"/>
        <w:rPr>
          <w:rFonts w:ascii="Arial" w:eastAsia="Arial" w:hAnsi="Arial" w:cs="Arial"/>
          <w:b/>
          <w:color w:val="000000" w:themeColor="text1"/>
          <w:sz w:val="20"/>
          <w:szCs w:val="24"/>
        </w:rPr>
      </w:pPr>
      <w:r w:rsidRPr="00957F01">
        <w:rPr>
          <w:rFonts w:ascii="Arial" w:eastAsia="Arial" w:hAnsi="Arial" w:cs="Arial"/>
          <w:b/>
          <w:color w:val="000000" w:themeColor="text1"/>
          <w:w w:val="74"/>
          <w:sz w:val="20"/>
          <w:szCs w:val="24"/>
        </w:rPr>
        <w:t>C</w:t>
      </w:r>
      <w:r w:rsidRPr="00957F01">
        <w:rPr>
          <w:rFonts w:ascii="Arial" w:eastAsia="Arial" w:hAnsi="Arial" w:cs="Arial"/>
          <w:b/>
          <w:color w:val="000000" w:themeColor="text1"/>
          <w:w w:val="86"/>
          <w:sz w:val="20"/>
          <w:szCs w:val="24"/>
        </w:rPr>
        <w:t>o</w:t>
      </w:r>
      <w:r w:rsidRPr="00957F01">
        <w:rPr>
          <w:rFonts w:ascii="Arial" w:eastAsia="Arial" w:hAnsi="Arial" w:cs="Arial"/>
          <w:b/>
          <w:color w:val="000000" w:themeColor="text1"/>
          <w:w w:val="90"/>
          <w:sz w:val="20"/>
          <w:szCs w:val="24"/>
        </w:rPr>
        <w:t>mm</w:t>
      </w:r>
      <w:r w:rsidRPr="00957F01">
        <w:rPr>
          <w:rFonts w:ascii="Arial" w:eastAsia="Arial" w:hAnsi="Arial" w:cs="Arial"/>
          <w:b/>
          <w:color w:val="000000" w:themeColor="text1"/>
          <w:w w:val="89"/>
          <w:sz w:val="20"/>
          <w:szCs w:val="24"/>
        </w:rPr>
        <w:t>un</w:t>
      </w:r>
      <w:r w:rsidRPr="00957F01">
        <w:rPr>
          <w:rFonts w:ascii="Arial" w:eastAsia="Arial" w:hAnsi="Arial" w:cs="Arial"/>
          <w:b/>
          <w:color w:val="000000" w:themeColor="text1"/>
          <w:w w:val="108"/>
          <w:sz w:val="20"/>
          <w:szCs w:val="24"/>
        </w:rPr>
        <w:t>i</w:t>
      </w:r>
      <w:r w:rsidRPr="00957F01">
        <w:rPr>
          <w:rFonts w:ascii="Arial" w:eastAsia="Arial" w:hAnsi="Arial" w:cs="Arial"/>
          <w:b/>
          <w:color w:val="000000" w:themeColor="text1"/>
          <w:w w:val="92"/>
          <w:sz w:val="20"/>
          <w:szCs w:val="24"/>
        </w:rPr>
        <w:t>c</w:t>
      </w:r>
      <w:r w:rsidRPr="00957F01">
        <w:rPr>
          <w:rFonts w:ascii="Arial" w:eastAsia="Arial" w:hAnsi="Arial" w:cs="Arial"/>
          <w:b/>
          <w:color w:val="000000" w:themeColor="text1"/>
          <w:w w:val="86"/>
          <w:sz w:val="20"/>
          <w:szCs w:val="24"/>
        </w:rPr>
        <w:t>a</w:t>
      </w:r>
      <w:r w:rsidRPr="00957F01">
        <w:rPr>
          <w:rFonts w:ascii="Arial" w:eastAsia="Arial" w:hAnsi="Arial" w:cs="Arial"/>
          <w:b/>
          <w:color w:val="000000" w:themeColor="text1"/>
          <w:w w:val="106"/>
          <w:sz w:val="20"/>
          <w:szCs w:val="24"/>
        </w:rPr>
        <w:t>t</w:t>
      </w:r>
      <w:r w:rsidRPr="00957F01">
        <w:rPr>
          <w:rFonts w:ascii="Arial" w:eastAsia="Arial" w:hAnsi="Arial" w:cs="Arial"/>
          <w:b/>
          <w:color w:val="000000" w:themeColor="text1"/>
          <w:w w:val="108"/>
          <w:sz w:val="20"/>
          <w:szCs w:val="24"/>
        </w:rPr>
        <w:t>i</w:t>
      </w:r>
      <w:r w:rsidRPr="00957F01">
        <w:rPr>
          <w:rFonts w:ascii="Arial" w:eastAsia="Arial" w:hAnsi="Arial" w:cs="Arial"/>
          <w:b/>
          <w:color w:val="000000" w:themeColor="text1"/>
          <w:w w:val="89"/>
          <w:sz w:val="20"/>
          <w:szCs w:val="24"/>
        </w:rPr>
        <w:t>ng</w:t>
      </w:r>
      <w:r w:rsidRPr="00957F01">
        <w:rPr>
          <w:rFonts w:ascii="Arial" w:eastAsia="Arial" w:hAnsi="Arial" w:cs="Arial"/>
          <w:b/>
          <w:color w:val="000000" w:themeColor="text1"/>
          <w:sz w:val="20"/>
          <w:szCs w:val="24"/>
        </w:rPr>
        <w:t xml:space="preserve"> with </w:t>
      </w:r>
      <w:r w:rsidRPr="00957F01">
        <w:rPr>
          <w:rFonts w:ascii="Arial" w:eastAsia="Arial" w:hAnsi="Arial" w:cs="Arial"/>
          <w:b/>
          <w:color w:val="000000" w:themeColor="text1"/>
          <w:w w:val="75"/>
          <w:sz w:val="20"/>
          <w:szCs w:val="24"/>
        </w:rPr>
        <w:t>F</w:t>
      </w:r>
      <w:r w:rsidRPr="00957F01">
        <w:rPr>
          <w:rFonts w:ascii="Arial" w:eastAsia="Arial" w:hAnsi="Arial" w:cs="Arial"/>
          <w:b/>
          <w:color w:val="000000" w:themeColor="text1"/>
          <w:w w:val="86"/>
          <w:sz w:val="20"/>
          <w:szCs w:val="24"/>
        </w:rPr>
        <w:t>a</w:t>
      </w:r>
      <w:r w:rsidRPr="00957F01">
        <w:rPr>
          <w:rFonts w:ascii="Arial" w:eastAsia="Arial" w:hAnsi="Arial" w:cs="Arial"/>
          <w:b/>
          <w:color w:val="000000" w:themeColor="text1"/>
          <w:w w:val="92"/>
          <w:sz w:val="20"/>
          <w:szCs w:val="24"/>
        </w:rPr>
        <w:t>c</w:t>
      </w:r>
      <w:r w:rsidRPr="00957F01">
        <w:rPr>
          <w:rFonts w:ascii="Arial" w:eastAsia="Arial" w:hAnsi="Arial" w:cs="Arial"/>
          <w:b/>
          <w:color w:val="000000" w:themeColor="text1"/>
          <w:w w:val="89"/>
          <w:sz w:val="20"/>
          <w:szCs w:val="24"/>
        </w:rPr>
        <w:t>u</w:t>
      </w:r>
      <w:r w:rsidRPr="00957F01">
        <w:rPr>
          <w:rFonts w:ascii="Arial" w:eastAsia="Arial" w:hAnsi="Arial" w:cs="Arial"/>
          <w:b/>
          <w:color w:val="000000" w:themeColor="text1"/>
          <w:w w:val="108"/>
          <w:sz w:val="20"/>
          <w:szCs w:val="24"/>
        </w:rPr>
        <w:t>l</w:t>
      </w:r>
      <w:r w:rsidRPr="00957F01">
        <w:rPr>
          <w:rFonts w:ascii="Arial" w:eastAsia="Arial" w:hAnsi="Arial" w:cs="Arial"/>
          <w:b/>
          <w:color w:val="000000" w:themeColor="text1"/>
          <w:w w:val="106"/>
          <w:sz w:val="20"/>
          <w:szCs w:val="24"/>
        </w:rPr>
        <w:t>t</w:t>
      </w:r>
      <w:r w:rsidRPr="00957F01">
        <w:rPr>
          <w:rFonts w:ascii="Arial" w:eastAsia="Arial" w:hAnsi="Arial" w:cs="Arial"/>
          <w:b/>
          <w:color w:val="000000" w:themeColor="text1"/>
          <w:w w:val="88"/>
          <w:sz w:val="20"/>
          <w:szCs w:val="24"/>
        </w:rPr>
        <w:t>y</w:t>
      </w: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Every student at the seminary is encouraged to communicate his/her educational goals and needs to the seminary faculty. This is especially important for students who often have special circumstances which need to be brought to a professor’s attention.</w:t>
      </w:r>
    </w:p>
    <w:p w:rsidR="0030437E" w:rsidRPr="00957F01" w:rsidRDefault="0030437E" w:rsidP="005052DF">
      <w:pPr>
        <w:spacing w:after="0" w:line="240" w:lineRule="auto"/>
        <w:ind w:left="180" w:right="180"/>
        <w:rPr>
          <w:rFonts w:ascii="Arial" w:hAnsi="Arial" w:cs="Arial"/>
          <w:color w:val="000000" w:themeColor="text1"/>
          <w:w w:val="82"/>
          <w:szCs w:val="24"/>
        </w:rPr>
      </w:pP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Make an appointment with your instructors as soon as possible. Discuss with him/her any and all matters related to your full participation in your courses. These might include:</w:t>
      </w: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 Your vocational and current learning goals.</w:t>
      </w: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 Your home mailing address and phone number.</w:t>
      </w: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 How to submit assignments.</w:t>
      </w: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 How best to communicate time-sensitive information.</w:t>
      </w: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 Other arrangements concerning your participation in the course, e.g. small group scheduling, notification of class cancellations.</w:t>
      </w:r>
    </w:p>
    <w:p w:rsidR="0030437E" w:rsidRPr="00957F01" w:rsidRDefault="0030437E" w:rsidP="005052DF">
      <w:pPr>
        <w:spacing w:after="0" w:line="240" w:lineRule="auto"/>
        <w:ind w:left="180" w:right="180"/>
        <w:rPr>
          <w:rFonts w:ascii="Arial" w:hAnsi="Arial" w:cs="Arial"/>
          <w:color w:val="000000" w:themeColor="text1"/>
          <w:szCs w:val="24"/>
        </w:rPr>
      </w:pPr>
    </w:p>
    <w:p w:rsidR="008569EE" w:rsidRDefault="008569EE" w:rsidP="005052DF">
      <w:pPr>
        <w:spacing w:after="0" w:line="240" w:lineRule="auto"/>
        <w:ind w:left="180" w:right="180"/>
        <w:rPr>
          <w:rFonts w:ascii="Arial" w:eastAsia="Arial" w:hAnsi="Arial" w:cs="Arial"/>
          <w:color w:val="000000" w:themeColor="text1"/>
          <w:w w:val="82"/>
          <w:sz w:val="20"/>
          <w:szCs w:val="20"/>
        </w:rPr>
      </w:pPr>
      <w:r>
        <w:rPr>
          <w:rFonts w:ascii="Arial" w:eastAsia="Arial" w:hAnsi="Arial" w:cs="Arial"/>
          <w:color w:val="000000" w:themeColor="text1"/>
          <w:w w:val="82"/>
          <w:sz w:val="20"/>
          <w:szCs w:val="20"/>
        </w:rPr>
        <w:t xml:space="preserve">Please use your </w:t>
      </w:r>
      <w:proofErr w:type="spellStart"/>
      <w:r>
        <w:rPr>
          <w:rFonts w:ascii="Arial" w:eastAsia="Arial" w:hAnsi="Arial" w:cs="Arial"/>
          <w:color w:val="000000" w:themeColor="text1"/>
          <w:w w:val="82"/>
          <w:sz w:val="20"/>
          <w:szCs w:val="20"/>
        </w:rPr>
        <w:t>dbq.edu</w:t>
      </w:r>
      <w:proofErr w:type="spellEnd"/>
      <w:r>
        <w:rPr>
          <w:rFonts w:ascii="Arial" w:eastAsia="Arial" w:hAnsi="Arial" w:cs="Arial"/>
          <w:color w:val="000000" w:themeColor="text1"/>
          <w:w w:val="82"/>
          <w:sz w:val="20"/>
          <w:szCs w:val="20"/>
        </w:rPr>
        <w:t xml:space="preserve"> assigned e-mail address for all official Seminary correspondence. </w:t>
      </w:r>
      <w:proofErr w:type="gramStart"/>
      <w:r>
        <w:rPr>
          <w:rFonts w:ascii="Arial" w:eastAsia="Arial" w:hAnsi="Arial" w:cs="Arial"/>
          <w:color w:val="000000" w:themeColor="text1"/>
          <w:w w:val="82"/>
          <w:sz w:val="20"/>
          <w:szCs w:val="20"/>
        </w:rPr>
        <w:t>Faculty are</w:t>
      </w:r>
      <w:proofErr w:type="gramEnd"/>
      <w:r>
        <w:rPr>
          <w:rFonts w:ascii="Arial" w:eastAsia="Arial" w:hAnsi="Arial" w:cs="Arial"/>
          <w:color w:val="000000" w:themeColor="text1"/>
          <w:w w:val="82"/>
          <w:sz w:val="20"/>
          <w:szCs w:val="20"/>
        </w:rPr>
        <w:t xml:space="preserve"> not responsible for e-mail and attachments sent via other providers which may be auto-routed to junk mail. </w:t>
      </w:r>
    </w:p>
    <w:p w:rsidR="008569EE" w:rsidRDefault="008569EE" w:rsidP="005052DF">
      <w:pPr>
        <w:spacing w:after="0" w:line="240" w:lineRule="auto"/>
        <w:ind w:left="180" w:right="180"/>
        <w:rPr>
          <w:rFonts w:ascii="Arial" w:eastAsia="Arial" w:hAnsi="Arial" w:cs="Arial"/>
          <w:color w:val="000000" w:themeColor="text1"/>
          <w:w w:val="82"/>
          <w:sz w:val="20"/>
          <w:szCs w:val="20"/>
        </w:rPr>
      </w:pPr>
    </w:p>
    <w:p w:rsidR="0030437E" w:rsidRPr="00957F01" w:rsidRDefault="00090FC8" w:rsidP="008569EE">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When it is necessary to miss a residential class, please notify your instructor by calling the</w:t>
      </w:r>
      <w:r w:rsidR="008569EE">
        <w:rPr>
          <w:rFonts w:ascii="Arial" w:eastAsia="Arial" w:hAnsi="Arial" w:cs="Arial"/>
          <w:color w:val="000000" w:themeColor="text1"/>
          <w:w w:val="82"/>
          <w:sz w:val="20"/>
          <w:szCs w:val="20"/>
        </w:rPr>
        <w:t xml:space="preserve"> </w:t>
      </w:r>
      <w:r w:rsidRPr="00957F01">
        <w:rPr>
          <w:rFonts w:ascii="Arial" w:eastAsia="Arial" w:hAnsi="Arial" w:cs="Arial"/>
          <w:color w:val="000000" w:themeColor="text1"/>
          <w:w w:val="82"/>
          <w:sz w:val="20"/>
          <w:szCs w:val="20"/>
        </w:rPr>
        <w:t>Faculty Secretary at 563/589-3109.</w:t>
      </w:r>
    </w:p>
    <w:p w:rsidR="0030437E" w:rsidRPr="00957F01" w:rsidRDefault="0030437E" w:rsidP="005052DF">
      <w:pPr>
        <w:spacing w:after="0" w:line="240" w:lineRule="auto"/>
        <w:ind w:left="180" w:right="180"/>
        <w:rPr>
          <w:rFonts w:ascii="Arial" w:hAnsi="Arial" w:cs="Arial"/>
          <w:color w:val="000000" w:themeColor="text1"/>
          <w:szCs w:val="28"/>
        </w:rPr>
      </w:pPr>
    </w:p>
    <w:p w:rsidR="0030437E" w:rsidRPr="00957F01" w:rsidRDefault="00090FC8" w:rsidP="005052DF">
      <w:pPr>
        <w:spacing w:after="0" w:line="240" w:lineRule="auto"/>
        <w:ind w:left="180" w:right="180"/>
        <w:jc w:val="center"/>
        <w:rPr>
          <w:rFonts w:ascii="Arial" w:eastAsia="Arial" w:hAnsi="Arial" w:cs="Arial"/>
          <w:b/>
          <w:color w:val="000000" w:themeColor="text1"/>
          <w:sz w:val="20"/>
          <w:szCs w:val="24"/>
        </w:rPr>
      </w:pPr>
      <w:r w:rsidRPr="00957F01">
        <w:rPr>
          <w:rFonts w:ascii="Arial" w:eastAsia="Arial" w:hAnsi="Arial" w:cs="Arial"/>
          <w:b/>
          <w:color w:val="000000" w:themeColor="text1"/>
          <w:w w:val="72"/>
          <w:sz w:val="20"/>
          <w:szCs w:val="24"/>
        </w:rPr>
        <w:t>E</w:t>
      </w:r>
      <w:r w:rsidRPr="00957F01">
        <w:rPr>
          <w:rFonts w:ascii="Arial" w:eastAsia="Arial" w:hAnsi="Arial" w:cs="Arial"/>
          <w:b/>
          <w:color w:val="000000" w:themeColor="text1"/>
          <w:w w:val="92"/>
          <w:sz w:val="20"/>
          <w:szCs w:val="24"/>
        </w:rPr>
        <w:t>cc</w:t>
      </w:r>
      <w:r w:rsidRPr="00957F01">
        <w:rPr>
          <w:rFonts w:ascii="Arial" w:eastAsia="Arial" w:hAnsi="Arial" w:cs="Arial"/>
          <w:b/>
          <w:color w:val="000000" w:themeColor="text1"/>
          <w:w w:val="108"/>
          <w:sz w:val="20"/>
          <w:szCs w:val="24"/>
        </w:rPr>
        <w:t>l</w:t>
      </w:r>
      <w:r w:rsidRPr="00957F01">
        <w:rPr>
          <w:rFonts w:ascii="Arial" w:eastAsia="Arial" w:hAnsi="Arial" w:cs="Arial"/>
          <w:b/>
          <w:color w:val="000000" w:themeColor="text1"/>
          <w:w w:val="83"/>
          <w:sz w:val="20"/>
          <w:szCs w:val="24"/>
        </w:rPr>
        <w:t>e</w:t>
      </w:r>
      <w:r w:rsidRPr="00957F01">
        <w:rPr>
          <w:rFonts w:ascii="Arial" w:eastAsia="Arial" w:hAnsi="Arial" w:cs="Arial"/>
          <w:b/>
          <w:color w:val="000000" w:themeColor="text1"/>
          <w:w w:val="88"/>
          <w:sz w:val="20"/>
          <w:szCs w:val="24"/>
        </w:rPr>
        <w:t>s</w:t>
      </w:r>
      <w:r w:rsidRPr="00957F01">
        <w:rPr>
          <w:rFonts w:ascii="Arial" w:eastAsia="Arial" w:hAnsi="Arial" w:cs="Arial"/>
          <w:b/>
          <w:color w:val="000000" w:themeColor="text1"/>
          <w:w w:val="108"/>
          <w:sz w:val="20"/>
          <w:szCs w:val="24"/>
        </w:rPr>
        <w:t>i</w:t>
      </w:r>
      <w:r w:rsidRPr="00957F01">
        <w:rPr>
          <w:rFonts w:ascii="Arial" w:eastAsia="Arial" w:hAnsi="Arial" w:cs="Arial"/>
          <w:b/>
          <w:color w:val="000000" w:themeColor="text1"/>
          <w:w w:val="86"/>
          <w:sz w:val="20"/>
          <w:szCs w:val="24"/>
        </w:rPr>
        <w:t>a</w:t>
      </w:r>
      <w:r w:rsidRPr="00957F01">
        <w:rPr>
          <w:rFonts w:ascii="Arial" w:eastAsia="Arial" w:hAnsi="Arial" w:cs="Arial"/>
          <w:b/>
          <w:color w:val="000000" w:themeColor="text1"/>
          <w:w w:val="88"/>
          <w:sz w:val="20"/>
          <w:szCs w:val="24"/>
        </w:rPr>
        <w:t>s</w:t>
      </w:r>
      <w:r w:rsidRPr="00957F01">
        <w:rPr>
          <w:rFonts w:ascii="Arial" w:eastAsia="Arial" w:hAnsi="Arial" w:cs="Arial"/>
          <w:b/>
          <w:color w:val="000000" w:themeColor="text1"/>
          <w:w w:val="106"/>
          <w:sz w:val="20"/>
          <w:szCs w:val="24"/>
        </w:rPr>
        <w:t>t</w:t>
      </w:r>
      <w:r w:rsidRPr="00957F01">
        <w:rPr>
          <w:rFonts w:ascii="Arial" w:eastAsia="Arial" w:hAnsi="Arial" w:cs="Arial"/>
          <w:b/>
          <w:color w:val="000000" w:themeColor="text1"/>
          <w:w w:val="108"/>
          <w:sz w:val="20"/>
          <w:szCs w:val="24"/>
        </w:rPr>
        <w:t>i</w:t>
      </w:r>
      <w:r w:rsidRPr="00957F01">
        <w:rPr>
          <w:rFonts w:ascii="Arial" w:eastAsia="Arial" w:hAnsi="Arial" w:cs="Arial"/>
          <w:b/>
          <w:color w:val="000000" w:themeColor="text1"/>
          <w:w w:val="92"/>
          <w:sz w:val="20"/>
          <w:szCs w:val="24"/>
        </w:rPr>
        <w:t>c</w:t>
      </w:r>
      <w:r w:rsidRPr="00957F01">
        <w:rPr>
          <w:rFonts w:ascii="Arial" w:eastAsia="Arial" w:hAnsi="Arial" w:cs="Arial"/>
          <w:b/>
          <w:color w:val="000000" w:themeColor="text1"/>
          <w:w w:val="86"/>
          <w:sz w:val="20"/>
          <w:szCs w:val="24"/>
        </w:rPr>
        <w:t>a</w:t>
      </w:r>
      <w:r w:rsidRPr="00957F01">
        <w:rPr>
          <w:rFonts w:ascii="Arial" w:eastAsia="Arial" w:hAnsi="Arial" w:cs="Arial"/>
          <w:b/>
          <w:color w:val="000000" w:themeColor="text1"/>
          <w:w w:val="108"/>
          <w:sz w:val="20"/>
          <w:szCs w:val="24"/>
        </w:rPr>
        <w:t>l</w:t>
      </w:r>
      <w:r w:rsidRPr="00957F01">
        <w:rPr>
          <w:rFonts w:ascii="Arial" w:eastAsia="Arial" w:hAnsi="Arial" w:cs="Arial"/>
          <w:b/>
          <w:color w:val="000000" w:themeColor="text1"/>
          <w:sz w:val="20"/>
          <w:szCs w:val="24"/>
        </w:rPr>
        <w:t xml:space="preserve"> </w:t>
      </w:r>
      <w:r w:rsidRPr="00957F01">
        <w:rPr>
          <w:rFonts w:ascii="Arial" w:eastAsia="Arial" w:hAnsi="Arial" w:cs="Arial"/>
          <w:b/>
          <w:color w:val="000000" w:themeColor="text1"/>
          <w:w w:val="77"/>
          <w:sz w:val="20"/>
          <w:szCs w:val="24"/>
        </w:rPr>
        <w:t>R</w:t>
      </w:r>
      <w:r w:rsidRPr="00957F01">
        <w:rPr>
          <w:rFonts w:ascii="Arial" w:eastAsia="Arial" w:hAnsi="Arial" w:cs="Arial"/>
          <w:b/>
          <w:color w:val="000000" w:themeColor="text1"/>
          <w:w w:val="83"/>
          <w:sz w:val="20"/>
          <w:szCs w:val="24"/>
        </w:rPr>
        <w:t>e</w:t>
      </w:r>
      <w:r w:rsidRPr="00957F01">
        <w:rPr>
          <w:rFonts w:ascii="Arial" w:eastAsia="Arial" w:hAnsi="Arial" w:cs="Arial"/>
          <w:b/>
          <w:color w:val="000000" w:themeColor="text1"/>
          <w:w w:val="108"/>
          <w:sz w:val="20"/>
          <w:szCs w:val="24"/>
        </w:rPr>
        <w:t>l</w:t>
      </w:r>
      <w:r w:rsidRPr="00957F01">
        <w:rPr>
          <w:rFonts w:ascii="Arial" w:eastAsia="Arial" w:hAnsi="Arial" w:cs="Arial"/>
          <w:b/>
          <w:color w:val="000000" w:themeColor="text1"/>
          <w:w w:val="86"/>
          <w:sz w:val="20"/>
          <w:szCs w:val="24"/>
        </w:rPr>
        <w:t>a</w:t>
      </w:r>
      <w:r w:rsidRPr="00957F01">
        <w:rPr>
          <w:rFonts w:ascii="Arial" w:eastAsia="Arial" w:hAnsi="Arial" w:cs="Arial"/>
          <w:b/>
          <w:color w:val="000000" w:themeColor="text1"/>
          <w:w w:val="106"/>
          <w:sz w:val="20"/>
          <w:szCs w:val="24"/>
        </w:rPr>
        <w:t>t</w:t>
      </w:r>
      <w:r w:rsidRPr="00957F01">
        <w:rPr>
          <w:rFonts w:ascii="Arial" w:eastAsia="Arial" w:hAnsi="Arial" w:cs="Arial"/>
          <w:b/>
          <w:color w:val="000000" w:themeColor="text1"/>
          <w:w w:val="108"/>
          <w:sz w:val="20"/>
          <w:szCs w:val="24"/>
        </w:rPr>
        <w:t>i</w:t>
      </w:r>
      <w:r w:rsidRPr="00957F01">
        <w:rPr>
          <w:rFonts w:ascii="Arial" w:eastAsia="Arial" w:hAnsi="Arial" w:cs="Arial"/>
          <w:b/>
          <w:color w:val="000000" w:themeColor="text1"/>
          <w:w w:val="86"/>
          <w:sz w:val="20"/>
          <w:szCs w:val="24"/>
        </w:rPr>
        <w:t>o</w:t>
      </w:r>
      <w:r w:rsidRPr="00957F01">
        <w:rPr>
          <w:rFonts w:ascii="Arial" w:eastAsia="Arial" w:hAnsi="Arial" w:cs="Arial"/>
          <w:b/>
          <w:color w:val="000000" w:themeColor="text1"/>
          <w:w w:val="89"/>
          <w:sz w:val="20"/>
          <w:szCs w:val="24"/>
        </w:rPr>
        <w:t>n</w:t>
      </w:r>
      <w:r w:rsidRPr="00957F01">
        <w:rPr>
          <w:rFonts w:ascii="Arial" w:eastAsia="Arial" w:hAnsi="Arial" w:cs="Arial"/>
          <w:b/>
          <w:color w:val="000000" w:themeColor="text1"/>
          <w:w w:val="88"/>
          <w:sz w:val="20"/>
          <w:szCs w:val="24"/>
        </w:rPr>
        <w:t>s</w:t>
      </w: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u w:val="single"/>
        </w:rPr>
        <w:t>Presbyterian:</w:t>
      </w:r>
      <w:r w:rsidRPr="00957F01">
        <w:rPr>
          <w:rFonts w:ascii="Arial" w:eastAsia="Arial" w:hAnsi="Arial" w:cs="Arial"/>
          <w:color w:val="000000" w:themeColor="text1"/>
          <w:w w:val="82"/>
          <w:sz w:val="20"/>
          <w:szCs w:val="20"/>
        </w:rPr>
        <w:t xml:space="preserve"> Every Wednesday during the fall and spring semesters at Westminster Table, the Presbyterian students and faculty gather for a shared meal and a discussion of issues related </w:t>
      </w:r>
      <w:r w:rsidR="008569EE">
        <w:rPr>
          <w:rFonts w:ascii="Arial" w:eastAsia="Arial" w:hAnsi="Arial" w:cs="Arial"/>
          <w:color w:val="000000" w:themeColor="text1"/>
          <w:w w:val="82"/>
          <w:sz w:val="20"/>
          <w:szCs w:val="20"/>
        </w:rPr>
        <w:t>to fellowship, ministry, and on designated weeks life and ministry in the PCUSA.  Print resources are made available to students studying via a distance/online format.</w:t>
      </w:r>
    </w:p>
    <w:p w:rsidR="0030437E" w:rsidRPr="00957F01" w:rsidRDefault="0030437E" w:rsidP="005052DF">
      <w:pPr>
        <w:spacing w:after="0" w:line="240" w:lineRule="auto"/>
        <w:ind w:left="180" w:right="180"/>
        <w:rPr>
          <w:rFonts w:ascii="Arial" w:hAnsi="Arial" w:cs="Arial"/>
          <w:color w:val="000000" w:themeColor="text1"/>
          <w:w w:val="82"/>
          <w:szCs w:val="24"/>
        </w:rPr>
      </w:pP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 xml:space="preserve">A Handbook for Presbyterian students has been prepared by the Office of Pastor to Students. </w:t>
      </w:r>
      <w:r w:rsidR="008569EE">
        <w:rPr>
          <w:rFonts w:ascii="Arial" w:eastAsia="Arial" w:hAnsi="Arial" w:cs="Arial"/>
          <w:color w:val="000000" w:themeColor="text1"/>
          <w:w w:val="82"/>
          <w:sz w:val="20"/>
          <w:szCs w:val="20"/>
        </w:rPr>
        <w:t xml:space="preserve">Recommendations for preparation for ordination exams are included. </w:t>
      </w:r>
      <w:r w:rsidRPr="00957F01">
        <w:rPr>
          <w:rFonts w:ascii="Arial" w:eastAsia="Arial" w:hAnsi="Arial" w:cs="Arial"/>
          <w:color w:val="000000" w:themeColor="text1"/>
          <w:w w:val="82"/>
          <w:sz w:val="20"/>
          <w:szCs w:val="20"/>
        </w:rPr>
        <w:t xml:space="preserve">Students are strongly encouraged to remain in close contact with their Committees on Preparation for Ministry as the CPM may have additional requirements beyond what UDTS requires for graduation. The Presbyterian Ordination Exams are held </w:t>
      </w:r>
      <w:r w:rsidR="008569EE">
        <w:rPr>
          <w:rFonts w:ascii="Arial" w:eastAsia="Arial" w:hAnsi="Arial" w:cs="Arial"/>
          <w:color w:val="000000" w:themeColor="text1"/>
          <w:w w:val="82"/>
          <w:sz w:val="20"/>
          <w:szCs w:val="20"/>
        </w:rPr>
        <w:t xml:space="preserve">four </w:t>
      </w:r>
      <w:r w:rsidRPr="00957F01">
        <w:rPr>
          <w:rFonts w:ascii="Arial" w:eastAsia="Arial" w:hAnsi="Arial" w:cs="Arial"/>
          <w:color w:val="000000" w:themeColor="text1"/>
          <w:w w:val="82"/>
          <w:sz w:val="20"/>
          <w:szCs w:val="20"/>
        </w:rPr>
        <w:t xml:space="preserve">times each year </w:t>
      </w:r>
      <w:r w:rsidR="008569EE">
        <w:rPr>
          <w:rFonts w:ascii="Arial" w:eastAsia="Arial" w:hAnsi="Arial" w:cs="Arial"/>
          <w:color w:val="000000" w:themeColor="text1"/>
          <w:w w:val="82"/>
          <w:sz w:val="20"/>
          <w:szCs w:val="20"/>
        </w:rPr>
        <w:t>(</w:t>
      </w:r>
      <w:r w:rsidRPr="00957F01">
        <w:rPr>
          <w:rFonts w:ascii="Arial" w:eastAsia="Arial" w:hAnsi="Arial" w:cs="Arial"/>
          <w:color w:val="000000" w:themeColor="text1"/>
          <w:w w:val="82"/>
          <w:sz w:val="20"/>
          <w:szCs w:val="20"/>
        </w:rPr>
        <w:t xml:space="preserve">in </w:t>
      </w:r>
      <w:r w:rsidR="008569EE">
        <w:rPr>
          <w:rFonts w:ascii="Arial" w:eastAsia="Arial" w:hAnsi="Arial" w:cs="Arial"/>
          <w:color w:val="000000" w:themeColor="text1"/>
          <w:w w:val="82"/>
          <w:sz w:val="20"/>
          <w:szCs w:val="20"/>
        </w:rPr>
        <w:t>July, October,</w:t>
      </w:r>
      <w:r w:rsidRPr="00957F01">
        <w:rPr>
          <w:rFonts w:ascii="Arial" w:eastAsia="Arial" w:hAnsi="Arial" w:cs="Arial"/>
          <w:color w:val="000000" w:themeColor="text1"/>
          <w:w w:val="82"/>
          <w:sz w:val="20"/>
          <w:szCs w:val="20"/>
        </w:rPr>
        <w:t xml:space="preserve"> January,</w:t>
      </w:r>
      <w:r w:rsidR="008569EE">
        <w:rPr>
          <w:rFonts w:ascii="Arial" w:eastAsia="Arial" w:hAnsi="Arial" w:cs="Arial"/>
          <w:color w:val="000000" w:themeColor="text1"/>
          <w:w w:val="82"/>
          <w:sz w:val="20"/>
          <w:szCs w:val="20"/>
        </w:rPr>
        <w:t xml:space="preserve"> and April.) T</w:t>
      </w:r>
      <w:r w:rsidRPr="00957F01">
        <w:rPr>
          <w:rFonts w:ascii="Arial" w:eastAsia="Arial" w:hAnsi="Arial" w:cs="Arial"/>
          <w:color w:val="000000" w:themeColor="text1"/>
          <w:w w:val="82"/>
          <w:sz w:val="20"/>
          <w:szCs w:val="20"/>
        </w:rPr>
        <w:t xml:space="preserve">he Bible Content Exam is offered </w:t>
      </w:r>
      <w:r w:rsidR="008569EE">
        <w:rPr>
          <w:rFonts w:ascii="Arial" w:eastAsia="Arial" w:hAnsi="Arial" w:cs="Arial"/>
          <w:color w:val="000000" w:themeColor="text1"/>
          <w:w w:val="82"/>
          <w:sz w:val="20"/>
          <w:szCs w:val="20"/>
        </w:rPr>
        <w:t xml:space="preserve">twice </w:t>
      </w:r>
      <w:r w:rsidRPr="00957F01">
        <w:rPr>
          <w:rFonts w:ascii="Arial" w:eastAsia="Arial" w:hAnsi="Arial" w:cs="Arial"/>
          <w:color w:val="000000" w:themeColor="text1"/>
          <w:w w:val="82"/>
          <w:sz w:val="20"/>
          <w:szCs w:val="20"/>
        </w:rPr>
        <w:t xml:space="preserve">a year in </w:t>
      </w:r>
      <w:r w:rsidR="008569EE">
        <w:rPr>
          <w:rFonts w:ascii="Arial" w:eastAsia="Arial" w:hAnsi="Arial" w:cs="Arial"/>
          <w:color w:val="000000" w:themeColor="text1"/>
          <w:w w:val="82"/>
          <w:sz w:val="20"/>
          <w:szCs w:val="20"/>
        </w:rPr>
        <w:t xml:space="preserve">August and </w:t>
      </w:r>
      <w:r w:rsidRPr="00957F01">
        <w:rPr>
          <w:rFonts w:ascii="Arial" w:eastAsia="Arial" w:hAnsi="Arial" w:cs="Arial"/>
          <w:color w:val="000000" w:themeColor="text1"/>
          <w:w w:val="82"/>
          <w:sz w:val="20"/>
          <w:szCs w:val="20"/>
        </w:rPr>
        <w:t xml:space="preserve">February. Students must have </w:t>
      </w:r>
      <w:r w:rsidRPr="00957F01">
        <w:rPr>
          <w:rFonts w:ascii="Arial" w:eastAsia="Arial" w:hAnsi="Arial" w:cs="Arial"/>
          <w:color w:val="000000" w:themeColor="text1"/>
          <w:w w:val="82"/>
          <w:sz w:val="20"/>
          <w:szCs w:val="20"/>
        </w:rPr>
        <w:lastRenderedPageBreak/>
        <w:t xml:space="preserve">permission from their CPMs in order to take the ordination exams. </w:t>
      </w:r>
      <w:r w:rsidR="008569EE">
        <w:rPr>
          <w:rFonts w:ascii="Arial" w:eastAsia="Arial" w:hAnsi="Arial" w:cs="Arial"/>
          <w:color w:val="000000" w:themeColor="text1"/>
          <w:w w:val="82"/>
          <w:sz w:val="20"/>
          <w:szCs w:val="20"/>
        </w:rPr>
        <w:t xml:space="preserve">Presbyterian students are encouraged to read the ordination exam handbook found at </w:t>
      </w:r>
      <w:hyperlink r:id="rId47" w:history="1">
        <w:proofErr w:type="spellStart"/>
        <w:r w:rsidR="008569EE" w:rsidRPr="009E052A">
          <w:rPr>
            <w:rStyle w:val="Hyperlink"/>
            <w:rFonts w:ascii="Arial" w:eastAsia="Arial" w:hAnsi="Arial" w:cs="Arial"/>
            <w:w w:val="82"/>
            <w:sz w:val="20"/>
            <w:szCs w:val="20"/>
          </w:rPr>
          <w:t>www.pcusa.org</w:t>
        </w:r>
        <w:proofErr w:type="spellEnd"/>
        <w:r w:rsidR="008569EE" w:rsidRPr="009E052A">
          <w:rPr>
            <w:rStyle w:val="Hyperlink"/>
            <w:rFonts w:ascii="Arial" w:eastAsia="Arial" w:hAnsi="Arial" w:cs="Arial"/>
            <w:w w:val="82"/>
            <w:sz w:val="20"/>
            <w:szCs w:val="20"/>
          </w:rPr>
          <w:t>/resource/handbook-ordination-examinations/</w:t>
        </w:r>
      </w:hyperlink>
      <w:r w:rsidR="008569EE">
        <w:rPr>
          <w:rFonts w:ascii="Arial" w:eastAsia="Arial" w:hAnsi="Arial" w:cs="Arial"/>
          <w:color w:val="000000" w:themeColor="text1"/>
          <w:w w:val="82"/>
          <w:sz w:val="20"/>
          <w:szCs w:val="20"/>
        </w:rPr>
        <w:t xml:space="preserve">. </w:t>
      </w:r>
      <w:r w:rsidRPr="00957F01">
        <w:rPr>
          <w:rFonts w:ascii="Arial" w:eastAsia="Arial" w:hAnsi="Arial" w:cs="Arial"/>
          <w:color w:val="000000" w:themeColor="text1"/>
          <w:w w:val="82"/>
          <w:sz w:val="20"/>
          <w:szCs w:val="20"/>
        </w:rPr>
        <w:t xml:space="preserve">Any </w:t>
      </w:r>
      <w:r w:rsidR="008569EE">
        <w:rPr>
          <w:rFonts w:ascii="Arial" w:eastAsia="Arial" w:hAnsi="Arial" w:cs="Arial"/>
          <w:color w:val="000000" w:themeColor="text1"/>
          <w:w w:val="82"/>
          <w:sz w:val="20"/>
          <w:szCs w:val="20"/>
        </w:rPr>
        <w:t xml:space="preserve">further </w:t>
      </w:r>
      <w:r w:rsidRPr="00957F01">
        <w:rPr>
          <w:rFonts w:ascii="Arial" w:eastAsia="Arial" w:hAnsi="Arial" w:cs="Arial"/>
          <w:color w:val="000000" w:themeColor="text1"/>
          <w:w w:val="82"/>
          <w:sz w:val="20"/>
          <w:szCs w:val="20"/>
        </w:rPr>
        <w:t>questions about the exams should be addressed to the Office of Field Education.</w:t>
      </w:r>
      <w:r w:rsidR="00B53D9D">
        <w:rPr>
          <w:rFonts w:ascii="Arial" w:eastAsia="Arial" w:hAnsi="Arial" w:cs="Arial"/>
          <w:color w:val="000000" w:themeColor="text1"/>
          <w:w w:val="82"/>
          <w:sz w:val="20"/>
          <w:szCs w:val="20"/>
        </w:rPr>
        <w:t xml:space="preserve"> The Office of Field Education can also assist with vocational discernment and placement consideration. </w:t>
      </w:r>
    </w:p>
    <w:p w:rsidR="0030437E" w:rsidRPr="00957F01" w:rsidRDefault="0030437E" w:rsidP="005052DF">
      <w:pPr>
        <w:spacing w:after="0" w:line="240" w:lineRule="auto"/>
        <w:ind w:left="180" w:right="180"/>
        <w:rPr>
          <w:rFonts w:ascii="Arial" w:hAnsi="Arial" w:cs="Arial"/>
          <w:color w:val="000000" w:themeColor="text1"/>
          <w:w w:val="82"/>
          <w:szCs w:val="24"/>
        </w:rPr>
      </w:pP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u w:val="single"/>
        </w:rPr>
        <w:t>United Methodist:</w:t>
      </w:r>
      <w:r w:rsidRPr="00957F01">
        <w:rPr>
          <w:rFonts w:ascii="Arial" w:eastAsia="Arial" w:hAnsi="Arial" w:cs="Arial"/>
          <w:color w:val="000000" w:themeColor="text1"/>
          <w:w w:val="82"/>
          <w:sz w:val="20"/>
          <w:szCs w:val="20"/>
        </w:rPr>
        <w:t xml:space="preserve">   Every Wednesday during the fall and spring semesters at Wesley Table, the United Methodist students and faculty gather in the </w:t>
      </w:r>
      <w:proofErr w:type="spellStart"/>
      <w:r w:rsidRPr="00957F01">
        <w:rPr>
          <w:rFonts w:ascii="Arial" w:eastAsia="Arial" w:hAnsi="Arial" w:cs="Arial"/>
          <w:color w:val="000000" w:themeColor="text1"/>
          <w:w w:val="82"/>
          <w:sz w:val="20"/>
          <w:szCs w:val="20"/>
        </w:rPr>
        <w:t>Babka</w:t>
      </w:r>
      <w:proofErr w:type="spellEnd"/>
      <w:r w:rsidRPr="00957F01">
        <w:rPr>
          <w:rFonts w:ascii="Arial" w:eastAsia="Arial" w:hAnsi="Arial" w:cs="Arial"/>
          <w:color w:val="000000" w:themeColor="text1"/>
          <w:w w:val="82"/>
          <w:sz w:val="20"/>
          <w:szCs w:val="20"/>
        </w:rPr>
        <w:t xml:space="preserve"> Room for a shared meal and a discussion of issues related specifically to United Methodist students. While UDTS does offer the United Methodist courses required by the denomination, it is important for students to be in regular contact with their District Superintendents to ensure that all district requirements are being met.</w:t>
      </w:r>
    </w:p>
    <w:p w:rsidR="0030437E" w:rsidRPr="00957F01" w:rsidRDefault="0030437E" w:rsidP="005052DF">
      <w:pPr>
        <w:spacing w:after="0" w:line="240" w:lineRule="auto"/>
        <w:ind w:left="180" w:right="180"/>
        <w:rPr>
          <w:rFonts w:ascii="Arial" w:hAnsi="Arial" w:cs="Arial"/>
          <w:color w:val="000000" w:themeColor="text1"/>
          <w:w w:val="82"/>
        </w:rPr>
      </w:pP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u w:val="single"/>
        </w:rPr>
        <w:t>Other Denominations:</w:t>
      </w:r>
      <w:r w:rsidRPr="00957F01">
        <w:rPr>
          <w:rFonts w:ascii="Arial" w:eastAsia="Arial" w:hAnsi="Arial" w:cs="Arial"/>
          <w:color w:val="000000" w:themeColor="text1"/>
          <w:w w:val="82"/>
          <w:sz w:val="20"/>
          <w:szCs w:val="20"/>
        </w:rPr>
        <w:t xml:space="preserve"> Every Wednesday during the fall and spring semesters at the GOOD (Gathering of Other Denominations) Table, students of many denominations gather in Severance Lounge to share </w:t>
      </w:r>
      <w:r w:rsidR="00B53D9D">
        <w:rPr>
          <w:rFonts w:ascii="Arial" w:eastAsia="Arial" w:hAnsi="Arial" w:cs="Arial"/>
          <w:color w:val="000000" w:themeColor="text1"/>
          <w:w w:val="82"/>
          <w:sz w:val="20"/>
          <w:szCs w:val="20"/>
        </w:rPr>
        <w:t xml:space="preserve"> with Presbyterians in a </w:t>
      </w:r>
      <w:r w:rsidRPr="00957F01">
        <w:rPr>
          <w:rFonts w:ascii="Arial" w:eastAsia="Arial" w:hAnsi="Arial" w:cs="Arial"/>
          <w:color w:val="000000" w:themeColor="text1"/>
          <w:w w:val="82"/>
          <w:sz w:val="20"/>
          <w:szCs w:val="20"/>
        </w:rPr>
        <w:t xml:space="preserve">meal and discussion from Noon-1:30 p.m.  </w:t>
      </w:r>
      <w:r w:rsidR="00B53D9D">
        <w:rPr>
          <w:rFonts w:ascii="Arial" w:eastAsia="Arial" w:hAnsi="Arial" w:cs="Arial"/>
          <w:color w:val="000000" w:themeColor="text1"/>
          <w:w w:val="82"/>
          <w:sz w:val="20"/>
          <w:szCs w:val="20"/>
        </w:rPr>
        <w:t xml:space="preserve">On designated weeks, faculty meet with students of particular denominations for support in denominationally relevant ministry preparation.  </w:t>
      </w:r>
      <w:r w:rsidRPr="00957F01">
        <w:rPr>
          <w:rFonts w:ascii="Arial" w:eastAsia="Arial" w:hAnsi="Arial" w:cs="Arial"/>
          <w:color w:val="000000" w:themeColor="text1"/>
          <w:w w:val="82"/>
          <w:sz w:val="20"/>
          <w:szCs w:val="20"/>
        </w:rPr>
        <w:t>All students are encouraged to check with their respective judicatory regularly about denominational requirements. Some requirements can be met on campus at UDTS while others may require the student to attend a summer course at a denominational seminary.</w:t>
      </w:r>
    </w:p>
    <w:p w:rsidR="0030437E" w:rsidRPr="00957F01" w:rsidRDefault="0030437E" w:rsidP="005052DF">
      <w:pPr>
        <w:spacing w:after="0" w:line="240" w:lineRule="auto"/>
        <w:ind w:left="180" w:right="180"/>
        <w:rPr>
          <w:rFonts w:ascii="Arial" w:hAnsi="Arial" w:cs="Arial"/>
          <w:color w:val="000000" w:themeColor="text1"/>
          <w:w w:val="82"/>
          <w:szCs w:val="28"/>
        </w:rPr>
      </w:pPr>
    </w:p>
    <w:p w:rsidR="0030437E" w:rsidRPr="00957F01" w:rsidRDefault="00090FC8" w:rsidP="005052DF">
      <w:pPr>
        <w:spacing w:after="0" w:line="240" w:lineRule="auto"/>
        <w:ind w:left="180" w:right="180"/>
        <w:jc w:val="center"/>
        <w:rPr>
          <w:rFonts w:ascii="Arial" w:eastAsia="Arial" w:hAnsi="Arial" w:cs="Arial"/>
          <w:b/>
          <w:color w:val="000000" w:themeColor="text1"/>
          <w:sz w:val="20"/>
          <w:szCs w:val="24"/>
        </w:rPr>
      </w:pPr>
      <w:r w:rsidRPr="00957F01">
        <w:rPr>
          <w:rFonts w:ascii="Arial" w:eastAsia="Arial" w:hAnsi="Arial" w:cs="Arial"/>
          <w:b/>
          <w:color w:val="000000" w:themeColor="text1"/>
          <w:w w:val="86"/>
          <w:sz w:val="20"/>
          <w:szCs w:val="24"/>
        </w:rPr>
        <w:t xml:space="preserve">Emergency </w:t>
      </w:r>
      <w:r w:rsidRPr="00957F01">
        <w:rPr>
          <w:rFonts w:ascii="Arial" w:eastAsia="Arial" w:hAnsi="Arial" w:cs="Arial"/>
          <w:b/>
          <w:color w:val="000000" w:themeColor="text1"/>
          <w:w w:val="75"/>
          <w:sz w:val="20"/>
          <w:szCs w:val="24"/>
        </w:rPr>
        <w:t>F</w:t>
      </w:r>
      <w:r w:rsidRPr="00957F01">
        <w:rPr>
          <w:rFonts w:ascii="Arial" w:eastAsia="Arial" w:hAnsi="Arial" w:cs="Arial"/>
          <w:b/>
          <w:color w:val="000000" w:themeColor="text1"/>
          <w:w w:val="89"/>
          <w:sz w:val="20"/>
          <w:szCs w:val="24"/>
        </w:rPr>
        <w:t>und</w:t>
      </w: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The fund is available through the Pastor to Students to request monies to meet emergency needs of students.</w:t>
      </w:r>
      <w:r w:rsidR="00776894" w:rsidRPr="00957F01">
        <w:rPr>
          <w:rFonts w:ascii="Arial" w:eastAsia="Arial" w:hAnsi="Arial" w:cs="Arial"/>
          <w:color w:val="000000" w:themeColor="text1"/>
          <w:w w:val="82"/>
          <w:sz w:val="20"/>
          <w:szCs w:val="20"/>
        </w:rPr>
        <w:t xml:space="preserve"> When possible, later repayment to the fund will allow those funds to become available to assist additional students. </w:t>
      </w:r>
    </w:p>
    <w:p w:rsidR="0030437E" w:rsidRPr="00DD01D6" w:rsidRDefault="0030437E" w:rsidP="005052DF">
      <w:pPr>
        <w:spacing w:after="0" w:line="240" w:lineRule="auto"/>
        <w:ind w:left="180" w:right="180"/>
        <w:rPr>
          <w:rFonts w:ascii="Arial" w:hAnsi="Arial" w:cs="Arial"/>
          <w:color w:val="000000" w:themeColor="text1"/>
          <w:sz w:val="18"/>
          <w:szCs w:val="28"/>
        </w:rPr>
      </w:pPr>
    </w:p>
    <w:p w:rsidR="0030437E" w:rsidRPr="00DD01D6" w:rsidRDefault="00090FC8" w:rsidP="005052DF">
      <w:pPr>
        <w:spacing w:after="0" w:line="240" w:lineRule="auto"/>
        <w:ind w:left="180" w:right="180"/>
        <w:jc w:val="center"/>
        <w:rPr>
          <w:rFonts w:ascii="Arial" w:eastAsia="Arial" w:hAnsi="Arial" w:cs="Arial"/>
          <w:b/>
          <w:color w:val="000000" w:themeColor="text1"/>
          <w:w w:val="82"/>
          <w:sz w:val="20"/>
          <w:szCs w:val="24"/>
        </w:rPr>
      </w:pPr>
      <w:r w:rsidRPr="00DD01D6">
        <w:rPr>
          <w:rFonts w:ascii="Arial" w:eastAsia="Arial" w:hAnsi="Arial" w:cs="Arial"/>
          <w:b/>
          <w:color w:val="000000" w:themeColor="text1"/>
          <w:w w:val="82"/>
          <w:sz w:val="20"/>
          <w:szCs w:val="24"/>
        </w:rPr>
        <w:t>Food Pantry</w:t>
      </w:r>
    </w:p>
    <w:p w:rsidR="0030437E" w:rsidRPr="00DD01D6" w:rsidRDefault="00090FC8" w:rsidP="005052DF">
      <w:pPr>
        <w:spacing w:after="0" w:line="240" w:lineRule="auto"/>
        <w:ind w:left="180" w:right="180"/>
        <w:rPr>
          <w:rFonts w:ascii="Arial" w:eastAsia="Arial" w:hAnsi="Arial" w:cs="Arial"/>
          <w:color w:val="000000" w:themeColor="text1"/>
          <w:w w:val="82"/>
          <w:sz w:val="20"/>
          <w:szCs w:val="20"/>
        </w:rPr>
      </w:pPr>
      <w:r w:rsidRPr="00DD01D6">
        <w:rPr>
          <w:rFonts w:ascii="Arial" w:eastAsia="Arial" w:hAnsi="Arial" w:cs="Arial"/>
          <w:color w:val="000000" w:themeColor="text1"/>
          <w:w w:val="82"/>
          <w:sz w:val="20"/>
          <w:szCs w:val="20"/>
        </w:rPr>
        <w:t>The UDTS Food Pantry is available for use by Seminary students as a source of food assistance. It is a function of the Food and Housing Committee of the Seminary Student Council. Details regarding policies and use of the Food Pantry are available from the Food Pantry Coordinator or the Food and Housing Committee. Watch the “Good News” for the location and hours it will be open.</w:t>
      </w:r>
    </w:p>
    <w:p w:rsidR="0030437E" w:rsidRPr="00DD01D6" w:rsidRDefault="0030437E" w:rsidP="005052DF">
      <w:pPr>
        <w:spacing w:after="0" w:line="240" w:lineRule="auto"/>
        <w:ind w:left="180" w:right="180"/>
        <w:rPr>
          <w:rFonts w:ascii="Arial" w:hAnsi="Arial" w:cs="Arial"/>
          <w:color w:val="000000" w:themeColor="text1"/>
          <w:w w:val="82"/>
          <w:szCs w:val="28"/>
        </w:rPr>
      </w:pPr>
    </w:p>
    <w:p w:rsidR="0030437E" w:rsidRPr="00DD01D6" w:rsidRDefault="00090FC8" w:rsidP="005052DF">
      <w:pPr>
        <w:spacing w:after="0" w:line="240" w:lineRule="auto"/>
        <w:ind w:left="180" w:right="180"/>
        <w:jc w:val="center"/>
        <w:rPr>
          <w:rFonts w:ascii="Arial" w:eastAsia="Arial" w:hAnsi="Arial" w:cs="Arial"/>
          <w:b/>
          <w:color w:val="000000" w:themeColor="text1"/>
          <w:w w:val="82"/>
          <w:sz w:val="20"/>
          <w:szCs w:val="24"/>
        </w:rPr>
      </w:pPr>
      <w:r w:rsidRPr="00DD01D6">
        <w:rPr>
          <w:rFonts w:ascii="Arial" w:eastAsia="Arial" w:hAnsi="Arial" w:cs="Arial"/>
          <w:b/>
          <w:color w:val="000000" w:themeColor="text1"/>
          <w:w w:val="82"/>
          <w:sz w:val="20"/>
          <w:szCs w:val="24"/>
        </w:rPr>
        <w:t>International and Ecumenical Students</w:t>
      </w:r>
    </w:p>
    <w:p w:rsidR="0030437E" w:rsidRPr="00DD01D6" w:rsidRDefault="00090FC8" w:rsidP="005052DF">
      <w:pPr>
        <w:spacing w:after="0" w:line="240" w:lineRule="auto"/>
        <w:ind w:left="180" w:right="180"/>
        <w:rPr>
          <w:rFonts w:ascii="Arial" w:eastAsia="Arial" w:hAnsi="Arial" w:cs="Arial"/>
          <w:color w:val="000000" w:themeColor="text1"/>
          <w:w w:val="82"/>
          <w:sz w:val="20"/>
          <w:szCs w:val="20"/>
        </w:rPr>
      </w:pPr>
      <w:r w:rsidRPr="00DD01D6">
        <w:rPr>
          <w:rFonts w:ascii="Arial" w:eastAsia="Arial" w:hAnsi="Arial" w:cs="Arial"/>
          <w:color w:val="000000" w:themeColor="text1"/>
          <w:w w:val="82"/>
          <w:sz w:val="20"/>
          <w:szCs w:val="20"/>
        </w:rPr>
        <w:t>Rev. Dr. Beth McCaw is the International Student Coordinator for the Seminary. She is available to help international students with adjustment, transportation</w:t>
      </w:r>
      <w:r w:rsidR="00776894" w:rsidRPr="00DD01D6">
        <w:rPr>
          <w:rFonts w:ascii="Arial" w:eastAsia="Arial" w:hAnsi="Arial" w:cs="Arial"/>
          <w:color w:val="000000" w:themeColor="text1"/>
          <w:w w:val="82"/>
          <w:sz w:val="20"/>
          <w:szCs w:val="20"/>
        </w:rPr>
        <w:t xml:space="preserve"> arrangements</w:t>
      </w:r>
      <w:r w:rsidRPr="00DD01D6">
        <w:rPr>
          <w:rFonts w:ascii="Arial" w:eastAsia="Arial" w:hAnsi="Arial" w:cs="Arial"/>
          <w:color w:val="000000" w:themeColor="text1"/>
          <w:w w:val="82"/>
          <w:sz w:val="20"/>
          <w:szCs w:val="20"/>
        </w:rPr>
        <w:t>, and other issues that</w:t>
      </w:r>
      <w:r w:rsidR="00776894" w:rsidRPr="00DD01D6">
        <w:rPr>
          <w:rFonts w:ascii="Arial" w:eastAsia="Arial" w:hAnsi="Arial" w:cs="Arial"/>
          <w:color w:val="000000" w:themeColor="text1"/>
          <w:w w:val="82"/>
          <w:sz w:val="20"/>
          <w:szCs w:val="20"/>
        </w:rPr>
        <w:t xml:space="preserve"> may</w:t>
      </w:r>
      <w:r w:rsidRPr="00DD01D6">
        <w:rPr>
          <w:rFonts w:ascii="Arial" w:eastAsia="Arial" w:hAnsi="Arial" w:cs="Arial"/>
          <w:color w:val="000000" w:themeColor="text1"/>
          <w:w w:val="82"/>
          <w:sz w:val="20"/>
          <w:szCs w:val="20"/>
        </w:rPr>
        <w:t xml:space="preserve"> arise. Additionally, the Admissions Office and the International Studies Office in Student Life work closely with visa and other issues as well.</w:t>
      </w:r>
    </w:p>
    <w:p w:rsidR="0030437E" w:rsidRPr="00DD01D6" w:rsidRDefault="0030437E" w:rsidP="005052DF">
      <w:pPr>
        <w:spacing w:after="0" w:line="240" w:lineRule="auto"/>
        <w:ind w:left="180" w:right="180"/>
        <w:rPr>
          <w:rFonts w:ascii="Arial" w:hAnsi="Arial" w:cs="Arial"/>
          <w:color w:val="000000" w:themeColor="text1"/>
          <w:w w:val="82"/>
          <w:szCs w:val="28"/>
        </w:rPr>
      </w:pPr>
    </w:p>
    <w:p w:rsidR="0030437E" w:rsidRPr="00DD01D6" w:rsidRDefault="00090FC8" w:rsidP="005052DF">
      <w:pPr>
        <w:spacing w:after="0" w:line="240" w:lineRule="auto"/>
        <w:ind w:left="180" w:right="180"/>
        <w:jc w:val="center"/>
        <w:rPr>
          <w:rFonts w:ascii="Arial" w:eastAsia="Arial" w:hAnsi="Arial" w:cs="Arial"/>
          <w:b/>
          <w:color w:val="000000" w:themeColor="text1"/>
          <w:w w:val="82"/>
          <w:sz w:val="20"/>
          <w:szCs w:val="24"/>
        </w:rPr>
      </w:pPr>
      <w:r w:rsidRPr="00DD01D6">
        <w:rPr>
          <w:rFonts w:ascii="Arial" w:eastAsia="Arial" w:hAnsi="Arial" w:cs="Arial"/>
          <w:b/>
          <w:color w:val="000000" w:themeColor="text1"/>
          <w:w w:val="82"/>
          <w:sz w:val="20"/>
          <w:szCs w:val="24"/>
        </w:rPr>
        <w:t>Pulpit Supply</w:t>
      </w:r>
    </w:p>
    <w:p w:rsidR="0030437E" w:rsidRPr="00DD01D6" w:rsidRDefault="00090FC8" w:rsidP="005052DF">
      <w:pPr>
        <w:spacing w:after="0" w:line="240" w:lineRule="auto"/>
        <w:ind w:left="180" w:right="180"/>
        <w:rPr>
          <w:rFonts w:ascii="Arial" w:eastAsia="Arial" w:hAnsi="Arial" w:cs="Arial"/>
          <w:color w:val="000000" w:themeColor="text1"/>
          <w:w w:val="82"/>
          <w:sz w:val="20"/>
          <w:szCs w:val="20"/>
        </w:rPr>
      </w:pPr>
      <w:r w:rsidRPr="00DD01D6">
        <w:rPr>
          <w:rFonts w:ascii="Arial" w:eastAsia="Arial" w:hAnsi="Arial" w:cs="Arial"/>
          <w:color w:val="000000" w:themeColor="text1"/>
          <w:w w:val="82"/>
          <w:sz w:val="20"/>
          <w:szCs w:val="20"/>
        </w:rPr>
        <w:t>The Pulpit Supply program is designed to give students experience preaching and leading worship, and help meet the temporary needs of congregations seeking worship leadership. Students are usually paid a stipend for their services. If you are interested in pulpit supply preaching, contact the Field Education Office at 563/589-3115.</w:t>
      </w:r>
    </w:p>
    <w:p w:rsidR="0030437E" w:rsidRPr="00DD01D6" w:rsidRDefault="0030437E" w:rsidP="005052DF">
      <w:pPr>
        <w:spacing w:after="0" w:line="240" w:lineRule="auto"/>
        <w:ind w:left="180" w:right="180"/>
        <w:rPr>
          <w:rFonts w:ascii="Arial" w:hAnsi="Arial" w:cs="Arial"/>
          <w:color w:val="000000" w:themeColor="text1"/>
          <w:sz w:val="28"/>
          <w:szCs w:val="28"/>
        </w:rPr>
      </w:pPr>
    </w:p>
    <w:p w:rsidR="009952AB" w:rsidRDefault="009952AB" w:rsidP="005052DF">
      <w:pPr>
        <w:spacing w:after="0" w:line="240" w:lineRule="auto"/>
        <w:ind w:left="180" w:right="180"/>
        <w:jc w:val="center"/>
        <w:rPr>
          <w:rFonts w:ascii="Arial" w:eastAsia="Arial" w:hAnsi="Arial" w:cs="Arial"/>
          <w:b/>
          <w:color w:val="000000" w:themeColor="text1"/>
          <w:w w:val="77"/>
          <w:sz w:val="28"/>
          <w:szCs w:val="28"/>
        </w:rPr>
      </w:pPr>
    </w:p>
    <w:p w:rsidR="009952AB" w:rsidRDefault="009952AB" w:rsidP="005052DF">
      <w:pPr>
        <w:spacing w:after="0" w:line="240" w:lineRule="auto"/>
        <w:ind w:left="180" w:right="180"/>
        <w:jc w:val="center"/>
        <w:rPr>
          <w:rFonts w:ascii="Arial" w:eastAsia="Arial" w:hAnsi="Arial" w:cs="Arial"/>
          <w:b/>
          <w:color w:val="000000" w:themeColor="text1"/>
          <w:w w:val="77"/>
          <w:sz w:val="28"/>
          <w:szCs w:val="28"/>
        </w:rPr>
      </w:pPr>
    </w:p>
    <w:p w:rsidR="0030437E" w:rsidRPr="00957F01" w:rsidRDefault="00090FC8" w:rsidP="005052DF">
      <w:pPr>
        <w:spacing w:after="0" w:line="240" w:lineRule="auto"/>
        <w:ind w:left="180" w:right="180"/>
        <w:jc w:val="center"/>
        <w:rPr>
          <w:rFonts w:ascii="Arial" w:eastAsia="Arial" w:hAnsi="Arial" w:cs="Arial"/>
          <w:b/>
          <w:color w:val="000000" w:themeColor="text1"/>
          <w:sz w:val="28"/>
          <w:szCs w:val="28"/>
        </w:rPr>
      </w:pPr>
      <w:r w:rsidRPr="00957F01">
        <w:rPr>
          <w:rFonts w:ascii="Arial" w:eastAsia="Arial" w:hAnsi="Arial" w:cs="Arial"/>
          <w:b/>
          <w:color w:val="000000" w:themeColor="text1"/>
          <w:w w:val="77"/>
          <w:sz w:val="28"/>
          <w:szCs w:val="28"/>
        </w:rPr>
        <w:lastRenderedPageBreak/>
        <w:t>SEMINARY STUDENT H</w:t>
      </w:r>
      <w:r w:rsidRPr="00957F01">
        <w:rPr>
          <w:rFonts w:ascii="Arial" w:eastAsia="Arial" w:hAnsi="Arial" w:cs="Arial"/>
          <w:b/>
          <w:color w:val="000000" w:themeColor="text1"/>
          <w:w w:val="71"/>
          <w:sz w:val="28"/>
          <w:szCs w:val="28"/>
        </w:rPr>
        <w:t>O</w:t>
      </w:r>
      <w:r w:rsidRPr="00957F01">
        <w:rPr>
          <w:rFonts w:ascii="Arial" w:eastAsia="Arial" w:hAnsi="Arial" w:cs="Arial"/>
          <w:b/>
          <w:color w:val="000000" w:themeColor="text1"/>
          <w:w w:val="74"/>
          <w:sz w:val="28"/>
          <w:szCs w:val="28"/>
        </w:rPr>
        <w:t>U</w:t>
      </w:r>
      <w:r w:rsidRPr="00957F01">
        <w:rPr>
          <w:rFonts w:ascii="Arial" w:eastAsia="Arial" w:hAnsi="Arial" w:cs="Arial"/>
          <w:b/>
          <w:color w:val="000000" w:themeColor="text1"/>
          <w:w w:val="77"/>
          <w:sz w:val="28"/>
          <w:szCs w:val="28"/>
        </w:rPr>
        <w:t>S</w:t>
      </w:r>
      <w:r w:rsidRPr="00957F01">
        <w:rPr>
          <w:rFonts w:ascii="Arial" w:eastAsia="Arial" w:hAnsi="Arial" w:cs="Arial"/>
          <w:b/>
          <w:color w:val="000000" w:themeColor="text1"/>
          <w:w w:val="92"/>
          <w:sz w:val="28"/>
          <w:szCs w:val="28"/>
        </w:rPr>
        <w:t>I</w:t>
      </w:r>
      <w:r w:rsidRPr="00957F01">
        <w:rPr>
          <w:rFonts w:ascii="Arial" w:eastAsia="Arial" w:hAnsi="Arial" w:cs="Arial"/>
          <w:b/>
          <w:color w:val="000000" w:themeColor="text1"/>
          <w:w w:val="79"/>
          <w:sz w:val="28"/>
          <w:szCs w:val="28"/>
        </w:rPr>
        <w:t>N</w:t>
      </w:r>
      <w:r w:rsidRPr="00957F01">
        <w:rPr>
          <w:rFonts w:ascii="Arial" w:eastAsia="Arial" w:hAnsi="Arial" w:cs="Arial"/>
          <w:b/>
          <w:color w:val="000000" w:themeColor="text1"/>
          <w:w w:val="71"/>
          <w:sz w:val="28"/>
          <w:szCs w:val="28"/>
        </w:rPr>
        <w:t>G</w:t>
      </w:r>
    </w:p>
    <w:p w:rsidR="0030437E" w:rsidRPr="00957F01" w:rsidRDefault="00090FC8" w:rsidP="005052DF">
      <w:pPr>
        <w:spacing w:after="0" w:line="240" w:lineRule="auto"/>
        <w:ind w:left="180" w:right="180"/>
        <w:jc w:val="center"/>
        <w:rPr>
          <w:rFonts w:ascii="Arial" w:eastAsia="Arial" w:hAnsi="Arial" w:cs="Arial"/>
          <w:color w:val="000000" w:themeColor="text1"/>
          <w:w w:val="72"/>
          <w:sz w:val="20"/>
          <w:szCs w:val="20"/>
        </w:rPr>
      </w:pPr>
      <w:r w:rsidRPr="00957F01">
        <w:rPr>
          <w:rFonts w:ascii="Arial" w:eastAsia="Arial" w:hAnsi="Arial" w:cs="Arial"/>
          <w:color w:val="000000" w:themeColor="text1"/>
          <w:w w:val="80"/>
          <w:sz w:val="20"/>
          <w:szCs w:val="20"/>
        </w:rPr>
        <w:t xml:space="preserve">(See Housing section for additional policies and </w:t>
      </w:r>
      <w:r w:rsidRPr="00957F01">
        <w:rPr>
          <w:rFonts w:ascii="Arial" w:eastAsia="Arial" w:hAnsi="Arial" w:cs="Arial"/>
          <w:color w:val="000000" w:themeColor="text1"/>
          <w:w w:val="83"/>
          <w:sz w:val="20"/>
          <w:szCs w:val="20"/>
        </w:rPr>
        <w:t>p</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3"/>
          <w:sz w:val="20"/>
          <w:szCs w:val="20"/>
        </w:rPr>
        <w:t>du</w:t>
      </w:r>
      <w:r w:rsidRPr="00957F01">
        <w:rPr>
          <w:rFonts w:ascii="Arial" w:eastAsia="Arial" w:hAnsi="Arial" w:cs="Arial"/>
          <w:color w:val="000000" w:themeColor="text1"/>
          <w:w w:val="88"/>
          <w:sz w:val="20"/>
          <w:szCs w:val="20"/>
        </w:rPr>
        <w:t>r</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w w:val="86"/>
          <w:sz w:val="20"/>
          <w:szCs w:val="20"/>
        </w:rPr>
        <w:t>.</w:t>
      </w:r>
      <w:r w:rsidRPr="00957F01">
        <w:rPr>
          <w:rFonts w:ascii="Arial" w:eastAsia="Arial" w:hAnsi="Arial" w:cs="Arial"/>
          <w:color w:val="000000" w:themeColor="text1"/>
          <w:w w:val="72"/>
          <w:sz w:val="20"/>
          <w:szCs w:val="20"/>
        </w:rPr>
        <w:t>)</w:t>
      </w:r>
    </w:p>
    <w:p w:rsidR="00776894" w:rsidRPr="009952AB" w:rsidRDefault="00776894" w:rsidP="005052DF">
      <w:pPr>
        <w:spacing w:after="0" w:line="240" w:lineRule="auto"/>
        <w:ind w:left="180" w:right="180"/>
        <w:jc w:val="center"/>
        <w:rPr>
          <w:rFonts w:ascii="Arial" w:eastAsia="Arial" w:hAnsi="Arial" w:cs="Arial"/>
          <w:color w:val="000000" w:themeColor="text1"/>
          <w:sz w:val="18"/>
          <w:szCs w:val="20"/>
        </w:rPr>
      </w:pPr>
    </w:p>
    <w:p w:rsidR="0030437E" w:rsidRPr="00DD01D6" w:rsidRDefault="00090FC8" w:rsidP="005052DF">
      <w:pPr>
        <w:spacing w:after="0" w:line="240" w:lineRule="auto"/>
        <w:ind w:left="180" w:right="180"/>
        <w:jc w:val="center"/>
        <w:rPr>
          <w:rFonts w:ascii="Arial" w:eastAsia="Arial" w:hAnsi="Arial" w:cs="Arial"/>
          <w:b/>
          <w:color w:val="000000" w:themeColor="text1"/>
          <w:w w:val="82"/>
          <w:sz w:val="20"/>
          <w:szCs w:val="24"/>
        </w:rPr>
      </w:pPr>
      <w:r w:rsidRPr="00DD01D6">
        <w:rPr>
          <w:rFonts w:ascii="Arial" w:eastAsia="Arial" w:hAnsi="Arial" w:cs="Arial"/>
          <w:b/>
          <w:color w:val="000000" w:themeColor="text1"/>
          <w:w w:val="82"/>
          <w:sz w:val="20"/>
          <w:szCs w:val="24"/>
        </w:rPr>
        <w:t>Care of Grounds</w:t>
      </w:r>
    </w:p>
    <w:p w:rsidR="0030437E" w:rsidRPr="00957F01" w:rsidRDefault="00090FC8" w:rsidP="00776894">
      <w:pPr>
        <w:tabs>
          <w:tab w:val="left" w:pos="7290"/>
        </w:tabs>
        <w:spacing w:after="0" w:line="240" w:lineRule="auto"/>
        <w:ind w:left="180" w:right="270"/>
        <w:rPr>
          <w:rFonts w:ascii="Arial" w:eastAsia="Arial" w:hAnsi="Arial" w:cs="Arial"/>
          <w:color w:val="000000" w:themeColor="text1"/>
          <w:sz w:val="20"/>
          <w:szCs w:val="20"/>
        </w:rPr>
      </w:pPr>
      <w:r w:rsidRPr="00957F01">
        <w:rPr>
          <w:rFonts w:ascii="Arial" w:eastAsia="Arial" w:hAnsi="Arial" w:cs="Arial"/>
          <w:color w:val="000000" w:themeColor="text1"/>
          <w:w w:val="81"/>
          <w:sz w:val="20"/>
          <w:szCs w:val="20"/>
          <w:u w:val="single"/>
        </w:rPr>
        <w:t>Townhouses</w:t>
      </w:r>
      <w:r w:rsidRPr="00957F01">
        <w:rPr>
          <w:rFonts w:ascii="Arial" w:eastAsia="Arial" w:hAnsi="Arial" w:cs="Arial"/>
          <w:color w:val="000000" w:themeColor="text1"/>
          <w:w w:val="81"/>
          <w:sz w:val="20"/>
          <w:szCs w:val="20"/>
        </w:rPr>
        <w:t xml:space="preserve"> </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82"/>
          <w:sz w:val="20"/>
          <w:szCs w:val="20"/>
        </w:rPr>
        <w:t xml:space="preserve">Residents are requested to avoid littering the grounds surrounding </w:t>
      </w:r>
      <w:r w:rsidRPr="00957F01">
        <w:rPr>
          <w:rFonts w:ascii="Arial" w:eastAsia="Arial" w:hAnsi="Arial" w:cs="Arial"/>
          <w:color w:val="000000" w:themeColor="text1"/>
          <w:w w:val="83"/>
          <w:sz w:val="20"/>
          <w:szCs w:val="20"/>
        </w:rPr>
        <w:t>bu</w:t>
      </w:r>
      <w:r w:rsidRPr="00957F01">
        <w:rPr>
          <w:rFonts w:ascii="Arial" w:eastAsia="Arial" w:hAnsi="Arial" w:cs="Arial"/>
          <w:color w:val="000000" w:themeColor="text1"/>
          <w:w w:val="91"/>
          <w:sz w:val="20"/>
          <w:szCs w:val="20"/>
        </w:rPr>
        <w:t>il</w:t>
      </w:r>
      <w:r w:rsidRPr="00957F01">
        <w:rPr>
          <w:rFonts w:ascii="Arial" w:eastAsia="Arial" w:hAnsi="Arial" w:cs="Arial"/>
          <w:color w:val="000000" w:themeColor="text1"/>
          <w:w w:val="83"/>
          <w:sz w:val="20"/>
          <w:szCs w:val="20"/>
        </w:rPr>
        <w:t>d</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ng</w:t>
      </w:r>
      <w:r w:rsidRPr="00957F01">
        <w:rPr>
          <w:rFonts w:ascii="Arial" w:eastAsia="Arial" w:hAnsi="Arial" w:cs="Arial"/>
          <w:color w:val="000000" w:themeColor="text1"/>
          <w:w w:val="81"/>
          <w:sz w:val="20"/>
          <w:szCs w:val="20"/>
        </w:rPr>
        <w:t>s</w:t>
      </w:r>
      <w:r w:rsidR="00776894" w:rsidRPr="00957F01">
        <w:rPr>
          <w:rFonts w:ascii="Arial" w:eastAsia="Arial" w:hAnsi="Arial" w:cs="Arial"/>
          <w:color w:val="000000" w:themeColor="text1"/>
          <w:w w:val="81"/>
          <w:sz w:val="20"/>
          <w:szCs w:val="20"/>
        </w:rPr>
        <w:t>, including leaving pet waste in yards</w:t>
      </w:r>
      <w:r w:rsidRPr="00957F01">
        <w:rPr>
          <w:rFonts w:ascii="Arial" w:eastAsia="Arial" w:hAnsi="Arial" w:cs="Arial"/>
          <w:color w:val="000000" w:themeColor="text1"/>
          <w:w w:val="86"/>
          <w:sz w:val="20"/>
          <w:szCs w:val="20"/>
        </w:rPr>
        <w:t xml:space="preserve">. </w:t>
      </w:r>
      <w:r w:rsidRPr="00957F01">
        <w:rPr>
          <w:rFonts w:ascii="Arial" w:eastAsia="Arial" w:hAnsi="Arial" w:cs="Arial"/>
          <w:color w:val="000000" w:themeColor="text1"/>
          <w:w w:val="81"/>
          <w:sz w:val="20"/>
          <w:szCs w:val="20"/>
        </w:rPr>
        <w:t xml:space="preserve">Outside areas are not to be used as storage space. Barbecue grilling may be done outside on </w:t>
      </w:r>
      <w:r w:rsidRPr="00957F01">
        <w:rPr>
          <w:rFonts w:ascii="Arial" w:eastAsia="Arial" w:hAnsi="Arial" w:cs="Arial"/>
          <w:color w:val="000000" w:themeColor="text1"/>
          <w:w w:val="82"/>
          <w:sz w:val="20"/>
          <w:szCs w:val="20"/>
        </w:rPr>
        <w:t xml:space="preserve">designated lawn and driveway areas. </w:t>
      </w:r>
      <w:r w:rsidR="00776894" w:rsidRPr="00957F01">
        <w:rPr>
          <w:rFonts w:ascii="Arial" w:eastAsia="Arial" w:hAnsi="Arial" w:cs="Arial"/>
          <w:color w:val="000000" w:themeColor="text1"/>
          <w:w w:val="82"/>
          <w:sz w:val="20"/>
          <w:szCs w:val="20"/>
        </w:rPr>
        <w:t xml:space="preserve">Small gardens and plantings are encouraged in containers that do not impede grounds care. Bicycles should be stored in garages. </w:t>
      </w:r>
      <w:r w:rsidRPr="00957F01">
        <w:rPr>
          <w:rFonts w:ascii="Arial" w:eastAsia="Arial" w:hAnsi="Arial" w:cs="Arial"/>
          <w:color w:val="000000" w:themeColor="text1"/>
          <w:w w:val="82"/>
          <w:sz w:val="20"/>
          <w:szCs w:val="20"/>
        </w:rPr>
        <w:t xml:space="preserve">Driving on the </w:t>
      </w:r>
      <w:r w:rsidRPr="00957F01">
        <w:rPr>
          <w:rFonts w:ascii="Arial" w:eastAsia="Arial" w:hAnsi="Arial" w:cs="Arial"/>
          <w:color w:val="000000" w:themeColor="text1"/>
          <w:w w:val="91"/>
          <w:sz w:val="20"/>
          <w:szCs w:val="20"/>
        </w:rPr>
        <w:t>l</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9"/>
          <w:sz w:val="20"/>
          <w:szCs w:val="20"/>
        </w:rPr>
        <w:t>w</w:t>
      </w:r>
      <w:r w:rsidRPr="00957F01">
        <w:rPr>
          <w:rFonts w:ascii="Arial" w:eastAsia="Arial" w:hAnsi="Arial" w:cs="Arial"/>
          <w:color w:val="000000" w:themeColor="text1"/>
          <w:w w:val="83"/>
          <w:sz w:val="20"/>
          <w:szCs w:val="20"/>
        </w:rPr>
        <w:t xml:space="preserve">n </w:t>
      </w:r>
      <w:r w:rsidRPr="00957F01">
        <w:rPr>
          <w:rFonts w:ascii="Arial" w:eastAsia="Arial" w:hAnsi="Arial" w:cs="Arial"/>
          <w:color w:val="000000" w:themeColor="text1"/>
          <w:w w:val="82"/>
          <w:sz w:val="20"/>
          <w:szCs w:val="20"/>
        </w:rPr>
        <w:t>is prohibited. Maintenance takes care of lawn care and snow removal.</w:t>
      </w:r>
      <w:r w:rsidR="00776894" w:rsidRPr="00957F01">
        <w:rPr>
          <w:rFonts w:ascii="Arial" w:eastAsia="Arial" w:hAnsi="Arial" w:cs="Arial"/>
          <w:color w:val="000000" w:themeColor="text1"/>
          <w:w w:val="82"/>
          <w:sz w:val="20"/>
          <w:szCs w:val="20"/>
        </w:rPr>
        <w:t xml:space="preserve"> However, snow shovels are available in the community shed in case of heavy snowfall or a need to clear access quickly for particular areas.</w:t>
      </w:r>
      <w:r w:rsidR="00776894" w:rsidRPr="00957F01">
        <w:rPr>
          <w:rFonts w:ascii="Arial" w:eastAsia="Arial" w:hAnsi="Arial" w:cs="Arial"/>
          <w:color w:val="000000" w:themeColor="text1"/>
          <w:w w:val="86"/>
          <w:sz w:val="20"/>
          <w:szCs w:val="20"/>
        </w:rPr>
        <w:t xml:space="preserve"> </w:t>
      </w:r>
    </w:p>
    <w:p w:rsidR="0030437E" w:rsidRPr="009952AB" w:rsidRDefault="0030437E" w:rsidP="005052DF">
      <w:pPr>
        <w:spacing w:after="0" w:line="240" w:lineRule="auto"/>
        <w:ind w:left="180" w:right="180"/>
        <w:rPr>
          <w:rFonts w:ascii="Arial" w:hAnsi="Arial" w:cs="Arial"/>
          <w:color w:val="000000" w:themeColor="text1"/>
          <w:szCs w:val="28"/>
        </w:rPr>
      </w:pPr>
    </w:p>
    <w:p w:rsidR="0030437E" w:rsidRPr="00957F01" w:rsidRDefault="00090FC8" w:rsidP="005052DF">
      <w:pPr>
        <w:spacing w:after="0" w:line="240" w:lineRule="auto"/>
        <w:ind w:left="180" w:right="180"/>
        <w:jc w:val="center"/>
        <w:rPr>
          <w:rFonts w:ascii="Arial" w:eastAsia="Arial" w:hAnsi="Arial" w:cs="Arial"/>
          <w:b/>
          <w:color w:val="000000" w:themeColor="text1"/>
          <w:sz w:val="20"/>
          <w:szCs w:val="24"/>
        </w:rPr>
      </w:pPr>
      <w:r w:rsidRPr="00957F01">
        <w:rPr>
          <w:rFonts w:ascii="Arial" w:eastAsia="Arial" w:hAnsi="Arial" w:cs="Arial"/>
          <w:b/>
          <w:color w:val="000000" w:themeColor="text1"/>
          <w:w w:val="74"/>
          <w:sz w:val="20"/>
          <w:szCs w:val="24"/>
        </w:rPr>
        <w:t>C</w:t>
      </w:r>
      <w:r w:rsidRPr="00957F01">
        <w:rPr>
          <w:rFonts w:ascii="Arial" w:eastAsia="Arial" w:hAnsi="Arial" w:cs="Arial"/>
          <w:b/>
          <w:color w:val="000000" w:themeColor="text1"/>
          <w:w w:val="89"/>
          <w:sz w:val="20"/>
          <w:szCs w:val="24"/>
        </w:rPr>
        <w:t>h</w:t>
      </w:r>
      <w:r w:rsidRPr="00957F01">
        <w:rPr>
          <w:rFonts w:ascii="Arial" w:eastAsia="Arial" w:hAnsi="Arial" w:cs="Arial"/>
          <w:b/>
          <w:color w:val="000000" w:themeColor="text1"/>
          <w:w w:val="83"/>
          <w:sz w:val="20"/>
          <w:szCs w:val="24"/>
        </w:rPr>
        <w:t>e</w:t>
      </w:r>
      <w:r w:rsidRPr="00957F01">
        <w:rPr>
          <w:rFonts w:ascii="Arial" w:eastAsia="Arial" w:hAnsi="Arial" w:cs="Arial"/>
          <w:b/>
          <w:color w:val="000000" w:themeColor="text1"/>
          <w:w w:val="92"/>
          <w:sz w:val="20"/>
          <w:szCs w:val="24"/>
        </w:rPr>
        <w:t>c</w:t>
      </w:r>
      <w:r w:rsidRPr="00957F01">
        <w:rPr>
          <w:rFonts w:ascii="Arial" w:eastAsia="Arial" w:hAnsi="Arial" w:cs="Arial"/>
          <w:b/>
          <w:color w:val="000000" w:themeColor="text1"/>
          <w:sz w:val="20"/>
          <w:szCs w:val="24"/>
        </w:rPr>
        <w:t>k</w:t>
      </w:r>
      <w:r w:rsidRPr="00957F01">
        <w:rPr>
          <w:rFonts w:ascii="Arial" w:eastAsia="Arial" w:hAnsi="Arial" w:cs="Arial"/>
          <w:b/>
          <w:color w:val="000000" w:themeColor="text1"/>
          <w:w w:val="111"/>
          <w:sz w:val="20"/>
          <w:szCs w:val="24"/>
        </w:rPr>
        <w:t>-</w:t>
      </w:r>
      <w:r w:rsidRPr="00957F01">
        <w:rPr>
          <w:rFonts w:ascii="Arial" w:eastAsia="Arial" w:hAnsi="Arial" w:cs="Arial"/>
          <w:b/>
          <w:color w:val="000000" w:themeColor="text1"/>
          <w:w w:val="92"/>
          <w:sz w:val="20"/>
          <w:szCs w:val="24"/>
        </w:rPr>
        <w:t>I</w:t>
      </w:r>
      <w:r w:rsidRPr="00957F01">
        <w:rPr>
          <w:rFonts w:ascii="Arial" w:eastAsia="Arial" w:hAnsi="Arial" w:cs="Arial"/>
          <w:b/>
          <w:color w:val="000000" w:themeColor="text1"/>
          <w:w w:val="89"/>
          <w:sz w:val="20"/>
          <w:szCs w:val="24"/>
        </w:rPr>
        <w:t>n</w:t>
      </w:r>
      <w:r w:rsidRPr="00957F01">
        <w:rPr>
          <w:rFonts w:ascii="Arial" w:eastAsia="Arial" w:hAnsi="Arial" w:cs="Arial"/>
          <w:b/>
          <w:color w:val="000000" w:themeColor="text1"/>
          <w:sz w:val="20"/>
          <w:szCs w:val="24"/>
        </w:rPr>
        <w:t xml:space="preserve"> </w:t>
      </w:r>
      <w:r w:rsidRPr="00957F01">
        <w:rPr>
          <w:rFonts w:ascii="Arial" w:eastAsia="Arial" w:hAnsi="Arial" w:cs="Arial"/>
          <w:b/>
          <w:color w:val="000000" w:themeColor="text1"/>
          <w:w w:val="77"/>
          <w:sz w:val="20"/>
          <w:szCs w:val="24"/>
        </w:rPr>
        <w:t>P</w:t>
      </w:r>
      <w:r w:rsidRPr="00957F01">
        <w:rPr>
          <w:rFonts w:ascii="Arial" w:eastAsia="Arial" w:hAnsi="Arial" w:cs="Arial"/>
          <w:b/>
          <w:color w:val="000000" w:themeColor="text1"/>
          <w:sz w:val="20"/>
          <w:szCs w:val="24"/>
        </w:rPr>
        <w:t>r</w:t>
      </w:r>
      <w:r w:rsidRPr="00957F01">
        <w:rPr>
          <w:rFonts w:ascii="Arial" w:eastAsia="Arial" w:hAnsi="Arial" w:cs="Arial"/>
          <w:b/>
          <w:color w:val="000000" w:themeColor="text1"/>
          <w:w w:val="86"/>
          <w:sz w:val="20"/>
          <w:szCs w:val="24"/>
        </w:rPr>
        <w:t>o</w:t>
      </w:r>
      <w:r w:rsidRPr="00957F01">
        <w:rPr>
          <w:rFonts w:ascii="Arial" w:eastAsia="Arial" w:hAnsi="Arial" w:cs="Arial"/>
          <w:b/>
          <w:color w:val="000000" w:themeColor="text1"/>
          <w:w w:val="92"/>
          <w:sz w:val="20"/>
          <w:szCs w:val="24"/>
        </w:rPr>
        <w:t>c</w:t>
      </w:r>
      <w:r w:rsidRPr="00957F01">
        <w:rPr>
          <w:rFonts w:ascii="Arial" w:eastAsia="Arial" w:hAnsi="Arial" w:cs="Arial"/>
          <w:b/>
          <w:color w:val="000000" w:themeColor="text1"/>
          <w:w w:val="83"/>
          <w:sz w:val="20"/>
          <w:szCs w:val="24"/>
        </w:rPr>
        <w:t>e</w:t>
      </w:r>
      <w:r w:rsidRPr="00957F01">
        <w:rPr>
          <w:rFonts w:ascii="Arial" w:eastAsia="Arial" w:hAnsi="Arial" w:cs="Arial"/>
          <w:b/>
          <w:color w:val="000000" w:themeColor="text1"/>
          <w:w w:val="89"/>
          <w:sz w:val="20"/>
          <w:szCs w:val="24"/>
        </w:rPr>
        <w:t>du</w:t>
      </w:r>
      <w:r w:rsidRPr="00957F01">
        <w:rPr>
          <w:rFonts w:ascii="Arial" w:eastAsia="Arial" w:hAnsi="Arial" w:cs="Arial"/>
          <w:b/>
          <w:color w:val="000000" w:themeColor="text1"/>
          <w:sz w:val="20"/>
          <w:szCs w:val="24"/>
        </w:rPr>
        <w:t>r</w:t>
      </w:r>
      <w:r w:rsidRPr="00957F01">
        <w:rPr>
          <w:rFonts w:ascii="Arial" w:eastAsia="Arial" w:hAnsi="Arial" w:cs="Arial"/>
          <w:b/>
          <w:color w:val="000000" w:themeColor="text1"/>
          <w:w w:val="83"/>
          <w:sz w:val="20"/>
          <w:szCs w:val="24"/>
        </w:rPr>
        <w:t>e</w:t>
      </w:r>
      <w:r w:rsidRPr="00957F01">
        <w:rPr>
          <w:rFonts w:ascii="Arial" w:eastAsia="Arial" w:hAnsi="Arial" w:cs="Arial"/>
          <w:b/>
          <w:color w:val="000000" w:themeColor="text1"/>
          <w:w w:val="88"/>
          <w:sz w:val="20"/>
          <w:szCs w:val="24"/>
        </w:rPr>
        <w:t>s</w:t>
      </w: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color w:val="000000" w:themeColor="text1"/>
          <w:w w:val="81"/>
          <w:sz w:val="20"/>
          <w:szCs w:val="20"/>
        </w:rPr>
        <w:t xml:space="preserve">The </w:t>
      </w:r>
      <w:r w:rsidR="00684336" w:rsidRPr="00957F01">
        <w:rPr>
          <w:rFonts w:ascii="Arial" w:eastAsia="Arial" w:hAnsi="Arial" w:cs="Arial"/>
          <w:color w:val="000000" w:themeColor="text1"/>
          <w:w w:val="81"/>
          <w:sz w:val="20"/>
          <w:szCs w:val="20"/>
        </w:rPr>
        <w:t>Assistant Dean and Director of Residence Life</w:t>
      </w:r>
      <w:r w:rsidRPr="00957F01">
        <w:rPr>
          <w:rFonts w:ascii="Arial" w:eastAsia="Arial" w:hAnsi="Arial" w:cs="Arial"/>
          <w:color w:val="000000" w:themeColor="text1"/>
          <w:w w:val="81"/>
          <w:sz w:val="20"/>
          <w:szCs w:val="20"/>
        </w:rPr>
        <w:t xml:space="preserve"> must be contacted at least seven (7) days in advance to </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8"/>
          <w:sz w:val="20"/>
          <w:szCs w:val="20"/>
        </w:rPr>
        <w:t>rr</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3"/>
          <w:sz w:val="20"/>
          <w:szCs w:val="20"/>
        </w:rPr>
        <w:t>ng</w:t>
      </w:r>
      <w:r w:rsidRPr="00957F01">
        <w:rPr>
          <w:rFonts w:ascii="Arial" w:eastAsia="Arial" w:hAnsi="Arial" w:cs="Arial"/>
          <w:color w:val="000000" w:themeColor="text1"/>
          <w:w w:val="79"/>
          <w:sz w:val="20"/>
          <w:szCs w:val="20"/>
        </w:rPr>
        <w:t xml:space="preserve">e </w:t>
      </w:r>
      <w:r w:rsidRPr="00957F01">
        <w:rPr>
          <w:rFonts w:ascii="Arial" w:eastAsia="Arial" w:hAnsi="Arial" w:cs="Arial"/>
          <w:color w:val="000000" w:themeColor="text1"/>
          <w:w w:val="84"/>
          <w:sz w:val="20"/>
          <w:szCs w:val="20"/>
        </w:rPr>
        <w:t xml:space="preserve">check-in time. Prior to check-in, the </w:t>
      </w:r>
      <w:r w:rsidR="00684336" w:rsidRPr="00957F01">
        <w:rPr>
          <w:rFonts w:ascii="Arial" w:eastAsia="Arial" w:hAnsi="Arial" w:cs="Arial"/>
          <w:color w:val="000000" w:themeColor="text1"/>
          <w:w w:val="84"/>
          <w:sz w:val="20"/>
          <w:szCs w:val="20"/>
        </w:rPr>
        <w:t>Assistant Dean and Director of Residence Life</w:t>
      </w:r>
      <w:r w:rsidRPr="00957F01">
        <w:rPr>
          <w:rFonts w:ascii="Arial" w:eastAsia="Arial" w:hAnsi="Arial" w:cs="Arial"/>
          <w:color w:val="000000" w:themeColor="text1"/>
          <w:w w:val="81"/>
          <w:sz w:val="20"/>
          <w:szCs w:val="20"/>
        </w:rPr>
        <w:t xml:space="preserve"> must receive a signed contract</w:t>
      </w:r>
      <w:r w:rsidR="00776894" w:rsidRPr="00957F01">
        <w:rPr>
          <w:rFonts w:ascii="Arial" w:eastAsia="Arial" w:hAnsi="Arial" w:cs="Arial"/>
          <w:color w:val="000000" w:themeColor="text1"/>
          <w:w w:val="81"/>
          <w:sz w:val="20"/>
          <w:szCs w:val="20"/>
        </w:rPr>
        <w:t>,</w:t>
      </w:r>
      <w:r w:rsidRPr="00957F01">
        <w:rPr>
          <w:rFonts w:ascii="Arial" w:eastAsia="Arial" w:hAnsi="Arial" w:cs="Arial"/>
          <w:color w:val="000000" w:themeColor="text1"/>
          <w:w w:val="81"/>
          <w:sz w:val="20"/>
          <w:szCs w:val="20"/>
        </w:rPr>
        <w:t xml:space="preserve"> </w:t>
      </w:r>
      <w:r w:rsidRPr="00957F01">
        <w:rPr>
          <w:rFonts w:ascii="Arial" w:eastAsia="Arial" w:hAnsi="Arial" w:cs="Arial"/>
          <w:color w:val="000000" w:themeColor="text1"/>
          <w:w w:val="79"/>
          <w:sz w:val="20"/>
          <w:szCs w:val="20"/>
        </w:rPr>
        <w:t>a</w:t>
      </w:r>
      <w:r w:rsidRPr="00957F01">
        <w:rPr>
          <w:rFonts w:ascii="Arial" w:eastAsia="Arial" w:hAnsi="Arial" w:cs="Arial"/>
          <w:color w:val="000000" w:themeColor="text1"/>
          <w:w w:val="81"/>
          <w:sz w:val="20"/>
          <w:szCs w:val="20"/>
        </w:rPr>
        <w:t xml:space="preserve">s </w:t>
      </w:r>
      <w:r w:rsidRPr="00957F01">
        <w:rPr>
          <w:rFonts w:ascii="Arial" w:eastAsia="Arial" w:hAnsi="Arial" w:cs="Arial"/>
          <w:color w:val="000000" w:themeColor="text1"/>
          <w:w w:val="82"/>
          <w:sz w:val="20"/>
          <w:szCs w:val="20"/>
        </w:rPr>
        <w:t xml:space="preserve">well as the balance of the housing deposit and first </w:t>
      </w:r>
      <w:r w:rsidRPr="00957F01">
        <w:rPr>
          <w:rFonts w:ascii="Arial" w:eastAsia="Arial" w:hAnsi="Arial" w:cs="Arial"/>
          <w:color w:val="000000" w:themeColor="text1"/>
          <w:w w:val="86"/>
          <w:sz w:val="20"/>
          <w:szCs w:val="20"/>
        </w:rPr>
        <w:t>m</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108"/>
          <w:sz w:val="20"/>
          <w:szCs w:val="20"/>
        </w:rPr>
        <w:t>’</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83"/>
          <w:sz w:val="20"/>
          <w:szCs w:val="20"/>
        </w:rPr>
        <w:t>rent. Students who live in p</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93"/>
          <w:sz w:val="20"/>
          <w:szCs w:val="20"/>
        </w:rPr>
        <w:t>t</w:t>
      </w:r>
      <w:r w:rsidR="00776894" w:rsidRPr="00957F01">
        <w:rPr>
          <w:rFonts w:ascii="Arial" w:eastAsia="Arial" w:hAnsi="Arial" w:cs="Arial"/>
          <w:color w:val="000000" w:themeColor="text1"/>
          <w:w w:val="93"/>
          <w:sz w:val="20"/>
          <w:szCs w:val="20"/>
        </w:rPr>
        <w:t>-</w:t>
      </w:r>
      <w:r w:rsidRPr="00957F01">
        <w:rPr>
          <w:rFonts w:ascii="Arial" w:eastAsia="Arial" w:hAnsi="Arial" w:cs="Arial"/>
          <w:color w:val="000000" w:themeColor="text1"/>
          <w:w w:val="82"/>
          <w:sz w:val="20"/>
          <w:szCs w:val="20"/>
        </w:rPr>
        <w:t xml:space="preserve">friendly units must also pay a pet deposit equal to one </w:t>
      </w:r>
      <w:r w:rsidRPr="00957F01">
        <w:rPr>
          <w:rFonts w:ascii="Arial" w:eastAsia="Arial" w:hAnsi="Arial" w:cs="Arial"/>
          <w:color w:val="000000" w:themeColor="text1"/>
          <w:w w:val="86"/>
          <w:sz w:val="20"/>
          <w:szCs w:val="20"/>
        </w:rPr>
        <w:t>m</w:t>
      </w:r>
      <w:r w:rsidRPr="00957F01">
        <w:rPr>
          <w:rFonts w:ascii="Arial" w:eastAsia="Arial" w:hAnsi="Arial" w:cs="Arial"/>
          <w:color w:val="000000" w:themeColor="text1"/>
          <w:w w:val="79"/>
          <w:sz w:val="20"/>
          <w:szCs w:val="20"/>
        </w:rPr>
        <w:t>o</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93"/>
          <w:sz w:val="20"/>
          <w:szCs w:val="20"/>
        </w:rPr>
        <w:t>t</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108"/>
          <w:sz w:val="20"/>
          <w:szCs w:val="20"/>
        </w:rPr>
        <w:t>’</w:t>
      </w:r>
      <w:r w:rsidRPr="00957F01">
        <w:rPr>
          <w:rFonts w:ascii="Arial" w:eastAsia="Arial" w:hAnsi="Arial" w:cs="Arial"/>
          <w:color w:val="000000" w:themeColor="text1"/>
          <w:w w:val="81"/>
          <w:sz w:val="20"/>
          <w:szCs w:val="20"/>
        </w:rPr>
        <w:t>s</w:t>
      </w:r>
      <w:r w:rsidRPr="00957F01">
        <w:rPr>
          <w:rFonts w:ascii="Arial" w:eastAsia="Arial" w:hAnsi="Arial" w:cs="Arial"/>
          <w:color w:val="000000" w:themeColor="text1"/>
          <w:sz w:val="20"/>
          <w:szCs w:val="20"/>
        </w:rPr>
        <w:t xml:space="preserve"> </w:t>
      </w:r>
      <w:r w:rsidRPr="00957F01">
        <w:rPr>
          <w:rFonts w:ascii="Arial" w:eastAsia="Arial" w:hAnsi="Arial" w:cs="Arial"/>
          <w:color w:val="000000" w:themeColor="text1"/>
          <w:w w:val="83"/>
          <w:sz w:val="20"/>
          <w:szCs w:val="20"/>
        </w:rPr>
        <w:t xml:space="preserve">rent prior to </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83"/>
          <w:sz w:val="20"/>
          <w:szCs w:val="20"/>
        </w:rPr>
        <w:t>h</w:t>
      </w:r>
      <w:r w:rsidRPr="00957F01">
        <w:rPr>
          <w:rFonts w:ascii="Arial" w:eastAsia="Arial" w:hAnsi="Arial" w:cs="Arial"/>
          <w:color w:val="000000" w:themeColor="text1"/>
          <w:w w:val="79"/>
          <w:sz w:val="20"/>
          <w:szCs w:val="20"/>
        </w:rPr>
        <w:t>e</w:t>
      </w:r>
      <w:r w:rsidRPr="00957F01">
        <w:rPr>
          <w:rFonts w:ascii="Arial" w:eastAsia="Arial" w:hAnsi="Arial" w:cs="Arial"/>
          <w:color w:val="000000" w:themeColor="text1"/>
          <w:w w:val="85"/>
          <w:sz w:val="20"/>
          <w:szCs w:val="20"/>
        </w:rPr>
        <w:t>c</w:t>
      </w:r>
      <w:r w:rsidRPr="00957F01">
        <w:rPr>
          <w:rFonts w:ascii="Arial" w:eastAsia="Arial" w:hAnsi="Arial" w:cs="Arial"/>
          <w:color w:val="000000" w:themeColor="text1"/>
          <w:w w:val="88"/>
          <w:sz w:val="20"/>
          <w:szCs w:val="20"/>
        </w:rPr>
        <w:t>k</w:t>
      </w:r>
      <w:r w:rsidRPr="00957F01">
        <w:rPr>
          <w:rFonts w:ascii="Arial" w:eastAsia="Arial" w:hAnsi="Arial" w:cs="Arial"/>
          <w:color w:val="000000" w:themeColor="text1"/>
          <w:w w:val="105"/>
          <w:sz w:val="20"/>
          <w:szCs w:val="20"/>
        </w:rPr>
        <w:t>-</w:t>
      </w:r>
      <w:r w:rsidRPr="00957F01">
        <w:rPr>
          <w:rFonts w:ascii="Arial" w:eastAsia="Arial" w:hAnsi="Arial" w:cs="Arial"/>
          <w:color w:val="000000" w:themeColor="text1"/>
          <w:w w:val="91"/>
          <w:sz w:val="20"/>
          <w:szCs w:val="20"/>
        </w:rPr>
        <w:t>i</w:t>
      </w:r>
      <w:r w:rsidRPr="00957F01">
        <w:rPr>
          <w:rFonts w:ascii="Arial" w:eastAsia="Arial" w:hAnsi="Arial" w:cs="Arial"/>
          <w:color w:val="000000" w:themeColor="text1"/>
          <w:w w:val="83"/>
          <w:sz w:val="20"/>
          <w:szCs w:val="20"/>
        </w:rPr>
        <w:t>n</w:t>
      </w:r>
      <w:r w:rsidRPr="00957F01">
        <w:rPr>
          <w:rFonts w:ascii="Arial" w:eastAsia="Arial" w:hAnsi="Arial" w:cs="Arial"/>
          <w:color w:val="000000" w:themeColor="text1"/>
          <w:w w:val="86"/>
          <w:sz w:val="20"/>
          <w:szCs w:val="20"/>
        </w:rPr>
        <w:t>.</w:t>
      </w:r>
    </w:p>
    <w:p w:rsidR="0030437E" w:rsidRPr="009952AB" w:rsidRDefault="0030437E" w:rsidP="005052DF">
      <w:pPr>
        <w:spacing w:after="0" w:line="240" w:lineRule="auto"/>
        <w:ind w:left="180" w:right="180"/>
        <w:rPr>
          <w:rFonts w:ascii="Arial" w:hAnsi="Arial" w:cs="Arial"/>
          <w:color w:val="000000" w:themeColor="text1"/>
          <w:sz w:val="16"/>
        </w:rPr>
      </w:pPr>
    </w:p>
    <w:p w:rsidR="0030437E" w:rsidRPr="00957F01" w:rsidRDefault="00090FC8" w:rsidP="005052DF">
      <w:pPr>
        <w:spacing w:after="0" w:line="240" w:lineRule="auto"/>
        <w:ind w:left="180" w:right="180"/>
        <w:jc w:val="center"/>
        <w:rPr>
          <w:rFonts w:ascii="Arial" w:eastAsia="Arial" w:hAnsi="Arial" w:cs="Arial"/>
          <w:b/>
          <w:color w:val="000000" w:themeColor="text1"/>
          <w:sz w:val="20"/>
          <w:szCs w:val="24"/>
        </w:rPr>
      </w:pPr>
      <w:r w:rsidRPr="00957F01">
        <w:rPr>
          <w:rFonts w:ascii="Arial" w:eastAsia="Arial" w:hAnsi="Arial" w:cs="Arial"/>
          <w:b/>
          <w:color w:val="000000" w:themeColor="text1"/>
          <w:w w:val="74"/>
          <w:sz w:val="20"/>
          <w:szCs w:val="24"/>
        </w:rPr>
        <w:t>C</w:t>
      </w:r>
      <w:r w:rsidRPr="00957F01">
        <w:rPr>
          <w:rFonts w:ascii="Arial" w:eastAsia="Arial" w:hAnsi="Arial" w:cs="Arial"/>
          <w:b/>
          <w:color w:val="000000" w:themeColor="text1"/>
          <w:w w:val="89"/>
          <w:sz w:val="20"/>
          <w:szCs w:val="24"/>
        </w:rPr>
        <w:t>h</w:t>
      </w:r>
      <w:r w:rsidRPr="00957F01">
        <w:rPr>
          <w:rFonts w:ascii="Arial" w:eastAsia="Arial" w:hAnsi="Arial" w:cs="Arial"/>
          <w:b/>
          <w:color w:val="000000" w:themeColor="text1"/>
          <w:w w:val="83"/>
          <w:sz w:val="20"/>
          <w:szCs w:val="24"/>
        </w:rPr>
        <w:t>e</w:t>
      </w:r>
      <w:r w:rsidRPr="00957F01">
        <w:rPr>
          <w:rFonts w:ascii="Arial" w:eastAsia="Arial" w:hAnsi="Arial" w:cs="Arial"/>
          <w:b/>
          <w:color w:val="000000" w:themeColor="text1"/>
          <w:w w:val="92"/>
          <w:sz w:val="20"/>
          <w:szCs w:val="24"/>
        </w:rPr>
        <w:t>c</w:t>
      </w:r>
      <w:r w:rsidRPr="00957F01">
        <w:rPr>
          <w:rFonts w:ascii="Arial" w:eastAsia="Arial" w:hAnsi="Arial" w:cs="Arial"/>
          <w:b/>
          <w:color w:val="000000" w:themeColor="text1"/>
          <w:sz w:val="20"/>
          <w:szCs w:val="24"/>
        </w:rPr>
        <w:t>k</w:t>
      </w:r>
      <w:r w:rsidRPr="00957F01">
        <w:rPr>
          <w:rFonts w:ascii="Arial" w:eastAsia="Arial" w:hAnsi="Arial" w:cs="Arial"/>
          <w:b/>
          <w:color w:val="000000" w:themeColor="text1"/>
          <w:w w:val="111"/>
          <w:sz w:val="20"/>
          <w:szCs w:val="24"/>
        </w:rPr>
        <w:t>-</w:t>
      </w:r>
      <w:r w:rsidRPr="00957F01">
        <w:rPr>
          <w:rFonts w:ascii="Arial" w:eastAsia="Arial" w:hAnsi="Arial" w:cs="Arial"/>
          <w:b/>
          <w:color w:val="000000" w:themeColor="text1"/>
          <w:w w:val="71"/>
          <w:sz w:val="20"/>
          <w:szCs w:val="24"/>
        </w:rPr>
        <w:t>O</w:t>
      </w:r>
      <w:r w:rsidRPr="00957F01">
        <w:rPr>
          <w:rFonts w:ascii="Arial" w:eastAsia="Arial" w:hAnsi="Arial" w:cs="Arial"/>
          <w:b/>
          <w:color w:val="000000" w:themeColor="text1"/>
          <w:w w:val="89"/>
          <w:sz w:val="20"/>
          <w:szCs w:val="24"/>
        </w:rPr>
        <w:t>u</w:t>
      </w:r>
      <w:r w:rsidRPr="00957F01">
        <w:rPr>
          <w:rFonts w:ascii="Arial" w:eastAsia="Arial" w:hAnsi="Arial" w:cs="Arial"/>
          <w:b/>
          <w:color w:val="000000" w:themeColor="text1"/>
          <w:w w:val="106"/>
          <w:sz w:val="20"/>
          <w:szCs w:val="24"/>
        </w:rPr>
        <w:t>t</w:t>
      </w:r>
      <w:r w:rsidRPr="00957F01">
        <w:rPr>
          <w:rFonts w:ascii="Arial" w:eastAsia="Arial" w:hAnsi="Arial" w:cs="Arial"/>
          <w:b/>
          <w:color w:val="000000" w:themeColor="text1"/>
          <w:sz w:val="20"/>
          <w:szCs w:val="24"/>
        </w:rPr>
        <w:t xml:space="preserve"> </w:t>
      </w:r>
      <w:r w:rsidRPr="00957F01">
        <w:rPr>
          <w:rFonts w:ascii="Arial" w:eastAsia="Arial" w:hAnsi="Arial" w:cs="Arial"/>
          <w:b/>
          <w:color w:val="000000" w:themeColor="text1"/>
          <w:w w:val="77"/>
          <w:sz w:val="20"/>
          <w:szCs w:val="24"/>
        </w:rPr>
        <w:t>P</w:t>
      </w:r>
      <w:r w:rsidRPr="00957F01">
        <w:rPr>
          <w:rFonts w:ascii="Arial" w:eastAsia="Arial" w:hAnsi="Arial" w:cs="Arial"/>
          <w:b/>
          <w:color w:val="000000" w:themeColor="text1"/>
          <w:sz w:val="20"/>
          <w:szCs w:val="24"/>
        </w:rPr>
        <w:t>r</w:t>
      </w:r>
      <w:r w:rsidRPr="00957F01">
        <w:rPr>
          <w:rFonts w:ascii="Arial" w:eastAsia="Arial" w:hAnsi="Arial" w:cs="Arial"/>
          <w:b/>
          <w:color w:val="000000" w:themeColor="text1"/>
          <w:w w:val="86"/>
          <w:sz w:val="20"/>
          <w:szCs w:val="24"/>
        </w:rPr>
        <w:t>o</w:t>
      </w:r>
      <w:r w:rsidRPr="00957F01">
        <w:rPr>
          <w:rFonts w:ascii="Arial" w:eastAsia="Arial" w:hAnsi="Arial" w:cs="Arial"/>
          <w:b/>
          <w:color w:val="000000" w:themeColor="text1"/>
          <w:w w:val="92"/>
          <w:sz w:val="20"/>
          <w:szCs w:val="24"/>
        </w:rPr>
        <w:t>c</w:t>
      </w:r>
      <w:r w:rsidRPr="00957F01">
        <w:rPr>
          <w:rFonts w:ascii="Arial" w:eastAsia="Arial" w:hAnsi="Arial" w:cs="Arial"/>
          <w:b/>
          <w:color w:val="000000" w:themeColor="text1"/>
          <w:w w:val="83"/>
          <w:sz w:val="20"/>
          <w:szCs w:val="24"/>
        </w:rPr>
        <w:t>e</w:t>
      </w:r>
      <w:r w:rsidRPr="00957F01">
        <w:rPr>
          <w:rFonts w:ascii="Arial" w:eastAsia="Arial" w:hAnsi="Arial" w:cs="Arial"/>
          <w:b/>
          <w:color w:val="000000" w:themeColor="text1"/>
          <w:w w:val="89"/>
          <w:sz w:val="20"/>
          <w:szCs w:val="24"/>
        </w:rPr>
        <w:t>du</w:t>
      </w:r>
      <w:r w:rsidRPr="00957F01">
        <w:rPr>
          <w:rFonts w:ascii="Arial" w:eastAsia="Arial" w:hAnsi="Arial" w:cs="Arial"/>
          <w:b/>
          <w:color w:val="000000" w:themeColor="text1"/>
          <w:sz w:val="20"/>
          <w:szCs w:val="24"/>
        </w:rPr>
        <w:t>r</w:t>
      </w:r>
      <w:r w:rsidRPr="00957F01">
        <w:rPr>
          <w:rFonts w:ascii="Arial" w:eastAsia="Arial" w:hAnsi="Arial" w:cs="Arial"/>
          <w:b/>
          <w:color w:val="000000" w:themeColor="text1"/>
          <w:w w:val="83"/>
          <w:sz w:val="20"/>
          <w:szCs w:val="24"/>
        </w:rPr>
        <w:t>e</w:t>
      </w:r>
      <w:r w:rsidRPr="00957F01">
        <w:rPr>
          <w:rFonts w:ascii="Arial" w:eastAsia="Arial" w:hAnsi="Arial" w:cs="Arial"/>
          <w:b/>
          <w:color w:val="000000" w:themeColor="text1"/>
          <w:w w:val="88"/>
          <w:sz w:val="20"/>
          <w:szCs w:val="24"/>
        </w:rPr>
        <w:t>s</w:t>
      </w:r>
    </w:p>
    <w:p w:rsidR="0030437E" w:rsidRPr="00957F01" w:rsidRDefault="00090FC8" w:rsidP="005052DF">
      <w:pPr>
        <w:spacing w:after="0" w:line="240" w:lineRule="auto"/>
        <w:ind w:left="180" w:right="180"/>
        <w:jc w:val="both"/>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Residents who have graduated, or who will not be enrolled the following semester, must vacate their house/apartment at the end of the contract (May 31 of that year), or apply for a maximum one month extension by May 1.</w:t>
      </w:r>
    </w:p>
    <w:p w:rsidR="0030437E" w:rsidRPr="00957F01" w:rsidRDefault="0030437E" w:rsidP="005052DF">
      <w:pPr>
        <w:spacing w:after="0" w:line="240" w:lineRule="auto"/>
        <w:ind w:left="180" w:right="180"/>
        <w:rPr>
          <w:rFonts w:ascii="Arial" w:hAnsi="Arial" w:cs="Arial"/>
          <w:color w:val="000000" w:themeColor="text1"/>
          <w:w w:val="82"/>
          <w:sz w:val="20"/>
          <w:szCs w:val="24"/>
        </w:rPr>
      </w:pP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 xml:space="preserve">Residents must make an appointment with the </w:t>
      </w:r>
      <w:r w:rsidR="00684336" w:rsidRPr="00957F01">
        <w:rPr>
          <w:rFonts w:ascii="Arial" w:eastAsia="Arial" w:hAnsi="Arial" w:cs="Arial"/>
          <w:color w:val="000000" w:themeColor="text1"/>
          <w:w w:val="82"/>
          <w:sz w:val="20"/>
          <w:szCs w:val="20"/>
        </w:rPr>
        <w:t>Assistant Dean and Director of Residence Life</w:t>
      </w:r>
      <w:r w:rsidRPr="00957F01">
        <w:rPr>
          <w:rFonts w:ascii="Arial" w:eastAsia="Arial" w:hAnsi="Arial" w:cs="Arial"/>
          <w:color w:val="000000" w:themeColor="text1"/>
          <w:w w:val="82"/>
          <w:sz w:val="20"/>
          <w:szCs w:val="20"/>
        </w:rPr>
        <w:t xml:space="preserve"> to check-out of their unit. The </w:t>
      </w:r>
      <w:r w:rsidR="00684336" w:rsidRPr="00957F01">
        <w:rPr>
          <w:rFonts w:ascii="Arial" w:eastAsia="Arial" w:hAnsi="Arial" w:cs="Arial"/>
          <w:color w:val="000000" w:themeColor="text1"/>
          <w:w w:val="82"/>
          <w:sz w:val="20"/>
          <w:szCs w:val="20"/>
        </w:rPr>
        <w:t xml:space="preserve">Director </w:t>
      </w:r>
      <w:r w:rsidR="00776894" w:rsidRPr="00957F01">
        <w:rPr>
          <w:rFonts w:ascii="Arial" w:eastAsia="Arial" w:hAnsi="Arial" w:cs="Arial"/>
          <w:color w:val="000000" w:themeColor="text1"/>
          <w:w w:val="82"/>
          <w:sz w:val="20"/>
          <w:szCs w:val="20"/>
        </w:rPr>
        <w:t xml:space="preserve">(or a designee) </w:t>
      </w:r>
      <w:r w:rsidRPr="00957F01">
        <w:rPr>
          <w:rFonts w:ascii="Arial" w:eastAsia="Arial" w:hAnsi="Arial" w:cs="Arial"/>
          <w:color w:val="000000" w:themeColor="text1"/>
          <w:w w:val="82"/>
          <w:sz w:val="20"/>
          <w:szCs w:val="20"/>
        </w:rPr>
        <w:t xml:space="preserve">will complete the check-out portion of the form filled out at time of check-in. Keys will also be collected by the </w:t>
      </w:r>
      <w:r w:rsidR="00684336" w:rsidRPr="00957F01">
        <w:rPr>
          <w:rFonts w:ascii="Arial" w:eastAsia="Arial" w:hAnsi="Arial" w:cs="Arial"/>
          <w:color w:val="000000" w:themeColor="text1"/>
          <w:w w:val="82"/>
          <w:sz w:val="20"/>
          <w:szCs w:val="20"/>
        </w:rPr>
        <w:t>Assistant Dean and Director of Residence Life</w:t>
      </w:r>
      <w:r w:rsidRPr="00957F01">
        <w:rPr>
          <w:rFonts w:ascii="Arial" w:eastAsia="Arial" w:hAnsi="Arial" w:cs="Arial"/>
          <w:color w:val="000000" w:themeColor="text1"/>
          <w:w w:val="82"/>
          <w:sz w:val="20"/>
          <w:szCs w:val="20"/>
        </w:rPr>
        <w:t xml:space="preserve"> at this time (see Keys). Residents who do not properly check out may lose their security deposit.</w:t>
      </w:r>
    </w:p>
    <w:p w:rsidR="0030437E" w:rsidRPr="00957F01" w:rsidRDefault="0030437E" w:rsidP="005052DF">
      <w:pPr>
        <w:spacing w:after="0" w:line="240" w:lineRule="auto"/>
        <w:ind w:left="180" w:right="180"/>
        <w:rPr>
          <w:rFonts w:ascii="Arial" w:hAnsi="Arial" w:cs="Arial"/>
          <w:color w:val="000000" w:themeColor="text1"/>
          <w:sz w:val="18"/>
        </w:rPr>
      </w:pPr>
    </w:p>
    <w:p w:rsidR="0030437E" w:rsidRPr="00957F01" w:rsidRDefault="00090FC8" w:rsidP="005052DF">
      <w:pPr>
        <w:spacing w:after="0" w:line="240" w:lineRule="auto"/>
        <w:ind w:left="180" w:right="180"/>
        <w:jc w:val="center"/>
        <w:rPr>
          <w:rFonts w:ascii="Arial" w:eastAsia="Arial" w:hAnsi="Arial" w:cs="Arial"/>
          <w:b/>
          <w:color w:val="000000" w:themeColor="text1"/>
          <w:sz w:val="20"/>
          <w:szCs w:val="24"/>
        </w:rPr>
      </w:pPr>
      <w:r w:rsidRPr="00957F01">
        <w:rPr>
          <w:rFonts w:ascii="Arial" w:eastAsia="Arial" w:hAnsi="Arial" w:cs="Arial"/>
          <w:b/>
          <w:color w:val="000000" w:themeColor="text1"/>
          <w:w w:val="74"/>
          <w:sz w:val="20"/>
          <w:szCs w:val="24"/>
        </w:rPr>
        <w:t>C</w:t>
      </w:r>
      <w:r w:rsidRPr="00957F01">
        <w:rPr>
          <w:rFonts w:ascii="Arial" w:eastAsia="Arial" w:hAnsi="Arial" w:cs="Arial"/>
          <w:b/>
          <w:color w:val="000000" w:themeColor="text1"/>
          <w:w w:val="89"/>
          <w:sz w:val="20"/>
          <w:szCs w:val="24"/>
        </w:rPr>
        <w:t>h</w:t>
      </w:r>
      <w:r w:rsidRPr="00957F01">
        <w:rPr>
          <w:rFonts w:ascii="Arial" w:eastAsia="Arial" w:hAnsi="Arial" w:cs="Arial"/>
          <w:b/>
          <w:color w:val="000000" w:themeColor="text1"/>
          <w:w w:val="108"/>
          <w:sz w:val="20"/>
          <w:szCs w:val="24"/>
        </w:rPr>
        <w:t>il</w:t>
      </w:r>
      <w:r w:rsidRPr="00957F01">
        <w:rPr>
          <w:rFonts w:ascii="Arial" w:eastAsia="Arial" w:hAnsi="Arial" w:cs="Arial"/>
          <w:b/>
          <w:color w:val="000000" w:themeColor="text1"/>
          <w:w w:val="89"/>
          <w:sz w:val="20"/>
          <w:szCs w:val="24"/>
        </w:rPr>
        <w:t>d</w:t>
      </w:r>
      <w:r w:rsidRPr="00957F01">
        <w:rPr>
          <w:rFonts w:ascii="Arial" w:eastAsia="Arial" w:hAnsi="Arial" w:cs="Arial"/>
          <w:b/>
          <w:color w:val="000000" w:themeColor="text1"/>
          <w:sz w:val="20"/>
          <w:szCs w:val="24"/>
        </w:rPr>
        <w:t>r</w:t>
      </w:r>
      <w:r w:rsidRPr="00957F01">
        <w:rPr>
          <w:rFonts w:ascii="Arial" w:eastAsia="Arial" w:hAnsi="Arial" w:cs="Arial"/>
          <w:b/>
          <w:color w:val="000000" w:themeColor="text1"/>
          <w:w w:val="83"/>
          <w:sz w:val="20"/>
          <w:szCs w:val="24"/>
        </w:rPr>
        <w:t>e</w:t>
      </w:r>
      <w:r w:rsidRPr="00957F01">
        <w:rPr>
          <w:rFonts w:ascii="Arial" w:eastAsia="Arial" w:hAnsi="Arial" w:cs="Arial"/>
          <w:b/>
          <w:color w:val="000000" w:themeColor="text1"/>
          <w:w w:val="89"/>
          <w:sz w:val="20"/>
          <w:szCs w:val="24"/>
        </w:rPr>
        <w:t>n</w:t>
      </w:r>
      <w:r w:rsidRPr="00957F01">
        <w:rPr>
          <w:rFonts w:ascii="Arial" w:eastAsia="Arial" w:hAnsi="Arial" w:cs="Arial"/>
          <w:b/>
          <w:color w:val="000000" w:themeColor="text1"/>
          <w:w w:val="117"/>
          <w:sz w:val="20"/>
          <w:szCs w:val="24"/>
        </w:rPr>
        <w:t>’</w:t>
      </w:r>
      <w:r w:rsidRPr="00957F01">
        <w:rPr>
          <w:rFonts w:ascii="Arial" w:eastAsia="Arial" w:hAnsi="Arial" w:cs="Arial"/>
          <w:b/>
          <w:color w:val="000000" w:themeColor="text1"/>
          <w:w w:val="88"/>
          <w:sz w:val="20"/>
          <w:szCs w:val="24"/>
        </w:rPr>
        <w:t>s</w:t>
      </w:r>
      <w:r w:rsidRPr="00957F01">
        <w:rPr>
          <w:rFonts w:ascii="Arial" w:eastAsia="Arial" w:hAnsi="Arial" w:cs="Arial"/>
          <w:b/>
          <w:color w:val="000000" w:themeColor="text1"/>
          <w:sz w:val="20"/>
          <w:szCs w:val="24"/>
        </w:rPr>
        <w:t xml:space="preserve"> </w:t>
      </w:r>
      <w:r w:rsidRPr="00957F01">
        <w:rPr>
          <w:rFonts w:ascii="Arial" w:eastAsia="Arial" w:hAnsi="Arial" w:cs="Arial"/>
          <w:b/>
          <w:color w:val="000000" w:themeColor="text1"/>
          <w:w w:val="88"/>
          <w:sz w:val="20"/>
          <w:szCs w:val="24"/>
        </w:rPr>
        <w:t xml:space="preserve">Playground and </w:t>
      </w:r>
      <w:r w:rsidRPr="00957F01">
        <w:rPr>
          <w:rFonts w:ascii="Arial" w:eastAsia="Arial" w:hAnsi="Arial" w:cs="Arial"/>
          <w:b/>
          <w:color w:val="000000" w:themeColor="text1"/>
          <w:w w:val="77"/>
          <w:sz w:val="20"/>
          <w:szCs w:val="24"/>
        </w:rPr>
        <w:t>P</w:t>
      </w:r>
      <w:r w:rsidRPr="00957F01">
        <w:rPr>
          <w:rFonts w:ascii="Arial" w:eastAsia="Arial" w:hAnsi="Arial" w:cs="Arial"/>
          <w:b/>
          <w:color w:val="000000" w:themeColor="text1"/>
          <w:w w:val="108"/>
          <w:sz w:val="20"/>
          <w:szCs w:val="24"/>
        </w:rPr>
        <w:t>l</w:t>
      </w:r>
      <w:r w:rsidRPr="00957F01">
        <w:rPr>
          <w:rFonts w:ascii="Arial" w:eastAsia="Arial" w:hAnsi="Arial" w:cs="Arial"/>
          <w:b/>
          <w:color w:val="000000" w:themeColor="text1"/>
          <w:w w:val="86"/>
          <w:sz w:val="20"/>
          <w:szCs w:val="24"/>
        </w:rPr>
        <w:t>a</w:t>
      </w:r>
      <w:r w:rsidRPr="00957F01">
        <w:rPr>
          <w:rFonts w:ascii="Arial" w:eastAsia="Arial" w:hAnsi="Arial" w:cs="Arial"/>
          <w:b/>
          <w:color w:val="000000" w:themeColor="text1"/>
          <w:w w:val="88"/>
          <w:sz w:val="20"/>
          <w:szCs w:val="24"/>
        </w:rPr>
        <w:t>y</w:t>
      </w: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In order to ensure the safety of our children, and to make sure the playground equipment is kept in good condition, we have implemented the following guidelines for playground use. The playground equipment is to be used only by elementary school aged children and younger. Only University of Dubuque community, families, and their guests may use the equipment. The playground should be used only during daylight hours. Please make sure the playground is cleaned up after your child uses it.</w:t>
      </w:r>
    </w:p>
    <w:p w:rsidR="0030437E" w:rsidRPr="00957F01" w:rsidRDefault="0030437E" w:rsidP="005052DF">
      <w:pPr>
        <w:spacing w:after="0" w:line="240" w:lineRule="auto"/>
        <w:ind w:left="180" w:right="180"/>
        <w:rPr>
          <w:rFonts w:ascii="Arial" w:hAnsi="Arial" w:cs="Arial"/>
          <w:color w:val="000000" w:themeColor="text1"/>
          <w:w w:val="82"/>
          <w:szCs w:val="24"/>
        </w:rPr>
      </w:pP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Young children playing outside should be under the immediate supervision of an adult or responsible older child. Please encourage your children to follow the command of Jesus, “Do to others as you would have them do to you” (Matthew 7:12). When engaged in play, kindness in word and deed should be emphasized at all times. If play becomes rough, please remind your children of the expectations of the community.</w:t>
      </w:r>
    </w:p>
    <w:p w:rsidR="0030437E" w:rsidRPr="00957F01" w:rsidRDefault="0030437E" w:rsidP="005052DF">
      <w:pPr>
        <w:spacing w:after="0" w:line="240" w:lineRule="auto"/>
        <w:ind w:left="180" w:right="180"/>
        <w:rPr>
          <w:rFonts w:ascii="Arial" w:hAnsi="Arial" w:cs="Arial"/>
          <w:color w:val="000000" w:themeColor="text1"/>
          <w:sz w:val="20"/>
          <w:szCs w:val="19"/>
        </w:rPr>
      </w:pPr>
    </w:p>
    <w:p w:rsidR="0030437E" w:rsidRPr="00957F01" w:rsidRDefault="00090FC8" w:rsidP="005052DF">
      <w:pPr>
        <w:spacing w:after="0" w:line="240" w:lineRule="auto"/>
        <w:ind w:left="180" w:right="180"/>
        <w:jc w:val="center"/>
        <w:rPr>
          <w:rFonts w:ascii="Arial" w:eastAsia="Arial" w:hAnsi="Arial" w:cs="Arial"/>
          <w:b/>
          <w:color w:val="000000" w:themeColor="text1"/>
          <w:sz w:val="20"/>
          <w:szCs w:val="24"/>
        </w:rPr>
      </w:pPr>
      <w:r w:rsidRPr="00957F01">
        <w:rPr>
          <w:rFonts w:ascii="Arial" w:eastAsia="Arial" w:hAnsi="Arial" w:cs="Arial"/>
          <w:b/>
          <w:color w:val="000000" w:themeColor="text1"/>
          <w:w w:val="87"/>
          <w:sz w:val="20"/>
          <w:szCs w:val="24"/>
        </w:rPr>
        <w:t xml:space="preserve">Cleanliness </w:t>
      </w:r>
      <w:r w:rsidRPr="00957F01">
        <w:rPr>
          <w:rFonts w:ascii="Arial" w:eastAsia="Arial" w:hAnsi="Arial" w:cs="Arial"/>
          <w:b/>
          <w:color w:val="000000" w:themeColor="text1"/>
          <w:sz w:val="20"/>
          <w:szCs w:val="24"/>
        </w:rPr>
        <w:t xml:space="preserve">of </w:t>
      </w:r>
      <w:r w:rsidRPr="00957F01">
        <w:rPr>
          <w:rFonts w:ascii="Arial" w:eastAsia="Arial" w:hAnsi="Arial" w:cs="Arial"/>
          <w:b/>
          <w:color w:val="000000" w:themeColor="text1"/>
          <w:w w:val="77"/>
          <w:sz w:val="20"/>
          <w:szCs w:val="24"/>
        </w:rPr>
        <w:t>P</w:t>
      </w:r>
      <w:r w:rsidRPr="00957F01">
        <w:rPr>
          <w:rFonts w:ascii="Arial" w:eastAsia="Arial" w:hAnsi="Arial" w:cs="Arial"/>
          <w:b/>
          <w:color w:val="000000" w:themeColor="text1"/>
          <w:sz w:val="20"/>
          <w:szCs w:val="24"/>
        </w:rPr>
        <w:t>r</w:t>
      </w:r>
      <w:r w:rsidRPr="00957F01">
        <w:rPr>
          <w:rFonts w:ascii="Arial" w:eastAsia="Arial" w:hAnsi="Arial" w:cs="Arial"/>
          <w:b/>
          <w:color w:val="000000" w:themeColor="text1"/>
          <w:w w:val="86"/>
          <w:sz w:val="20"/>
          <w:szCs w:val="24"/>
        </w:rPr>
        <w:t>o</w:t>
      </w:r>
      <w:r w:rsidRPr="00957F01">
        <w:rPr>
          <w:rFonts w:ascii="Arial" w:eastAsia="Arial" w:hAnsi="Arial" w:cs="Arial"/>
          <w:b/>
          <w:color w:val="000000" w:themeColor="text1"/>
          <w:w w:val="89"/>
          <w:sz w:val="20"/>
          <w:szCs w:val="24"/>
        </w:rPr>
        <w:t>p</w:t>
      </w:r>
      <w:r w:rsidRPr="00957F01">
        <w:rPr>
          <w:rFonts w:ascii="Arial" w:eastAsia="Arial" w:hAnsi="Arial" w:cs="Arial"/>
          <w:b/>
          <w:color w:val="000000" w:themeColor="text1"/>
          <w:w w:val="83"/>
          <w:sz w:val="20"/>
          <w:szCs w:val="24"/>
        </w:rPr>
        <w:t>e</w:t>
      </w:r>
      <w:r w:rsidRPr="00957F01">
        <w:rPr>
          <w:rFonts w:ascii="Arial" w:eastAsia="Arial" w:hAnsi="Arial" w:cs="Arial"/>
          <w:b/>
          <w:color w:val="000000" w:themeColor="text1"/>
          <w:sz w:val="20"/>
          <w:szCs w:val="24"/>
        </w:rPr>
        <w:t>r</w:t>
      </w:r>
      <w:r w:rsidRPr="00957F01">
        <w:rPr>
          <w:rFonts w:ascii="Arial" w:eastAsia="Arial" w:hAnsi="Arial" w:cs="Arial"/>
          <w:b/>
          <w:color w:val="000000" w:themeColor="text1"/>
          <w:w w:val="106"/>
          <w:sz w:val="20"/>
          <w:szCs w:val="24"/>
        </w:rPr>
        <w:t>t</w:t>
      </w:r>
      <w:r w:rsidRPr="00957F01">
        <w:rPr>
          <w:rFonts w:ascii="Arial" w:eastAsia="Arial" w:hAnsi="Arial" w:cs="Arial"/>
          <w:b/>
          <w:color w:val="000000" w:themeColor="text1"/>
          <w:w w:val="88"/>
          <w:sz w:val="20"/>
          <w:szCs w:val="24"/>
        </w:rPr>
        <w:t>y</w:t>
      </w: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 xml:space="preserve">At least semi-annually the </w:t>
      </w:r>
      <w:r w:rsidR="00684336" w:rsidRPr="00957F01">
        <w:rPr>
          <w:rFonts w:ascii="Arial" w:eastAsia="Arial" w:hAnsi="Arial" w:cs="Arial"/>
          <w:color w:val="000000" w:themeColor="text1"/>
          <w:w w:val="82"/>
          <w:sz w:val="20"/>
          <w:szCs w:val="20"/>
        </w:rPr>
        <w:t>Assistant Dean and Director of Residence Life</w:t>
      </w:r>
      <w:r w:rsidRPr="00957F01">
        <w:rPr>
          <w:rFonts w:ascii="Arial" w:eastAsia="Arial" w:hAnsi="Arial" w:cs="Arial"/>
          <w:color w:val="000000" w:themeColor="text1"/>
          <w:w w:val="82"/>
          <w:sz w:val="20"/>
          <w:szCs w:val="20"/>
        </w:rPr>
        <w:t xml:space="preserve"> will make health, safety, general maintenance, and condition inspections of townhouses and apartments owned by the </w:t>
      </w:r>
      <w:r w:rsidRPr="00957F01">
        <w:rPr>
          <w:rFonts w:ascii="Arial" w:eastAsia="Arial" w:hAnsi="Arial" w:cs="Arial"/>
          <w:color w:val="000000" w:themeColor="text1"/>
          <w:w w:val="82"/>
          <w:sz w:val="20"/>
          <w:szCs w:val="20"/>
        </w:rPr>
        <w:lastRenderedPageBreak/>
        <w:t>University of Dubuque for potential health hazards and maintenance problems. Residents will be expected to maintain an acceptable degree of cleanliness in their dwelling. Housing deposits may be retained for cleaning of units that are not left in satisfactory condition.</w:t>
      </w:r>
    </w:p>
    <w:p w:rsidR="0030437E" w:rsidRPr="009952AB" w:rsidRDefault="0030437E" w:rsidP="005052DF">
      <w:pPr>
        <w:spacing w:after="0" w:line="240" w:lineRule="auto"/>
        <w:ind w:left="180" w:right="180"/>
        <w:rPr>
          <w:rFonts w:ascii="Arial" w:hAnsi="Arial" w:cs="Arial"/>
          <w:color w:val="000000" w:themeColor="text1"/>
          <w:sz w:val="20"/>
          <w:szCs w:val="28"/>
        </w:rPr>
      </w:pPr>
    </w:p>
    <w:p w:rsidR="0030437E" w:rsidRPr="00957F01" w:rsidRDefault="00090FC8" w:rsidP="005052DF">
      <w:pPr>
        <w:spacing w:after="0" w:line="240" w:lineRule="auto"/>
        <w:ind w:left="180" w:right="180"/>
        <w:jc w:val="center"/>
        <w:rPr>
          <w:rFonts w:ascii="Arial" w:eastAsia="Arial" w:hAnsi="Arial" w:cs="Arial"/>
          <w:b/>
          <w:color w:val="000000" w:themeColor="text1"/>
          <w:sz w:val="20"/>
          <w:szCs w:val="24"/>
        </w:rPr>
      </w:pPr>
      <w:r w:rsidRPr="00957F01">
        <w:rPr>
          <w:rFonts w:ascii="Arial" w:eastAsia="Arial" w:hAnsi="Arial" w:cs="Arial"/>
          <w:b/>
          <w:color w:val="000000" w:themeColor="text1"/>
          <w:w w:val="74"/>
          <w:sz w:val="20"/>
          <w:szCs w:val="24"/>
        </w:rPr>
        <w:t>C</w:t>
      </w:r>
      <w:r w:rsidRPr="00957F01">
        <w:rPr>
          <w:rFonts w:ascii="Arial" w:eastAsia="Arial" w:hAnsi="Arial" w:cs="Arial"/>
          <w:b/>
          <w:color w:val="000000" w:themeColor="text1"/>
          <w:w w:val="86"/>
          <w:sz w:val="20"/>
          <w:szCs w:val="24"/>
        </w:rPr>
        <w:t>o</w:t>
      </w:r>
      <w:r w:rsidRPr="00957F01">
        <w:rPr>
          <w:rFonts w:ascii="Arial" w:eastAsia="Arial" w:hAnsi="Arial" w:cs="Arial"/>
          <w:b/>
          <w:color w:val="000000" w:themeColor="text1"/>
          <w:w w:val="89"/>
          <w:sz w:val="20"/>
          <w:szCs w:val="24"/>
        </w:rPr>
        <w:t>h</w:t>
      </w:r>
      <w:r w:rsidRPr="00957F01">
        <w:rPr>
          <w:rFonts w:ascii="Arial" w:eastAsia="Arial" w:hAnsi="Arial" w:cs="Arial"/>
          <w:b/>
          <w:color w:val="000000" w:themeColor="text1"/>
          <w:w w:val="86"/>
          <w:sz w:val="20"/>
          <w:szCs w:val="24"/>
        </w:rPr>
        <w:t>a</w:t>
      </w:r>
      <w:r w:rsidRPr="00957F01">
        <w:rPr>
          <w:rFonts w:ascii="Arial" w:eastAsia="Arial" w:hAnsi="Arial" w:cs="Arial"/>
          <w:b/>
          <w:color w:val="000000" w:themeColor="text1"/>
          <w:w w:val="89"/>
          <w:sz w:val="20"/>
          <w:szCs w:val="24"/>
        </w:rPr>
        <w:t>b</w:t>
      </w:r>
      <w:r w:rsidRPr="00957F01">
        <w:rPr>
          <w:rFonts w:ascii="Arial" w:eastAsia="Arial" w:hAnsi="Arial" w:cs="Arial"/>
          <w:b/>
          <w:color w:val="000000" w:themeColor="text1"/>
          <w:w w:val="108"/>
          <w:sz w:val="20"/>
          <w:szCs w:val="24"/>
        </w:rPr>
        <w:t>i</w:t>
      </w:r>
      <w:r w:rsidRPr="00957F01">
        <w:rPr>
          <w:rFonts w:ascii="Arial" w:eastAsia="Arial" w:hAnsi="Arial" w:cs="Arial"/>
          <w:b/>
          <w:color w:val="000000" w:themeColor="text1"/>
          <w:w w:val="106"/>
          <w:sz w:val="20"/>
          <w:szCs w:val="24"/>
        </w:rPr>
        <w:t>t</w:t>
      </w:r>
      <w:r w:rsidRPr="00957F01">
        <w:rPr>
          <w:rFonts w:ascii="Arial" w:eastAsia="Arial" w:hAnsi="Arial" w:cs="Arial"/>
          <w:b/>
          <w:color w:val="000000" w:themeColor="text1"/>
          <w:w w:val="86"/>
          <w:sz w:val="20"/>
          <w:szCs w:val="24"/>
        </w:rPr>
        <w:t>a</w:t>
      </w:r>
      <w:r w:rsidRPr="00957F01">
        <w:rPr>
          <w:rFonts w:ascii="Arial" w:eastAsia="Arial" w:hAnsi="Arial" w:cs="Arial"/>
          <w:b/>
          <w:color w:val="000000" w:themeColor="text1"/>
          <w:w w:val="106"/>
          <w:sz w:val="20"/>
          <w:szCs w:val="24"/>
        </w:rPr>
        <w:t>t</w:t>
      </w:r>
      <w:r w:rsidRPr="00957F01">
        <w:rPr>
          <w:rFonts w:ascii="Arial" w:eastAsia="Arial" w:hAnsi="Arial" w:cs="Arial"/>
          <w:b/>
          <w:color w:val="000000" w:themeColor="text1"/>
          <w:w w:val="108"/>
          <w:sz w:val="20"/>
          <w:szCs w:val="24"/>
        </w:rPr>
        <w:t>i</w:t>
      </w:r>
      <w:r w:rsidRPr="00957F01">
        <w:rPr>
          <w:rFonts w:ascii="Arial" w:eastAsia="Arial" w:hAnsi="Arial" w:cs="Arial"/>
          <w:b/>
          <w:color w:val="000000" w:themeColor="text1"/>
          <w:w w:val="86"/>
          <w:sz w:val="20"/>
          <w:szCs w:val="24"/>
        </w:rPr>
        <w:t>o</w:t>
      </w:r>
      <w:r w:rsidRPr="00957F01">
        <w:rPr>
          <w:rFonts w:ascii="Arial" w:eastAsia="Arial" w:hAnsi="Arial" w:cs="Arial"/>
          <w:b/>
          <w:color w:val="000000" w:themeColor="text1"/>
          <w:w w:val="89"/>
          <w:sz w:val="20"/>
          <w:szCs w:val="24"/>
        </w:rPr>
        <w:t>n</w:t>
      </w:r>
      <w:r w:rsidRPr="00957F01">
        <w:rPr>
          <w:rFonts w:ascii="Arial" w:eastAsia="Arial" w:hAnsi="Arial" w:cs="Arial"/>
          <w:b/>
          <w:color w:val="000000" w:themeColor="text1"/>
          <w:sz w:val="20"/>
          <w:szCs w:val="24"/>
        </w:rPr>
        <w:t xml:space="preserve"> </w:t>
      </w:r>
      <w:r w:rsidRPr="00957F01">
        <w:rPr>
          <w:rFonts w:ascii="Arial" w:eastAsia="Arial" w:hAnsi="Arial" w:cs="Arial"/>
          <w:b/>
          <w:color w:val="000000" w:themeColor="text1"/>
          <w:w w:val="77"/>
          <w:sz w:val="20"/>
          <w:szCs w:val="24"/>
        </w:rPr>
        <w:t>P</w:t>
      </w:r>
      <w:r w:rsidRPr="00957F01">
        <w:rPr>
          <w:rFonts w:ascii="Arial" w:eastAsia="Arial" w:hAnsi="Arial" w:cs="Arial"/>
          <w:b/>
          <w:color w:val="000000" w:themeColor="text1"/>
          <w:w w:val="86"/>
          <w:sz w:val="20"/>
          <w:szCs w:val="24"/>
        </w:rPr>
        <w:t>o</w:t>
      </w:r>
      <w:r w:rsidRPr="00957F01">
        <w:rPr>
          <w:rFonts w:ascii="Arial" w:eastAsia="Arial" w:hAnsi="Arial" w:cs="Arial"/>
          <w:b/>
          <w:color w:val="000000" w:themeColor="text1"/>
          <w:w w:val="108"/>
          <w:sz w:val="20"/>
          <w:szCs w:val="24"/>
        </w:rPr>
        <w:t>li</w:t>
      </w:r>
      <w:r w:rsidRPr="00957F01">
        <w:rPr>
          <w:rFonts w:ascii="Arial" w:eastAsia="Arial" w:hAnsi="Arial" w:cs="Arial"/>
          <w:b/>
          <w:color w:val="000000" w:themeColor="text1"/>
          <w:w w:val="92"/>
          <w:sz w:val="20"/>
          <w:szCs w:val="24"/>
        </w:rPr>
        <w:t>c</w:t>
      </w:r>
      <w:r w:rsidRPr="00957F01">
        <w:rPr>
          <w:rFonts w:ascii="Arial" w:eastAsia="Arial" w:hAnsi="Arial" w:cs="Arial"/>
          <w:b/>
          <w:color w:val="000000" w:themeColor="text1"/>
          <w:w w:val="88"/>
          <w:sz w:val="20"/>
          <w:szCs w:val="24"/>
        </w:rPr>
        <w:t>y</w:t>
      </w: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The Seminary, as an institution of the Presbyterian Church (USA), seeks to inculcate practices and virtues consistent with the faith of the church. Those preparing for ministry in the name of Jesus Christ are to live lives worthy of the Gospel of Christ</w:t>
      </w:r>
      <w:r w:rsidR="00776894" w:rsidRPr="00957F01">
        <w:rPr>
          <w:rFonts w:ascii="Arial" w:eastAsia="Arial" w:hAnsi="Arial" w:cs="Arial"/>
          <w:color w:val="000000" w:themeColor="text1"/>
          <w:w w:val="82"/>
          <w:sz w:val="20"/>
          <w:szCs w:val="20"/>
        </w:rPr>
        <w:t>;</w:t>
      </w:r>
      <w:r w:rsidRPr="00957F01">
        <w:rPr>
          <w:rFonts w:ascii="Arial" w:eastAsia="Arial" w:hAnsi="Arial" w:cs="Arial"/>
          <w:color w:val="000000" w:themeColor="text1"/>
          <w:w w:val="82"/>
          <w:sz w:val="20"/>
          <w:szCs w:val="20"/>
        </w:rPr>
        <w:t xml:space="preserve"> </w:t>
      </w:r>
      <w:r w:rsidR="00776894" w:rsidRPr="00957F01">
        <w:rPr>
          <w:rFonts w:ascii="Arial" w:eastAsia="Arial" w:hAnsi="Arial" w:cs="Arial"/>
          <w:color w:val="000000" w:themeColor="text1"/>
          <w:w w:val="82"/>
          <w:sz w:val="20"/>
          <w:szCs w:val="20"/>
        </w:rPr>
        <w:t>t</w:t>
      </w:r>
      <w:r w:rsidRPr="00957F01">
        <w:rPr>
          <w:rFonts w:ascii="Arial" w:eastAsia="Arial" w:hAnsi="Arial" w:cs="Arial"/>
          <w:color w:val="000000" w:themeColor="text1"/>
          <w:w w:val="82"/>
          <w:sz w:val="20"/>
          <w:szCs w:val="20"/>
        </w:rPr>
        <w:t xml:space="preserve">he Seminary </w:t>
      </w:r>
      <w:r w:rsidR="00776894" w:rsidRPr="00957F01">
        <w:rPr>
          <w:rFonts w:ascii="Arial" w:eastAsia="Arial" w:hAnsi="Arial" w:cs="Arial"/>
          <w:color w:val="000000" w:themeColor="text1"/>
          <w:w w:val="82"/>
          <w:sz w:val="20"/>
          <w:szCs w:val="20"/>
        </w:rPr>
        <w:t xml:space="preserve">student community serves as a witness of the gospel to students in other UD programs. The Seminary </w:t>
      </w:r>
      <w:r w:rsidRPr="00957F01">
        <w:rPr>
          <w:rFonts w:ascii="Arial" w:eastAsia="Arial" w:hAnsi="Arial" w:cs="Arial"/>
          <w:color w:val="000000" w:themeColor="text1"/>
          <w:w w:val="82"/>
          <w:sz w:val="20"/>
          <w:szCs w:val="20"/>
        </w:rPr>
        <w:t>holds that members of the community are to live in fidelity within the covenant of marriage or chastity in singleness. As</w:t>
      </w:r>
      <w:r w:rsidR="00694471" w:rsidRPr="00957F01">
        <w:rPr>
          <w:rFonts w:ascii="Arial" w:eastAsia="Arial" w:hAnsi="Arial" w:cs="Arial"/>
          <w:color w:val="000000" w:themeColor="text1"/>
          <w:w w:val="82"/>
          <w:sz w:val="20"/>
          <w:szCs w:val="20"/>
        </w:rPr>
        <w:t xml:space="preserve"> </w:t>
      </w:r>
      <w:r w:rsidRPr="00957F01">
        <w:rPr>
          <w:rFonts w:ascii="Arial" w:eastAsia="Arial" w:hAnsi="Arial" w:cs="Arial"/>
          <w:color w:val="000000" w:themeColor="text1"/>
          <w:w w:val="82"/>
          <w:sz w:val="20"/>
          <w:szCs w:val="20"/>
        </w:rPr>
        <w:t>such, cohabitation in University housing is prohibited and will result in disciplinary action.</w:t>
      </w:r>
    </w:p>
    <w:p w:rsidR="0030437E" w:rsidRPr="009952AB" w:rsidRDefault="0030437E" w:rsidP="005052DF">
      <w:pPr>
        <w:spacing w:after="0" w:line="240" w:lineRule="auto"/>
        <w:ind w:left="180" w:right="180"/>
        <w:rPr>
          <w:rFonts w:ascii="Arial" w:hAnsi="Arial" w:cs="Arial"/>
          <w:color w:val="000000" w:themeColor="text1"/>
          <w:sz w:val="16"/>
          <w:szCs w:val="10"/>
        </w:rPr>
      </w:pPr>
    </w:p>
    <w:p w:rsidR="0030437E" w:rsidRPr="00957F01" w:rsidRDefault="00090FC8" w:rsidP="005052DF">
      <w:pPr>
        <w:spacing w:after="0" w:line="240" w:lineRule="auto"/>
        <w:ind w:left="180" w:right="180"/>
        <w:jc w:val="center"/>
        <w:rPr>
          <w:rFonts w:ascii="Arial" w:eastAsia="Arial" w:hAnsi="Arial" w:cs="Arial"/>
          <w:b/>
          <w:color w:val="000000" w:themeColor="text1"/>
          <w:sz w:val="20"/>
          <w:szCs w:val="24"/>
        </w:rPr>
      </w:pPr>
      <w:r w:rsidRPr="00957F01">
        <w:rPr>
          <w:rFonts w:ascii="Arial" w:eastAsia="Arial" w:hAnsi="Arial" w:cs="Arial"/>
          <w:b/>
          <w:color w:val="000000" w:themeColor="text1"/>
          <w:w w:val="87"/>
          <w:sz w:val="20"/>
          <w:szCs w:val="24"/>
        </w:rPr>
        <w:t xml:space="preserve">Computer </w:t>
      </w:r>
      <w:r w:rsidRPr="00957F01">
        <w:rPr>
          <w:rFonts w:ascii="Arial" w:eastAsia="Arial" w:hAnsi="Arial" w:cs="Arial"/>
          <w:b/>
          <w:color w:val="000000" w:themeColor="text1"/>
          <w:w w:val="83"/>
          <w:sz w:val="20"/>
          <w:szCs w:val="24"/>
        </w:rPr>
        <w:t>A</w:t>
      </w:r>
      <w:r w:rsidRPr="00957F01">
        <w:rPr>
          <w:rFonts w:ascii="Arial" w:eastAsia="Arial" w:hAnsi="Arial" w:cs="Arial"/>
          <w:b/>
          <w:color w:val="000000" w:themeColor="text1"/>
          <w:w w:val="92"/>
          <w:sz w:val="20"/>
          <w:szCs w:val="24"/>
        </w:rPr>
        <w:t>cc</w:t>
      </w:r>
      <w:r w:rsidRPr="00957F01">
        <w:rPr>
          <w:rFonts w:ascii="Arial" w:eastAsia="Arial" w:hAnsi="Arial" w:cs="Arial"/>
          <w:b/>
          <w:color w:val="000000" w:themeColor="text1"/>
          <w:w w:val="83"/>
          <w:sz w:val="20"/>
          <w:szCs w:val="24"/>
        </w:rPr>
        <w:t>e</w:t>
      </w:r>
      <w:r w:rsidRPr="00957F01">
        <w:rPr>
          <w:rFonts w:ascii="Arial" w:eastAsia="Arial" w:hAnsi="Arial" w:cs="Arial"/>
          <w:b/>
          <w:color w:val="000000" w:themeColor="text1"/>
          <w:w w:val="88"/>
          <w:sz w:val="20"/>
          <w:szCs w:val="24"/>
        </w:rPr>
        <w:t>ss</w:t>
      </w: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All townhouse units are wired to the University computer network. Residents should contact the Technology HelpDesk for information on connecting to the service. This may be done through telephone modems or cable connections.</w:t>
      </w:r>
    </w:p>
    <w:p w:rsidR="0030437E" w:rsidRPr="009952AB" w:rsidRDefault="0030437E" w:rsidP="005052DF">
      <w:pPr>
        <w:spacing w:after="0" w:line="240" w:lineRule="auto"/>
        <w:ind w:left="180" w:right="180"/>
        <w:rPr>
          <w:rFonts w:ascii="Arial" w:hAnsi="Arial" w:cs="Arial"/>
          <w:color w:val="000000" w:themeColor="text1"/>
          <w:sz w:val="20"/>
        </w:rPr>
      </w:pPr>
    </w:p>
    <w:p w:rsidR="0030437E" w:rsidRPr="00957F01" w:rsidRDefault="00090FC8" w:rsidP="005052DF">
      <w:pPr>
        <w:spacing w:after="0" w:line="240" w:lineRule="auto"/>
        <w:ind w:left="180" w:right="180"/>
        <w:jc w:val="center"/>
        <w:rPr>
          <w:rFonts w:ascii="Arial" w:eastAsia="Arial" w:hAnsi="Arial" w:cs="Arial"/>
          <w:b/>
          <w:color w:val="000000" w:themeColor="text1"/>
          <w:sz w:val="20"/>
          <w:szCs w:val="24"/>
        </w:rPr>
      </w:pPr>
      <w:r w:rsidRPr="00957F01">
        <w:rPr>
          <w:rFonts w:ascii="Arial" w:eastAsia="Arial" w:hAnsi="Arial" w:cs="Arial"/>
          <w:b/>
          <w:color w:val="000000" w:themeColor="text1"/>
          <w:w w:val="74"/>
          <w:sz w:val="20"/>
          <w:szCs w:val="24"/>
        </w:rPr>
        <w:t>C</w:t>
      </w:r>
      <w:r w:rsidRPr="00957F01">
        <w:rPr>
          <w:rFonts w:ascii="Arial" w:eastAsia="Arial" w:hAnsi="Arial" w:cs="Arial"/>
          <w:b/>
          <w:color w:val="000000" w:themeColor="text1"/>
          <w:w w:val="86"/>
          <w:sz w:val="20"/>
          <w:szCs w:val="24"/>
        </w:rPr>
        <w:t>o</w:t>
      </w:r>
      <w:r w:rsidRPr="00957F01">
        <w:rPr>
          <w:rFonts w:ascii="Arial" w:eastAsia="Arial" w:hAnsi="Arial" w:cs="Arial"/>
          <w:b/>
          <w:color w:val="000000" w:themeColor="text1"/>
          <w:w w:val="89"/>
          <w:sz w:val="20"/>
          <w:szCs w:val="24"/>
        </w:rPr>
        <w:t>n</w:t>
      </w:r>
      <w:r w:rsidRPr="00957F01">
        <w:rPr>
          <w:rFonts w:ascii="Arial" w:eastAsia="Arial" w:hAnsi="Arial" w:cs="Arial"/>
          <w:b/>
          <w:color w:val="000000" w:themeColor="text1"/>
          <w:w w:val="106"/>
          <w:sz w:val="20"/>
          <w:szCs w:val="24"/>
        </w:rPr>
        <w:t>t</w:t>
      </w:r>
      <w:r w:rsidRPr="00957F01">
        <w:rPr>
          <w:rFonts w:ascii="Arial" w:eastAsia="Arial" w:hAnsi="Arial" w:cs="Arial"/>
          <w:b/>
          <w:color w:val="000000" w:themeColor="text1"/>
          <w:sz w:val="20"/>
          <w:szCs w:val="24"/>
        </w:rPr>
        <w:t>r</w:t>
      </w:r>
      <w:r w:rsidRPr="00957F01">
        <w:rPr>
          <w:rFonts w:ascii="Arial" w:eastAsia="Arial" w:hAnsi="Arial" w:cs="Arial"/>
          <w:b/>
          <w:color w:val="000000" w:themeColor="text1"/>
          <w:w w:val="86"/>
          <w:sz w:val="20"/>
          <w:szCs w:val="24"/>
        </w:rPr>
        <w:t>a</w:t>
      </w:r>
      <w:r w:rsidRPr="00957F01">
        <w:rPr>
          <w:rFonts w:ascii="Arial" w:eastAsia="Arial" w:hAnsi="Arial" w:cs="Arial"/>
          <w:b/>
          <w:color w:val="000000" w:themeColor="text1"/>
          <w:w w:val="92"/>
          <w:sz w:val="20"/>
          <w:szCs w:val="24"/>
        </w:rPr>
        <w:t>c</w:t>
      </w:r>
      <w:r w:rsidRPr="00957F01">
        <w:rPr>
          <w:rFonts w:ascii="Arial" w:eastAsia="Arial" w:hAnsi="Arial" w:cs="Arial"/>
          <w:b/>
          <w:color w:val="000000" w:themeColor="text1"/>
          <w:w w:val="106"/>
          <w:sz w:val="20"/>
          <w:szCs w:val="24"/>
        </w:rPr>
        <w:t>t</w:t>
      </w:r>
      <w:r w:rsidRPr="00957F01">
        <w:rPr>
          <w:rFonts w:ascii="Arial" w:eastAsia="Arial" w:hAnsi="Arial" w:cs="Arial"/>
          <w:b/>
          <w:color w:val="000000" w:themeColor="text1"/>
          <w:sz w:val="20"/>
          <w:szCs w:val="24"/>
        </w:rPr>
        <w:t xml:space="preserve"> </w:t>
      </w:r>
      <w:r w:rsidRPr="00957F01">
        <w:rPr>
          <w:rFonts w:ascii="Arial" w:eastAsia="Arial" w:hAnsi="Arial" w:cs="Arial"/>
          <w:b/>
          <w:color w:val="000000" w:themeColor="text1"/>
          <w:w w:val="77"/>
          <w:sz w:val="20"/>
          <w:szCs w:val="24"/>
        </w:rPr>
        <w:t>R</w:t>
      </w:r>
      <w:r w:rsidRPr="00957F01">
        <w:rPr>
          <w:rFonts w:ascii="Arial" w:eastAsia="Arial" w:hAnsi="Arial" w:cs="Arial"/>
          <w:b/>
          <w:color w:val="000000" w:themeColor="text1"/>
          <w:w w:val="83"/>
          <w:sz w:val="20"/>
          <w:szCs w:val="24"/>
        </w:rPr>
        <w:t>e</w:t>
      </w:r>
      <w:r w:rsidRPr="00957F01">
        <w:rPr>
          <w:rFonts w:ascii="Arial" w:eastAsia="Arial" w:hAnsi="Arial" w:cs="Arial"/>
          <w:b/>
          <w:color w:val="000000" w:themeColor="text1"/>
          <w:w w:val="89"/>
          <w:sz w:val="20"/>
          <w:szCs w:val="24"/>
        </w:rPr>
        <w:t>n</w:t>
      </w:r>
      <w:r w:rsidRPr="00957F01">
        <w:rPr>
          <w:rFonts w:ascii="Arial" w:eastAsia="Arial" w:hAnsi="Arial" w:cs="Arial"/>
          <w:b/>
          <w:color w:val="000000" w:themeColor="text1"/>
          <w:w w:val="83"/>
          <w:sz w:val="20"/>
          <w:szCs w:val="24"/>
        </w:rPr>
        <w:t>e</w:t>
      </w:r>
      <w:r w:rsidRPr="00957F01">
        <w:rPr>
          <w:rFonts w:ascii="Arial" w:eastAsia="Arial" w:hAnsi="Arial" w:cs="Arial"/>
          <w:b/>
          <w:color w:val="000000" w:themeColor="text1"/>
          <w:w w:val="97"/>
          <w:sz w:val="20"/>
          <w:szCs w:val="24"/>
        </w:rPr>
        <w:t>w</w:t>
      </w:r>
      <w:r w:rsidRPr="00957F01">
        <w:rPr>
          <w:rFonts w:ascii="Arial" w:eastAsia="Arial" w:hAnsi="Arial" w:cs="Arial"/>
          <w:b/>
          <w:color w:val="000000" w:themeColor="text1"/>
          <w:w w:val="86"/>
          <w:sz w:val="20"/>
          <w:szCs w:val="24"/>
        </w:rPr>
        <w:t>a</w:t>
      </w:r>
      <w:r w:rsidRPr="00957F01">
        <w:rPr>
          <w:rFonts w:ascii="Arial" w:eastAsia="Arial" w:hAnsi="Arial" w:cs="Arial"/>
          <w:b/>
          <w:color w:val="000000" w:themeColor="text1"/>
          <w:w w:val="108"/>
          <w:sz w:val="20"/>
          <w:szCs w:val="24"/>
        </w:rPr>
        <w:t>l</w:t>
      </w: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Students desiring to renew their contract for an additional year must sign a new contract by</w:t>
      </w: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proofErr w:type="gramStart"/>
      <w:r w:rsidRPr="00957F01">
        <w:rPr>
          <w:rFonts w:ascii="Arial" w:eastAsia="Arial" w:hAnsi="Arial" w:cs="Arial"/>
          <w:color w:val="000000" w:themeColor="text1"/>
          <w:w w:val="82"/>
          <w:sz w:val="20"/>
          <w:szCs w:val="20"/>
        </w:rPr>
        <w:t>May 31 of each year.</w:t>
      </w:r>
      <w:proofErr w:type="gramEnd"/>
      <w:r w:rsidRPr="00957F01">
        <w:rPr>
          <w:rFonts w:ascii="Arial" w:eastAsia="Arial" w:hAnsi="Arial" w:cs="Arial"/>
          <w:color w:val="000000" w:themeColor="text1"/>
          <w:w w:val="82"/>
          <w:sz w:val="20"/>
          <w:szCs w:val="20"/>
        </w:rPr>
        <w:t xml:space="preserve"> Residents who fail to sign a new contract must vacate their housing unit by</w:t>
      </w: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May 31 so a new resident can be assigned. There will be a $100 fine for non-compliance.</w:t>
      </w:r>
    </w:p>
    <w:p w:rsidR="0030437E" w:rsidRPr="009952AB" w:rsidRDefault="0030437E" w:rsidP="005052DF">
      <w:pPr>
        <w:spacing w:after="0" w:line="240" w:lineRule="auto"/>
        <w:ind w:left="180" w:right="180"/>
        <w:rPr>
          <w:rFonts w:ascii="Arial" w:hAnsi="Arial" w:cs="Arial"/>
          <w:color w:val="000000" w:themeColor="text1"/>
          <w:sz w:val="20"/>
          <w:szCs w:val="20"/>
        </w:rPr>
      </w:pPr>
    </w:p>
    <w:p w:rsidR="0030437E" w:rsidRPr="00957F01" w:rsidRDefault="00090FC8" w:rsidP="005052DF">
      <w:pPr>
        <w:spacing w:after="0" w:line="240" w:lineRule="auto"/>
        <w:ind w:left="180" w:right="180"/>
        <w:jc w:val="center"/>
        <w:rPr>
          <w:rFonts w:ascii="Arial" w:eastAsia="Arial" w:hAnsi="Arial" w:cs="Arial"/>
          <w:b/>
          <w:color w:val="000000" w:themeColor="text1"/>
          <w:sz w:val="20"/>
          <w:szCs w:val="24"/>
        </w:rPr>
      </w:pPr>
      <w:r w:rsidRPr="00957F01">
        <w:rPr>
          <w:rFonts w:ascii="Arial" w:eastAsia="Arial" w:hAnsi="Arial" w:cs="Arial"/>
          <w:b/>
          <w:color w:val="000000" w:themeColor="text1"/>
          <w:w w:val="88"/>
          <w:sz w:val="20"/>
          <w:szCs w:val="24"/>
        </w:rPr>
        <w:t xml:space="preserve">Contracts and </w:t>
      </w:r>
      <w:r w:rsidRPr="00957F01">
        <w:rPr>
          <w:rFonts w:ascii="Arial" w:eastAsia="Arial" w:hAnsi="Arial" w:cs="Arial"/>
          <w:b/>
          <w:color w:val="000000" w:themeColor="text1"/>
          <w:w w:val="77"/>
          <w:sz w:val="20"/>
          <w:szCs w:val="24"/>
        </w:rPr>
        <w:t>R</w:t>
      </w:r>
      <w:r w:rsidRPr="00957F01">
        <w:rPr>
          <w:rFonts w:ascii="Arial" w:eastAsia="Arial" w:hAnsi="Arial" w:cs="Arial"/>
          <w:b/>
          <w:color w:val="000000" w:themeColor="text1"/>
          <w:w w:val="83"/>
          <w:sz w:val="20"/>
          <w:szCs w:val="24"/>
        </w:rPr>
        <w:t>e</w:t>
      </w:r>
      <w:r w:rsidRPr="00957F01">
        <w:rPr>
          <w:rFonts w:ascii="Arial" w:eastAsia="Arial" w:hAnsi="Arial" w:cs="Arial"/>
          <w:b/>
          <w:color w:val="000000" w:themeColor="text1"/>
          <w:w w:val="89"/>
          <w:sz w:val="20"/>
          <w:szCs w:val="24"/>
        </w:rPr>
        <w:t>n</w:t>
      </w:r>
      <w:r w:rsidRPr="00957F01">
        <w:rPr>
          <w:rFonts w:ascii="Arial" w:eastAsia="Arial" w:hAnsi="Arial" w:cs="Arial"/>
          <w:b/>
          <w:color w:val="000000" w:themeColor="text1"/>
          <w:w w:val="106"/>
          <w:sz w:val="20"/>
          <w:szCs w:val="24"/>
        </w:rPr>
        <w:t>t</w:t>
      </w: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 xml:space="preserve">The Office of Residence Life will issue contracts for townhouses, houses, and apartments. The </w:t>
      </w:r>
      <w:r w:rsidR="00684336" w:rsidRPr="00957F01">
        <w:rPr>
          <w:rFonts w:ascii="Arial" w:eastAsia="Arial" w:hAnsi="Arial" w:cs="Arial"/>
          <w:color w:val="000000" w:themeColor="text1"/>
          <w:w w:val="82"/>
          <w:sz w:val="20"/>
          <w:szCs w:val="20"/>
        </w:rPr>
        <w:t>Assistant Dean and Director of Residence Life</w:t>
      </w:r>
      <w:r w:rsidRPr="00957F01">
        <w:rPr>
          <w:rFonts w:ascii="Arial" w:eastAsia="Arial" w:hAnsi="Arial" w:cs="Arial"/>
          <w:color w:val="000000" w:themeColor="text1"/>
          <w:w w:val="82"/>
          <w:sz w:val="20"/>
          <w:szCs w:val="20"/>
        </w:rPr>
        <w:t xml:space="preserve"> </w:t>
      </w:r>
      <w:proofErr w:type="gramStart"/>
      <w:r w:rsidRPr="00957F01">
        <w:rPr>
          <w:rFonts w:ascii="Arial" w:eastAsia="Arial" w:hAnsi="Arial" w:cs="Arial"/>
          <w:color w:val="000000" w:themeColor="text1"/>
          <w:w w:val="82"/>
          <w:sz w:val="20"/>
          <w:szCs w:val="20"/>
        </w:rPr>
        <w:t>has</w:t>
      </w:r>
      <w:proofErr w:type="gramEnd"/>
      <w:r w:rsidRPr="00957F01">
        <w:rPr>
          <w:rFonts w:ascii="Arial" w:eastAsia="Arial" w:hAnsi="Arial" w:cs="Arial"/>
          <w:color w:val="000000" w:themeColor="text1"/>
          <w:w w:val="82"/>
          <w:sz w:val="20"/>
          <w:szCs w:val="20"/>
        </w:rPr>
        <w:t xml:space="preserve"> been designated by the University to sign all contracts for University housing. The term of the contract is from the week of the month you move in until the next May 31. Rent is paid at the Student Accounts Office, third floor of the Myers Teaching and Administrative Center, and is due the first of each month. A year-long rental agreement is available through the Office of Residence Life.</w:t>
      </w:r>
    </w:p>
    <w:p w:rsidR="0030437E" w:rsidRPr="009952AB" w:rsidRDefault="0030437E" w:rsidP="005052DF">
      <w:pPr>
        <w:spacing w:after="0" w:line="240" w:lineRule="auto"/>
        <w:ind w:left="180" w:right="180"/>
        <w:rPr>
          <w:rFonts w:ascii="Arial" w:hAnsi="Arial" w:cs="Arial"/>
          <w:color w:val="000000" w:themeColor="text1"/>
          <w:w w:val="82"/>
          <w:sz w:val="18"/>
          <w:szCs w:val="24"/>
        </w:rPr>
      </w:pP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Residents cannot sublet housing space or make special arrangements for accommodation of fellow students on their own.</w:t>
      </w:r>
    </w:p>
    <w:p w:rsidR="00776894" w:rsidRPr="00957F01" w:rsidRDefault="00776894" w:rsidP="005052DF">
      <w:pPr>
        <w:spacing w:after="0" w:line="240" w:lineRule="auto"/>
        <w:ind w:left="180" w:right="180"/>
        <w:rPr>
          <w:rFonts w:ascii="Arial" w:eastAsia="Arial" w:hAnsi="Arial" w:cs="Arial"/>
          <w:color w:val="000000" w:themeColor="text1"/>
          <w:w w:val="82"/>
          <w:sz w:val="14"/>
          <w:szCs w:val="20"/>
        </w:rPr>
      </w:pPr>
    </w:p>
    <w:p w:rsidR="0030437E" w:rsidRPr="00957F01" w:rsidRDefault="00090FC8" w:rsidP="005052DF">
      <w:pPr>
        <w:spacing w:after="0" w:line="240" w:lineRule="auto"/>
        <w:ind w:left="180" w:right="180"/>
        <w:jc w:val="center"/>
        <w:rPr>
          <w:rFonts w:ascii="Arial" w:eastAsia="Arial" w:hAnsi="Arial" w:cs="Arial"/>
          <w:b/>
          <w:color w:val="000000" w:themeColor="text1"/>
          <w:sz w:val="20"/>
          <w:szCs w:val="24"/>
        </w:rPr>
      </w:pPr>
      <w:r w:rsidRPr="00957F01">
        <w:rPr>
          <w:rFonts w:ascii="Arial" w:eastAsia="Arial" w:hAnsi="Arial" w:cs="Arial"/>
          <w:b/>
          <w:color w:val="000000" w:themeColor="text1"/>
          <w:w w:val="85"/>
          <w:sz w:val="20"/>
          <w:szCs w:val="24"/>
        </w:rPr>
        <w:t xml:space="preserve">Damage </w:t>
      </w:r>
      <w:r w:rsidRPr="00957F01">
        <w:rPr>
          <w:rFonts w:ascii="Arial" w:eastAsia="Arial" w:hAnsi="Arial" w:cs="Arial"/>
          <w:b/>
          <w:color w:val="000000" w:themeColor="text1"/>
          <w:sz w:val="20"/>
          <w:szCs w:val="24"/>
        </w:rPr>
        <w:t xml:space="preserve">to </w:t>
      </w:r>
      <w:r w:rsidRPr="00957F01">
        <w:rPr>
          <w:rFonts w:ascii="Arial" w:eastAsia="Arial" w:hAnsi="Arial" w:cs="Arial"/>
          <w:b/>
          <w:color w:val="000000" w:themeColor="text1"/>
          <w:w w:val="90"/>
          <w:sz w:val="20"/>
          <w:szCs w:val="24"/>
        </w:rPr>
        <w:t xml:space="preserve">the </w:t>
      </w:r>
      <w:r w:rsidRPr="00957F01">
        <w:rPr>
          <w:rFonts w:ascii="Arial" w:eastAsia="Arial" w:hAnsi="Arial" w:cs="Arial"/>
          <w:b/>
          <w:color w:val="000000" w:themeColor="text1"/>
          <w:w w:val="77"/>
          <w:sz w:val="20"/>
          <w:szCs w:val="24"/>
        </w:rPr>
        <w:t>P</w:t>
      </w:r>
      <w:r w:rsidRPr="00957F01">
        <w:rPr>
          <w:rFonts w:ascii="Arial" w:eastAsia="Arial" w:hAnsi="Arial" w:cs="Arial"/>
          <w:b/>
          <w:color w:val="000000" w:themeColor="text1"/>
          <w:sz w:val="20"/>
          <w:szCs w:val="24"/>
        </w:rPr>
        <w:t>r</w:t>
      </w:r>
      <w:r w:rsidRPr="00957F01">
        <w:rPr>
          <w:rFonts w:ascii="Arial" w:eastAsia="Arial" w:hAnsi="Arial" w:cs="Arial"/>
          <w:b/>
          <w:color w:val="000000" w:themeColor="text1"/>
          <w:w w:val="86"/>
          <w:sz w:val="20"/>
          <w:szCs w:val="24"/>
        </w:rPr>
        <w:t>o</w:t>
      </w:r>
      <w:r w:rsidRPr="00957F01">
        <w:rPr>
          <w:rFonts w:ascii="Arial" w:eastAsia="Arial" w:hAnsi="Arial" w:cs="Arial"/>
          <w:b/>
          <w:color w:val="000000" w:themeColor="text1"/>
          <w:w w:val="89"/>
          <w:sz w:val="20"/>
          <w:szCs w:val="24"/>
        </w:rPr>
        <w:t>p</w:t>
      </w:r>
      <w:r w:rsidRPr="00957F01">
        <w:rPr>
          <w:rFonts w:ascii="Arial" w:eastAsia="Arial" w:hAnsi="Arial" w:cs="Arial"/>
          <w:b/>
          <w:color w:val="000000" w:themeColor="text1"/>
          <w:w w:val="83"/>
          <w:sz w:val="20"/>
          <w:szCs w:val="24"/>
        </w:rPr>
        <w:t>e</w:t>
      </w:r>
      <w:r w:rsidRPr="00957F01">
        <w:rPr>
          <w:rFonts w:ascii="Arial" w:eastAsia="Arial" w:hAnsi="Arial" w:cs="Arial"/>
          <w:b/>
          <w:color w:val="000000" w:themeColor="text1"/>
          <w:sz w:val="20"/>
          <w:szCs w:val="24"/>
        </w:rPr>
        <w:t>r</w:t>
      </w:r>
      <w:r w:rsidRPr="00957F01">
        <w:rPr>
          <w:rFonts w:ascii="Arial" w:eastAsia="Arial" w:hAnsi="Arial" w:cs="Arial"/>
          <w:b/>
          <w:color w:val="000000" w:themeColor="text1"/>
          <w:w w:val="106"/>
          <w:sz w:val="20"/>
          <w:szCs w:val="24"/>
        </w:rPr>
        <w:t>t</w:t>
      </w:r>
      <w:r w:rsidRPr="00957F01">
        <w:rPr>
          <w:rFonts w:ascii="Arial" w:eastAsia="Arial" w:hAnsi="Arial" w:cs="Arial"/>
          <w:b/>
          <w:color w:val="000000" w:themeColor="text1"/>
          <w:w w:val="88"/>
          <w:sz w:val="20"/>
          <w:szCs w:val="24"/>
        </w:rPr>
        <w:t>y</w:t>
      </w: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The cost of any damage to the University housing will be deducted from the resident’s housing deposit. Residents will be liable for additional cost of damage that may exceed the housing deposit and for damage to other University property caused by pets or children. The Office of Finance and Auxiliary Services has responsibility for determining the cost of damage to University property.</w:t>
      </w:r>
    </w:p>
    <w:p w:rsidR="00451F90" w:rsidRPr="009952AB" w:rsidRDefault="00451F90" w:rsidP="005052DF">
      <w:pPr>
        <w:spacing w:after="0" w:line="240" w:lineRule="auto"/>
        <w:ind w:left="180" w:right="180"/>
        <w:rPr>
          <w:rFonts w:ascii="Arial" w:eastAsia="Arial" w:hAnsi="Arial" w:cs="Arial"/>
          <w:color w:val="000000" w:themeColor="text1"/>
          <w:w w:val="82"/>
          <w:sz w:val="20"/>
          <w:szCs w:val="20"/>
        </w:rPr>
      </w:pPr>
    </w:p>
    <w:p w:rsidR="0030437E" w:rsidRPr="00957F01" w:rsidRDefault="00090FC8" w:rsidP="005052DF">
      <w:pPr>
        <w:spacing w:after="0" w:line="240" w:lineRule="auto"/>
        <w:ind w:left="180" w:right="180"/>
        <w:jc w:val="center"/>
        <w:rPr>
          <w:rFonts w:ascii="Arial" w:eastAsia="Arial" w:hAnsi="Arial" w:cs="Arial"/>
          <w:b/>
          <w:color w:val="000000" w:themeColor="text1"/>
          <w:sz w:val="20"/>
          <w:szCs w:val="24"/>
        </w:rPr>
      </w:pPr>
      <w:r w:rsidRPr="00957F01">
        <w:rPr>
          <w:rFonts w:ascii="Arial" w:eastAsia="Arial" w:hAnsi="Arial" w:cs="Arial"/>
          <w:b/>
          <w:color w:val="000000" w:themeColor="text1"/>
          <w:w w:val="79"/>
          <w:sz w:val="20"/>
          <w:szCs w:val="24"/>
        </w:rPr>
        <w:t>D</w:t>
      </w:r>
      <w:r w:rsidRPr="00957F01">
        <w:rPr>
          <w:rFonts w:ascii="Arial" w:eastAsia="Arial" w:hAnsi="Arial" w:cs="Arial"/>
          <w:b/>
          <w:color w:val="000000" w:themeColor="text1"/>
          <w:w w:val="83"/>
          <w:sz w:val="20"/>
          <w:szCs w:val="24"/>
        </w:rPr>
        <w:t>e</w:t>
      </w:r>
      <w:r w:rsidRPr="00957F01">
        <w:rPr>
          <w:rFonts w:ascii="Arial" w:eastAsia="Arial" w:hAnsi="Arial" w:cs="Arial"/>
          <w:b/>
          <w:color w:val="000000" w:themeColor="text1"/>
          <w:w w:val="89"/>
          <w:sz w:val="20"/>
          <w:szCs w:val="24"/>
        </w:rPr>
        <w:t>p</w:t>
      </w:r>
      <w:r w:rsidRPr="00957F01">
        <w:rPr>
          <w:rFonts w:ascii="Arial" w:eastAsia="Arial" w:hAnsi="Arial" w:cs="Arial"/>
          <w:b/>
          <w:color w:val="000000" w:themeColor="text1"/>
          <w:w w:val="86"/>
          <w:sz w:val="20"/>
          <w:szCs w:val="24"/>
        </w:rPr>
        <w:t>o</w:t>
      </w:r>
      <w:r w:rsidRPr="00957F01">
        <w:rPr>
          <w:rFonts w:ascii="Arial" w:eastAsia="Arial" w:hAnsi="Arial" w:cs="Arial"/>
          <w:b/>
          <w:color w:val="000000" w:themeColor="text1"/>
          <w:w w:val="88"/>
          <w:sz w:val="20"/>
          <w:szCs w:val="24"/>
        </w:rPr>
        <w:t>s</w:t>
      </w:r>
      <w:r w:rsidRPr="00957F01">
        <w:rPr>
          <w:rFonts w:ascii="Arial" w:eastAsia="Arial" w:hAnsi="Arial" w:cs="Arial"/>
          <w:b/>
          <w:color w:val="000000" w:themeColor="text1"/>
          <w:w w:val="108"/>
          <w:sz w:val="20"/>
          <w:szCs w:val="24"/>
        </w:rPr>
        <w:t>i</w:t>
      </w:r>
      <w:r w:rsidRPr="00957F01">
        <w:rPr>
          <w:rFonts w:ascii="Arial" w:eastAsia="Arial" w:hAnsi="Arial" w:cs="Arial"/>
          <w:b/>
          <w:color w:val="000000" w:themeColor="text1"/>
          <w:w w:val="106"/>
          <w:sz w:val="20"/>
          <w:szCs w:val="24"/>
        </w:rPr>
        <w:t>t</w:t>
      </w:r>
      <w:r w:rsidRPr="00957F01">
        <w:rPr>
          <w:rFonts w:ascii="Arial" w:eastAsia="Arial" w:hAnsi="Arial" w:cs="Arial"/>
          <w:b/>
          <w:color w:val="000000" w:themeColor="text1"/>
          <w:w w:val="88"/>
          <w:sz w:val="20"/>
          <w:szCs w:val="24"/>
        </w:rPr>
        <w:t>s</w:t>
      </w: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A $100 enrollment deposit is required of every student (an additional deposit is required of distance students). An additional $100 advance housing deposit is required along with a completed Housing Application for any student who requests on campus housing. This will be applied to the security deposit. A security deposit equal to one month’s rent will be charged for townhouses or any other campus housing facility and must accompany a signed Residence Unit Contract prior to check-in. Students authorized to have a pet in their unit agree to pay an additional month’s rent as a deposit on the pet unit: $200 of the pet deposit will be retained automatically for additional cleaning after check-out.</w:t>
      </w: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lastRenderedPageBreak/>
        <w:t xml:space="preserve">Security deposit, minus cost of damage repair and/or additional cleaning fees, will be refunded within 60 days of check-out date. The </w:t>
      </w:r>
      <w:r w:rsidR="00684336" w:rsidRPr="00957F01">
        <w:rPr>
          <w:rFonts w:ascii="Arial" w:eastAsia="Arial" w:hAnsi="Arial" w:cs="Arial"/>
          <w:color w:val="000000" w:themeColor="text1"/>
          <w:w w:val="82"/>
          <w:sz w:val="20"/>
          <w:szCs w:val="20"/>
        </w:rPr>
        <w:t>Assistant Dean and Director of Residence Life</w:t>
      </w:r>
      <w:r w:rsidRPr="00957F01">
        <w:rPr>
          <w:rFonts w:ascii="Arial" w:eastAsia="Arial" w:hAnsi="Arial" w:cs="Arial"/>
          <w:color w:val="000000" w:themeColor="text1"/>
          <w:w w:val="82"/>
          <w:sz w:val="20"/>
          <w:szCs w:val="20"/>
        </w:rPr>
        <w:t xml:space="preserve"> will verify if proper check-out procedures have been followed. The deposit will not be refunded if the student vacates the premises before the end of the contract, unless the student withdraws from the program.</w:t>
      </w:r>
    </w:p>
    <w:p w:rsidR="0030437E" w:rsidRPr="009952AB" w:rsidRDefault="0030437E" w:rsidP="005052DF">
      <w:pPr>
        <w:spacing w:after="0" w:line="240" w:lineRule="auto"/>
        <w:ind w:left="180" w:right="180"/>
        <w:rPr>
          <w:rFonts w:ascii="Arial" w:hAnsi="Arial" w:cs="Arial"/>
          <w:color w:val="000000" w:themeColor="text1"/>
          <w:w w:val="82"/>
          <w:sz w:val="12"/>
          <w:szCs w:val="28"/>
        </w:rPr>
      </w:pPr>
    </w:p>
    <w:p w:rsidR="0030437E" w:rsidRPr="00957F01" w:rsidRDefault="00090FC8" w:rsidP="005052DF">
      <w:pPr>
        <w:spacing w:after="0" w:line="240" w:lineRule="auto"/>
        <w:ind w:left="180" w:right="180"/>
        <w:jc w:val="center"/>
        <w:rPr>
          <w:rFonts w:ascii="Arial" w:eastAsia="Arial" w:hAnsi="Arial" w:cs="Arial"/>
          <w:b/>
          <w:color w:val="000000" w:themeColor="text1"/>
          <w:w w:val="89"/>
          <w:sz w:val="20"/>
          <w:szCs w:val="24"/>
        </w:rPr>
      </w:pPr>
      <w:r w:rsidRPr="00957F01">
        <w:rPr>
          <w:rFonts w:ascii="Arial" w:eastAsia="Arial" w:hAnsi="Arial" w:cs="Arial"/>
          <w:b/>
          <w:color w:val="000000" w:themeColor="text1"/>
          <w:w w:val="89"/>
          <w:sz w:val="20"/>
          <w:szCs w:val="24"/>
        </w:rPr>
        <w:t>Fire Equipment and Procedures</w:t>
      </w: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Fire extinguishers are located in the townhouse kitchen area. Apartments are equipped with smoke detectors and carbon monoxide detectors. Residents are not to tamper with the fire equipment nor are they to use such equipment in any situation other than a genuine emergency. Residents are strongly urged to familiarize themselves and their family members with exit routes from their house/apartment building for use in the event of fire. In the event of a fire that cannot be immediately contained with fire extinguishers everyone should exit immediately by the quickest possible route. Immediately call the Dubuque Fire Department at 9-911, and then call campus security at 563/589-3333.</w:t>
      </w:r>
    </w:p>
    <w:p w:rsidR="005F20A9" w:rsidRPr="00957F01" w:rsidRDefault="005F20A9" w:rsidP="005052DF">
      <w:pPr>
        <w:spacing w:after="0" w:line="240" w:lineRule="auto"/>
        <w:ind w:left="180" w:right="180"/>
        <w:rPr>
          <w:rFonts w:ascii="Arial" w:eastAsia="Arial" w:hAnsi="Arial" w:cs="Arial"/>
          <w:color w:val="000000" w:themeColor="text1"/>
          <w:w w:val="82"/>
          <w:sz w:val="12"/>
          <w:szCs w:val="20"/>
        </w:rPr>
      </w:pPr>
    </w:p>
    <w:p w:rsidR="0030437E" w:rsidRPr="00957F01" w:rsidRDefault="00090FC8" w:rsidP="005052DF">
      <w:pPr>
        <w:spacing w:after="0" w:line="240" w:lineRule="auto"/>
        <w:ind w:left="180" w:right="180"/>
        <w:jc w:val="center"/>
        <w:rPr>
          <w:rFonts w:ascii="Arial" w:eastAsia="Arial" w:hAnsi="Arial" w:cs="Arial"/>
          <w:b/>
          <w:color w:val="000000" w:themeColor="text1"/>
          <w:w w:val="82"/>
          <w:sz w:val="20"/>
          <w:szCs w:val="24"/>
        </w:rPr>
      </w:pPr>
      <w:r w:rsidRPr="00957F01">
        <w:rPr>
          <w:rFonts w:ascii="Arial" w:eastAsia="Arial" w:hAnsi="Arial" w:cs="Arial"/>
          <w:b/>
          <w:color w:val="000000" w:themeColor="text1"/>
          <w:w w:val="82"/>
          <w:sz w:val="20"/>
          <w:szCs w:val="24"/>
        </w:rPr>
        <w:t>Furnishings</w:t>
      </w: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 xml:space="preserve">Townhouses for commuter students </w:t>
      </w:r>
      <w:r w:rsidR="005F20A9" w:rsidRPr="00957F01">
        <w:rPr>
          <w:rFonts w:ascii="Arial" w:eastAsia="Arial" w:hAnsi="Arial" w:cs="Arial"/>
          <w:color w:val="000000" w:themeColor="text1"/>
          <w:w w:val="82"/>
          <w:sz w:val="20"/>
          <w:szCs w:val="20"/>
        </w:rPr>
        <w:t xml:space="preserve">or students renting by the room </w:t>
      </w:r>
      <w:r w:rsidRPr="00957F01">
        <w:rPr>
          <w:rFonts w:ascii="Arial" w:eastAsia="Arial" w:hAnsi="Arial" w:cs="Arial"/>
          <w:color w:val="000000" w:themeColor="text1"/>
          <w:w w:val="82"/>
          <w:sz w:val="20"/>
          <w:szCs w:val="20"/>
        </w:rPr>
        <w:t>are furnished with a bed (frame and mattress), desk, chair, closet space, and chest of drawers for each student. The shared living space is furnished with dining room table and chairs, living room armchairs, sofa, and coffee table. The kitchen is equipped with a refrigerator, electric oven and stove, and dishwasher.</w:t>
      </w:r>
    </w:p>
    <w:p w:rsidR="0030437E" w:rsidRPr="00957F01" w:rsidRDefault="0030437E" w:rsidP="005052DF">
      <w:pPr>
        <w:spacing w:after="0" w:line="240" w:lineRule="auto"/>
        <w:ind w:left="180" w:right="180"/>
        <w:rPr>
          <w:rFonts w:ascii="Arial" w:hAnsi="Arial" w:cs="Arial"/>
          <w:color w:val="000000" w:themeColor="text1"/>
          <w:w w:val="82"/>
          <w:sz w:val="20"/>
          <w:szCs w:val="24"/>
        </w:rPr>
      </w:pP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Townhouses for families</w:t>
      </w:r>
      <w:r w:rsidR="004531E0" w:rsidRPr="00957F01">
        <w:rPr>
          <w:rFonts w:ascii="Arial" w:eastAsia="Arial" w:hAnsi="Arial" w:cs="Arial"/>
          <w:color w:val="000000" w:themeColor="text1"/>
          <w:w w:val="82"/>
          <w:sz w:val="20"/>
          <w:szCs w:val="20"/>
        </w:rPr>
        <w:t xml:space="preserve"> or rented by individuals as a whole </w:t>
      </w:r>
      <w:r w:rsidRPr="00957F01">
        <w:rPr>
          <w:rFonts w:ascii="Arial" w:eastAsia="Arial" w:hAnsi="Arial" w:cs="Arial"/>
          <w:color w:val="000000" w:themeColor="text1"/>
          <w:w w:val="82"/>
          <w:sz w:val="20"/>
          <w:szCs w:val="20"/>
        </w:rPr>
        <w:t>are not furnished. However, townhouses are equipped with a refrigerator, electric oven and stove, dishwasher, window coverings, electric garage door opener</w:t>
      </w:r>
      <w:r w:rsidR="004531E0" w:rsidRPr="00957F01">
        <w:rPr>
          <w:rFonts w:ascii="Arial" w:eastAsia="Arial" w:hAnsi="Arial" w:cs="Arial"/>
          <w:color w:val="000000" w:themeColor="text1"/>
          <w:w w:val="82"/>
          <w:sz w:val="20"/>
          <w:szCs w:val="20"/>
        </w:rPr>
        <w:t>,</w:t>
      </w:r>
      <w:r w:rsidRPr="00957F01">
        <w:rPr>
          <w:rFonts w:ascii="Arial" w:eastAsia="Arial" w:hAnsi="Arial" w:cs="Arial"/>
          <w:color w:val="000000" w:themeColor="text1"/>
          <w:w w:val="82"/>
          <w:sz w:val="20"/>
          <w:szCs w:val="20"/>
        </w:rPr>
        <w:t xml:space="preserve"> and washer/dryer hook-ups.</w:t>
      </w:r>
      <w:r w:rsidR="004531E0" w:rsidRPr="00957F01">
        <w:rPr>
          <w:rFonts w:ascii="Arial" w:eastAsia="Arial" w:hAnsi="Arial" w:cs="Arial"/>
          <w:color w:val="000000" w:themeColor="text1"/>
          <w:w w:val="82"/>
          <w:sz w:val="20"/>
          <w:szCs w:val="20"/>
        </w:rPr>
        <w:t xml:space="preserve"> Students are responsible to provide their own washers/dryers or use local Laundromats.</w:t>
      </w:r>
    </w:p>
    <w:p w:rsidR="0030437E" w:rsidRPr="00957F01" w:rsidRDefault="0030437E" w:rsidP="005052DF">
      <w:pPr>
        <w:spacing w:after="0" w:line="240" w:lineRule="auto"/>
        <w:ind w:left="180" w:right="180"/>
        <w:rPr>
          <w:rFonts w:ascii="Arial" w:hAnsi="Arial" w:cs="Arial"/>
          <w:color w:val="000000" w:themeColor="text1"/>
          <w:w w:val="82"/>
          <w:sz w:val="20"/>
          <w:szCs w:val="24"/>
        </w:rPr>
      </w:pP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 xml:space="preserve">Under no circumstances may furnishings or appliances be removed from, or exchanged among, housing units without the permission of the </w:t>
      </w:r>
      <w:r w:rsidR="00684336" w:rsidRPr="00957F01">
        <w:rPr>
          <w:rFonts w:ascii="Arial" w:eastAsia="Arial" w:hAnsi="Arial" w:cs="Arial"/>
          <w:color w:val="000000" w:themeColor="text1"/>
          <w:w w:val="82"/>
          <w:sz w:val="20"/>
          <w:szCs w:val="20"/>
        </w:rPr>
        <w:t>Assistant Dean and Director of Residence Life</w:t>
      </w:r>
      <w:r w:rsidRPr="00957F01">
        <w:rPr>
          <w:rFonts w:ascii="Arial" w:eastAsia="Arial" w:hAnsi="Arial" w:cs="Arial"/>
          <w:color w:val="000000" w:themeColor="text1"/>
          <w:w w:val="82"/>
          <w:sz w:val="20"/>
          <w:szCs w:val="20"/>
        </w:rPr>
        <w:t>.</w:t>
      </w:r>
    </w:p>
    <w:p w:rsidR="0030437E" w:rsidRPr="009952AB" w:rsidRDefault="0030437E" w:rsidP="005052DF">
      <w:pPr>
        <w:spacing w:after="0" w:line="240" w:lineRule="auto"/>
        <w:ind w:left="180" w:right="180"/>
        <w:rPr>
          <w:rFonts w:ascii="Arial" w:hAnsi="Arial" w:cs="Arial"/>
          <w:color w:val="000000" w:themeColor="text1"/>
          <w:w w:val="82"/>
          <w:sz w:val="20"/>
          <w:szCs w:val="28"/>
        </w:rPr>
      </w:pPr>
    </w:p>
    <w:p w:rsidR="0030437E" w:rsidRPr="00957F01" w:rsidRDefault="00090FC8" w:rsidP="005052DF">
      <w:pPr>
        <w:spacing w:after="0" w:line="240" w:lineRule="auto"/>
        <w:ind w:left="180" w:right="180"/>
        <w:jc w:val="center"/>
        <w:rPr>
          <w:rFonts w:ascii="Arial" w:eastAsia="Arial" w:hAnsi="Arial" w:cs="Arial"/>
          <w:b/>
          <w:color w:val="000000" w:themeColor="text1"/>
          <w:w w:val="82"/>
          <w:sz w:val="20"/>
          <w:szCs w:val="24"/>
        </w:rPr>
      </w:pPr>
      <w:r w:rsidRPr="00957F01">
        <w:rPr>
          <w:rFonts w:ascii="Arial" w:eastAsia="Arial" w:hAnsi="Arial" w:cs="Arial"/>
          <w:b/>
          <w:color w:val="000000" w:themeColor="text1"/>
          <w:w w:val="82"/>
          <w:sz w:val="20"/>
          <w:szCs w:val="24"/>
        </w:rPr>
        <w:t>Housing for Distance Students</w:t>
      </w: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Students in the Seminary Distance Degree Programs (M.Div. and M.A.M.C.) are required to meet residency requirements in order to complete the degrees. The educational goals of the programs are most fully achieved by students living in a residential setting that builds community</w:t>
      </w:r>
      <w:r w:rsidR="004531E0" w:rsidRPr="00957F01">
        <w:rPr>
          <w:rFonts w:ascii="Arial" w:eastAsia="Arial" w:hAnsi="Arial" w:cs="Arial"/>
          <w:color w:val="000000" w:themeColor="text1"/>
          <w:w w:val="82"/>
          <w:sz w:val="20"/>
          <w:szCs w:val="20"/>
        </w:rPr>
        <w:t xml:space="preserve"> across the student body</w:t>
      </w:r>
      <w:r w:rsidRPr="00957F01">
        <w:rPr>
          <w:rFonts w:ascii="Arial" w:eastAsia="Arial" w:hAnsi="Arial" w:cs="Arial"/>
          <w:color w:val="000000" w:themeColor="text1"/>
          <w:w w:val="82"/>
          <w:sz w:val="20"/>
          <w:szCs w:val="20"/>
        </w:rPr>
        <w:t xml:space="preserve"> and enhances learning. Toward these ends, students are housed as cohorts </w:t>
      </w:r>
      <w:r w:rsidR="004531E0" w:rsidRPr="00957F01">
        <w:rPr>
          <w:rFonts w:ascii="Arial" w:eastAsia="Arial" w:hAnsi="Arial" w:cs="Arial"/>
          <w:color w:val="000000" w:themeColor="text1"/>
          <w:w w:val="82"/>
          <w:sz w:val="20"/>
          <w:szCs w:val="20"/>
        </w:rPr>
        <w:t xml:space="preserve">on campus </w:t>
      </w:r>
      <w:r w:rsidRPr="00957F01">
        <w:rPr>
          <w:rFonts w:ascii="Arial" w:eastAsia="Arial" w:hAnsi="Arial" w:cs="Arial"/>
          <w:color w:val="000000" w:themeColor="text1"/>
          <w:w w:val="82"/>
          <w:sz w:val="20"/>
          <w:szCs w:val="20"/>
        </w:rPr>
        <w:t xml:space="preserve">in </w:t>
      </w:r>
      <w:r w:rsidR="004531E0" w:rsidRPr="00957F01">
        <w:rPr>
          <w:rFonts w:ascii="Arial" w:eastAsia="Arial" w:hAnsi="Arial" w:cs="Arial"/>
          <w:color w:val="000000" w:themeColor="text1"/>
          <w:w w:val="82"/>
          <w:sz w:val="20"/>
          <w:szCs w:val="20"/>
        </w:rPr>
        <w:t xml:space="preserve">the Park Village suites during the August residency and in a local </w:t>
      </w:r>
      <w:r w:rsidRPr="00957F01">
        <w:rPr>
          <w:rFonts w:ascii="Arial" w:eastAsia="Arial" w:hAnsi="Arial" w:cs="Arial"/>
          <w:color w:val="000000" w:themeColor="text1"/>
          <w:w w:val="82"/>
          <w:sz w:val="20"/>
          <w:szCs w:val="20"/>
        </w:rPr>
        <w:t xml:space="preserve">hotel </w:t>
      </w:r>
      <w:r w:rsidR="004531E0" w:rsidRPr="00957F01">
        <w:rPr>
          <w:rFonts w:ascii="Arial" w:eastAsia="Arial" w:hAnsi="Arial" w:cs="Arial"/>
          <w:color w:val="000000" w:themeColor="text1"/>
          <w:w w:val="82"/>
          <w:sz w:val="20"/>
          <w:szCs w:val="20"/>
        </w:rPr>
        <w:t>during the January residency.</w:t>
      </w:r>
      <w:r w:rsidRPr="00957F01">
        <w:rPr>
          <w:rFonts w:ascii="Arial" w:eastAsia="Arial" w:hAnsi="Arial" w:cs="Arial"/>
          <w:color w:val="000000" w:themeColor="text1"/>
          <w:w w:val="82"/>
          <w:sz w:val="20"/>
          <w:szCs w:val="20"/>
        </w:rPr>
        <w:t xml:space="preserve"> Students are assigned to private rooms. </w:t>
      </w:r>
      <w:r w:rsidR="004531E0" w:rsidRPr="00957F01">
        <w:rPr>
          <w:rFonts w:ascii="Arial" w:eastAsia="Arial" w:hAnsi="Arial" w:cs="Arial"/>
          <w:color w:val="000000" w:themeColor="text1"/>
          <w:w w:val="82"/>
          <w:sz w:val="20"/>
          <w:szCs w:val="20"/>
        </w:rPr>
        <w:t xml:space="preserve">Lunches </w:t>
      </w:r>
      <w:r w:rsidRPr="00957F01">
        <w:rPr>
          <w:rFonts w:ascii="Arial" w:eastAsia="Arial" w:hAnsi="Arial" w:cs="Arial"/>
          <w:color w:val="000000" w:themeColor="text1"/>
          <w:w w:val="82"/>
          <w:sz w:val="20"/>
          <w:szCs w:val="20"/>
        </w:rPr>
        <w:t xml:space="preserve">are offered on campus. Students participating in their first residency period are required to purchase </w:t>
      </w:r>
      <w:r w:rsidR="004531E0" w:rsidRPr="00957F01">
        <w:rPr>
          <w:rFonts w:ascii="Arial" w:eastAsia="Arial" w:hAnsi="Arial" w:cs="Arial"/>
          <w:color w:val="000000" w:themeColor="text1"/>
          <w:w w:val="82"/>
          <w:sz w:val="20"/>
          <w:szCs w:val="20"/>
        </w:rPr>
        <w:t>the</w:t>
      </w:r>
      <w:r w:rsidRPr="00957F01">
        <w:rPr>
          <w:rFonts w:ascii="Arial" w:eastAsia="Arial" w:hAnsi="Arial" w:cs="Arial"/>
          <w:color w:val="000000" w:themeColor="text1"/>
          <w:w w:val="82"/>
          <w:sz w:val="20"/>
          <w:szCs w:val="20"/>
        </w:rPr>
        <w:t xml:space="preserve"> lunch meal plan. Returning students have the option of purchasing </w:t>
      </w:r>
      <w:r w:rsidR="004531E0" w:rsidRPr="00957F01">
        <w:rPr>
          <w:rFonts w:ascii="Arial" w:eastAsia="Arial" w:hAnsi="Arial" w:cs="Arial"/>
          <w:color w:val="000000" w:themeColor="text1"/>
          <w:w w:val="82"/>
          <w:sz w:val="20"/>
          <w:szCs w:val="20"/>
        </w:rPr>
        <w:t xml:space="preserve">the </w:t>
      </w:r>
      <w:r w:rsidRPr="00957F01">
        <w:rPr>
          <w:rFonts w:ascii="Arial" w:eastAsia="Arial" w:hAnsi="Arial" w:cs="Arial"/>
          <w:color w:val="000000" w:themeColor="text1"/>
          <w:w w:val="82"/>
          <w:sz w:val="20"/>
          <w:szCs w:val="20"/>
        </w:rPr>
        <w:t xml:space="preserve">lunch meal plan. </w:t>
      </w:r>
      <w:r w:rsidR="004531E0" w:rsidRPr="00957F01">
        <w:rPr>
          <w:rFonts w:ascii="Arial" w:eastAsia="Arial" w:hAnsi="Arial" w:cs="Arial"/>
          <w:color w:val="000000" w:themeColor="text1"/>
          <w:w w:val="82"/>
          <w:sz w:val="20"/>
          <w:szCs w:val="20"/>
        </w:rPr>
        <w:t>A c</w:t>
      </w:r>
      <w:r w:rsidRPr="00957F01">
        <w:rPr>
          <w:rFonts w:ascii="Arial" w:eastAsia="Arial" w:hAnsi="Arial" w:cs="Arial"/>
          <w:color w:val="000000" w:themeColor="text1"/>
          <w:w w:val="82"/>
          <w:sz w:val="20"/>
          <w:szCs w:val="20"/>
        </w:rPr>
        <w:t xml:space="preserve">omplimentary </w:t>
      </w:r>
      <w:r w:rsidR="004531E0" w:rsidRPr="00957F01">
        <w:rPr>
          <w:rFonts w:ascii="Arial" w:eastAsia="Arial" w:hAnsi="Arial" w:cs="Arial"/>
          <w:color w:val="000000" w:themeColor="text1"/>
          <w:w w:val="82"/>
          <w:sz w:val="20"/>
          <w:szCs w:val="20"/>
        </w:rPr>
        <w:t xml:space="preserve">shuttle service </w:t>
      </w:r>
      <w:r w:rsidRPr="00957F01">
        <w:rPr>
          <w:rFonts w:ascii="Arial" w:eastAsia="Arial" w:hAnsi="Arial" w:cs="Arial"/>
          <w:color w:val="000000" w:themeColor="text1"/>
          <w:w w:val="82"/>
          <w:sz w:val="20"/>
          <w:szCs w:val="20"/>
        </w:rPr>
        <w:t>is provided to and from the Dubuque Regional Airport</w:t>
      </w:r>
      <w:r w:rsidR="004531E0" w:rsidRPr="00957F01">
        <w:rPr>
          <w:rFonts w:ascii="Arial" w:eastAsia="Arial" w:hAnsi="Arial" w:cs="Arial"/>
          <w:color w:val="000000" w:themeColor="text1"/>
          <w:w w:val="82"/>
          <w:sz w:val="20"/>
          <w:szCs w:val="20"/>
        </w:rPr>
        <w:t xml:space="preserve"> by prior reservation, along with a </w:t>
      </w:r>
      <w:r w:rsidRPr="00957F01">
        <w:rPr>
          <w:rFonts w:ascii="Arial" w:eastAsia="Arial" w:hAnsi="Arial" w:cs="Arial"/>
          <w:color w:val="000000" w:themeColor="text1"/>
          <w:w w:val="82"/>
          <w:sz w:val="20"/>
          <w:szCs w:val="20"/>
        </w:rPr>
        <w:t>complimentary daily shuttle service between the housing facility and the</w:t>
      </w:r>
      <w:r w:rsidR="004531E0" w:rsidRPr="00957F01">
        <w:rPr>
          <w:rFonts w:ascii="Arial" w:eastAsia="Arial" w:hAnsi="Arial" w:cs="Arial"/>
          <w:color w:val="000000" w:themeColor="text1"/>
          <w:w w:val="82"/>
          <w:sz w:val="20"/>
          <w:szCs w:val="20"/>
        </w:rPr>
        <w:t xml:space="preserve"> </w:t>
      </w:r>
      <w:r w:rsidRPr="00957F01">
        <w:rPr>
          <w:rFonts w:ascii="Arial" w:eastAsia="Arial" w:hAnsi="Arial" w:cs="Arial"/>
          <w:color w:val="000000" w:themeColor="text1"/>
          <w:w w:val="82"/>
          <w:sz w:val="20"/>
          <w:szCs w:val="20"/>
        </w:rPr>
        <w:t xml:space="preserve">UDTS campus. </w:t>
      </w:r>
      <w:proofErr w:type="gramStart"/>
      <w:r w:rsidRPr="00957F01">
        <w:rPr>
          <w:rFonts w:ascii="Arial" w:eastAsia="Arial" w:hAnsi="Arial" w:cs="Arial"/>
          <w:color w:val="000000" w:themeColor="text1"/>
          <w:w w:val="82"/>
          <w:sz w:val="20"/>
          <w:szCs w:val="20"/>
        </w:rPr>
        <w:t>Staff from the Office of Residence Life coordinate</w:t>
      </w:r>
      <w:proofErr w:type="gramEnd"/>
      <w:r w:rsidRPr="00957F01">
        <w:rPr>
          <w:rFonts w:ascii="Arial" w:eastAsia="Arial" w:hAnsi="Arial" w:cs="Arial"/>
          <w:color w:val="000000" w:themeColor="text1"/>
          <w:w w:val="82"/>
          <w:sz w:val="20"/>
          <w:szCs w:val="20"/>
        </w:rPr>
        <w:t xml:space="preserve"> the housing, meal plan, and </w:t>
      </w:r>
      <w:r w:rsidR="004531E0" w:rsidRPr="00957F01">
        <w:rPr>
          <w:rFonts w:ascii="Arial" w:eastAsia="Arial" w:hAnsi="Arial" w:cs="Arial"/>
          <w:color w:val="000000" w:themeColor="text1"/>
          <w:w w:val="82"/>
          <w:sz w:val="20"/>
          <w:szCs w:val="20"/>
        </w:rPr>
        <w:t>shuttle service</w:t>
      </w:r>
      <w:r w:rsidRPr="00957F01">
        <w:rPr>
          <w:rFonts w:ascii="Arial" w:eastAsia="Arial" w:hAnsi="Arial" w:cs="Arial"/>
          <w:color w:val="000000" w:themeColor="text1"/>
          <w:w w:val="82"/>
          <w:sz w:val="20"/>
          <w:szCs w:val="20"/>
        </w:rPr>
        <w:t xml:space="preserve"> for students while they are in Dubuque.</w:t>
      </w:r>
    </w:p>
    <w:p w:rsidR="0030437E" w:rsidRPr="00957F01" w:rsidRDefault="0030437E" w:rsidP="005052DF">
      <w:pPr>
        <w:spacing w:after="0" w:line="240" w:lineRule="auto"/>
        <w:ind w:left="180" w:right="180"/>
        <w:rPr>
          <w:rFonts w:ascii="Arial" w:hAnsi="Arial" w:cs="Arial"/>
          <w:color w:val="000000" w:themeColor="text1"/>
          <w:w w:val="82"/>
          <w:sz w:val="16"/>
          <w:szCs w:val="28"/>
        </w:rPr>
      </w:pPr>
    </w:p>
    <w:p w:rsidR="0030437E" w:rsidRPr="00957F01" w:rsidRDefault="00090FC8" w:rsidP="005052DF">
      <w:pPr>
        <w:spacing w:after="0" w:line="240" w:lineRule="auto"/>
        <w:ind w:left="180" w:right="180"/>
        <w:jc w:val="center"/>
        <w:rPr>
          <w:rFonts w:ascii="Arial" w:eastAsia="Arial" w:hAnsi="Arial" w:cs="Arial"/>
          <w:b/>
          <w:color w:val="000000" w:themeColor="text1"/>
          <w:w w:val="82"/>
          <w:sz w:val="20"/>
          <w:szCs w:val="24"/>
        </w:rPr>
      </w:pPr>
      <w:r w:rsidRPr="00957F01">
        <w:rPr>
          <w:rFonts w:ascii="Arial" w:eastAsia="Arial" w:hAnsi="Arial" w:cs="Arial"/>
          <w:b/>
          <w:color w:val="000000" w:themeColor="text1"/>
          <w:w w:val="82"/>
          <w:sz w:val="20"/>
          <w:szCs w:val="24"/>
        </w:rPr>
        <w:t>Keys</w:t>
      </w: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 xml:space="preserve">The </w:t>
      </w:r>
      <w:r w:rsidR="00684336" w:rsidRPr="00957F01">
        <w:rPr>
          <w:rFonts w:ascii="Arial" w:eastAsia="Arial" w:hAnsi="Arial" w:cs="Arial"/>
          <w:color w:val="000000" w:themeColor="text1"/>
          <w:w w:val="82"/>
          <w:sz w:val="20"/>
          <w:szCs w:val="20"/>
        </w:rPr>
        <w:t>Assistant Dean and Director of Residence Life</w:t>
      </w:r>
      <w:r w:rsidRPr="00957F01">
        <w:rPr>
          <w:rFonts w:ascii="Arial" w:eastAsia="Arial" w:hAnsi="Arial" w:cs="Arial"/>
          <w:color w:val="000000" w:themeColor="text1"/>
          <w:w w:val="82"/>
          <w:sz w:val="20"/>
          <w:szCs w:val="20"/>
        </w:rPr>
        <w:t xml:space="preserve"> will provide keys at check-in. Housing deposits will not be refunded until all keys have been returned. If keys are lost, duplicates may be obtained through the Office of Residence Life. A fee of $50 will be charged for key replacement.</w:t>
      </w:r>
    </w:p>
    <w:p w:rsidR="0030437E" w:rsidRPr="00957F01" w:rsidRDefault="00090FC8" w:rsidP="005052DF">
      <w:pPr>
        <w:spacing w:after="0" w:line="240" w:lineRule="auto"/>
        <w:ind w:left="180" w:right="180"/>
        <w:jc w:val="center"/>
        <w:rPr>
          <w:rFonts w:ascii="Arial" w:eastAsia="Arial" w:hAnsi="Arial" w:cs="Arial"/>
          <w:b/>
          <w:color w:val="000000" w:themeColor="text1"/>
          <w:w w:val="82"/>
          <w:sz w:val="20"/>
          <w:szCs w:val="24"/>
        </w:rPr>
      </w:pPr>
      <w:r w:rsidRPr="00957F01">
        <w:rPr>
          <w:rFonts w:ascii="Arial" w:eastAsia="Arial" w:hAnsi="Arial" w:cs="Arial"/>
          <w:b/>
          <w:color w:val="000000" w:themeColor="text1"/>
          <w:w w:val="82"/>
          <w:sz w:val="20"/>
          <w:szCs w:val="24"/>
        </w:rPr>
        <w:lastRenderedPageBreak/>
        <w:t>Laundry</w:t>
      </w: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 xml:space="preserve">Seminary Townhouses - Electric washer and dryer hookups are available in townhouses. Washers and dryers are generally not furnished. The University is not responsible for maintaining these </w:t>
      </w:r>
      <w:r w:rsidR="00216165" w:rsidRPr="00957F01">
        <w:rPr>
          <w:rFonts w:ascii="Arial" w:eastAsia="Arial" w:hAnsi="Arial" w:cs="Arial"/>
          <w:color w:val="000000" w:themeColor="text1"/>
          <w:w w:val="82"/>
          <w:sz w:val="20"/>
          <w:szCs w:val="20"/>
        </w:rPr>
        <w:t xml:space="preserve">or disposing </w:t>
      </w:r>
      <w:r w:rsidRPr="00957F01">
        <w:rPr>
          <w:rFonts w:ascii="Arial" w:eastAsia="Arial" w:hAnsi="Arial" w:cs="Arial"/>
          <w:color w:val="000000" w:themeColor="text1"/>
          <w:w w:val="82"/>
          <w:sz w:val="20"/>
          <w:szCs w:val="20"/>
        </w:rPr>
        <w:t>appliances.</w:t>
      </w:r>
    </w:p>
    <w:p w:rsidR="0030437E" w:rsidRPr="009952AB" w:rsidRDefault="0030437E" w:rsidP="005052DF">
      <w:pPr>
        <w:spacing w:after="0" w:line="240" w:lineRule="auto"/>
        <w:ind w:left="180" w:right="180"/>
        <w:rPr>
          <w:rFonts w:ascii="Arial" w:hAnsi="Arial" w:cs="Arial"/>
          <w:color w:val="000000" w:themeColor="text1"/>
          <w:w w:val="82"/>
          <w:sz w:val="18"/>
          <w:szCs w:val="28"/>
        </w:rPr>
      </w:pPr>
    </w:p>
    <w:p w:rsidR="0030437E" w:rsidRPr="00957F01" w:rsidRDefault="00090FC8" w:rsidP="005052DF">
      <w:pPr>
        <w:spacing w:after="0" w:line="240" w:lineRule="auto"/>
        <w:ind w:left="180" w:right="180"/>
        <w:jc w:val="center"/>
        <w:rPr>
          <w:rFonts w:ascii="Arial" w:eastAsia="Arial" w:hAnsi="Arial" w:cs="Arial"/>
          <w:b/>
          <w:color w:val="000000" w:themeColor="text1"/>
          <w:w w:val="82"/>
          <w:sz w:val="20"/>
          <w:szCs w:val="24"/>
        </w:rPr>
      </w:pPr>
      <w:r w:rsidRPr="00957F01">
        <w:rPr>
          <w:rFonts w:ascii="Arial" w:eastAsia="Arial" w:hAnsi="Arial" w:cs="Arial"/>
          <w:b/>
          <w:color w:val="000000" w:themeColor="text1"/>
          <w:w w:val="82"/>
          <w:sz w:val="20"/>
          <w:szCs w:val="24"/>
        </w:rPr>
        <w:t>Liaison to Residential Life</w:t>
      </w: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The Pastor to Students of the Seminary is available to serve as a liaison with the Director of</w:t>
      </w: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Residence Life if any particular difficulties arise.</w:t>
      </w:r>
    </w:p>
    <w:p w:rsidR="00216165" w:rsidRPr="00957F01" w:rsidRDefault="00216165" w:rsidP="005052DF">
      <w:pPr>
        <w:spacing w:after="0" w:line="240" w:lineRule="auto"/>
        <w:ind w:left="180" w:right="180"/>
        <w:jc w:val="center"/>
        <w:rPr>
          <w:rFonts w:ascii="Arial" w:eastAsia="Arial" w:hAnsi="Arial" w:cs="Arial"/>
          <w:b/>
          <w:color w:val="000000" w:themeColor="text1"/>
          <w:w w:val="82"/>
          <w:sz w:val="20"/>
          <w:szCs w:val="24"/>
        </w:rPr>
      </w:pPr>
    </w:p>
    <w:p w:rsidR="0030437E" w:rsidRPr="00957F01" w:rsidRDefault="00090FC8" w:rsidP="005052DF">
      <w:pPr>
        <w:spacing w:after="0" w:line="240" w:lineRule="auto"/>
        <w:ind w:left="180" w:right="180"/>
        <w:jc w:val="center"/>
        <w:rPr>
          <w:rFonts w:ascii="Arial" w:eastAsia="Arial" w:hAnsi="Arial" w:cs="Arial"/>
          <w:b/>
          <w:color w:val="000000" w:themeColor="text1"/>
          <w:w w:val="82"/>
          <w:sz w:val="20"/>
          <w:szCs w:val="24"/>
        </w:rPr>
      </w:pPr>
      <w:r w:rsidRPr="00957F01">
        <w:rPr>
          <w:rFonts w:ascii="Arial" w:eastAsia="Arial" w:hAnsi="Arial" w:cs="Arial"/>
          <w:b/>
          <w:color w:val="000000" w:themeColor="text1"/>
          <w:w w:val="82"/>
          <w:sz w:val="20"/>
          <w:szCs w:val="24"/>
        </w:rPr>
        <w:t>Telephones</w:t>
      </w: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Residents renting unfurnished townhouse units or houses are responsible for establishing their own telephone service. Jacks are furnished in units. The University furnishes basic service in furnished units. Actual phones are not provided.</w:t>
      </w:r>
    </w:p>
    <w:p w:rsidR="0030437E" w:rsidRPr="00957F01" w:rsidRDefault="0030437E" w:rsidP="005052DF">
      <w:pPr>
        <w:spacing w:after="0" w:line="240" w:lineRule="auto"/>
        <w:ind w:left="180" w:right="180"/>
        <w:rPr>
          <w:rFonts w:ascii="Arial" w:hAnsi="Arial" w:cs="Arial"/>
          <w:color w:val="000000" w:themeColor="text1"/>
          <w:w w:val="82"/>
          <w:sz w:val="18"/>
        </w:rPr>
      </w:pPr>
    </w:p>
    <w:p w:rsidR="0030437E" w:rsidRPr="00957F01" w:rsidRDefault="00090FC8" w:rsidP="005052DF">
      <w:pPr>
        <w:spacing w:after="0" w:line="240" w:lineRule="auto"/>
        <w:ind w:left="180" w:right="180"/>
        <w:jc w:val="center"/>
        <w:rPr>
          <w:rFonts w:ascii="Arial" w:eastAsia="Arial" w:hAnsi="Arial" w:cs="Arial"/>
          <w:b/>
          <w:color w:val="000000" w:themeColor="text1"/>
          <w:w w:val="82"/>
          <w:sz w:val="20"/>
          <w:szCs w:val="24"/>
        </w:rPr>
      </w:pPr>
      <w:r w:rsidRPr="00957F01">
        <w:rPr>
          <w:rFonts w:ascii="Arial" w:eastAsia="Arial" w:hAnsi="Arial" w:cs="Arial"/>
          <w:b/>
          <w:color w:val="000000" w:themeColor="text1"/>
          <w:w w:val="82"/>
          <w:sz w:val="20"/>
          <w:szCs w:val="24"/>
        </w:rPr>
        <w:t>Television</w:t>
      </w: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The University provides basic cable services in residence units. Students must provide their own television sets.</w:t>
      </w:r>
    </w:p>
    <w:p w:rsidR="0030437E" w:rsidRPr="009952AB" w:rsidRDefault="0030437E" w:rsidP="005052DF">
      <w:pPr>
        <w:spacing w:after="0" w:line="240" w:lineRule="auto"/>
        <w:ind w:left="180" w:right="180"/>
        <w:rPr>
          <w:rFonts w:ascii="Arial" w:hAnsi="Arial" w:cs="Arial"/>
          <w:color w:val="000000" w:themeColor="text1"/>
          <w:w w:val="82"/>
          <w:sz w:val="18"/>
          <w:szCs w:val="28"/>
        </w:rPr>
      </w:pPr>
    </w:p>
    <w:p w:rsidR="0030437E" w:rsidRPr="00957F01" w:rsidRDefault="00090FC8" w:rsidP="005052DF">
      <w:pPr>
        <w:spacing w:after="0" w:line="240" w:lineRule="auto"/>
        <w:ind w:left="180" w:right="180"/>
        <w:jc w:val="center"/>
        <w:rPr>
          <w:rFonts w:ascii="Arial" w:eastAsia="Arial" w:hAnsi="Arial" w:cs="Arial"/>
          <w:b/>
          <w:color w:val="000000" w:themeColor="text1"/>
          <w:w w:val="82"/>
          <w:sz w:val="20"/>
          <w:szCs w:val="24"/>
        </w:rPr>
      </w:pPr>
      <w:r w:rsidRPr="00957F01">
        <w:rPr>
          <w:rFonts w:ascii="Arial" w:eastAsia="Arial" w:hAnsi="Arial" w:cs="Arial"/>
          <w:b/>
          <w:color w:val="000000" w:themeColor="text1"/>
          <w:w w:val="82"/>
          <w:sz w:val="20"/>
          <w:szCs w:val="24"/>
        </w:rPr>
        <w:t>Trash Service</w:t>
      </w:r>
    </w:p>
    <w:p w:rsidR="0030437E" w:rsidRPr="00957F01"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2"/>
          <w:sz w:val="20"/>
          <w:szCs w:val="20"/>
        </w:rPr>
        <w:t>Please be sure to dispose of garbage on a regular basis—preferably once a week. Townhouses- A large dumpster is located near the guest parking area in each cul-de-sac for use only by townhouse residents and a second dumpster is to be utilized for recycling products.</w:t>
      </w:r>
    </w:p>
    <w:p w:rsidR="0030437E" w:rsidRPr="00957F01" w:rsidRDefault="0030437E" w:rsidP="005052DF">
      <w:pPr>
        <w:spacing w:after="0" w:line="240" w:lineRule="auto"/>
        <w:ind w:left="180" w:right="180"/>
        <w:rPr>
          <w:rFonts w:ascii="Arial" w:hAnsi="Arial" w:cs="Arial"/>
          <w:color w:val="000000" w:themeColor="text1"/>
          <w:w w:val="82"/>
          <w:sz w:val="28"/>
          <w:szCs w:val="28"/>
        </w:rPr>
      </w:pPr>
    </w:p>
    <w:p w:rsidR="00694471" w:rsidRDefault="00090FC8" w:rsidP="005052DF">
      <w:pPr>
        <w:spacing w:after="0" w:line="240" w:lineRule="auto"/>
        <w:ind w:left="180" w:right="180"/>
        <w:jc w:val="center"/>
        <w:rPr>
          <w:rFonts w:ascii="Arial" w:eastAsia="Arial" w:hAnsi="Arial" w:cs="Arial"/>
          <w:color w:val="000000" w:themeColor="text1"/>
          <w:sz w:val="24"/>
          <w:szCs w:val="24"/>
        </w:rPr>
      </w:pPr>
      <w:r w:rsidRPr="00957F01">
        <w:rPr>
          <w:rFonts w:ascii="Arial" w:eastAsia="Arial" w:hAnsi="Arial" w:cs="Arial"/>
          <w:b/>
          <w:color w:val="000000" w:themeColor="text1"/>
          <w:sz w:val="24"/>
          <w:szCs w:val="24"/>
        </w:rPr>
        <w:t>SEMINARY POLICIES</w:t>
      </w:r>
      <w:r w:rsidRPr="00957F01">
        <w:rPr>
          <w:rFonts w:ascii="Arial" w:eastAsia="Arial" w:hAnsi="Arial" w:cs="Arial"/>
          <w:color w:val="000000" w:themeColor="text1"/>
          <w:sz w:val="24"/>
          <w:szCs w:val="24"/>
        </w:rPr>
        <w:t xml:space="preserve"> </w:t>
      </w:r>
    </w:p>
    <w:p w:rsidR="009952AB" w:rsidRPr="009952AB" w:rsidRDefault="009952AB" w:rsidP="005052DF">
      <w:pPr>
        <w:spacing w:after="0" w:line="240" w:lineRule="auto"/>
        <w:ind w:left="180" w:right="180"/>
        <w:jc w:val="center"/>
        <w:rPr>
          <w:rFonts w:ascii="Arial" w:eastAsia="Arial" w:hAnsi="Arial" w:cs="Arial"/>
          <w:color w:val="000000" w:themeColor="text1"/>
          <w:sz w:val="8"/>
          <w:szCs w:val="24"/>
        </w:rPr>
      </w:pPr>
    </w:p>
    <w:p w:rsidR="0030437E" w:rsidRPr="00EB676A" w:rsidRDefault="00090FC8" w:rsidP="005052DF">
      <w:pPr>
        <w:spacing w:after="0" w:line="240" w:lineRule="auto"/>
        <w:ind w:left="180" w:right="180"/>
        <w:jc w:val="center"/>
        <w:rPr>
          <w:rFonts w:ascii="Arial" w:eastAsia="Arial" w:hAnsi="Arial" w:cs="Arial"/>
          <w:b/>
          <w:color w:val="000000" w:themeColor="text1"/>
          <w:w w:val="82"/>
          <w:szCs w:val="24"/>
        </w:rPr>
      </w:pPr>
      <w:r w:rsidRPr="00EB676A">
        <w:rPr>
          <w:rFonts w:ascii="Arial" w:eastAsia="Arial" w:hAnsi="Arial" w:cs="Arial"/>
          <w:b/>
          <w:color w:val="000000" w:themeColor="text1"/>
          <w:w w:val="82"/>
          <w:szCs w:val="24"/>
        </w:rPr>
        <w:t>Advertising Policy</w:t>
      </w: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All persons wishing to post notices/advertisements on the Seminary bulletin boards need to bring</w:t>
      </w: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proofErr w:type="gramStart"/>
      <w:r w:rsidRPr="00EB676A">
        <w:rPr>
          <w:rFonts w:ascii="Arial" w:eastAsia="Arial" w:hAnsi="Arial" w:cs="Arial"/>
          <w:color w:val="000000" w:themeColor="text1"/>
          <w:w w:val="82"/>
          <w:sz w:val="20"/>
          <w:szCs w:val="20"/>
        </w:rPr>
        <w:t>a</w:t>
      </w:r>
      <w:proofErr w:type="gramEnd"/>
      <w:r w:rsidRPr="00EB676A">
        <w:rPr>
          <w:rFonts w:ascii="Arial" w:eastAsia="Arial" w:hAnsi="Arial" w:cs="Arial"/>
          <w:color w:val="000000" w:themeColor="text1"/>
          <w:w w:val="82"/>
          <w:sz w:val="20"/>
          <w:szCs w:val="20"/>
        </w:rPr>
        <w:t xml:space="preserve"> copy of the proposed advertisement to the Seminary Dean’s office for approval before posting or distributing.  See also Campus Posting Policy.</w:t>
      </w:r>
    </w:p>
    <w:p w:rsidR="0030437E" w:rsidRPr="009952AB" w:rsidRDefault="0030437E" w:rsidP="005052DF">
      <w:pPr>
        <w:spacing w:after="0" w:line="240" w:lineRule="auto"/>
        <w:ind w:left="180" w:right="180"/>
        <w:rPr>
          <w:rFonts w:ascii="Arial" w:hAnsi="Arial" w:cs="Arial"/>
          <w:color w:val="000000" w:themeColor="text1"/>
          <w:w w:val="82"/>
          <w:szCs w:val="28"/>
        </w:rPr>
      </w:pPr>
    </w:p>
    <w:p w:rsidR="0030437E" w:rsidRPr="00EB676A" w:rsidRDefault="00090FC8" w:rsidP="005052DF">
      <w:pPr>
        <w:spacing w:after="0" w:line="240" w:lineRule="auto"/>
        <w:ind w:left="180" w:right="180"/>
        <w:jc w:val="center"/>
        <w:rPr>
          <w:rFonts w:ascii="Arial" w:eastAsia="Arial" w:hAnsi="Arial" w:cs="Arial"/>
          <w:b/>
          <w:color w:val="000000" w:themeColor="text1"/>
          <w:w w:val="82"/>
          <w:szCs w:val="24"/>
        </w:rPr>
      </w:pPr>
      <w:r w:rsidRPr="00EB676A">
        <w:rPr>
          <w:rFonts w:ascii="Arial" w:eastAsia="Arial" w:hAnsi="Arial" w:cs="Arial"/>
          <w:b/>
          <w:color w:val="000000" w:themeColor="text1"/>
          <w:w w:val="82"/>
          <w:szCs w:val="24"/>
        </w:rPr>
        <w:t>Discipline</w:t>
      </w: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The Seminary Dean and the Academic and Student Affairs Committee are responsible for discipline of Seminary students. If, in the opinion of the Dean and the Academic and Student Affairs Committee, the continued membership of the student is prejudicial or potentially injurious to the student or community, the student may be dismissed. The decision of the Academic and Student Affairs Committee may be appealed to the President. The President’s decision is final.</w:t>
      </w:r>
    </w:p>
    <w:p w:rsidR="0030437E" w:rsidRPr="009952AB" w:rsidRDefault="0030437E" w:rsidP="005052DF">
      <w:pPr>
        <w:spacing w:after="0" w:line="240" w:lineRule="auto"/>
        <w:ind w:left="180" w:right="180"/>
        <w:rPr>
          <w:rFonts w:ascii="Arial" w:hAnsi="Arial" w:cs="Arial"/>
          <w:color w:val="000000" w:themeColor="text1"/>
          <w:w w:val="82"/>
          <w:szCs w:val="28"/>
        </w:rPr>
      </w:pPr>
    </w:p>
    <w:p w:rsidR="0030437E" w:rsidRPr="00EB676A" w:rsidRDefault="00090FC8" w:rsidP="005052DF">
      <w:pPr>
        <w:spacing w:after="0" w:line="240" w:lineRule="auto"/>
        <w:ind w:left="180" w:right="180"/>
        <w:jc w:val="center"/>
        <w:rPr>
          <w:rFonts w:ascii="Arial" w:eastAsia="Arial" w:hAnsi="Arial" w:cs="Arial"/>
          <w:b/>
          <w:color w:val="000000" w:themeColor="text1"/>
          <w:w w:val="82"/>
          <w:szCs w:val="24"/>
        </w:rPr>
      </w:pPr>
      <w:r w:rsidRPr="00EB676A">
        <w:rPr>
          <w:rFonts w:ascii="Arial" w:eastAsia="Arial" w:hAnsi="Arial" w:cs="Arial"/>
          <w:b/>
          <w:color w:val="000000" w:themeColor="text1"/>
          <w:w w:val="82"/>
          <w:szCs w:val="24"/>
        </w:rPr>
        <w:t>Policy on Inclusive Language</w:t>
      </w: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The University of Dubuque Theological Seminary affirms the equality of women and men in ministry and in the Theological Seminary, and affirms that language used in reference to</w:t>
      </w:r>
      <w:r w:rsidR="00694471" w:rsidRPr="00EB676A">
        <w:rPr>
          <w:rFonts w:ascii="Arial" w:eastAsia="Arial" w:hAnsi="Arial" w:cs="Arial"/>
          <w:color w:val="000000" w:themeColor="text1"/>
          <w:w w:val="82"/>
          <w:sz w:val="20"/>
          <w:szCs w:val="20"/>
        </w:rPr>
        <w:t xml:space="preserve"> </w:t>
      </w:r>
      <w:r w:rsidRPr="00EB676A">
        <w:rPr>
          <w:rFonts w:ascii="Arial" w:eastAsia="Arial" w:hAnsi="Arial" w:cs="Arial"/>
          <w:color w:val="000000" w:themeColor="text1"/>
          <w:w w:val="82"/>
          <w:sz w:val="20"/>
          <w:szCs w:val="20"/>
        </w:rPr>
        <w:t>humanity and to the people of God shall be gender-inclusive. Papers and assignments done in the Theological Seminary shall conform to this guideline. Papers having gender-biased language are unacceptable and shall be returned to the student for correction and, if applicable, a late penalty will apply. The Seminary encourages all members of the community to be patient and</w:t>
      </w:r>
      <w:r w:rsidR="00694471" w:rsidRPr="00EB676A">
        <w:rPr>
          <w:rFonts w:ascii="Arial" w:eastAsia="Arial" w:hAnsi="Arial" w:cs="Arial"/>
          <w:color w:val="000000" w:themeColor="text1"/>
          <w:w w:val="82"/>
          <w:sz w:val="20"/>
          <w:szCs w:val="20"/>
        </w:rPr>
        <w:t xml:space="preserve"> </w:t>
      </w:r>
      <w:r w:rsidRPr="00EB676A">
        <w:rPr>
          <w:rFonts w:ascii="Arial" w:eastAsia="Arial" w:hAnsi="Arial" w:cs="Arial"/>
          <w:color w:val="000000" w:themeColor="text1"/>
          <w:w w:val="82"/>
          <w:sz w:val="20"/>
          <w:szCs w:val="20"/>
        </w:rPr>
        <w:t>encouraging with one another, as we all work toward the goal of language that reflects the unity and diversity of God’s people.</w:t>
      </w:r>
    </w:p>
    <w:p w:rsidR="0030437E" w:rsidRPr="00957F01" w:rsidRDefault="0030437E" w:rsidP="005052DF">
      <w:pPr>
        <w:spacing w:after="0" w:line="240" w:lineRule="auto"/>
        <w:ind w:left="180" w:right="180"/>
        <w:rPr>
          <w:rFonts w:ascii="Arial" w:hAnsi="Arial" w:cs="Arial"/>
          <w:color w:val="000000" w:themeColor="text1"/>
          <w:w w:val="82"/>
          <w:sz w:val="28"/>
          <w:szCs w:val="28"/>
        </w:rPr>
      </w:pPr>
    </w:p>
    <w:p w:rsidR="00694471" w:rsidRPr="00957F01" w:rsidRDefault="00090FC8" w:rsidP="005052DF">
      <w:pPr>
        <w:spacing w:after="0" w:line="240" w:lineRule="auto"/>
        <w:ind w:left="180" w:right="180"/>
        <w:jc w:val="center"/>
        <w:rPr>
          <w:rFonts w:ascii="Arial" w:eastAsia="Arial" w:hAnsi="Arial" w:cs="Arial"/>
          <w:color w:val="000000" w:themeColor="text1"/>
          <w:sz w:val="24"/>
          <w:szCs w:val="24"/>
        </w:rPr>
      </w:pPr>
      <w:r w:rsidRPr="00957F01">
        <w:rPr>
          <w:rFonts w:ascii="Arial" w:eastAsia="Arial" w:hAnsi="Arial" w:cs="Arial"/>
          <w:b/>
          <w:color w:val="000000" w:themeColor="text1"/>
          <w:sz w:val="24"/>
          <w:szCs w:val="24"/>
        </w:rPr>
        <w:lastRenderedPageBreak/>
        <w:t>CONTACT, COMPLAINT</w:t>
      </w:r>
      <w:r w:rsidR="00216165" w:rsidRPr="00957F01">
        <w:rPr>
          <w:rFonts w:ascii="Arial" w:eastAsia="Arial" w:hAnsi="Arial" w:cs="Arial"/>
          <w:b/>
          <w:color w:val="000000" w:themeColor="text1"/>
          <w:sz w:val="24"/>
          <w:szCs w:val="24"/>
        </w:rPr>
        <w:t>,</w:t>
      </w:r>
      <w:r w:rsidRPr="00957F01">
        <w:rPr>
          <w:rFonts w:ascii="Arial" w:eastAsia="Arial" w:hAnsi="Arial" w:cs="Arial"/>
          <w:b/>
          <w:color w:val="000000" w:themeColor="text1"/>
          <w:sz w:val="24"/>
          <w:szCs w:val="24"/>
        </w:rPr>
        <w:t xml:space="preserve"> AND POLICY INFORMATION</w:t>
      </w:r>
      <w:r w:rsidRPr="00957F01">
        <w:rPr>
          <w:rFonts w:ascii="Arial" w:eastAsia="Arial" w:hAnsi="Arial" w:cs="Arial"/>
          <w:color w:val="000000" w:themeColor="text1"/>
          <w:sz w:val="24"/>
          <w:szCs w:val="24"/>
        </w:rPr>
        <w:t xml:space="preserve"> </w:t>
      </w:r>
    </w:p>
    <w:p w:rsidR="0030437E" w:rsidRPr="00957F01" w:rsidRDefault="00090FC8" w:rsidP="005052DF">
      <w:pPr>
        <w:spacing w:after="0" w:line="240" w:lineRule="auto"/>
        <w:ind w:left="180" w:right="180"/>
        <w:jc w:val="center"/>
        <w:rPr>
          <w:rFonts w:ascii="Arial" w:eastAsia="Arial" w:hAnsi="Arial" w:cs="Arial"/>
          <w:b/>
          <w:color w:val="000000" w:themeColor="text1"/>
          <w:w w:val="85"/>
          <w:szCs w:val="24"/>
        </w:rPr>
      </w:pPr>
      <w:r w:rsidRPr="00957F01">
        <w:rPr>
          <w:rFonts w:ascii="Arial" w:eastAsia="Arial" w:hAnsi="Arial" w:cs="Arial"/>
          <w:b/>
          <w:color w:val="000000" w:themeColor="text1"/>
          <w:w w:val="85"/>
          <w:szCs w:val="24"/>
        </w:rPr>
        <w:t>Sexual Harassment Policy</w:t>
      </w:r>
    </w:p>
    <w:p w:rsidR="0030437E" w:rsidRPr="00957F01" w:rsidRDefault="00090FC8" w:rsidP="005052DF">
      <w:pPr>
        <w:spacing w:after="0" w:line="240" w:lineRule="auto"/>
        <w:ind w:left="180" w:right="180"/>
        <w:rPr>
          <w:rFonts w:ascii="Arial" w:eastAsia="Arial" w:hAnsi="Arial" w:cs="Arial"/>
          <w:b/>
          <w:color w:val="000000" w:themeColor="text1"/>
          <w:sz w:val="20"/>
          <w:szCs w:val="20"/>
        </w:rPr>
      </w:pPr>
      <w:r w:rsidRPr="00957F01">
        <w:rPr>
          <w:rFonts w:ascii="Arial" w:eastAsia="Arial" w:hAnsi="Arial" w:cs="Arial"/>
          <w:b/>
          <w:color w:val="000000" w:themeColor="text1"/>
          <w:w w:val="72"/>
          <w:sz w:val="20"/>
          <w:szCs w:val="20"/>
        </w:rPr>
        <w:t>P</w:t>
      </w:r>
      <w:r w:rsidRPr="00957F01">
        <w:rPr>
          <w:rFonts w:ascii="Arial" w:eastAsia="Arial" w:hAnsi="Arial" w:cs="Arial"/>
          <w:b/>
          <w:color w:val="000000" w:themeColor="text1"/>
          <w:w w:val="88"/>
          <w:sz w:val="20"/>
          <w:szCs w:val="20"/>
        </w:rPr>
        <w:t>r</w:t>
      </w:r>
      <w:r w:rsidRPr="00957F01">
        <w:rPr>
          <w:rFonts w:ascii="Arial" w:eastAsia="Arial" w:hAnsi="Arial" w:cs="Arial"/>
          <w:b/>
          <w:color w:val="000000" w:themeColor="text1"/>
          <w:w w:val="79"/>
          <w:sz w:val="20"/>
          <w:szCs w:val="20"/>
        </w:rPr>
        <w:t>ea</w:t>
      </w:r>
      <w:r w:rsidRPr="00957F01">
        <w:rPr>
          <w:rFonts w:ascii="Arial" w:eastAsia="Arial" w:hAnsi="Arial" w:cs="Arial"/>
          <w:b/>
          <w:color w:val="000000" w:themeColor="text1"/>
          <w:w w:val="86"/>
          <w:sz w:val="20"/>
          <w:szCs w:val="20"/>
        </w:rPr>
        <w:t>m</w:t>
      </w:r>
      <w:r w:rsidRPr="00957F01">
        <w:rPr>
          <w:rFonts w:ascii="Arial" w:eastAsia="Arial" w:hAnsi="Arial" w:cs="Arial"/>
          <w:b/>
          <w:color w:val="000000" w:themeColor="text1"/>
          <w:w w:val="83"/>
          <w:sz w:val="20"/>
          <w:szCs w:val="20"/>
        </w:rPr>
        <w:t>b</w:t>
      </w:r>
      <w:r w:rsidRPr="00957F01">
        <w:rPr>
          <w:rFonts w:ascii="Arial" w:eastAsia="Arial" w:hAnsi="Arial" w:cs="Arial"/>
          <w:b/>
          <w:color w:val="000000" w:themeColor="text1"/>
          <w:w w:val="91"/>
          <w:sz w:val="20"/>
          <w:szCs w:val="20"/>
        </w:rPr>
        <w:t>l</w:t>
      </w:r>
      <w:r w:rsidRPr="00957F01">
        <w:rPr>
          <w:rFonts w:ascii="Arial" w:eastAsia="Arial" w:hAnsi="Arial" w:cs="Arial"/>
          <w:b/>
          <w:color w:val="000000" w:themeColor="text1"/>
          <w:w w:val="79"/>
          <w:sz w:val="20"/>
          <w:szCs w:val="20"/>
        </w:rPr>
        <w:t>e</w:t>
      </w: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“As God who called you is Holy, be Holy yourself in all your conduct.” -1 Peter 1:15</w:t>
      </w: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Standards for ethical behavior for all Christians are grounded in scripture. As forgiven people, we are to live out and proclaim the Gospel and to work for reconciliation, for the good, and for jus- tice. By the power of the Holy Spirit we are called to refrain from doing harm and to respond to Christ’s love in positive and constructive behavior toward others.</w:t>
      </w:r>
    </w:p>
    <w:p w:rsidR="00C812C1" w:rsidRPr="00EB676A" w:rsidRDefault="00C812C1" w:rsidP="005052DF">
      <w:pPr>
        <w:spacing w:after="0" w:line="240" w:lineRule="auto"/>
        <w:ind w:left="180" w:right="180"/>
        <w:rPr>
          <w:rFonts w:ascii="Arial" w:eastAsia="Arial" w:hAnsi="Arial" w:cs="Arial"/>
          <w:color w:val="000000" w:themeColor="text1"/>
          <w:w w:val="82"/>
          <w:sz w:val="20"/>
          <w:szCs w:val="20"/>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 xml:space="preserve">Ministers of the Gospel in particular live in a covenant relationship of implied trust with their congregations. Abuses of power and sexuality betray that trust in a damaging way. Those preparing for ministry in the name of Jesus Christ need to prepare themselves to live lives worthy of the Gospel of Christ (Phil. 1:27). The ethical conduct of all who are in preparation for ministry is of vital importance to the Church because through these representatives is conveyed an </w:t>
      </w:r>
      <w:proofErr w:type="gramStart"/>
      <w:r w:rsidRPr="00EB676A">
        <w:rPr>
          <w:rFonts w:ascii="Arial" w:eastAsia="Arial" w:hAnsi="Arial" w:cs="Arial"/>
          <w:color w:val="000000" w:themeColor="text1"/>
          <w:w w:val="82"/>
          <w:sz w:val="20"/>
          <w:szCs w:val="20"/>
        </w:rPr>
        <w:t>understanding  of</w:t>
      </w:r>
      <w:proofErr w:type="gramEnd"/>
      <w:r w:rsidRPr="00EB676A">
        <w:rPr>
          <w:rFonts w:ascii="Arial" w:eastAsia="Arial" w:hAnsi="Arial" w:cs="Arial"/>
          <w:color w:val="000000" w:themeColor="text1"/>
          <w:w w:val="82"/>
          <w:sz w:val="20"/>
          <w:szCs w:val="20"/>
        </w:rPr>
        <w:t xml:space="preserve"> God and the Gospel’s Good News.</w:t>
      </w:r>
    </w:p>
    <w:p w:rsidR="0030437E" w:rsidRPr="00957F01" w:rsidRDefault="0030437E" w:rsidP="005052DF">
      <w:pPr>
        <w:spacing w:after="0" w:line="240" w:lineRule="auto"/>
        <w:ind w:left="180" w:right="180"/>
        <w:rPr>
          <w:rFonts w:ascii="Arial" w:hAnsi="Arial" w:cs="Arial"/>
          <w:color w:val="000000" w:themeColor="text1"/>
          <w:sz w:val="20"/>
          <w:szCs w:val="28"/>
        </w:rPr>
      </w:pPr>
    </w:p>
    <w:p w:rsidR="0030437E" w:rsidRPr="00957F01" w:rsidRDefault="00090FC8" w:rsidP="005052DF">
      <w:pPr>
        <w:spacing w:after="0" w:line="240" w:lineRule="auto"/>
        <w:ind w:left="180" w:right="180"/>
        <w:jc w:val="center"/>
        <w:rPr>
          <w:rFonts w:ascii="Arial" w:eastAsia="Arial" w:hAnsi="Arial" w:cs="Arial"/>
          <w:b/>
          <w:color w:val="000000" w:themeColor="text1"/>
          <w:szCs w:val="24"/>
        </w:rPr>
      </w:pPr>
      <w:r w:rsidRPr="00957F01">
        <w:rPr>
          <w:rFonts w:ascii="Arial" w:eastAsia="Arial" w:hAnsi="Arial" w:cs="Arial"/>
          <w:b/>
          <w:color w:val="000000" w:themeColor="text1"/>
          <w:w w:val="71"/>
          <w:szCs w:val="24"/>
        </w:rPr>
        <w:t>G</w:t>
      </w:r>
      <w:r w:rsidRPr="00957F01">
        <w:rPr>
          <w:rFonts w:ascii="Arial" w:eastAsia="Arial" w:hAnsi="Arial" w:cs="Arial"/>
          <w:b/>
          <w:color w:val="000000" w:themeColor="text1"/>
          <w:w w:val="86"/>
          <w:szCs w:val="24"/>
        </w:rPr>
        <w:t>o</w:t>
      </w:r>
      <w:r w:rsidRPr="00957F01">
        <w:rPr>
          <w:rFonts w:ascii="Arial" w:eastAsia="Arial" w:hAnsi="Arial" w:cs="Arial"/>
          <w:b/>
          <w:color w:val="000000" w:themeColor="text1"/>
          <w:w w:val="88"/>
          <w:szCs w:val="24"/>
        </w:rPr>
        <w:t>v</w:t>
      </w:r>
      <w:r w:rsidRPr="00957F01">
        <w:rPr>
          <w:rFonts w:ascii="Arial" w:eastAsia="Arial" w:hAnsi="Arial" w:cs="Arial"/>
          <w:b/>
          <w:color w:val="000000" w:themeColor="text1"/>
          <w:w w:val="83"/>
          <w:szCs w:val="24"/>
        </w:rPr>
        <w:t>e</w:t>
      </w:r>
      <w:r w:rsidRPr="00957F01">
        <w:rPr>
          <w:rFonts w:ascii="Arial" w:eastAsia="Arial" w:hAnsi="Arial" w:cs="Arial"/>
          <w:b/>
          <w:color w:val="000000" w:themeColor="text1"/>
          <w:szCs w:val="24"/>
        </w:rPr>
        <w:t>r</w:t>
      </w:r>
      <w:r w:rsidRPr="00957F01">
        <w:rPr>
          <w:rFonts w:ascii="Arial" w:eastAsia="Arial" w:hAnsi="Arial" w:cs="Arial"/>
          <w:b/>
          <w:color w:val="000000" w:themeColor="text1"/>
          <w:w w:val="89"/>
          <w:szCs w:val="24"/>
        </w:rPr>
        <w:t>n</w:t>
      </w:r>
      <w:r w:rsidRPr="00957F01">
        <w:rPr>
          <w:rFonts w:ascii="Arial" w:eastAsia="Arial" w:hAnsi="Arial" w:cs="Arial"/>
          <w:b/>
          <w:color w:val="000000" w:themeColor="text1"/>
          <w:w w:val="108"/>
          <w:szCs w:val="24"/>
        </w:rPr>
        <w:t>i</w:t>
      </w:r>
      <w:r w:rsidRPr="00957F01">
        <w:rPr>
          <w:rFonts w:ascii="Arial" w:eastAsia="Arial" w:hAnsi="Arial" w:cs="Arial"/>
          <w:b/>
          <w:color w:val="000000" w:themeColor="text1"/>
          <w:w w:val="89"/>
          <w:szCs w:val="24"/>
        </w:rPr>
        <w:t>ng</w:t>
      </w:r>
      <w:r w:rsidRPr="00957F01">
        <w:rPr>
          <w:rFonts w:ascii="Arial" w:eastAsia="Arial" w:hAnsi="Arial" w:cs="Arial"/>
          <w:b/>
          <w:color w:val="000000" w:themeColor="text1"/>
          <w:szCs w:val="24"/>
        </w:rPr>
        <w:t xml:space="preserve"> </w:t>
      </w:r>
      <w:r w:rsidRPr="00957F01">
        <w:rPr>
          <w:rFonts w:ascii="Arial" w:eastAsia="Arial" w:hAnsi="Arial" w:cs="Arial"/>
          <w:b/>
          <w:color w:val="000000" w:themeColor="text1"/>
          <w:w w:val="77"/>
          <w:szCs w:val="24"/>
        </w:rPr>
        <w:t>P</w:t>
      </w:r>
      <w:r w:rsidRPr="00957F01">
        <w:rPr>
          <w:rFonts w:ascii="Arial" w:eastAsia="Arial" w:hAnsi="Arial" w:cs="Arial"/>
          <w:b/>
          <w:color w:val="000000" w:themeColor="text1"/>
          <w:szCs w:val="24"/>
        </w:rPr>
        <w:t>r</w:t>
      </w:r>
      <w:r w:rsidRPr="00957F01">
        <w:rPr>
          <w:rFonts w:ascii="Arial" w:eastAsia="Arial" w:hAnsi="Arial" w:cs="Arial"/>
          <w:b/>
          <w:color w:val="000000" w:themeColor="text1"/>
          <w:w w:val="108"/>
          <w:szCs w:val="24"/>
        </w:rPr>
        <w:t>i</w:t>
      </w:r>
      <w:r w:rsidRPr="00957F01">
        <w:rPr>
          <w:rFonts w:ascii="Arial" w:eastAsia="Arial" w:hAnsi="Arial" w:cs="Arial"/>
          <w:b/>
          <w:color w:val="000000" w:themeColor="text1"/>
          <w:w w:val="89"/>
          <w:szCs w:val="24"/>
        </w:rPr>
        <w:t>n</w:t>
      </w:r>
      <w:r w:rsidRPr="00957F01">
        <w:rPr>
          <w:rFonts w:ascii="Arial" w:eastAsia="Arial" w:hAnsi="Arial" w:cs="Arial"/>
          <w:b/>
          <w:color w:val="000000" w:themeColor="text1"/>
          <w:w w:val="92"/>
          <w:szCs w:val="24"/>
        </w:rPr>
        <w:t>c</w:t>
      </w:r>
      <w:r w:rsidRPr="00957F01">
        <w:rPr>
          <w:rFonts w:ascii="Arial" w:eastAsia="Arial" w:hAnsi="Arial" w:cs="Arial"/>
          <w:b/>
          <w:color w:val="000000" w:themeColor="text1"/>
          <w:w w:val="108"/>
          <w:szCs w:val="24"/>
        </w:rPr>
        <w:t>i</w:t>
      </w:r>
      <w:r w:rsidRPr="00957F01">
        <w:rPr>
          <w:rFonts w:ascii="Arial" w:eastAsia="Arial" w:hAnsi="Arial" w:cs="Arial"/>
          <w:b/>
          <w:color w:val="000000" w:themeColor="text1"/>
          <w:w w:val="89"/>
          <w:szCs w:val="24"/>
        </w:rPr>
        <w:t>p</w:t>
      </w:r>
      <w:r w:rsidRPr="00957F01">
        <w:rPr>
          <w:rFonts w:ascii="Arial" w:eastAsia="Arial" w:hAnsi="Arial" w:cs="Arial"/>
          <w:b/>
          <w:color w:val="000000" w:themeColor="text1"/>
          <w:w w:val="108"/>
          <w:szCs w:val="24"/>
        </w:rPr>
        <w:t>l</w:t>
      </w:r>
      <w:r w:rsidRPr="00957F01">
        <w:rPr>
          <w:rFonts w:ascii="Arial" w:eastAsia="Arial" w:hAnsi="Arial" w:cs="Arial"/>
          <w:b/>
          <w:color w:val="000000" w:themeColor="text1"/>
          <w:w w:val="83"/>
          <w:szCs w:val="24"/>
        </w:rPr>
        <w:t>e</w:t>
      </w:r>
      <w:r w:rsidRPr="00957F01">
        <w:rPr>
          <w:rFonts w:ascii="Arial" w:eastAsia="Arial" w:hAnsi="Arial" w:cs="Arial"/>
          <w:b/>
          <w:color w:val="000000" w:themeColor="text1"/>
          <w:w w:val="88"/>
          <w:szCs w:val="24"/>
        </w:rPr>
        <w:t>s</w:t>
      </w: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u w:val="single"/>
        </w:rPr>
        <w:t>Preface</w:t>
      </w:r>
      <w:r w:rsidR="00216165" w:rsidRPr="00EB676A">
        <w:rPr>
          <w:rFonts w:ascii="Arial" w:eastAsia="Arial" w:hAnsi="Arial" w:cs="Arial"/>
          <w:color w:val="000000" w:themeColor="text1"/>
          <w:w w:val="82"/>
          <w:sz w:val="20"/>
          <w:szCs w:val="20"/>
        </w:rPr>
        <w:t>:</w:t>
      </w:r>
      <w:r w:rsidRPr="00EB676A">
        <w:rPr>
          <w:rFonts w:ascii="Arial" w:eastAsia="Arial" w:hAnsi="Arial" w:cs="Arial"/>
          <w:color w:val="000000" w:themeColor="text1"/>
          <w:w w:val="82"/>
          <w:sz w:val="20"/>
          <w:szCs w:val="20"/>
        </w:rPr>
        <w:t xml:space="preserve"> The University of Dubuque Theological Seminary is committed by Christian faith to justice for all persons and will not tolerate any behavior, verbal or physical, by any person associated with the Seminary, which constitutes sexual harassment against any other person associated with the Seminary or University.</w:t>
      </w:r>
    </w:p>
    <w:p w:rsidR="0030437E" w:rsidRPr="00EB676A" w:rsidRDefault="0030437E" w:rsidP="005052DF">
      <w:pPr>
        <w:spacing w:after="0" w:line="240" w:lineRule="auto"/>
        <w:ind w:left="180" w:right="180"/>
        <w:rPr>
          <w:rFonts w:ascii="Arial" w:hAnsi="Arial" w:cs="Arial"/>
          <w:color w:val="000000" w:themeColor="text1"/>
          <w:w w:val="82"/>
          <w:szCs w:val="24"/>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u w:val="single"/>
        </w:rPr>
        <w:t>Definition</w:t>
      </w:r>
      <w:r w:rsidR="00216165" w:rsidRPr="00EB676A">
        <w:rPr>
          <w:rFonts w:ascii="Arial" w:eastAsia="Arial" w:hAnsi="Arial" w:cs="Arial"/>
          <w:color w:val="000000" w:themeColor="text1"/>
          <w:w w:val="82"/>
          <w:sz w:val="20"/>
          <w:szCs w:val="20"/>
        </w:rPr>
        <w:t>:</w:t>
      </w:r>
      <w:r w:rsidRPr="00EB676A">
        <w:rPr>
          <w:rFonts w:ascii="Arial" w:eastAsia="Arial" w:hAnsi="Arial" w:cs="Arial"/>
          <w:color w:val="000000" w:themeColor="text1"/>
          <w:w w:val="82"/>
          <w:sz w:val="20"/>
          <w:szCs w:val="20"/>
        </w:rPr>
        <w:t xml:space="preserve"> Sexual harassment is unwanted sexual or gender-based behavior that occurs when one person has formal or informal power over the other. The three elements to sexual harassment are: (1) the behavior is unwanted or unwelcome; (2) The behavior is sexual or related to the gender of the person; and (3) The behavior occurs in the context of a relationship where one person has more formal power than the other (such as a supervisor over an employee or a faculty member over a student) or more informal power (such as one peer over another). Sexual harassment exists when any of four conditions are met: (1) Submission to the conduct is made</w:t>
      </w:r>
      <w:r w:rsidR="00AC3E71" w:rsidRPr="00EB676A">
        <w:rPr>
          <w:rFonts w:ascii="Arial" w:eastAsia="Arial" w:hAnsi="Arial" w:cs="Arial"/>
          <w:color w:val="000000" w:themeColor="text1"/>
          <w:w w:val="82"/>
          <w:sz w:val="20"/>
          <w:szCs w:val="20"/>
        </w:rPr>
        <w:t xml:space="preserve"> </w:t>
      </w:r>
      <w:r w:rsidRPr="00EB676A">
        <w:rPr>
          <w:rFonts w:ascii="Arial" w:eastAsia="Arial" w:hAnsi="Arial" w:cs="Arial"/>
          <w:color w:val="000000" w:themeColor="text1"/>
          <w:w w:val="82"/>
          <w:sz w:val="20"/>
          <w:szCs w:val="20"/>
        </w:rPr>
        <w:t>a term or condition, either explicitly or implicitly, of obtaining education or employment; (2) Submission to or rejection of the conduct is used as a factor in decisions affecting that person’s education or employment; (3) The conduct has either the purpose or effect of “substantially interfering” with a person’s education or employment; and (4) The conduct creates an “intimidating, hostile, or offensive” educational or work environment.</w:t>
      </w:r>
    </w:p>
    <w:p w:rsidR="0030437E" w:rsidRPr="00EB676A" w:rsidRDefault="0030437E" w:rsidP="005052DF">
      <w:pPr>
        <w:spacing w:after="0" w:line="240" w:lineRule="auto"/>
        <w:ind w:left="180" w:right="180"/>
        <w:rPr>
          <w:rFonts w:ascii="Arial" w:hAnsi="Arial" w:cs="Arial"/>
          <w:color w:val="000000" w:themeColor="text1"/>
          <w:w w:val="82"/>
          <w:szCs w:val="24"/>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In this interest, the University is committed to:</w:t>
      </w:r>
    </w:p>
    <w:p w:rsidR="0030437E" w:rsidRPr="00EB676A" w:rsidRDefault="00090FC8" w:rsidP="00EB676A">
      <w:pPr>
        <w:spacing w:after="0" w:line="240" w:lineRule="auto"/>
        <w:ind w:left="540" w:right="180" w:hanging="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 Sensitizing faculty, staff, and students to the issue and ramifications of sexual harassment.</w:t>
      </w:r>
    </w:p>
    <w:p w:rsidR="0030437E" w:rsidRPr="00EB676A" w:rsidRDefault="00090FC8" w:rsidP="00EB676A">
      <w:pPr>
        <w:spacing w:after="0" w:line="240" w:lineRule="auto"/>
        <w:ind w:left="540" w:right="180" w:hanging="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 Expressing intolerance of sexual harassment.</w:t>
      </w:r>
    </w:p>
    <w:p w:rsidR="0030437E" w:rsidRPr="00EB676A" w:rsidRDefault="00090FC8" w:rsidP="00EB676A">
      <w:pPr>
        <w:spacing w:after="0" w:line="240" w:lineRule="auto"/>
        <w:ind w:left="540" w:right="180" w:hanging="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 Informing faculty, staff, and students of the procedures in filing a sexual harassment complaint and encouraging that all questions of sexual harassment be resolved informally or formally via the sexual harassment complaint process.</w:t>
      </w:r>
    </w:p>
    <w:p w:rsidR="0030437E" w:rsidRPr="00EB676A" w:rsidRDefault="00090FC8" w:rsidP="00EB676A">
      <w:pPr>
        <w:spacing w:after="0" w:line="240" w:lineRule="auto"/>
        <w:ind w:left="540" w:right="180" w:hanging="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 Assuring that all supervisors are aware of the responsibilities, the University’s policy, the laws, and potential liabilities when violations occur.</w:t>
      </w:r>
    </w:p>
    <w:p w:rsidR="0030437E" w:rsidRPr="00EB676A" w:rsidRDefault="00090FC8" w:rsidP="00EB676A">
      <w:pPr>
        <w:spacing w:after="0" w:line="240" w:lineRule="auto"/>
        <w:ind w:left="540" w:right="180" w:hanging="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 Discouraging consenting romantic and sexual relationships between faculty/staff and student or between supervisor and employee.</w:t>
      </w:r>
    </w:p>
    <w:p w:rsidR="0030437E" w:rsidRPr="00EB676A" w:rsidRDefault="00090FC8" w:rsidP="00EB676A">
      <w:pPr>
        <w:spacing w:after="0" w:line="240" w:lineRule="auto"/>
        <w:ind w:left="540" w:right="180" w:hanging="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 xml:space="preserve">• Providing the opportunity for either party to confidentially request, to the appropriate department head or dean, a change of supervisor, in the case of consensual relationships </w:t>
      </w:r>
      <w:r w:rsidRPr="00EB676A">
        <w:rPr>
          <w:rFonts w:ascii="Arial" w:eastAsia="Arial" w:hAnsi="Arial" w:cs="Arial"/>
          <w:color w:val="000000" w:themeColor="text1"/>
          <w:w w:val="82"/>
          <w:sz w:val="20"/>
          <w:szCs w:val="20"/>
        </w:rPr>
        <w:lastRenderedPageBreak/>
        <w:t>between a supervisor and one being supervised.</w:t>
      </w:r>
    </w:p>
    <w:p w:rsidR="0030437E" w:rsidRPr="00EB676A" w:rsidRDefault="00090FC8" w:rsidP="00EB676A">
      <w:pPr>
        <w:spacing w:after="0" w:line="240" w:lineRule="auto"/>
        <w:ind w:left="540" w:right="180" w:hanging="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 Regarding each claim of sexual harassment as being serious and investigating immediately as outlined below.</w:t>
      </w:r>
    </w:p>
    <w:p w:rsidR="0030437E" w:rsidRPr="009952AB" w:rsidRDefault="0030437E" w:rsidP="005052DF">
      <w:pPr>
        <w:spacing w:after="0" w:line="240" w:lineRule="auto"/>
        <w:ind w:left="180" w:right="180"/>
        <w:rPr>
          <w:rFonts w:ascii="Arial" w:hAnsi="Arial" w:cs="Arial"/>
          <w:color w:val="000000" w:themeColor="text1"/>
          <w:sz w:val="12"/>
        </w:rPr>
      </w:pPr>
    </w:p>
    <w:p w:rsidR="0030437E" w:rsidRPr="00957F01" w:rsidRDefault="00090FC8" w:rsidP="005052DF">
      <w:pPr>
        <w:spacing w:after="0" w:line="240" w:lineRule="auto"/>
        <w:ind w:left="180" w:right="180"/>
        <w:jc w:val="center"/>
        <w:rPr>
          <w:rFonts w:ascii="Arial" w:eastAsia="Arial" w:hAnsi="Arial" w:cs="Arial"/>
          <w:b/>
          <w:color w:val="000000" w:themeColor="text1"/>
          <w:szCs w:val="24"/>
        </w:rPr>
      </w:pPr>
      <w:r w:rsidRPr="00957F01">
        <w:rPr>
          <w:rFonts w:ascii="Arial" w:eastAsia="Arial" w:hAnsi="Arial" w:cs="Arial"/>
          <w:b/>
          <w:color w:val="000000" w:themeColor="text1"/>
          <w:w w:val="77"/>
          <w:szCs w:val="24"/>
        </w:rPr>
        <w:t>P</w:t>
      </w:r>
      <w:r w:rsidRPr="00957F01">
        <w:rPr>
          <w:rFonts w:ascii="Arial" w:eastAsia="Arial" w:hAnsi="Arial" w:cs="Arial"/>
          <w:b/>
          <w:color w:val="000000" w:themeColor="text1"/>
          <w:szCs w:val="24"/>
        </w:rPr>
        <w:t>r</w:t>
      </w:r>
      <w:r w:rsidRPr="00957F01">
        <w:rPr>
          <w:rFonts w:ascii="Arial" w:eastAsia="Arial" w:hAnsi="Arial" w:cs="Arial"/>
          <w:b/>
          <w:color w:val="000000" w:themeColor="text1"/>
          <w:w w:val="86"/>
          <w:szCs w:val="24"/>
        </w:rPr>
        <w:t>o</w:t>
      </w:r>
      <w:r w:rsidRPr="00957F01">
        <w:rPr>
          <w:rFonts w:ascii="Arial" w:eastAsia="Arial" w:hAnsi="Arial" w:cs="Arial"/>
          <w:b/>
          <w:color w:val="000000" w:themeColor="text1"/>
          <w:w w:val="92"/>
          <w:szCs w:val="24"/>
        </w:rPr>
        <w:t>c</w:t>
      </w:r>
      <w:r w:rsidRPr="00957F01">
        <w:rPr>
          <w:rFonts w:ascii="Arial" w:eastAsia="Arial" w:hAnsi="Arial" w:cs="Arial"/>
          <w:b/>
          <w:color w:val="000000" w:themeColor="text1"/>
          <w:w w:val="83"/>
          <w:szCs w:val="24"/>
        </w:rPr>
        <w:t>e</w:t>
      </w:r>
      <w:r w:rsidRPr="00957F01">
        <w:rPr>
          <w:rFonts w:ascii="Arial" w:eastAsia="Arial" w:hAnsi="Arial" w:cs="Arial"/>
          <w:b/>
          <w:color w:val="000000" w:themeColor="text1"/>
          <w:w w:val="89"/>
          <w:szCs w:val="24"/>
        </w:rPr>
        <w:t>du</w:t>
      </w:r>
      <w:r w:rsidRPr="00957F01">
        <w:rPr>
          <w:rFonts w:ascii="Arial" w:eastAsia="Arial" w:hAnsi="Arial" w:cs="Arial"/>
          <w:b/>
          <w:color w:val="000000" w:themeColor="text1"/>
          <w:szCs w:val="24"/>
        </w:rPr>
        <w:t>r</w:t>
      </w:r>
      <w:r w:rsidRPr="00957F01">
        <w:rPr>
          <w:rFonts w:ascii="Arial" w:eastAsia="Arial" w:hAnsi="Arial" w:cs="Arial"/>
          <w:b/>
          <w:color w:val="000000" w:themeColor="text1"/>
          <w:w w:val="83"/>
          <w:szCs w:val="24"/>
        </w:rPr>
        <w:t>e</w:t>
      </w:r>
      <w:r w:rsidRPr="00957F01">
        <w:rPr>
          <w:rFonts w:ascii="Arial" w:eastAsia="Arial" w:hAnsi="Arial" w:cs="Arial"/>
          <w:b/>
          <w:color w:val="000000" w:themeColor="text1"/>
          <w:w w:val="88"/>
          <w:szCs w:val="24"/>
        </w:rPr>
        <w:t>s</w:t>
      </w: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u w:val="single"/>
        </w:rPr>
        <w:t>Procedures for Reporting a Claim</w:t>
      </w:r>
      <w:r w:rsidR="00216165" w:rsidRPr="00EB676A">
        <w:rPr>
          <w:rFonts w:ascii="Arial" w:eastAsia="Arial" w:hAnsi="Arial" w:cs="Arial"/>
          <w:color w:val="000000" w:themeColor="text1"/>
          <w:w w:val="82"/>
          <w:sz w:val="20"/>
          <w:szCs w:val="20"/>
        </w:rPr>
        <w:t>:</w:t>
      </w:r>
      <w:r w:rsidRPr="00EB676A">
        <w:rPr>
          <w:rFonts w:ascii="Arial" w:eastAsia="Arial" w:hAnsi="Arial" w:cs="Arial"/>
          <w:color w:val="000000" w:themeColor="text1"/>
          <w:w w:val="82"/>
          <w:sz w:val="20"/>
          <w:szCs w:val="20"/>
        </w:rPr>
        <w:t xml:space="preserve"> Any member of the University of Dubuque student body who believes he or she has been subjected to unlawful discrimination or is aware of its occurrence, as defined in the sexual harassment policy, is strongly encouraged to report the incident(s) of harassment to the appropriate party as identified below. All complaints of discrimination related</w:t>
      </w:r>
      <w:r w:rsidR="00EB676A">
        <w:rPr>
          <w:rFonts w:ascii="Arial" w:eastAsia="Arial" w:hAnsi="Arial" w:cs="Arial"/>
          <w:color w:val="000000" w:themeColor="text1"/>
          <w:w w:val="82"/>
          <w:sz w:val="20"/>
          <w:szCs w:val="20"/>
        </w:rPr>
        <w:t xml:space="preserve"> </w:t>
      </w:r>
      <w:r w:rsidRPr="00EB676A">
        <w:rPr>
          <w:rFonts w:ascii="Arial" w:eastAsia="Arial" w:hAnsi="Arial" w:cs="Arial"/>
          <w:color w:val="000000" w:themeColor="text1"/>
          <w:w w:val="82"/>
          <w:sz w:val="20"/>
          <w:szCs w:val="20"/>
        </w:rPr>
        <w:t>to sexual harassment will be treated with as much discretion as practical, although confidentiality cannot be guaranteed.</w:t>
      </w:r>
    </w:p>
    <w:p w:rsidR="0030437E" w:rsidRPr="009952AB" w:rsidRDefault="0030437E" w:rsidP="005052DF">
      <w:pPr>
        <w:spacing w:after="0" w:line="240" w:lineRule="auto"/>
        <w:ind w:left="180" w:right="180"/>
        <w:rPr>
          <w:rFonts w:ascii="Arial" w:hAnsi="Arial" w:cs="Arial"/>
          <w:color w:val="000000" w:themeColor="text1"/>
          <w:w w:val="82"/>
          <w:sz w:val="20"/>
          <w:szCs w:val="24"/>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Access of information provided by the complainant and others involved in investigating and assessing the complaint will be available only on a need-to-know basis to those involved in the investigation and assessment process.</w:t>
      </w:r>
    </w:p>
    <w:p w:rsidR="0030437E" w:rsidRPr="009952AB" w:rsidRDefault="0030437E" w:rsidP="005052DF">
      <w:pPr>
        <w:spacing w:after="0" w:line="240" w:lineRule="auto"/>
        <w:ind w:left="180" w:right="180"/>
        <w:rPr>
          <w:rFonts w:ascii="Arial" w:hAnsi="Arial" w:cs="Arial"/>
          <w:color w:val="000000" w:themeColor="text1"/>
          <w:w w:val="82"/>
          <w:sz w:val="20"/>
          <w:szCs w:val="24"/>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u w:val="single"/>
        </w:rPr>
        <w:t>Counseling and assistance</w:t>
      </w:r>
      <w:r w:rsidR="00216165" w:rsidRPr="00EB676A">
        <w:rPr>
          <w:rFonts w:ascii="Arial" w:eastAsia="Arial" w:hAnsi="Arial" w:cs="Arial"/>
          <w:color w:val="000000" w:themeColor="text1"/>
          <w:w w:val="82"/>
          <w:sz w:val="20"/>
          <w:szCs w:val="20"/>
        </w:rPr>
        <w:t>:</w:t>
      </w:r>
      <w:r w:rsidRPr="00EB676A">
        <w:rPr>
          <w:rFonts w:ascii="Arial" w:eastAsia="Arial" w:hAnsi="Arial" w:cs="Arial"/>
          <w:color w:val="000000" w:themeColor="text1"/>
          <w:w w:val="82"/>
          <w:sz w:val="20"/>
          <w:szCs w:val="20"/>
        </w:rPr>
        <w:t xml:space="preserve"> An individual who believes he or she has been subjected to sexual harassment is most strongly encouraged to seek pastoral or other counseling or assistance for purposes of that person’s well-being and spiritual wholeness. Likewise, an individual who is considering submission of a claim of sexual harassment pursuant to this policy is most strongly encouraged to discuss such a potential claim with a pastoral or other counselor. The Pastor to students and the Dean shall maintain a list of such counselors for access by those who desire such consultation; however, the choice of such a counselor is solely that of the one seeking the counseling or assistance and shall be at no cost to the Seminary or University.</w:t>
      </w:r>
    </w:p>
    <w:p w:rsidR="0030437E" w:rsidRPr="009952AB" w:rsidRDefault="0030437E" w:rsidP="005052DF">
      <w:pPr>
        <w:spacing w:after="0" w:line="240" w:lineRule="auto"/>
        <w:ind w:left="180" w:right="180"/>
        <w:rPr>
          <w:rFonts w:ascii="Arial" w:hAnsi="Arial" w:cs="Arial"/>
          <w:color w:val="000000" w:themeColor="text1"/>
          <w:w w:val="82"/>
          <w:sz w:val="20"/>
          <w:szCs w:val="24"/>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u w:val="single"/>
        </w:rPr>
        <w:t>Receiving a claim</w:t>
      </w:r>
      <w:r w:rsidR="00216165" w:rsidRPr="00EB676A">
        <w:rPr>
          <w:rFonts w:ascii="Arial" w:eastAsia="Arial" w:hAnsi="Arial" w:cs="Arial"/>
          <w:color w:val="000000" w:themeColor="text1"/>
          <w:w w:val="82"/>
          <w:sz w:val="20"/>
          <w:szCs w:val="20"/>
        </w:rPr>
        <w:t>:</w:t>
      </w:r>
      <w:r w:rsidRPr="00EB676A">
        <w:rPr>
          <w:rFonts w:ascii="Arial" w:eastAsia="Arial" w:hAnsi="Arial" w:cs="Arial"/>
          <w:color w:val="000000" w:themeColor="text1"/>
          <w:w w:val="82"/>
          <w:sz w:val="20"/>
          <w:szCs w:val="20"/>
        </w:rPr>
        <w:t xml:space="preserve"> Sexual harassment involving a faculty or staff member - A claim of sexual harassment (hereinafter, “a claim”) involving a faculty or staff member shall be submitted to the Director of Human Resources using the Claim Form available through the Human Resources Office. In addition, the individual who desires to make a claim may request a personal meeting with the Director of Human Resources, however, matters submitted in the written claim (to include an amended claim) shall define the parameters of further inquiry and possible remedial action.</w:t>
      </w:r>
    </w:p>
    <w:p w:rsidR="0030437E" w:rsidRPr="009952AB" w:rsidRDefault="0030437E" w:rsidP="005052DF">
      <w:pPr>
        <w:spacing w:after="0" w:line="240" w:lineRule="auto"/>
        <w:ind w:left="180" w:right="180"/>
        <w:rPr>
          <w:rFonts w:ascii="Arial" w:hAnsi="Arial" w:cs="Arial"/>
          <w:color w:val="000000" w:themeColor="text1"/>
          <w:w w:val="82"/>
          <w:sz w:val="20"/>
          <w:szCs w:val="24"/>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u w:val="single"/>
        </w:rPr>
        <w:t>Sexual harassment involving students only</w:t>
      </w:r>
      <w:r w:rsidR="00216165" w:rsidRPr="00EB676A">
        <w:rPr>
          <w:rFonts w:ascii="Arial" w:eastAsia="Arial" w:hAnsi="Arial" w:cs="Arial"/>
          <w:color w:val="000000" w:themeColor="text1"/>
          <w:w w:val="82"/>
          <w:sz w:val="20"/>
          <w:szCs w:val="20"/>
          <w:u w:val="single"/>
        </w:rPr>
        <w:t>:</w:t>
      </w:r>
      <w:r w:rsidRPr="00EB676A">
        <w:rPr>
          <w:rFonts w:ascii="Arial" w:eastAsia="Arial" w:hAnsi="Arial" w:cs="Arial"/>
          <w:color w:val="000000" w:themeColor="text1"/>
          <w:w w:val="82"/>
          <w:sz w:val="20"/>
          <w:szCs w:val="20"/>
        </w:rPr>
        <w:t xml:space="preserve"> A claim of sexual harassment involving a student (hereinafter, “a claim”) shall be submitted to the Dean of the Seminary (hereinafter, “Dean”) using the Claim Form available through the Human Resources Office. In addition, the individual who desires to make a claim may request a personal meeting with the Dean; however, matters submitted in the written claim (to include an amended claim) shall define the parameters of further inquiry and possible remedial action. A claim of sexual harassment will not be taken</w:t>
      </w:r>
      <w:r w:rsidR="00C812C1" w:rsidRPr="00EB676A">
        <w:rPr>
          <w:rFonts w:ascii="Arial" w:eastAsia="Arial" w:hAnsi="Arial" w:cs="Arial"/>
          <w:color w:val="000000" w:themeColor="text1"/>
          <w:w w:val="82"/>
          <w:sz w:val="20"/>
          <w:szCs w:val="20"/>
        </w:rPr>
        <w:t xml:space="preserve"> </w:t>
      </w:r>
      <w:r w:rsidRPr="00EB676A">
        <w:rPr>
          <w:rFonts w:ascii="Arial" w:eastAsia="Arial" w:hAnsi="Arial" w:cs="Arial"/>
          <w:color w:val="000000" w:themeColor="text1"/>
          <w:w w:val="82"/>
          <w:sz w:val="20"/>
          <w:szCs w:val="20"/>
        </w:rPr>
        <w:t>lightly or disregarded and allowed to circulate without concern for the integrity and reputation of the accuser, the accused, the Seminary, the University, and Christ’s Church.</w:t>
      </w:r>
    </w:p>
    <w:p w:rsidR="0030437E" w:rsidRPr="009952AB" w:rsidRDefault="0030437E" w:rsidP="005052DF">
      <w:pPr>
        <w:spacing w:after="0" w:line="240" w:lineRule="auto"/>
        <w:ind w:left="180" w:right="180"/>
        <w:rPr>
          <w:rFonts w:ascii="Arial" w:hAnsi="Arial" w:cs="Arial"/>
          <w:color w:val="000000" w:themeColor="text1"/>
          <w:w w:val="82"/>
          <w:sz w:val="20"/>
          <w:szCs w:val="24"/>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u w:val="single"/>
        </w:rPr>
        <w:t>Referral to Response Team</w:t>
      </w:r>
      <w:r w:rsidR="00216165" w:rsidRPr="00EB676A">
        <w:rPr>
          <w:rFonts w:ascii="Arial" w:eastAsia="Arial" w:hAnsi="Arial" w:cs="Arial"/>
          <w:color w:val="000000" w:themeColor="text1"/>
          <w:w w:val="82"/>
          <w:sz w:val="20"/>
          <w:szCs w:val="20"/>
        </w:rPr>
        <w:t>:</w:t>
      </w:r>
      <w:r w:rsidRPr="00EB676A">
        <w:rPr>
          <w:rFonts w:ascii="Arial" w:eastAsia="Arial" w:hAnsi="Arial" w:cs="Arial"/>
          <w:color w:val="000000" w:themeColor="text1"/>
          <w:w w:val="82"/>
          <w:sz w:val="20"/>
          <w:szCs w:val="20"/>
        </w:rPr>
        <w:t xml:space="preserve"> Upon receipt of a claim of sexual harassment against a faculty/staff member, the Director of Human Resources shall submit the matter to the Dean of the Seminary (unless the claim is against the Dean, </w:t>
      </w:r>
      <w:proofErr w:type="gramStart"/>
      <w:r w:rsidRPr="00EB676A">
        <w:rPr>
          <w:rFonts w:ascii="Arial" w:eastAsia="Arial" w:hAnsi="Arial" w:cs="Arial"/>
          <w:color w:val="000000" w:themeColor="text1"/>
          <w:w w:val="82"/>
          <w:sz w:val="20"/>
          <w:szCs w:val="20"/>
        </w:rPr>
        <w:t>which</w:t>
      </w:r>
      <w:proofErr w:type="gramEnd"/>
      <w:r w:rsidRPr="00EB676A">
        <w:rPr>
          <w:rFonts w:ascii="Arial" w:eastAsia="Arial" w:hAnsi="Arial" w:cs="Arial"/>
          <w:color w:val="000000" w:themeColor="text1"/>
          <w:w w:val="82"/>
          <w:sz w:val="20"/>
          <w:szCs w:val="20"/>
        </w:rPr>
        <w:t xml:space="preserve"> will then be submitted to the President of the University. In such a situation, the President shall take the action normally assigned to the Dean in this policy and when action is defined as discretionary, the President may take action at his or her discretion) as defined in the next section of this policy and to state or federal authorities, as may be required by law.</w:t>
      </w: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lastRenderedPageBreak/>
        <w:t>Upon receipt of a claim of sexual harassment against a student or faculty/</w:t>
      </w:r>
      <w:proofErr w:type="gramStart"/>
      <w:r w:rsidRPr="00EB676A">
        <w:rPr>
          <w:rFonts w:ascii="Arial" w:eastAsia="Arial" w:hAnsi="Arial" w:cs="Arial"/>
          <w:color w:val="000000" w:themeColor="text1"/>
          <w:w w:val="82"/>
          <w:sz w:val="20"/>
          <w:szCs w:val="20"/>
        </w:rPr>
        <w:t>staff  member</w:t>
      </w:r>
      <w:proofErr w:type="gramEnd"/>
      <w:r w:rsidRPr="00EB676A">
        <w:rPr>
          <w:rFonts w:ascii="Arial" w:eastAsia="Arial" w:hAnsi="Arial" w:cs="Arial"/>
          <w:color w:val="000000" w:themeColor="text1"/>
          <w:w w:val="82"/>
          <w:sz w:val="20"/>
          <w:szCs w:val="20"/>
        </w:rPr>
        <w:t>, the Dean shall submit the matter to the Response Team as defined in the next section of this policy and to state or federal authorities, as may be required by law. Upon receipt of such a claim, the Dean, in his or her discretion, may meet with the person submitting the claim.</w:t>
      </w:r>
    </w:p>
    <w:p w:rsidR="0030437E" w:rsidRPr="009952AB" w:rsidRDefault="0030437E" w:rsidP="005052DF">
      <w:pPr>
        <w:spacing w:after="0" w:line="240" w:lineRule="auto"/>
        <w:ind w:left="180" w:right="180"/>
        <w:rPr>
          <w:rFonts w:ascii="Arial" w:hAnsi="Arial" w:cs="Arial"/>
          <w:color w:val="000000" w:themeColor="text1"/>
          <w:w w:val="82"/>
          <w:sz w:val="18"/>
          <w:szCs w:val="24"/>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u w:val="single"/>
        </w:rPr>
        <w:t>Effect of withdrawal of claim</w:t>
      </w:r>
      <w:r w:rsidR="00216165" w:rsidRPr="00EB676A">
        <w:rPr>
          <w:rFonts w:ascii="Arial" w:eastAsia="Arial" w:hAnsi="Arial" w:cs="Arial"/>
          <w:color w:val="000000" w:themeColor="text1"/>
          <w:w w:val="82"/>
          <w:sz w:val="20"/>
          <w:szCs w:val="20"/>
          <w:u w:val="single"/>
        </w:rPr>
        <w:t>:</w:t>
      </w:r>
      <w:r w:rsidRPr="00EB676A">
        <w:rPr>
          <w:rFonts w:ascii="Arial" w:eastAsia="Arial" w:hAnsi="Arial" w:cs="Arial"/>
          <w:color w:val="000000" w:themeColor="text1"/>
          <w:w w:val="82"/>
          <w:sz w:val="20"/>
          <w:szCs w:val="20"/>
        </w:rPr>
        <w:t xml:space="preserve"> A claim may be withdrawn in writing and in the discretion of the</w:t>
      </w:r>
    </w:p>
    <w:p w:rsidR="0030437E"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Dean the matter will be considered closed, with no further action required pursuant to this policy.</w:t>
      </w:r>
    </w:p>
    <w:p w:rsidR="009952AB" w:rsidRPr="00EB676A" w:rsidRDefault="009952AB" w:rsidP="005052DF">
      <w:pPr>
        <w:spacing w:after="0" w:line="240" w:lineRule="auto"/>
        <w:ind w:left="180" w:right="180"/>
        <w:rPr>
          <w:rFonts w:ascii="Arial" w:eastAsia="Arial" w:hAnsi="Arial" w:cs="Arial"/>
          <w:color w:val="000000" w:themeColor="text1"/>
          <w:w w:val="82"/>
          <w:sz w:val="20"/>
          <w:szCs w:val="20"/>
        </w:rPr>
      </w:pPr>
    </w:p>
    <w:p w:rsidR="0030437E" w:rsidRPr="00957F01" w:rsidRDefault="00090FC8" w:rsidP="005052DF">
      <w:pPr>
        <w:spacing w:after="0" w:line="240" w:lineRule="auto"/>
        <w:ind w:left="180" w:right="180"/>
        <w:jc w:val="center"/>
        <w:rPr>
          <w:rFonts w:ascii="Arial" w:eastAsia="Arial" w:hAnsi="Arial" w:cs="Arial"/>
          <w:b/>
          <w:color w:val="000000" w:themeColor="text1"/>
          <w:szCs w:val="24"/>
        </w:rPr>
      </w:pPr>
      <w:r w:rsidRPr="00957F01">
        <w:rPr>
          <w:rFonts w:ascii="Arial" w:eastAsia="Arial" w:hAnsi="Arial" w:cs="Arial"/>
          <w:b/>
          <w:color w:val="000000" w:themeColor="text1"/>
          <w:w w:val="85"/>
          <w:szCs w:val="24"/>
        </w:rPr>
        <w:t xml:space="preserve">Response </w:t>
      </w:r>
      <w:r w:rsidRPr="00957F01">
        <w:rPr>
          <w:rFonts w:ascii="Arial" w:eastAsia="Arial" w:hAnsi="Arial" w:cs="Arial"/>
          <w:b/>
          <w:color w:val="000000" w:themeColor="text1"/>
          <w:w w:val="78"/>
          <w:szCs w:val="24"/>
        </w:rPr>
        <w:t>T</w:t>
      </w:r>
      <w:r w:rsidRPr="00957F01">
        <w:rPr>
          <w:rFonts w:ascii="Arial" w:eastAsia="Arial" w:hAnsi="Arial" w:cs="Arial"/>
          <w:b/>
          <w:color w:val="000000" w:themeColor="text1"/>
          <w:w w:val="83"/>
          <w:szCs w:val="24"/>
        </w:rPr>
        <w:t>e</w:t>
      </w:r>
      <w:r w:rsidRPr="00957F01">
        <w:rPr>
          <w:rFonts w:ascii="Arial" w:eastAsia="Arial" w:hAnsi="Arial" w:cs="Arial"/>
          <w:b/>
          <w:color w:val="000000" w:themeColor="text1"/>
          <w:w w:val="86"/>
          <w:szCs w:val="24"/>
        </w:rPr>
        <w:t>a</w:t>
      </w:r>
      <w:r w:rsidRPr="00957F01">
        <w:rPr>
          <w:rFonts w:ascii="Arial" w:eastAsia="Arial" w:hAnsi="Arial" w:cs="Arial"/>
          <w:b/>
          <w:color w:val="000000" w:themeColor="text1"/>
          <w:w w:val="90"/>
          <w:szCs w:val="24"/>
        </w:rPr>
        <w:t>m</w:t>
      </w: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u w:val="single"/>
        </w:rPr>
        <w:t>Composition</w:t>
      </w:r>
      <w:r w:rsidR="00216165" w:rsidRPr="00EB676A">
        <w:rPr>
          <w:rFonts w:ascii="Arial" w:eastAsia="Arial" w:hAnsi="Arial" w:cs="Arial"/>
          <w:color w:val="000000" w:themeColor="text1"/>
          <w:w w:val="82"/>
          <w:sz w:val="20"/>
          <w:szCs w:val="20"/>
        </w:rPr>
        <w:t>:</w:t>
      </w:r>
      <w:r w:rsidRPr="00EB676A">
        <w:rPr>
          <w:rFonts w:ascii="Arial" w:eastAsia="Arial" w:hAnsi="Arial" w:cs="Arial"/>
          <w:color w:val="000000" w:themeColor="text1"/>
          <w:w w:val="82"/>
          <w:sz w:val="20"/>
          <w:szCs w:val="20"/>
        </w:rPr>
        <w:t xml:space="preserve"> The Response Team for Allegations of Sexual Harassment (herein “Response Team”) shall be a team composed of six persons. One female member and one male member of this team shall be members of the Faculty/Staff and shall be appointed by that council. One female member and one male member of this team shall be full time students at the Seminary and shall be appointed by the Student Council. One female and one male member of this team shall be persons serving on the Council of Advisors and shall be appointed by that council. The</w:t>
      </w:r>
      <w:r w:rsidR="00216165" w:rsidRPr="00EB676A">
        <w:rPr>
          <w:rFonts w:ascii="Arial" w:eastAsia="Arial" w:hAnsi="Arial" w:cs="Arial"/>
          <w:color w:val="000000" w:themeColor="text1"/>
          <w:w w:val="82"/>
          <w:sz w:val="20"/>
          <w:szCs w:val="20"/>
        </w:rPr>
        <w:t xml:space="preserve"> </w:t>
      </w:r>
      <w:r w:rsidRPr="00EB676A">
        <w:rPr>
          <w:rFonts w:ascii="Arial" w:eastAsia="Arial" w:hAnsi="Arial" w:cs="Arial"/>
          <w:color w:val="000000" w:themeColor="text1"/>
          <w:w w:val="82"/>
          <w:sz w:val="20"/>
          <w:szCs w:val="20"/>
        </w:rPr>
        <w:t>Council of Advisors, the Faculty/Staff council, and the Student Council shall each appoint a female and a male alternate to serve on the Response Team in the event that a primary member (of the same gender) is unable to serve for consideration  of a particular  claim. The Response Team members (primary and alternate) shall serve for two-year terms. No person who is an accuser, accused, or a witness to an alleged situation of sexual harassment shall be a member of the Response Team which considers a particular claim arising from that situation.</w:t>
      </w:r>
    </w:p>
    <w:p w:rsidR="0030437E" w:rsidRPr="00EB676A" w:rsidRDefault="0030437E" w:rsidP="005052DF">
      <w:pPr>
        <w:spacing w:after="0" w:line="240" w:lineRule="auto"/>
        <w:ind w:left="180" w:right="180"/>
        <w:rPr>
          <w:rFonts w:ascii="Arial" w:hAnsi="Arial" w:cs="Arial"/>
          <w:color w:val="000000" w:themeColor="text1"/>
          <w:w w:val="82"/>
          <w:szCs w:val="24"/>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Any consideration of a claim begun during a member’s term shall be completed by such member. Reappointment for another term or terms shall be permitted. The Response Team members (primary and alternates) shall be trained to respond to allegations of sexual harassment in accordance with this policy. Training shall include matters in the following areas: the dynamics and effects of sexual harassment, and administrative, disciplinary, and legal matters. Such</w:t>
      </w:r>
      <w:r w:rsidR="002C0AD9" w:rsidRPr="00EB676A">
        <w:rPr>
          <w:rFonts w:ascii="Arial" w:eastAsia="Arial" w:hAnsi="Arial" w:cs="Arial"/>
          <w:color w:val="000000" w:themeColor="text1"/>
          <w:w w:val="82"/>
          <w:sz w:val="20"/>
          <w:szCs w:val="20"/>
        </w:rPr>
        <w:t xml:space="preserve"> </w:t>
      </w:r>
      <w:r w:rsidRPr="00EB676A">
        <w:rPr>
          <w:rFonts w:ascii="Arial" w:eastAsia="Arial" w:hAnsi="Arial" w:cs="Arial"/>
          <w:color w:val="000000" w:themeColor="text1"/>
          <w:w w:val="82"/>
          <w:sz w:val="20"/>
          <w:szCs w:val="20"/>
        </w:rPr>
        <w:t>training shall also include general information on the role of applicable judicatories. The Dean shall coordinate such training.</w:t>
      </w:r>
    </w:p>
    <w:p w:rsidR="0030437E" w:rsidRPr="00EB676A" w:rsidRDefault="0030437E" w:rsidP="005052DF">
      <w:pPr>
        <w:spacing w:after="0" w:line="240" w:lineRule="auto"/>
        <w:ind w:left="180" w:right="180"/>
        <w:rPr>
          <w:rFonts w:ascii="Arial" w:hAnsi="Arial" w:cs="Arial"/>
          <w:color w:val="000000" w:themeColor="text1"/>
          <w:w w:val="82"/>
          <w:szCs w:val="24"/>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A quorum for this team shall be four members. In order to have a person who can serve as a</w:t>
      </w:r>
      <w:r w:rsidR="00C812C1" w:rsidRPr="00EB676A">
        <w:rPr>
          <w:rFonts w:ascii="Arial" w:eastAsia="Arial" w:hAnsi="Arial" w:cs="Arial"/>
          <w:color w:val="000000" w:themeColor="text1"/>
          <w:w w:val="82"/>
          <w:sz w:val="20"/>
          <w:szCs w:val="20"/>
        </w:rPr>
        <w:t xml:space="preserve"> </w:t>
      </w:r>
      <w:r w:rsidRPr="00EB676A">
        <w:rPr>
          <w:rFonts w:ascii="Arial" w:eastAsia="Arial" w:hAnsi="Arial" w:cs="Arial"/>
          <w:color w:val="000000" w:themeColor="text1"/>
          <w:w w:val="82"/>
          <w:sz w:val="20"/>
          <w:szCs w:val="20"/>
        </w:rPr>
        <w:t>point of contact for training and for referral of claims, and in order to facilitate orderly meetings of the Response Team, the Response Team shall elect its own Moderator. If the Moderator is not</w:t>
      </w:r>
      <w:r w:rsidR="00C812C1" w:rsidRPr="00EB676A">
        <w:rPr>
          <w:rFonts w:ascii="Arial" w:eastAsia="Arial" w:hAnsi="Arial" w:cs="Arial"/>
          <w:color w:val="000000" w:themeColor="text1"/>
          <w:w w:val="82"/>
          <w:sz w:val="20"/>
          <w:szCs w:val="20"/>
        </w:rPr>
        <w:t xml:space="preserve"> </w:t>
      </w:r>
      <w:r w:rsidRPr="00EB676A">
        <w:rPr>
          <w:rFonts w:ascii="Arial" w:eastAsia="Arial" w:hAnsi="Arial" w:cs="Arial"/>
          <w:color w:val="000000" w:themeColor="text1"/>
          <w:w w:val="82"/>
          <w:sz w:val="20"/>
          <w:szCs w:val="20"/>
        </w:rPr>
        <w:t xml:space="preserve">able to be present for the consideration of a particular claim, the team considering the claim shall elect a moderator for the </w:t>
      </w:r>
      <w:proofErr w:type="gramStart"/>
      <w:r w:rsidRPr="00EB676A">
        <w:rPr>
          <w:rFonts w:ascii="Arial" w:eastAsia="Arial" w:hAnsi="Arial" w:cs="Arial"/>
          <w:color w:val="000000" w:themeColor="text1"/>
          <w:w w:val="82"/>
          <w:sz w:val="20"/>
          <w:szCs w:val="20"/>
        </w:rPr>
        <w:t>consideration  of</w:t>
      </w:r>
      <w:proofErr w:type="gramEnd"/>
      <w:r w:rsidRPr="00EB676A">
        <w:rPr>
          <w:rFonts w:ascii="Arial" w:eastAsia="Arial" w:hAnsi="Arial" w:cs="Arial"/>
          <w:color w:val="000000" w:themeColor="text1"/>
          <w:w w:val="82"/>
          <w:sz w:val="20"/>
          <w:szCs w:val="20"/>
        </w:rPr>
        <w:t xml:space="preserve"> that claim. The Response Team once constituted for a particular claim shall remain as the team to consider that claim in accordance with this policy, even if the term of any member has or may expire while the claim is under consideration; however, if a quorum of members is not available to continue in such service, newly appointed members may fully participate in consideration of the claim.</w:t>
      </w:r>
    </w:p>
    <w:p w:rsidR="0030437E" w:rsidRPr="00957F01" w:rsidRDefault="0030437E" w:rsidP="005052DF">
      <w:pPr>
        <w:spacing w:after="0" w:line="240" w:lineRule="auto"/>
        <w:ind w:left="180" w:right="180"/>
        <w:rPr>
          <w:rFonts w:ascii="Arial" w:hAnsi="Arial" w:cs="Arial"/>
          <w:color w:val="000000" w:themeColor="text1"/>
          <w:szCs w:val="28"/>
        </w:rPr>
      </w:pPr>
    </w:p>
    <w:p w:rsidR="0030437E" w:rsidRPr="00957F01" w:rsidRDefault="00090FC8" w:rsidP="005052DF">
      <w:pPr>
        <w:spacing w:after="0" w:line="240" w:lineRule="auto"/>
        <w:ind w:left="180" w:right="180"/>
        <w:jc w:val="center"/>
        <w:rPr>
          <w:rFonts w:ascii="Arial" w:eastAsia="Arial" w:hAnsi="Arial" w:cs="Arial"/>
          <w:b/>
          <w:color w:val="000000" w:themeColor="text1"/>
          <w:szCs w:val="24"/>
        </w:rPr>
      </w:pPr>
      <w:r w:rsidRPr="00957F01">
        <w:rPr>
          <w:rFonts w:ascii="Arial" w:eastAsia="Arial" w:hAnsi="Arial" w:cs="Arial"/>
          <w:b/>
          <w:color w:val="000000" w:themeColor="text1"/>
          <w:w w:val="77"/>
          <w:szCs w:val="24"/>
        </w:rPr>
        <w:t>R</w:t>
      </w:r>
      <w:r w:rsidRPr="00957F01">
        <w:rPr>
          <w:rFonts w:ascii="Arial" w:eastAsia="Arial" w:hAnsi="Arial" w:cs="Arial"/>
          <w:b/>
          <w:color w:val="000000" w:themeColor="text1"/>
          <w:w w:val="86"/>
          <w:szCs w:val="24"/>
        </w:rPr>
        <w:t>o</w:t>
      </w:r>
      <w:r w:rsidRPr="00957F01">
        <w:rPr>
          <w:rFonts w:ascii="Arial" w:eastAsia="Arial" w:hAnsi="Arial" w:cs="Arial"/>
          <w:b/>
          <w:color w:val="000000" w:themeColor="text1"/>
          <w:w w:val="108"/>
          <w:szCs w:val="24"/>
        </w:rPr>
        <w:t>l</w:t>
      </w:r>
      <w:r w:rsidRPr="00957F01">
        <w:rPr>
          <w:rFonts w:ascii="Arial" w:eastAsia="Arial" w:hAnsi="Arial" w:cs="Arial"/>
          <w:b/>
          <w:color w:val="000000" w:themeColor="text1"/>
          <w:w w:val="83"/>
          <w:szCs w:val="24"/>
        </w:rPr>
        <w:t>e</w:t>
      </w:r>
      <w:r w:rsidRPr="00957F01">
        <w:rPr>
          <w:rFonts w:ascii="Arial" w:eastAsia="Arial" w:hAnsi="Arial" w:cs="Arial"/>
          <w:b/>
          <w:color w:val="000000" w:themeColor="text1"/>
          <w:szCs w:val="24"/>
        </w:rPr>
        <w:t xml:space="preserve"> </w:t>
      </w:r>
      <w:r w:rsidRPr="00957F01">
        <w:rPr>
          <w:rFonts w:ascii="Arial" w:eastAsia="Arial" w:hAnsi="Arial" w:cs="Arial"/>
          <w:b/>
          <w:color w:val="000000" w:themeColor="text1"/>
          <w:w w:val="88"/>
          <w:szCs w:val="24"/>
        </w:rPr>
        <w:t xml:space="preserve">and </w:t>
      </w:r>
      <w:r w:rsidRPr="00957F01">
        <w:rPr>
          <w:rFonts w:ascii="Arial" w:eastAsia="Arial" w:hAnsi="Arial" w:cs="Arial"/>
          <w:b/>
          <w:color w:val="000000" w:themeColor="text1"/>
          <w:w w:val="75"/>
          <w:szCs w:val="24"/>
        </w:rPr>
        <w:t>F</w:t>
      </w:r>
      <w:r w:rsidRPr="00957F01">
        <w:rPr>
          <w:rFonts w:ascii="Arial" w:eastAsia="Arial" w:hAnsi="Arial" w:cs="Arial"/>
          <w:b/>
          <w:color w:val="000000" w:themeColor="text1"/>
          <w:w w:val="89"/>
          <w:szCs w:val="24"/>
        </w:rPr>
        <w:t>un</w:t>
      </w:r>
      <w:r w:rsidRPr="00957F01">
        <w:rPr>
          <w:rFonts w:ascii="Arial" w:eastAsia="Arial" w:hAnsi="Arial" w:cs="Arial"/>
          <w:b/>
          <w:color w:val="000000" w:themeColor="text1"/>
          <w:w w:val="92"/>
          <w:szCs w:val="24"/>
        </w:rPr>
        <w:t>c</w:t>
      </w:r>
      <w:r w:rsidRPr="00957F01">
        <w:rPr>
          <w:rFonts w:ascii="Arial" w:eastAsia="Arial" w:hAnsi="Arial" w:cs="Arial"/>
          <w:b/>
          <w:color w:val="000000" w:themeColor="text1"/>
          <w:w w:val="106"/>
          <w:szCs w:val="24"/>
        </w:rPr>
        <w:t>t</w:t>
      </w:r>
      <w:r w:rsidRPr="00957F01">
        <w:rPr>
          <w:rFonts w:ascii="Arial" w:eastAsia="Arial" w:hAnsi="Arial" w:cs="Arial"/>
          <w:b/>
          <w:color w:val="000000" w:themeColor="text1"/>
          <w:w w:val="108"/>
          <w:szCs w:val="24"/>
        </w:rPr>
        <w:t>i</w:t>
      </w:r>
      <w:r w:rsidRPr="00957F01">
        <w:rPr>
          <w:rFonts w:ascii="Arial" w:eastAsia="Arial" w:hAnsi="Arial" w:cs="Arial"/>
          <w:b/>
          <w:color w:val="000000" w:themeColor="text1"/>
          <w:w w:val="86"/>
          <w:szCs w:val="24"/>
        </w:rPr>
        <w:t>o</w:t>
      </w:r>
      <w:r w:rsidRPr="00957F01">
        <w:rPr>
          <w:rFonts w:ascii="Arial" w:eastAsia="Arial" w:hAnsi="Arial" w:cs="Arial"/>
          <w:b/>
          <w:color w:val="000000" w:themeColor="text1"/>
          <w:w w:val="89"/>
          <w:szCs w:val="24"/>
        </w:rPr>
        <w:t>n</w:t>
      </w:r>
      <w:r w:rsidRPr="00957F01">
        <w:rPr>
          <w:rFonts w:ascii="Arial" w:eastAsia="Arial" w:hAnsi="Arial" w:cs="Arial"/>
          <w:b/>
          <w:color w:val="000000" w:themeColor="text1"/>
          <w:w w:val="88"/>
          <w:szCs w:val="24"/>
        </w:rPr>
        <w:t>s</w:t>
      </w: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u w:val="single"/>
        </w:rPr>
        <w:t>Role</w:t>
      </w:r>
      <w:r w:rsidR="009B30C2" w:rsidRPr="00EB676A">
        <w:rPr>
          <w:rFonts w:ascii="Arial" w:eastAsia="Arial" w:hAnsi="Arial" w:cs="Arial"/>
          <w:color w:val="000000" w:themeColor="text1"/>
          <w:w w:val="82"/>
          <w:sz w:val="20"/>
          <w:szCs w:val="20"/>
          <w:u w:val="single"/>
        </w:rPr>
        <w:t>:</w:t>
      </w:r>
      <w:r w:rsidRPr="00EB676A">
        <w:rPr>
          <w:rFonts w:ascii="Arial" w:eastAsia="Arial" w:hAnsi="Arial" w:cs="Arial"/>
          <w:color w:val="000000" w:themeColor="text1"/>
          <w:w w:val="82"/>
          <w:sz w:val="20"/>
          <w:szCs w:val="20"/>
        </w:rPr>
        <w:t xml:space="preserve"> The Response Team acts to promote healing, reconciliation, and respect of persons in instances of alleged sexual harassment, and the Team performs the functions as set out in this policy. As such, the Response Team acts as a facilitator to quickly and objectively respond to claims of sexual harassment. The Response Team is not a judicial body and is not bound by any type of adversary process.</w:t>
      </w:r>
    </w:p>
    <w:p w:rsidR="0030437E" w:rsidRPr="00EB676A" w:rsidRDefault="0030437E" w:rsidP="005052DF">
      <w:pPr>
        <w:spacing w:after="0" w:line="240" w:lineRule="auto"/>
        <w:ind w:left="180" w:right="180"/>
        <w:rPr>
          <w:rFonts w:ascii="Arial" w:hAnsi="Arial" w:cs="Arial"/>
          <w:color w:val="000000" w:themeColor="text1"/>
          <w:w w:val="82"/>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u w:val="single"/>
        </w:rPr>
        <w:lastRenderedPageBreak/>
        <w:t>Required Functions</w:t>
      </w:r>
      <w:r w:rsidR="009B30C2" w:rsidRPr="00EB676A">
        <w:rPr>
          <w:rFonts w:ascii="Arial" w:eastAsia="Arial" w:hAnsi="Arial" w:cs="Arial"/>
          <w:color w:val="000000" w:themeColor="text1"/>
          <w:w w:val="82"/>
          <w:sz w:val="20"/>
          <w:szCs w:val="20"/>
        </w:rPr>
        <w:t>:</w:t>
      </w:r>
      <w:r w:rsidRPr="00EB676A">
        <w:rPr>
          <w:rFonts w:ascii="Arial" w:eastAsia="Arial" w:hAnsi="Arial" w:cs="Arial"/>
          <w:color w:val="000000" w:themeColor="text1"/>
          <w:w w:val="82"/>
          <w:sz w:val="20"/>
          <w:szCs w:val="20"/>
        </w:rPr>
        <w:t xml:space="preserve"> The Response Team shall:</w:t>
      </w:r>
    </w:p>
    <w:p w:rsidR="0030437E" w:rsidRPr="00EB676A" w:rsidRDefault="00090FC8" w:rsidP="009952AB">
      <w:pPr>
        <w:spacing w:after="0" w:line="240" w:lineRule="auto"/>
        <w:ind w:left="360" w:right="180" w:hanging="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w:t>
      </w:r>
      <w:r w:rsidR="009952AB">
        <w:rPr>
          <w:rFonts w:ascii="Arial" w:eastAsia="Arial" w:hAnsi="Arial" w:cs="Arial"/>
          <w:color w:val="000000" w:themeColor="text1"/>
          <w:w w:val="82"/>
          <w:sz w:val="20"/>
          <w:szCs w:val="20"/>
        </w:rPr>
        <w:tab/>
      </w:r>
      <w:r w:rsidRPr="00EB676A">
        <w:rPr>
          <w:rFonts w:ascii="Arial" w:eastAsia="Arial" w:hAnsi="Arial" w:cs="Arial"/>
          <w:color w:val="000000" w:themeColor="text1"/>
          <w:w w:val="82"/>
          <w:sz w:val="20"/>
          <w:szCs w:val="20"/>
        </w:rPr>
        <w:t>Receive from the Dean the written claim of sexual harassment as submitted by the person who desires to submit such a claim.</w:t>
      </w:r>
    </w:p>
    <w:p w:rsidR="0030437E" w:rsidRPr="009952AB" w:rsidRDefault="00090FC8" w:rsidP="009952AB">
      <w:pPr>
        <w:pStyle w:val="ListParagraph"/>
        <w:numPr>
          <w:ilvl w:val="0"/>
          <w:numId w:val="12"/>
        </w:numPr>
        <w:spacing w:after="0" w:line="240" w:lineRule="auto"/>
        <w:ind w:left="360" w:right="180" w:hanging="180"/>
        <w:rPr>
          <w:rFonts w:ascii="Arial" w:eastAsia="Arial" w:hAnsi="Arial" w:cs="Arial"/>
          <w:color w:val="000000" w:themeColor="text1"/>
          <w:w w:val="82"/>
          <w:sz w:val="20"/>
          <w:szCs w:val="20"/>
        </w:rPr>
      </w:pPr>
      <w:r w:rsidRPr="009952AB">
        <w:rPr>
          <w:rFonts w:ascii="Arial" w:eastAsia="Arial" w:hAnsi="Arial" w:cs="Arial"/>
          <w:color w:val="000000" w:themeColor="text1"/>
          <w:w w:val="82"/>
          <w:sz w:val="20"/>
          <w:szCs w:val="20"/>
        </w:rPr>
        <w:t>Begin inquiry of the allegations within ten working days.</w:t>
      </w:r>
    </w:p>
    <w:p w:rsidR="0030437E" w:rsidRPr="009952AB" w:rsidRDefault="00090FC8" w:rsidP="009952AB">
      <w:pPr>
        <w:pStyle w:val="ListParagraph"/>
        <w:numPr>
          <w:ilvl w:val="0"/>
          <w:numId w:val="12"/>
        </w:numPr>
        <w:spacing w:after="0" w:line="240" w:lineRule="auto"/>
        <w:ind w:left="360" w:right="180" w:hanging="180"/>
        <w:rPr>
          <w:rFonts w:ascii="Arial" w:eastAsia="Arial" w:hAnsi="Arial" w:cs="Arial"/>
          <w:color w:val="000000" w:themeColor="text1"/>
          <w:w w:val="82"/>
          <w:sz w:val="20"/>
          <w:szCs w:val="20"/>
        </w:rPr>
      </w:pPr>
      <w:r w:rsidRPr="009952AB">
        <w:rPr>
          <w:rFonts w:ascii="Arial" w:eastAsia="Arial" w:hAnsi="Arial" w:cs="Arial"/>
          <w:color w:val="000000" w:themeColor="text1"/>
          <w:w w:val="82"/>
          <w:sz w:val="20"/>
          <w:szCs w:val="20"/>
        </w:rPr>
        <w:t>Advise the person bringing the claim, in writing, of the matters regarding counseling and that the person may have an individual who serves as that person’s advisor (at no expense to the University) as the claim is processed by the Response Team. Such an advisor may be present at any proceedings of the Response Team, but shall not act as an advocate and shall not be permitted to present arguments or to in any way turn the process into an adversarial one, such as by presenting testimony or statements of another person or by cross-examining witnesses.</w:t>
      </w:r>
    </w:p>
    <w:p w:rsidR="0030437E" w:rsidRPr="009952AB" w:rsidRDefault="00090FC8" w:rsidP="009952AB">
      <w:pPr>
        <w:pStyle w:val="ListParagraph"/>
        <w:numPr>
          <w:ilvl w:val="0"/>
          <w:numId w:val="12"/>
        </w:numPr>
        <w:spacing w:after="0" w:line="240" w:lineRule="auto"/>
        <w:ind w:left="360" w:right="180" w:hanging="180"/>
        <w:rPr>
          <w:rFonts w:ascii="Arial" w:eastAsia="Arial" w:hAnsi="Arial" w:cs="Arial"/>
          <w:color w:val="000000" w:themeColor="text1"/>
          <w:w w:val="82"/>
          <w:sz w:val="20"/>
          <w:szCs w:val="20"/>
        </w:rPr>
      </w:pPr>
      <w:proofErr w:type="gramStart"/>
      <w:r w:rsidRPr="009952AB">
        <w:rPr>
          <w:rFonts w:ascii="Arial" w:eastAsia="Arial" w:hAnsi="Arial" w:cs="Arial"/>
          <w:color w:val="000000" w:themeColor="text1"/>
          <w:w w:val="82"/>
          <w:sz w:val="20"/>
          <w:szCs w:val="20"/>
        </w:rPr>
        <w:t>Advise</w:t>
      </w:r>
      <w:proofErr w:type="gramEnd"/>
      <w:r w:rsidRPr="009952AB">
        <w:rPr>
          <w:rFonts w:ascii="Arial" w:eastAsia="Arial" w:hAnsi="Arial" w:cs="Arial"/>
          <w:color w:val="000000" w:themeColor="text1"/>
          <w:w w:val="82"/>
          <w:sz w:val="20"/>
          <w:szCs w:val="20"/>
        </w:rPr>
        <w:t>, in person and in writing, the person accused of sexual harassment of the accusation(s) in the claim. This shall normally be done within two days of receiving the written claim. Such person also may have an advisor as described in the paragraph immediately above.</w:t>
      </w:r>
    </w:p>
    <w:p w:rsidR="0030437E" w:rsidRPr="009952AB" w:rsidRDefault="00090FC8" w:rsidP="009952AB">
      <w:pPr>
        <w:pStyle w:val="ListParagraph"/>
        <w:numPr>
          <w:ilvl w:val="0"/>
          <w:numId w:val="12"/>
        </w:numPr>
        <w:spacing w:after="0" w:line="240" w:lineRule="auto"/>
        <w:ind w:left="360" w:right="180" w:hanging="180"/>
        <w:rPr>
          <w:rFonts w:ascii="Arial" w:eastAsia="Arial" w:hAnsi="Arial" w:cs="Arial"/>
          <w:color w:val="000000" w:themeColor="text1"/>
          <w:w w:val="82"/>
          <w:sz w:val="20"/>
          <w:szCs w:val="20"/>
        </w:rPr>
      </w:pPr>
      <w:r w:rsidRPr="009952AB">
        <w:rPr>
          <w:rFonts w:ascii="Arial" w:eastAsia="Arial" w:hAnsi="Arial" w:cs="Arial"/>
          <w:color w:val="000000" w:themeColor="text1"/>
          <w:w w:val="82"/>
          <w:sz w:val="20"/>
          <w:szCs w:val="20"/>
        </w:rPr>
        <w:t xml:space="preserve">Give due consideration to policy matters relating to </w:t>
      </w:r>
      <w:proofErr w:type="gramStart"/>
      <w:r w:rsidRPr="009952AB">
        <w:rPr>
          <w:rFonts w:ascii="Arial" w:eastAsia="Arial" w:hAnsi="Arial" w:cs="Arial"/>
          <w:color w:val="000000" w:themeColor="text1"/>
          <w:w w:val="82"/>
          <w:sz w:val="20"/>
          <w:szCs w:val="20"/>
        </w:rPr>
        <w:t>disciplinary  actions</w:t>
      </w:r>
      <w:proofErr w:type="gramEnd"/>
      <w:r w:rsidRPr="009952AB">
        <w:rPr>
          <w:rFonts w:ascii="Arial" w:eastAsia="Arial" w:hAnsi="Arial" w:cs="Arial"/>
          <w:color w:val="000000" w:themeColor="text1"/>
          <w:w w:val="82"/>
          <w:sz w:val="20"/>
          <w:szCs w:val="20"/>
        </w:rPr>
        <w:t xml:space="preserve"> which are in progress or may be initiated by applicable judicatories.</w:t>
      </w:r>
    </w:p>
    <w:p w:rsidR="0030437E" w:rsidRPr="009952AB" w:rsidRDefault="00090FC8" w:rsidP="009952AB">
      <w:pPr>
        <w:pStyle w:val="ListParagraph"/>
        <w:numPr>
          <w:ilvl w:val="0"/>
          <w:numId w:val="12"/>
        </w:numPr>
        <w:spacing w:after="0" w:line="240" w:lineRule="auto"/>
        <w:ind w:left="360" w:right="180" w:hanging="180"/>
        <w:rPr>
          <w:rFonts w:ascii="Arial" w:eastAsia="Arial" w:hAnsi="Arial" w:cs="Arial"/>
          <w:color w:val="000000" w:themeColor="text1"/>
          <w:w w:val="82"/>
          <w:sz w:val="20"/>
          <w:szCs w:val="20"/>
        </w:rPr>
      </w:pPr>
      <w:r w:rsidRPr="009952AB">
        <w:rPr>
          <w:rFonts w:ascii="Arial" w:eastAsia="Arial" w:hAnsi="Arial" w:cs="Arial"/>
          <w:color w:val="000000" w:themeColor="text1"/>
          <w:w w:val="82"/>
          <w:sz w:val="20"/>
          <w:szCs w:val="20"/>
        </w:rPr>
        <w:t>Hold a fair and impartial inquiry and submit a written report to the Dean.</w:t>
      </w:r>
    </w:p>
    <w:p w:rsidR="0030437E" w:rsidRPr="009952AB" w:rsidRDefault="00090FC8" w:rsidP="009952AB">
      <w:pPr>
        <w:pStyle w:val="ListParagraph"/>
        <w:numPr>
          <w:ilvl w:val="0"/>
          <w:numId w:val="12"/>
        </w:numPr>
        <w:spacing w:after="0" w:line="240" w:lineRule="auto"/>
        <w:ind w:left="360" w:right="180" w:hanging="180"/>
        <w:rPr>
          <w:rFonts w:ascii="Arial" w:eastAsia="Arial" w:hAnsi="Arial" w:cs="Arial"/>
          <w:color w:val="000000" w:themeColor="text1"/>
          <w:w w:val="82"/>
          <w:sz w:val="20"/>
          <w:szCs w:val="20"/>
        </w:rPr>
      </w:pPr>
      <w:r w:rsidRPr="009952AB">
        <w:rPr>
          <w:rFonts w:ascii="Arial" w:eastAsia="Arial" w:hAnsi="Arial" w:cs="Arial"/>
          <w:color w:val="000000" w:themeColor="text1"/>
          <w:w w:val="82"/>
          <w:sz w:val="20"/>
          <w:szCs w:val="20"/>
        </w:rPr>
        <w:t>Maintain confidentiality with regard to claims and proceedings, revealing substantive matters involved in the processing of a claim only as provided in this policy or as required by law.</w:t>
      </w:r>
    </w:p>
    <w:p w:rsidR="0030437E" w:rsidRPr="00EB676A" w:rsidRDefault="0030437E" w:rsidP="009B30C2">
      <w:pPr>
        <w:spacing w:after="0" w:line="240" w:lineRule="auto"/>
        <w:ind w:left="360" w:right="180"/>
        <w:rPr>
          <w:rFonts w:ascii="Arial" w:hAnsi="Arial" w:cs="Arial"/>
          <w:color w:val="000000" w:themeColor="text1"/>
          <w:w w:val="82"/>
          <w:szCs w:val="24"/>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u w:val="single"/>
        </w:rPr>
        <w:t>Prohibited Actions</w:t>
      </w:r>
      <w:r w:rsidR="009B30C2" w:rsidRPr="00EB676A">
        <w:rPr>
          <w:rFonts w:ascii="Arial" w:eastAsia="Arial" w:hAnsi="Arial" w:cs="Arial"/>
          <w:color w:val="000000" w:themeColor="text1"/>
          <w:w w:val="82"/>
          <w:sz w:val="20"/>
          <w:szCs w:val="20"/>
        </w:rPr>
        <w:t>:</w:t>
      </w:r>
      <w:r w:rsidRPr="00EB676A">
        <w:rPr>
          <w:rFonts w:ascii="Arial" w:eastAsia="Arial" w:hAnsi="Arial" w:cs="Arial"/>
          <w:color w:val="000000" w:themeColor="text1"/>
          <w:w w:val="82"/>
          <w:sz w:val="20"/>
          <w:szCs w:val="20"/>
        </w:rPr>
        <w:t xml:space="preserve"> The Response Team shall not:</w:t>
      </w:r>
    </w:p>
    <w:p w:rsidR="0030437E" w:rsidRPr="009952AB" w:rsidRDefault="00090FC8" w:rsidP="009952AB">
      <w:pPr>
        <w:pStyle w:val="ListParagraph"/>
        <w:numPr>
          <w:ilvl w:val="0"/>
          <w:numId w:val="12"/>
        </w:numPr>
        <w:spacing w:after="0" w:line="240" w:lineRule="auto"/>
        <w:ind w:left="360" w:right="180" w:hanging="180"/>
        <w:rPr>
          <w:rFonts w:ascii="Arial" w:eastAsia="Arial" w:hAnsi="Arial" w:cs="Arial"/>
          <w:color w:val="000000" w:themeColor="text1"/>
          <w:w w:val="82"/>
          <w:sz w:val="20"/>
          <w:szCs w:val="20"/>
        </w:rPr>
      </w:pPr>
      <w:r w:rsidRPr="009952AB">
        <w:rPr>
          <w:rFonts w:ascii="Arial" w:eastAsia="Arial" w:hAnsi="Arial" w:cs="Arial"/>
          <w:color w:val="000000" w:themeColor="text1"/>
          <w:w w:val="82"/>
          <w:sz w:val="20"/>
          <w:szCs w:val="20"/>
        </w:rPr>
        <w:t>Advocate for any party involved in a claim.</w:t>
      </w:r>
    </w:p>
    <w:p w:rsidR="0030437E" w:rsidRPr="009952AB" w:rsidRDefault="00090FC8" w:rsidP="009952AB">
      <w:pPr>
        <w:pStyle w:val="ListParagraph"/>
        <w:numPr>
          <w:ilvl w:val="0"/>
          <w:numId w:val="12"/>
        </w:numPr>
        <w:spacing w:after="0" w:line="240" w:lineRule="auto"/>
        <w:ind w:left="360" w:right="180" w:hanging="180"/>
        <w:rPr>
          <w:rFonts w:ascii="Arial" w:eastAsia="Arial" w:hAnsi="Arial" w:cs="Arial"/>
          <w:color w:val="000000" w:themeColor="text1"/>
          <w:w w:val="82"/>
          <w:sz w:val="20"/>
          <w:szCs w:val="20"/>
        </w:rPr>
      </w:pPr>
      <w:r w:rsidRPr="009952AB">
        <w:rPr>
          <w:rFonts w:ascii="Arial" w:eastAsia="Arial" w:hAnsi="Arial" w:cs="Arial"/>
          <w:color w:val="000000" w:themeColor="text1"/>
          <w:w w:val="82"/>
          <w:sz w:val="20"/>
          <w:szCs w:val="20"/>
        </w:rPr>
        <w:t>Act as legal counsel.</w:t>
      </w:r>
    </w:p>
    <w:p w:rsidR="0030437E" w:rsidRPr="009952AB" w:rsidRDefault="00090FC8" w:rsidP="009952AB">
      <w:pPr>
        <w:pStyle w:val="ListParagraph"/>
        <w:numPr>
          <w:ilvl w:val="0"/>
          <w:numId w:val="12"/>
        </w:numPr>
        <w:spacing w:after="0" w:line="240" w:lineRule="auto"/>
        <w:ind w:left="360" w:right="180" w:hanging="180"/>
        <w:rPr>
          <w:rFonts w:ascii="Arial" w:eastAsia="Arial" w:hAnsi="Arial" w:cs="Arial"/>
          <w:color w:val="000000" w:themeColor="text1"/>
          <w:w w:val="82"/>
          <w:sz w:val="20"/>
          <w:szCs w:val="20"/>
        </w:rPr>
      </w:pPr>
      <w:r w:rsidRPr="009952AB">
        <w:rPr>
          <w:rFonts w:ascii="Arial" w:eastAsia="Arial" w:hAnsi="Arial" w:cs="Arial"/>
          <w:color w:val="000000" w:themeColor="text1"/>
          <w:w w:val="82"/>
          <w:sz w:val="20"/>
          <w:szCs w:val="20"/>
        </w:rPr>
        <w:t>Act as counselors or “advisors” (as referred to earlier in this policy) for those involved in the claim.</w:t>
      </w:r>
    </w:p>
    <w:p w:rsidR="0030437E" w:rsidRPr="009952AB" w:rsidRDefault="00090FC8" w:rsidP="009952AB">
      <w:pPr>
        <w:pStyle w:val="ListParagraph"/>
        <w:numPr>
          <w:ilvl w:val="0"/>
          <w:numId w:val="12"/>
        </w:numPr>
        <w:spacing w:after="0" w:line="240" w:lineRule="auto"/>
        <w:ind w:left="360" w:right="180" w:hanging="180"/>
        <w:rPr>
          <w:rFonts w:ascii="Arial" w:eastAsia="Arial" w:hAnsi="Arial" w:cs="Arial"/>
          <w:color w:val="000000" w:themeColor="text1"/>
          <w:w w:val="82"/>
          <w:sz w:val="20"/>
          <w:szCs w:val="20"/>
        </w:rPr>
      </w:pPr>
      <w:r w:rsidRPr="009952AB">
        <w:rPr>
          <w:rFonts w:ascii="Arial" w:eastAsia="Arial" w:hAnsi="Arial" w:cs="Arial"/>
          <w:color w:val="000000" w:themeColor="text1"/>
          <w:w w:val="82"/>
          <w:sz w:val="20"/>
          <w:szCs w:val="20"/>
        </w:rPr>
        <w:t>Enforce any specific remedy or disciplinary action.</w:t>
      </w:r>
    </w:p>
    <w:p w:rsidR="0030437E" w:rsidRPr="00EB676A" w:rsidRDefault="0030437E" w:rsidP="005052DF">
      <w:pPr>
        <w:spacing w:after="0" w:line="240" w:lineRule="auto"/>
        <w:ind w:left="180" w:right="180"/>
        <w:rPr>
          <w:rFonts w:ascii="Arial" w:hAnsi="Arial" w:cs="Arial"/>
          <w:color w:val="000000" w:themeColor="text1"/>
          <w:w w:val="82"/>
          <w:szCs w:val="24"/>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u w:val="single"/>
        </w:rPr>
        <w:t>Fair and Impartial Inquiry</w:t>
      </w:r>
      <w:r w:rsidR="009B30C2" w:rsidRPr="00EB676A">
        <w:rPr>
          <w:rFonts w:ascii="Arial" w:eastAsia="Arial" w:hAnsi="Arial" w:cs="Arial"/>
          <w:color w:val="000000" w:themeColor="text1"/>
          <w:w w:val="82"/>
          <w:sz w:val="20"/>
          <w:szCs w:val="20"/>
        </w:rPr>
        <w:t>:</w:t>
      </w:r>
      <w:r w:rsidRPr="00EB676A">
        <w:rPr>
          <w:rFonts w:ascii="Arial" w:eastAsia="Arial" w:hAnsi="Arial" w:cs="Arial"/>
          <w:color w:val="000000" w:themeColor="text1"/>
          <w:w w:val="82"/>
          <w:sz w:val="20"/>
          <w:szCs w:val="20"/>
        </w:rPr>
        <w:t xml:space="preserve"> The Response Team shall conduct a fair and impartial inquiry. This inquiry shall include at a minimum:</w:t>
      </w:r>
    </w:p>
    <w:p w:rsidR="0030437E" w:rsidRPr="009952AB" w:rsidRDefault="00090FC8" w:rsidP="009952AB">
      <w:pPr>
        <w:pStyle w:val="ListParagraph"/>
        <w:numPr>
          <w:ilvl w:val="0"/>
          <w:numId w:val="12"/>
        </w:numPr>
        <w:spacing w:after="0" w:line="240" w:lineRule="auto"/>
        <w:ind w:left="360" w:right="180" w:hanging="180"/>
        <w:rPr>
          <w:rFonts w:ascii="Arial" w:eastAsia="Arial" w:hAnsi="Arial" w:cs="Arial"/>
          <w:color w:val="000000" w:themeColor="text1"/>
          <w:w w:val="82"/>
          <w:sz w:val="20"/>
          <w:szCs w:val="20"/>
        </w:rPr>
      </w:pPr>
      <w:r w:rsidRPr="009952AB">
        <w:rPr>
          <w:rFonts w:ascii="Arial" w:eastAsia="Arial" w:hAnsi="Arial" w:cs="Arial"/>
          <w:color w:val="000000" w:themeColor="text1"/>
          <w:w w:val="82"/>
          <w:sz w:val="20"/>
          <w:szCs w:val="20"/>
        </w:rPr>
        <w:t>A meeting with the person submitting the claim to insure that the person is familiar with this policy and to hear matters pertaining to the claim.</w:t>
      </w:r>
    </w:p>
    <w:p w:rsidR="0030437E" w:rsidRPr="009952AB" w:rsidRDefault="00090FC8" w:rsidP="009952AB">
      <w:pPr>
        <w:pStyle w:val="ListParagraph"/>
        <w:numPr>
          <w:ilvl w:val="0"/>
          <w:numId w:val="12"/>
        </w:numPr>
        <w:spacing w:after="0" w:line="240" w:lineRule="auto"/>
        <w:ind w:left="360" w:right="180" w:hanging="180"/>
        <w:rPr>
          <w:rFonts w:ascii="Arial" w:eastAsia="Arial" w:hAnsi="Arial" w:cs="Arial"/>
          <w:color w:val="000000" w:themeColor="text1"/>
          <w:w w:val="82"/>
          <w:sz w:val="20"/>
          <w:szCs w:val="20"/>
        </w:rPr>
      </w:pPr>
      <w:r w:rsidRPr="009952AB">
        <w:rPr>
          <w:rFonts w:ascii="Arial" w:eastAsia="Arial" w:hAnsi="Arial" w:cs="Arial"/>
          <w:color w:val="000000" w:themeColor="text1"/>
          <w:w w:val="82"/>
          <w:sz w:val="20"/>
          <w:szCs w:val="20"/>
        </w:rPr>
        <w:t>A meeting with the person accused in the claim to insure that the person is familiar with this policy and is afforded the opportunity to respond to the allegation(s).</w:t>
      </w:r>
    </w:p>
    <w:p w:rsidR="0030437E" w:rsidRPr="009952AB" w:rsidRDefault="00090FC8" w:rsidP="009952AB">
      <w:pPr>
        <w:pStyle w:val="ListParagraph"/>
        <w:numPr>
          <w:ilvl w:val="0"/>
          <w:numId w:val="12"/>
        </w:numPr>
        <w:spacing w:after="0" w:line="240" w:lineRule="auto"/>
        <w:ind w:left="360" w:right="180" w:hanging="180"/>
        <w:rPr>
          <w:rFonts w:ascii="Arial" w:eastAsia="Arial" w:hAnsi="Arial" w:cs="Arial"/>
          <w:color w:val="000000" w:themeColor="text1"/>
          <w:w w:val="82"/>
          <w:sz w:val="20"/>
          <w:szCs w:val="20"/>
        </w:rPr>
      </w:pPr>
      <w:r w:rsidRPr="009952AB">
        <w:rPr>
          <w:rFonts w:ascii="Arial" w:eastAsia="Arial" w:hAnsi="Arial" w:cs="Arial"/>
          <w:color w:val="000000" w:themeColor="text1"/>
          <w:w w:val="82"/>
          <w:sz w:val="20"/>
          <w:szCs w:val="20"/>
        </w:rPr>
        <w:t>Taking the statements of any witnesses who can provide directly relevant information.</w:t>
      </w:r>
    </w:p>
    <w:p w:rsidR="0030437E" w:rsidRPr="00EB676A" w:rsidRDefault="0030437E" w:rsidP="005052DF">
      <w:pPr>
        <w:spacing w:after="0" w:line="240" w:lineRule="auto"/>
        <w:ind w:left="180" w:right="180"/>
        <w:rPr>
          <w:rFonts w:ascii="Arial" w:hAnsi="Arial" w:cs="Arial"/>
          <w:color w:val="000000" w:themeColor="text1"/>
          <w:w w:val="82"/>
          <w:szCs w:val="24"/>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The inquiry may, but need not include:</w:t>
      </w:r>
    </w:p>
    <w:p w:rsidR="0030437E" w:rsidRPr="009952AB" w:rsidRDefault="00090FC8" w:rsidP="009952AB">
      <w:pPr>
        <w:pStyle w:val="ListParagraph"/>
        <w:numPr>
          <w:ilvl w:val="0"/>
          <w:numId w:val="12"/>
        </w:numPr>
        <w:spacing w:after="0" w:line="240" w:lineRule="auto"/>
        <w:ind w:left="360" w:right="180" w:hanging="180"/>
        <w:rPr>
          <w:rFonts w:ascii="Arial" w:eastAsia="Arial" w:hAnsi="Arial" w:cs="Arial"/>
          <w:color w:val="000000" w:themeColor="text1"/>
          <w:w w:val="82"/>
          <w:sz w:val="20"/>
          <w:szCs w:val="20"/>
        </w:rPr>
      </w:pPr>
      <w:r w:rsidRPr="009952AB">
        <w:rPr>
          <w:rFonts w:ascii="Arial" w:eastAsia="Arial" w:hAnsi="Arial" w:cs="Arial"/>
          <w:color w:val="000000" w:themeColor="text1"/>
          <w:w w:val="82"/>
          <w:sz w:val="20"/>
          <w:szCs w:val="20"/>
        </w:rPr>
        <w:t xml:space="preserve">A meeting at which both the claimant and the person accused </w:t>
      </w:r>
      <w:proofErr w:type="gramStart"/>
      <w:r w:rsidRPr="009952AB">
        <w:rPr>
          <w:rFonts w:ascii="Arial" w:eastAsia="Arial" w:hAnsi="Arial" w:cs="Arial"/>
          <w:color w:val="000000" w:themeColor="text1"/>
          <w:w w:val="82"/>
          <w:sz w:val="20"/>
          <w:szCs w:val="20"/>
        </w:rPr>
        <w:t>are</w:t>
      </w:r>
      <w:proofErr w:type="gramEnd"/>
      <w:r w:rsidRPr="009952AB">
        <w:rPr>
          <w:rFonts w:ascii="Arial" w:eastAsia="Arial" w:hAnsi="Arial" w:cs="Arial"/>
          <w:color w:val="000000" w:themeColor="text1"/>
          <w:w w:val="82"/>
          <w:sz w:val="20"/>
          <w:szCs w:val="20"/>
        </w:rPr>
        <w:t xml:space="preserve"> present, together with any advisors.</w:t>
      </w:r>
    </w:p>
    <w:p w:rsidR="0030437E" w:rsidRPr="009952AB" w:rsidRDefault="00090FC8" w:rsidP="009952AB">
      <w:pPr>
        <w:pStyle w:val="ListParagraph"/>
        <w:numPr>
          <w:ilvl w:val="0"/>
          <w:numId w:val="12"/>
        </w:numPr>
        <w:spacing w:after="0" w:line="240" w:lineRule="auto"/>
        <w:ind w:left="360" w:right="180" w:hanging="180"/>
        <w:rPr>
          <w:rFonts w:ascii="Arial" w:eastAsia="Arial" w:hAnsi="Arial" w:cs="Arial"/>
          <w:color w:val="000000" w:themeColor="text1"/>
          <w:w w:val="82"/>
          <w:sz w:val="20"/>
          <w:szCs w:val="20"/>
        </w:rPr>
      </w:pPr>
      <w:r w:rsidRPr="009952AB">
        <w:rPr>
          <w:rFonts w:ascii="Arial" w:eastAsia="Arial" w:hAnsi="Arial" w:cs="Arial"/>
          <w:color w:val="000000" w:themeColor="text1"/>
          <w:w w:val="82"/>
          <w:sz w:val="20"/>
          <w:szCs w:val="20"/>
        </w:rPr>
        <w:t>Professional opinions of qualified experts, with any costs to be approved beforehand by the</w:t>
      </w:r>
      <w:r w:rsidR="005A7829" w:rsidRPr="009952AB">
        <w:rPr>
          <w:rFonts w:ascii="Arial" w:eastAsia="Arial" w:hAnsi="Arial" w:cs="Arial"/>
          <w:color w:val="000000" w:themeColor="text1"/>
          <w:w w:val="82"/>
          <w:sz w:val="20"/>
          <w:szCs w:val="20"/>
        </w:rPr>
        <w:t xml:space="preserve"> </w:t>
      </w:r>
      <w:r w:rsidRPr="009952AB">
        <w:rPr>
          <w:rFonts w:ascii="Arial" w:eastAsia="Arial" w:hAnsi="Arial" w:cs="Arial"/>
          <w:color w:val="000000" w:themeColor="text1"/>
          <w:w w:val="82"/>
          <w:sz w:val="20"/>
          <w:szCs w:val="20"/>
        </w:rPr>
        <w:t>Dean.</w:t>
      </w:r>
    </w:p>
    <w:p w:rsidR="0030437E" w:rsidRPr="00EB676A" w:rsidRDefault="0030437E" w:rsidP="005052DF">
      <w:pPr>
        <w:spacing w:after="0" w:line="240" w:lineRule="auto"/>
        <w:ind w:left="180" w:right="180"/>
        <w:rPr>
          <w:rFonts w:ascii="Arial" w:hAnsi="Arial" w:cs="Arial"/>
          <w:color w:val="000000" w:themeColor="text1"/>
          <w:w w:val="82"/>
          <w:szCs w:val="24"/>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u w:val="single"/>
        </w:rPr>
        <w:t>Report</w:t>
      </w:r>
      <w:r w:rsidR="005A7829" w:rsidRPr="00EB676A">
        <w:rPr>
          <w:rFonts w:ascii="Arial" w:eastAsia="Arial" w:hAnsi="Arial" w:cs="Arial"/>
          <w:color w:val="000000" w:themeColor="text1"/>
          <w:w w:val="82"/>
          <w:sz w:val="20"/>
          <w:szCs w:val="20"/>
        </w:rPr>
        <w:t>:</w:t>
      </w:r>
      <w:r w:rsidRPr="00EB676A">
        <w:rPr>
          <w:rFonts w:ascii="Arial" w:eastAsia="Arial" w:hAnsi="Arial" w:cs="Arial"/>
          <w:color w:val="000000" w:themeColor="text1"/>
          <w:w w:val="82"/>
          <w:sz w:val="20"/>
          <w:szCs w:val="20"/>
        </w:rPr>
        <w:t xml:space="preserve"> The report of the Response Team shall contain the findings of fact of what occurred (who, where, when, etc.), opinions (whether there was sexual harassment, aggravating or mitigating circumstances), and recommendations (proposed disposition and other actions), together with any dissenting findings. The standard to be used by the Team in reaching its findings shall be a preponderance of the evidence. This report (and one copy) shall be submitted</w:t>
      </w:r>
      <w:r w:rsidR="003D2AA7" w:rsidRPr="00EB676A">
        <w:rPr>
          <w:rFonts w:ascii="Arial" w:eastAsia="Arial" w:hAnsi="Arial" w:cs="Arial"/>
          <w:color w:val="000000" w:themeColor="text1"/>
          <w:w w:val="82"/>
          <w:sz w:val="20"/>
          <w:szCs w:val="20"/>
        </w:rPr>
        <w:t xml:space="preserve"> </w:t>
      </w:r>
      <w:r w:rsidRPr="00EB676A">
        <w:rPr>
          <w:rFonts w:ascii="Arial" w:eastAsia="Arial" w:hAnsi="Arial" w:cs="Arial"/>
          <w:color w:val="000000" w:themeColor="text1"/>
          <w:w w:val="82"/>
          <w:sz w:val="20"/>
          <w:szCs w:val="20"/>
        </w:rPr>
        <w:t>to the Dean within four (4) weeks of receipt of the claim by the Response Team and shall address the following issues:</w:t>
      </w:r>
    </w:p>
    <w:p w:rsidR="0030437E" w:rsidRPr="009952AB" w:rsidRDefault="00090FC8" w:rsidP="009952AB">
      <w:pPr>
        <w:pStyle w:val="ListParagraph"/>
        <w:numPr>
          <w:ilvl w:val="0"/>
          <w:numId w:val="12"/>
        </w:numPr>
        <w:spacing w:after="0" w:line="240" w:lineRule="auto"/>
        <w:ind w:left="360" w:right="180" w:hanging="180"/>
        <w:rPr>
          <w:rFonts w:ascii="Arial" w:eastAsia="Arial" w:hAnsi="Arial" w:cs="Arial"/>
          <w:color w:val="000000" w:themeColor="text1"/>
          <w:w w:val="82"/>
          <w:sz w:val="20"/>
          <w:szCs w:val="20"/>
        </w:rPr>
      </w:pPr>
      <w:r w:rsidRPr="009952AB">
        <w:rPr>
          <w:rFonts w:ascii="Arial" w:eastAsia="Arial" w:hAnsi="Arial" w:cs="Arial"/>
          <w:color w:val="000000" w:themeColor="text1"/>
          <w:w w:val="82"/>
          <w:sz w:val="20"/>
          <w:szCs w:val="20"/>
        </w:rPr>
        <w:lastRenderedPageBreak/>
        <w:t>The allegations and the positions of the parties involved.</w:t>
      </w:r>
    </w:p>
    <w:p w:rsidR="0030437E" w:rsidRPr="009952AB" w:rsidRDefault="00090FC8" w:rsidP="009952AB">
      <w:pPr>
        <w:pStyle w:val="ListParagraph"/>
        <w:numPr>
          <w:ilvl w:val="0"/>
          <w:numId w:val="12"/>
        </w:numPr>
        <w:spacing w:after="0" w:line="240" w:lineRule="auto"/>
        <w:ind w:left="360" w:right="180" w:hanging="180"/>
        <w:rPr>
          <w:rFonts w:ascii="Arial" w:eastAsia="Arial" w:hAnsi="Arial" w:cs="Arial"/>
          <w:color w:val="000000" w:themeColor="text1"/>
          <w:w w:val="82"/>
          <w:sz w:val="20"/>
          <w:szCs w:val="20"/>
        </w:rPr>
      </w:pPr>
      <w:r w:rsidRPr="009952AB">
        <w:rPr>
          <w:rFonts w:ascii="Arial" w:eastAsia="Arial" w:hAnsi="Arial" w:cs="Arial"/>
          <w:color w:val="000000" w:themeColor="text1"/>
          <w:w w:val="82"/>
          <w:sz w:val="20"/>
          <w:szCs w:val="20"/>
        </w:rPr>
        <w:t>Remedial action(s) to be taken and by what process. Included here are recommendations related to student status for students and employment status for those employed by the Seminary/University.</w:t>
      </w:r>
    </w:p>
    <w:p w:rsidR="0030437E" w:rsidRPr="009952AB" w:rsidRDefault="00090FC8" w:rsidP="009952AB">
      <w:pPr>
        <w:pStyle w:val="ListParagraph"/>
        <w:numPr>
          <w:ilvl w:val="0"/>
          <w:numId w:val="12"/>
        </w:numPr>
        <w:spacing w:after="0" w:line="240" w:lineRule="auto"/>
        <w:ind w:left="360" w:right="180" w:hanging="180"/>
        <w:rPr>
          <w:rFonts w:ascii="Arial" w:eastAsia="Arial" w:hAnsi="Arial" w:cs="Arial"/>
          <w:color w:val="000000" w:themeColor="text1"/>
          <w:w w:val="82"/>
          <w:sz w:val="20"/>
          <w:szCs w:val="20"/>
        </w:rPr>
      </w:pPr>
      <w:r w:rsidRPr="009952AB">
        <w:rPr>
          <w:rFonts w:ascii="Arial" w:eastAsia="Arial" w:hAnsi="Arial" w:cs="Arial"/>
          <w:color w:val="000000" w:themeColor="text1"/>
          <w:w w:val="82"/>
          <w:sz w:val="20"/>
          <w:szCs w:val="20"/>
        </w:rPr>
        <w:t>Actions related to the pastoral care or other professional care of those involved in the claim.</w:t>
      </w:r>
    </w:p>
    <w:p w:rsidR="0030437E" w:rsidRPr="009952AB" w:rsidRDefault="00090FC8" w:rsidP="009952AB">
      <w:pPr>
        <w:pStyle w:val="ListParagraph"/>
        <w:numPr>
          <w:ilvl w:val="0"/>
          <w:numId w:val="12"/>
        </w:numPr>
        <w:spacing w:after="0" w:line="240" w:lineRule="auto"/>
        <w:ind w:left="360" w:right="180" w:hanging="180"/>
        <w:rPr>
          <w:rFonts w:ascii="Arial" w:eastAsia="Arial" w:hAnsi="Arial" w:cs="Arial"/>
          <w:color w:val="000000" w:themeColor="text1"/>
          <w:w w:val="82"/>
          <w:sz w:val="20"/>
          <w:szCs w:val="20"/>
        </w:rPr>
      </w:pPr>
      <w:r w:rsidRPr="009952AB">
        <w:rPr>
          <w:rFonts w:ascii="Arial" w:eastAsia="Arial" w:hAnsi="Arial" w:cs="Arial"/>
          <w:color w:val="000000" w:themeColor="text1"/>
          <w:w w:val="82"/>
          <w:sz w:val="20"/>
          <w:szCs w:val="20"/>
        </w:rPr>
        <w:t>Recommendation(s) as to referral of matters to appropriate judicatories.</w:t>
      </w:r>
    </w:p>
    <w:p w:rsidR="0030437E" w:rsidRPr="009952AB" w:rsidRDefault="00090FC8" w:rsidP="009952AB">
      <w:pPr>
        <w:pStyle w:val="ListParagraph"/>
        <w:numPr>
          <w:ilvl w:val="0"/>
          <w:numId w:val="12"/>
        </w:numPr>
        <w:spacing w:after="0" w:line="240" w:lineRule="auto"/>
        <w:ind w:left="360" w:right="180" w:hanging="180"/>
        <w:rPr>
          <w:rFonts w:ascii="Arial" w:eastAsia="Arial" w:hAnsi="Arial" w:cs="Arial"/>
          <w:color w:val="000000" w:themeColor="text1"/>
          <w:w w:val="82"/>
          <w:sz w:val="20"/>
          <w:szCs w:val="20"/>
        </w:rPr>
      </w:pPr>
      <w:r w:rsidRPr="009952AB">
        <w:rPr>
          <w:rFonts w:ascii="Arial" w:eastAsia="Arial" w:hAnsi="Arial" w:cs="Arial"/>
          <w:color w:val="000000" w:themeColor="text1"/>
          <w:w w:val="82"/>
          <w:sz w:val="20"/>
          <w:szCs w:val="20"/>
        </w:rPr>
        <w:t>Seminary policy or employment practices directed toward preventing instances of sexual harassment.</w:t>
      </w:r>
    </w:p>
    <w:p w:rsidR="0030437E" w:rsidRDefault="00090FC8" w:rsidP="009952AB">
      <w:pPr>
        <w:pStyle w:val="ListParagraph"/>
        <w:numPr>
          <w:ilvl w:val="0"/>
          <w:numId w:val="12"/>
        </w:numPr>
        <w:spacing w:after="0" w:line="240" w:lineRule="auto"/>
        <w:ind w:left="360" w:right="180" w:hanging="180"/>
        <w:rPr>
          <w:rFonts w:ascii="Arial" w:eastAsia="Arial" w:hAnsi="Arial" w:cs="Arial"/>
          <w:color w:val="000000" w:themeColor="text1"/>
          <w:w w:val="82"/>
          <w:sz w:val="20"/>
          <w:szCs w:val="20"/>
        </w:rPr>
      </w:pPr>
      <w:r w:rsidRPr="009952AB">
        <w:rPr>
          <w:rFonts w:ascii="Arial" w:eastAsia="Arial" w:hAnsi="Arial" w:cs="Arial"/>
          <w:color w:val="000000" w:themeColor="text1"/>
          <w:w w:val="82"/>
          <w:sz w:val="20"/>
          <w:szCs w:val="20"/>
        </w:rPr>
        <w:t>Actions to begin the healing process for the individuals involved and within the Seminary community.</w:t>
      </w:r>
    </w:p>
    <w:p w:rsidR="009952AB" w:rsidRPr="009952AB" w:rsidRDefault="009952AB" w:rsidP="009952AB">
      <w:pPr>
        <w:pStyle w:val="ListParagraph"/>
        <w:spacing w:after="0" w:line="240" w:lineRule="auto"/>
        <w:ind w:right="180"/>
        <w:rPr>
          <w:rFonts w:ascii="Arial" w:eastAsia="Arial" w:hAnsi="Arial" w:cs="Arial"/>
          <w:color w:val="000000" w:themeColor="text1"/>
          <w:w w:val="82"/>
          <w:sz w:val="16"/>
          <w:szCs w:val="20"/>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If, due to exigent circumstances, the report cannot be submitted within the four weeks required in</w:t>
      </w:r>
      <w:r w:rsidR="009952AB">
        <w:rPr>
          <w:rFonts w:ascii="Arial" w:eastAsia="Arial" w:hAnsi="Arial" w:cs="Arial"/>
          <w:color w:val="000000" w:themeColor="text1"/>
          <w:w w:val="82"/>
          <w:sz w:val="20"/>
          <w:szCs w:val="20"/>
        </w:rPr>
        <w:t xml:space="preserve"> </w:t>
      </w:r>
      <w:r w:rsidRPr="00EB676A">
        <w:rPr>
          <w:rFonts w:ascii="Arial" w:eastAsia="Arial" w:hAnsi="Arial" w:cs="Arial"/>
          <w:color w:val="000000" w:themeColor="text1"/>
          <w:w w:val="82"/>
          <w:sz w:val="20"/>
          <w:szCs w:val="20"/>
        </w:rPr>
        <w:t>this policy, an interim report shall be submitted to the Dean. Copies of the final report shall be provided to the person submitting the claim and to the person accused in the claim, either or both of whom may within seven days submit written comments to the Dean concerning the report.</w:t>
      </w:r>
    </w:p>
    <w:p w:rsidR="0030437E" w:rsidRPr="00EB676A" w:rsidRDefault="0030437E" w:rsidP="005052DF">
      <w:pPr>
        <w:spacing w:after="0" w:line="240" w:lineRule="auto"/>
        <w:ind w:left="180" w:right="180"/>
        <w:rPr>
          <w:rFonts w:ascii="Arial" w:hAnsi="Arial" w:cs="Arial"/>
          <w:color w:val="000000" w:themeColor="text1"/>
          <w:w w:val="82"/>
          <w:szCs w:val="24"/>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u w:val="single"/>
        </w:rPr>
        <w:t>Records of Proceedings</w:t>
      </w:r>
      <w:r w:rsidR="005A7829" w:rsidRPr="00EB676A">
        <w:rPr>
          <w:rFonts w:ascii="Arial" w:eastAsia="Arial" w:hAnsi="Arial" w:cs="Arial"/>
          <w:color w:val="000000" w:themeColor="text1"/>
          <w:w w:val="82"/>
          <w:sz w:val="20"/>
          <w:szCs w:val="20"/>
          <w:u w:val="single"/>
        </w:rPr>
        <w:t>:</w:t>
      </w:r>
      <w:r w:rsidRPr="00EB676A">
        <w:rPr>
          <w:rFonts w:ascii="Arial" w:eastAsia="Arial" w:hAnsi="Arial" w:cs="Arial"/>
          <w:color w:val="000000" w:themeColor="text1"/>
          <w:w w:val="82"/>
          <w:sz w:val="20"/>
          <w:szCs w:val="20"/>
        </w:rPr>
        <w:t xml:space="preserve"> There is no requirement that the proceedings of the Response Team be recorded or made into any kind of transcript. (It is recommended, but not required that any notes or other materials not included in the report of the Team shall be retained by the appropriate members of the Team for a period of at least three years.) The report of the proceeding as submitted to the Dean shall be considered to be the official record of the proceeding. Reports shall be maintained by the Dean in accordance with University policies.</w:t>
      </w:r>
    </w:p>
    <w:p w:rsidR="0030437E" w:rsidRPr="00957F01" w:rsidRDefault="0030437E" w:rsidP="005052DF">
      <w:pPr>
        <w:spacing w:after="0" w:line="240" w:lineRule="auto"/>
        <w:ind w:left="180" w:right="180"/>
        <w:rPr>
          <w:rFonts w:ascii="Arial" w:hAnsi="Arial" w:cs="Arial"/>
          <w:color w:val="000000" w:themeColor="text1"/>
          <w:szCs w:val="28"/>
        </w:rPr>
      </w:pPr>
    </w:p>
    <w:p w:rsidR="0030437E" w:rsidRPr="00957F01" w:rsidRDefault="00090FC8" w:rsidP="005052DF">
      <w:pPr>
        <w:spacing w:after="0" w:line="240" w:lineRule="auto"/>
        <w:ind w:left="180" w:right="180"/>
        <w:jc w:val="center"/>
        <w:rPr>
          <w:rFonts w:ascii="Arial" w:eastAsia="Arial" w:hAnsi="Arial" w:cs="Arial"/>
          <w:b/>
          <w:color w:val="000000" w:themeColor="text1"/>
          <w:szCs w:val="24"/>
        </w:rPr>
      </w:pPr>
      <w:r w:rsidRPr="00957F01">
        <w:rPr>
          <w:rFonts w:ascii="Arial" w:eastAsia="Arial" w:hAnsi="Arial" w:cs="Arial"/>
          <w:b/>
          <w:color w:val="000000" w:themeColor="text1"/>
          <w:w w:val="90"/>
          <w:szCs w:val="24"/>
        </w:rPr>
        <w:t xml:space="preserve">Disposition </w:t>
      </w:r>
      <w:r w:rsidRPr="00957F01">
        <w:rPr>
          <w:rFonts w:ascii="Arial" w:eastAsia="Arial" w:hAnsi="Arial" w:cs="Arial"/>
          <w:b/>
          <w:color w:val="000000" w:themeColor="text1"/>
          <w:szCs w:val="24"/>
        </w:rPr>
        <w:t xml:space="preserve">of </w:t>
      </w:r>
      <w:r w:rsidRPr="00957F01">
        <w:rPr>
          <w:rFonts w:ascii="Arial" w:eastAsia="Arial" w:hAnsi="Arial" w:cs="Arial"/>
          <w:b/>
          <w:color w:val="000000" w:themeColor="text1"/>
          <w:w w:val="82"/>
          <w:szCs w:val="24"/>
        </w:rPr>
        <w:t>Case</w:t>
      </w: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u w:val="single"/>
        </w:rPr>
        <w:t>Record to Dean</w:t>
      </w:r>
      <w:r w:rsidR="005A7829" w:rsidRPr="00EB676A">
        <w:rPr>
          <w:rFonts w:ascii="Arial" w:eastAsia="Arial" w:hAnsi="Arial" w:cs="Arial"/>
          <w:color w:val="000000" w:themeColor="text1"/>
          <w:w w:val="82"/>
          <w:sz w:val="20"/>
          <w:szCs w:val="20"/>
          <w:u w:val="single"/>
        </w:rPr>
        <w:t>:</w:t>
      </w:r>
      <w:r w:rsidRPr="00EB676A">
        <w:rPr>
          <w:rFonts w:ascii="Arial" w:eastAsia="Arial" w:hAnsi="Arial" w:cs="Arial"/>
          <w:color w:val="000000" w:themeColor="text1"/>
          <w:w w:val="82"/>
          <w:sz w:val="20"/>
          <w:szCs w:val="20"/>
        </w:rPr>
        <w:t xml:space="preserve"> As provided immediately above in this policy, a report shall be submitted to the</w:t>
      </w: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Dean.</w:t>
      </w:r>
    </w:p>
    <w:p w:rsidR="0030437E" w:rsidRPr="00EB676A" w:rsidRDefault="0030437E" w:rsidP="005052DF">
      <w:pPr>
        <w:spacing w:after="0" w:line="240" w:lineRule="auto"/>
        <w:ind w:left="180" w:right="180"/>
        <w:rPr>
          <w:rFonts w:ascii="Arial" w:hAnsi="Arial" w:cs="Arial"/>
          <w:color w:val="000000" w:themeColor="text1"/>
          <w:w w:val="82"/>
          <w:szCs w:val="24"/>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u w:val="single"/>
        </w:rPr>
        <w:t>Action and Referral by Dean</w:t>
      </w:r>
      <w:r w:rsidR="005A7829" w:rsidRPr="00EB676A">
        <w:rPr>
          <w:rFonts w:ascii="Arial" w:eastAsia="Arial" w:hAnsi="Arial" w:cs="Arial"/>
          <w:color w:val="000000" w:themeColor="text1"/>
          <w:w w:val="82"/>
          <w:sz w:val="20"/>
          <w:szCs w:val="20"/>
          <w:u w:val="single"/>
        </w:rPr>
        <w:t>:</w:t>
      </w:r>
      <w:r w:rsidRPr="00EB676A">
        <w:rPr>
          <w:rFonts w:ascii="Arial" w:eastAsia="Arial" w:hAnsi="Arial" w:cs="Arial"/>
          <w:color w:val="000000" w:themeColor="text1"/>
          <w:w w:val="82"/>
          <w:sz w:val="20"/>
          <w:szCs w:val="20"/>
        </w:rPr>
        <w:t xml:space="preserve"> The Dean may take such action as he or she determines appropriate in accordance with University rules and procedures. Among the actions which may be taken are employment actions for those employed by the University, and dismissal or suspension (with or without conditions) for </w:t>
      </w:r>
      <w:proofErr w:type="gramStart"/>
      <w:r w:rsidRPr="00EB676A">
        <w:rPr>
          <w:rFonts w:ascii="Arial" w:eastAsia="Arial" w:hAnsi="Arial" w:cs="Arial"/>
          <w:color w:val="000000" w:themeColor="text1"/>
          <w:w w:val="82"/>
          <w:sz w:val="20"/>
          <w:szCs w:val="20"/>
        </w:rPr>
        <w:t>students.</w:t>
      </w:r>
      <w:proofErr w:type="gramEnd"/>
      <w:r w:rsidRPr="00EB676A">
        <w:rPr>
          <w:rFonts w:ascii="Arial" w:eastAsia="Arial" w:hAnsi="Arial" w:cs="Arial"/>
          <w:color w:val="000000" w:themeColor="text1"/>
          <w:w w:val="82"/>
          <w:sz w:val="20"/>
          <w:szCs w:val="20"/>
        </w:rPr>
        <w:t xml:space="preserve"> Such actions may be taken for violations of this policy, as well as for false allegations under this policy.</w:t>
      </w:r>
    </w:p>
    <w:p w:rsidR="0030437E" w:rsidRPr="00EB676A" w:rsidRDefault="0030437E" w:rsidP="005052DF">
      <w:pPr>
        <w:spacing w:after="0" w:line="240" w:lineRule="auto"/>
        <w:ind w:left="180" w:right="180"/>
        <w:rPr>
          <w:rFonts w:ascii="Arial" w:hAnsi="Arial" w:cs="Arial"/>
          <w:color w:val="000000" w:themeColor="text1"/>
          <w:w w:val="82"/>
          <w:szCs w:val="24"/>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If required to do so by any other provision which governs conduct or procedure, or both, at the University, the Dean shall refer the matter to other persons or entities within the University structure.</w:t>
      </w:r>
    </w:p>
    <w:p w:rsidR="0030437E" w:rsidRPr="00EB676A" w:rsidRDefault="0030437E" w:rsidP="005052DF">
      <w:pPr>
        <w:spacing w:after="0" w:line="240" w:lineRule="auto"/>
        <w:ind w:left="180" w:right="180"/>
        <w:rPr>
          <w:rFonts w:ascii="Arial" w:hAnsi="Arial" w:cs="Arial"/>
          <w:color w:val="000000" w:themeColor="text1"/>
          <w:w w:val="82"/>
          <w:szCs w:val="24"/>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If required to do so by law, the matter shall be referred to appropriate legal authorities by the Dean. The Dean may refer matters to appropriate judicatories. Referral of any matter to legal authorities, to judicatory officials, or to both, shall not preclude the Dean or other University authority from taking appropriate action on behalf of the University/Seminary.</w:t>
      </w:r>
    </w:p>
    <w:p w:rsidR="0030437E" w:rsidRPr="00957F01" w:rsidRDefault="0030437E" w:rsidP="005052DF">
      <w:pPr>
        <w:spacing w:after="0" w:line="240" w:lineRule="auto"/>
        <w:ind w:left="180" w:right="180"/>
        <w:rPr>
          <w:rFonts w:ascii="Arial" w:hAnsi="Arial" w:cs="Arial"/>
          <w:color w:val="000000" w:themeColor="text1"/>
        </w:rPr>
      </w:pPr>
    </w:p>
    <w:p w:rsidR="0030437E" w:rsidRPr="00957F01" w:rsidRDefault="00090FC8" w:rsidP="005052DF">
      <w:pPr>
        <w:spacing w:after="0" w:line="240" w:lineRule="auto"/>
        <w:ind w:left="180" w:right="180"/>
        <w:jc w:val="center"/>
        <w:rPr>
          <w:rFonts w:ascii="Arial" w:eastAsia="Arial" w:hAnsi="Arial" w:cs="Arial"/>
          <w:b/>
          <w:color w:val="000000" w:themeColor="text1"/>
          <w:szCs w:val="24"/>
        </w:rPr>
      </w:pPr>
      <w:r w:rsidRPr="00957F01">
        <w:rPr>
          <w:rFonts w:ascii="Arial" w:eastAsia="Arial" w:hAnsi="Arial" w:cs="Arial"/>
          <w:b/>
          <w:color w:val="000000" w:themeColor="text1"/>
          <w:w w:val="88"/>
          <w:szCs w:val="24"/>
        </w:rPr>
        <w:t xml:space="preserve">Media </w:t>
      </w:r>
      <w:r w:rsidRPr="00957F01">
        <w:rPr>
          <w:rFonts w:ascii="Arial" w:eastAsia="Arial" w:hAnsi="Arial" w:cs="Arial"/>
          <w:b/>
          <w:color w:val="000000" w:themeColor="text1"/>
          <w:w w:val="77"/>
          <w:szCs w:val="24"/>
        </w:rPr>
        <w:t>R</w:t>
      </w:r>
      <w:r w:rsidRPr="00957F01">
        <w:rPr>
          <w:rFonts w:ascii="Arial" w:eastAsia="Arial" w:hAnsi="Arial" w:cs="Arial"/>
          <w:b/>
          <w:color w:val="000000" w:themeColor="text1"/>
          <w:w w:val="83"/>
          <w:szCs w:val="24"/>
        </w:rPr>
        <w:t>e</w:t>
      </w:r>
      <w:r w:rsidRPr="00957F01">
        <w:rPr>
          <w:rFonts w:ascii="Arial" w:eastAsia="Arial" w:hAnsi="Arial" w:cs="Arial"/>
          <w:b/>
          <w:color w:val="000000" w:themeColor="text1"/>
          <w:w w:val="108"/>
          <w:szCs w:val="24"/>
        </w:rPr>
        <w:t>l</w:t>
      </w:r>
      <w:r w:rsidRPr="00957F01">
        <w:rPr>
          <w:rFonts w:ascii="Arial" w:eastAsia="Arial" w:hAnsi="Arial" w:cs="Arial"/>
          <w:b/>
          <w:color w:val="000000" w:themeColor="text1"/>
          <w:w w:val="86"/>
          <w:szCs w:val="24"/>
        </w:rPr>
        <w:t>a</w:t>
      </w:r>
      <w:r w:rsidRPr="00957F01">
        <w:rPr>
          <w:rFonts w:ascii="Arial" w:eastAsia="Arial" w:hAnsi="Arial" w:cs="Arial"/>
          <w:b/>
          <w:color w:val="000000" w:themeColor="text1"/>
          <w:w w:val="106"/>
          <w:szCs w:val="24"/>
        </w:rPr>
        <w:t>t</w:t>
      </w:r>
      <w:r w:rsidRPr="00957F01">
        <w:rPr>
          <w:rFonts w:ascii="Arial" w:eastAsia="Arial" w:hAnsi="Arial" w:cs="Arial"/>
          <w:b/>
          <w:color w:val="000000" w:themeColor="text1"/>
          <w:w w:val="108"/>
          <w:szCs w:val="24"/>
        </w:rPr>
        <w:t>i</w:t>
      </w:r>
      <w:r w:rsidRPr="00957F01">
        <w:rPr>
          <w:rFonts w:ascii="Arial" w:eastAsia="Arial" w:hAnsi="Arial" w:cs="Arial"/>
          <w:b/>
          <w:color w:val="000000" w:themeColor="text1"/>
          <w:w w:val="86"/>
          <w:szCs w:val="24"/>
        </w:rPr>
        <w:t>o</w:t>
      </w:r>
      <w:r w:rsidRPr="00957F01">
        <w:rPr>
          <w:rFonts w:ascii="Arial" w:eastAsia="Arial" w:hAnsi="Arial" w:cs="Arial"/>
          <w:b/>
          <w:color w:val="000000" w:themeColor="text1"/>
          <w:w w:val="89"/>
          <w:szCs w:val="24"/>
        </w:rPr>
        <w:t>n</w:t>
      </w:r>
      <w:r w:rsidRPr="00957F01">
        <w:rPr>
          <w:rFonts w:ascii="Arial" w:eastAsia="Arial" w:hAnsi="Arial" w:cs="Arial"/>
          <w:b/>
          <w:color w:val="000000" w:themeColor="text1"/>
          <w:w w:val="88"/>
          <w:szCs w:val="24"/>
        </w:rPr>
        <w:t>s</w:t>
      </w: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Provision of information to media (press, television, radio, etc.) about sexual harassment cases shall be done in conjunction with the University Relations Office. Members of the response team shall not provide such information directly to any media. Confidentiality shall be respected to the fullest extent possible.</w:t>
      </w:r>
    </w:p>
    <w:p w:rsidR="0030437E" w:rsidRPr="00957F01" w:rsidRDefault="00090FC8" w:rsidP="005052DF">
      <w:pPr>
        <w:spacing w:after="0" w:line="240" w:lineRule="auto"/>
        <w:ind w:left="180" w:right="180"/>
        <w:jc w:val="center"/>
        <w:rPr>
          <w:rFonts w:ascii="Arial" w:eastAsia="Arial" w:hAnsi="Arial" w:cs="Arial"/>
          <w:b/>
          <w:color w:val="000000" w:themeColor="text1"/>
          <w:szCs w:val="24"/>
        </w:rPr>
      </w:pPr>
      <w:r w:rsidRPr="00957F01">
        <w:rPr>
          <w:rFonts w:ascii="Arial" w:eastAsia="Arial" w:hAnsi="Arial" w:cs="Arial"/>
          <w:b/>
          <w:color w:val="000000" w:themeColor="text1"/>
          <w:w w:val="89"/>
          <w:szCs w:val="24"/>
        </w:rPr>
        <w:lastRenderedPageBreak/>
        <w:t xml:space="preserve">Right </w:t>
      </w:r>
      <w:r w:rsidRPr="00957F01">
        <w:rPr>
          <w:rFonts w:ascii="Arial" w:eastAsia="Arial" w:hAnsi="Arial" w:cs="Arial"/>
          <w:b/>
          <w:color w:val="000000" w:themeColor="text1"/>
          <w:szCs w:val="24"/>
        </w:rPr>
        <w:t xml:space="preserve">of </w:t>
      </w:r>
      <w:r w:rsidRPr="00957F01">
        <w:rPr>
          <w:rFonts w:ascii="Arial" w:eastAsia="Arial" w:hAnsi="Arial" w:cs="Arial"/>
          <w:b/>
          <w:color w:val="000000" w:themeColor="text1"/>
          <w:w w:val="88"/>
          <w:szCs w:val="24"/>
        </w:rPr>
        <w:t xml:space="preserve">Claimant </w:t>
      </w:r>
      <w:r w:rsidRPr="00957F01">
        <w:rPr>
          <w:rFonts w:ascii="Arial" w:eastAsia="Arial" w:hAnsi="Arial" w:cs="Arial"/>
          <w:b/>
          <w:color w:val="000000" w:themeColor="text1"/>
          <w:szCs w:val="24"/>
        </w:rPr>
        <w:t xml:space="preserve">to </w:t>
      </w:r>
      <w:r w:rsidRPr="00957F01">
        <w:rPr>
          <w:rFonts w:ascii="Arial" w:eastAsia="Arial" w:hAnsi="Arial" w:cs="Arial"/>
          <w:b/>
          <w:color w:val="000000" w:themeColor="text1"/>
          <w:w w:val="85"/>
          <w:szCs w:val="24"/>
        </w:rPr>
        <w:t xml:space="preserve">Other </w:t>
      </w:r>
      <w:r w:rsidRPr="00957F01">
        <w:rPr>
          <w:rFonts w:ascii="Arial" w:eastAsia="Arial" w:hAnsi="Arial" w:cs="Arial"/>
          <w:b/>
          <w:color w:val="000000" w:themeColor="text1"/>
          <w:w w:val="77"/>
          <w:szCs w:val="24"/>
        </w:rPr>
        <w:t>P</w:t>
      </w:r>
      <w:r w:rsidRPr="00957F01">
        <w:rPr>
          <w:rFonts w:ascii="Arial" w:eastAsia="Arial" w:hAnsi="Arial" w:cs="Arial"/>
          <w:b/>
          <w:color w:val="000000" w:themeColor="text1"/>
          <w:szCs w:val="24"/>
        </w:rPr>
        <w:t>r</w:t>
      </w:r>
      <w:r w:rsidRPr="00957F01">
        <w:rPr>
          <w:rFonts w:ascii="Arial" w:eastAsia="Arial" w:hAnsi="Arial" w:cs="Arial"/>
          <w:b/>
          <w:color w:val="000000" w:themeColor="text1"/>
          <w:w w:val="86"/>
          <w:szCs w:val="24"/>
        </w:rPr>
        <w:t>o</w:t>
      </w:r>
      <w:r w:rsidRPr="00957F01">
        <w:rPr>
          <w:rFonts w:ascii="Arial" w:eastAsia="Arial" w:hAnsi="Arial" w:cs="Arial"/>
          <w:b/>
          <w:color w:val="000000" w:themeColor="text1"/>
          <w:w w:val="92"/>
          <w:szCs w:val="24"/>
        </w:rPr>
        <w:t>c</w:t>
      </w:r>
      <w:r w:rsidRPr="00957F01">
        <w:rPr>
          <w:rFonts w:ascii="Arial" w:eastAsia="Arial" w:hAnsi="Arial" w:cs="Arial"/>
          <w:b/>
          <w:color w:val="000000" w:themeColor="text1"/>
          <w:w w:val="83"/>
          <w:szCs w:val="24"/>
        </w:rPr>
        <w:t>e</w:t>
      </w:r>
      <w:r w:rsidRPr="00957F01">
        <w:rPr>
          <w:rFonts w:ascii="Arial" w:eastAsia="Arial" w:hAnsi="Arial" w:cs="Arial"/>
          <w:b/>
          <w:color w:val="000000" w:themeColor="text1"/>
          <w:w w:val="89"/>
          <w:szCs w:val="24"/>
        </w:rPr>
        <w:t>du</w:t>
      </w:r>
      <w:r w:rsidRPr="00957F01">
        <w:rPr>
          <w:rFonts w:ascii="Arial" w:eastAsia="Arial" w:hAnsi="Arial" w:cs="Arial"/>
          <w:b/>
          <w:color w:val="000000" w:themeColor="text1"/>
          <w:szCs w:val="24"/>
        </w:rPr>
        <w:t>r</w:t>
      </w:r>
      <w:r w:rsidRPr="00957F01">
        <w:rPr>
          <w:rFonts w:ascii="Arial" w:eastAsia="Arial" w:hAnsi="Arial" w:cs="Arial"/>
          <w:b/>
          <w:color w:val="000000" w:themeColor="text1"/>
          <w:w w:val="83"/>
          <w:szCs w:val="24"/>
        </w:rPr>
        <w:t>e</w:t>
      </w:r>
      <w:r w:rsidRPr="00957F01">
        <w:rPr>
          <w:rFonts w:ascii="Arial" w:eastAsia="Arial" w:hAnsi="Arial" w:cs="Arial"/>
          <w:b/>
          <w:color w:val="000000" w:themeColor="text1"/>
          <w:w w:val="88"/>
          <w:szCs w:val="24"/>
        </w:rPr>
        <w:t>s</w:t>
      </w:r>
    </w:p>
    <w:p w:rsidR="0030437E" w:rsidRPr="00EB676A" w:rsidRDefault="00090FC8" w:rsidP="005052DF">
      <w:pPr>
        <w:spacing w:after="0" w:line="240" w:lineRule="auto"/>
        <w:ind w:left="180" w:right="180"/>
        <w:jc w:val="both"/>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Nothing herein is intended to prohibit or discourage an individual who believes he or she has been aggrieved from pursuing remedial action from any proper authority or from seeking any pastoral or other assistance.</w:t>
      </w:r>
    </w:p>
    <w:p w:rsidR="0030437E" w:rsidRPr="009952AB" w:rsidRDefault="0030437E" w:rsidP="005052DF">
      <w:pPr>
        <w:spacing w:after="0" w:line="240" w:lineRule="auto"/>
        <w:ind w:left="180" w:right="180"/>
        <w:rPr>
          <w:rFonts w:ascii="Arial" w:hAnsi="Arial" w:cs="Arial"/>
          <w:color w:val="000000" w:themeColor="text1"/>
          <w:w w:val="82"/>
          <w:sz w:val="20"/>
          <w:szCs w:val="26"/>
        </w:rPr>
      </w:pPr>
    </w:p>
    <w:p w:rsidR="0030437E" w:rsidRPr="00957F01" w:rsidRDefault="005A7829" w:rsidP="005A7829">
      <w:pPr>
        <w:spacing w:after="0" w:line="240" w:lineRule="auto"/>
        <w:ind w:left="180" w:right="180"/>
        <w:jc w:val="center"/>
        <w:rPr>
          <w:rFonts w:ascii="Arial" w:eastAsia="Arial" w:hAnsi="Arial" w:cs="Arial"/>
          <w:b/>
          <w:color w:val="000000" w:themeColor="text1"/>
          <w:w w:val="88"/>
          <w:szCs w:val="24"/>
        </w:rPr>
      </w:pPr>
      <w:r w:rsidRPr="00957F01">
        <w:rPr>
          <w:rFonts w:ascii="Arial" w:eastAsia="Arial" w:hAnsi="Arial" w:cs="Arial"/>
          <w:b/>
          <w:color w:val="000000" w:themeColor="text1"/>
          <w:w w:val="88"/>
          <w:szCs w:val="24"/>
        </w:rPr>
        <w:t xml:space="preserve">Community Awareness </w:t>
      </w:r>
      <w:r w:rsidRPr="00957F01">
        <w:rPr>
          <w:rFonts w:ascii="Arial" w:eastAsia="Arial" w:hAnsi="Arial" w:cs="Arial"/>
          <w:b/>
          <w:color w:val="000000" w:themeColor="text1"/>
          <w:szCs w:val="24"/>
        </w:rPr>
        <w:t xml:space="preserve">of </w:t>
      </w:r>
      <w:r w:rsidRPr="00957F01">
        <w:rPr>
          <w:rFonts w:ascii="Arial" w:eastAsia="Arial" w:hAnsi="Arial" w:cs="Arial"/>
          <w:b/>
          <w:color w:val="000000" w:themeColor="text1"/>
          <w:w w:val="77"/>
          <w:szCs w:val="24"/>
        </w:rPr>
        <w:t>P</w:t>
      </w:r>
      <w:r w:rsidRPr="00957F01">
        <w:rPr>
          <w:rFonts w:ascii="Arial" w:eastAsia="Arial" w:hAnsi="Arial" w:cs="Arial"/>
          <w:b/>
          <w:color w:val="000000" w:themeColor="text1"/>
          <w:w w:val="86"/>
          <w:szCs w:val="24"/>
        </w:rPr>
        <w:t>o</w:t>
      </w:r>
      <w:r w:rsidRPr="00957F01">
        <w:rPr>
          <w:rFonts w:ascii="Arial" w:eastAsia="Arial" w:hAnsi="Arial" w:cs="Arial"/>
          <w:b/>
          <w:color w:val="000000" w:themeColor="text1"/>
          <w:w w:val="108"/>
          <w:szCs w:val="24"/>
        </w:rPr>
        <w:t>li</w:t>
      </w:r>
      <w:r w:rsidRPr="00957F01">
        <w:rPr>
          <w:rFonts w:ascii="Arial" w:eastAsia="Arial" w:hAnsi="Arial" w:cs="Arial"/>
          <w:b/>
          <w:color w:val="000000" w:themeColor="text1"/>
          <w:w w:val="92"/>
          <w:szCs w:val="24"/>
        </w:rPr>
        <w:t>c</w:t>
      </w:r>
      <w:r w:rsidRPr="00957F01">
        <w:rPr>
          <w:rFonts w:ascii="Arial" w:eastAsia="Arial" w:hAnsi="Arial" w:cs="Arial"/>
          <w:b/>
          <w:color w:val="000000" w:themeColor="text1"/>
          <w:w w:val="88"/>
          <w:szCs w:val="24"/>
        </w:rPr>
        <w:t>y</w:t>
      </w:r>
    </w:p>
    <w:p w:rsidR="005A7829" w:rsidRPr="009952AB" w:rsidRDefault="005A7829" w:rsidP="005A7829">
      <w:pPr>
        <w:spacing w:after="0" w:line="240" w:lineRule="auto"/>
        <w:ind w:left="180" w:right="180"/>
        <w:jc w:val="center"/>
        <w:rPr>
          <w:rFonts w:ascii="Arial" w:hAnsi="Arial" w:cs="Arial"/>
          <w:color w:val="000000" w:themeColor="text1"/>
          <w:sz w:val="7"/>
          <w:szCs w:val="13"/>
        </w:rPr>
      </w:pPr>
    </w:p>
    <w:p w:rsidR="0030437E" w:rsidRPr="00EB676A" w:rsidRDefault="00090FC8" w:rsidP="005052DF">
      <w:pPr>
        <w:spacing w:after="0" w:line="240" w:lineRule="auto"/>
        <w:ind w:left="180" w:right="180"/>
        <w:rPr>
          <w:rFonts w:ascii="Arial" w:eastAsia="Arial" w:hAnsi="Arial" w:cs="Arial"/>
          <w:i/>
          <w:color w:val="000000" w:themeColor="text1"/>
          <w:w w:val="82"/>
          <w:sz w:val="20"/>
          <w:szCs w:val="20"/>
        </w:rPr>
      </w:pPr>
      <w:r w:rsidRPr="00EB676A">
        <w:rPr>
          <w:rFonts w:ascii="Arial" w:eastAsia="Arial" w:hAnsi="Arial" w:cs="Arial"/>
          <w:bCs/>
          <w:i/>
          <w:color w:val="000000" w:themeColor="text1"/>
          <w:w w:val="82"/>
          <w:sz w:val="20"/>
          <w:szCs w:val="20"/>
        </w:rPr>
        <w:t>Orientation Programs</w:t>
      </w: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Faculty, staff, and students are strongly encouraged to include information about this policy in orientation programs for new students.</w:t>
      </w:r>
    </w:p>
    <w:p w:rsidR="0030437E" w:rsidRPr="00EB676A" w:rsidRDefault="0030437E" w:rsidP="005052DF">
      <w:pPr>
        <w:spacing w:after="0" w:line="240" w:lineRule="auto"/>
        <w:ind w:left="180" w:right="180"/>
        <w:rPr>
          <w:rFonts w:ascii="Arial" w:hAnsi="Arial" w:cs="Arial"/>
          <w:color w:val="000000" w:themeColor="text1"/>
          <w:w w:val="82"/>
          <w:sz w:val="24"/>
          <w:szCs w:val="24"/>
        </w:rPr>
      </w:pPr>
    </w:p>
    <w:p w:rsidR="0030437E" w:rsidRPr="00EB676A" w:rsidRDefault="00090FC8" w:rsidP="005052DF">
      <w:pPr>
        <w:spacing w:after="0" w:line="240" w:lineRule="auto"/>
        <w:ind w:left="180" w:right="180"/>
        <w:rPr>
          <w:rFonts w:ascii="Arial" w:eastAsia="Arial" w:hAnsi="Arial" w:cs="Arial"/>
          <w:i/>
          <w:color w:val="000000" w:themeColor="text1"/>
          <w:w w:val="82"/>
          <w:sz w:val="20"/>
          <w:szCs w:val="20"/>
        </w:rPr>
      </w:pPr>
      <w:r w:rsidRPr="00EB676A">
        <w:rPr>
          <w:rFonts w:ascii="Arial" w:eastAsia="Arial" w:hAnsi="Arial" w:cs="Arial"/>
          <w:bCs/>
          <w:i/>
          <w:color w:val="000000" w:themeColor="text1"/>
          <w:w w:val="82"/>
          <w:sz w:val="20"/>
          <w:szCs w:val="20"/>
        </w:rPr>
        <w:t>Conflict</w:t>
      </w: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If any conflict arises between the Seminary sexual harassment policy and the University policy, the University policy will take precedence.</w:t>
      </w:r>
    </w:p>
    <w:p w:rsidR="0030437E" w:rsidRPr="00EB676A" w:rsidRDefault="0030437E" w:rsidP="005052DF">
      <w:pPr>
        <w:spacing w:after="0" w:line="240" w:lineRule="auto"/>
        <w:ind w:left="180" w:right="180"/>
        <w:rPr>
          <w:rFonts w:ascii="Arial" w:hAnsi="Arial" w:cs="Arial"/>
          <w:color w:val="000000" w:themeColor="text1"/>
          <w:w w:val="82"/>
          <w:sz w:val="24"/>
          <w:szCs w:val="24"/>
        </w:rPr>
      </w:pPr>
    </w:p>
    <w:p w:rsidR="0030437E" w:rsidRPr="00EB676A" w:rsidRDefault="00090FC8" w:rsidP="005052DF">
      <w:pPr>
        <w:spacing w:after="0" w:line="240" w:lineRule="auto"/>
        <w:ind w:left="180" w:right="180"/>
        <w:rPr>
          <w:rFonts w:ascii="Arial" w:eastAsia="Arial" w:hAnsi="Arial" w:cs="Arial"/>
          <w:i/>
          <w:color w:val="000000" w:themeColor="text1"/>
          <w:w w:val="82"/>
          <w:sz w:val="20"/>
          <w:szCs w:val="20"/>
        </w:rPr>
      </w:pPr>
      <w:r w:rsidRPr="00EB676A">
        <w:rPr>
          <w:rFonts w:ascii="Arial" w:eastAsia="Arial" w:hAnsi="Arial" w:cs="Arial"/>
          <w:bCs/>
          <w:i/>
          <w:color w:val="000000" w:themeColor="text1"/>
          <w:w w:val="82"/>
          <w:sz w:val="20"/>
          <w:szCs w:val="20"/>
        </w:rPr>
        <w:t>Anti-retaliation Statement</w:t>
      </w: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Retaliation of any kind against anyone filing a complaint of sexual harassment is prohibited. Initiating a complaint of sexual harassment will not affect a student’s grades, class selection, or any other matter pertaining to student status including employment, compensation, or work assignments.</w:t>
      </w:r>
    </w:p>
    <w:p w:rsidR="0030437E" w:rsidRPr="00EB676A" w:rsidRDefault="0030437E" w:rsidP="005052DF">
      <w:pPr>
        <w:spacing w:after="0" w:line="240" w:lineRule="auto"/>
        <w:ind w:left="180" w:right="180"/>
        <w:rPr>
          <w:rFonts w:ascii="Arial" w:hAnsi="Arial" w:cs="Arial"/>
          <w:color w:val="000000" w:themeColor="text1"/>
          <w:w w:val="82"/>
          <w:sz w:val="24"/>
          <w:szCs w:val="24"/>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Distinguishing between sexually harassing conduct and conduct that is purely personal or social without a discriminatory work or educational effect requires a determination based on all the</w:t>
      </w:r>
      <w:r w:rsidR="00C812C1" w:rsidRPr="00EB676A">
        <w:rPr>
          <w:rFonts w:ascii="Arial" w:eastAsia="Arial" w:hAnsi="Arial" w:cs="Arial"/>
          <w:color w:val="000000" w:themeColor="text1"/>
          <w:w w:val="82"/>
          <w:sz w:val="20"/>
          <w:szCs w:val="20"/>
        </w:rPr>
        <w:t xml:space="preserve"> </w:t>
      </w:r>
      <w:r w:rsidRPr="00EB676A">
        <w:rPr>
          <w:rFonts w:ascii="Arial" w:eastAsia="Arial" w:hAnsi="Arial" w:cs="Arial"/>
          <w:color w:val="000000" w:themeColor="text1"/>
          <w:w w:val="82"/>
          <w:sz w:val="20"/>
          <w:szCs w:val="20"/>
        </w:rPr>
        <w:t>facts pertaining to the situation in order to avoid injury to innocent people. Initiating a false sexual harassment complaint or initiating a sexual harassment complaint in bad faith may result in disciplinary action. A finding for the accused does not constitute a finding that the complaint was in bad faith.</w:t>
      </w:r>
    </w:p>
    <w:p w:rsidR="0030437E" w:rsidRPr="009952AB" w:rsidRDefault="0030437E" w:rsidP="005052DF">
      <w:pPr>
        <w:spacing w:after="0" w:line="240" w:lineRule="auto"/>
        <w:ind w:left="180" w:right="180"/>
        <w:rPr>
          <w:rFonts w:ascii="Arial" w:hAnsi="Arial" w:cs="Arial"/>
          <w:color w:val="000000" w:themeColor="text1"/>
          <w:sz w:val="18"/>
          <w:szCs w:val="28"/>
        </w:rPr>
      </w:pPr>
    </w:p>
    <w:p w:rsidR="0030437E" w:rsidRPr="00957F01" w:rsidRDefault="00090FC8" w:rsidP="005A7829">
      <w:pPr>
        <w:spacing w:after="0" w:line="240" w:lineRule="auto"/>
        <w:ind w:left="180" w:right="180"/>
        <w:jc w:val="center"/>
        <w:rPr>
          <w:rFonts w:ascii="Arial" w:eastAsia="Arial" w:hAnsi="Arial" w:cs="Arial"/>
          <w:b/>
          <w:color w:val="000000" w:themeColor="text1"/>
          <w:szCs w:val="24"/>
        </w:rPr>
      </w:pPr>
      <w:r w:rsidRPr="00957F01">
        <w:rPr>
          <w:rFonts w:ascii="Arial" w:eastAsia="Arial" w:hAnsi="Arial" w:cs="Arial"/>
          <w:b/>
          <w:color w:val="000000" w:themeColor="text1"/>
          <w:w w:val="88"/>
          <w:szCs w:val="24"/>
        </w:rPr>
        <w:t xml:space="preserve">Student </w:t>
      </w:r>
      <w:r w:rsidRPr="00957F01">
        <w:rPr>
          <w:rFonts w:ascii="Arial" w:eastAsia="Arial" w:hAnsi="Arial" w:cs="Arial"/>
          <w:b/>
          <w:color w:val="000000" w:themeColor="text1"/>
          <w:w w:val="71"/>
          <w:szCs w:val="24"/>
        </w:rPr>
        <w:t>G</w:t>
      </w:r>
      <w:r w:rsidRPr="00957F01">
        <w:rPr>
          <w:rFonts w:ascii="Arial" w:eastAsia="Arial" w:hAnsi="Arial" w:cs="Arial"/>
          <w:b/>
          <w:color w:val="000000" w:themeColor="text1"/>
          <w:szCs w:val="24"/>
        </w:rPr>
        <w:t>r</w:t>
      </w:r>
      <w:r w:rsidRPr="00957F01">
        <w:rPr>
          <w:rFonts w:ascii="Arial" w:eastAsia="Arial" w:hAnsi="Arial" w:cs="Arial"/>
          <w:b/>
          <w:color w:val="000000" w:themeColor="text1"/>
          <w:w w:val="108"/>
          <w:szCs w:val="24"/>
        </w:rPr>
        <w:t>i</w:t>
      </w:r>
      <w:r w:rsidRPr="00957F01">
        <w:rPr>
          <w:rFonts w:ascii="Arial" w:eastAsia="Arial" w:hAnsi="Arial" w:cs="Arial"/>
          <w:b/>
          <w:color w:val="000000" w:themeColor="text1"/>
          <w:w w:val="83"/>
          <w:szCs w:val="24"/>
        </w:rPr>
        <w:t>e</w:t>
      </w:r>
      <w:r w:rsidRPr="00957F01">
        <w:rPr>
          <w:rFonts w:ascii="Arial" w:eastAsia="Arial" w:hAnsi="Arial" w:cs="Arial"/>
          <w:b/>
          <w:color w:val="000000" w:themeColor="text1"/>
          <w:w w:val="88"/>
          <w:szCs w:val="24"/>
        </w:rPr>
        <w:t>v</w:t>
      </w:r>
      <w:r w:rsidRPr="00957F01">
        <w:rPr>
          <w:rFonts w:ascii="Arial" w:eastAsia="Arial" w:hAnsi="Arial" w:cs="Arial"/>
          <w:b/>
          <w:color w:val="000000" w:themeColor="text1"/>
          <w:w w:val="86"/>
          <w:szCs w:val="24"/>
        </w:rPr>
        <w:t>a</w:t>
      </w:r>
      <w:r w:rsidRPr="00957F01">
        <w:rPr>
          <w:rFonts w:ascii="Arial" w:eastAsia="Arial" w:hAnsi="Arial" w:cs="Arial"/>
          <w:b/>
          <w:color w:val="000000" w:themeColor="text1"/>
          <w:w w:val="89"/>
          <w:szCs w:val="24"/>
        </w:rPr>
        <w:t>n</w:t>
      </w:r>
      <w:r w:rsidRPr="00957F01">
        <w:rPr>
          <w:rFonts w:ascii="Arial" w:eastAsia="Arial" w:hAnsi="Arial" w:cs="Arial"/>
          <w:b/>
          <w:color w:val="000000" w:themeColor="text1"/>
          <w:w w:val="92"/>
          <w:szCs w:val="24"/>
        </w:rPr>
        <w:t>c</w:t>
      </w:r>
      <w:r w:rsidRPr="00957F01">
        <w:rPr>
          <w:rFonts w:ascii="Arial" w:eastAsia="Arial" w:hAnsi="Arial" w:cs="Arial"/>
          <w:b/>
          <w:color w:val="000000" w:themeColor="text1"/>
          <w:w w:val="83"/>
          <w:szCs w:val="24"/>
        </w:rPr>
        <w:t>e</w:t>
      </w:r>
      <w:r w:rsidRPr="00957F01">
        <w:rPr>
          <w:rFonts w:ascii="Arial" w:eastAsia="Arial" w:hAnsi="Arial" w:cs="Arial"/>
          <w:b/>
          <w:color w:val="000000" w:themeColor="text1"/>
          <w:szCs w:val="24"/>
        </w:rPr>
        <w:t xml:space="preserve"> </w:t>
      </w:r>
      <w:r w:rsidRPr="00957F01">
        <w:rPr>
          <w:rFonts w:ascii="Arial" w:eastAsia="Arial" w:hAnsi="Arial" w:cs="Arial"/>
          <w:b/>
          <w:color w:val="000000" w:themeColor="text1"/>
          <w:w w:val="88"/>
          <w:szCs w:val="24"/>
        </w:rPr>
        <w:t xml:space="preserve">Policy and </w:t>
      </w:r>
      <w:r w:rsidRPr="00957F01">
        <w:rPr>
          <w:rFonts w:ascii="Arial" w:eastAsia="Arial" w:hAnsi="Arial" w:cs="Arial"/>
          <w:b/>
          <w:color w:val="000000" w:themeColor="text1"/>
          <w:w w:val="77"/>
          <w:szCs w:val="24"/>
        </w:rPr>
        <w:t>P</w:t>
      </w:r>
      <w:r w:rsidRPr="00957F01">
        <w:rPr>
          <w:rFonts w:ascii="Arial" w:eastAsia="Arial" w:hAnsi="Arial" w:cs="Arial"/>
          <w:b/>
          <w:color w:val="000000" w:themeColor="text1"/>
          <w:szCs w:val="24"/>
        </w:rPr>
        <w:t>r</w:t>
      </w:r>
      <w:r w:rsidRPr="00957F01">
        <w:rPr>
          <w:rFonts w:ascii="Arial" w:eastAsia="Arial" w:hAnsi="Arial" w:cs="Arial"/>
          <w:b/>
          <w:color w:val="000000" w:themeColor="text1"/>
          <w:w w:val="86"/>
          <w:szCs w:val="24"/>
        </w:rPr>
        <w:t>o</w:t>
      </w:r>
      <w:r w:rsidRPr="00957F01">
        <w:rPr>
          <w:rFonts w:ascii="Arial" w:eastAsia="Arial" w:hAnsi="Arial" w:cs="Arial"/>
          <w:b/>
          <w:color w:val="000000" w:themeColor="text1"/>
          <w:w w:val="92"/>
          <w:szCs w:val="24"/>
        </w:rPr>
        <w:t>c</w:t>
      </w:r>
      <w:r w:rsidRPr="00957F01">
        <w:rPr>
          <w:rFonts w:ascii="Arial" w:eastAsia="Arial" w:hAnsi="Arial" w:cs="Arial"/>
          <w:b/>
          <w:color w:val="000000" w:themeColor="text1"/>
          <w:w w:val="83"/>
          <w:szCs w:val="24"/>
        </w:rPr>
        <w:t>e</w:t>
      </w:r>
      <w:r w:rsidRPr="00957F01">
        <w:rPr>
          <w:rFonts w:ascii="Arial" w:eastAsia="Arial" w:hAnsi="Arial" w:cs="Arial"/>
          <w:b/>
          <w:color w:val="000000" w:themeColor="text1"/>
          <w:w w:val="89"/>
          <w:szCs w:val="24"/>
        </w:rPr>
        <w:t>du</w:t>
      </w:r>
      <w:r w:rsidRPr="00957F01">
        <w:rPr>
          <w:rFonts w:ascii="Arial" w:eastAsia="Arial" w:hAnsi="Arial" w:cs="Arial"/>
          <w:b/>
          <w:color w:val="000000" w:themeColor="text1"/>
          <w:szCs w:val="24"/>
        </w:rPr>
        <w:t>r</w:t>
      </w:r>
      <w:r w:rsidRPr="00957F01">
        <w:rPr>
          <w:rFonts w:ascii="Arial" w:eastAsia="Arial" w:hAnsi="Arial" w:cs="Arial"/>
          <w:b/>
          <w:color w:val="000000" w:themeColor="text1"/>
          <w:w w:val="83"/>
          <w:szCs w:val="24"/>
        </w:rPr>
        <w:t>e</w:t>
      </w: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957F01">
        <w:rPr>
          <w:rFonts w:ascii="Arial" w:eastAsia="Arial" w:hAnsi="Arial" w:cs="Arial"/>
          <w:color w:val="000000" w:themeColor="text1"/>
          <w:w w:val="83"/>
          <w:sz w:val="20"/>
          <w:szCs w:val="20"/>
        </w:rPr>
        <w:t>D</w:t>
      </w:r>
      <w:r w:rsidRPr="00EB676A">
        <w:rPr>
          <w:rFonts w:ascii="Arial" w:eastAsia="Arial" w:hAnsi="Arial" w:cs="Arial"/>
          <w:color w:val="000000" w:themeColor="text1"/>
          <w:w w:val="82"/>
          <w:sz w:val="20"/>
          <w:szCs w:val="20"/>
        </w:rPr>
        <w:t>issatisfaction and grievance may arise out of actions taken by faculty, administration, or other students. Students with a grievance are encouraged to discuss the issue with the involved</w:t>
      </w:r>
      <w:r w:rsidR="00EB676A">
        <w:rPr>
          <w:rFonts w:ascii="Arial" w:eastAsia="Arial" w:hAnsi="Arial" w:cs="Arial"/>
          <w:color w:val="000000" w:themeColor="text1"/>
          <w:w w:val="82"/>
          <w:sz w:val="20"/>
          <w:szCs w:val="20"/>
        </w:rPr>
        <w:t xml:space="preserve"> </w:t>
      </w:r>
      <w:r w:rsidRPr="00EB676A">
        <w:rPr>
          <w:rFonts w:ascii="Arial" w:eastAsia="Arial" w:hAnsi="Arial" w:cs="Arial"/>
          <w:color w:val="000000" w:themeColor="text1"/>
          <w:w w:val="82"/>
          <w:sz w:val="20"/>
          <w:szCs w:val="20"/>
        </w:rPr>
        <w:t>party or parties to seek informal resolution of the difficulty. In cases where resolution seems impossible, a written appeal stating the grievance, the evidence supporting the grievance, and the requested solution may be filed with the appropriate parties listed below. A hearing with the appropriate party or parties may be requested by the named arbiter or arbiters.</w:t>
      </w:r>
    </w:p>
    <w:p w:rsidR="0030437E" w:rsidRPr="00EB676A" w:rsidRDefault="0030437E" w:rsidP="005052DF">
      <w:pPr>
        <w:spacing w:after="0" w:line="240" w:lineRule="auto"/>
        <w:ind w:left="180" w:right="180"/>
        <w:rPr>
          <w:rFonts w:ascii="Arial" w:hAnsi="Arial" w:cs="Arial"/>
          <w:color w:val="000000" w:themeColor="text1"/>
          <w:w w:val="82"/>
          <w:szCs w:val="24"/>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u w:val="single"/>
        </w:rPr>
        <w:t>Admissions:</w:t>
      </w:r>
      <w:r w:rsidRPr="00EB676A">
        <w:rPr>
          <w:rFonts w:ascii="Arial" w:eastAsia="Arial" w:hAnsi="Arial" w:cs="Arial"/>
          <w:color w:val="000000" w:themeColor="text1"/>
          <w:w w:val="82"/>
          <w:sz w:val="20"/>
          <w:szCs w:val="20"/>
        </w:rPr>
        <w:t xml:space="preserve"> The Director of Admissions, Dean, and President. Their decision is final.</w:t>
      </w:r>
    </w:p>
    <w:p w:rsidR="003D2AA7" w:rsidRPr="00EB676A" w:rsidRDefault="003D2AA7" w:rsidP="005052DF">
      <w:pPr>
        <w:spacing w:after="0" w:line="240" w:lineRule="auto"/>
        <w:ind w:left="180" w:right="180"/>
        <w:rPr>
          <w:rFonts w:ascii="Arial" w:eastAsia="Arial" w:hAnsi="Arial" w:cs="Arial"/>
          <w:color w:val="000000" w:themeColor="text1"/>
          <w:w w:val="82"/>
          <w:szCs w:val="20"/>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u w:val="single"/>
        </w:rPr>
        <w:t>Academic Discipline or Dismissal:</w:t>
      </w:r>
      <w:r w:rsidRPr="00EB676A">
        <w:rPr>
          <w:rFonts w:ascii="Arial" w:eastAsia="Arial" w:hAnsi="Arial" w:cs="Arial"/>
          <w:color w:val="000000" w:themeColor="text1"/>
          <w:w w:val="82"/>
          <w:sz w:val="20"/>
          <w:szCs w:val="20"/>
        </w:rPr>
        <w:t xml:space="preserve"> The President in consultation with the Chair of the Academic and Student Affairs Committee through the Dean. The decision of the President is final.</w:t>
      </w:r>
    </w:p>
    <w:p w:rsidR="0030437E" w:rsidRPr="00EB676A" w:rsidRDefault="0030437E" w:rsidP="005052DF">
      <w:pPr>
        <w:spacing w:after="0" w:line="240" w:lineRule="auto"/>
        <w:ind w:left="180" w:right="180"/>
        <w:rPr>
          <w:rFonts w:ascii="Arial" w:hAnsi="Arial" w:cs="Arial"/>
          <w:color w:val="000000" w:themeColor="text1"/>
          <w:w w:val="82"/>
          <w:szCs w:val="24"/>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u w:val="single"/>
        </w:rPr>
        <w:t>Academic Procedures:</w:t>
      </w:r>
      <w:r w:rsidRPr="00EB676A">
        <w:rPr>
          <w:rFonts w:ascii="Arial" w:eastAsia="Arial" w:hAnsi="Arial" w:cs="Arial"/>
          <w:color w:val="000000" w:themeColor="text1"/>
          <w:w w:val="82"/>
          <w:sz w:val="20"/>
          <w:szCs w:val="20"/>
        </w:rPr>
        <w:t xml:space="preserve"> The President in consultation with the Chair of the Academic and Student</w:t>
      </w: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proofErr w:type="gramStart"/>
      <w:r w:rsidRPr="00EB676A">
        <w:rPr>
          <w:rFonts w:ascii="Arial" w:eastAsia="Arial" w:hAnsi="Arial" w:cs="Arial"/>
          <w:color w:val="000000" w:themeColor="text1"/>
          <w:w w:val="82"/>
          <w:sz w:val="20"/>
          <w:szCs w:val="20"/>
        </w:rPr>
        <w:t>Affairs Committee through the Dean.</w:t>
      </w:r>
      <w:proofErr w:type="gramEnd"/>
      <w:r w:rsidRPr="00EB676A">
        <w:rPr>
          <w:rFonts w:ascii="Arial" w:eastAsia="Arial" w:hAnsi="Arial" w:cs="Arial"/>
          <w:color w:val="000000" w:themeColor="text1"/>
          <w:w w:val="82"/>
          <w:sz w:val="20"/>
          <w:szCs w:val="20"/>
        </w:rPr>
        <w:t xml:space="preserve"> The decision of the President is final.</w:t>
      </w:r>
    </w:p>
    <w:p w:rsidR="0030437E" w:rsidRPr="00EB676A" w:rsidRDefault="0030437E" w:rsidP="005052DF">
      <w:pPr>
        <w:spacing w:after="0" w:line="240" w:lineRule="auto"/>
        <w:ind w:left="180" w:right="180"/>
        <w:rPr>
          <w:rFonts w:ascii="Arial" w:hAnsi="Arial" w:cs="Arial"/>
          <w:color w:val="000000" w:themeColor="text1"/>
          <w:w w:val="82"/>
          <w:szCs w:val="24"/>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u w:val="single"/>
        </w:rPr>
        <w:t>Accommodation for Qualified Student with Disabilities:</w:t>
      </w:r>
      <w:r w:rsidRPr="00EB676A">
        <w:rPr>
          <w:rFonts w:ascii="Arial" w:eastAsia="Arial" w:hAnsi="Arial" w:cs="Arial"/>
          <w:color w:val="000000" w:themeColor="text1"/>
          <w:w w:val="82"/>
          <w:sz w:val="20"/>
          <w:szCs w:val="20"/>
        </w:rPr>
        <w:t xml:space="preserve"> The President in consultation with the Dean of the Seminary, the Director of the Academic S</w:t>
      </w:r>
      <w:r w:rsidR="005A7829" w:rsidRPr="00EB676A">
        <w:rPr>
          <w:rFonts w:ascii="Arial" w:eastAsia="Arial" w:hAnsi="Arial" w:cs="Arial"/>
          <w:color w:val="000000" w:themeColor="text1"/>
          <w:w w:val="82"/>
          <w:sz w:val="20"/>
          <w:szCs w:val="20"/>
        </w:rPr>
        <w:t>uccess</w:t>
      </w:r>
      <w:r w:rsidRPr="00EB676A">
        <w:rPr>
          <w:rFonts w:ascii="Arial" w:eastAsia="Arial" w:hAnsi="Arial" w:cs="Arial"/>
          <w:color w:val="000000" w:themeColor="text1"/>
          <w:w w:val="82"/>
          <w:sz w:val="20"/>
          <w:szCs w:val="20"/>
        </w:rPr>
        <w:t xml:space="preserve"> Center, and the Director of Human Resources. The decision of the President is final.</w:t>
      </w: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u w:val="single"/>
        </w:rPr>
        <w:lastRenderedPageBreak/>
        <w:t>Course Grade:</w:t>
      </w:r>
      <w:r w:rsidRPr="00EB676A">
        <w:rPr>
          <w:rFonts w:ascii="Arial" w:eastAsia="Arial" w:hAnsi="Arial" w:cs="Arial"/>
          <w:color w:val="000000" w:themeColor="text1"/>
          <w:w w:val="82"/>
          <w:sz w:val="20"/>
          <w:szCs w:val="20"/>
        </w:rPr>
        <w:t xml:space="preserve"> A grade on a particular assignment may be appealed to the instructor of the course. The final grade for a course may be appealed to the Dean and instructor. Their decision is final.</w:t>
      </w:r>
    </w:p>
    <w:p w:rsidR="0030437E" w:rsidRPr="00EB676A" w:rsidRDefault="0030437E" w:rsidP="005052DF">
      <w:pPr>
        <w:spacing w:after="0" w:line="240" w:lineRule="auto"/>
        <w:ind w:left="180" w:right="180"/>
        <w:rPr>
          <w:rFonts w:ascii="Arial" w:hAnsi="Arial" w:cs="Arial"/>
          <w:color w:val="000000" w:themeColor="text1"/>
          <w:w w:val="82"/>
          <w:sz w:val="24"/>
          <w:szCs w:val="24"/>
        </w:rPr>
      </w:pPr>
    </w:p>
    <w:p w:rsidR="005A7829"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u w:val="single"/>
        </w:rPr>
        <w:t>Housing:</w:t>
      </w:r>
      <w:r w:rsidRPr="00EB676A">
        <w:rPr>
          <w:rFonts w:ascii="Arial" w:eastAsia="Arial" w:hAnsi="Arial" w:cs="Arial"/>
          <w:color w:val="000000" w:themeColor="text1"/>
          <w:w w:val="82"/>
          <w:sz w:val="20"/>
          <w:szCs w:val="20"/>
        </w:rPr>
        <w:t xml:space="preserve"> The </w:t>
      </w:r>
      <w:r w:rsidR="00684336" w:rsidRPr="00EB676A">
        <w:rPr>
          <w:rFonts w:ascii="Arial" w:eastAsia="Arial" w:hAnsi="Arial" w:cs="Arial"/>
          <w:color w:val="000000" w:themeColor="text1"/>
          <w:w w:val="82"/>
          <w:sz w:val="20"/>
          <w:szCs w:val="20"/>
        </w:rPr>
        <w:t>Assistant Dean</w:t>
      </w:r>
      <w:r w:rsidR="005A7829" w:rsidRPr="00EB676A">
        <w:rPr>
          <w:rFonts w:ascii="Arial" w:eastAsia="Arial" w:hAnsi="Arial" w:cs="Arial"/>
          <w:color w:val="000000" w:themeColor="text1"/>
          <w:w w:val="82"/>
          <w:sz w:val="20"/>
          <w:szCs w:val="20"/>
        </w:rPr>
        <w:t>/</w:t>
      </w:r>
      <w:r w:rsidR="00684336" w:rsidRPr="00EB676A">
        <w:rPr>
          <w:rFonts w:ascii="Arial" w:eastAsia="Arial" w:hAnsi="Arial" w:cs="Arial"/>
          <w:color w:val="000000" w:themeColor="text1"/>
          <w:w w:val="82"/>
          <w:sz w:val="20"/>
          <w:szCs w:val="20"/>
        </w:rPr>
        <w:t>Director of Residence Life</w:t>
      </w:r>
      <w:r w:rsidRPr="00EB676A">
        <w:rPr>
          <w:rFonts w:ascii="Arial" w:eastAsia="Arial" w:hAnsi="Arial" w:cs="Arial"/>
          <w:color w:val="000000" w:themeColor="text1"/>
          <w:w w:val="82"/>
          <w:sz w:val="20"/>
          <w:szCs w:val="20"/>
        </w:rPr>
        <w:t xml:space="preserve"> and </w:t>
      </w:r>
      <w:r w:rsidR="005A7829" w:rsidRPr="00EB676A">
        <w:rPr>
          <w:rFonts w:ascii="Arial" w:eastAsia="Arial" w:hAnsi="Arial" w:cs="Arial"/>
          <w:color w:val="000000" w:themeColor="text1"/>
          <w:w w:val="82"/>
          <w:sz w:val="20"/>
          <w:szCs w:val="20"/>
        </w:rPr>
        <w:t>Vice President/</w:t>
      </w:r>
      <w:r w:rsidRPr="00EB676A">
        <w:rPr>
          <w:rFonts w:ascii="Arial" w:eastAsia="Arial" w:hAnsi="Arial" w:cs="Arial"/>
          <w:color w:val="000000" w:themeColor="text1"/>
          <w:w w:val="82"/>
          <w:sz w:val="20"/>
          <w:szCs w:val="20"/>
        </w:rPr>
        <w:t xml:space="preserve">Dean of the Seminary. Their decision is final. </w:t>
      </w:r>
    </w:p>
    <w:p w:rsidR="005A7829" w:rsidRPr="00EB676A" w:rsidRDefault="005A7829" w:rsidP="005052DF">
      <w:pPr>
        <w:spacing w:after="0" w:line="240" w:lineRule="auto"/>
        <w:ind w:left="180" w:right="180"/>
        <w:rPr>
          <w:rFonts w:ascii="Arial" w:eastAsia="Arial" w:hAnsi="Arial" w:cs="Arial"/>
          <w:color w:val="000000" w:themeColor="text1"/>
          <w:w w:val="82"/>
          <w:szCs w:val="20"/>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u w:val="single"/>
        </w:rPr>
        <w:t>Financial Aid</w:t>
      </w:r>
      <w:r w:rsidRPr="00EB676A">
        <w:rPr>
          <w:rFonts w:ascii="Arial" w:eastAsia="Arial" w:hAnsi="Arial" w:cs="Arial"/>
          <w:color w:val="000000" w:themeColor="text1"/>
          <w:w w:val="82"/>
          <w:sz w:val="20"/>
          <w:szCs w:val="20"/>
        </w:rPr>
        <w:t xml:space="preserve">: The </w:t>
      </w:r>
      <w:r w:rsidR="005A7829" w:rsidRPr="00EB676A">
        <w:rPr>
          <w:rFonts w:ascii="Arial" w:eastAsia="Arial" w:hAnsi="Arial" w:cs="Arial"/>
          <w:color w:val="000000" w:themeColor="text1"/>
          <w:w w:val="82"/>
          <w:sz w:val="20"/>
          <w:szCs w:val="20"/>
        </w:rPr>
        <w:t xml:space="preserve">Dean </w:t>
      </w:r>
      <w:r w:rsidRPr="00EB676A">
        <w:rPr>
          <w:rFonts w:ascii="Arial" w:eastAsia="Arial" w:hAnsi="Arial" w:cs="Arial"/>
          <w:color w:val="000000" w:themeColor="text1"/>
          <w:w w:val="82"/>
          <w:sz w:val="20"/>
          <w:szCs w:val="20"/>
        </w:rPr>
        <w:t>of Financial Planning and the Dean</w:t>
      </w:r>
      <w:r w:rsidR="005A7829" w:rsidRPr="00EB676A">
        <w:rPr>
          <w:rFonts w:ascii="Arial" w:eastAsia="Arial" w:hAnsi="Arial" w:cs="Arial"/>
          <w:color w:val="000000" w:themeColor="text1"/>
          <w:w w:val="82"/>
          <w:sz w:val="20"/>
          <w:szCs w:val="20"/>
        </w:rPr>
        <w:t xml:space="preserve"> of the Seminary</w:t>
      </w:r>
      <w:r w:rsidRPr="00EB676A">
        <w:rPr>
          <w:rFonts w:ascii="Arial" w:eastAsia="Arial" w:hAnsi="Arial" w:cs="Arial"/>
          <w:color w:val="000000" w:themeColor="text1"/>
          <w:w w:val="82"/>
          <w:sz w:val="20"/>
          <w:szCs w:val="20"/>
        </w:rPr>
        <w:t>. Their decision is final.</w:t>
      </w:r>
    </w:p>
    <w:p w:rsidR="005A7829" w:rsidRPr="00EB676A" w:rsidRDefault="005A7829" w:rsidP="005052DF">
      <w:pPr>
        <w:spacing w:after="0" w:line="240" w:lineRule="auto"/>
        <w:ind w:left="180" w:right="180"/>
        <w:rPr>
          <w:rFonts w:ascii="Arial" w:eastAsia="Arial" w:hAnsi="Arial" w:cs="Arial"/>
          <w:color w:val="000000" w:themeColor="text1"/>
          <w:w w:val="82"/>
          <w:szCs w:val="20"/>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u w:val="single"/>
        </w:rPr>
        <w:t>Student Life:</w:t>
      </w:r>
      <w:r w:rsidRPr="00EB676A">
        <w:rPr>
          <w:rFonts w:ascii="Arial" w:eastAsia="Arial" w:hAnsi="Arial" w:cs="Arial"/>
          <w:color w:val="000000" w:themeColor="text1"/>
          <w:w w:val="82"/>
          <w:sz w:val="20"/>
          <w:szCs w:val="20"/>
        </w:rPr>
        <w:t xml:space="preserve"> The President, in consultation with the Chair of the Academic and Student Affairs</w:t>
      </w: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proofErr w:type="gramStart"/>
      <w:r w:rsidRPr="00EB676A">
        <w:rPr>
          <w:rFonts w:ascii="Arial" w:eastAsia="Arial" w:hAnsi="Arial" w:cs="Arial"/>
          <w:color w:val="000000" w:themeColor="text1"/>
          <w:w w:val="82"/>
          <w:sz w:val="20"/>
          <w:szCs w:val="20"/>
        </w:rPr>
        <w:t>Committee</w:t>
      </w:r>
      <w:r w:rsidR="003D2AA7" w:rsidRPr="00EB676A">
        <w:rPr>
          <w:rFonts w:ascii="Arial" w:eastAsia="Arial" w:hAnsi="Arial" w:cs="Arial"/>
          <w:color w:val="000000" w:themeColor="text1"/>
          <w:w w:val="82"/>
          <w:sz w:val="20"/>
          <w:szCs w:val="20"/>
        </w:rPr>
        <w:t>,</w:t>
      </w:r>
      <w:r w:rsidRPr="00EB676A">
        <w:rPr>
          <w:rFonts w:ascii="Arial" w:eastAsia="Arial" w:hAnsi="Arial" w:cs="Arial"/>
          <w:color w:val="000000" w:themeColor="text1"/>
          <w:w w:val="82"/>
          <w:sz w:val="20"/>
          <w:szCs w:val="20"/>
        </w:rPr>
        <w:t xml:space="preserve"> through the Dean</w:t>
      </w:r>
      <w:r w:rsidR="005A7829" w:rsidRPr="00EB676A">
        <w:rPr>
          <w:rFonts w:ascii="Arial" w:eastAsia="Arial" w:hAnsi="Arial" w:cs="Arial"/>
          <w:color w:val="000000" w:themeColor="text1"/>
          <w:w w:val="82"/>
          <w:sz w:val="20"/>
          <w:szCs w:val="20"/>
        </w:rPr>
        <w:t xml:space="preserve"> of the Seminary</w:t>
      </w:r>
      <w:r w:rsidRPr="00EB676A">
        <w:rPr>
          <w:rFonts w:ascii="Arial" w:eastAsia="Arial" w:hAnsi="Arial" w:cs="Arial"/>
          <w:color w:val="000000" w:themeColor="text1"/>
          <w:w w:val="82"/>
          <w:sz w:val="20"/>
          <w:szCs w:val="20"/>
        </w:rPr>
        <w:t>.</w:t>
      </w:r>
      <w:proofErr w:type="gramEnd"/>
      <w:r w:rsidRPr="00EB676A">
        <w:rPr>
          <w:rFonts w:ascii="Arial" w:eastAsia="Arial" w:hAnsi="Arial" w:cs="Arial"/>
          <w:color w:val="000000" w:themeColor="text1"/>
          <w:w w:val="82"/>
          <w:sz w:val="20"/>
          <w:szCs w:val="20"/>
        </w:rPr>
        <w:t xml:space="preserve"> The decision of the President is final.</w:t>
      </w:r>
    </w:p>
    <w:p w:rsidR="0030437E" w:rsidRPr="00EB676A" w:rsidRDefault="0030437E" w:rsidP="005052DF">
      <w:pPr>
        <w:spacing w:after="0" w:line="240" w:lineRule="auto"/>
        <w:ind w:left="180" w:right="180"/>
        <w:rPr>
          <w:rFonts w:ascii="Arial" w:hAnsi="Arial" w:cs="Arial"/>
          <w:color w:val="000000" w:themeColor="text1"/>
          <w:w w:val="82"/>
          <w:szCs w:val="24"/>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In all cases where a formal written appeal is filed a record of all the proceedings shall be made and permanent records maintained in the Dean’s office and the student’s file. An issue may be appealed once.</w:t>
      </w:r>
    </w:p>
    <w:p w:rsidR="0030437E" w:rsidRPr="00957F01" w:rsidRDefault="0030437E" w:rsidP="005052DF">
      <w:pPr>
        <w:spacing w:after="0" w:line="240" w:lineRule="auto"/>
        <w:ind w:left="180" w:right="180"/>
        <w:rPr>
          <w:rFonts w:ascii="Arial" w:hAnsi="Arial" w:cs="Arial"/>
          <w:color w:val="000000" w:themeColor="text1"/>
          <w:sz w:val="28"/>
          <w:szCs w:val="20"/>
        </w:rPr>
      </w:pPr>
    </w:p>
    <w:p w:rsidR="005A7829" w:rsidRPr="00957F01" w:rsidRDefault="00090FC8" w:rsidP="005052DF">
      <w:pPr>
        <w:spacing w:after="0" w:line="240" w:lineRule="auto"/>
        <w:ind w:left="180" w:right="180"/>
        <w:jc w:val="center"/>
        <w:rPr>
          <w:rFonts w:ascii="Arial" w:eastAsia="Arial" w:hAnsi="Arial" w:cs="Arial"/>
          <w:color w:val="000000" w:themeColor="text1"/>
          <w:w w:val="77"/>
          <w:sz w:val="24"/>
          <w:szCs w:val="24"/>
        </w:rPr>
      </w:pPr>
      <w:r w:rsidRPr="00957F01">
        <w:rPr>
          <w:rFonts w:ascii="Arial" w:eastAsia="Arial" w:hAnsi="Arial" w:cs="Arial"/>
          <w:b/>
          <w:color w:val="000000" w:themeColor="text1"/>
          <w:w w:val="77"/>
          <w:sz w:val="24"/>
          <w:szCs w:val="24"/>
        </w:rPr>
        <w:t xml:space="preserve">SEMINARY COUNCILS, COMMITTEES AND </w:t>
      </w:r>
      <w:r w:rsidRPr="00957F01">
        <w:rPr>
          <w:rFonts w:ascii="Arial" w:eastAsia="Arial" w:hAnsi="Arial" w:cs="Arial"/>
          <w:b/>
          <w:color w:val="000000" w:themeColor="text1"/>
          <w:w w:val="71"/>
          <w:sz w:val="24"/>
          <w:szCs w:val="24"/>
        </w:rPr>
        <w:t>O</w:t>
      </w:r>
      <w:r w:rsidRPr="00957F01">
        <w:rPr>
          <w:rFonts w:ascii="Arial" w:eastAsia="Arial" w:hAnsi="Arial" w:cs="Arial"/>
          <w:b/>
          <w:color w:val="000000" w:themeColor="text1"/>
          <w:w w:val="77"/>
          <w:sz w:val="24"/>
          <w:szCs w:val="24"/>
        </w:rPr>
        <w:t>R</w:t>
      </w:r>
      <w:r w:rsidRPr="00957F01">
        <w:rPr>
          <w:rFonts w:ascii="Arial" w:eastAsia="Arial" w:hAnsi="Arial" w:cs="Arial"/>
          <w:b/>
          <w:color w:val="000000" w:themeColor="text1"/>
          <w:w w:val="71"/>
          <w:sz w:val="24"/>
          <w:szCs w:val="24"/>
        </w:rPr>
        <w:t>G</w:t>
      </w:r>
      <w:r w:rsidRPr="00957F01">
        <w:rPr>
          <w:rFonts w:ascii="Arial" w:eastAsia="Arial" w:hAnsi="Arial" w:cs="Arial"/>
          <w:b/>
          <w:color w:val="000000" w:themeColor="text1"/>
          <w:w w:val="83"/>
          <w:sz w:val="24"/>
          <w:szCs w:val="24"/>
        </w:rPr>
        <w:t>A</w:t>
      </w:r>
      <w:r w:rsidRPr="00957F01">
        <w:rPr>
          <w:rFonts w:ascii="Arial" w:eastAsia="Arial" w:hAnsi="Arial" w:cs="Arial"/>
          <w:b/>
          <w:color w:val="000000" w:themeColor="text1"/>
          <w:w w:val="79"/>
          <w:sz w:val="24"/>
          <w:szCs w:val="24"/>
        </w:rPr>
        <w:t>N</w:t>
      </w:r>
      <w:r w:rsidRPr="00957F01">
        <w:rPr>
          <w:rFonts w:ascii="Arial" w:eastAsia="Arial" w:hAnsi="Arial" w:cs="Arial"/>
          <w:b/>
          <w:color w:val="000000" w:themeColor="text1"/>
          <w:w w:val="92"/>
          <w:sz w:val="24"/>
          <w:szCs w:val="24"/>
        </w:rPr>
        <w:t>I</w:t>
      </w:r>
      <w:r w:rsidRPr="00957F01">
        <w:rPr>
          <w:rFonts w:ascii="Arial" w:eastAsia="Arial" w:hAnsi="Arial" w:cs="Arial"/>
          <w:b/>
          <w:color w:val="000000" w:themeColor="text1"/>
          <w:w w:val="78"/>
          <w:sz w:val="24"/>
          <w:szCs w:val="24"/>
        </w:rPr>
        <w:t>Z</w:t>
      </w:r>
      <w:r w:rsidRPr="00957F01">
        <w:rPr>
          <w:rFonts w:ascii="Arial" w:eastAsia="Arial" w:hAnsi="Arial" w:cs="Arial"/>
          <w:b/>
          <w:color w:val="000000" w:themeColor="text1"/>
          <w:w w:val="83"/>
          <w:sz w:val="24"/>
          <w:szCs w:val="24"/>
        </w:rPr>
        <w:t>A</w:t>
      </w:r>
      <w:r w:rsidRPr="00957F01">
        <w:rPr>
          <w:rFonts w:ascii="Arial" w:eastAsia="Arial" w:hAnsi="Arial" w:cs="Arial"/>
          <w:b/>
          <w:color w:val="000000" w:themeColor="text1"/>
          <w:w w:val="78"/>
          <w:sz w:val="24"/>
          <w:szCs w:val="24"/>
        </w:rPr>
        <w:t>T</w:t>
      </w:r>
      <w:r w:rsidRPr="00957F01">
        <w:rPr>
          <w:rFonts w:ascii="Arial" w:eastAsia="Arial" w:hAnsi="Arial" w:cs="Arial"/>
          <w:b/>
          <w:color w:val="000000" w:themeColor="text1"/>
          <w:w w:val="92"/>
          <w:sz w:val="24"/>
          <w:szCs w:val="24"/>
        </w:rPr>
        <w:t>I</w:t>
      </w:r>
      <w:r w:rsidRPr="00957F01">
        <w:rPr>
          <w:rFonts w:ascii="Arial" w:eastAsia="Arial" w:hAnsi="Arial" w:cs="Arial"/>
          <w:b/>
          <w:color w:val="000000" w:themeColor="text1"/>
          <w:w w:val="71"/>
          <w:sz w:val="24"/>
          <w:szCs w:val="24"/>
        </w:rPr>
        <w:t>O</w:t>
      </w:r>
      <w:r w:rsidRPr="00957F01">
        <w:rPr>
          <w:rFonts w:ascii="Arial" w:eastAsia="Arial" w:hAnsi="Arial" w:cs="Arial"/>
          <w:b/>
          <w:color w:val="000000" w:themeColor="text1"/>
          <w:w w:val="79"/>
          <w:sz w:val="24"/>
          <w:szCs w:val="24"/>
        </w:rPr>
        <w:t>N</w:t>
      </w:r>
      <w:r w:rsidRPr="00957F01">
        <w:rPr>
          <w:rFonts w:ascii="Arial" w:eastAsia="Arial" w:hAnsi="Arial" w:cs="Arial"/>
          <w:b/>
          <w:color w:val="000000" w:themeColor="text1"/>
          <w:w w:val="77"/>
          <w:sz w:val="24"/>
          <w:szCs w:val="24"/>
        </w:rPr>
        <w:t>S</w:t>
      </w:r>
      <w:r w:rsidRPr="00957F01">
        <w:rPr>
          <w:rFonts w:ascii="Arial" w:eastAsia="Arial" w:hAnsi="Arial" w:cs="Arial"/>
          <w:color w:val="000000" w:themeColor="text1"/>
          <w:w w:val="77"/>
          <w:sz w:val="24"/>
          <w:szCs w:val="24"/>
        </w:rPr>
        <w:t xml:space="preserve"> </w:t>
      </w:r>
    </w:p>
    <w:p w:rsidR="0030437E" w:rsidRPr="00957F01" w:rsidRDefault="00090FC8" w:rsidP="005052DF">
      <w:pPr>
        <w:spacing w:after="0" w:line="240" w:lineRule="auto"/>
        <w:ind w:left="180" w:right="180"/>
        <w:jc w:val="center"/>
        <w:rPr>
          <w:rFonts w:ascii="Arial" w:eastAsia="Arial" w:hAnsi="Arial" w:cs="Arial"/>
          <w:b/>
          <w:color w:val="000000" w:themeColor="text1"/>
          <w:szCs w:val="24"/>
        </w:rPr>
      </w:pPr>
      <w:r w:rsidRPr="00957F01">
        <w:rPr>
          <w:rFonts w:ascii="Arial" w:eastAsia="Arial" w:hAnsi="Arial" w:cs="Arial"/>
          <w:b/>
          <w:color w:val="000000" w:themeColor="text1"/>
          <w:w w:val="75"/>
          <w:szCs w:val="24"/>
        </w:rPr>
        <w:t>F</w:t>
      </w:r>
      <w:r w:rsidRPr="00957F01">
        <w:rPr>
          <w:rFonts w:ascii="Arial" w:eastAsia="Arial" w:hAnsi="Arial" w:cs="Arial"/>
          <w:b/>
          <w:color w:val="000000" w:themeColor="text1"/>
          <w:w w:val="86"/>
          <w:szCs w:val="24"/>
        </w:rPr>
        <w:t>a</w:t>
      </w:r>
      <w:r w:rsidRPr="00957F01">
        <w:rPr>
          <w:rFonts w:ascii="Arial" w:eastAsia="Arial" w:hAnsi="Arial" w:cs="Arial"/>
          <w:b/>
          <w:color w:val="000000" w:themeColor="text1"/>
          <w:w w:val="92"/>
          <w:szCs w:val="24"/>
        </w:rPr>
        <w:t>c</w:t>
      </w:r>
      <w:r w:rsidRPr="00957F01">
        <w:rPr>
          <w:rFonts w:ascii="Arial" w:eastAsia="Arial" w:hAnsi="Arial" w:cs="Arial"/>
          <w:b/>
          <w:color w:val="000000" w:themeColor="text1"/>
          <w:w w:val="89"/>
          <w:szCs w:val="24"/>
        </w:rPr>
        <w:t>u</w:t>
      </w:r>
      <w:r w:rsidRPr="00957F01">
        <w:rPr>
          <w:rFonts w:ascii="Arial" w:eastAsia="Arial" w:hAnsi="Arial" w:cs="Arial"/>
          <w:b/>
          <w:color w:val="000000" w:themeColor="text1"/>
          <w:w w:val="108"/>
          <w:szCs w:val="24"/>
        </w:rPr>
        <w:t>l</w:t>
      </w:r>
      <w:r w:rsidRPr="00957F01">
        <w:rPr>
          <w:rFonts w:ascii="Arial" w:eastAsia="Arial" w:hAnsi="Arial" w:cs="Arial"/>
          <w:b/>
          <w:color w:val="000000" w:themeColor="text1"/>
          <w:w w:val="106"/>
          <w:szCs w:val="24"/>
        </w:rPr>
        <w:t>t</w:t>
      </w:r>
      <w:r w:rsidRPr="00957F01">
        <w:rPr>
          <w:rFonts w:ascii="Arial" w:eastAsia="Arial" w:hAnsi="Arial" w:cs="Arial"/>
          <w:b/>
          <w:color w:val="000000" w:themeColor="text1"/>
          <w:w w:val="88"/>
          <w:szCs w:val="24"/>
        </w:rPr>
        <w:t>y</w:t>
      </w:r>
      <w:r w:rsidRPr="00957F01">
        <w:rPr>
          <w:rFonts w:ascii="Arial" w:eastAsia="Arial" w:hAnsi="Arial" w:cs="Arial"/>
          <w:b/>
          <w:color w:val="000000" w:themeColor="text1"/>
          <w:w w:val="119"/>
          <w:szCs w:val="24"/>
        </w:rPr>
        <w:t>/</w:t>
      </w:r>
      <w:r w:rsidRPr="00957F01">
        <w:rPr>
          <w:rFonts w:ascii="Arial" w:eastAsia="Arial" w:hAnsi="Arial" w:cs="Arial"/>
          <w:b/>
          <w:color w:val="000000" w:themeColor="text1"/>
          <w:w w:val="77"/>
          <w:szCs w:val="24"/>
        </w:rPr>
        <w:t>S</w:t>
      </w:r>
      <w:r w:rsidRPr="00957F01">
        <w:rPr>
          <w:rFonts w:ascii="Arial" w:eastAsia="Arial" w:hAnsi="Arial" w:cs="Arial"/>
          <w:b/>
          <w:color w:val="000000" w:themeColor="text1"/>
          <w:w w:val="106"/>
          <w:szCs w:val="24"/>
        </w:rPr>
        <w:t>t</w:t>
      </w:r>
      <w:r w:rsidRPr="00957F01">
        <w:rPr>
          <w:rFonts w:ascii="Arial" w:eastAsia="Arial" w:hAnsi="Arial" w:cs="Arial"/>
          <w:b/>
          <w:color w:val="000000" w:themeColor="text1"/>
          <w:w w:val="86"/>
          <w:szCs w:val="24"/>
        </w:rPr>
        <w:t>a</w:t>
      </w:r>
      <w:r w:rsidRPr="00957F01">
        <w:rPr>
          <w:rFonts w:ascii="Arial" w:eastAsia="Arial" w:hAnsi="Arial" w:cs="Arial"/>
          <w:b/>
          <w:color w:val="000000" w:themeColor="text1"/>
          <w:w w:val="106"/>
          <w:szCs w:val="24"/>
        </w:rPr>
        <w:t>ff</w:t>
      </w:r>
      <w:r w:rsidRPr="00957F01">
        <w:rPr>
          <w:rFonts w:ascii="Arial" w:eastAsia="Arial" w:hAnsi="Arial" w:cs="Arial"/>
          <w:b/>
          <w:color w:val="000000" w:themeColor="text1"/>
          <w:szCs w:val="24"/>
        </w:rPr>
        <w:t xml:space="preserve"> </w:t>
      </w:r>
      <w:r w:rsidRPr="00957F01">
        <w:rPr>
          <w:rFonts w:ascii="Arial" w:eastAsia="Arial" w:hAnsi="Arial" w:cs="Arial"/>
          <w:b/>
          <w:color w:val="000000" w:themeColor="text1"/>
          <w:w w:val="88"/>
          <w:szCs w:val="24"/>
        </w:rPr>
        <w:t>Council (</w:t>
      </w:r>
      <w:r w:rsidRPr="00957F01">
        <w:rPr>
          <w:rFonts w:ascii="Arial" w:eastAsia="Arial" w:hAnsi="Arial" w:cs="Arial"/>
          <w:b/>
          <w:color w:val="000000" w:themeColor="text1"/>
          <w:w w:val="75"/>
          <w:szCs w:val="24"/>
        </w:rPr>
        <w:t>F</w:t>
      </w:r>
      <w:r w:rsidRPr="00957F01">
        <w:rPr>
          <w:rFonts w:ascii="Arial" w:eastAsia="Arial" w:hAnsi="Arial" w:cs="Arial"/>
          <w:b/>
          <w:color w:val="000000" w:themeColor="text1"/>
          <w:w w:val="77"/>
          <w:szCs w:val="24"/>
        </w:rPr>
        <w:t>S</w:t>
      </w:r>
      <w:r w:rsidRPr="00957F01">
        <w:rPr>
          <w:rFonts w:ascii="Arial" w:eastAsia="Arial" w:hAnsi="Arial" w:cs="Arial"/>
          <w:b/>
          <w:color w:val="000000" w:themeColor="text1"/>
          <w:w w:val="74"/>
          <w:szCs w:val="24"/>
        </w:rPr>
        <w:t>C</w:t>
      </w:r>
      <w:r w:rsidRPr="00957F01">
        <w:rPr>
          <w:rFonts w:ascii="Arial" w:eastAsia="Arial" w:hAnsi="Arial" w:cs="Arial"/>
          <w:b/>
          <w:color w:val="000000" w:themeColor="text1"/>
          <w:w w:val="88"/>
          <w:szCs w:val="24"/>
        </w:rPr>
        <w:t>)</w:t>
      </w:r>
    </w:p>
    <w:p w:rsidR="0030437E" w:rsidRPr="00EB676A" w:rsidRDefault="00090FC8" w:rsidP="00EB676A">
      <w:pPr>
        <w:spacing w:after="0" w:line="240" w:lineRule="auto"/>
        <w:ind w:left="180" w:right="9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The Council shall consist of the full-time members of the faculty and administrative staff. The</w:t>
      </w: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Council is chaired by the President or the President’s designee. The FSC is responsible for recommending policy and implementing program in the following areas:</w:t>
      </w:r>
    </w:p>
    <w:p w:rsidR="005A7829" w:rsidRPr="00EB676A" w:rsidRDefault="00090FC8" w:rsidP="00957F01">
      <w:pPr>
        <w:tabs>
          <w:tab w:val="left" w:pos="3060"/>
        </w:tabs>
        <w:spacing w:after="0" w:line="240" w:lineRule="auto"/>
        <w:ind w:left="36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 xml:space="preserve">Degree Requirements </w:t>
      </w:r>
      <w:r w:rsidRPr="00EB676A">
        <w:rPr>
          <w:rFonts w:ascii="Arial" w:eastAsia="Arial" w:hAnsi="Arial" w:cs="Arial"/>
          <w:color w:val="000000" w:themeColor="text1"/>
          <w:w w:val="82"/>
          <w:sz w:val="20"/>
          <w:szCs w:val="20"/>
        </w:rPr>
        <w:tab/>
        <w:t xml:space="preserve">Admissions and Recruitment </w:t>
      </w:r>
    </w:p>
    <w:p w:rsidR="005A7829" w:rsidRPr="00EB676A" w:rsidRDefault="00090FC8" w:rsidP="00957F01">
      <w:pPr>
        <w:tabs>
          <w:tab w:val="left" w:pos="3060"/>
        </w:tabs>
        <w:spacing w:after="0" w:line="240" w:lineRule="auto"/>
        <w:ind w:left="36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Curriculum</w:t>
      </w:r>
      <w:r w:rsidRPr="00EB676A">
        <w:rPr>
          <w:rFonts w:ascii="Arial" w:eastAsia="Arial" w:hAnsi="Arial" w:cs="Arial"/>
          <w:color w:val="000000" w:themeColor="text1"/>
          <w:w w:val="82"/>
          <w:sz w:val="20"/>
          <w:szCs w:val="20"/>
        </w:rPr>
        <w:tab/>
        <w:t xml:space="preserve">Continuing Education </w:t>
      </w:r>
    </w:p>
    <w:p w:rsidR="005A7829" w:rsidRPr="00EB676A" w:rsidRDefault="00090FC8" w:rsidP="00957F01">
      <w:pPr>
        <w:tabs>
          <w:tab w:val="left" w:pos="3060"/>
        </w:tabs>
        <w:spacing w:after="0" w:line="240" w:lineRule="auto"/>
        <w:ind w:left="36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 xml:space="preserve">Grading Course Evaluation </w:t>
      </w:r>
      <w:r w:rsidR="005A7829" w:rsidRPr="00EB676A">
        <w:rPr>
          <w:rFonts w:ascii="Arial" w:eastAsia="Arial" w:hAnsi="Arial" w:cs="Arial"/>
          <w:color w:val="000000" w:themeColor="text1"/>
          <w:w w:val="82"/>
          <w:sz w:val="20"/>
          <w:szCs w:val="20"/>
        </w:rPr>
        <w:tab/>
      </w:r>
      <w:r w:rsidRPr="00EB676A">
        <w:rPr>
          <w:rFonts w:ascii="Arial" w:eastAsia="Arial" w:hAnsi="Arial" w:cs="Arial"/>
          <w:color w:val="000000" w:themeColor="text1"/>
          <w:w w:val="82"/>
          <w:sz w:val="20"/>
          <w:szCs w:val="20"/>
        </w:rPr>
        <w:t xml:space="preserve">Granting Degrees </w:t>
      </w:r>
      <w:r w:rsidRPr="00EB676A">
        <w:rPr>
          <w:rFonts w:ascii="Arial" w:eastAsia="Arial" w:hAnsi="Arial" w:cs="Arial"/>
          <w:color w:val="000000" w:themeColor="text1"/>
          <w:w w:val="82"/>
          <w:sz w:val="20"/>
          <w:szCs w:val="20"/>
        </w:rPr>
        <w:tab/>
      </w:r>
    </w:p>
    <w:p w:rsidR="0030437E" w:rsidRPr="00EB676A" w:rsidRDefault="00090FC8" w:rsidP="005A7829">
      <w:pPr>
        <w:tabs>
          <w:tab w:val="left" w:pos="3760"/>
        </w:tabs>
        <w:spacing w:after="0" w:line="240" w:lineRule="auto"/>
        <w:ind w:left="36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Professional Studies</w:t>
      </w:r>
    </w:p>
    <w:p w:rsidR="0030437E" w:rsidRPr="00957F01" w:rsidRDefault="0030437E" w:rsidP="005052DF">
      <w:pPr>
        <w:spacing w:after="0" w:line="240" w:lineRule="auto"/>
        <w:ind w:left="180" w:right="180"/>
        <w:rPr>
          <w:rFonts w:ascii="Arial" w:hAnsi="Arial" w:cs="Arial"/>
          <w:color w:val="000000" w:themeColor="text1"/>
          <w:sz w:val="24"/>
          <w:szCs w:val="24"/>
        </w:rPr>
      </w:pPr>
    </w:p>
    <w:p w:rsidR="0030437E" w:rsidRPr="00957F01" w:rsidRDefault="00090FC8" w:rsidP="005052DF">
      <w:pPr>
        <w:spacing w:after="0" w:line="240" w:lineRule="auto"/>
        <w:ind w:left="180" w:right="180"/>
        <w:rPr>
          <w:rFonts w:ascii="Arial" w:eastAsia="Arial" w:hAnsi="Arial" w:cs="Arial"/>
          <w:color w:val="000000" w:themeColor="text1"/>
          <w:sz w:val="20"/>
          <w:szCs w:val="20"/>
        </w:rPr>
      </w:pPr>
      <w:r w:rsidRPr="00957F01">
        <w:rPr>
          <w:rFonts w:ascii="Arial" w:eastAsia="Arial" w:hAnsi="Arial" w:cs="Arial"/>
          <w:b/>
          <w:bCs/>
          <w:color w:val="000000" w:themeColor="text1"/>
          <w:w w:val="82"/>
          <w:sz w:val="20"/>
          <w:szCs w:val="20"/>
        </w:rPr>
        <w:t xml:space="preserve">Committees of the </w:t>
      </w:r>
      <w:r w:rsidRPr="00957F01">
        <w:rPr>
          <w:rFonts w:ascii="Arial" w:eastAsia="Arial" w:hAnsi="Arial" w:cs="Arial"/>
          <w:b/>
          <w:bCs/>
          <w:color w:val="000000" w:themeColor="text1"/>
          <w:w w:val="75"/>
          <w:sz w:val="20"/>
          <w:szCs w:val="20"/>
        </w:rPr>
        <w:t>F</w:t>
      </w:r>
      <w:r w:rsidRPr="00957F01">
        <w:rPr>
          <w:rFonts w:ascii="Arial" w:eastAsia="Arial" w:hAnsi="Arial" w:cs="Arial"/>
          <w:b/>
          <w:bCs/>
          <w:color w:val="000000" w:themeColor="text1"/>
          <w:w w:val="86"/>
          <w:sz w:val="20"/>
          <w:szCs w:val="20"/>
        </w:rPr>
        <w:t>a</w:t>
      </w:r>
      <w:r w:rsidRPr="00957F01">
        <w:rPr>
          <w:rFonts w:ascii="Arial" w:eastAsia="Arial" w:hAnsi="Arial" w:cs="Arial"/>
          <w:b/>
          <w:bCs/>
          <w:color w:val="000000" w:themeColor="text1"/>
          <w:w w:val="83"/>
          <w:sz w:val="20"/>
          <w:szCs w:val="20"/>
        </w:rPr>
        <w:t>c</w:t>
      </w:r>
      <w:r w:rsidRPr="00957F01">
        <w:rPr>
          <w:rFonts w:ascii="Arial" w:eastAsia="Arial" w:hAnsi="Arial" w:cs="Arial"/>
          <w:b/>
          <w:bCs/>
          <w:color w:val="000000" w:themeColor="text1"/>
          <w:w w:val="81"/>
          <w:sz w:val="20"/>
          <w:szCs w:val="20"/>
        </w:rPr>
        <w:t>u</w:t>
      </w:r>
      <w:r w:rsidRPr="00957F01">
        <w:rPr>
          <w:rFonts w:ascii="Arial" w:eastAsia="Arial" w:hAnsi="Arial" w:cs="Arial"/>
          <w:b/>
          <w:bCs/>
          <w:color w:val="000000" w:themeColor="text1"/>
          <w:w w:val="86"/>
          <w:sz w:val="20"/>
          <w:szCs w:val="20"/>
        </w:rPr>
        <w:t>l</w:t>
      </w:r>
      <w:r w:rsidRPr="00957F01">
        <w:rPr>
          <w:rFonts w:ascii="Arial" w:eastAsia="Arial" w:hAnsi="Arial" w:cs="Arial"/>
          <w:b/>
          <w:bCs/>
          <w:color w:val="000000" w:themeColor="text1"/>
          <w:w w:val="88"/>
          <w:sz w:val="20"/>
          <w:szCs w:val="20"/>
        </w:rPr>
        <w:t>t</w:t>
      </w:r>
      <w:r w:rsidRPr="00957F01">
        <w:rPr>
          <w:rFonts w:ascii="Arial" w:eastAsia="Arial" w:hAnsi="Arial" w:cs="Arial"/>
          <w:b/>
          <w:bCs/>
          <w:color w:val="000000" w:themeColor="text1"/>
          <w:w w:val="79"/>
          <w:sz w:val="20"/>
          <w:szCs w:val="20"/>
        </w:rPr>
        <w:t>y</w:t>
      </w:r>
      <w:r w:rsidRPr="00957F01">
        <w:rPr>
          <w:rFonts w:ascii="Arial" w:eastAsia="Arial" w:hAnsi="Arial" w:cs="Arial"/>
          <w:b/>
          <w:bCs/>
          <w:color w:val="000000" w:themeColor="text1"/>
          <w:w w:val="119"/>
          <w:sz w:val="20"/>
          <w:szCs w:val="20"/>
        </w:rPr>
        <w:t>/</w:t>
      </w:r>
      <w:r w:rsidRPr="00957F01">
        <w:rPr>
          <w:rFonts w:ascii="Arial" w:eastAsia="Arial" w:hAnsi="Arial" w:cs="Arial"/>
          <w:b/>
          <w:bCs/>
          <w:color w:val="000000" w:themeColor="text1"/>
          <w:w w:val="77"/>
          <w:sz w:val="20"/>
          <w:szCs w:val="20"/>
        </w:rPr>
        <w:t>S</w:t>
      </w:r>
      <w:r w:rsidRPr="00957F01">
        <w:rPr>
          <w:rFonts w:ascii="Arial" w:eastAsia="Arial" w:hAnsi="Arial" w:cs="Arial"/>
          <w:b/>
          <w:bCs/>
          <w:color w:val="000000" w:themeColor="text1"/>
          <w:w w:val="88"/>
          <w:sz w:val="20"/>
          <w:szCs w:val="20"/>
        </w:rPr>
        <w:t>t</w:t>
      </w:r>
      <w:r w:rsidRPr="00957F01">
        <w:rPr>
          <w:rFonts w:ascii="Arial" w:eastAsia="Arial" w:hAnsi="Arial" w:cs="Arial"/>
          <w:b/>
          <w:bCs/>
          <w:color w:val="000000" w:themeColor="text1"/>
          <w:w w:val="86"/>
          <w:sz w:val="20"/>
          <w:szCs w:val="20"/>
        </w:rPr>
        <w:t>a</w:t>
      </w:r>
      <w:r w:rsidRPr="00957F01">
        <w:rPr>
          <w:rFonts w:ascii="Arial" w:eastAsia="Arial" w:hAnsi="Arial" w:cs="Arial"/>
          <w:b/>
          <w:bCs/>
          <w:color w:val="000000" w:themeColor="text1"/>
          <w:w w:val="88"/>
          <w:sz w:val="20"/>
          <w:szCs w:val="20"/>
        </w:rPr>
        <w:t>ff</w:t>
      </w:r>
      <w:r w:rsidRPr="00957F01">
        <w:rPr>
          <w:rFonts w:ascii="Arial" w:eastAsia="Arial" w:hAnsi="Arial" w:cs="Arial"/>
          <w:b/>
          <w:bCs/>
          <w:color w:val="000000" w:themeColor="text1"/>
          <w:sz w:val="20"/>
          <w:szCs w:val="20"/>
        </w:rPr>
        <w:t xml:space="preserve"> </w:t>
      </w:r>
      <w:r w:rsidRPr="00957F01">
        <w:rPr>
          <w:rFonts w:ascii="Arial" w:eastAsia="Arial" w:hAnsi="Arial" w:cs="Arial"/>
          <w:b/>
          <w:bCs/>
          <w:color w:val="000000" w:themeColor="text1"/>
          <w:w w:val="80"/>
          <w:sz w:val="20"/>
          <w:szCs w:val="20"/>
        </w:rPr>
        <w:t xml:space="preserve">Council </w:t>
      </w:r>
      <w:r w:rsidRPr="00957F01">
        <w:rPr>
          <w:rFonts w:ascii="Arial" w:eastAsia="Arial" w:hAnsi="Arial" w:cs="Arial"/>
          <w:b/>
          <w:bCs/>
          <w:color w:val="000000" w:themeColor="text1"/>
          <w:w w:val="86"/>
          <w:sz w:val="20"/>
          <w:szCs w:val="20"/>
        </w:rPr>
        <w:t>i</w:t>
      </w:r>
      <w:r w:rsidRPr="00957F01">
        <w:rPr>
          <w:rFonts w:ascii="Arial" w:eastAsia="Arial" w:hAnsi="Arial" w:cs="Arial"/>
          <w:b/>
          <w:bCs/>
          <w:color w:val="000000" w:themeColor="text1"/>
          <w:w w:val="81"/>
          <w:sz w:val="20"/>
          <w:szCs w:val="20"/>
        </w:rPr>
        <w:t>n</w:t>
      </w:r>
      <w:r w:rsidRPr="00957F01">
        <w:rPr>
          <w:rFonts w:ascii="Arial" w:eastAsia="Arial" w:hAnsi="Arial" w:cs="Arial"/>
          <w:b/>
          <w:bCs/>
          <w:color w:val="000000" w:themeColor="text1"/>
          <w:w w:val="83"/>
          <w:sz w:val="20"/>
          <w:szCs w:val="20"/>
        </w:rPr>
        <w:t>c</w:t>
      </w:r>
      <w:r w:rsidRPr="00957F01">
        <w:rPr>
          <w:rFonts w:ascii="Arial" w:eastAsia="Arial" w:hAnsi="Arial" w:cs="Arial"/>
          <w:b/>
          <w:bCs/>
          <w:color w:val="000000" w:themeColor="text1"/>
          <w:w w:val="86"/>
          <w:sz w:val="20"/>
          <w:szCs w:val="20"/>
        </w:rPr>
        <w:t>l</w:t>
      </w:r>
      <w:r w:rsidRPr="00957F01">
        <w:rPr>
          <w:rFonts w:ascii="Arial" w:eastAsia="Arial" w:hAnsi="Arial" w:cs="Arial"/>
          <w:b/>
          <w:bCs/>
          <w:color w:val="000000" w:themeColor="text1"/>
          <w:w w:val="81"/>
          <w:sz w:val="20"/>
          <w:szCs w:val="20"/>
        </w:rPr>
        <w:t>ud</w:t>
      </w:r>
      <w:r w:rsidRPr="00957F01">
        <w:rPr>
          <w:rFonts w:ascii="Arial" w:eastAsia="Arial" w:hAnsi="Arial" w:cs="Arial"/>
          <w:b/>
          <w:bCs/>
          <w:color w:val="000000" w:themeColor="text1"/>
          <w:w w:val="83"/>
          <w:sz w:val="20"/>
          <w:szCs w:val="20"/>
        </w:rPr>
        <w:t>e</w:t>
      </w:r>
      <w:r w:rsidRPr="00957F01">
        <w:rPr>
          <w:rFonts w:ascii="Arial" w:eastAsia="Arial" w:hAnsi="Arial" w:cs="Arial"/>
          <w:b/>
          <w:bCs/>
          <w:color w:val="000000" w:themeColor="text1"/>
          <w:w w:val="72"/>
          <w:sz w:val="20"/>
          <w:szCs w:val="20"/>
        </w:rPr>
        <w:t>:</w:t>
      </w: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proofErr w:type="gramStart"/>
      <w:r w:rsidRPr="00EB676A">
        <w:rPr>
          <w:rFonts w:ascii="Arial" w:eastAsia="Arial" w:hAnsi="Arial" w:cs="Arial"/>
          <w:color w:val="000000" w:themeColor="text1"/>
          <w:w w:val="82"/>
          <w:sz w:val="20"/>
          <w:szCs w:val="20"/>
        </w:rPr>
        <w:t>Appointment and Promotion Committee, Institutional Advancement Committee, Program Development Committee, the Academic and Student Affairs Committee, the Worship and Spiritual Life Committee, and the Admissions Committee.</w:t>
      </w:r>
      <w:proofErr w:type="gramEnd"/>
    </w:p>
    <w:p w:rsidR="0030437E" w:rsidRPr="00EB676A" w:rsidRDefault="0030437E" w:rsidP="005052DF">
      <w:pPr>
        <w:spacing w:after="0" w:line="240" w:lineRule="auto"/>
        <w:ind w:left="180" w:right="180"/>
        <w:rPr>
          <w:rFonts w:ascii="Arial" w:hAnsi="Arial" w:cs="Arial"/>
          <w:color w:val="000000" w:themeColor="text1"/>
          <w:w w:val="82"/>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The FSC is responsible for its own internal organization according to the Faculty/Staff Handbook. However, in order to insure that students are appropriately represented, the President of the Student Government will meet regularly with the FSC.</w:t>
      </w:r>
    </w:p>
    <w:p w:rsidR="0030437E" w:rsidRPr="00EB676A" w:rsidRDefault="0030437E" w:rsidP="005052DF">
      <w:pPr>
        <w:spacing w:after="0" w:line="240" w:lineRule="auto"/>
        <w:ind w:left="180" w:right="180"/>
        <w:rPr>
          <w:rFonts w:ascii="Arial" w:hAnsi="Arial" w:cs="Arial"/>
          <w:color w:val="000000" w:themeColor="text1"/>
          <w:w w:val="82"/>
          <w:szCs w:val="24"/>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The University  Vice President  and Dean of Student  Life, who is not a member  of the FSC of the Seminary, is, in conjunction with the Dean of the Seminary, responsible for policies and programs relating to the following areas:</w:t>
      </w:r>
    </w:p>
    <w:p w:rsidR="0030437E" w:rsidRPr="00EB676A" w:rsidRDefault="00090FC8" w:rsidP="00957F01">
      <w:pPr>
        <w:tabs>
          <w:tab w:val="left" w:pos="3040"/>
        </w:tabs>
        <w:spacing w:after="0" w:line="240" w:lineRule="auto"/>
        <w:ind w:left="36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 xml:space="preserve">Housing </w:t>
      </w:r>
      <w:r w:rsidRPr="00EB676A">
        <w:rPr>
          <w:rFonts w:ascii="Arial" w:eastAsia="Arial" w:hAnsi="Arial" w:cs="Arial"/>
          <w:color w:val="000000" w:themeColor="text1"/>
          <w:w w:val="82"/>
          <w:sz w:val="20"/>
          <w:szCs w:val="20"/>
        </w:rPr>
        <w:tab/>
        <w:t>Campus Rules and Regulations</w:t>
      </w:r>
    </w:p>
    <w:p w:rsidR="0030437E" w:rsidRPr="00EB676A" w:rsidRDefault="00090FC8" w:rsidP="00957F01">
      <w:pPr>
        <w:tabs>
          <w:tab w:val="left" w:pos="3040"/>
        </w:tabs>
        <w:spacing w:after="0" w:line="240" w:lineRule="auto"/>
        <w:ind w:left="36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 xml:space="preserve">Student Discipline </w:t>
      </w:r>
      <w:r w:rsidRPr="00EB676A">
        <w:rPr>
          <w:rFonts w:ascii="Arial" w:eastAsia="Arial" w:hAnsi="Arial" w:cs="Arial"/>
          <w:color w:val="000000" w:themeColor="text1"/>
          <w:w w:val="82"/>
          <w:sz w:val="20"/>
          <w:szCs w:val="20"/>
        </w:rPr>
        <w:tab/>
        <w:t>Health Services</w:t>
      </w:r>
    </w:p>
    <w:p w:rsidR="0030437E" w:rsidRPr="00EB676A" w:rsidRDefault="00090FC8" w:rsidP="00957F01">
      <w:pPr>
        <w:tabs>
          <w:tab w:val="left" w:pos="3040"/>
        </w:tabs>
        <w:spacing w:after="0" w:line="240" w:lineRule="auto"/>
        <w:ind w:left="36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 xml:space="preserve">Campus Activities </w:t>
      </w:r>
      <w:r w:rsidRPr="00EB676A">
        <w:rPr>
          <w:rFonts w:ascii="Arial" w:eastAsia="Arial" w:hAnsi="Arial" w:cs="Arial"/>
          <w:color w:val="000000" w:themeColor="text1"/>
          <w:w w:val="82"/>
          <w:sz w:val="20"/>
          <w:szCs w:val="20"/>
        </w:rPr>
        <w:tab/>
        <w:t>Student Counseling</w:t>
      </w:r>
    </w:p>
    <w:p w:rsidR="0030437E" w:rsidRPr="00957F01" w:rsidRDefault="0030437E" w:rsidP="005052DF">
      <w:pPr>
        <w:spacing w:after="0" w:line="240" w:lineRule="auto"/>
        <w:ind w:left="180" w:right="180"/>
        <w:rPr>
          <w:rFonts w:ascii="Arial" w:hAnsi="Arial" w:cs="Arial"/>
          <w:color w:val="000000" w:themeColor="text1"/>
          <w:sz w:val="20"/>
          <w:szCs w:val="20"/>
        </w:rPr>
      </w:pPr>
    </w:p>
    <w:p w:rsidR="0030437E" w:rsidRPr="00957F01" w:rsidRDefault="00090FC8" w:rsidP="005052DF">
      <w:pPr>
        <w:spacing w:after="0" w:line="240" w:lineRule="auto"/>
        <w:ind w:left="180" w:right="180"/>
        <w:jc w:val="center"/>
        <w:rPr>
          <w:rFonts w:ascii="Arial" w:eastAsia="Arial" w:hAnsi="Arial" w:cs="Arial"/>
          <w:b/>
          <w:color w:val="000000" w:themeColor="text1"/>
          <w:szCs w:val="24"/>
        </w:rPr>
      </w:pPr>
      <w:r w:rsidRPr="00957F01">
        <w:rPr>
          <w:rFonts w:ascii="Arial" w:eastAsia="Arial" w:hAnsi="Arial" w:cs="Arial"/>
          <w:b/>
          <w:color w:val="000000" w:themeColor="text1"/>
          <w:w w:val="88"/>
          <w:szCs w:val="24"/>
        </w:rPr>
        <w:t>Student Council (</w:t>
      </w:r>
      <w:r w:rsidRPr="00957F01">
        <w:rPr>
          <w:rFonts w:ascii="Arial" w:eastAsia="Arial" w:hAnsi="Arial" w:cs="Arial"/>
          <w:b/>
          <w:color w:val="000000" w:themeColor="text1"/>
          <w:w w:val="77"/>
          <w:szCs w:val="24"/>
        </w:rPr>
        <w:t>S</w:t>
      </w:r>
      <w:r w:rsidRPr="00957F01">
        <w:rPr>
          <w:rFonts w:ascii="Arial" w:eastAsia="Arial" w:hAnsi="Arial" w:cs="Arial"/>
          <w:b/>
          <w:color w:val="000000" w:themeColor="text1"/>
          <w:w w:val="74"/>
          <w:szCs w:val="24"/>
        </w:rPr>
        <w:t>C</w:t>
      </w:r>
      <w:r w:rsidRPr="00957F01">
        <w:rPr>
          <w:rFonts w:ascii="Arial" w:eastAsia="Arial" w:hAnsi="Arial" w:cs="Arial"/>
          <w:b/>
          <w:color w:val="000000" w:themeColor="text1"/>
          <w:w w:val="88"/>
          <w:szCs w:val="24"/>
        </w:rPr>
        <w:t>)</w:t>
      </w: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The SC shall consist of a student secretary, a student treasurer, a student vice-moderator, and a student moderator elected by the Student Association</w:t>
      </w:r>
      <w:r w:rsidR="00957F01" w:rsidRPr="00EB676A">
        <w:rPr>
          <w:rFonts w:ascii="Arial" w:eastAsia="Arial" w:hAnsi="Arial" w:cs="Arial"/>
          <w:color w:val="000000" w:themeColor="text1"/>
          <w:w w:val="82"/>
          <w:sz w:val="20"/>
          <w:szCs w:val="20"/>
        </w:rPr>
        <w:t>, and a representative from each class and cohort, as well as representatives from residential, commuter, and 3-3 students</w:t>
      </w:r>
      <w:r w:rsidRPr="00EB676A">
        <w:rPr>
          <w:rFonts w:ascii="Arial" w:eastAsia="Arial" w:hAnsi="Arial" w:cs="Arial"/>
          <w:color w:val="000000" w:themeColor="text1"/>
          <w:w w:val="82"/>
          <w:sz w:val="20"/>
          <w:szCs w:val="20"/>
        </w:rPr>
        <w:t xml:space="preserve">. The SC is </w:t>
      </w:r>
      <w:r w:rsidRPr="00EB676A">
        <w:rPr>
          <w:rFonts w:ascii="Arial" w:eastAsia="Arial" w:hAnsi="Arial" w:cs="Arial"/>
          <w:color w:val="000000" w:themeColor="text1"/>
          <w:w w:val="82"/>
          <w:sz w:val="20"/>
          <w:szCs w:val="20"/>
        </w:rPr>
        <w:lastRenderedPageBreak/>
        <w:t>responsible for implementing program in community life, such as:</w:t>
      </w:r>
    </w:p>
    <w:p w:rsidR="00957F01" w:rsidRPr="00EB676A" w:rsidRDefault="00090FC8" w:rsidP="00957F01">
      <w:pPr>
        <w:tabs>
          <w:tab w:val="left" w:pos="3040"/>
        </w:tabs>
        <w:spacing w:after="0" w:line="240" w:lineRule="auto"/>
        <w:ind w:left="36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 xml:space="preserve">Community </w:t>
      </w:r>
      <w:r w:rsidR="00957F01" w:rsidRPr="00EB676A">
        <w:rPr>
          <w:rFonts w:ascii="Arial" w:eastAsia="Arial" w:hAnsi="Arial" w:cs="Arial"/>
          <w:color w:val="000000" w:themeColor="text1"/>
          <w:w w:val="82"/>
          <w:sz w:val="20"/>
          <w:szCs w:val="20"/>
        </w:rPr>
        <w:t>Life</w:t>
      </w:r>
      <w:r w:rsidRPr="00EB676A">
        <w:rPr>
          <w:rFonts w:ascii="Arial" w:eastAsia="Arial" w:hAnsi="Arial" w:cs="Arial"/>
          <w:color w:val="000000" w:themeColor="text1"/>
          <w:w w:val="82"/>
          <w:sz w:val="20"/>
          <w:szCs w:val="20"/>
        </w:rPr>
        <w:t xml:space="preserve"> </w:t>
      </w:r>
      <w:r w:rsidRPr="00EB676A">
        <w:rPr>
          <w:rFonts w:ascii="Arial" w:eastAsia="Arial" w:hAnsi="Arial" w:cs="Arial"/>
          <w:color w:val="000000" w:themeColor="text1"/>
          <w:w w:val="82"/>
          <w:sz w:val="20"/>
          <w:szCs w:val="20"/>
        </w:rPr>
        <w:tab/>
      </w:r>
      <w:proofErr w:type="gramStart"/>
      <w:r w:rsidRPr="00EB676A">
        <w:rPr>
          <w:rFonts w:ascii="Arial" w:eastAsia="Arial" w:hAnsi="Arial" w:cs="Arial"/>
          <w:color w:val="000000" w:themeColor="text1"/>
          <w:w w:val="82"/>
          <w:sz w:val="20"/>
          <w:szCs w:val="20"/>
        </w:rPr>
        <w:t>The</w:t>
      </w:r>
      <w:proofErr w:type="gramEnd"/>
      <w:r w:rsidRPr="00EB676A">
        <w:rPr>
          <w:rFonts w:ascii="Arial" w:eastAsia="Arial" w:hAnsi="Arial" w:cs="Arial"/>
          <w:color w:val="000000" w:themeColor="text1"/>
          <w:w w:val="82"/>
          <w:sz w:val="20"/>
          <w:szCs w:val="20"/>
        </w:rPr>
        <w:t xml:space="preserve"> “Good News” </w:t>
      </w:r>
    </w:p>
    <w:p w:rsidR="00957F01" w:rsidRPr="00EB676A" w:rsidRDefault="00090FC8" w:rsidP="00957F01">
      <w:pPr>
        <w:tabs>
          <w:tab w:val="left" w:pos="3040"/>
        </w:tabs>
        <w:spacing w:after="0" w:line="240" w:lineRule="auto"/>
        <w:ind w:left="36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Social Activities</w:t>
      </w:r>
      <w:r w:rsidR="00957F01" w:rsidRPr="00EB676A">
        <w:rPr>
          <w:rFonts w:ascii="Arial" w:eastAsia="Arial" w:hAnsi="Arial" w:cs="Arial"/>
          <w:color w:val="000000" w:themeColor="text1"/>
          <w:w w:val="82"/>
          <w:sz w:val="20"/>
          <w:szCs w:val="20"/>
        </w:rPr>
        <w:tab/>
        <w:t xml:space="preserve">Springs Awards </w:t>
      </w:r>
      <w:r w:rsidRPr="00EB676A">
        <w:rPr>
          <w:rFonts w:ascii="Arial" w:eastAsia="Arial" w:hAnsi="Arial" w:cs="Arial"/>
          <w:color w:val="000000" w:themeColor="text1"/>
          <w:w w:val="82"/>
          <w:sz w:val="20"/>
          <w:szCs w:val="20"/>
        </w:rPr>
        <w:t xml:space="preserve">Dinner </w:t>
      </w:r>
      <w:r w:rsidRPr="00EB676A">
        <w:rPr>
          <w:rFonts w:ascii="Arial" w:eastAsia="Arial" w:hAnsi="Arial" w:cs="Arial"/>
          <w:color w:val="000000" w:themeColor="text1"/>
          <w:w w:val="82"/>
          <w:sz w:val="20"/>
          <w:szCs w:val="20"/>
        </w:rPr>
        <w:tab/>
      </w:r>
    </w:p>
    <w:p w:rsidR="0030437E" w:rsidRDefault="00957F01" w:rsidP="00957F01">
      <w:pPr>
        <w:tabs>
          <w:tab w:val="left" w:pos="3040"/>
        </w:tabs>
        <w:spacing w:after="0" w:line="240" w:lineRule="auto"/>
        <w:ind w:left="36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 xml:space="preserve">Mission </w:t>
      </w:r>
      <w:r w:rsidR="00090FC8" w:rsidRPr="00EB676A">
        <w:rPr>
          <w:rFonts w:ascii="Arial" w:eastAsia="Arial" w:hAnsi="Arial" w:cs="Arial"/>
          <w:color w:val="000000" w:themeColor="text1"/>
          <w:w w:val="82"/>
          <w:sz w:val="20"/>
          <w:szCs w:val="20"/>
        </w:rPr>
        <w:t>Ministries</w:t>
      </w:r>
      <w:r w:rsidRPr="00EB676A">
        <w:rPr>
          <w:rFonts w:ascii="Arial" w:eastAsia="Arial" w:hAnsi="Arial" w:cs="Arial"/>
          <w:color w:val="000000" w:themeColor="text1"/>
          <w:w w:val="82"/>
          <w:sz w:val="20"/>
          <w:szCs w:val="20"/>
        </w:rPr>
        <w:tab/>
      </w:r>
      <w:r w:rsidR="00090FC8" w:rsidRPr="00EB676A">
        <w:rPr>
          <w:rFonts w:ascii="Arial" w:eastAsia="Arial" w:hAnsi="Arial" w:cs="Arial"/>
          <w:color w:val="000000" w:themeColor="text1"/>
          <w:w w:val="82"/>
          <w:sz w:val="20"/>
          <w:szCs w:val="20"/>
        </w:rPr>
        <w:t>Food Pantry</w:t>
      </w:r>
    </w:p>
    <w:p w:rsidR="009952AB" w:rsidRPr="00EB676A" w:rsidRDefault="009952AB" w:rsidP="00957F01">
      <w:pPr>
        <w:tabs>
          <w:tab w:val="left" w:pos="3040"/>
        </w:tabs>
        <w:spacing w:after="0" w:line="240" w:lineRule="auto"/>
        <w:ind w:left="360" w:right="180"/>
        <w:rPr>
          <w:rFonts w:ascii="Arial" w:eastAsia="Arial" w:hAnsi="Arial" w:cs="Arial"/>
          <w:color w:val="000000" w:themeColor="text1"/>
          <w:w w:val="82"/>
          <w:sz w:val="20"/>
          <w:szCs w:val="20"/>
        </w:rPr>
      </w:pPr>
    </w:p>
    <w:p w:rsidR="0030437E" w:rsidRPr="00957F01" w:rsidRDefault="00090FC8" w:rsidP="005052DF">
      <w:pPr>
        <w:spacing w:after="0" w:line="240" w:lineRule="auto"/>
        <w:ind w:left="180" w:right="180"/>
        <w:jc w:val="center"/>
        <w:rPr>
          <w:rFonts w:ascii="Arial" w:eastAsia="Arial" w:hAnsi="Arial" w:cs="Arial"/>
          <w:b/>
          <w:color w:val="000000" w:themeColor="text1"/>
          <w:szCs w:val="24"/>
        </w:rPr>
      </w:pPr>
      <w:r w:rsidRPr="00957F01">
        <w:rPr>
          <w:rFonts w:ascii="Arial" w:eastAsia="Arial" w:hAnsi="Arial" w:cs="Arial"/>
          <w:b/>
          <w:color w:val="000000" w:themeColor="text1"/>
          <w:w w:val="71"/>
          <w:szCs w:val="24"/>
        </w:rPr>
        <w:t>G</w:t>
      </w:r>
      <w:r w:rsidRPr="00957F01">
        <w:rPr>
          <w:rFonts w:ascii="Arial" w:eastAsia="Arial" w:hAnsi="Arial" w:cs="Arial"/>
          <w:b/>
          <w:color w:val="000000" w:themeColor="text1"/>
          <w:w w:val="86"/>
          <w:szCs w:val="24"/>
        </w:rPr>
        <w:t>o</w:t>
      </w:r>
      <w:r w:rsidRPr="00957F01">
        <w:rPr>
          <w:rFonts w:ascii="Arial" w:eastAsia="Arial" w:hAnsi="Arial" w:cs="Arial"/>
          <w:b/>
          <w:color w:val="000000" w:themeColor="text1"/>
          <w:w w:val="88"/>
          <w:szCs w:val="24"/>
        </w:rPr>
        <w:t>v</w:t>
      </w:r>
      <w:r w:rsidRPr="00957F01">
        <w:rPr>
          <w:rFonts w:ascii="Arial" w:eastAsia="Arial" w:hAnsi="Arial" w:cs="Arial"/>
          <w:b/>
          <w:color w:val="000000" w:themeColor="text1"/>
          <w:w w:val="83"/>
          <w:szCs w:val="24"/>
        </w:rPr>
        <w:t>e</w:t>
      </w:r>
      <w:r w:rsidRPr="00957F01">
        <w:rPr>
          <w:rFonts w:ascii="Arial" w:eastAsia="Arial" w:hAnsi="Arial" w:cs="Arial"/>
          <w:b/>
          <w:color w:val="000000" w:themeColor="text1"/>
          <w:szCs w:val="24"/>
        </w:rPr>
        <w:t>r</w:t>
      </w:r>
      <w:r w:rsidRPr="00957F01">
        <w:rPr>
          <w:rFonts w:ascii="Arial" w:eastAsia="Arial" w:hAnsi="Arial" w:cs="Arial"/>
          <w:b/>
          <w:color w:val="000000" w:themeColor="text1"/>
          <w:w w:val="89"/>
          <w:szCs w:val="24"/>
        </w:rPr>
        <w:t>n</w:t>
      </w:r>
      <w:r w:rsidRPr="00957F01">
        <w:rPr>
          <w:rFonts w:ascii="Arial" w:eastAsia="Arial" w:hAnsi="Arial" w:cs="Arial"/>
          <w:b/>
          <w:color w:val="000000" w:themeColor="text1"/>
          <w:w w:val="86"/>
          <w:szCs w:val="24"/>
        </w:rPr>
        <w:t>a</w:t>
      </w:r>
      <w:r w:rsidRPr="00957F01">
        <w:rPr>
          <w:rFonts w:ascii="Arial" w:eastAsia="Arial" w:hAnsi="Arial" w:cs="Arial"/>
          <w:b/>
          <w:color w:val="000000" w:themeColor="text1"/>
          <w:w w:val="89"/>
          <w:szCs w:val="24"/>
        </w:rPr>
        <w:t>n</w:t>
      </w:r>
      <w:r w:rsidRPr="00957F01">
        <w:rPr>
          <w:rFonts w:ascii="Arial" w:eastAsia="Arial" w:hAnsi="Arial" w:cs="Arial"/>
          <w:b/>
          <w:color w:val="000000" w:themeColor="text1"/>
          <w:w w:val="92"/>
          <w:szCs w:val="24"/>
        </w:rPr>
        <w:t>c</w:t>
      </w:r>
      <w:r w:rsidRPr="00957F01">
        <w:rPr>
          <w:rFonts w:ascii="Arial" w:eastAsia="Arial" w:hAnsi="Arial" w:cs="Arial"/>
          <w:b/>
          <w:color w:val="000000" w:themeColor="text1"/>
          <w:w w:val="83"/>
          <w:szCs w:val="24"/>
        </w:rPr>
        <w:t>e</w:t>
      </w: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The seminary students at the University of Dubuque are active participants in the governance of the Seminary.</w:t>
      </w:r>
    </w:p>
    <w:p w:rsidR="0030437E" w:rsidRPr="00957F01" w:rsidRDefault="0030437E" w:rsidP="005052DF">
      <w:pPr>
        <w:spacing w:after="0" w:line="240" w:lineRule="auto"/>
        <w:ind w:left="180" w:right="180"/>
        <w:rPr>
          <w:rFonts w:ascii="Arial" w:hAnsi="Arial" w:cs="Arial"/>
          <w:color w:val="000000" w:themeColor="text1"/>
          <w:szCs w:val="28"/>
        </w:rPr>
      </w:pPr>
    </w:p>
    <w:p w:rsidR="0030437E" w:rsidRPr="00957F01" w:rsidRDefault="00090FC8" w:rsidP="005052DF">
      <w:pPr>
        <w:spacing w:after="0" w:line="240" w:lineRule="auto"/>
        <w:ind w:left="180" w:right="180"/>
        <w:jc w:val="center"/>
        <w:rPr>
          <w:rFonts w:ascii="Arial" w:eastAsia="Arial" w:hAnsi="Arial" w:cs="Arial"/>
          <w:b/>
          <w:color w:val="000000" w:themeColor="text1"/>
          <w:szCs w:val="24"/>
        </w:rPr>
      </w:pPr>
      <w:r w:rsidRPr="00957F01">
        <w:rPr>
          <w:rFonts w:ascii="Arial" w:eastAsia="Arial" w:hAnsi="Arial" w:cs="Arial"/>
          <w:b/>
          <w:color w:val="000000" w:themeColor="text1"/>
          <w:w w:val="88"/>
          <w:szCs w:val="24"/>
        </w:rPr>
        <w:t>Worship and Spiritual Life Committee (</w:t>
      </w:r>
      <w:r w:rsidRPr="00957F01">
        <w:rPr>
          <w:rFonts w:ascii="Arial" w:eastAsia="Arial" w:hAnsi="Arial" w:cs="Arial"/>
          <w:b/>
          <w:color w:val="000000" w:themeColor="text1"/>
          <w:w w:val="80"/>
          <w:szCs w:val="24"/>
        </w:rPr>
        <w:t>W</w:t>
      </w:r>
      <w:r w:rsidRPr="00957F01">
        <w:rPr>
          <w:rFonts w:ascii="Arial" w:eastAsia="Arial" w:hAnsi="Arial" w:cs="Arial"/>
          <w:b/>
          <w:color w:val="000000" w:themeColor="text1"/>
          <w:w w:val="77"/>
          <w:szCs w:val="24"/>
        </w:rPr>
        <w:t>S</w:t>
      </w:r>
      <w:r w:rsidRPr="00957F01">
        <w:rPr>
          <w:rFonts w:ascii="Arial" w:eastAsia="Arial" w:hAnsi="Arial" w:cs="Arial"/>
          <w:b/>
          <w:color w:val="000000" w:themeColor="text1"/>
          <w:w w:val="83"/>
          <w:szCs w:val="24"/>
        </w:rPr>
        <w:t>L</w:t>
      </w:r>
      <w:r w:rsidRPr="00957F01">
        <w:rPr>
          <w:rFonts w:ascii="Arial" w:eastAsia="Arial" w:hAnsi="Arial" w:cs="Arial"/>
          <w:b/>
          <w:color w:val="000000" w:themeColor="text1"/>
          <w:w w:val="74"/>
          <w:szCs w:val="24"/>
        </w:rPr>
        <w:t>C</w:t>
      </w:r>
      <w:r w:rsidRPr="00957F01">
        <w:rPr>
          <w:rFonts w:ascii="Arial" w:eastAsia="Arial" w:hAnsi="Arial" w:cs="Arial"/>
          <w:b/>
          <w:color w:val="000000" w:themeColor="text1"/>
          <w:w w:val="88"/>
          <w:szCs w:val="24"/>
        </w:rPr>
        <w:t>)</w:t>
      </w: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The WSLC, a committee of the Faculty/Staff Council, has the responsibility to provide a variety of opportunities for worship and spiritual nurture. The committee is chaired by the Pastor to Students. The WSLC will seek to develop a wholesome and holistic approach to the Christian formation of students preparing for ministry and their families. The committee will seek to promote holiness within the entire Seminary community. In its endeavor to be faithful to these tasks, the WSLC helps to coordinate the worship life of the community and the four pastoral functions of guiding, healing, reconciling, and sustaining as these functions relate to community and individual growth in Christian spirituality.</w:t>
      </w:r>
    </w:p>
    <w:p w:rsidR="0030437E" w:rsidRPr="009952AB" w:rsidRDefault="0030437E" w:rsidP="005052DF">
      <w:pPr>
        <w:spacing w:after="0" w:line="240" w:lineRule="auto"/>
        <w:ind w:left="180" w:right="180"/>
        <w:rPr>
          <w:rFonts w:ascii="Arial" w:hAnsi="Arial" w:cs="Arial"/>
          <w:color w:val="000000" w:themeColor="text1"/>
          <w:w w:val="82"/>
          <w:sz w:val="20"/>
          <w:szCs w:val="24"/>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 xml:space="preserve">The broad areas </w:t>
      </w:r>
      <w:proofErr w:type="gramStart"/>
      <w:r w:rsidRPr="00EB676A">
        <w:rPr>
          <w:rFonts w:ascii="Arial" w:eastAsia="Arial" w:hAnsi="Arial" w:cs="Arial"/>
          <w:color w:val="000000" w:themeColor="text1"/>
          <w:w w:val="82"/>
          <w:sz w:val="20"/>
          <w:szCs w:val="20"/>
        </w:rPr>
        <w:t>which  the</w:t>
      </w:r>
      <w:proofErr w:type="gramEnd"/>
      <w:r w:rsidRPr="00EB676A">
        <w:rPr>
          <w:rFonts w:ascii="Arial" w:eastAsia="Arial" w:hAnsi="Arial" w:cs="Arial"/>
          <w:color w:val="000000" w:themeColor="text1"/>
          <w:w w:val="82"/>
          <w:sz w:val="20"/>
          <w:szCs w:val="20"/>
        </w:rPr>
        <w:t xml:space="preserve"> WSLC coordinates  include:</w:t>
      </w:r>
    </w:p>
    <w:p w:rsidR="0030437E" w:rsidRPr="00EB676A" w:rsidRDefault="00090FC8" w:rsidP="00957F01">
      <w:pPr>
        <w:pStyle w:val="ListParagraph"/>
        <w:numPr>
          <w:ilvl w:val="0"/>
          <w:numId w:val="46"/>
        </w:numPr>
        <w:spacing w:after="0" w:line="240" w:lineRule="auto"/>
        <w:ind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Worship</w:t>
      </w:r>
    </w:p>
    <w:p w:rsidR="0030437E" w:rsidRPr="00EB676A" w:rsidRDefault="00090FC8" w:rsidP="00957F01">
      <w:pPr>
        <w:pStyle w:val="ListParagraph"/>
        <w:numPr>
          <w:ilvl w:val="0"/>
          <w:numId w:val="46"/>
        </w:numPr>
        <w:spacing w:after="0" w:line="240" w:lineRule="auto"/>
        <w:ind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Spiritual retreats</w:t>
      </w:r>
    </w:p>
    <w:p w:rsidR="0030437E" w:rsidRPr="00EB676A" w:rsidRDefault="00090FC8" w:rsidP="00957F01">
      <w:pPr>
        <w:pStyle w:val="ListParagraph"/>
        <w:numPr>
          <w:ilvl w:val="0"/>
          <w:numId w:val="46"/>
        </w:numPr>
        <w:spacing w:after="0" w:line="240" w:lineRule="auto"/>
        <w:ind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Spiritual direction and Christian community</w:t>
      </w:r>
    </w:p>
    <w:p w:rsidR="00957F01" w:rsidRPr="00EB676A" w:rsidRDefault="00957F01" w:rsidP="00957F01">
      <w:pPr>
        <w:pStyle w:val="ListParagraph"/>
        <w:numPr>
          <w:ilvl w:val="0"/>
          <w:numId w:val="46"/>
        </w:numPr>
        <w:spacing w:after="0" w:line="240" w:lineRule="auto"/>
        <w:ind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Appreciation for diversity</w:t>
      </w:r>
    </w:p>
    <w:p w:rsidR="003D2AA7" w:rsidRPr="009952AB" w:rsidRDefault="003D2AA7" w:rsidP="00957F01">
      <w:pPr>
        <w:spacing w:after="0" w:line="240" w:lineRule="auto"/>
        <w:ind w:left="180" w:right="180"/>
        <w:rPr>
          <w:rFonts w:ascii="Arial" w:eastAsia="Arial" w:hAnsi="Arial" w:cs="Arial"/>
          <w:color w:val="000000" w:themeColor="text1"/>
          <w:w w:val="87"/>
          <w:sz w:val="16"/>
          <w:szCs w:val="24"/>
        </w:rPr>
      </w:pPr>
    </w:p>
    <w:p w:rsidR="0030437E" w:rsidRPr="00957F01" w:rsidRDefault="00090FC8" w:rsidP="005052DF">
      <w:pPr>
        <w:spacing w:after="0" w:line="240" w:lineRule="auto"/>
        <w:ind w:left="180" w:right="180"/>
        <w:jc w:val="center"/>
        <w:rPr>
          <w:rFonts w:ascii="Arial" w:eastAsia="Arial" w:hAnsi="Arial" w:cs="Arial"/>
          <w:b/>
          <w:color w:val="000000" w:themeColor="text1"/>
          <w:szCs w:val="24"/>
        </w:rPr>
      </w:pPr>
      <w:r w:rsidRPr="00957F01">
        <w:rPr>
          <w:rFonts w:ascii="Arial" w:eastAsia="Arial" w:hAnsi="Arial" w:cs="Arial"/>
          <w:b/>
          <w:color w:val="000000" w:themeColor="text1"/>
          <w:w w:val="87"/>
          <w:szCs w:val="24"/>
        </w:rPr>
        <w:t xml:space="preserve">Seminary </w:t>
      </w:r>
      <w:r w:rsidRPr="00957F01">
        <w:rPr>
          <w:rFonts w:ascii="Arial" w:eastAsia="Arial" w:hAnsi="Arial" w:cs="Arial"/>
          <w:b/>
          <w:color w:val="000000" w:themeColor="text1"/>
          <w:w w:val="80"/>
          <w:szCs w:val="24"/>
        </w:rPr>
        <w:t>W</w:t>
      </w:r>
      <w:r w:rsidRPr="00957F01">
        <w:rPr>
          <w:rFonts w:ascii="Arial" w:eastAsia="Arial" w:hAnsi="Arial" w:cs="Arial"/>
          <w:b/>
          <w:color w:val="000000" w:themeColor="text1"/>
          <w:w w:val="86"/>
          <w:szCs w:val="24"/>
        </w:rPr>
        <w:t>o</w:t>
      </w:r>
      <w:r w:rsidRPr="00957F01">
        <w:rPr>
          <w:rFonts w:ascii="Arial" w:eastAsia="Arial" w:hAnsi="Arial" w:cs="Arial"/>
          <w:b/>
          <w:color w:val="000000" w:themeColor="text1"/>
          <w:szCs w:val="24"/>
        </w:rPr>
        <w:t>r</w:t>
      </w:r>
      <w:r w:rsidRPr="00957F01">
        <w:rPr>
          <w:rFonts w:ascii="Arial" w:eastAsia="Arial" w:hAnsi="Arial" w:cs="Arial"/>
          <w:b/>
          <w:color w:val="000000" w:themeColor="text1"/>
          <w:w w:val="88"/>
          <w:szCs w:val="24"/>
        </w:rPr>
        <w:t>s</w:t>
      </w:r>
      <w:r w:rsidRPr="00957F01">
        <w:rPr>
          <w:rFonts w:ascii="Arial" w:eastAsia="Arial" w:hAnsi="Arial" w:cs="Arial"/>
          <w:b/>
          <w:color w:val="000000" w:themeColor="text1"/>
          <w:w w:val="89"/>
          <w:szCs w:val="24"/>
        </w:rPr>
        <w:t>h</w:t>
      </w:r>
      <w:r w:rsidRPr="00957F01">
        <w:rPr>
          <w:rFonts w:ascii="Arial" w:eastAsia="Arial" w:hAnsi="Arial" w:cs="Arial"/>
          <w:b/>
          <w:color w:val="000000" w:themeColor="text1"/>
          <w:w w:val="108"/>
          <w:szCs w:val="24"/>
        </w:rPr>
        <w:t>i</w:t>
      </w:r>
      <w:r w:rsidRPr="00957F01">
        <w:rPr>
          <w:rFonts w:ascii="Arial" w:eastAsia="Arial" w:hAnsi="Arial" w:cs="Arial"/>
          <w:b/>
          <w:color w:val="000000" w:themeColor="text1"/>
          <w:w w:val="89"/>
          <w:szCs w:val="24"/>
        </w:rPr>
        <w:t>p</w:t>
      </w: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 xml:space="preserve">We are called as Christians to love God with all our heart, soul, and mind. The Seminary seeks to nurture this love in the classroom, in chapel, in the library, and through individual devotions. Corporate worship is held </w:t>
      </w:r>
      <w:r w:rsidR="00957F01" w:rsidRPr="00EB676A">
        <w:rPr>
          <w:rFonts w:ascii="Arial" w:eastAsia="Arial" w:hAnsi="Arial" w:cs="Arial"/>
          <w:color w:val="000000" w:themeColor="text1"/>
          <w:w w:val="82"/>
          <w:sz w:val="20"/>
          <w:szCs w:val="20"/>
        </w:rPr>
        <w:t xml:space="preserve">daily at 11:15 a.m. during August and J-term, and Tuesday </w:t>
      </w:r>
      <w:r w:rsidRPr="00EB676A">
        <w:rPr>
          <w:rFonts w:ascii="Arial" w:eastAsia="Arial" w:hAnsi="Arial" w:cs="Arial"/>
          <w:color w:val="000000" w:themeColor="text1"/>
          <w:w w:val="82"/>
          <w:sz w:val="20"/>
          <w:szCs w:val="20"/>
        </w:rPr>
        <w:t>through Thursday at 9:40 a.m. during fall and spring semesters. The Seminary community gathers to hear the Scriptures publicly read and the Word proclaimed, sing praise to God, and join in prayer. On Wednesday the sacrament of the Lord’s Supper is celebrated</w:t>
      </w:r>
      <w:r w:rsidR="00957F01" w:rsidRPr="00EB676A">
        <w:rPr>
          <w:rFonts w:ascii="Arial" w:eastAsia="Arial" w:hAnsi="Arial" w:cs="Arial"/>
          <w:color w:val="000000" w:themeColor="text1"/>
          <w:w w:val="82"/>
          <w:sz w:val="20"/>
          <w:szCs w:val="20"/>
        </w:rPr>
        <w:t xml:space="preserve"> during each residency, and during the fall and spring semesters</w:t>
      </w:r>
      <w:r w:rsidRPr="00EB676A">
        <w:rPr>
          <w:rFonts w:ascii="Arial" w:eastAsia="Arial" w:hAnsi="Arial" w:cs="Arial"/>
          <w:color w:val="000000" w:themeColor="text1"/>
          <w:w w:val="82"/>
          <w:sz w:val="20"/>
          <w:szCs w:val="20"/>
        </w:rPr>
        <w:t>.</w:t>
      </w:r>
    </w:p>
    <w:p w:rsidR="0030437E" w:rsidRPr="00EB676A" w:rsidRDefault="0030437E" w:rsidP="005052DF">
      <w:pPr>
        <w:spacing w:after="0" w:line="240" w:lineRule="auto"/>
        <w:ind w:left="180" w:right="180"/>
        <w:rPr>
          <w:rFonts w:ascii="Arial" w:hAnsi="Arial" w:cs="Arial"/>
          <w:color w:val="000000" w:themeColor="text1"/>
          <w:w w:val="82"/>
          <w:szCs w:val="24"/>
        </w:rPr>
      </w:pPr>
    </w:p>
    <w:p w:rsidR="0030437E" w:rsidRPr="00EB676A" w:rsidRDefault="00090FC8" w:rsidP="005052DF">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Students, faculty, and guests are invited to participate in leading worship for the community. Rev. Beth McCaw, Pastor to Students, schedules worship leaders. Guest preachers are invited and scheduled only in consultation with the Dean of the Seminary. The community uses the rich liturgical resources of various Christian traditions in the course of the year.</w:t>
      </w:r>
    </w:p>
    <w:p w:rsidR="0030437E" w:rsidRPr="00957F01" w:rsidRDefault="0030437E" w:rsidP="005052DF">
      <w:pPr>
        <w:spacing w:after="0" w:line="240" w:lineRule="auto"/>
        <w:ind w:left="180" w:right="180"/>
        <w:rPr>
          <w:rFonts w:ascii="Arial" w:hAnsi="Arial" w:cs="Arial"/>
          <w:color w:val="000000" w:themeColor="text1"/>
          <w:szCs w:val="24"/>
        </w:rPr>
      </w:pPr>
    </w:p>
    <w:p w:rsidR="0030437E" w:rsidRPr="00EB676A" w:rsidRDefault="00090FC8" w:rsidP="00EB676A">
      <w:pPr>
        <w:spacing w:after="0" w:line="240" w:lineRule="auto"/>
        <w:ind w:left="180" w:right="180"/>
        <w:rPr>
          <w:rFonts w:ascii="Arial" w:eastAsia="Arial" w:hAnsi="Arial" w:cs="Arial"/>
          <w:color w:val="000000" w:themeColor="text1"/>
          <w:w w:val="82"/>
          <w:sz w:val="20"/>
          <w:szCs w:val="20"/>
        </w:rPr>
      </w:pPr>
      <w:r w:rsidRPr="00EB676A">
        <w:rPr>
          <w:rFonts w:ascii="Arial" w:eastAsia="Arial" w:hAnsi="Arial" w:cs="Arial"/>
          <w:color w:val="000000" w:themeColor="text1"/>
          <w:w w:val="82"/>
          <w:sz w:val="20"/>
          <w:szCs w:val="20"/>
        </w:rPr>
        <w:t xml:space="preserve">Chapel </w:t>
      </w:r>
      <w:r w:rsidR="00957F01" w:rsidRPr="00EB676A">
        <w:rPr>
          <w:rFonts w:ascii="Arial" w:eastAsia="Arial" w:hAnsi="Arial" w:cs="Arial"/>
          <w:color w:val="000000" w:themeColor="text1"/>
          <w:w w:val="82"/>
          <w:sz w:val="20"/>
          <w:szCs w:val="20"/>
        </w:rPr>
        <w:t xml:space="preserve">during August and J-term, and </w:t>
      </w:r>
      <w:r w:rsidRPr="00EB676A">
        <w:rPr>
          <w:rFonts w:ascii="Arial" w:eastAsia="Arial" w:hAnsi="Arial" w:cs="Arial"/>
          <w:color w:val="000000" w:themeColor="text1"/>
          <w:w w:val="82"/>
          <w:sz w:val="20"/>
          <w:szCs w:val="20"/>
        </w:rPr>
        <w:t>on Tuesdays and Thursday</w:t>
      </w:r>
      <w:r w:rsidR="00957F01" w:rsidRPr="00EB676A">
        <w:rPr>
          <w:rFonts w:ascii="Arial" w:eastAsia="Arial" w:hAnsi="Arial" w:cs="Arial"/>
          <w:color w:val="000000" w:themeColor="text1"/>
          <w:w w:val="82"/>
          <w:sz w:val="20"/>
          <w:szCs w:val="20"/>
        </w:rPr>
        <w:t>s,</w:t>
      </w:r>
      <w:r w:rsidRPr="00EB676A">
        <w:rPr>
          <w:rFonts w:ascii="Arial" w:eastAsia="Arial" w:hAnsi="Arial" w:cs="Arial"/>
          <w:color w:val="000000" w:themeColor="text1"/>
          <w:w w:val="82"/>
          <w:sz w:val="20"/>
          <w:szCs w:val="20"/>
        </w:rPr>
        <w:t xml:space="preserve"> is thirty minutes long. Chapel </w:t>
      </w:r>
      <w:r w:rsidR="00957F01" w:rsidRPr="00EB676A">
        <w:rPr>
          <w:rFonts w:ascii="Arial" w:eastAsia="Arial" w:hAnsi="Arial" w:cs="Arial"/>
          <w:color w:val="000000" w:themeColor="text1"/>
          <w:w w:val="82"/>
          <w:sz w:val="20"/>
          <w:szCs w:val="20"/>
        </w:rPr>
        <w:t xml:space="preserve">in the fall and spring semesters </w:t>
      </w:r>
      <w:r w:rsidRPr="00EB676A">
        <w:rPr>
          <w:rFonts w:ascii="Arial" w:eastAsia="Arial" w:hAnsi="Arial" w:cs="Arial"/>
          <w:color w:val="000000" w:themeColor="text1"/>
          <w:w w:val="82"/>
          <w:sz w:val="20"/>
          <w:szCs w:val="20"/>
        </w:rPr>
        <w:t>on Wednesdays is forty-five minutes long. All students are encouraged to share their gifts with the entire Seminary community and before</w:t>
      </w:r>
      <w:r w:rsidR="00957F01" w:rsidRPr="00EB676A">
        <w:rPr>
          <w:rFonts w:ascii="Arial" w:eastAsia="Arial" w:hAnsi="Arial" w:cs="Arial"/>
          <w:color w:val="000000" w:themeColor="text1"/>
          <w:w w:val="82"/>
          <w:sz w:val="20"/>
          <w:szCs w:val="20"/>
        </w:rPr>
        <w:t xml:space="preserve"> </w:t>
      </w:r>
      <w:r w:rsidRPr="00EB676A">
        <w:rPr>
          <w:rFonts w:ascii="Arial" w:eastAsia="Arial" w:hAnsi="Arial" w:cs="Arial"/>
          <w:color w:val="000000" w:themeColor="text1"/>
          <w:w w:val="82"/>
          <w:sz w:val="20"/>
          <w:szCs w:val="20"/>
        </w:rPr>
        <w:t xml:space="preserve">God, by </w:t>
      </w:r>
      <w:r w:rsidR="00957F01" w:rsidRPr="00EB676A">
        <w:rPr>
          <w:rFonts w:ascii="Arial" w:eastAsia="Arial" w:hAnsi="Arial" w:cs="Arial"/>
          <w:color w:val="000000" w:themeColor="text1"/>
          <w:w w:val="82"/>
          <w:sz w:val="20"/>
          <w:szCs w:val="20"/>
        </w:rPr>
        <w:t xml:space="preserve">planning and/or </w:t>
      </w:r>
      <w:r w:rsidRPr="00EB676A">
        <w:rPr>
          <w:rFonts w:ascii="Arial" w:eastAsia="Arial" w:hAnsi="Arial" w:cs="Arial"/>
          <w:color w:val="000000" w:themeColor="text1"/>
          <w:w w:val="82"/>
          <w:sz w:val="20"/>
          <w:szCs w:val="20"/>
        </w:rPr>
        <w:t>leading worship. Students who have completed the course Foundations of Preaching are encouraged to preach in chapel.</w:t>
      </w:r>
    </w:p>
    <w:p w:rsidR="0030437E" w:rsidRPr="00CD7182" w:rsidRDefault="0030437E" w:rsidP="005052DF">
      <w:pPr>
        <w:spacing w:after="0" w:line="240" w:lineRule="auto"/>
        <w:ind w:left="180" w:right="180"/>
        <w:rPr>
          <w:color w:val="FF0000"/>
        </w:rPr>
        <w:sectPr w:rsidR="0030437E" w:rsidRPr="00CD7182" w:rsidSect="00241C8F">
          <w:pgSz w:w="10440" w:h="13320"/>
          <w:pgMar w:top="1152" w:right="1440" w:bottom="1152" w:left="1440" w:header="0" w:footer="288" w:gutter="0"/>
          <w:cols w:space="720"/>
          <w:docGrid w:linePitch="299"/>
        </w:sectPr>
      </w:pPr>
    </w:p>
    <w:p w:rsidR="0030437E" w:rsidRPr="003D2AA7" w:rsidRDefault="00090FC8">
      <w:pPr>
        <w:spacing w:before="48" w:after="0" w:line="240" w:lineRule="auto"/>
        <w:ind w:left="2026" w:right="2006"/>
        <w:jc w:val="center"/>
        <w:rPr>
          <w:rFonts w:ascii="Arial" w:eastAsia="Arial" w:hAnsi="Arial" w:cs="Arial"/>
          <w:color w:val="000000" w:themeColor="text1"/>
          <w:w w:val="80"/>
          <w:sz w:val="36"/>
          <w:szCs w:val="36"/>
        </w:rPr>
      </w:pPr>
      <w:r w:rsidRPr="003D2AA7">
        <w:rPr>
          <w:rFonts w:ascii="Arial" w:eastAsia="Arial" w:hAnsi="Arial" w:cs="Arial"/>
          <w:color w:val="000000" w:themeColor="text1"/>
          <w:w w:val="76"/>
          <w:sz w:val="36"/>
          <w:szCs w:val="36"/>
        </w:rPr>
        <w:lastRenderedPageBreak/>
        <w:t>CAMPUS</w:t>
      </w:r>
      <w:r w:rsidRPr="003D2AA7">
        <w:rPr>
          <w:rFonts w:ascii="Arial" w:eastAsia="Arial" w:hAnsi="Arial" w:cs="Arial"/>
          <w:color w:val="000000" w:themeColor="text1"/>
          <w:spacing w:val="57"/>
          <w:w w:val="76"/>
          <w:sz w:val="36"/>
          <w:szCs w:val="36"/>
        </w:rPr>
        <w:t xml:space="preserve"> </w:t>
      </w:r>
      <w:r w:rsidRPr="003D2AA7">
        <w:rPr>
          <w:rFonts w:ascii="Arial" w:eastAsia="Arial" w:hAnsi="Arial" w:cs="Arial"/>
          <w:color w:val="000000" w:themeColor="text1"/>
          <w:w w:val="76"/>
          <w:sz w:val="36"/>
          <w:szCs w:val="36"/>
        </w:rPr>
        <w:t>OFFICE</w:t>
      </w:r>
      <w:r w:rsidRPr="003D2AA7">
        <w:rPr>
          <w:rFonts w:ascii="Arial" w:eastAsia="Arial" w:hAnsi="Arial" w:cs="Arial"/>
          <w:color w:val="000000" w:themeColor="text1"/>
          <w:spacing w:val="-7"/>
          <w:w w:val="76"/>
          <w:sz w:val="36"/>
          <w:szCs w:val="36"/>
        </w:rPr>
        <w:t xml:space="preserve"> </w:t>
      </w:r>
      <w:r w:rsidRPr="003D2AA7">
        <w:rPr>
          <w:rFonts w:ascii="Arial" w:eastAsia="Arial" w:hAnsi="Arial" w:cs="Arial"/>
          <w:color w:val="000000" w:themeColor="text1"/>
          <w:w w:val="77"/>
          <w:sz w:val="36"/>
          <w:szCs w:val="36"/>
        </w:rPr>
        <w:t>H</w:t>
      </w:r>
      <w:r w:rsidRPr="003D2AA7">
        <w:rPr>
          <w:rFonts w:ascii="Arial" w:eastAsia="Arial" w:hAnsi="Arial" w:cs="Arial"/>
          <w:color w:val="000000" w:themeColor="text1"/>
          <w:w w:val="71"/>
          <w:sz w:val="36"/>
          <w:szCs w:val="36"/>
        </w:rPr>
        <w:t>O</w:t>
      </w:r>
      <w:r w:rsidRPr="003D2AA7">
        <w:rPr>
          <w:rFonts w:ascii="Arial" w:eastAsia="Arial" w:hAnsi="Arial" w:cs="Arial"/>
          <w:color w:val="000000" w:themeColor="text1"/>
          <w:w w:val="74"/>
          <w:sz w:val="36"/>
          <w:szCs w:val="36"/>
        </w:rPr>
        <w:t>U</w:t>
      </w:r>
      <w:r w:rsidRPr="003D2AA7">
        <w:rPr>
          <w:rFonts w:ascii="Arial" w:eastAsia="Arial" w:hAnsi="Arial" w:cs="Arial"/>
          <w:color w:val="000000" w:themeColor="text1"/>
          <w:w w:val="77"/>
          <w:sz w:val="36"/>
          <w:szCs w:val="36"/>
        </w:rPr>
        <w:t>RS</w:t>
      </w:r>
    </w:p>
    <w:p w:rsidR="0030437E" w:rsidRPr="003D2AA7" w:rsidRDefault="00090FC8">
      <w:pPr>
        <w:spacing w:before="45" w:after="0" w:line="225" w:lineRule="exact"/>
        <w:ind w:left="728" w:right="708"/>
        <w:jc w:val="center"/>
        <w:rPr>
          <w:rFonts w:ascii="Arial" w:eastAsia="Arial" w:hAnsi="Arial" w:cs="Arial"/>
          <w:color w:val="000000" w:themeColor="text1"/>
          <w:sz w:val="20"/>
          <w:szCs w:val="20"/>
        </w:rPr>
      </w:pPr>
      <w:r w:rsidRPr="003D2AA7">
        <w:rPr>
          <w:rFonts w:ascii="Arial" w:eastAsia="Arial" w:hAnsi="Arial" w:cs="Arial"/>
          <w:color w:val="000000" w:themeColor="text1"/>
          <w:w w:val="82"/>
          <w:position w:val="-1"/>
          <w:sz w:val="20"/>
          <w:szCs w:val="20"/>
        </w:rPr>
        <w:t>[All</w:t>
      </w:r>
      <w:r w:rsidRPr="003D2AA7">
        <w:rPr>
          <w:rFonts w:ascii="Arial" w:eastAsia="Arial" w:hAnsi="Arial" w:cs="Arial"/>
          <w:color w:val="000000" w:themeColor="text1"/>
          <w:spacing w:val="5"/>
          <w:w w:val="82"/>
          <w:position w:val="-1"/>
          <w:sz w:val="20"/>
          <w:szCs w:val="20"/>
        </w:rPr>
        <w:t xml:space="preserve"> </w:t>
      </w:r>
      <w:r w:rsidRPr="003D2AA7">
        <w:rPr>
          <w:rFonts w:ascii="Arial" w:eastAsia="Arial" w:hAnsi="Arial" w:cs="Arial"/>
          <w:color w:val="000000" w:themeColor="text1"/>
          <w:w w:val="82"/>
          <w:position w:val="-1"/>
          <w:sz w:val="20"/>
          <w:szCs w:val="20"/>
        </w:rPr>
        <w:t>phone</w:t>
      </w:r>
      <w:r w:rsidRPr="003D2AA7">
        <w:rPr>
          <w:rFonts w:ascii="Arial" w:eastAsia="Arial" w:hAnsi="Arial" w:cs="Arial"/>
          <w:color w:val="000000" w:themeColor="text1"/>
          <w:spacing w:val="-1"/>
          <w:w w:val="82"/>
          <w:position w:val="-1"/>
          <w:sz w:val="20"/>
          <w:szCs w:val="20"/>
        </w:rPr>
        <w:t xml:space="preserve"> </w:t>
      </w:r>
      <w:r w:rsidRPr="003D2AA7">
        <w:rPr>
          <w:rFonts w:ascii="Arial" w:eastAsia="Arial" w:hAnsi="Arial" w:cs="Arial"/>
          <w:color w:val="000000" w:themeColor="text1"/>
          <w:w w:val="82"/>
          <w:position w:val="-1"/>
          <w:sz w:val="20"/>
          <w:szCs w:val="20"/>
        </w:rPr>
        <w:t>numbers</w:t>
      </w:r>
      <w:r w:rsidRPr="003D2AA7">
        <w:rPr>
          <w:rFonts w:ascii="Arial" w:eastAsia="Arial" w:hAnsi="Arial" w:cs="Arial"/>
          <w:color w:val="000000" w:themeColor="text1"/>
          <w:spacing w:val="12"/>
          <w:w w:val="82"/>
          <w:position w:val="-1"/>
          <w:sz w:val="20"/>
          <w:szCs w:val="20"/>
        </w:rPr>
        <w:t xml:space="preserve"> </w:t>
      </w:r>
      <w:r w:rsidRPr="003D2AA7">
        <w:rPr>
          <w:rFonts w:ascii="Arial" w:eastAsia="Arial" w:hAnsi="Arial" w:cs="Arial"/>
          <w:color w:val="000000" w:themeColor="text1"/>
          <w:w w:val="82"/>
          <w:position w:val="-1"/>
          <w:sz w:val="20"/>
          <w:szCs w:val="20"/>
        </w:rPr>
        <w:t>on campus</w:t>
      </w:r>
      <w:r w:rsidRPr="003D2AA7">
        <w:rPr>
          <w:rFonts w:ascii="Arial" w:eastAsia="Arial" w:hAnsi="Arial" w:cs="Arial"/>
          <w:color w:val="000000" w:themeColor="text1"/>
          <w:spacing w:val="10"/>
          <w:w w:val="82"/>
          <w:position w:val="-1"/>
          <w:sz w:val="20"/>
          <w:szCs w:val="20"/>
        </w:rPr>
        <w:t xml:space="preserve"> </w:t>
      </w:r>
      <w:r w:rsidRPr="003D2AA7">
        <w:rPr>
          <w:rFonts w:ascii="Arial" w:eastAsia="Arial" w:hAnsi="Arial" w:cs="Arial"/>
          <w:color w:val="000000" w:themeColor="text1"/>
          <w:w w:val="82"/>
          <w:position w:val="-1"/>
          <w:sz w:val="20"/>
          <w:szCs w:val="20"/>
        </w:rPr>
        <w:t>begin</w:t>
      </w:r>
      <w:r w:rsidRPr="003D2AA7">
        <w:rPr>
          <w:rFonts w:ascii="Arial" w:eastAsia="Arial" w:hAnsi="Arial" w:cs="Arial"/>
          <w:color w:val="000000" w:themeColor="text1"/>
          <w:spacing w:val="6"/>
          <w:w w:val="82"/>
          <w:position w:val="-1"/>
          <w:sz w:val="20"/>
          <w:szCs w:val="20"/>
        </w:rPr>
        <w:t xml:space="preserve"> </w:t>
      </w:r>
      <w:r w:rsidRPr="003D2AA7">
        <w:rPr>
          <w:rFonts w:ascii="Arial" w:eastAsia="Arial" w:hAnsi="Arial" w:cs="Arial"/>
          <w:color w:val="000000" w:themeColor="text1"/>
          <w:w w:val="84"/>
          <w:position w:val="-1"/>
          <w:sz w:val="20"/>
          <w:szCs w:val="20"/>
        </w:rPr>
        <w:t>with</w:t>
      </w:r>
      <w:r w:rsidRPr="003D2AA7">
        <w:rPr>
          <w:rFonts w:ascii="Arial" w:eastAsia="Arial" w:hAnsi="Arial" w:cs="Arial"/>
          <w:color w:val="000000" w:themeColor="text1"/>
          <w:spacing w:val="15"/>
          <w:w w:val="84"/>
          <w:position w:val="-1"/>
          <w:sz w:val="20"/>
          <w:szCs w:val="20"/>
        </w:rPr>
        <w:t xml:space="preserve"> </w:t>
      </w:r>
      <w:r w:rsidRPr="003D2AA7">
        <w:rPr>
          <w:rFonts w:ascii="Arial" w:eastAsia="Arial" w:hAnsi="Arial" w:cs="Arial"/>
          <w:color w:val="000000" w:themeColor="text1"/>
          <w:w w:val="84"/>
          <w:position w:val="-1"/>
          <w:sz w:val="20"/>
          <w:szCs w:val="20"/>
        </w:rPr>
        <w:t>563/589-xxxx</w:t>
      </w:r>
      <w:r w:rsidRPr="003D2AA7">
        <w:rPr>
          <w:rFonts w:ascii="Arial" w:eastAsia="Arial" w:hAnsi="Arial" w:cs="Arial"/>
          <w:color w:val="000000" w:themeColor="text1"/>
          <w:spacing w:val="25"/>
          <w:w w:val="84"/>
          <w:position w:val="-1"/>
          <w:sz w:val="20"/>
          <w:szCs w:val="20"/>
        </w:rPr>
        <w:t xml:space="preserve"> </w:t>
      </w:r>
      <w:r w:rsidRPr="003D2AA7">
        <w:rPr>
          <w:rFonts w:ascii="Arial" w:eastAsia="Arial" w:hAnsi="Arial" w:cs="Arial"/>
          <w:color w:val="000000" w:themeColor="text1"/>
          <w:w w:val="84"/>
          <w:position w:val="-1"/>
          <w:sz w:val="20"/>
          <w:szCs w:val="20"/>
        </w:rPr>
        <w:t>unless</w:t>
      </w:r>
      <w:r w:rsidRPr="003D2AA7">
        <w:rPr>
          <w:rFonts w:ascii="Arial" w:eastAsia="Arial" w:hAnsi="Arial" w:cs="Arial"/>
          <w:color w:val="000000" w:themeColor="text1"/>
          <w:spacing w:val="-10"/>
          <w:w w:val="84"/>
          <w:position w:val="-1"/>
          <w:sz w:val="20"/>
          <w:szCs w:val="20"/>
        </w:rPr>
        <w:t xml:space="preserve"> </w:t>
      </w:r>
      <w:r w:rsidRPr="003D2AA7">
        <w:rPr>
          <w:rFonts w:ascii="Arial" w:eastAsia="Arial" w:hAnsi="Arial" w:cs="Arial"/>
          <w:color w:val="000000" w:themeColor="text1"/>
          <w:w w:val="84"/>
          <w:position w:val="-1"/>
          <w:sz w:val="20"/>
          <w:szCs w:val="20"/>
        </w:rPr>
        <w:t>otherwise</w:t>
      </w:r>
      <w:r w:rsidRPr="003D2AA7">
        <w:rPr>
          <w:rFonts w:ascii="Arial" w:eastAsia="Arial" w:hAnsi="Arial" w:cs="Arial"/>
          <w:color w:val="000000" w:themeColor="text1"/>
          <w:spacing w:val="-2"/>
          <w:w w:val="84"/>
          <w:position w:val="-1"/>
          <w:sz w:val="20"/>
          <w:szCs w:val="20"/>
        </w:rPr>
        <w:t xml:space="preserve"> </w:t>
      </w:r>
      <w:r w:rsidRPr="003D2AA7">
        <w:rPr>
          <w:rFonts w:ascii="Arial" w:eastAsia="Arial" w:hAnsi="Arial" w:cs="Arial"/>
          <w:color w:val="000000" w:themeColor="text1"/>
          <w:w w:val="83"/>
          <w:position w:val="-1"/>
          <w:sz w:val="20"/>
          <w:szCs w:val="20"/>
        </w:rPr>
        <w:t>n</w:t>
      </w:r>
      <w:r w:rsidRPr="003D2AA7">
        <w:rPr>
          <w:rFonts w:ascii="Arial" w:eastAsia="Arial" w:hAnsi="Arial" w:cs="Arial"/>
          <w:color w:val="000000" w:themeColor="text1"/>
          <w:w w:val="79"/>
          <w:position w:val="-1"/>
          <w:sz w:val="20"/>
          <w:szCs w:val="20"/>
        </w:rPr>
        <w:t>o</w:t>
      </w:r>
      <w:r w:rsidRPr="003D2AA7">
        <w:rPr>
          <w:rFonts w:ascii="Arial" w:eastAsia="Arial" w:hAnsi="Arial" w:cs="Arial"/>
          <w:color w:val="000000" w:themeColor="text1"/>
          <w:w w:val="93"/>
          <w:position w:val="-1"/>
          <w:sz w:val="20"/>
          <w:szCs w:val="20"/>
        </w:rPr>
        <w:t>t</w:t>
      </w:r>
      <w:r w:rsidRPr="003D2AA7">
        <w:rPr>
          <w:rFonts w:ascii="Arial" w:eastAsia="Arial" w:hAnsi="Arial" w:cs="Arial"/>
          <w:color w:val="000000" w:themeColor="text1"/>
          <w:w w:val="79"/>
          <w:position w:val="-1"/>
          <w:sz w:val="20"/>
          <w:szCs w:val="20"/>
        </w:rPr>
        <w:t>e</w:t>
      </w:r>
      <w:r w:rsidRPr="003D2AA7">
        <w:rPr>
          <w:rFonts w:ascii="Arial" w:eastAsia="Arial" w:hAnsi="Arial" w:cs="Arial"/>
          <w:color w:val="000000" w:themeColor="text1"/>
          <w:w w:val="83"/>
          <w:position w:val="-1"/>
          <w:sz w:val="20"/>
          <w:szCs w:val="20"/>
        </w:rPr>
        <w:t>d</w:t>
      </w:r>
      <w:r w:rsidRPr="003D2AA7">
        <w:rPr>
          <w:rFonts w:ascii="Arial" w:eastAsia="Arial" w:hAnsi="Arial" w:cs="Arial"/>
          <w:color w:val="000000" w:themeColor="text1"/>
          <w:w w:val="93"/>
          <w:position w:val="-1"/>
          <w:sz w:val="20"/>
          <w:szCs w:val="20"/>
        </w:rPr>
        <w:t>]</w:t>
      </w:r>
    </w:p>
    <w:p w:rsidR="0030437E" w:rsidRPr="003D2AA7" w:rsidRDefault="0030437E">
      <w:pPr>
        <w:spacing w:after="0" w:line="280" w:lineRule="exact"/>
        <w:rPr>
          <w:color w:val="000000" w:themeColor="text1"/>
          <w:sz w:val="28"/>
          <w:szCs w:val="28"/>
        </w:rPr>
      </w:pPr>
    </w:p>
    <w:p w:rsidR="0030437E" w:rsidRPr="003D2AA7" w:rsidRDefault="0030437E" w:rsidP="00B27656">
      <w:pPr>
        <w:spacing w:after="0" w:line="240" w:lineRule="auto"/>
        <w:rPr>
          <w:color w:val="000000" w:themeColor="text1"/>
        </w:rPr>
        <w:sectPr w:rsidR="0030437E" w:rsidRPr="003D2AA7" w:rsidSect="00241C8F">
          <w:pgSz w:w="10440" w:h="13320"/>
          <w:pgMar w:top="1152" w:right="1440" w:bottom="1152" w:left="1440" w:header="0" w:footer="288" w:gutter="0"/>
          <w:cols w:space="720"/>
          <w:docGrid w:linePitch="299"/>
        </w:sectPr>
      </w:pPr>
    </w:p>
    <w:p w:rsidR="0030437E" w:rsidRPr="003D2AA7" w:rsidRDefault="00090FC8" w:rsidP="00C71CB2">
      <w:pPr>
        <w:spacing w:after="0" w:line="240" w:lineRule="auto"/>
        <w:ind w:left="160" w:right="142"/>
        <w:rPr>
          <w:rFonts w:ascii="Arial" w:eastAsia="Arial" w:hAnsi="Arial" w:cs="Arial"/>
          <w:color w:val="000000" w:themeColor="text1"/>
          <w:w w:val="80"/>
          <w:sz w:val="18"/>
          <w:szCs w:val="18"/>
        </w:rPr>
      </w:pPr>
      <w:r w:rsidRPr="003D2AA7">
        <w:rPr>
          <w:rFonts w:ascii="Arial" w:eastAsia="Arial" w:hAnsi="Arial" w:cs="Arial"/>
          <w:b/>
          <w:bCs/>
          <w:color w:val="000000" w:themeColor="text1"/>
          <w:w w:val="80"/>
          <w:sz w:val="18"/>
          <w:szCs w:val="18"/>
        </w:rPr>
        <w:lastRenderedPageBreak/>
        <w:t xml:space="preserve">Admission </w:t>
      </w:r>
      <w:r w:rsidR="007C1DBF" w:rsidRPr="003D2AA7">
        <w:rPr>
          <w:rFonts w:ascii="Arial" w:eastAsia="Arial" w:hAnsi="Arial" w:cs="Arial"/>
          <w:b/>
          <w:bCs/>
          <w:color w:val="000000" w:themeColor="text1"/>
          <w:w w:val="80"/>
          <w:sz w:val="18"/>
          <w:szCs w:val="18"/>
        </w:rPr>
        <w:t>Office</w:t>
      </w:r>
      <w:r w:rsidRPr="003D2AA7">
        <w:rPr>
          <w:rFonts w:ascii="Arial" w:eastAsia="Arial" w:hAnsi="Arial" w:cs="Arial"/>
          <w:b/>
          <w:bCs/>
          <w:color w:val="000000" w:themeColor="text1"/>
          <w:w w:val="80"/>
          <w:sz w:val="18"/>
          <w:szCs w:val="18"/>
        </w:rPr>
        <w:t xml:space="preserve"> (Undergraduate), Ext. 3000</w:t>
      </w:r>
    </w:p>
    <w:p w:rsidR="0030437E" w:rsidRPr="003D2AA7" w:rsidRDefault="00090FC8" w:rsidP="00C71CB2">
      <w:pPr>
        <w:tabs>
          <w:tab w:val="left" w:pos="2160"/>
        </w:tabs>
        <w:spacing w:before="9" w:after="0" w:line="240" w:lineRule="auto"/>
        <w:ind w:left="160" w:right="-47"/>
        <w:rPr>
          <w:rFonts w:ascii="Arial" w:eastAsia="Arial" w:hAnsi="Arial" w:cs="Arial"/>
          <w:color w:val="000000" w:themeColor="text1"/>
          <w:w w:val="80"/>
          <w:sz w:val="18"/>
          <w:szCs w:val="18"/>
        </w:rPr>
      </w:pPr>
      <w:proofErr w:type="gramStart"/>
      <w:r w:rsidRPr="003D2AA7">
        <w:rPr>
          <w:rFonts w:ascii="Arial" w:eastAsia="Arial" w:hAnsi="Arial" w:cs="Arial"/>
          <w:color w:val="000000" w:themeColor="text1"/>
          <w:w w:val="80"/>
          <w:sz w:val="18"/>
          <w:szCs w:val="18"/>
        </w:rPr>
        <w:t>Monday-Friday</w:t>
      </w:r>
      <w:r w:rsidR="00C71CB2">
        <w:rPr>
          <w:rFonts w:ascii="Arial" w:eastAsia="Arial" w:hAnsi="Arial" w:cs="Arial"/>
          <w:color w:val="000000" w:themeColor="text1"/>
          <w:w w:val="80"/>
          <w:sz w:val="18"/>
          <w:szCs w:val="18"/>
        </w:rPr>
        <w:tab/>
      </w:r>
      <w:r w:rsidRPr="003D2AA7">
        <w:rPr>
          <w:rFonts w:ascii="Arial" w:eastAsia="Arial" w:hAnsi="Arial" w:cs="Arial"/>
          <w:color w:val="000000" w:themeColor="text1"/>
          <w:w w:val="80"/>
          <w:sz w:val="18"/>
          <w:szCs w:val="18"/>
        </w:rPr>
        <w:t>8:00 a.m. – 5:00 p.m.</w:t>
      </w:r>
      <w:proofErr w:type="gramEnd"/>
    </w:p>
    <w:p w:rsidR="0030437E" w:rsidRPr="003D2AA7" w:rsidRDefault="0030437E" w:rsidP="00C71CB2">
      <w:pPr>
        <w:tabs>
          <w:tab w:val="left" w:pos="2160"/>
        </w:tabs>
        <w:spacing w:after="0" w:line="200" w:lineRule="exact"/>
        <w:ind w:right="-47"/>
        <w:rPr>
          <w:color w:val="000000" w:themeColor="text1"/>
          <w:w w:val="80"/>
          <w:sz w:val="20"/>
          <w:szCs w:val="20"/>
        </w:rPr>
      </w:pPr>
    </w:p>
    <w:p w:rsidR="0030437E" w:rsidRPr="003D2AA7" w:rsidRDefault="0030437E" w:rsidP="00C71CB2">
      <w:pPr>
        <w:tabs>
          <w:tab w:val="left" w:pos="2160"/>
        </w:tabs>
        <w:spacing w:before="1" w:after="0" w:line="240" w:lineRule="exact"/>
        <w:ind w:right="-47"/>
        <w:rPr>
          <w:color w:val="000000" w:themeColor="text1"/>
          <w:w w:val="80"/>
          <w:sz w:val="24"/>
          <w:szCs w:val="24"/>
        </w:rPr>
      </w:pPr>
    </w:p>
    <w:p w:rsidR="0030437E" w:rsidRPr="003D2AA7" w:rsidRDefault="00090FC8" w:rsidP="00C71CB2">
      <w:pPr>
        <w:tabs>
          <w:tab w:val="left" w:pos="2160"/>
        </w:tabs>
        <w:spacing w:after="0" w:line="240" w:lineRule="auto"/>
        <w:ind w:left="160" w:right="-47"/>
        <w:rPr>
          <w:rFonts w:ascii="Arial" w:eastAsia="Arial" w:hAnsi="Arial" w:cs="Arial"/>
          <w:color w:val="000000" w:themeColor="text1"/>
          <w:w w:val="80"/>
          <w:sz w:val="18"/>
          <w:szCs w:val="18"/>
        </w:rPr>
      </w:pPr>
      <w:r w:rsidRPr="003D2AA7">
        <w:rPr>
          <w:rFonts w:ascii="Arial" w:eastAsia="Arial" w:hAnsi="Arial" w:cs="Arial"/>
          <w:b/>
          <w:bCs/>
          <w:color w:val="000000" w:themeColor="text1"/>
          <w:w w:val="80"/>
          <w:sz w:val="18"/>
          <w:szCs w:val="18"/>
        </w:rPr>
        <w:t>Admission Office (Seminary), Ext. 3112</w:t>
      </w:r>
    </w:p>
    <w:p w:rsidR="0030437E" w:rsidRPr="003D2AA7" w:rsidRDefault="00090FC8" w:rsidP="00C71CB2">
      <w:pPr>
        <w:tabs>
          <w:tab w:val="left" w:pos="2160"/>
        </w:tabs>
        <w:spacing w:before="9" w:after="0" w:line="240" w:lineRule="auto"/>
        <w:ind w:left="160" w:right="-47"/>
        <w:rPr>
          <w:rFonts w:ascii="Arial" w:eastAsia="Arial" w:hAnsi="Arial" w:cs="Arial"/>
          <w:color w:val="000000" w:themeColor="text1"/>
          <w:w w:val="80"/>
          <w:sz w:val="18"/>
          <w:szCs w:val="18"/>
        </w:rPr>
      </w:pPr>
      <w:proofErr w:type="gramStart"/>
      <w:r w:rsidRPr="003D2AA7">
        <w:rPr>
          <w:rFonts w:ascii="Arial" w:eastAsia="Arial" w:hAnsi="Arial" w:cs="Arial"/>
          <w:color w:val="000000" w:themeColor="text1"/>
          <w:w w:val="80"/>
          <w:sz w:val="18"/>
          <w:szCs w:val="18"/>
        </w:rPr>
        <w:t>Monday-</w:t>
      </w:r>
      <w:r w:rsidR="00C71CB2">
        <w:rPr>
          <w:rFonts w:ascii="Arial" w:eastAsia="Arial" w:hAnsi="Arial" w:cs="Arial"/>
          <w:color w:val="000000" w:themeColor="text1"/>
          <w:w w:val="80"/>
          <w:sz w:val="18"/>
          <w:szCs w:val="18"/>
        </w:rPr>
        <w:t>Friday</w:t>
      </w:r>
      <w:r w:rsidR="00C71CB2">
        <w:rPr>
          <w:rFonts w:ascii="Arial" w:eastAsia="Arial" w:hAnsi="Arial" w:cs="Arial"/>
          <w:color w:val="000000" w:themeColor="text1"/>
          <w:w w:val="80"/>
          <w:sz w:val="18"/>
          <w:szCs w:val="18"/>
        </w:rPr>
        <w:tab/>
      </w:r>
      <w:r w:rsidRPr="003D2AA7">
        <w:rPr>
          <w:rFonts w:ascii="Arial" w:eastAsia="Arial" w:hAnsi="Arial" w:cs="Arial"/>
          <w:color w:val="000000" w:themeColor="text1"/>
          <w:w w:val="80"/>
          <w:sz w:val="18"/>
          <w:szCs w:val="18"/>
        </w:rPr>
        <w:t>8:00 a.m. – 5:00 p.m.</w:t>
      </w:r>
      <w:proofErr w:type="gramEnd"/>
    </w:p>
    <w:p w:rsidR="0030437E" w:rsidRPr="003D2AA7" w:rsidRDefault="0030437E" w:rsidP="00C71CB2">
      <w:pPr>
        <w:tabs>
          <w:tab w:val="left" w:pos="2160"/>
        </w:tabs>
        <w:spacing w:after="0" w:line="200" w:lineRule="exact"/>
        <w:ind w:right="-47"/>
        <w:rPr>
          <w:color w:val="000000" w:themeColor="text1"/>
          <w:w w:val="80"/>
          <w:sz w:val="20"/>
          <w:szCs w:val="20"/>
        </w:rPr>
      </w:pPr>
    </w:p>
    <w:p w:rsidR="0030437E" w:rsidRPr="003D2AA7" w:rsidRDefault="0030437E" w:rsidP="00C71CB2">
      <w:pPr>
        <w:tabs>
          <w:tab w:val="left" w:pos="2160"/>
        </w:tabs>
        <w:spacing w:before="1" w:after="0" w:line="240" w:lineRule="exact"/>
        <w:ind w:right="-47"/>
        <w:rPr>
          <w:color w:val="000000" w:themeColor="text1"/>
          <w:w w:val="80"/>
          <w:sz w:val="24"/>
          <w:szCs w:val="24"/>
        </w:rPr>
      </w:pPr>
    </w:p>
    <w:p w:rsidR="0030437E" w:rsidRPr="003D2AA7" w:rsidRDefault="00090FC8" w:rsidP="00C71CB2">
      <w:pPr>
        <w:tabs>
          <w:tab w:val="left" w:pos="2160"/>
        </w:tabs>
        <w:spacing w:after="0" w:line="240" w:lineRule="auto"/>
        <w:ind w:left="160" w:right="-47"/>
        <w:rPr>
          <w:rFonts w:ascii="Arial" w:eastAsia="Arial" w:hAnsi="Arial" w:cs="Arial"/>
          <w:color w:val="000000" w:themeColor="text1"/>
          <w:w w:val="80"/>
          <w:sz w:val="18"/>
          <w:szCs w:val="18"/>
        </w:rPr>
      </w:pPr>
      <w:proofErr w:type="spellStart"/>
      <w:r w:rsidRPr="003D2AA7">
        <w:rPr>
          <w:rFonts w:ascii="Arial" w:eastAsia="Arial" w:hAnsi="Arial" w:cs="Arial"/>
          <w:b/>
          <w:bCs/>
          <w:color w:val="000000" w:themeColor="text1"/>
          <w:w w:val="80"/>
          <w:sz w:val="18"/>
          <w:szCs w:val="18"/>
        </w:rPr>
        <w:t>Babka</w:t>
      </w:r>
      <w:proofErr w:type="spellEnd"/>
      <w:r w:rsidRPr="003D2AA7">
        <w:rPr>
          <w:rFonts w:ascii="Arial" w:eastAsia="Arial" w:hAnsi="Arial" w:cs="Arial"/>
          <w:b/>
          <w:bCs/>
          <w:color w:val="000000" w:themeColor="text1"/>
          <w:w w:val="80"/>
          <w:sz w:val="18"/>
          <w:szCs w:val="18"/>
        </w:rPr>
        <w:t xml:space="preserve"> Bookstore, Ext. 3131</w:t>
      </w:r>
    </w:p>
    <w:p w:rsidR="0030437E" w:rsidRPr="003D2AA7" w:rsidRDefault="00090FC8" w:rsidP="00C71CB2">
      <w:pPr>
        <w:tabs>
          <w:tab w:val="left" w:pos="2160"/>
        </w:tabs>
        <w:spacing w:before="9" w:after="0" w:line="250" w:lineRule="auto"/>
        <w:ind w:left="160" w:right="-47"/>
        <w:rPr>
          <w:rFonts w:ascii="Arial" w:eastAsia="Arial" w:hAnsi="Arial" w:cs="Arial"/>
          <w:color w:val="000000" w:themeColor="text1"/>
          <w:w w:val="80"/>
          <w:sz w:val="18"/>
          <w:szCs w:val="18"/>
        </w:rPr>
      </w:pPr>
      <w:proofErr w:type="gramStart"/>
      <w:r w:rsidRPr="003D2AA7">
        <w:rPr>
          <w:rFonts w:ascii="Arial" w:eastAsia="Arial" w:hAnsi="Arial" w:cs="Arial"/>
          <w:color w:val="000000" w:themeColor="text1"/>
          <w:w w:val="80"/>
          <w:sz w:val="18"/>
          <w:szCs w:val="18"/>
        </w:rPr>
        <w:t>Monday</w:t>
      </w:r>
      <w:r w:rsidR="00C71CB2">
        <w:rPr>
          <w:rFonts w:ascii="Arial" w:eastAsia="Arial" w:hAnsi="Arial" w:cs="Arial"/>
          <w:color w:val="000000" w:themeColor="text1"/>
          <w:w w:val="80"/>
          <w:sz w:val="18"/>
          <w:szCs w:val="18"/>
        </w:rPr>
        <w:tab/>
        <w:t>9</w:t>
      </w:r>
      <w:r w:rsidRPr="003D2AA7">
        <w:rPr>
          <w:rFonts w:ascii="Arial" w:eastAsia="Arial" w:hAnsi="Arial" w:cs="Arial"/>
          <w:color w:val="000000" w:themeColor="text1"/>
          <w:w w:val="80"/>
          <w:sz w:val="18"/>
          <w:szCs w:val="18"/>
        </w:rPr>
        <w:t>:00 a.m. – 6:30 p.m. Tuesday</w:t>
      </w:r>
      <w:r w:rsidR="00C71CB2">
        <w:rPr>
          <w:rFonts w:ascii="Arial" w:eastAsia="Arial" w:hAnsi="Arial" w:cs="Arial"/>
          <w:color w:val="000000" w:themeColor="text1"/>
          <w:w w:val="80"/>
          <w:sz w:val="18"/>
          <w:szCs w:val="18"/>
        </w:rPr>
        <w:tab/>
      </w:r>
      <w:r w:rsidRPr="003D2AA7">
        <w:rPr>
          <w:rFonts w:ascii="Arial" w:eastAsia="Arial" w:hAnsi="Arial" w:cs="Arial"/>
          <w:color w:val="000000" w:themeColor="text1"/>
          <w:w w:val="80"/>
          <w:sz w:val="18"/>
          <w:szCs w:val="18"/>
        </w:rPr>
        <w:t>8:30 a.m. – 5:00 p.m. Wednesday</w:t>
      </w:r>
      <w:r w:rsidR="00C71CB2">
        <w:rPr>
          <w:rFonts w:ascii="Arial" w:eastAsia="Arial" w:hAnsi="Arial" w:cs="Arial"/>
          <w:color w:val="000000" w:themeColor="text1"/>
          <w:w w:val="80"/>
          <w:sz w:val="18"/>
          <w:szCs w:val="18"/>
        </w:rPr>
        <w:tab/>
        <w:t>8:30 a.m. – 5:00 p.m. Thursday</w:t>
      </w:r>
      <w:r w:rsidR="00C71CB2">
        <w:rPr>
          <w:rFonts w:ascii="Arial" w:eastAsia="Arial" w:hAnsi="Arial" w:cs="Arial"/>
          <w:color w:val="000000" w:themeColor="text1"/>
          <w:w w:val="80"/>
          <w:sz w:val="18"/>
          <w:szCs w:val="18"/>
        </w:rPr>
        <w:tab/>
      </w:r>
      <w:r w:rsidRPr="003D2AA7">
        <w:rPr>
          <w:rFonts w:ascii="Arial" w:eastAsia="Arial" w:hAnsi="Arial" w:cs="Arial"/>
          <w:color w:val="000000" w:themeColor="text1"/>
          <w:w w:val="80"/>
          <w:sz w:val="18"/>
          <w:szCs w:val="18"/>
        </w:rPr>
        <w:t>9:00 a.m. – 6:00 p.m. Friday</w:t>
      </w:r>
      <w:r w:rsidR="00C71CB2">
        <w:rPr>
          <w:rFonts w:ascii="Arial" w:eastAsia="Arial" w:hAnsi="Arial" w:cs="Arial"/>
          <w:color w:val="000000" w:themeColor="text1"/>
          <w:w w:val="80"/>
          <w:sz w:val="18"/>
          <w:szCs w:val="18"/>
        </w:rPr>
        <w:tab/>
      </w:r>
      <w:r w:rsidRPr="003D2AA7">
        <w:rPr>
          <w:rFonts w:ascii="Arial" w:eastAsia="Arial" w:hAnsi="Arial" w:cs="Arial"/>
          <w:color w:val="000000" w:themeColor="text1"/>
          <w:w w:val="80"/>
          <w:sz w:val="18"/>
          <w:szCs w:val="18"/>
        </w:rPr>
        <w:t>8:30 a.m. – 5:00 p.m.</w:t>
      </w:r>
      <w:proofErr w:type="gramEnd"/>
    </w:p>
    <w:p w:rsidR="0030437E" w:rsidRPr="003D2AA7" w:rsidRDefault="0030437E" w:rsidP="00C71CB2">
      <w:pPr>
        <w:tabs>
          <w:tab w:val="left" w:pos="2160"/>
        </w:tabs>
        <w:spacing w:after="0" w:line="200" w:lineRule="exact"/>
        <w:ind w:right="-47"/>
        <w:rPr>
          <w:color w:val="000000" w:themeColor="text1"/>
          <w:w w:val="80"/>
          <w:sz w:val="20"/>
          <w:szCs w:val="20"/>
        </w:rPr>
      </w:pPr>
    </w:p>
    <w:p w:rsidR="0030437E" w:rsidRPr="003D2AA7" w:rsidRDefault="0030437E" w:rsidP="00C71CB2">
      <w:pPr>
        <w:tabs>
          <w:tab w:val="left" w:pos="2160"/>
        </w:tabs>
        <w:spacing w:before="12" w:after="0" w:line="220" w:lineRule="exact"/>
        <w:ind w:right="-47"/>
        <w:rPr>
          <w:color w:val="000000" w:themeColor="text1"/>
          <w:w w:val="80"/>
        </w:rPr>
      </w:pPr>
    </w:p>
    <w:p w:rsidR="0030437E" w:rsidRPr="003D2AA7" w:rsidRDefault="00090FC8" w:rsidP="00C71CB2">
      <w:pPr>
        <w:tabs>
          <w:tab w:val="left" w:pos="2160"/>
        </w:tabs>
        <w:spacing w:after="0" w:line="240" w:lineRule="auto"/>
        <w:ind w:left="160" w:right="-47"/>
        <w:rPr>
          <w:rFonts w:ascii="Arial" w:eastAsia="Arial" w:hAnsi="Arial" w:cs="Arial"/>
          <w:color w:val="000000" w:themeColor="text1"/>
          <w:w w:val="80"/>
          <w:sz w:val="18"/>
          <w:szCs w:val="18"/>
        </w:rPr>
      </w:pPr>
      <w:r w:rsidRPr="003D2AA7">
        <w:rPr>
          <w:rFonts w:ascii="Arial" w:eastAsia="Arial" w:hAnsi="Arial" w:cs="Arial"/>
          <w:b/>
          <w:bCs/>
          <w:color w:val="000000" w:themeColor="text1"/>
          <w:w w:val="80"/>
          <w:sz w:val="18"/>
          <w:szCs w:val="18"/>
        </w:rPr>
        <w:t>Campus Offices, Ext. 3000</w:t>
      </w:r>
    </w:p>
    <w:p w:rsidR="0030437E" w:rsidRPr="003D2AA7" w:rsidRDefault="00090FC8" w:rsidP="00C71CB2">
      <w:pPr>
        <w:tabs>
          <w:tab w:val="left" w:pos="2160"/>
        </w:tabs>
        <w:spacing w:before="9" w:after="0" w:line="240" w:lineRule="auto"/>
        <w:ind w:left="160" w:right="-47"/>
        <w:rPr>
          <w:rFonts w:ascii="Arial" w:eastAsia="Arial" w:hAnsi="Arial" w:cs="Arial"/>
          <w:color w:val="000000" w:themeColor="text1"/>
          <w:w w:val="80"/>
          <w:sz w:val="18"/>
          <w:szCs w:val="18"/>
        </w:rPr>
      </w:pPr>
      <w:r w:rsidRPr="003D2AA7">
        <w:rPr>
          <w:rFonts w:ascii="Arial" w:eastAsia="Arial" w:hAnsi="Arial" w:cs="Arial"/>
          <w:color w:val="000000" w:themeColor="text1"/>
          <w:w w:val="80"/>
          <w:sz w:val="18"/>
          <w:szCs w:val="18"/>
        </w:rPr>
        <w:t>General Hours</w:t>
      </w:r>
    </w:p>
    <w:p w:rsidR="0030437E" w:rsidRPr="003D2AA7" w:rsidRDefault="00090FC8" w:rsidP="00C71CB2">
      <w:pPr>
        <w:tabs>
          <w:tab w:val="left" w:pos="2160"/>
        </w:tabs>
        <w:spacing w:before="9" w:after="0" w:line="240" w:lineRule="auto"/>
        <w:ind w:left="160" w:right="-47"/>
        <w:rPr>
          <w:rFonts w:ascii="Arial" w:eastAsia="Arial" w:hAnsi="Arial" w:cs="Arial"/>
          <w:color w:val="000000" w:themeColor="text1"/>
          <w:w w:val="80"/>
          <w:sz w:val="18"/>
          <w:szCs w:val="18"/>
        </w:rPr>
      </w:pPr>
      <w:proofErr w:type="gramStart"/>
      <w:r w:rsidRPr="003D2AA7">
        <w:rPr>
          <w:rFonts w:ascii="Arial" w:eastAsia="Arial" w:hAnsi="Arial" w:cs="Arial"/>
          <w:color w:val="000000" w:themeColor="text1"/>
          <w:w w:val="80"/>
          <w:sz w:val="18"/>
          <w:szCs w:val="18"/>
        </w:rPr>
        <w:t>Monday-Friday</w:t>
      </w:r>
      <w:r w:rsidR="00C71CB2">
        <w:rPr>
          <w:rFonts w:ascii="Arial" w:eastAsia="Arial" w:hAnsi="Arial" w:cs="Arial"/>
          <w:color w:val="000000" w:themeColor="text1"/>
          <w:w w:val="80"/>
          <w:sz w:val="18"/>
          <w:szCs w:val="18"/>
        </w:rPr>
        <w:tab/>
      </w:r>
      <w:r w:rsidRPr="003D2AA7">
        <w:rPr>
          <w:rFonts w:ascii="Arial" w:eastAsia="Arial" w:hAnsi="Arial" w:cs="Arial"/>
          <w:color w:val="000000" w:themeColor="text1"/>
          <w:w w:val="80"/>
          <w:sz w:val="18"/>
          <w:szCs w:val="18"/>
        </w:rPr>
        <w:t>8:00 a.m. – 5:00 p.m.</w:t>
      </w:r>
      <w:proofErr w:type="gramEnd"/>
    </w:p>
    <w:p w:rsidR="0030437E" w:rsidRPr="003D2AA7" w:rsidRDefault="0030437E" w:rsidP="00C71CB2">
      <w:pPr>
        <w:tabs>
          <w:tab w:val="left" w:pos="2160"/>
        </w:tabs>
        <w:spacing w:after="0" w:line="200" w:lineRule="exact"/>
        <w:ind w:right="-47"/>
        <w:rPr>
          <w:color w:val="000000" w:themeColor="text1"/>
          <w:w w:val="80"/>
          <w:sz w:val="20"/>
          <w:szCs w:val="20"/>
        </w:rPr>
      </w:pPr>
    </w:p>
    <w:p w:rsidR="0030437E" w:rsidRPr="003D2AA7" w:rsidRDefault="0030437E" w:rsidP="00C71CB2">
      <w:pPr>
        <w:tabs>
          <w:tab w:val="left" w:pos="2160"/>
        </w:tabs>
        <w:spacing w:before="1" w:after="0" w:line="240" w:lineRule="exact"/>
        <w:ind w:right="-47"/>
        <w:rPr>
          <w:color w:val="000000" w:themeColor="text1"/>
          <w:w w:val="80"/>
          <w:sz w:val="24"/>
          <w:szCs w:val="24"/>
        </w:rPr>
      </w:pPr>
    </w:p>
    <w:p w:rsidR="0030437E" w:rsidRPr="003D2AA7" w:rsidRDefault="00090FC8" w:rsidP="00C71CB2">
      <w:pPr>
        <w:tabs>
          <w:tab w:val="left" w:pos="2160"/>
        </w:tabs>
        <w:spacing w:after="0" w:line="240" w:lineRule="auto"/>
        <w:ind w:left="160" w:right="-47"/>
        <w:rPr>
          <w:rFonts w:ascii="Arial" w:eastAsia="Arial" w:hAnsi="Arial" w:cs="Arial"/>
          <w:color w:val="000000" w:themeColor="text1"/>
          <w:w w:val="80"/>
          <w:sz w:val="18"/>
          <w:szCs w:val="18"/>
        </w:rPr>
      </w:pPr>
      <w:r w:rsidRPr="003D2AA7">
        <w:rPr>
          <w:rFonts w:ascii="Arial" w:eastAsia="Arial" w:hAnsi="Arial" w:cs="Arial"/>
          <w:b/>
          <w:bCs/>
          <w:color w:val="000000" w:themeColor="text1"/>
          <w:w w:val="80"/>
          <w:sz w:val="18"/>
          <w:szCs w:val="18"/>
        </w:rPr>
        <w:t>Cashiers Office, Ext. 3212</w:t>
      </w:r>
    </w:p>
    <w:p w:rsidR="0030437E" w:rsidRPr="003D2AA7" w:rsidRDefault="00090FC8" w:rsidP="00EB676A">
      <w:pPr>
        <w:tabs>
          <w:tab w:val="left" w:pos="2160"/>
        </w:tabs>
        <w:spacing w:before="9" w:after="0" w:line="240" w:lineRule="auto"/>
        <w:ind w:left="160" w:right="-140"/>
        <w:rPr>
          <w:rFonts w:ascii="Arial" w:eastAsia="Arial" w:hAnsi="Arial" w:cs="Arial"/>
          <w:color w:val="000000" w:themeColor="text1"/>
          <w:w w:val="80"/>
          <w:sz w:val="18"/>
          <w:szCs w:val="18"/>
        </w:rPr>
      </w:pPr>
      <w:proofErr w:type="gramStart"/>
      <w:r w:rsidRPr="003D2AA7">
        <w:rPr>
          <w:rFonts w:ascii="Arial" w:eastAsia="Arial" w:hAnsi="Arial" w:cs="Arial"/>
          <w:color w:val="000000" w:themeColor="text1"/>
          <w:w w:val="80"/>
          <w:sz w:val="18"/>
          <w:szCs w:val="18"/>
        </w:rPr>
        <w:t>Monday-Friday</w:t>
      </w:r>
      <w:r w:rsidR="00C71CB2">
        <w:rPr>
          <w:rFonts w:ascii="Arial" w:eastAsia="Arial" w:hAnsi="Arial" w:cs="Arial"/>
          <w:color w:val="000000" w:themeColor="text1"/>
          <w:w w:val="80"/>
          <w:sz w:val="18"/>
          <w:szCs w:val="18"/>
        </w:rPr>
        <w:tab/>
      </w:r>
      <w:r w:rsidRPr="003D2AA7">
        <w:rPr>
          <w:rFonts w:ascii="Arial" w:eastAsia="Arial" w:hAnsi="Arial" w:cs="Arial"/>
          <w:color w:val="000000" w:themeColor="text1"/>
          <w:w w:val="80"/>
          <w:sz w:val="18"/>
          <w:szCs w:val="18"/>
        </w:rPr>
        <w:t>8:00 a.m. – 12:00</w:t>
      </w:r>
      <w:r w:rsidR="00EB676A">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p.m.</w:t>
      </w:r>
      <w:proofErr w:type="gramEnd"/>
    </w:p>
    <w:p w:rsidR="0030437E" w:rsidRPr="003D2AA7" w:rsidRDefault="00EB676A" w:rsidP="00C71CB2">
      <w:pPr>
        <w:tabs>
          <w:tab w:val="left" w:pos="2160"/>
        </w:tabs>
        <w:spacing w:before="9" w:after="0" w:line="240" w:lineRule="auto"/>
        <w:ind w:left="2071" w:right="-47"/>
        <w:rPr>
          <w:rFonts w:ascii="Arial" w:eastAsia="Arial" w:hAnsi="Arial" w:cs="Arial"/>
          <w:color w:val="000000" w:themeColor="text1"/>
          <w:w w:val="80"/>
          <w:sz w:val="18"/>
          <w:szCs w:val="18"/>
        </w:rPr>
      </w:pPr>
      <w:r>
        <w:rPr>
          <w:rFonts w:ascii="Arial" w:eastAsia="Arial" w:hAnsi="Arial" w:cs="Arial"/>
          <w:color w:val="000000" w:themeColor="text1"/>
          <w:w w:val="80"/>
          <w:sz w:val="18"/>
          <w:szCs w:val="18"/>
        </w:rPr>
        <w:t xml:space="preserve">    </w:t>
      </w:r>
      <w:r w:rsidR="00090FC8" w:rsidRPr="003D2AA7">
        <w:rPr>
          <w:rFonts w:ascii="Arial" w:eastAsia="Arial" w:hAnsi="Arial" w:cs="Arial"/>
          <w:color w:val="000000" w:themeColor="text1"/>
          <w:w w:val="80"/>
          <w:sz w:val="18"/>
          <w:szCs w:val="18"/>
        </w:rPr>
        <w:t>1:00 p.m. – 5:00 p.m.</w:t>
      </w:r>
    </w:p>
    <w:p w:rsidR="0030437E" w:rsidRPr="003D2AA7" w:rsidRDefault="0030437E" w:rsidP="00C71CB2">
      <w:pPr>
        <w:tabs>
          <w:tab w:val="left" w:pos="2160"/>
        </w:tabs>
        <w:spacing w:after="0" w:line="200" w:lineRule="exact"/>
        <w:ind w:right="-47"/>
        <w:rPr>
          <w:color w:val="000000" w:themeColor="text1"/>
          <w:w w:val="80"/>
          <w:sz w:val="20"/>
          <w:szCs w:val="20"/>
        </w:rPr>
      </w:pPr>
    </w:p>
    <w:p w:rsidR="0030437E" w:rsidRPr="003D2AA7" w:rsidRDefault="0030437E" w:rsidP="00C71CB2">
      <w:pPr>
        <w:tabs>
          <w:tab w:val="left" w:pos="2160"/>
        </w:tabs>
        <w:spacing w:before="1" w:after="0" w:line="240" w:lineRule="exact"/>
        <w:ind w:right="-47"/>
        <w:rPr>
          <w:color w:val="000000" w:themeColor="text1"/>
          <w:w w:val="80"/>
          <w:sz w:val="24"/>
          <w:szCs w:val="24"/>
        </w:rPr>
      </w:pPr>
    </w:p>
    <w:p w:rsidR="0030437E" w:rsidRPr="003D2AA7" w:rsidRDefault="00090FC8" w:rsidP="00C71CB2">
      <w:pPr>
        <w:tabs>
          <w:tab w:val="left" w:pos="2160"/>
        </w:tabs>
        <w:spacing w:after="0" w:line="240" w:lineRule="auto"/>
        <w:ind w:left="160" w:right="-47"/>
        <w:rPr>
          <w:rFonts w:ascii="Arial" w:eastAsia="Arial" w:hAnsi="Arial" w:cs="Arial"/>
          <w:color w:val="000000" w:themeColor="text1"/>
          <w:w w:val="80"/>
          <w:sz w:val="18"/>
          <w:szCs w:val="18"/>
        </w:rPr>
      </w:pPr>
      <w:r w:rsidRPr="003D2AA7">
        <w:rPr>
          <w:rFonts w:ascii="Arial" w:eastAsia="Arial" w:hAnsi="Arial" w:cs="Arial"/>
          <w:b/>
          <w:bCs/>
          <w:color w:val="000000" w:themeColor="text1"/>
          <w:w w:val="80"/>
          <w:sz w:val="18"/>
          <w:szCs w:val="18"/>
        </w:rPr>
        <w:t>Charles C. Myers Library, Ext. 3100</w:t>
      </w:r>
    </w:p>
    <w:p w:rsidR="00EB676A" w:rsidRDefault="00090FC8" w:rsidP="00EB676A">
      <w:pPr>
        <w:tabs>
          <w:tab w:val="left" w:pos="2160"/>
        </w:tabs>
        <w:spacing w:before="9" w:after="0" w:line="250" w:lineRule="auto"/>
        <w:ind w:left="160" w:right="-47"/>
        <w:rPr>
          <w:rFonts w:ascii="Arial" w:eastAsia="Arial" w:hAnsi="Arial" w:cs="Arial"/>
          <w:color w:val="000000" w:themeColor="text1"/>
          <w:w w:val="80"/>
          <w:sz w:val="18"/>
          <w:szCs w:val="18"/>
        </w:rPr>
      </w:pPr>
      <w:proofErr w:type="gramStart"/>
      <w:r w:rsidRPr="003D2AA7">
        <w:rPr>
          <w:rFonts w:ascii="Arial" w:eastAsia="Arial" w:hAnsi="Arial" w:cs="Arial"/>
          <w:color w:val="000000" w:themeColor="text1"/>
          <w:w w:val="80"/>
          <w:sz w:val="18"/>
          <w:szCs w:val="18"/>
        </w:rPr>
        <w:t>Monday-Thursday</w:t>
      </w:r>
      <w:r w:rsidR="00EB676A">
        <w:rPr>
          <w:rFonts w:ascii="Arial" w:eastAsia="Arial" w:hAnsi="Arial" w:cs="Arial"/>
          <w:color w:val="000000" w:themeColor="text1"/>
          <w:w w:val="80"/>
          <w:sz w:val="18"/>
          <w:szCs w:val="18"/>
        </w:rPr>
        <w:tab/>
        <w:t xml:space="preserve">  </w:t>
      </w:r>
      <w:r w:rsidRPr="003D2AA7">
        <w:rPr>
          <w:rFonts w:ascii="Arial" w:eastAsia="Arial" w:hAnsi="Arial" w:cs="Arial"/>
          <w:color w:val="000000" w:themeColor="text1"/>
          <w:w w:val="80"/>
          <w:sz w:val="18"/>
          <w:szCs w:val="18"/>
        </w:rPr>
        <w:t>7:00 a.m. – midnight Friday</w:t>
      </w:r>
      <w:r w:rsidR="00EB676A">
        <w:rPr>
          <w:rFonts w:ascii="Arial" w:eastAsia="Arial" w:hAnsi="Arial" w:cs="Arial"/>
          <w:color w:val="000000" w:themeColor="text1"/>
          <w:w w:val="80"/>
          <w:sz w:val="18"/>
          <w:szCs w:val="18"/>
        </w:rPr>
        <w:tab/>
      </w:r>
      <w:r w:rsidRPr="003D2AA7">
        <w:rPr>
          <w:rFonts w:ascii="Arial" w:eastAsia="Arial" w:hAnsi="Arial" w:cs="Arial"/>
          <w:color w:val="000000" w:themeColor="text1"/>
          <w:w w:val="80"/>
          <w:sz w:val="18"/>
          <w:szCs w:val="18"/>
        </w:rPr>
        <w:t>7:00 a.m. – 6:00 p.m. Saturday</w:t>
      </w:r>
      <w:r w:rsidR="00EB676A">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 xml:space="preserve">10:00 a.m. – 6:00 </w:t>
      </w:r>
      <w:r w:rsidR="00EB676A">
        <w:rPr>
          <w:rFonts w:ascii="Arial" w:eastAsia="Arial" w:hAnsi="Arial" w:cs="Arial"/>
          <w:color w:val="000000" w:themeColor="text1"/>
          <w:w w:val="80"/>
          <w:sz w:val="18"/>
          <w:szCs w:val="18"/>
        </w:rPr>
        <w:t>p.m.</w:t>
      </w:r>
      <w:proofErr w:type="gramEnd"/>
    </w:p>
    <w:p w:rsidR="0030437E" w:rsidRPr="003D2AA7" w:rsidRDefault="00090FC8" w:rsidP="00EB676A">
      <w:pPr>
        <w:tabs>
          <w:tab w:val="left" w:pos="2160"/>
        </w:tabs>
        <w:spacing w:before="9" w:after="0" w:line="250" w:lineRule="auto"/>
        <w:ind w:left="160" w:right="-47"/>
        <w:rPr>
          <w:rFonts w:ascii="Arial" w:eastAsia="Arial" w:hAnsi="Arial" w:cs="Arial"/>
          <w:color w:val="000000" w:themeColor="text1"/>
          <w:w w:val="80"/>
          <w:sz w:val="18"/>
          <w:szCs w:val="18"/>
        </w:rPr>
      </w:pPr>
      <w:r w:rsidRPr="003D2AA7">
        <w:rPr>
          <w:rFonts w:ascii="Arial" w:eastAsia="Arial" w:hAnsi="Arial" w:cs="Arial"/>
          <w:color w:val="000000" w:themeColor="text1"/>
          <w:w w:val="80"/>
          <w:sz w:val="18"/>
          <w:szCs w:val="18"/>
        </w:rPr>
        <w:t xml:space="preserve">Sunday                        </w:t>
      </w:r>
      <w:r w:rsid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 xml:space="preserve">                 </w:t>
      </w:r>
      <w:r w:rsidR="00EB676A">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 xml:space="preserve">  Noon – midnight</w:t>
      </w:r>
    </w:p>
    <w:p w:rsidR="0030437E" w:rsidRPr="003D2AA7" w:rsidRDefault="0030437E" w:rsidP="00C71CB2">
      <w:pPr>
        <w:tabs>
          <w:tab w:val="left" w:pos="2160"/>
        </w:tabs>
        <w:spacing w:after="0" w:line="200" w:lineRule="exact"/>
        <w:ind w:right="-47"/>
        <w:rPr>
          <w:color w:val="000000" w:themeColor="text1"/>
          <w:w w:val="80"/>
          <w:sz w:val="20"/>
          <w:szCs w:val="20"/>
        </w:rPr>
      </w:pPr>
    </w:p>
    <w:p w:rsidR="0030437E" w:rsidRPr="003D2AA7" w:rsidRDefault="0030437E" w:rsidP="00C71CB2">
      <w:pPr>
        <w:tabs>
          <w:tab w:val="left" w:pos="2160"/>
        </w:tabs>
        <w:spacing w:before="12" w:after="0" w:line="220" w:lineRule="exact"/>
        <w:ind w:right="-47"/>
        <w:rPr>
          <w:color w:val="000000" w:themeColor="text1"/>
          <w:w w:val="80"/>
        </w:rPr>
      </w:pPr>
    </w:p>
    <w:p w:rsidR="0030437E" w:rsidRPr="003D2AA7" w:rsidRDefault="00090FC8" w:rsidP="00C71CB2">
      <w:pPr>
        <w:tabs>
          <w:tab w:val="left" w:pos="2160"/>
        </w:tabs>
        <w:spacing w:after="0" w:line="240" w:lineRule="auto"/>
        <w:ind w:left="160" w:right="-47"/>
        <w:rPr>
          <w:rFonts w:ascii="Arial" w:eastAsia="Arial" w:hAnsi="Arial" w:cs="Arial"/>
          <w:color w:val="000000" w:themeColor="text1"/>
          <w:w w:val="80"/>
          <w:sz w:val="18"/>
          <w:szCs w:val="18"/>
        </w:rPr>
      </w:pPr>
      <w:r w:rsidRPr="003D2AA7">
        <w:rPr>
          <w:rFonts w:ascii="Arial" w:eastAsia="Arial" w:hAnsi="Arial" w:cs="Arial"/>
          <w:b/>
          <w:bCs/>
          <w:color w:val="000000" w:themeColor="text1"/>
          <w:w w:val="80"/>
          <w:sz w:val="18"/>
          <w:szCs w:val="18"/>
        </w:rPr>
        <w:t>Chlapaty Wellness Center, Ext. 3449</w:t>
      </w:r>
    </w:p>
    <w:p w:rsidR="0030437E" w:rsidRPr="003D2AA7" w:rsidRDefault="00090FC8" w:rsidP="00C71CB2">
      <w:pPr>
        <w:tabs>
          <w:tab w:val="left" w:pos="2160"/>
        </w:tabs>
        <w:spacing w:before="9" w:after="0" w:line="250" w:lineRule="auto"/>
        <w:ind w:left="160" w:right="-47"/>
        <w:rPr>
          <w:rFonts w:ascii="Arial" w:eastAsia="Arial" w:hAnsi="Arial" w:cs="Arial"/>
          <w:color w:val="000000" w:themeColor="text1"/>
          <w:w w:val="80"/>
          <w:sz w:val="18"/>
          <w:szCs w:val="18"/>
        </w:rPr>
      </w:pPr>
      <w:proofErr w:type="gramStart"/>
      <w:r w:rsidRPr="003D2AA7">
        <w:rPr>
          <w:rFonts w:ascii="Arial" w:eastAsia="Arial" w:hAnsi="Arial" w:cs="Arial"/>
          <w:color w:val="000000" w:themeColor="text1"/>
          <w:w w:val="80"/>
          <w:sz w:val="18"/>
          <w:szCs w:val="18"/>
        </w:rPr>
        <w:t xml:space="preserve">Monday-Friday         </w:t>
      </w:r>
      <w:r w:rsid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 xml:space="preserve">        </w:t>
      </w:r>
      <w:r w:rsidR="00EB676A">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 xml:space="preserve">   6:00 a.m. – midnight Saturday                  </w:t>
      </w:r>
      <w:r w:rsid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 xml:space="preserve">            </w:t>
      </w:r>
      <w:r w:rsidR="00EB676A">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 xml:space="preserve"> 9:00 a.m. – 8:00 p.m. Sunday                                </w:t>
      </w:r>
      <w:r w:rsidR="00B27656" w:rsidRP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 xml:space="preserve">     </w:t>
      </w:r>
      <w:r w:rsidR="00EB676A">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 xml:space="preserve">   Noon – 8:00 p.m.</w:t>
      </w:r>
      <w:proofErr w:type="gramEnd"/>
    </w:p>
    <w:p w:rsidR="0030437E" w:rsidRPr="003D2AA7" w:rsidRDefault="0030437E" w:rsidP="00C71CB2">
      <w:pPr>
        <w:spacing w:before="16" w:after="0" w:line="200" w:lineRule="exact"/>
        <w:ind w:right="-47"/>
        <w:rPr>
          <w:color w:val="000000" w:themeColor="text1"/>
          <w:w w:val="80"/>
          <w:sz w:val="20"/>
          <w:szCs w:val="20"/>
        </w:rPr>
      </w:pPr>
    </w:p>
    <w:p w:rsidR="0030437E" w:rsidRPr="003D2AA7" w:rsidRDefault="00090FC8" w:rsidP="00C71CB2">
      <w:pPr>
        <w:spacing w:after="0" w:line="250" w:lineRule="auto"/>
        <w:ind w:left="160" w:right="-47"/>
        <w:rPr>
          <w:rFonts w:ascii="Arial" w:eastAsia="Arial" w:hAnsi="Arial" w:cs="Arial"/>
          <w:color w:val="000000" w:themeColor="text1"/>
          <w:w w:val="80"/>
          <w:sz w:val="18"/>
          <w:szCs w:val="18"/>
        </w:rPr>
      </w:pPr>
      <w:r w:rsidRPr="003D2AA7">
        <w:rPr>
          <w:rFonts w:ascii="Arial" w:eastAsia="Arial" w:hAnsi="Arial" w:cs="Arial"/>
          <w:color w:val="000000" w:themeColor="text1"/>
          <w:w w:val="80"/>
          <w:sz w:val="18"/>
          <w:szCs w:val="18"/>
        </w:rPr>
        <w:t>You will be asked to present your University of Dubuque ID and sign in when utilizing the above facilities. If you do not have a UD ID or guest pass, you will not be allowed to use the facilities.</w:t>
      </w:r>
    </w:p>
    <w:p w:rsidR="0030437E" w:rsidRPr="003D2AA7" w:rsidRDefault="0030437E">
      <w:pPr>
        <w:spacing w:after="0" w:line="200" w:lineRule="exact"/>
        <w:rPr>
          <w:color w:val="000000" w:themeColor="text1"/>
          <w:w w:val="80"/>
          <w:sz w:val="20"/>
          <w:szCs w:val="20"/>
        </w:rPr>
      </w:pPr>
    </w:p>
    <w:p w:rsidR="0030437E" w:rsidRPr="003D2AA7" w:rsidRDefault="0030437E">
      <w:pPr>
        <w:spacing w:before="12" w:after="0" w:line="220" w:lineRule="exact"/>
        <w:rPr>
          <w:color w:val="000000" w:themeColor="text1"/>
          <w:w w:val="80"/>
        </w:rPr>
      </w:pPr>
    </w:p>
    <w:p w:rsidR="00B27656" w:rsidRPr="003D2AA7" w:rsidRDefault="00090FC8" w:rsidP="00B27656">
      <w:pPr>
        <w:spacing w:after="0" w:line="240" w:lineRule="auto"/>
        <w:ind w:right="1863"/>
        <w:jc w:val="both"/>
        <w:rPr>
          <w:rFonts w:ascii="Arial" w:eastAsia="Arial" w:hAnsi="Arial" w:cs="Arial"/>
          <w:color w:val="000000" w:themeColor="text1"/>
          <w:w w:val="80"/>
          <w:sz w:val="18"/>
          <w:szCs w:val="18"/>
        </w:rPr>
      </w:pPr>
      <w:r w:rsidRPr="003D2AA7">
        <w:rPr>
          <w:color w:val="000000" w:themeColor="text1"/>
          <w:w w:val="80"/>
        </w:rPr>
        <w:br w:type="column"/>
      </w:r>
      <w:r w:rsidR="00B27656" w:rsidRPr="003D2AA7">
        <w:rPr>
          <w:rFonts w:ascii="Arial" w:eastAsia="Arial" w:hAnsi="Arial" w:cs="Arial"/>
          <w:b/>
          <w:bCs/>
          <w:color w:val="000000" w:themeColor="text1"/>
          <w:w w:val="80"/>
          <w:sz w:val="18"/>
          <w:szCs w:val="18"/>
        </w:rPr>
        <w:lastRenderedPageBreak/>
        <w:t>Health Bar, Ext. 3449</w:t>
      </w:r>
    </w:p>
    <w:p w:rsidR="00B27656" w:rsidRPr="003D2AA7" w:rsidRDefault="00B27656" w:rsidP="003D2AA7">
      <w:pPr>
        <w:spacing w:before="9" w:after="0" w:line="240" w:lineRule="auto"/>
        <w:ind w:right="180"/>
        <w:jc w:val="center"/>
        <w:rPr>
          <w:rFonts w:ascii="Arial" w:eastAsia="Arial" w:hAnsi="Arial" w:cs="Arial"/>
          <w:color w:val="000000" w:themeColor="text1"/>
          <w:w w:val="80"/>
          <w:sz w:val="18"/>
          <w:szCs w:val="18"/>
        </w:rPr>
      </w:pPr>
      <w:r w:rsidRPr="003D2AA7">
        <w:rPr>
          <w:rFonts w:ascii="Arial" w:eastAsia="Arial" w:hAnsi="Arial" w:cs="Arial"/>
          <w:color w:val="000000" w:themeColor="text1"/>
          <w:w w:val="80"/>
          <w:sz w:val="18"/>
          <w:szCs w:val="18"/>
        </w:rPr>
        <w:t xml:space="preserve">Monday-Friday           </w:t>
      </w:r>
      <w:r w:rsid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 xml:space="preserve">       Meal exchange available</w:t>
      </w:r>
    </w:p>
    <w:p w:rsidR="00B27656" w:rsidRPr="003D2AA7" w:rsidRDefault="00B27656" w:rsidP="00B27656">
      <w:pPr>
        <w:spacing w:before="37" w:after="0" w:line="240" w:lineRule="auto"/>
        <w:ind w:right="180"/>
        <w:rPr>
          <w:color w:val="000000" w:themeColor="text1"/>
          <w:w w:val="80"/>
        </w:rPr>
      </w:pPr>
    </w:p>
    <w:p w:rsidR="00B27656" w:rsidRPr="003D2AA7" w:rsidRDefault="00B27656" w:rsidP="00B27656">
      <w:pPr>
        <w:spacing w:before="37" w:after="0" w:line="240" w:lineRule="auto"/>
        <w:ind w:right="180"/>
        <w:rPr>
          <w:color w:val="000000" w:themeColor="text1"/>
          <w:w w:val="80"/>
          <w:sz w:val="4"/>
        </w:rPr>
      </w:pPr>
    </w:p>
    <w:p w:rsidR="0030437E" w:rsidRPr="003D2AA7" w:rsidRDefault="00090FC8" w:rsidP="00B27656">
      <w:pPr>
        <w:spacing w:before="37" w:after="0" w:line="240" w:lineRule="auto"/>
        <w:ind w:right="180"/>
        <w:rPr>
          <w:rFonts w:ascii="Arial" w:eastAsia="Arial" w:hAnsi="Arial" w:cs="Arial"/>
          <w:color w:val="000000" w:themeColor="text1"/>
          <w:w w:val="80"/>
          <w:sz w:val="18"/>
          <w:szCs w:val="18"/>
        </w:rPr>
      </w:pPr>
      <w:r w:rsidRPr="003D2AA7">
        <w:rPr>
          <w:rFonts w:ascii="Arial" w:eastAsia="Arial" w:hAnsi="Arial" w:cs="Arial"/>
          <w:b/>
          <w:bCs/>
          <w:color w:val="000000" w:themeColor="text1"/>
          <w:w w:val="80"/>
          <w:sz w:val="18"/>
          <w:szCs w:val="18"/>
        </w:rPr>
        <w:t xml:space="preserve">Help Desk, Technology </w:t>
      </w:r>
      <w:proofErr w:type="spellStart"/>
      <w:r w:rsidRPr="003D2AA7">
        <w:rPr>
          <w:rFonts w:ascii="Arial" w:eastAsia="Arial" w:hAnsi="Arial" w:cs="Arial"/>
          <w:b/>
          <w:bCs/>
          <w:color w:val="000000" w:themeColor="text1"/>
          <w:w w:val="80"/>
          <w:sz w:val="18"/>
          <w:szCs w:val="18"/>
        </w:rPr>
        <w:t>Dept</w:t>
      </w:r>
      <w:proofErr w:type="spellEnd"/>
      <w:r w:rsidRPr="003D2AA7">
        <w:rPr>
          <w:rFonts w:ascii="Arial" w:eastAsia="Arial" w:hAnsi="Arial" w:cs="Arial"/>
          <w:b/>
          <w:bCs/>
          <w:color w:val="000000" w:themeColor="text1"/>
          <w:w w:val="80"/>
          <w:sz w:val="18"/>
          <w:szCs w:val="18"/>
        </w:rPr>
        <w:t xml:space="preserve">, </w:t>
      </w:r>
      <w:proofErr w:type="gramStart"/>
      <w:r w:rsidRPr="003D2AA7">
        <w:rPr>
          <w:rFonts w:ascii="Arial" w:eastAsia="Arial" w:hAnsi="Arial" w:cs="Arial"/>
          <w:b/>
          <w:bCs/>
          <w:color w:val="000000" w:themeColor="text1"/>
          <w:w w:val="80"/>
          <w:sz w:val="18"/>
          <w:szCs w:val="18"/>
        </w:rPr>
        <w:t>Ext</w:t>
      </w:r>
      <w:proofErr w:type="gramEnd"/>
      <w:r w:rsidRPr="003D2AA7">
        <w:rPr>
          <w:rFonts w:ascii="Arial" w:eastAsia="Arial" w:hAnsi="Arial" w:cs="Arial"/>
          <w:b/>
          <w:bCs/>
          <w:color w:val="000000" w:themeColor="text1"/>
          <w:w w:val="80"/>
          <w:sz w:val="18"/>
          <w:szCs w:val="18"/>
        </w:rPr>
        <w:t>. 3737</w:t>
      </w:r>
    </w:p>
    <w:p w:rsidR="0030437E" w:rsidRPr="003D2AA7" w:rsidRDefault="00090FC8" w:rsidP="003D2AA7">
      <w:pPr>
        <w:tabs>
          <w:tab w:val="left" w:pos="1900"/>
        </w:tabs>
        <w:spacing w:before="9" w:after="0" w:line="240" w:lineRule="auto"/>
        <w:ind w:right="180"/>
        <w:jc w:val="center"/>
        <w:rPr>
          <w:rFonts w:ascii="Arial" w:eastAsia="Arial" w:hAnsi="Arial" w:cs="Arial"/>
          <w:color w:val="000000" w:themeColor="text1"/>
          <w:w w:val="80"/>
          <w:sz w:val="18"/>
          <w:szCs w:val="18"/>
        </w:rPr>
      </w:pPr>
      <w:proofErr w:type="gramStart"/>
      <w:r w:rsidRPr="003D2AA7">
        <w:rPr>
          <w:rFonts w:ascii="Arial" w:eastAsia="Arial" w:hAnsi="Arial" w:cs="Arial"/>
          <w:color w:val="000000" w:themeColor="text1"/>
          <w:w w:val="80"/>
          <w:sz w:val="18"/>
          <w:szCs w:val="18"/>
        </w:rPr>
        <w:t>Monday-Friday</w:t>
      </w:r>
      <w:r w:rsid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ab/>
      </w:r>
      <w:r w:rsidR="003D2AA7">
        <w:rPr>
          <w:rFonts w:ascii="Arial" w:eastAsia="Arial" w:hAnsi="Arial" w:cs="Arial"/>
          <w:color w:val="000000" w:themeColor="text1"/>
          <w:w w:val="80"/>
          <w:sz w:val="18"/>
          <w:szCs w:val="18"/>
        </w:rPr>
        <w:t xml:space="preserve"> </w:t>
      </w:r>
      <w:r w:rsidR="00B27656" w:rsidRP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8:00 a.m. – 5:00 p.m.</w:t>
      </w:r>
      <w:proofErr w:type="gramEnd"/>
    </w:p>
    <w:p w:rsidR="0030437E" w:rsidRPr="003D2AA7" w:rsidRDefault="0030437E" w:rsidP="00B27656">
      <w:pPr>
        <w:spacing w:after="0" w:line="200" w:lineRule="exact"/>
        <w:ind w:right="180"/>
        <w:rPr>
          <w:color w:val="000000" w:themeColor="text1"/>
          <w:w w:val="80"/>
          <w:sz w:val="20"/>
          <w:szCs w:val="20"/>
        </w:rPr>
      </w:pPr>
    </w:p>
    <w:p w:rsidR="0030437E" w:rsidRPr="003D2AA7" w:rsidRDefault="0030437E" w:rsidP="00B27656">
      <w:pPr>
        <w:spacing w:before="1" w:after="0" w:line="240" w:lineRule="exact"/>
        <w:ind w:right="180"/>
        <w:rPr>
          <w:color w:val="000000" w:themeColor="text1"/>
          <w:w w:val="80"/>
          <w:sz w:val="24"/>
          <w:szCs w:val="24"/>
        </w:rPr>
      </w:pPr>
    </w:p>
    <w:p w:rsidR="0030437E" w:rsidRPr="003D2AA7" w:rsidRDefault="00090FC8" w:rsidP="00B27656">
      <w:pPr>
        <w:spacing w:after="0" w:line="240" w:lineRule="auto"/>
        <w:ind w:right="180"/>
        <w:rPr>
          <w:rFonts w:ascii="Arial" w:eastAsia="Arial" w:hAnsi="Arial" w:cs="Arial"/>
          <w:color w:val="000000" w:themeColor="text1"/>
          <w:w w:val="80"/>
          <w:sz w:val="18"/>
          <w:szCs w:val="18"/>
        </w:rPr>
      </w:pPr>
      <w:r w:rsidRPr="003D2AA7">
        <w:rPr>
          <w:rFonts w:ascii="Arial" w:eastAsia="Arial" w:hAnsi="Arial" w:cs="Arial"/>
          <w:b/>
          <w:bCs/>
          <w:color w:val="000000" w:themeColor="text1"/>
          <w:w w:val="80"/>
          <w:sz w:val="18"/>
          <w:szCs w:val="18"/>
        </w:rPr>
        <w:t>Mike &amp; Betty’s Ice Cream Shop, Ext. 3393</w:t>
      </w:r>
    </w:p>
    <w:p w:rsidR="0030437E" w:rsidRPr="003D2AA7" w:rsidRDefault="00090FC8" w:rsidP="003D2AA7">
      <w:pPr>
        <w:tabs>
          <w:tab w:val="left" w:pos="1820"/>
          <w:tab w:val="left" w:pos="2220"/>
        </w:tabs>
        <w:spacing w:before="9" w:after="0" w:line="250" w:lineRule="auto"/>
        <w:ind w:right="180"/>
        <w:jc w:val="center"/>
        <w:rPr>
          <w:rFonts w:ascii="Arial" w:eastAsia="Arial" w:hAnsi="Arial" w:cs="Arial"/>
          <w:color w:val="000000" w:themeColor="text1"/>
          <w:w w:val="80"/>
          <w:sz w:val="18"/>
          <w:szCs w:val="18"/>
        </w:rPr>
      </w:pPr>
      <w:r w:rsidRPr="003D2AA7">
        <w:rPr>
          <w:rFonts w:ascii="Arial" w:eastAsia="Arial" w:hAnsi="Arial" w:cs="Arial"/>
          <w:color w:val="000000" w:themeColor="text1"/>
          <w:w w:val="80"/>
          <w:sz w:val="18"/>
          <w:szCs w:val="18"/>
        </w:rPr>
        <w:t>Monday-Friday</w:t>
      </w:r>
      <w:r w:rsidR="003D2AA7">
        <w:rPr>
          <w:rFonts w:ascii="Arial" w:eastAsia="Arial" w:hAnsi="Arial" w:cs="Arial"/>
          <w:color w:val="000000" w:themeColor="text1"/>
          <w:w w:val="80"/>
          <w:sz w:val="18"/>
          <w:szCs w:val="18"/>
        </w:rPr>
        <w:t xml:space="preserve">           </w:t>
      </w:r>
      <w:r w:rsidR="00B27656" w:rsidRP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10:00 a.m. – 4:00 p.m. Sunday</w:t>
      </w:r>
      <w:r w:rsidRPr="003D2AA7">
        <w:rPr>
          <w:rFonts w:ascii="Arial" w:eastAsia="Arial" w:hAnsi="Arial" w:cs="Arial"/>
          <w:color w:val="000000" w:themeColor="text1"/>
          <w:w w:val="80"/>
          <w:sz w:val="18"/>
          <w:szCs w:val="18"/>
        </w:rPr>
        <w:tab/>
      </w:r>
      <w:r w:rsidRPr="003D2AA7">
        <w:rPr>
          <w:rFonts w:ascii="Arial" w:eastAsia="Arial" w:hAnsi="Arial" w:cs="Arial"/>
          <w:color w:val="000000" w:themeColor="text1"/>
          <w:w w:val="80"/>
          <w:sz w:val="18"/>
          <w:szCs w:val="18"/>
        </w:rPr>
        <w:tab/>
      </w:r>
      <w:r w:rsidR="00B27656" w:rsidRP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Noon-10:00 p.m.</w:t>
      </w:r>
    </w:p>
    <w:p w:rsidR="0030437E" w:rsidRPr="003D2AA7" w:rsidRDefault="0030437E" w:rsidP="00B27656">
      <w:pPr>
        <w:spacing w:after="0" w:line="200" w:lineRule="exact"/>
        <w:ind w:right="180"/>
        <w:rPr>
          <w:color w:val="000000" w:themeColor="text1"/>
          <w:w w:val="80"/>
          <w:sz w:val="20"/>
          <w:szCs w:val="20"/>
        </w:rPr>
      </w:pPr>
    </w:p>
    <w:p w:rsidR="00B27656" w:rsidRPr="003D2AA7" w:rsidRDefault="00B27656" w:rsidP="00B27656">
      <w:pPr>
        <w:spacing w:after="0" w:line="200" w:lineRule="exact"/>
        <w:ind w:right="180"/>
        <w:rPr>
          <w:color w:val="000000" w:themeColor="text1"/>
          <w:w w:val="80"/>
          <w:sz w:val="20"/>
          <w:szCs w:val="20"/>
        </w:rPr>
      </w:pPr>
    </w:p>
    <w:p w:rsidR="0030437E" w:rsidRPr="003D2AA7" w:rsidRDefault="00090FC8" w:rsidP="00B27656">
      <w:pPr>
        <w:spacing w:after="0" w:line="240" w:lineRule="auto"/>
        <w:ind w:right="180"/>
        <w:rPr>
          <w:rFonts w:ascii="Arial" w:eastAsia="Arial" w:hAnsi="Arial" w:cs="Arial"/>
          <w:color w:val="000000" w:themeColor="text1"/>
          <w:w w:val="80"/>
          <w:sz w:val="18"/>
          <w:szCs w:val="18"/>
        </w:rPr>
      </w:pPr>
      <w:r w:rsidRPr="003D2AA7">
        <w:rPr>
          <w:rFonts w:ascii="Arial" w:eastAsia="Arial" w:hAnsi="Arial" w:cs="Arial"/>
          <w:b/>
          <w:bCs/>
          <w:color w:val="000000" w:themeColor="text1"/>
          <w:w w:val="80"/>
          <w:sz w:val="18"/>
          <w:szCs w:val="18"/>
        </w:rPr>
        <w:t>Physical Plant, Maintenance Shop, Ext. 3251</w:t>
      </w:r>
    </w:p>
    <w:p w:rsidR="0030437E" w:rsidRPr="003D2AA7" w:rsidRDefault="00090FC8" w:rsidP="003D2AA7">
      <w:pPr>
        <w:tabs>
          <w:tab w:val="left" w:pos="1900"/>
        </w:tabs>
        <w:spacing w:before="9" w:after="0" w:line="240" w:lineRule="auto"/>
        <w:ind w:right="180"/>
        <w:jc w:val="center"/>
        <w:rPr>
          <w:rFonts w:ascii="Arial" w:eastAsia="Arial" w:hAnsi="Arial" w:cs="Arial"/>
          <w:color w:val="000000" w:themeColor="text1"/>
          <w:w w:val="80"/>
          <w:sz w:val="18"/>
          <w:szCs w:val="18"/>
        </w:rPr>
      </w:pPr>
      <w:proofErr w:type="gramStart"/>
      <w:r w:rsidRPr="003D2AA7">
        <w:rPr>
          <w:rFonts w:ascii="Arial" w:eastAsia="Arial" w:hAnsi="Arial" w:cs="Arial"/>
          <w:color w:val="000000" w:themeColor="text1"/>
          <w:w w:val="80"/>
          <w:sz w:val="18"/>
          <w:szCs w:val="18"/>
        </w:rPr>
        <w:t>Monday-Friday</w:t>
      </w:r>
      <w:r w:rsidRPr="003D2AA7">
        <w:rPr>
          <w:rFonts w:ascii="Arial" w:eastAsia="Arial" w:hAnsi="Arial" w:cs="Arial"/>
          <w:color w:val="000000" w:themeColor="text1"/>
          <w:w w:val="80"/>
          <w:sz w:val="18"/>
          <w:szCs w:val="18"/>
        </w:rPr>
        <w:tab/>
      </w:r>
      <w:r w:rsidR="003D2AA7">
        <w:rPr>
          <w:rFonts w:ascii="Arial" w:eastAsia="Arial" w:hAnsi="Arial" w:cs="Arial"/>
          <w:color w:val="000000" w:themeColor="text1"/>
          <w:w w:val="80"/>
          <w:sz w:val="18"/>
          <w:szCs w:val="18"/>
        </w:rPr>
        <w:t xml:space="preserve">  </w:t>
      </w:r>
      <w:r w:rsidR="00B27656" w:rsidRP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7:30 a.m. – 4:00 p.m.</w:t>
      </w:r>
      <w:proofErr w:type="gramEnd"/>
    </w:p>
    <w:p w:rsidR="0030437E" w:rsidRPr="003D2AA7" w:rsidRDefault="0030437E" w:rsidP="00B27656">
      <w:pPr>
        <w:spacing w:after="0" w:line="200" w:lineRule="exact"/>
        <w:ind w:right="180"/>
        <w:rPr>
          <w:color w:val="000000" w:themeColor="text1"/>
          <w:w w:val="80"/>
          <w:sz w:val="20"/>
          <w:szCs w:val="20"/>
        </w:rPr>
      </w:pPr>
    </w:p>
    <w:p w:rsidR="0030437E" w:rsidRPr="003D2AA7" w:rsidRDefault="0030437E" w:rsidP="00B27656">
      <w:pPr>
        <w:spacing w:before="1" w:after="0" w:line="240" w:lineRule="exact"/>
        <w:ind w:right="180"/>
        <w:rPr>
          <w:color w:val="000000" w:themeColor="text1"/>
          <w:w w:val="80"/>
          <w:sz w:val="24"/>
          <w:szCs w:val="24"/>
        </w:rPr>
      </w:pPr>
    </w:p>
    <w:p w:rsidR="0030437E" w:rsidRPr="003D2AA7" w:rsidRDefault="00090FC8" w:rsidP="00B27656">
      <w:pPr>
        <w:spacing w:after="0" w:line="240" w:lineRule="auto"/>
        <w:ind w:right="180"/>
        <w:rPr>
          <w:rFonts w:ascii="Arial" w:eastAsia="Arial" w:hAnsi="Arial" w:cs="Arial"/>
          <w:color w:val="000000" w:themeColor="text1"/>
          <w:w w:val="80"/>
          <w:sz w:val="18"/>
          <w:szCs w:val="18"/>
        </w:rPr>
      </w:pPr>
      <w:r w:rsidRPr="003D2AA7">
        <w:rPr>
          <w:rFonts w:ascii="Arial" w:eastAsia="Arial" w:hAnsi="Arial" w:cs="Arial"/>
          <w:b/>
          <w:bCs/>
          <w:color w:val="000000" w:themeColor="text1"/>
          <w:w w:val="80"/>
          <w:sz w:val="18"/>
          <w:szCs w:val="18"/>
        </w:rPr>
        <w:t>Registrar’s Office, Ext. 3748</w:t>
      </w:r>
    </w:p>
    <w:p w:rsidR="0030437E" w:rsidRPr="003D2AA7" w:rsidRDefault="00090FC8" w:rsidP="003D2AA7">
      <w:pPr>
        <w:tabs>
          <w:tab w:val="left" w:pos="1820"/>
        </w:tabs>
        <w:spacing w:before="9" w:after="0" w:line="240" w:lineRule="auto"/>
        <w:ind w:right="180"/>
        <w:jc w:val="center"/>
        <w:rPr>
          <w:rFonts w:ascii="Arial" w:eastAsia="Arial" w:hAnsi="Arial" w:cs="Arial"/>
          <w:color w:val="000000" w:themeColor="text1"/>
          <w:w w:val="80"/>
          <w:sz w:val="18"/>
          <w:szCs w:val="18"/>
        </w:rPr>
      </w:pPr>
      <w:proofErr w:type="gramStart"/>
      <w:r w:rsidRPr="003D2AA7">
        <w:rPr>
          <w:rFonts w:ascii="Arial" w:eastAsia="Arial" w:hAnsi="Arial" w:cs="Arial"/>
          <w:color w:val="000000" w:themeColor="text1"/>
          <w:w w:val="80"/>
          <w:sz w:val="18"/>
          <w:szCs w:val="18"/>
        </w:rPr>
        <w:t>Monday-Friday</w:t>
      </w:r>
      <w:r w:rsid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8:00 a.m. – 12:00 p.m.</w:t>
      </w:r>
      <w:proofErr w:type="gramEnd"/>
    </w:p>
    <w:p w:rsidR="0030437E" w:rsidRPr="003D2AA7" w:rsidRDefault="003D2AA7" w:rsidP="00B27656">
      <w:pPr>
        <w:spacing w:before="9" w:after="0" w:line="240" w:lineRule="auto"/>
        <w:ind w:left="1911" w:right="180"/>
        <w:rPr>
          <w:rFonts w:ascii="Arial" w:eastAsia="Arial" w:hAnsi="Arial" w:cs="Arial"/>
          <w:color w:val="000000" w:themeColor="text1"/>
          <w:w w:val="80"/>
          <w:sz w:val="18"/>
          <w:szCs w:val="18"/>
        </w:rPr>
      </w:pPr>
      <w:r>
        <w:rPr>
          <w:rFonts w:ascii="Arial" w:eastAsia="Arial" w:hAnsi="Arial" w:cs="Arial"/>
          <w:color w:val="000000" w:themeColor="text1"/>
          <w:w w:val="80"/>
          <w:sz w:val="18"/>
          <w:szCs w:val="18"/>
        </w:rPr>
        <w:t xml:space="preserve">   </w:t>
      </w:r>
      <w:r w:rsidR="00090FC8" w:rsidRPr="003D2AA7">
        <w:rPr>
          <w:rFonts w:ascii="Arial" w:eastAsia="Arial" w:hAnsi="Arial" w:cs="Arial"/>
          <w:color w:val="000000" w:themeColor="text1"/>
          <w:w w:val="80"/>
          <w:sz w:val="18"/>
          <w:szCs w:val="18"/>
        </w:rPr>
        <w:t>1:00 p.m. – 5:00 p.m.</w:t>
      </w:r>
    </w:p>
    <w:p w:rsidR="00B27656" w:rsidRPr="003D2AA7" w:rsidRDefault="00B27656" w:rsidP="00B27656">
      <w:pPr>
        <w:spacing w:before="12" w:after="0" w:line="220" w:lineRule="exact"/>
        <w:ind w:right="180"/>
        <w:rPr>
          <w:color w:val="000000" w:themeColor="text1"/>
          <w:w w:val="80"/>
        </w:rPr>
      </w:pPr>
    </w:p>
    <w:p w:rsidR="00B27656" w:rsidRPr="003D2AA7" w:rsidRDefault="00B27656" w:rsidP="00B27656">
      <w:pPr>
        <w:spacing w:after="0" w:line="240" w:lineRule="auto"/>
        <w:ind w:right="180"/>
        <w:rPr>
          <w:rFonts w:ascii="Arial" w:eastAsia="Arial" w:hAnsi="Arial" w:cs="Arial"/>
          <w:b/>
          <w:bCs/>
          <w:color w:val="000000" w:themeColor="text1"/>
          <w:w w:val="80"/>
          <w:sz w:val="18"/>
          <w:szCs w:val="18"/>
        </w:rPr>
      </w:pPr>
    </w:p>
    <w:p w:rsidR="0030437E" w:rsidRPr="003D2AA7" w:rsidRDefault="00090FC8" w:rsidP="00B27656">
      <w:pPr>
        <w:spacing w:after="0" w:line="240" w:lineRule="auto"/>
        <w:ind w:right="180"/>
        <w:rPr>
          <w:rFonts w:ascii="Arial" w:eastAsia="Arial" w:hAnsi="Arial" w:cs="Arial"/>
          <w:color w:val="000000" w:themeColor="text1"/>
          <w:w w:val="80"/>
          <w:sz w:val="18"/>
          <w:szCs w:val="18"/>
        </w:rPr>
      </w:pPr>
      <w:r w:rsidRPr="003D2AA7">
        <w:rPr>
          <w:rFonts w:ascii="Arial" w:eastAsia="Arial" w:hAnsi="Arial" w:cs="Arial"/>
          <w:b/>
          <w:bCs/>
          <w:color w:val="000000" w:themeColor="text1"/>
          <w:w w:val="80"/>
          <w:sz w:val="18"/>
          <w:szCs w:val="18"/>
        </w:rPr>
        <w:t>Security, Ext. 3333</w:t>
      </w:r>
    </w:p>
    <w:p w:rsidR="00B27656" w:rsidRPr="003D2AA7" w:rsidRDefault="00090FC8" w:rsidP="003D2AA7">
      <w:pPr>
        <w:tabs>
          <w:tab w:val="left" w:pos="1900"/>
        </w:tabs>
        <w:spacing w:after="0" w:line="240" w:lineRule="auto"/>
        <w:ind w:right="180"/>
        <w:jc w:val="center"/>
        <w:rPr>
          <w:rFonts w:ascii="Arial" w:eastAsia="Arial" w:hAnsi="Arial" w:cs="Arial"/>
          <w:color w:val="000000" w:themeColor="text1"/>
          <w:w w:val="80"/>
          <w:sz w:val="18"/>
          <w:szCs w:val="18"/>
        </w:rPr>
      </w:pPr>
      <w:proofErr w:type="gramStart"/>
      <w:r w:rsidRPr="003D2AA7">
        <w:rPr>
          <w:rFonts w:ascii="Arial" w:eastAsia="Arial" w:hAnsi="Arial" w:cs="Arial"/>
          <w:color w:val="000000" w:themeColor="text1"/>
          <w:w w:val="80"/>
          <w:sz w:val="18"/>
          <w:szCs w:val="18"/>
        </w:rPr>
        <w:t>Monday-Friday</w:t>
      </w:r>
      <w:r w:rsid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7:00 a.m. – 5:00 p.m.</w:t>
      </w:r>
      <w:proofErr w:type="gramEnd"/>
    </w:p>
    <w:p w:rsidR="0030437E" w:rsidRPr="003D2AA7" w:rsidRDefault="00090FC8" w:rsidP="00B27656">
      <w:pPr>
        <w:tabs>
          <w:tab w:val="left" w:pos="1900"/>
        </w:tabs>
        <w:spacing w:after="0" w:line="240" w:lineRule="auto"/>
        <w:ind w:right="180"/>
        <w:rPr>
          <w:rFonts w:ascii="Arial" w:eastAsia="Arial" w:hAnsi="Arial" w:cs="Arial"/>
          <w:color w:val="000000" w:themeColor="text1"/>
          <w:w w:val="80"/>
          <w:sz w:val="18"/>
          <w:szCs w:val="18"/>
        </w:rPr>
      </w:pPr>
      <w:r w:rsidRPr="003D2AA7">
        <w:rPr>
          <w:rFonts w:ascii="Arial" w:eastAsia="Arial" w:hAnsi="Arial" w:cs="Arial"/>
          <w:color w:val="000000" w:themeColor="text1"/>
          <w:w w:val="80"/>
          <w:sz w:val="18"/>
          <w:szCs w:val="18"/>
        </w:rPr>
        <w:t>Always available via phone at 563/589-3333</w:t>
      </w:r>
    </w:p>
    <w:p w:rsidR="0030437E" w:rsidRPr="003D2AA7" w:rsidRDefault="0030437E" w:rsidP="00B27656">
      <w:pPr>
        <w:spacing w:before="2" w:after="0" w:line="220" w:lineRule="exact"/>
        <w:ind w:right="180"/>
        <w:rPr>
          <w:color w:val="000000" w:themeColor="text1"/>
          <w:w w:val="80"/>
        </w:rPr>
      </w:pPr>
    </w:p>
    <w:p w:rsidR="00B27656" w:rsidRPr="003D2AA7" w:rsidRDefault="00B27656" w:rsidP="00B27656">
      <w:pPr>
        <w:spacing w:before="2" w:after="0" w:line="220" w:lineRule="exact"/>
        <w:ind w:right="180"/>
        <w:rPr>
          <w:color w:val="000000" w:themeColor="text1"/>
          <w:w w:val="80"/>
        </w:rPr>
      </w:pPr>
    </w:p>
    <w:p w:rsidR="0030437E" w:rsidRPr="003D2AA7" w:rsidRDefault="00090FC8" w:rsidP="00B27656">
      <w:pPr>
        <w:spacing w:after="0" w:line="240" w:lineRule="auto"/>
        <w:ind w:right="180"/>
        <w:rPr>
          <w:rFonts w:ascii="Arial" w:eastAsia="Arial" w:hAnsi="Arial" w:cs="Arial"/>
          <w:color w:val="000000" w:themeColor="text1"/>
          <w:w w:val="80"/>
          <w:sz w:val="18"/>
          <w:szCs w:val="18"/>
        </w:rPr>
      </w:pPr>
      <w:r w:rsidRPr="003D2AA7">
        <w:rPr>
          <w:rFonts w:ascii="Arial" w:eastAsia="Arial" w:hAnsi="Arial" w:cs="Arial"/>
          <w:b/>
          <w:bCs/>
          <w:color w:val="000000" w:themeColor="text1"/>
          <w:w w:val="80"/>
          <w:sz w:val="18"/>
          <w:szCs w:val="18"/>
        </w:rPr>
        <w:t>Seminary, Ext. 3122</w:t>
      </w:r>
    </w:p>
    <w:p w:rsidR="0030437E" w:rsidRPr="003D2AA7" w:rsidRDefault="00090FC8" w:rsidP="003D2AA7">
      <w:pPr>
        <w:tabs>
          <w:tab w:val="left" w:pos="1900"/>
        </w:tabs>
        <w:spacing w:before="9" w:after="0" w:line="240" w:lineRule="auto"/>
        <w:ind w:right="180"/>
        <w:jc w:val="center"/>
        <w:rPr>
          <w:rFonts w:ascii="Arial" w:eastAsia="Arial" w:hAnsi="Arial" w:cs="Arial"/>
          <w:color w:val="000000" w:themeColor="text1"/>
          <w:w w:val="80"/>
          <w:sz w:val="18"/>
          <w:szCs w:val="18"/>
        </w:rPr>
      </w:pPr>
      <w:proofErr w:type="gramStart"/>
      <w:r w:rsidRPr="003D2AA7">
        <w:rPr>
          <w:rFonts w:ascii="Arial" w:eastAsia="Arial" w:hAnsi="Arial" w:cs="Arial"/>
          <w:color w:val="000000" w:themeColor="text1"/>
          <w:w w:val="80"/>
          <w:sz w:val="18"/>
          <w:szCs w:val="18"/>
        </w:rPr>
        <w:t>Monday-Friday</w:t>
      </w:r>
      <w:r w:rsidRPr="003D2AA7">
        <w:rPr>
          <w:rFonts w:ascii="Arial" w:eastAsia="Arial" w:hAnsi="Arial" w:cs="Arial"/>
          <w:color w:val="000000" w:themeColor="text1"/>
          <w:w w:val="80"/>
          <w:sz w:val="18"/>
          <w:szCs w:val="18"/>
        </w:rPr>
        <w:tab/>
      </w:r>
      <w:r w:rsidR="003D2AA7">
        <w:rPr>
          <w:rFonts w:ascii="Arial" w:eastAsia="Arial" w:hAnsi="Arial" w:cs="Arial"/>
          <w:color w:val="000000" w:themeColor="text1"/>
          <w:w w:val="80"/>
          <w:sz w:val="18"/>
          <w:szCs w:val="18"/>
        </w:rPr>
        <w:t xml:space="preserve">  </w:t>
      </w:r>
      <w:r w:rsidR="00B27656" w:rsidRP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8:00 a.m. – 5:00 p.m.</w:t>
      </w:r>
      <w:proofErr w:type="gramEnd"/>
    </w:p>
    <w:p w:rsidR="0030437E" w:rsidRPr="003D2AA7" w:rsidRDefault="0030437E" w:rsidP="00B27656">
      <w:pPr>
        <w:spacing w:after="0" w:line="200" w:lineRule="exact"/>
        <w:ind w:right="180"/>
        <w:rPr>
          <w:color w:val="000000" w:themeColor="text1"/>
          <w:w w:val="80"/>
          <w:sz w:val="20"/>
          <w:szCs w:val="20"/>
        </w:rPr>
      </w:pPr>
    </w:p>
    <w:p w:rsidR="0030437E" w:rsidRPr="003D2AA7" w:rsidRDefault="0030437E" w:rsidP="00B27656">
      <w:pPr>
        <w:spacing w:before="1" w:after="0" w:line="240" w:lineRule="exact"/>
        <w:ind w:right="180"/>
        <w:rPr>
          <w:color w:val="000000" w:themeColor="text1"/>
          <w:w w:val="80"/>
          <w:sz w:val="24"/>
          <w:szCs w:val="24"/>
        </w:rPr>
      </w:pPr>
    </w:p>
    <w:p w:rsidR="0030437E" w:rsidRPr="003D2AA7" w:rsidRDefault="00090FC8" w:rsidP="00B27656">
      <w:pPr>
        <w:spacing w:after="0" w:line="240" w:lineRule="auto"/>
        <w:ind w:right="180"/>
        <w:rPr>
          <w:rFonts w:ascii="Arial" w:eastAsia="Arial" w:hAnsi="Arial" w:cs="Arial"/>
          <w:color w:val="000000" w:themeColor="text1"/>
          <w:w w:val="80"/>
          <w:sz w:val="18"/>
          <w:szCs w:val="18"/>
        </w:rPr>
      </w:pPr>
      <w:r w:rsidRPr="003D2AA7">
        <w:rPr>
          <w:rFonts w:ascii="Arial" w:eastAsia="Arial" w:hAnsi="Arial" w:cs="Arial"/>
          <w:b/>
          <w:bCs/>
          <w:color w:val="000000" w:themeColor="text1"/>
          <w:w w:val="80"/>
          <w:sz w:val="18"/>
          <w:szCs w:val="18"/>
        </w:rPr>
        <w:t>Student Financial Planning, Ext. 3170</w:t>
      </w:r>
    </w:p>
    <w:p w:rsidR="0030437E" w:rsidRPr="003D2AA7" w:rsidRDefault="00090FC8" w:rsidP="003D2AA7">
      <w:pPr>
        <w:tabs>
          <w:tab w:val="left" w:pos="2200"/>
        </w:tabs>
        <w:spacing w:before="9" w:after="0" w:line="240" w:lineRule="auto"/>
        <w:ind w:right="180"/>
        <w:jc w:val="center"/>
        <w:rPr>
          <w:rFonts w:ascii="Arial" w:eastAsia="Arial" w:hAnsi="Arial" w:cs="Arial"/>
          <w:color w:val="000000" w:themeColor="text1"/>
          <w:w w:val="80"/>
          <w:sz w:val="18"/>
          <w:szCs w:val="18"/>
        </w:rPr>
      </w:pPr>
      <w:r w:rsidRPr="003D2AA7">
        <w:rPr>
          <w:rFonts w:ascii="Arial" w:eastAsia="Arial" w:hAnsi="Arial" w:cs="Arial"/>
          <w:color w:val="000000" w:themeColor="text1"/>
          <w:w w:val="80"/>
          <w:sz w:val="18"/>
          <w:szCs w:val="18"/>
        </w:rPr>
        <w:t>Monday-Friday</w:t>
      </w:r>
      <w:r w:rsidRPr="003D2AA7">
        <w:rPr>
          <w:rFonts w:ascii="Arial" w:eastAsia="Arial" w:hAnsi="Arial" w:cs="Arial"/>
          <w:color w:val="000000" w:themeColor="text1"/>
          <w:w w:val="80"/>
          <w:sz w:val="18"/>
          <w:szCs w:val="18"/>
        </w:rPr>
        <w:tab/>
      </w:r>
      <w:r w:rsid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9:00 a.m. – Noon</w:t>
      </w:r>
    </w:p>
    <w:p w:rsidR="0030437E" w:rsidRPr="003D2AA7" w:rsidRDefault="00B27656" w:rsidP="00B27656">
      <w:pPr>
        <w:spacing w:before="9" w:after="0" w:line="240" w:lineRule="auto"/>
        <w:ind w:left="1911" w:right="180"/>
        <w:rPr>
          <w:rFonts w:ascii="Arial" w:eastAsia="Arial" w:hAnsi="Arial" w:cs="Arial"/>
          <w:color w:val="000000" w:themeColor="text1"/>
          <w:w w:val="80"/>
          <w:sz w:val="18"/>
          <w:szCs w:val="18"/>
        </w:rPr>
      </w:pPr>
      <w:r w:rsidRPr="003D2AA7">
        <w:rPr>
          <w:rFonts w:ascii="Arial" w:eastAsia="Arial" w:hAnsi="Arial" w:cs="Arial"/>
          <w:color w:val="000000" w:themeColor="text1"/>
          <w:w w:val="80"/>
          <w:sz w:val="18"/>
          <w:szCs w:val="18"/>
        </w:rPr>
        <w:t xml:space="preserve">  </w:t>
      </w:r>
      <w:r w:rsidR="003D2AA7">
        <w:rPr>
          <w:rFonts w:ascii="Arial" w:eastAsia="Arial" w:hAnsi="Arial" w:cs="Arial"/>
          <w:color w:val="000000" w:themeColor="text1"/>
          <w:w w:val="80"/>
          <w:sz w:val="18"/>
          <w:szCs w:val="18"/>
        </w:rPr>
        <w:t xml:space="preserve"> </w:t>
      </w:r>
      <w:r w:rsidR="00090FC8" w:rsidRPr="003D2AA7">
        <w:rPr>
          <w:rFonts w:ascii="Arial" w:eastAsia="Arial" w:hAnsi="Arial" w:cs="Arial"/>
          <w:color w:val="000000" w:themeColor="text1"/>
          <w:w w:val="80"/>
          <w:sz w:val="18"/>
          <w:szCs w:val="18"/>
        </w:rPr>
        <w:t>1:00 p.m. – 5:00 p.m.</w:t>
      </w:r>
    </w:p>
    <w:p w:rsidR="0030437E" w:rsidRPr="003D2AA7" w:rsidRDefault="0030437E" w:rsidP="00B27656">
      <w:pPr>
        <w:spacing w:after="0" w:line="200" w:lineRule="exact"/>
        <w:ind w:right="180"/>
        <w:rPr>
          <w:color w:val="000000" w:themeColor="text1"/>
          <w:w w:val="80"/>
          <w:sz w:val="20"/>
          <w:szCs w:val="20"/>
        </w:rPr>
      </w:pPr>
    </w:p>
    <w:p w:rsidR="00B27656" w:rsidRPr="003D2AA7" w:rsidRDefault="00B27656" w:rsidP="00B27656">
      <w:pPr>
        <w:spacing w:after="0" w:line="200" w:lineRule="exact"/>
        <w:ind w:right="180"/>
        <w:rPr>
          <w:color w:val="000000" w:themeColor="text1"/>
          <w:w w:val="80"/>
          <w:sz w:val="20"/>
          <w:szCs w:val="20"/>
        </w:rPr>
      </w:pPr>
    </w:p>
    <w:p w:rsidR="0030437E" w:rsidRPr="003D2AA7" w:rsidRDefault="00090FC8" w:rsidP="00B27656">
      <w:pPr>
        <w:spacing w:after="0" w:line="240" w:lineRule="auto"/>
        <w:ind w:right="180"/>
        <w:rPr>
          <w:rFonts w:ascii="Arial" w:eastAsia="Arial" w:hAnsi="Arial" w:cs="Arial"/>
          <w:color w:val="000000" w:themeColor="text1"/>
          <w:w w:val="80"/>
          <w:sz w:val="18"/>
          <w:szCs w:val="18"/>
        </w:rPr>
      </w:pPr>
      <w:r w:rsidRPr="003D2AA7">
        <w:rPr>
          <w:rFonts w:ascii="Arial" w:eastAsia="Arial" w:hAnsi="Arial" w:cs="Arial"/>
          <w:b/>
          <w:bCs/>
          <w:color w:val="000000" w:themeColor="text1"/>
          <w:w w:val="80"/>
          <w:sz w:val="18"/>
          <w:szCs w:val="18"/>
        </w:rPr>
        <w:t>Student Life Offices, Ext. 3113</w:t>
      </w:r>
    </w:p>
    <w:p w:rsidR="0030437E" w:rsidRPr="003D2AA7" w:rsidRDefault="00090FC8" w:rsidP="003D2AA7">
      <w:pPr>
        <w:tabs>
          <w:tab w:val="left" w:pos="1900"/>
        </w:tabs>
        <w:spacing w:before="9" w:after="0" w:line="240" w:lineRule="auto"/>
        <w:ind w:right="180"/>
        <w:jc w:val="center"/>
        <w:rPr>
          <w:rFonts w:ascii="Arial" w:eastAsia="Arial" w:hAnsi="Arial" w:cs="Arial"/>
          <w:color w:val="000000" w:themeColor="text1"/>
          <w:w w:val="80"/>
          <w:sz w:val="18"/>
          <w:szCs w:val="18"/>
        </w:rPr>
      </w:pPr>
      <w:proofErr w:type="gramStart"/>
      <w:r w:rsidRPr="003D2AA7">
        <w:rPr>
          <w:rFonts w:ascii="Arial" w:eastAsia="Arial" w:hAnsi="Arial" w:cs="Arial"/>
          <w:color w:val="000000" w:themeColor="text1"/>
          <w:w w:val="80"/>
          <w:sz w:val="18"/>
          <w:szCs w:val="18"/>
        </w:rPr>
        <w:t>Monday-Friday</w:t>
      </w:r>
      <w:r w:rsidRPr="003D2AA7">
        <w:rPr>
          <w:rFonts w:ascii="Arial" w:eastAsia="Arial" w:hAnsi="Arial" w:cs="Arial"/>
          <w:color w:val="000000" w:themeColor="text1"/>
          <w:w w:val="80"/>
          <w:sz w:val="18"/>
          <w:szCs w:val="18"/>
        </w:rPr>
        <w:tab/>
      </w:r>
      <w:r w:rsidR="003D2AA7">
        <w:rPr>
          <w:rFonts w:ascii="Arial" w:eastAsia="Arial" w:hAnsi="Arial" w:cs="Arial"/>
          <w:color w:val="000000" w:themeColor="text1"/>
          <w:w w:val="80"/>
          <w:sz w:val="18"/>
          <w:szCs w:val="18"/>
        </w:rPr>
        <w:t xml:space="preserve"> </w:t>
      </w:r>
      <w:r w:rsidR="00B27656" w:rsidRP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8:00 a.m. – 5:00 p.m.</w:t>
      </w:r>
      <w:proofErr w:type="gramEnd"/>
    </w:p>
    <w:p w:rsidR="0030437E" w:rsidRPr="003D2AA7" w:rsidRDefault="0030437E">
      <w:pPr>
        <w:spacing w:after="0"/>
        <w:rPr>
          <w:color w:val="000000" w:themeColor="text1"/>
          <w:w w:val="80"/>
        </w:rPr>
        <w:sectPr w:rsidR="0030437E" w:rsidRPr="003D2AA7" w:rsidSect="00D2234D">
          <w:type w:val="continuous"/>
          <w:pgSz w:w="10440" w:h="13320"/>
          <w:pgMar w:top="1152" w:right="1440" w:bottom="1152" w:left="1440" w:header="720" w:footer="720" w:gutter="0"/>
          <w:cols w:num="2" w:space="720" w:equalWidth="0">
            <w:col w:w="3550" w:space="410"/>
            <w:col w:w="3600"/>
          </w:cols>
        </w:sectPr>
      </w:pPr>
    </w:p>
    <w:p w:rsidR="0030437E" w:rsidRPr="003D2AA7" w:rsidRDefault="00090FC8">
      <w:pPr>
        <w:spacing w:before="79" w:after="0" w:line="240" w:lineRule="auto"/>
        <w:ind w:left="160" w:right="573"/>
        <w:jc w:val="both"/>
        <w:rPr>
          <w:rFonts w:ascii="Arial" w:eastAsia="Arial" w:hAnsi="Arial" w:cs="Arial"/>
          <w:color w:val="000000" w:themeColor="text1"/>
          <w:w w:val="80"/>
          <w:sz w:val="18"/>
          <w:szCs w:val="18"/>
        </w:rPr>
      </w:pPr>
      <w:r w:rsidRPr="003D2AA7">
        <w:rPr>
          <w:rFonts w:ascii="Arial" w:eastAsia="Arial" w:hAnsi="Arial" w:cs="Arial"/>
          <w:b/>
          <w:bCs/>
          <w:color w:val="000000" w:themeColor="text1"/>
          <w:w w:val="80"/>
          <w:sz w:val="18"/>
          <w:szCs w:val="18"/>
        </w:rPr>
        <w:lastRenderedPageBreak/>
        <w:t>Peters Commons Dining Hall, Ext. 3138</w:t>
      </w:r>
    </w:p>
    <w:p w:rsidR="0030437E" w:rsidRPr="003D2AA7" w:rsidRDefault="00090FC8">
      <w:pPr>
        <w:spacing w:before="9" w:after="0" w:line="240" w:lineRule="auto"/>
        <w:ind w:left="160" w:right="2331"/>
        <w:jc w:val="both"/>
        <w:rPr>
          <w:rFonts w:ascii="Arial" w:eastAsia="Arial" w:hAnsi="Arial" w:cs="Arial"/>
          <w:color w:val="000000" w:themeColor="text1"/>
          <w:w w:val="80"/>
          <w:sz w:val="18"/>
          <w:szCs w:val="18"/>
        </w:rPr>
      </w:pPr>
      <w:r w:rsidRPr="003D2AA7">
        <w:rPr>
          <w:rFonts w:ascii="Arial" w:eastAsia="Arial" w:hAnsi="Arial" w:cs="Arial"/>
          <w:color w:val="000000" w:themeColor="text1"/>
          <w:w w:val="80"/>
          <w:sz w:val="18"/>
          <w:szCs w:val="18"/>
          <w:u w:val="single" w:color="004E95"/>
        </w:rPr>
        <w:t>Monday-Friday</w:t>
      </w:r>
    </w:p>
    <w:p w:rsidR="0030437E" w:rsidRPr="003D2AA7" w:rsidRDefault="00090FC8" w:rsidP="003D2AA7">
      <w:pPr>
        <w:spacing w:before="9" w:after="0" w:line="250" w:lineRule="auto"/>
        <w:ind w:left="160" w:right="40"/>
        <w:jc w:val="center"/>
        <w:rPr>
          <w:rFonts w:ascii="Arial" w:eastAsia="Arial" w:hAnsi="Arial" w:cs="Arial"/>
          <w:color w:val="000000" w:themeColor="text1"/>
          <w:w w:val="80"/>
          <w:sz w:val="18"/>
          <w:szCs w:val="18"/>
        </w:rPr>
      </w:pPr>
      <w:r w:rsidRPr="003D2AA7">
        <w:rPr>
          <w:rFonts w:ascii="Arial" w:eastAsia="Arial" w:hAnsi="Arial" w:cs="Arial"/>
          <w:color w:val="000000" w:themeColor="text1"/>
          <w:w w:val="80"/>
          <w:sz w:val="18"/>
          <w:szCs w:val="18"/>
        </w:rPr>
        <w:t xml:space="preserve">Breakfast                              </w:t>
      </w:r>
      <w:r w:rsid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 xml:space="preserve">7:30 a.m. – 9:00 a.m. Lunch       </w:t>
      </w:r>
      <w:r w:rsid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 xml:space="preserve">        </w:t>
      </w:r>
      <w:r w:rsid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 xml:space="preserve">                 11:00 a.m. – 1:00 p.m. Dinner                                 </w:t>
      </w:r>
      <w:r w:rsidR="00B27656" w:rsidRP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5:00 p.m. – 6:00 p.m.</w:t>
      </w:r>
    </w:p>
    <w:p w:rsidR="0030437E" w:rsidRPr="003D2AA7" w:rsidRDefault="0030437E" w:rsidP="00B27656">
      <w:pPr>
        <w:spacing w:before="16" w:after="0" w:line="200" w:lineRule="exact"/>
        <w:ind w:right="40"/>
        <w:rPr>
          <w:color w:val="000000" w:themeColor="text1"/>
          <w:w w:val="80"/>
          <w:sz w:val="20"/>
          <w:szCs w:val="20"/>
        </w:rPr>
      </w:pPr>
    </w:p>
    <w:p w:rsidR="0030437E" w:rsidRPr="003D2AA7" w:rsidRDefault="00090FC8" w:rsidP="00B27656">
      <w:pPr>
        <w:spacing w:after="0" w:line="240" w:lineRule="auto"/>
        <w:ind w:left="160" w:right="40"/>
        <w:jc w:val="both"/>
        <w:rPr>
          <w:rFonts w:ascii="Arial" w:eastAsia="Arial" w:hAnsi="Arial" w:cs="Arial"/>
          <w:color w:val="000000" w:themeColor="text1"/>
          <w:w w:val="80"/>
          <w:sz w:val="18"/>
          <w:szCs w:val="18"/>
        </w:rPr>
      </w:pPr>
      <w:r w:rsidRPr="003D2AA7">
        <w:rPr>
          <w:rFonts w:ascii="Arial" w:eastAsia="Arial" w:hAnsi="Arial" w:cs="Arial"/>
          <w:color w:val="000000" w:themeColor="text1"/>
          <w:w w:val="80"/>
          <w:sz w:val="18"/>
          <w:szCs w:val="18"/>
          <w:u w:val="single" w:color="004E95"/>
        </w:rPr>
        <w:t>Saturday &amp; Sunday</w:t>
      </w:r>
    </w:p>
    <w:p w:rsidR="0030437E" w:rsidRPr="003D2AA7" w:rsidRDefault="00090FC8" w:rsidP="003D2AA7">
      <w:pPr>
        <w:spacing w:before="9" w:after="0" w:line="250" w:lineRule="auto"/>
        <w:ind w:left="160" w:right="40"/>
        <w:jc w:val="center"/>
        <w:rPr>
          <w:rFonts w:ascii="Arial" w:eastAsia="Arial" w:hAnsi="Arial" w:cs="Arial"/>
          <w:color w:val="000000" w:themeColor="text1"/>
          <w:w w:val="80"/>
          <w:sz w:val="18"/>
          <w:szCs w:val="18"/>
        </w:rPr>
      </w:pPr>
      <w:proofErr w:type="gramStart"/>
      <w:r w:rsidRPr="003D2AA7">
        <w:rPr>
          <w:rFonts w:ascii="Arial" w:eastAsia="Arial" w:hAnsi="Arial" w:cs="Arial"/>
          <w:color w:val="000000" w:themeColor="text1"/>
          <w:w w:val="80"/>
          <w:sz w:val="18"/>
          <w:szCs w:val="18"/>
        </w:rPr>
        <w:t xml:space="preserve">Dinner                   </w:t>
      </w:r>
      <w:r w:rsid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 xml:space="preserve">               5:00 p.m. – 6:00 p.m. Brunch               </w:t>
      </w:r>
      <w:r w:rsidR="00B27656" w:rsidRP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 xml:space="preserve">        </w:t>
      </w:r>
      <w:r w:rsid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 xml:space="preserve">    11:30 a.m. – 12:30 p.m.</w:t>
      </w:r>
      <w:proofErr w:type="gramEnd"/>
    </w:p>
    <w:p w:rsidR="0030437E" w:rsidRPr="003D2AA7" w:rsidRDefault="0030437E" w:rsidP="00B27656">
      <w:pPr>
        <w:spacing w:after="0" w:line="200" w:lineRule="exact"/>
        <w:ind w:right="40"/>
        <w:rPr>
          <w:color w:val="000000" w:themeColor="text1"/>
          <w:w w:val="80"/>
          <w:sz w:val="20"/>
          <w:szCs w:val="20"/>
        </w:rPr>
      </w:pPr>
    </w:p>
    <w:p w:rsidR="0030437E" w:rsidRPr="003D2AA7" w:rsidRDefault="0030437E" w:rsidP="00B27656">
      <w:pPr>
        <w:spacing w:before="12" w:after="0" w:line="220" w:lineRule="exact"/>
        <w:ind w:right="40"/>
        <w:rPr>
          <w:color w:val="000000" w:themeColor="text1"/>
          <w:w w:val="80"/>
        </w:rPr>
      </w:pPr>
    </w:p>
    <w:p w:rsidR="0030437E" w:rsidRPr="003D2AA7" w:rsidRDefault="00090FC8" w:rsidP="00B27656">
      <w:pPr>
        <w:spacing w:after="0" w:line="240" w:lineRule="auto"/>
        <w:ind w:left="160" w:right="40"/>
        <w:jc w:val="both"/>
        <w:rPr>
          <w:rFonts w:ascii="Arial" w:eastAsia="Arial" w:hAnsi="Arial" w:cs="Arial"/>
          <w:color w:val="000000" w:themeColor="text1"/>
          <w:w w:val="80"/>
          <w:sz w:val="18"/>
          <w:szCs w:val="18"/>
        </w:rPr>
      </w:pPr>
      <w:proofErr w:type="spellStart"/>
      <w:r w:rsidRPr="003D2AA7">
        <w:rPr>
          <w:rFonts w:ascii="Arial" w:eastAsia="Arial" w:hAnsi="Arial" w:cs="Arial"/>
          <w:b/>
          <w:bCs/>
          <w:color w:val="000000" w:themeColor="text1"/>
          <w:w w:val="80"/>
          <w:sz w:val="18"/>
          <w:szCs w:val="18"/>
        </w:rPr>
        <w:t>Sparty’s</w:t>
      </w:r>
      <w:proofErr w:type="spellEnd"/>
      <w:r w:rsidRPr="003D2AA7">
        <w:rPr>
          <w:rFonts w:ascii="Arial" w:eastAsia="Arial" w:hAnsi="Arial" w:cs="Arial"/>
          <w:b/>
          <w:bCs/>
          <w:color w:val="000000" w:themeColor="text1"/>
          <w:w w:val="80"/>
          <w:sz w:val="18"/>
          <w:szCs w:val="18"/>
        </w:rPr>
        <w:t xml:space="preserve"> Convenience Store, Ext. 3393</w:t>
      </w:r>
    </w:p>
    <w:p w:rsidR="0030437E" w:rsidRPr="003D2AA7" w:rsidRDefault="00090FC8" w:rsidP="003D2AA7">
      <w:pPr>
        <w:spacing w:before="9" w:after="0" w:line="250" w:lineRule="auto"/>
        <w:ind w:left="160" w:right="40"/>
        <w:jc w:val="center"/>
        <w:rPr>
          <w:rFonts w:ascii="Arial" w:eastAsia="Arial" w:hAnsi="Arial" w:cs="Arial"/>
          <w:color w:val="000000" w:themeColor="text1"/>
          <w:w w:val="80"/>
          <w:sz w:val="18"/>
          <w:szCs w:val="18"/>
        </w:rPr>
      </w:pPr>
      <w:proofErr w:type="gramStart"/>
      <w:r w:rsidRPr="003D2AA7">
        <w:rPr>
          <w:rFonts w:ascii="Arial" w:eastAsia="Arial" w:hAnsi="Arial" w:cs="Arial"/>
          <w:color w:val="000000" w:themeColor="text1"/>
          <w:w w:val="80"/>
          <w:sz w:val="18"/>
          <w:szCs w:val="18"/>
        </w:rPr>
        <w:t xml:space="preserve">Monday-Friday     </w:t>
      </w:r>
      <w:r w:rsid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 xml:space="preserve">                8:00 a.m. –midnight Saturday             </w:t>
      </w:r>
      <w:r w:rsid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 xml:space="preserve">                 8:00 a.m. -10:00 p.m. Sunday                         </w:t>
      </w:r>
      <w:r w:rsid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 xml:space="preserve">       </w:t>
      </w:r>
      <w:r w:rsidR="00B27656" w:rsidRP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 xml:space="preserve">       </w:t>
      </w:r>
      <w:r w:rsidR="00B27656" w:rsidRP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Noon -10:00 p.m.</w:t>
      </w:r>
      <w:proofErr w:type="gramEnd"/>
    </w:p>
    <w:p w:rsidR="0030437E" w:rsidRPr="003D2AA7" w:rsidRDefault="00090FC8">
      <w:pPr>
        <w:spacing w:before="79" w:after="0" w:line="240" w:lineRule="auto"/>
        <w:ind w:right="520"/>
        <w:jc w:val="both"/>
        <w:rPr>
          <w:rFonts w:ascii="Arial" w:eastAsia="Arial" w:hAnsi="Arial" w:cs="Arial"/>
          <w:color w:val="000000" w:themeColor="text1"/>
          <w:w w:val="80"/>
          <w:sz w:val="18"/>
          <w:szCs w:val="18"/>
        </w:rPr>
      </w:pPr>
      <w:r w:rsidRPr="003D2AA7">
        <w:rPr>
          <w:color w:val="000000" w:themeColor="text1"/>
          <w:w w:val="80"/>
        </w:rPr>
        <w:br w:type="column"/>
      </w:r>
      <w:r w:rsidRPr="003D2AA7">
        <w:rPr>
          <w:rFonts w:ascii="Arial" w:eastAsia="Arial" w:hAnsi="Arial" w:cs="Arial"/>
          <w:b/>
          <w:bCs/>
          <w:color w:val="000000" w:themeColor="text1"/>
          <w:w w:val="80"/>
          <w:sz w:val="18"/>
          <w:szCs w:val="18"/>
        </w:rPr>
        <w:lastRenderedPageBreak/>
        <w:t>Stoltz-McCormick Sports Center, Ext. 3227</w:t>
      </w:r>
    </w:p>
    <w:p w:rsidR="0030437E" w:rsidRPr="003D2AA7" w:rsidRDefault="00090FC8" w:rsidP="003D2AA7">
      <w:pPr>
        <w:spacing w:before="9" w:after="0" w:line="250" w:lineRule="auto"/>
        <w:ind w:right="159"/>
        <w:jc w:val="center"/>
        <w:rPr>
          <w:rFonts w:ascii="Arial" w:eastAsia="Arial" w:hAnsi="Arial" w:cs="Arial"/>
          <w:color w:val="000000" w:themeColor="text1"/>
          <w:w w:val="80"/>
          <w:sz w:val="18"/>
          <w:szCs w:val="18"/>
        </w:rPr>
      </w:pPr>
      <w:proofErr w:type="gramStart"/>
      <w:r w:rsidRPr="003D2AA7">
        <w:rPr>
          <w:rFonts w:ascii="Arial" w:eastAsia="Arial" w:hAnsi="Arial" w:cs="Arial"/>
          <w:color w:val="000000" w:themeColor="text1"/>
          <w:w w:val="80"/>
          <w:sz w:val="18"/>
          <w:szCs w:val="18"/>
        </w:rPr>
        <w:t xml:space="preserve">Monday-Thursday        </w:t>
      </w:r>
      <w:r w:rsid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 xml:space="preserve">     6:00 a.m. – 11:00 p.m. Friday               </w:t>
      </w:r>
      <w:r w:rsid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 xml:space="preserve">                     6:00 a.m. – 6:00 p.m. Saturday          </w:t>
      </w:r>
      <w:r w:rsid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 xml:space="preserve">                             Noon – 5:00 p.m. Sunday                 </w:t>
      </w:r>
      <w:r w:rsid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 xml:space="preserve">      </w:t>
      </w:r>
      <w:r w:rsidR="00B27656" w:rsidRP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 xml:space="preserve">      1:00 p.m. – 8:00 p.m.</w:t>
      </w:r>
      <w:proofErr w:type="gramEnd"/>
    </w:p>
    <w:p w:rsidR="0030437E" w:rsidRPr="003D2AA7" w:rsidRDefault="0030437E">
      <w:pPr>
        <w:spacing w:before="16" w:after="0" w:line="200" w:lineRule="exact"/>
        <w:rPr>
          <w:color w:val="000000" w:themeColor="text1"/>
          <w:w w:val="80"/>
          <w:sz w:val="20"/>
          <w:szCs w:val="20"/>
        </w:rPr>
      </w:pPr>
    </w:p>
    <w:p w:rsidR="0030437E" w:rsidRPr="003D2AA7" w:rsidRDefault="00090FC8" w:rsidP="00B27656">
      <w:pPr>
        <w:spacing w:after="0" w:line="250" w:lineRule="auto"/>
        <w:rPr>
          <w:rFonts w:ascii="Arial" w:eastAsia="Arial" w:hAnsi="Arial" w:cs="Arial"/>
          <w:color w:val="000000" w:themeColor="text1"/>
          <w:w w:val="80"/>
          <w:sz w:val="18"/>
          <w:szCs w:val="18"/>
        </w:rPr>
      </w:pPr>
      <w:r w:rsidRPr="003D2AA7">
        <w:rPr>
          <w:rFonts w:ascii="Arial" w:eastAsia="Arial" w:hAnsi="Arial" w:cs="Arial"/>
          <w:color w:val="000000" w:themeColor="text1"/>
          <w:w w:val="80"/>
          <w:sz w:val="18"/>
          <w:szCs w:val="18"/>
          <w:u w:val="single"/>
        </w:rPr>
        <w:t>Note:</w:t>
      </w:r>
      <w:r w:rsidRPr="003D2AA7">
        <w:rPr>
          <w:rFonts w:ascii="Arial" w:eastAsia="Arial" w:hAnsi="Arial" w:cs="Arial"/>
          <w:color w:val="000000" w:themeColor="text1"/>
          <w:w w:val="80"/>
          <w:sz w:val="18"/>
          <w:szCs w:val="18"/>
        </w:rPr>
        <w:t xml:space="preserve"> Individuals must have a current University of Dubuque ID to use the Stoltz-McCormick facilities. UD alumni and UD employee spouses should contact the Athletic Administrative Assistant for further information at 563/589-3227.</w:t>
      </w:r>
    </w:p>
    <w:p w:rsidR="0030437E" w:rsidRPr="003D2AA7" w:rsidRDefault="0030437E">
      <w:pPr>
        <w:spacing w:before="16" w:after="0" w:line="200" w:lineRule="exact"/>
        <w:rPr>
          <w:color w:val="000000" w:themeColor="text1"/>
          <w:w w:val="80"/>
          <w:sz w:val="20"/>
          <w:szCs w:val="20"/>
        </w:rPr>
      </w:pPr>
    </w:p>
    <w:p w:rsidR="0030437E" w:rsidRPr="003D2AA7" w:rsidRDefault="00090FC8">
      <w:pPr>
        <w:spacing w:after="0" w:line="250" w:lineRule="auto"/>
        <w:ind w:right="581"/>
        <w:rPr>
          <w:rFonts w:ascii="Arial" w:eastAsia="Arial" w:hAnsi="Arial" w:cs="Arial"/>
          <w:color w:val="000000" w:themeColor="text1"/>
          <w:w w:val="80"/>
          <w:sz w:val="18"/>
          <w:szCs w:val="18"/>
        </w:rPr>
      </w:pPr>
      <w:r w:rsidRPr="003D2AA7">
        <w:rPr>
          <w:rFonts w:ascii="Arial" w:eastAsia="Arial" w:hAnsi="Arial" w:cs="Arial"/>
          <w:color w:val="000000" w:themeColor="text1"/>
          <w:w w:val="80"/>
          <w:sz w:val="18"/>
          <w:szCs w:val="18"/>
        </w:rPr>
        <w:t>[Please note that scheduled events will have priority over regular posted hours.]</w:t>
      </w:r>
    </w:p>
    <w:p w:rsidR="0030437E" w:rsidRPr="003D2AA7" w:rsidRDefault="0030437E">
      <w:pPr>
        <w:spacing w:after="0" w:line="200" w:lineRule="exact"/>
        <w:rPr>
          <w:color w:val="000000" w:themeColor="text1"/>
          <w:w w:val="80"/>
          <w:sz w:val="20"/>
          <w:szCs w:val="20"/>
        </w:rPr>
      </w:pPr>
    </w:p>
    <w:p w:rsidR="0030437E" w:rsidRPr="003D2AA7" w:rsidRDefault="0030437E">
      <w:pPr>
        <w:spacing w:before="12" w:after="0" w:line="220" w:lineRule="exact"/>
        <w:rPr>
          <w:color w:val="000000" w:themeColor="text1"/>
          <w:w w:val="80"/>
        </w:rPr>
      </w:pPr>
    </w:p>
    <w:p w:rsidR="0030437E" w:rsidRPr="003D2AA7" w:rsidRDefault="00090FC8">
      <w:pPr>
        <w:spacing w:after="0" w:line="240" w:lineRule="auto"/>
        <w:ind w:right="1026"/>
        <w:jc w:val="both"/>
        <w:rPr>
          <w:rFonts w:ascii="Arial" w:eastAsia="Arial" w:hAnsi="Arial" w:cs="Arial"/>
          <w:color w:val="000000" w:themeColor="text1"/>
          <w:w w:val="80"/>
          <w:sz w:val="18"/>
          <w:szCs w:val="18"/>
        </w:rPr>
      </w:pPr>
      <w:r w:rsidRPr="003D2AA7">
        <w:rPr>
          <w:rFonts w:ascii="Arial" w:eastAsia="Arial" w:hAnsi="Arial" w:cs="Arial"/>
          <w:b/>
          <w:bCs/>
          <w:color w:val="000000" w:themeColor="text1"/>
          <w:w w:val="80"/>
          <w:sz w:val="18"/>
          <w:szCs w:val="18"/>
        </w:rPr>
        <w:t>Sylvia’s Common Ground, Ext. 3274</w:t>
      </w:r>
    </w:p>
    <w:p w:rsidR="0030437E" w:rsidRPr="003D2AA7" w:rsidRDefault="00090FC8" w:rsidP="003D2AA7">
      <w:pPr>
        <w:spacing w:before="9" w:after="0" w:line="250" w:lineRule="auto"/>
        <w:ind w:right="159"/>
        <w:jc w:val="center"/>
        <w:rPr>
          <w:rFonts w:ascii="Arial" w:eastAsia="Arial" w:hAnsi="Arial" w:cs="Arial"/>
          <w:color w:val="000000" w:themeColor="text1"/>
          <w:w w:val="80"/>
          <w:sz w:val="18"/>
          <w:szCs w:val="18"/>
        </w:rPr>
      </w:pPr>
      <w:r w:rsidRPr="003D2AA7">
        <w:rPr>
          <w:rFonts w:ascii="Arial" w:eastAsia="Arial" w:hAnsi="Arial" w:cs="Arial"/>
          <w:color w:val="000000" w:themeColor="text1"/>
          <w:w w:val="80"/>
          <w:sz w:val="18"/>
          <w:szCs w:val="18"/>
        </w:rPr>
        <w:t xml:space="preserve">Monday-Thursday   </w:t>
      </w:r>
      <w:r w:rsid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 xml:space="preserve">           7:30 a.m. – 9:00 p.m. Friday                 </w:t>
      </w:r>
      <w:r w:rsid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 xml:space="preserve">                   7:30 a.m. – 5:00 p.m. Saturday          </w:t>
      </w:r>
      <w:r w:rsid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 xml:space="preserve">                    8:30 a.m. – 2:00 p.m. Sunday                   </w:t>
      </w:r>
      <w:r w:rsid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 xml:space="preserve">                                       </w:t>
      </w:r>
      <w:r w:rsidR="00B27656" w:rsidRPr="003D2AA7">
        <w:rPr>
          <w:rFonts w:ascii="Arial" w:eastAsia="Arial" w:hAnsi="Arial" w:cs="Arial"/>
          <w:color w:val="000000" w:themeColor="text1"/>
          <w:w w:val="80"/>
          <w:sz w:val="18"/>
          <w:szCs w:val="18"/>
        </w:rPr>
        <w:t xml:space="preserve">  </w:t>
      </w:r>
      <w:r w:rsidRPr="003D2AA7">
        <w:rPr>
          <w:rFonts w:ascii="Arial" w:eastAsia="Arial" w:hAnsi="Arial" w:cs="Arial"/>
          <w:color w:val="000000" w:themeColor="text1"/>
          <w:w w:val="80"/>
          <w:sz w:val="18"/>
          <w:szCs w:val="18"/>
        </w:rPr>
        <w:t xml:space="preserve"> Closed</w:t>
      </w:r>
    </w:p>
    <w:p w:rsidR="0030437E" w:rsidRPr="003D2AA7" w:rsidRDefault="0030437E" w:rsidP="003D2AA7">
      <w:pPr>
        <w:spacing w:after="0"/>
        <w:jc w:val="center"/>
        <w:rPr>
          <w:color w:val="000000" w:themeColor="text1"/>
          <w:w w:val="80"/>
        </w:rPr>
        <w:sectPr w:rsidR="0030437E" w:rsidRPr="003D2AA7" w:rsidSect="00241C8F">
          <w:pgSz w:w="10440" w:h="13320"/>
          <w:pgMar w:top="1152" w:right="1440" w:bottom="1152" w:left="1440" w:header="0" w:footer="288" w:gutter="0"/>
          <w:cols w:num="2" w:space="720" w:equalWidth="0">
            <w:col w:w="3550" w:space="410"/>
            <w:col w:w="3600"/>
          </w:cols>
          <w:docGrid w:linePitch="299"/>
        </w:sectPr>
      </w:pPr>
    </w:p>
    <w:p w:rsidR="0030437E" w:rsidRPr="0062507B" w:rsidRDefault="00090FC8" w:rsidP="00925018">
      <w:pPr>
        <w:spacing w:after="0" w:line="240" w:lineRule="auto"/>
        <w:ind w:left="180" w:right="180"/>
        <w:jc w:val="center"/>
        <w:rPr>
          <w:rFonts w:ascii="Arial" w:eastAsia="Arial" w:hAnsi="Arial" w:cs="Arial"/>
          <w:color w:val="000000" w:themeColor="text1"/>
          <w:sz w:val="36"/>
          <w:szCs w:val="36"/>
        </w:rPr>
      </w:pPr>
      <w:r w:rsidRPr="0062507B">
        <w:rPr>
          <w:rFonts w:ascii="Arial" w:eastAsia="Arial" w:hAnsi="Arial" w:cs="Arial"/>
          <w:b/>
          <w:bCs/>
          <w:color w:val="000000" w:themeColor="text1"/>
          <w:w w:val="74"/>
          <w:sz w:val="36"/>
          <w:szCs w:val="36"/>
        </w:rPr>
        <w:lastRenderedPageBreak/>
        <w:t>QUICK</w:t>
      </w:r>
      <w:r w:rsidRPr="0062507B">
        <w:rPr>
          <w:rFonts w:ascii="Arial" w:eastAsia="Arial" w:hAnsi="Arial" w:cs="Arial"/>
          <w:b/>
          <w:bCs/>
          <w:color w:val="000000" w:themeColor="text1"/>
          <w:spacing w:val="22"/>
          <w:w w:val="74"/>
          <w:sz w:val="36"/>
          <w:szCs w:val="36"/>
        </w:rPr>
        <w:t xml:space="preserve"> </w:t>
      </w:r>
      <w:r w:rsidRPr="0062507B">
        <w:rPr>
          <w:rFonts w:ascii="Arial" w:eastAsia="Arial" w:hAnsi="Arial" w:cs="Arial"/>
          <w:b/>
          <w:bCs/>
          <w:color w:val="000000" w:themeColor="text1"/>
          <w:w w:val="79"/>
          <w:sz w:val="36"/>
          <w:szCs w:val="36"/>
        </w:rPr>
        <w:t>N</w:t>
      </w:r>
      <w:r w:rsidRPr="0062507B">
        <w:rPr>
          <w:rFonts w:ascii="Arial" w:eastAsia="Arial" w:hAnsi="Arial" w:cs="Arial"/>
          <w:b/>
          <w:bCs/>
          <w:color w:val="000000" w:themeColor="text1"/>
          <w:w w:val="74"/>
          <w:sz w:val="36"/>
          <w:szCs w:val="36"/>
        </w:rPr>
        <w:t>U</w:t>
      </w:r>
      <w:r w:rsidRPr="0062507B">
        <w:rPr>
          <w:rFonts w:ascii="Arial" w:eastAsia="Arial" w:hAnsi="Arial" w:cs="Arial"/>
          <w:b/>
          <w:bCs/>
          <w:color w:val="000000" w:themeColor="text1"/>
          <w:w w:val="88"/>
          <w:sz w:val="36"/>
          <w:szCs w:val="36"/>
        </w:rPr>
        <w:t>M</w:t>
      </w:r>
      <w:r w:rsidRPr="0062507B">
        <w:rPr>
          <w:rFonts w:ascii="Arial" w:eastAsia="Arial" w:hAnsi="Arial" w:cs="Arial"/>
          <w:b/>
          <w:bCs/>
          <w:color w:val="000000" w:themeColor="text1"/>
          <w:w w:val="77"/>
          <w:sz w:val="36"/>
          <w:szCs w:val="36"/>
        </w:rPr>
        <w:t>B</w:t>
      </w:r>
      <w:r w:rsidRPr="0062507B">
        <w:rPr>
          <w:rFonts w:ascii="Arial" w:eastAsia="Arial" w:hAnsi="Arial" w:cs="Arial"/>
          <w:b/>
          <w:bCs/>
          <w:color w:val="000000" w:themeColor="text1"/>
          <w:w w:val="72"/>
          <w:sz w:val="36"/>
          <w:szCs w:val="36"/>
        </w:rPr>
        <w:t>E</w:t>
      </w:r>
      <w:r w:rsidRPr="0062507B">
        <w:rPr>
          <w:rFonts w:ascii="Arial" w:eastAsia="Arial" w:hAnsi="Arial" w:cs="Arial"/>
          <w:b/>
          <w:bCs/>
          <w:color w:val="000000" w:themeColor="text1"/>
          <w:w w:val="77"/>
          <w:sz w:val="36"/>
          <w:szCs w:val="36"/>
        </w:rPr>
        <w:t>RS</w:t>
      </w:r>
    </w:p>
    <w:p w:rsidR="0030437E" w:rsidRPr="00FD3940" w:rsidRDefault="00090FC8" w:rsidP="00925018">
      <w:pPr>
        <w:spacing w:after="0" w:line="240" w:lineRule="auto"/>
        <w:ind w:left="180" w:right="180"/>
        <w:jc w:val="center"/>
        <w:rPr>
          <w:rFonts w:eastAsia="Arial" w:cs="Arial"/>
          <w:b/>
          <w:color w:val="000000" w:themeColor="text1"/>
          <w:szCs w:val="20"/>
        </w:rPr>
      </w:pPr>
      <w:r w:rsidRPr="00FD3940">
        <w:rPr>
          <w:rFonts w:eastAsia="Arial" w:cs="Arial"/>
          <w:b/>
          <w:color w:val="000000" w:themeColor="text1"/>
          <w:w w:val="82"/>
          <w:szCs w:val="20"/>
        </w:rPr>
        <w:t>[All</w:t>
      </w:r>
      <w:r w:rsidRPr="00FD3940">
        <w:rPr>
          <w:rFonts w:eastAsia="Arial" w:cs="Arial"/>
          <w:b/>
          <w:color w:val="000000" w:themeColor="text1"/>
          <w:spacing w:val="5"/>
          <w:w w:val="82"/>
          <w:szCs w:val="20"/>
        </w:rPr>
        <w:t xml:space="preserve"> </w:t>
      </w:r>
      <w:r w:rsidRPr="00FD3940">
        <w:rPr>
          <w:rFonts w:eastAsia="Arial" w:cs="Arial"/>
          <w:b/>
          <w:color w:val="000000" w:themeColor="text1"/>
          <w:w w:val="82"/>
          <w:szCs w:val="20"/>
        </w:rPr>
        <w:t>phone</w:t>
      </w:r>
      <w:r w:rsidRPr="00FD3940">
        <w:rPr>
          <w:rFonts w:eastAsia="Arial" w:cs="Arial"/>
          <w:b/>
          <w:color w:val="000000" w:themeColor="text1"/>
          <w:spacing w:val="-1"/>
          <w:w w:val="82"/>
          <w:szCs w:val="20"/>
        </w:rPr>
        <w:t xml:space="preserve"> </w:t>
      </w:r>
      <w:r w:rsidRPr="00FD3940">
        <w:rPr>
          <w:rFonts w:eastAsia="Arial" w:cs="Arial"/>
          <w:b/>
          <w:color w:val="000000" w:themeColor="text1"/>
          <w:w w:val="82"/>
          <w:szCs w:val="20"/>
        </w:rPr>
        <w:t>numbers</w:t>
      </w:r>
      <w:r w:rsidRPr="00FD3940">
        <w:rPr>
          <w:rFonts w:eastAsia="Arial" w:cs="Arial"/>
          <w:b/>
          <w:color w:val="000000" w:themeColor="text1"/>
          <w:spacing w:val="12"/>
          <w:w w:val="82"/>
          <w:szCs w:val="20"/>
        </w:rPr>
        <w:t xml:space="preserve"> </w:t>
      </w:r>
      <w:r w:rsidRPr="00FD3940">
        <w:rPr>
          <w:rFonts w:eastAsia="Arial" w:cs="Arial"/>
          <w:b/>
          <w:color w:val="000000" w:themeColor="text1"/>
          <w:w w:val="82"/>
          <w:szCs w:val="20"/>
        </w:rPr>
        <w:t>on campus</w:t>
      </w:r>
      <w:r w:rsidRPr="00FD3940">
        <w:rPr>
          <w:rFonts w:eastAsia="Arial" w:cs="Arial"/>
          <w:b/>
          <w:color w:val="000000" w:themeColor="text1"/>
          <w:spacing w:val="10"/>
          <w:w w:val="82"/>
          <w:szCs w:val="20"/>
        </w:rPr>
        <w:t xml:space="preserve"> </w:t>
      </w:r>
      <w:r w:rsidRPr="00FD3940">
        <w:rPr>
          <w:rFonts w:eastAsia="Arial" w:cs="Arial"/>
          <w:b/>
          <w:color w:val="000000" w:themeColor="text1"/>
          <w:w w:val="82"/>
          <w:szCs w:val="20"/>
        </w:rPr>
        <w:t>begin</w:t>
      </w:r>
      <w:r w:rsidRPr="00FD3940">
        <w:rPr>
          <w:rFonts w:eastAsia="Arial" w:cs="Arial"/>
          <w:b/>
          <w:color w:val="000000" w:themeColor="text1"/>
          <w:spacing w:val="6"/>
          <w:w w:val="82"/>
          <w:szCs w:val="20"/>
        </w:rPr>
        <w:t xml:space="preserve"> </w:t>
      </w:r>
      <w:r w:rsidRPr="00FD3940">
        <w:rPr>
          <w:rFonts w:eastAsia="Arial" w:cs="Arial"/>
          <w:b/>
          <w:color w:val="000000" w:themeColor="text1"/>
          <w:w w:val="84"/>
          <w:szCs w:val="20"/>
        </w:rPr>
        <w:t>with</w:t>
      </w:r>
      <w:r w:rsidRPr="00FD3940">
        <w:rPr>
          <w:rFonts w:eastAsia="Arial" w:cs="Arial"/>
          <w:b/>
          <w:color w:val="000000" w:themeColor="text1"/>
          <w:spacing w:val="15"/>
          <w:w w:val="84"/>
          <w:szCs w:val="20"/>
        </w:rPr>
        <w:t xml:space="preserve"> </w:t>
      </w:r>
      <w:r w:rsidRPr="00FD3940">
        <w:rPr>
          <w:rFonts w:eastAsia="Arial" w:cs="Arial"/>
          <w:b/>
          <w:color w:val="000000" w:themeColor="text1"/>
          <w:w w:val="84"/>
          <w:szCs w:val="20"/>
        </w:rPr>
        <w:t>563/589-xxxx</w:t>
      </w:r>
      <w:r w:rsidRPr="00FD3940">
        <w:rPr>
          <w:rFonts w:eastAsia="Arial" w:cs="Arial"/>
          <w:b/>
          <w:color w:val="000000" w:themeColor="text1"/>
          <w:spacing w:val="25"/>
          <w:w w:val="84"/>
          <w:szCs w:val="20"/>
        </w:rPr>
        <w:t xml:space="preserve"> </w:t>
      </w:r>
      <w:r w:rsidRPr="00FD3940">
        <w:rPr>
          <w:rFonts w:eastAsia="Arial" w:cs="Arial"/>
          <w:b/>
          <w:color w:val="000000" w:themeColor="text1"/>
          <w:w w:val="84"/>
          <w:szCs w:val="20"/>
        </w:rPr>
        <w:t>unless</w:t>
      </w:r>
      <w:r w:rsidRPr="00FD3940">
        <w:rPr>
          <w:rFonts w:eastAsia="Arial" w:cs="Arial"/>
          <w:b/>
          <w:color w:val="000000" w:themeColor="text1"/>
          <w:spacing w:val="-10"/>
          <w:w w:val="84"/>
          <w:szCs w:val="20"/>
        </w:rPr>
        <w:t xml:space="preserve"> </w:t>
      </w:r>
      <w:r w:rsidRPr="00FD3940">
        <w:rPr>
          <w:rFonts w:eastAsia="Arial" w:cs="Arial"/>
          <w:b/>
          <w:color w:val="000000" w:themeColor="text1"/>
          <w:w w:val="84"/>
          <w:szCs w:val="20"/>
        </w:rPr>
        <w:t>otherwise</w:t>
      </w:r>
      <w:r w:rsidRPr="00FD3940">
        <w:rPr>
          <w:rFonts w:eastAsia="Arial" w:cs="Arial"/>
          <w:b/>
          <w:color w:val="000000" w:themeColor="text1"/>
          <w:spacing w:val="-2"/>
          <w:w w:val="84"/>
          <w:szCs w:val="20"/>
        </w:rPr>
        <w:t xml:space="preserve"> </w:t>
      </w:r>
      <w:r w:rsidRPr="00FD3940">
        <w:rPr>
          <w:rFonts w:eastAsia="Arial" w:cs="Arial"/>
          <w:b/>
          <w:color w:val="000000" w:themeColor="text1"/>
          <w:w w:val="83"/>
          <w:szCs w:val="20"/>
        </w:rPr>
        <w:t>n</w:t>
      </w:r>
      <w:r w:rsidRPr="00FD3940">
        <w:rPr>
          <w:rFonts w:eastAsia="Arial" w:cs="Arial"/>
          <w:b/>
          <w:color w:val="000000" w:themeColor="text1"/>
          <w:w w:val="79"/>
          <w:szCs w:val="20"/>
        </w:rPr>
        <w:t>o</w:t>
      </w:r>
      <w:r w:rsidRPr="00FD3940">
        <w:rPr>
          <w:rFonts w:eastAsia="Arial" w:cs="Arial"/>
          <w:b/>
          <w:color w:val="000000" w:themeColor="text1"/>
          <w:w w:val="93"/>
          <w:szCs w:val="20"/>
        </w:rPr>
        <w:t>t</w:t>
      </w:r>
      <w:r w:rsidRPr="00FD3940">
        <w:rPr>
          <w:rFonts w:eastAsia="Arial" w:cs="Arial"/>
          <w:b/>
          <w:color w:val="000000" w:themeColor="text1"/>
          <w:w w:val="79"/>
          <w:szCs w:val="20"/>
        </w:rPr>
        <w:t>e</w:t>
      </w:r>
      <w:r w:rsidRPr="00FD3940">
        <w:rPr>
          <w:rFonts w:eastAsia="Arial" w:cs="Arial"/>
          <w:b/>
          <w:color w:val="000000" w:themeColor="text1"/>
          <w:w w:val="83"/>
          <w:szCs w:val="20"/>
        </w:rPr>
        <w:t>d</w:t>
      </w:r>
      <w:r w:rsidRPr="00FD3940">
        <w:rPr>
          <w:rFonts w:eastAsia="Arial" w:cs="Arial"/>
          <w:b/>
          <w:color w:val="000000" w:themeColor="text1"/>
          <w:w w:val="93"/>
          <w:szCs w:val="20"/>
        </w:rPr>
        <w:t>]</w:t>
      </w:r>
    </w:p>
    <w:p w:rsidR="0030437E" w:rsidRPr="00925018" w:rsidRDefault="0030437E" w:rsidP="00437276">
      <w:pPr>
        <w:spacing w:after="0"/>
        <w:rPr>
          <w:rFonts w:ascii="Arial" w:hAnsi="Arial" w:cs="Arial"/>
          <w:color w:val="000000" w:themeColor="text1"/>
          <w:sz w:val="18"/>
        </w:rPr>
      </w:pPr>
    </w:p>
    <w:p w:rsidR="00503F03" w:rsidRPr="00FD3940" w:rsidRDefault="00503F03" w:rsidP="00503F03">
      <w:pPr>
        <w:tabs>
          <w:tab w:val="left" w:pos="2340"/>
          <w:tab w:val="left" w:pos="2880"/>
          <w:tab w:val="left" w:pos="4860"/>
          <w:tab w:val="left" w:pos="6660"/>
          <w:tab w:val="left" w:pos="8100"/>
        </w:tabs>
        <w:spacing w:after="0" w:line="240" w:lineRule="auto"/>
        <w:ind w:left="180" w:right="252"/>
        <w:rPr>
          <w:rFonts w:cs="Arial"/>
          <w:b/>
          <w:w w:val="82"/>
          <w:sz w:val="24"/>
          <w:szCs w:val="20"/>
          <w:u w:val="single"/>
        </w:rPr>
      </w:pPr>
      <w:r w:rsidRPr="00FD3940">
        <w:rPr>
          <w:rFonts w:cs="Arial"/>
          <w:b/>
          <w:w w:val="82"/>
          <w:sz w:val="24"/>
          <w:szCs w:val="20"/>
          <w:u w:val="single"/>
        </w:rPr>
        <w:t>What</w:t>
      </w:r>
      <w:r w:rsidRPr="00FD3940">
        <w:rPr>
          <w:rFonts w:cs="Arial"/>
          <w:b/>
          <w:w w:val="82"/>
          <w:sz w:val="24"/>
          <w:szCs w:val="20"/>
          <w:u w:val="single"/>
        </w:rPr>
        <w:tab/>
        <w:t>Department</w:t>
      </w:r>
      <w:r w:rsidRPr="00FD3940">
        <w:rPr>
          <w:rFonts w:cs="Arial"/>
          <w:b/>
          <w:w w:val="82"/>
          <w:sz w:val="24"/>
          <w:szCs w:val="20"/>
          <w:u w:val="single"/>
        </w:rPr>
        <w:tab/>
        <w:t xml:space="preserve">Where </w:t>
      </w:r>
      <w:r w:rsidRPr="00FD3940">
        <w:rPr>
          <w:rFonts w:cs="Arial"/>
          <w:b/>
          <w:w w:val="82"/>
          <w:sz w:val="24"/>
          <w:szCs w:val="20"/>
          <w:u w:val="single"/>
        </w:rPr>
        <w:tab/>
        <w:t>Ext</w:t>
      </w:r>
    </w:p>
    <w:p w:rsidR="0062507B" w:rsidRPr="002A605E" w:rsidRDefault="0062507B" w:rsidP="00503F03">
      <w:pPr>
        <w:tabs>
          <w:tab w:val="left" w:pos="2340"/>
          <w:tab w:val="left" w:pos="4860"/>
          <w:tab w:val="left" w:pos="6660"/>
          <w:tab w:val="left" w:pos="8100"/>
        </w:tabs>
        <w:spacing w:after="0" w:line="240" w:lineRule="auto"/>
        <w:ind w:left="180" w:right="252"/>
        <w:rPr>
          <w:rFonts w:ascii="Arial Narrow" w:hAnsi="Arial Narrow" w:cs="Arial"/>
          <w:color w:val="000000" w:themeColor="text1"/>
          <w:w w:val="75"/>
          <w:sz w:val="12"/>
          <w:szCs w:val="20"/>
        </w:rPr>
      </w:pPr>
    </w:p>
    <w:p w:rsidR="00503F03" w:rsidRPr="009D48D0" w:rsidRDefault="00503F03" w:rsidP="00503F03">
      <w:pPr>
        <w:tabs>
          <w:tab w:val="left" w:pos="2340"/>
          <w:tab w:val="left" w:pos="4860"/>
          <w:tab w:val="left" w:pos="6660"/>
          <w:tab w:val="left" w:pos="8100"/>
        </w:tabs>
        <w:spacing w:after="0" w:line="240" w:lineRule="auto"/>
        <w:ind w:left="180" w:right="252"/>
        <w:rPr>
          <w:rFonts w:cs="Arial"/>
          <w:color w:val="000000" w:themeColor="text1"/>
          <w:w w:val="75"/>
          <w:szCs w:val="20"/>
        </w:rPr>
      </w:pPr>
      <w:r w:rsidRPr="009D48D0">
        <w:rPr>
          <w:rFonts w:cs="Arial"/>
          <w:color w:val="000000" w:themeColor="text1"/>
          <w:w w:val="75"/>
          <w:szCs w:val="20"/>
        </w:rPr>
        <w:t>Absence</w:t>
      </w:r>
      <w:r w:rsidRPr="009D48D0">
        <w:rPr>
          <w:rFonts w:cs="Arial"/>
          <w:color w:val="000000" w:themeColor="text1"/>
          <w:w w:val="75"/>
          <w:szCs w:val="20"/>
        </w:rPr>
        <w:tab/>
        <w:t>Student Life - College</w:t>
      </w:r>
      <w:r w:rsidRPr="009D48D0">
        <w:rPr>
          <w:rFonts w:cs="Arial"/>
          <w:color w:val="000000" w:themeColor="text1"/>
          <w:w w:val="75"/>
          <w:szCs w:val="20"/>
        </w:rPr>
        <w:tab/>
        <w:t>Peters Commons</w:t>
      </w:r>
      <w:r w:rsidRPr="009D48D0">
        <w:rPr>
          <w:rFonts w:cs="Arial"/>
          <w:color w:val="000000" w:themeColor="text1"/>
          <w:w w:val="75"/>
          <w:szCs w:val="20"/>
        </w:rPr>
        <w:tab/>
        <w:t>3128</w:t>
      </w:r>
    </w:p>
    <w:p w:rsidR="00503F03" w:rsidRPr="009D48D0" w:rsidRDefault="00503F03" w:rsidP="00503F03">
      <w:pPr>
        <w:tabs>
          <w:tab w:val="left" w:pos="2340"/>
          <w:tab w:val="left" w:pos="4860"/>
          <w:tab w:val="left" w:pos="6660"/>
          <w:tab w:val="left" w:pos="8100"/>
        </w:tabs>
        <w:spacing w:after="0" w:line="240" w:lineRule="auto"/>
        <w:ind w:left="180" w:right="252"/>
        <w:rPr>
          <w:rFonts w:cs="Arial"/>
          <w:color w:val="000000" w:themeColor="text1"/>
          <w:w w:val="75"/>
          <w:szCs w:val="20"/>
        </w:rPr>
      </w:pPr>
      <w:r w:rsidRPr="009D48D0">
        <w:rPr>
          <w:rFonts w:cs="Arial"/>
          <w:color w:val="000000" w:themeColor="text1"/>
          <w:w w:val="75"/>
          <w:szCs w:val="20"/>
        </w:rPr>
        <w:tab/>
        <w:t>Dean’s Office - Seminary</w:t>
      </w:r>
      <w:r w:rsidRPr="009D48D0">
        <w:rPr>
          <w:rFonts w:cs="Arial"/>
          <w:color w:val="000000" w:themeColor="text1"/>
          <w:w w:val="75"/>
          <w:szCs w:val="20"/>
        </w:rPr>
        <w:tab/>
        <w:t>Severance Hall</w:t>
      </w:r>
      <w:r w:rsidRPr="009D48D0">
        <w:rPr>
          <w:rFonts w:cs="Arial"/>
          <w:color w:val="000000" w:themeColor="text1"/>
          <w:w w:val="75"/>
          <w:szCs w:val="20"/>
        </w:rPr>
        <w:tab/>
        <w:t>3122</w:t>
      </w:r>
    </w:p>
    <w:p w:rsidR="00503F03" w:rsidRPr="009D48D0" w:rsidRDefault="00503F03" w:rsidP="00503F03">
      <w:pPr>
        <w:tabs>
          <w:tab w:val="left" w:pos="2340"/>
          <w:tab w:val="left" w:pos="4860"/>
          <w:tab w:val="left" w:pos="6660"/>
          <w:tab w:val="left" w:pos="8100"/>
        </w:tabs>
        <w:spacing w:after="0" w:line="240" w:lineRule="auto"/>
        <w:ind w:left="180" w:right="252"/>
        <w:rPr>
          <w:rFonts w:cs="Arial"/>
          <w:color w:val="000000" w:themeColor="text1"/>
          <w:w w:val="75"/>
          <w:szCs w:val="20"/>
        </w:rPr>
      </w:pPr>
      <w:r w:rsidRPr="009D48D0">
        <w:rPr>
          <w:rFonts w:cs="Arial"/>
          <w:color w:val="000000" w:themeColor="text1"/>
          <w:w w:val="75"/>
          <w:szCs w:val="20"/>
        </w:rPr>
        <w:t>Academic Affairs</w:t>
      </w:r>
      <w:r w:rsidRPr="009D48D0">
        <w:rPr>
          <w:rFonts w:cs="Arial"/>
          <w:color w:val="000000" w:themeColor="text1"/>
          <w:w w:val="75"/>
          <w:szCs w:val="20"/>
        </w:rPr>
        <w:tab/>
        <w:t>Academic Affairs - College</w:t>
      </w:r>
      <w:r w:rsidRPr="009D48D0">
        <w:rPr>
          <w:rFonts w:cs="Arial"/>
          <w:color w:val="000000" w:themeColor="text1"/>
          <w:w w:val="75"/>
          <w:szCs w:val="20"/>
        </w:rPr>
        <w:tab/>
        <w:t>Van Vliet Hall</w:t>
      </w:r>
      <w:r w:rsidRPr="009D48D0">
        <w:rPr>
          <w:rFonts w:cs="Arial"/>
          <w:color w:val="000000" w:themeColor="text1"/>
          <w:w w:val="75"/>
          <w:szCs w:val="20"/>
        </w:rPr>
        <w:tab/>
        <w:t>3206</w:t>
      </w:r>
    </w:p>
    <w:p w:rsidR="00503F03" w:rsidRPr="009D48D0" w:rsidRDefault="00503F03" w:rsidP="00503F03">
      <w:pPr>
        <w:tabs>
          <w:tab w:val="left" w:pos="2340"/>
          <w:tab w:val="left" w:pos="4860"/>
          <w:tab w:val="left" w:pos="6660"/>
          <w:tab w:val="left" w:pos="8100"/>
        </w:tabs>
        <w:spacing w:after="0" w:line="240" w:lineRule="auto"/>
        <w:ind w:left="180" w:right="252"/>
        <w:rPr>
          <w:rFonts w:cs="Arial"/>
          <w:color w:val="000000" w:themeColor="text1"/>
          <w:w w:val="75"/>
          <w:szCs w:val="20"/>
        </w:rPr>
      </w:pPr>
      <w:r w:rsidRPr="009D48D0">
        <w:rPr>
          <w:rFonts w:cs="Arial"/>
          <w:color w:val="000000" w:themeColor="text1"/>
          <w:w w:val="75"/>
          <w:szCs w:val="20"/>
        </w:rPr>
        <w:tab/>
        <w:t>Academic Affairs - Seminary</w:t>
      </w:r>
      <w:r w:rsidRPr="009D48D0">
        <w:rPr>
          <w:rFonts w:cs="Arial"/>
          <w:color w:val="000000" w:themeColor="text1"/>
          <w:w w:val="75"/>
          <w:szCs w:val="20"/>
        </w:rPr>
        <w:tab/>
        <w:t>Severance Hall</w:t>
      </w:r>
      <w:r w:rsidRPr="009D48D0">
        <w:rPr>
          <w:rFonts w:cs="Arial"/>
          <w:color w:val="000000" w:themeColor="text1"/>
          <w:w w:val="75"/>
          <w:szCs w:val="20"/>
        </w:rPr>
        <w:tab/>
        <w:t>3122</w:t>
      </w:r>
    </w:p>
    <w:p w:rsidR="00503F03" w:rsidRPr="009D48D0" w:rsidRDefault="00503F03" w:rsidP="00503F03">
      <w:pPr>
        <w:tabs>
          <w:tab w:val="left" w:pos="2340"/>
          <w:tab w:val="left" w:pos="4860"/>
          <w:tab w:val="left" w:pos="6660"/>
          <w:tab w:val="left" w:pos="8100"/>
        </w:tabs>
        <w:spacing w:after="0" w:line="240" w:lineRule="auto"/>
        <w:ind w:left="180" w:right="252"/>
        <w:rPr>
          <w:rFonts w:cs="Arial"/>
          <w:color w:val="000000" w:themeColor="text1"/>
          <w:w w:val="75"/>
          <w:szCs w:val="20"/>
        </w:rPr>
      </w:pPr>
      <w:r w:rsidRPr="009D48D0">
        <w:rPr>
          <w:rFonts w:cs="Arial"/>
          <w:color w:val="000000" w:themeColor="text1"/>
          <w:w w:val="75"/>
          <w:szCs w:val="20"/>
        </w:rPr>
        <w:t>Academic Success Center</w:t>
      </w:r>
      <w:r w:rsidRPr="009D48D0">
        <w:rPr>
          <w:rFonts w:cs="Arial"/>
          <w:color w:val="000000" w:themeColor="text1"/>
          <w:w w:val="75"/>
          <w:szCs w:val="20"/>
        </w:rPr>
        <w:tab/>
        <w:t>Academic Success Center</w:t>
      </w:r>
      <w:r w:rsidRPr="009D48D0">
        <w:rPr>
          <w:rFonts w:cs="Arial"/>
          <w:color w:val="000000" w:themeColor="text1"/>
          <w:w w:val="75"/>
          <w:szCs w:val="20"/>
        </w:rPr>
        <w:tab/>
        <w:t>Library</w:t>
      </w:r>
      <w:r w:rsidRPr="009D48D0">
        <w:rPr>
          <w:rFonts w:cs="Arial"/>
          <w:color w:val="000000" w:themeColor="text1"/>
          <w:w w:val="75"/>
          <w:szCs w:val="20"/>
        </w:rPr>
        <w:tab/>
        <w:t>3262</w:t>
      </w:r>
    </w:p>
    <w:p w:rsidR="00503F03" w:rsidRPr="009D48D0" w:rsidRDefault="00503F03" w:rsidP="00503F03">
      <w:pPr>
        <w:tabs>
          <w:tab w:val="left" w:pos="2340"/>
          <w:tab w:val="left" w:pos="4860"/>
          <w:tab w:val="left" w:pos="6660"/>
          <w:tab w:val="left" w:pos="8100"/>
        </w:tabs>
        <w:spacing w:after="0" w:line="240" w:lineRule="auto"/>
        <w:ind w:left="180" w:right="252"/>
        <w:rPr>
          <w:rFonts w:cs="Arial"/>
          <w:color w:val="000000" w:themeColor="text1"/>
          <w:w w:val="75"/>
          <w:szCs w:val="20"/>
        </w:rPr>
      </w:pPr>
      <w:r w:rsidRPr="009D48D0">
        <w:rPr>
          <w:rFonts w:cs="Arial"/>
          <w:color w:val="000000" w:themeColor="text1"/>
          <w:w w:val="75"/>
          <w:szCs w:val="20"/>
        </w:rPr>
        <w:t>Activities</w:t>
      </w:r>
      <w:r w:rsidRPr="009D48D0">
        <w:rPr>
          <w:rFonts w:cs="Arial"/>
          <w:color w:val="000000" w:themeColor="text1"/>
          <w:w w:val="75"/>
          <w:szCs w:val="20"/>
        </w:rPr>
        <w:tab/>
        <w:t>Student Activities - College</w:t>
      </w:r>
      <w:r w:rsidRPr="009D48D0">
        <w:rPr>
          <w:rFonts w:cs="Arial"/>
          <w:color w:val="000000" w:themeColor="text1"/>
          <w:w w:val="75"/>
          <w:szCs w:val="20"/>
        </w:rPr>
        <w:tab/>
        <w:t>Heritage Center</w:t>
      </w:r>
      <w:r w:rsidRPr="009D48D0">
        <w:rPr>
          <w:rFonts w:cs="Arial"/>
          <w:color w:val="000000" w:themeColor="text1"/>
          <w:w w:val="75"/>
          <w:szCs w:val="20"/>
        </w:rPr>
        <w:tab/>
        <w:t>3583</w:t>
      </w:r>
    </w:p>
    <w:p w:rsidR="00503F03" w:rsidRPr="009D48D0" w:rsidRDefault="00503F03" w:rsidP="00503F03">
      <w:pPr>
        <w:tabs>
          <w:tab w:val="left" w:pos="2340"/>
          <w:tab w:val="left" w:pos="4860"/>
          <w:tab w:val="left" w:pos="6660"/>
          <w:tab w:val="left" w:pos="8100"/>
        </w:tabs>
        <w:spacing w:after="0" w:line="240" w:lineRule="auto"/>
        <w:ind w:left="180" w:right="252"/>
        <w:rPr>
          <w:rFonts w:cs="Arial"/>
          <w:w w:val="75"/>
          <w:szCs w:val="20"/>
        </w:rPr>
      </w:pPr>
      <w:r w:rsidRPr="009D48D0">
        <w:rPr>
          <w:rFonts w:cs="Arial"/>
          <w:w w:val="75"/>
          <w:szCs w:val="20"/>
        </w:rPr>
        <w:tab/>
        <w:t xml:space="preserve">University Program Council </w:t>
      </w:r>
      <w:r w:rsidRPr="009D48D0">
        <w:rPr>
          <w:rFonts w:cs="Arial"/>
          <w:w w:val="75"/>
          <w:szCs w:val="20"/>
        </w:rPr>
        <w:tab/>
        <w:t>Heritage Center</w:t>
      </w:r>
      <w:r w:rsidRPr="009D48D0">
        <w:rPr>
          <w:rFonts w:cs="Arial"/>
          <w:w w:val="75"/>
          <w:szCs w:val="20"/>
        </w:rPr>
        <w:tab/>
        <w:t>3130</w:t>
      </w:r>
    </w:p>
    <w:p w:rsidR="00503F03" w:rsidRPr="009D48D0" w:rsidRDefault="00503F03" w:rsidP="00503F03">
      <w:pPr>
        <w:tabs>
          <w:tab w:val="left" w:pos="2340"/>
          <w:tab w:val="left" w:pos="4860"/>
          <w:tab w:val="left" w:pos="6660"/>
          <w:tab w:val="left" w:pos="8100"/>
        </w:tabs>
        <w:spacing w:after="0" w:line="240" w:lineRule="auto"/>
        <w:ind w:left="180" w:right="252"/>
        <w:rPr>
          <w:rFonts w:cs="Arial"/>
          <w:w w:val="75"/>
          <w:szCs w:val="20"/>
        </w:rPr>
      </w:pPr>
      <w:r w:rsidRPr="009D48D0">
        <w:rPr>
          <w:rFonts w:cs="Arial"/>
          <w:w w:val="75"/>
          <w:szCs w:val="20"/>
        </w:rPr>
        <w:t>Admission</w:t>
      </w:r>
      <w:r w:rsidR="009952AB">
        <w:rPr>
          <w:rFonts w:cs="Arial"/>
          <w:w w:val="75"/>
          <w:szCs w:val="20"/>
        </w:rPr>
        <w:t>s</w:t>
      </w:r>
      <w:r w:rsidRPr="009D48D0">
        <w:rPr>
          <w:rFonts w:cs="Arial"/>
          <w:w w:val="75"/>
          <w:szCs w:val="20"/>
        </w:rPr>
        <w:tab/>
      </w:r>
      <w:proofErr w:type="spellStart"/>
      <w:r w:rsidRPr="009D48D0">
        <w:rPr>
          <w:rFonts w:cs="Arial"/>
          <w:w w:val="75"/>
          <w:szCs w:val="20"/>
        </w:rPr>
        <w:t>Admission</w:t>
      </w:r>
      <w:r w:rsidR="009952AB">
        <w:rPr>
          <w:rFonts w:cs="Arial"/>
          <w:w w:val="75"/>
          <w:szCs w:val="20"/>
        </w:rPr>
        <w:t>s</w:t>
      </w:r>
      <w:proofErr w:type="spellEnd"/>
      <w:r w:rsidRPr="009D48D0">
        <w:rPr>
          <w:rFonts w:cs="Arial"/>
          <w:w w:val="75"/>
          <w:szCs w:val="20"/>
        </w:rPr>
        <w:t xml:space="preserve"> </w:t>
      </w:r>
      <w:r w:rsidR="009952AB">
        <w:rPr>
          <w:rFonts w:cs="Arial"/>
          <w:w w:val="75"/>
          <w:szCs w:val="20"/>
        </w:rPr>
        <w:t xml:space="preserve">Office </w:t>
      </w:r>
      <w:r w:rsidRPr="009D48D0">
        <w:rPr>
          <w:rFonts w:cs="Arial"/>
          <w:w w:val="75"/>
          <w:szCs w:val="20"/>
        </w:rPr>
        <w:t>- College</w:t>
      </w:r>
      <w:r w:rsidRPr="009D48D0">
        <w:rPr>
          <w:rFonts w:cs="Arial"/>
          <w:w w:val="75"/>
          <w:szCs w:val="20"/>
        </w:rPr>
        <w:tab/>
        <w:t>Myers T&amp;AC</w:t>
      </w:r>
      <w:r w:rsidRPr="009D48D0">
        <w:rPr>
          <w:rFonts w:cs="Arial"/>
          <w:w w:val="75"/>
          <w:szCs w:val="20"/>
        </w:rPr>
        <w:tab/>
        <w:t>3200</w:t>
      </w:r>
    </w:p>
    <w:p w:rsidR="00503F03" w:rsidRPr="009D48D0" w:rsidRDefault="00503F03" w:rsidP="00503F03">
      <w:pPr>
        <w:tabs>
          <w:tab w:val="left" w:pos="2340"/>
          <w:tab w:val="left" w:pos="4860"/>
          <w:tab w:val="left" w:pos="6660"/>
          <w:tab w:val="left" w:pos="8100"/>
        </w:tabs>
        <w:spacing w:after="0" w:line="240" w:lineRule="auto"/>
        <w:ind w:left="180" w:right="252"/>
        <w:rPr>
          <w:rFonts w:cs="Arial"/>
          <w:w w:val="75"/>
          <w:szCs w:val="20"/>
        </w:rPr>
      </w:pPr>
      <w:r w:rsidRPr="009D48D0">
        <w:rPr>
          <w:rFonts w:cs="Arial"/>
          <w:w w:val="75"/>
          <w:szCs w:val="20"/>
        </w:rPr>
        <w:tab/>
        <w:t>Admission</w:t>
      </w:r>
      <w:r w:rsidR="009952AB">
        <w:rPr>
          <w:rFonts w:cs="Arial"/>
          <w:w w:val="75"/>
          <w:szCs w:val="20"/>
        </w:rPr>
        <w:t>s</w:t>
      </w:r>
      <w:r w:rsidRPr="009D48D0">
        <w:rPr>
          <w:rFonts w:cs="Arial"/>
          <w:w w:val="75"/>
          <w:szCs w:val="20"/>
        </w:rPr>
        <w:t xml:space="preserve"> </w:t>
      </w:r>
      <w:r w:rsidR="009952AB">
        <w:rPr>
          <w:rFonts w:cs="Arial"/>
          <w:w w:val="75"/>
          <w:szCs w:val="20"/>
        </w:rPr>
        <w:t xml:space="preserve">Office </w:t>
      </w:r>
      <w:r w:rsidRPr="009D48D0">
        <w:rPr>
          <w:rFonts w:cs="Arial"/>
          <w:w w:val="75"/>
          <w:szCs w:val="20"/>
        </w:rPr>
        <w:t>- Seminary</w:t>
      </w:r>
      <w:r w:rsidRPr="009D48D0">
        <w:rPr>
          <w:rFonts w:cs="Arial"/>
          <w:w w:val="75"/>
          <w:szCs w:val="20"/>
        </w:rPr>
        <w:tab/>
        <w:t>Severance Hall</w:t>
      </w:r>
      <w:r w:rsidRPr="009D48D0">
        <w:rPr>
          <w:rFonts w:cs="Arial"/>
          <w:w w:val="75"/>
          <w:szCs w:val="20"/>
        </w:rPr>
        <w:tab/>
        <w:t>3112</w:t>
      </w:r>
    </w:p>
    <w:p w:rsidR="00503F03" w:rsidRPr="009D48D0" w:rsidRDefault="00503F03" w:rsidP="00503F03">
      <w:pPr>
        <w:tabs>
          <w:tab w:val="left" w:pos="2340"/>
          <w:tab w:val="left" w:pos="4860"/>
          <w:tab w:val="left" w:pos="6660"/>
          <w:tab w:val="left" w:pos="8100"/>
        </w:tabs>
        <w:spacing w:after="0" w:line="240" w:lineRule="auto"/>
        <w:ind w:left="180" w:right="252"/>
        <w:rPr>
          <w:rFonts w:cs="Arial"/>
          <w:w w:val="75"/>
          <w:szCs w:val="20"/>
        </w:rPr>
      </w:pPr>
      <w:r w:rsidRPr="009D48D0">
        <w:rPr>
          <w:rFonts w:cs="Arial"/>
          <w:w w:val="75"/>
          <w:szCs w:val="20"/>
        </w:rPr>
        <w:t>Address Change</w:t>
      </w:r>
      <w:r w:rsidRPr="009D48D0">
        <w:rPr>
          <w:rFonts w:cs="Arial"/>
          <w:w w:val="75"/>
          <w:szCs w:val="20"/>
        </w:rPr>
        <w:tab/>
        <w:t>Registrar</w:t>
      </w:r>
      <w:r w:rsidRPr="009D48D0">
        <w:rPr>
          <w:rFonts w:cs="Arial"/>
          <w:w w:val="75"/>
          <w:szCs w:val="20"/>
        </w:rPr>
        <w:tab/>
        <w:t>Myers T&amp;AC</w:t>
      </w:r>
      <w:r w:rsidRPr="009D48D0">
        <w:rPr>
          <w:rFonts w:cs="Arial"/>
          <w:w w:val="75"/>
          <w:szCs w:val="20"/>
        </w:rPr>
        <w:tab/>
        <w:t>3178</w:t>
      </w:r>
    </w:p>
    <w:p w:rsidR="00503F03" w:rsidRPr="009D48D0" w:rsidRDefault="00503F03" w:rsidP="00503F03">
      <w:pPr>
        <w:tabs>
          <w:tab w:val="left" w:pos="2340"/>
          <w:tab w:val="left" w:pos="4860"/>
          <w:tab w:val="left" w:pos="6660"/>
          <w:tab w:val="left" w:pos="8100"/>
        </w:tabs>
        <w:spacing w:after="0" w:line="240" w:lineRule="auto"/>
        <w:ind w:left="180" w:right="252"/>
        <w:rPr>
          <w:rFonts w:cs="Arial"/>
          <w:w w:val="75"/>
          <w:szCs w:val="20"/>
        </w:rPr>
      </w:pPr>
      <w:r w:rsidRPr="009D48D0">
        <w:rPr>
          <w:rFonts w:cs="Arial"/>
          <w:w w:val="75"/>
          <w:szCs w:val="20"/>
        </w:rPr>
        <w:t>Advancement</w:t>
      </w:r>
      <w:r w:rsidRPr="009D48D0">
        <w:rPr>
          <w:rFonts w:cs="Arial"/>
          <w:w w:val="75"/>
          <w:szCs w:val="20"/>
        </w:rPr>
        <w:tab/>
      </w:r>
      <w:proofErr w:type="spellStart"/>
      <w:r w:rsidRPr="009D48D0">
        <w:rPr>
          <w:rFonts w:cs="Arial"/>
          <w:w w:val="75"/>
          <w:szCs w:val="20"/>
        </w:rPr>
        <w:t>Advancement</w:t>
      </w:r>
      <w:proofErr w:type="spellEnd"/>
      <w:r w:rsidRPr="009D48D0">
        <w:rPr>
          <w:rFonts w:cs="Arial"/>
          <w:w w:val="75"/>
          <w:szCs w:val="20"/>
        </w:rPr>
        <w:t xml:space="preserve"> - College</w:t>
      </w:r>
      <w:r w:rsidRPr="009D48D0">
        <w:rPr>
          <w:rFonts w:cs="Arial"/>
          <w:w w:val="75"/>
          <w:szCs w:val="20"/>
        </w:rPr>
        <w:tab/>
        <w:t>Van Vliet Hall</w:t>
      </w:r>
      <w:r w:rsidRPr="009D48D0">
        <w:rPr>
          <w:rFonts w:cs="Arial"/>
          <w:w w:val="75"/>
          <w:szCs w:val="20"/>
        </w:rPr>
        <w:tab/>
        <w:t>3158</w:t>
      </w:r>
    </w:p>
    <w:p w:rsidR="00503F03" w:rsidRPr="009D48D0" w:rsidRDefault="00503F03" w:rsidP="00503F03">
      <w:pPr>
        <w:tabs>
          <w:tab w:val="left" w:pos="2340"/>
          <w:tab w:val="left" w:pos="4860"/>
          <w:tab w:val="left" w:pos="6660"/>
          <w:tab w:val="left" w:pos="8100"/>
        </w:tabs>
        <w:spacing w:after="0" w:line="240" w:lineRule="auto"/>
        <w:ind w:left="180" w:right="252"/>
        <w:rPr>
          <w:rFonts w:cs="Arial"/>
          <w:w w:val="75"/>
          <w:szCs w:val="20"/>
        </w:rPr>
      </w:pPr>
      <w:r w:rsidRPr="009D48D0">
        <w:rPr>
          <w:rFonts w:cs="Arial"/>
          <w:w w:val="75"/>
          <w:szCs w:val="20"/>
        </w:rPr>
        <w:tab/>
        <w:t>Advancement - Seminary</w:t>
      </w:r>
      <w:r w:rsidRPr="009D48D0">
        <w:rPr>
          <w:rFonts w:cs="Arial"/>
          <w:w w:val="75"/>
          <w:szCs w:val="20"/>
        </w:rPr>
        <w:tab/>
        <w:t>Van Vliet Hall</w:t>
      </w:r>
      <w:r w:rsidRPr="009D48D0">
        <w:rPr>
          <w:rFonts w:cs="Arial"/>
          <w:w w:val="75"/>
          <w:szCs w:val="20"/>
        </w:rPr>
        <w:tab/>
        <w:t>3621</w:t>
      </w:r>
    </w:p>
    <w:p w:rsidR="00503F03" w:rsidRPr="009D48D0" w:rsidRDefault="00503F03" w:rsidP="00503F03">
      <w:pPr>
        <w:tabs>
          <w:tab w:val="left" w:pos="2340"/>
          <w:tab w:val="left" w:pos="4860"/>
          <w:tab w:val="left" w:pos="6660"/>
          <w:tab w:val="left" w:pos="8100"/>
        </w:tabs>
        <w:spacing w:after="0" w:line="240" w:lineRule="auto"/>
        <w:ind w:left="180" w:right="252"/>
        <w:rPr>
          <w:rFonts w:cs="Arial"/>
          <w:w w:val="75"/>
        </w:rPr>
      </w:pPr>
      <w:r w:rsidRPr="009D48D0">
        <w:rPr>
          <w:rFonts w:cs="Arial"/>
          <w:w w:val="75"/>
        </w:rPr>
        <w:t>Advising</w:t>
      </w:r>
      <w:r w:rsidRPr="009D48D0">
        <w:rPr>
          <w:rFonts w:cs="Arial"/>
          <w:w w:val="75"/>
        </w:rPr>
        <w:tab/>
        <w:t>Student Advising</w:t>
      </w:r>
      <w:r w:rsidRPr="009D48D0">
        <w:rPr>
          <w:rFonts w:cs="Arial"/>
          <w:w w:val="75"/>
        </w:rPr>
        <w:tab/>
        <w:t>Peters Commons</w:t>
      </w:r>
      <w:r w:rsidRPr="009D48D0">
        <w:rPr>
          <w:rFonts w:cs="Arial"/>
          <w:w w:val="75"/>
        </w:rPr>
        <w:tab/>
        <w:t>3106</w:t>
      </w:r>
    </w:p>
    <w:p w:rsidR="00503F03" w:rsidRPr="009D48D0" w:rsidRDefault="00503F03" w:rsidP="00503F03">
      <w:pPr>
        <w:tabs>
          <w:tab w:val="left" w:pos="2340"/>
          <w:tab w:val="left" w:pos="4860"/>
          <w:tab w:val="left" w:pos="6660"/>
          <w:tab w:val="left" w:pos="8100"/>
        </w:tabs>
        <w:spacing w:after="0" w:line="240" w:lineRule="auto"/>
        <w:ind w:left="180" w:right="252"/>
        <w:rPr>
          <w:rFonts w:cs="Arial"/>
          <w:w w:val="75"/>
        </w:rPr>
      </w:pPr>
      <w:r w:rsidRPr="009D48D0">
        <w:rPr>
          <w:rFonts w:cs="Arial"/>
          <w:w w:val="75"/>
        </w:rPr>
        <w:tab/>
        <w:t>Registrar</w:t>
      </w:r>
      <w:r w:rsidRPr="009D48D0">
        <w:rPr>
          <w:rFonts w:cs="Arial"/>
          <w:w w:val="75"/>
        </w:rPr>
        <w:tab/>
        <w:t>Myers T&amp;AC</w:t>
      </w:r>
      <w:r w:rsidRPr="009D48D0">
        <w:rPr>
          <w:rFonts w:cs="Arial"/>
          <w:w w:val="75"/>
        </w:rPr>
        <w:tab/>
        <w:t>3748</w:t>
      </w:r>
    </w:p>
    <w:p w:rsidR="00503F03" w:rsidRPr="009D48D0" w:rsidRDefault="00503F03" w:rsidP="00503F03">
      <w:pPr>
        <w:tabs>
          <w:tab w:val="left" w:pos="2340"/>
          <w:tab w:val="left" w:pos="4860"/>
          <w:tab w:val="left" w:pos="6660"/>
          <w:tab w:val="left" w:pos="8100"/>
        </w:tabs>
        <w:spacing w:after="0" w:line="240" w:lineRule="auto"/>
        <w:ind w:left="180" w:right="252"/>
        <w:rPr>
          <w:rFonts w:cs="Arial"/>
          <w:w w:val="75"/>
        </w:rPr>
      </w:pPr>
      <w:r w:rsidRPr="009D48D0">
        <w:rPr>
          <w:rFonts w:cs="Arial"/>
          <w:w w:val="75"/>
        </w:rPr>
        <w:tab/>
        <w:t>Admissions - Seminary</w:t>
      </w:r>
      <w:r w:rsidRPr="009D48D0">
        <w:rPr>
          <w:rFonts w:cs="Arial"/>
          <w:w w:val="75"/>
        </w:rPr>
        <w:tab/>
        <w:t>Van Vliet Hall</w:t>
      </w:r>
      <w:r w:rsidRPr="009D48D0">
        <w:rPr>
          <w:rFonts w:cs="Arial"/>
          <w:w w:val="75"/>
        </w:rPr>
        <w:tab/>
        <w:t>3112</w:t>
      </w:r>
    </w:p>
    <w:p w:rsidR="00503F03" w:rsidRPr="009D48D0" w:rsidRDefault="00503F03" w:rsidP="00503F03">
      <w:pPr>
        <w:tabs>
          <w:tab w:val="left" w:pos="2340"/>
          <w:tab w:val="left" w:pos="4860"/>
          <w:tab w:val="left" w:pos="6660"/>
          <w:tab w:val="left" w:pos="8100"/>
        </w:tabs>
        <w:spacing w:after="0" w:line="240" w:lineRule="auto"/>
        <w:ind w:left="180" w:right="252"/>
        <w:rPr>
          <w:rFonts w:cs="Arial"/>
          <w:w w:val="75"/>
        </w:rPr>
      </w:pPr>
      <w:r w:rsidRPr="009D48D0">
        <w:rPr>
          <w:rFonts w:cs="Arial"/>
          <w:w w:val="75"/>
        </w:rPr>
        <w:t>Alumni</w:t>
      </w:r>
      <w:r w:rsidRPr="009D48D0">
        <w:rPr>
          <w:rFonts w:cs="Arial"/>
          <w:w w:val="75"/>
        </w:rPr>
        <w:tab/>
      </w:r>
      <w:proofErr w:type="spellStart"/>
      <w:r w:rsidRPr="009D48D0">
        <w:rPr>
          <w:rFonts w:cs="Arial"/>
          <w:w w:val="75"/>
        </w:rPr>
        <w:t>Alumni</w:t>
      </w:r>
      <w:proofErr w:type="spellEnd"/>
      <w:r w:rsidRPr="009D48D0">
        <w:rPr>
          <w:rFonts w:cs="Arial"/>
          <w:w w:val="75"/>
        </w:rPr>
        <w:t xml:space="preserve"> Relations - College</w:t>
      </w:r>
      <w:r w:rsidRPr="009D48D0">
        <w:rPr>
          <w:rFonts w:cs="Arial"/>
          <w:w w:val="75"/>
        </w:rPr>
        <w:tab/>
        <w:t>Van Vliet Hall</w:t>
      </w:r>
      <w:r w:rsidRPr="009D48D0">
        <w:rPr>
          <w:rFonts w:cs="Arial"/>
          <w:w w:val="75"/>
        </w:rPr>
        <w:tab/>
        <w:t>3158</w:t>
      </w:r>
    </w:p>
    <w:p w:rsidR="00503F03" w:rsidRPr="009D48D0" w:rsidRDefault="00503F03" w:rsidP="00503F03">
      <w:pPr>
        <w:tabs>
          <w:tab w:val="left" w:pos="2340"/>
          <w:tab w:val="left" w:pos="4860"/>
          <w:tab w:val="left" w:pos="6660"/>
          <w:tab w:val="left" w:pos="8100"/>
        </w:tabs>
        <w:spacing w:after="0" w:line="240" w:lineRule="auto"/>
        <w:ind w:left="180" w:right="252"/>
        <w:rPr>
          <w:rFonts w:cs="Arial"/>
          <w:w w:val="75"/>
        </w:rPr>
      </w:pPr>
      <w:r w:rsidRPr="009D48D0">
        <w:rPr>
          <w:rFonts w:cs="Arial"/>
          <w:w w:val="75"/>
        </w:rPr>
        <w:tab/>
        <w:t>Alumni - Seminary</w:t>
      </w:r>
      <w:r w:rsidRPr="009D48D0">
        <w:rPr>
          <w:rFonts w:cs="Arial"/>
          <w:w w:val="75"/>
        </w:rPr>
        <w:tab/>
        <w:t>Severance Hall</w:t>
      </w:r>
      <w:r w:rsidRPr="009D48D0">
        <w:rPr>
          <w:rFonts w:cs="Arial"/>
          <w:w w:val="75"/>
        </w:rPr>
        <w:tab/>
        <w:t>3621</w:t>
      </w:r>
    </w:p>
    <w:p w:rsidR="00503F03" w:rsidRPr="009D48D0" w:rsidRDefault="00503F03" w:rsidP="00503F03">
      <w:pPr>
        <w:tabs>
          <w:tab w:val="left" w:pos="2340"/>
          <w:tab w:val="left" w:pos="4860"/>
          <w:tab w:val="left" w:pos="6660"/>
        </w:tabs>
        <w:spacing w:after="0" w:line="240" w:lineRule="auto"/>
        <w:ind w:left="180" w:right="252"/>
        <w:rPr>
          <w:rFonts w:cs="Arial"/>
          <w:w w:val="75"/>
        </w:rPr>
      </w:pPr>
      <w:r w:rsidRPr="009D48D0">
        <w:rPr>
          <w:rFonts w:cs="Arial"/>
          <w:w w:val="75"/>
        </w:rPr>
        <w:t>Athletics</w:t>
      </w:r>
      <w:r w:rsidRPr="009D48D0">
        <w:rPr>
          <w:rFonts w:cs="Arial"/>
          <w:w w:val="75"/>
        </w:rPr>
        <w:tab/>
        <w:t>Athletic Office</w:t>
      </w:r>
      <w:r w:rsidRPr="009D48D0">
        <w:rPr>
          <w:rFonts w:cs="Arial"/>
          <w:w w:val="75"/>
        </w:rPr>
        <w:tab/>
        <w:t>Stoltz Center</w:t>
      </w:r>
      <w:r w:rsidRPr="009D48D0">
        <w:rPr>
          <w:rFonts w:cs="Arial"/>
          <w:w w:val="75"/>
        </w:rPr>
        <w:tab/>
        <w:t>3599</w:t>
      </w:r>
    </w:p>
    <w:p w:rsidR="00503F03" w:rsidRPr="009D48D0" w:rsidRDefault="00503F03" w:rsidP="00503F03">
      <w:pPr>
        <w:tabs>
          <w:tab w:val="left" w:pos="2340"/>
          <w:tab w:val="left" w:pos="4860"/>
          <w:tab w:val="left" w:pos="6660"/>
        </w:tabs>
        <w:spacing w:after="0" w:line="240" w:lineRule="auto"/>
        <w:ind w:left="180" w:right="252"/>
        <w:rPr>
          <w:rFonts w:cs="Arial"/>
          <w:w w:val="75"/>
        </w:rPr>
      </w:pPr>
      <w:r w:rsidRPr="009D48D0">
        <w:rPr>
          <w:rFonts w:cs="Arial"/>
          <w:w w:val="75"/>
        </w:rPr>
        <w:tab/>
        <w:t>Athletic Field Scheduling</w:t>
      </w:r>
      <w:r w:rsidRPr="009D48D0">
        <w:rPr>
          <w:rFonts w:cs="Arial"/>
          <w:w w:val="75"/>
        </w:rPr>
        <w:tab/>
        <w:t>Stoltz Center</w:t>
      </w:r>
      <w:r w:rsidRPr="009D48D0">
        <w:rPr>
          <w:rFonts w:cs="Arial"/>
          <w:w w:val="75"/>
        </w:rPr>
        <w:tab/>
        <w:t>3244</w:t>
      </w:r>
    </w:p>
    <w:p w:rsidR="00503F03" w:rsidRPr="009D48D0" w:rsidRDefault="00503F03" w:rsidP="00503F03">
      <w:pPr>
        <w:tabs>
          <w:tab w:val="left" w:pos="2340"/>
          <w:tab w:val="left" w:pos="4860"/>
          <w:tab w:val="left" w:pos="6660"/>
        </w:tabs>
        <w:spacing w:after="0" w:line="240" w:lineRule="auto"/>
        <w:ind w:left="180" w:right="252"/>
        <w:rPr>
          <w:rFonts w:cs="Arial"/>
          <w:w w:val="75"/>
        </w:rPr>
      </w:pPr>
      <w:r w:rsidRPr="009D48D0">
        <w:rPr>
          <w:rFonts w:cs="Arial"/>
          <w:w w:val="75"/>
        </w:rPr>
        <w:tab/>
        <w:t>Athletic Trainer</w:t>
      </w:r>
      <w:r w:rsidRPr="009D48D0">
        <w:rPr>
          <w:rFonts w:cs="Arial"/>
          <w:w w:val="75"/>
        </w:rPr>
        <w:tab/>
        <w:t>Stoltz Center</w:t>
      </w:r>
      <w:r w:rsidRPr="009D48D0">
        <w:rPr>
          <w:rFonts w:cs="Arial"/>
          <w:w w:val="75"/>
        </w:rPr>
        <w:tab/>
        <w:t>3244</w:t>
      </w:r>
    </w:p>
    <w:p w:rsidR="00503F03" w:rsidRPr="009D48D0" w:rsidRDefault="00503F03" w:rsidP="00503F03">
      <w:pPr>
        <w:tabs>
          <w:tab w:val="left" w:pos="2340"/>
          <w:tab w:val="left" w:pos="4860"/>
          <w:tab w:val="left" w:pos="6660"/>
        </w:tabs>
        <w:spacing w:after="0" w:line="240" w:lineRule="auto"/>
        <w:ind w:left="180" w:right="252"/>
        <w:rPr>
          <w:rFonts w:cs="Arial"/>
          <w:w w:val="75"/>
        </w:rPr>
      </w:pPr>
      <w:r w:rsidRPr="009D48D0">
        <w:rPr>
          <w:rFonts w:cs="Arial"/>
          <w:w w:val="75"/>
        </w:rPr>
        <w:t>Audio-Visual Equipment</w:t>
      </w:r>
      <w:r w:rsidRPr="009D48D0">
        <w:rPr>
          <w:rFonts w:cs="Arial"/>
          <w:w w:val="75"/>
        </w:rPr>
        <w:tab/>
        <w:t>Technology</w:t>
      </w:r>
      <w:r w:rsidRPr="009D48D0">
        <w:rPr>
          <w:rFonts w:cs="Arial"/>
          <w:w w:val="75"/>
        </w:rPr>
        <w:tab/>
        <w:t>Van Vliet Hall</w:t>
      </w:r>
      <w:r w:rsidRPr="009D48D0">
        <w:rPr>
          <w:rFonts w:cs="Arial"/>
          <w:w w:val="75"/>
        </w:rPr>
        <w:tab/>
        <w:t>3737</w:t>
      </w:r>
    </w:p>
    <w:p w:rsidR="00503F03" w:rsidRPr="009D48D0" w:rsidRDefault="00503F03" w:rsidP="00503F03">
      <w:pPr>
        <w:tabs>
          <w:tab w:val="left" w:pos="2340"/>
          <w:tab w:val="left" w:pos="4860"/>
          <w:tab w:val="left" w:pos="6660"/>
        </w:tabs>
        <w:spacing w:after="0" w:line="240" w:lineRule="auto"/>
        <w:ind w:left="180" w:right="252"/>
        <w:rPr>
          <w:rFonts w:cs="Arial"/>
          <w:w w:val="75"/>
        </w:rPr>
      </w:pPr>
      <w:r w:rsidRPr="009D48D0">
        <w:rPr>
          <w:rFonts w:cs="Arial"/>
          <w:w w:val="75"/>
        </w:rPr>
        <w:t>Aviation Department</w:t>
      </w:r>
      <w:r w:rsidRPr="009D48D0">
        <w:rPr>
          <w:rFonts w:cs="Arial"/>
          <w:w w:val="75"/>
        </w:rPr>
        <w:tab/>
        <w:t>Aviation</w:t>
      </w:r>
      <w:r w:rsidRPr="009D48D0">
        <w:rPr>
          <w:rFonts w:cs="Arial"/>
          <w:w w:val="75"/>
        </w:rPr>
        <w:tab/>
        <w:t>Severance Hall</w:t>
      </w:r>
      <w:r w:rsidRPr="009D48D0">
        <w:rPr>
          <w:rFonts w:cs="Arial"/>
          <w:w w:val="75"/>
        </w:rPr>
        <w:tab/>
        <w:t>3811</w:t>
      </w:r>
    </w:p>
    <w:p w:rsidR="00503F03" w:rsidRPr="009D48D0" w:rsidRDefault="00503F03" w:rsidP="00503F03">
      <w:pPr>
        <w:tabs>
          <w:tab w:val="left" w:pos="2340"/>
          <w:tab w:val="left" w:pos="4860"/>
          <w:tab w:val="left" w:pos="6660"/>
        </w:tabs>
        <w:spacing w:after="0" w:line="240" w:lineRule="auto"/>
        <w:ind w:left="180" w:right="252"/>
        <w:rPr>
          <w:rFonts w:cs="Arial"/>
          <w:w w:val="75"/>
        </w:rPr>
      </w:pPr>
      <w:r w:rsidRPr="009D48D0">
        <w:rPr>
          <w:rFonts w:cs="Arial"/>
          <w:w w:val="75"/>
        </w:rPr>
        <w:t>Behavioral Discipline</w:t>
      </w:r>
      <w:r w:rsidRPr="009D48D0">
        <w:rPr>
          <w:rFonts w:cs="Arial"/>
          <w:w w:val="75"/>
        </w:rPr>
        <w:tab/>
        <w:t>Student Life - College</w:t>
      </w:r>
      <w:r w:rsidRPr="009D48D0">
        <w:rPr>
          <w:rFonts w:cs="Arial"/>
          <w:w w:val="75"/>
        </w:rPr>
        <w:tab/>
        <w:t>Peters Commons</w:t>
      </w:r>
      <w:r w:rsidRPr="009D48D0">
        <w:rPr>
          <w:rFonts w:cs="Arial"/>
          <w:w w:val="75"/>
        </w:rPr>
        <w:tab/>
        <w:t>3270</w:t>
      </w:r>
    </w:p>
    <w:p w:rsidR="00503F03" w:rsidRPr="009D48D0" w:rsidRDefault="00503F03" w:rsidP="00503F03">
      <w:pPr>
        <w:tabs>
          <w:tab w:val="left" w:pos="2340"/>
          <w:tab w:val="left" w:pos="4860"/>
          <w:tab w:val="left" w:pos="6660"/>
        </w:tabs>
        <w:spacing w:after="0" w:line="240" w:lineRule="auto"/>
        <w:ind w:left="180" w:right="252"/>
        <w:rPr>
          <w:rFonts w:cs="Arial"/>
          <w:w w:val="75"/>
        </w:rPr>
      </w:pPr>
      <w:r w:rsidRPr="009D48D0">
        <w:rPr>
          <w:rFonts w:cs="Arial"/>
          <w:w w:val="75"/>
        </w:rPr>
        <w:t>Billing Questions</w:t>
      </w:r>
      <w:r w:rsidRPr="009D48D0">
        <w:rPr>
          <w:rFonts w:cs="Arial"/>
          <w:w w:val="75"/>
        </w:rPr>
        <w:tab/>
        <w:t>Student Accounts</w:t>
      </w:r>
      <w:r w:rsidRPr="009D48D0">
        <w:rPr>
          <w:rFonts w:cs="Arial"/>
          <w:w w:val="75"/>
        </w:rPr>
        <w:tab/>
        <w:t>Myers T&amp;AC</w:t>
      </w:r>
      <w:r w:rsidRPr="009D48D0">
        <w:rPr>
          <w:rFonts w:cs="Arial"/>
          <w:w w:val="75"/>
        </w:rPr>
        <w:tab/>
        <w:t>3212</w:t>
      </w:r>
    </w:p>
    <w:p w:rsidR="00503F03" w:rsidRPr="009D48D0" w:rsidRDefault="00503F03" w:rsidP="00503F03">
      <w:pPr>
        <w:tabs>
          <w:tab w:val="left" w:pos="2340"/>
          <w:tab w:val="left" w:pos="4860"/>
          <w:tab w:val="left" w:pos="6660"/>
        </w:tabs>
        <w:spacing w:after="0" w:line="240" w:lineRule="auto"/>
        <w:ind w:left="180" w:right="252"/>
        <w:rPr>
          <w:rFonts w:cs="Arial"/>
          <w:w w:val="75"/>
        </w:rPr>
      </w:pPr>
      <w:r w:rsidRPr="009D48D0">
        <w:rPr>
          <w:rFonts w:cs="Arial"/>
          <w:w w:val="75"/>
        </w:rPr>
        <w:t>Bookstore</w:t>
      </w:r>
      <w:r w:rsidRPr="009D48D0">
        <w:rPr>
          <w:rFonts w:cs="Arial"/>
          <w:w w:val="75"/>
        </w:rPr>
        <w:tab/>
      </w:r>
      <w:proofErr w:type="spellStart"/>
      <w:r w:rsidRPr="009D48D0">
        <w:rPr>
          <w:rFonts w:cs="Arial"/>
          <w:w w:val="75"/>
        </w:rPr>
        <w:t>Babka</w:t>
      </w:r>
      <w:proofErr w:type="spellEnd"/>
      <w:r w:rsidRPr="009D48D0">
        <w:rPr>
          <w:rFonts w:cs="Arial"/>
          <w:w w:val="75"/>
        </w:rPr>
        <w:t xml:space="preserve"> Bookstore - UD</w:t>
      </w:r>
      <w:r w:rsidRPr="009D48D0">
        <w:rPr>
          <w:rFonts w:cs="Arial"/>
          <w:w w:val="75"/>
        </w:rPr>
        <w:tab/>
        <w:t>Peters Commons</w:t>
      </w:r>
      <w:r w:rsidRPr="009D48D0">
        <w:rPr>
          <w:rFonts w:cs="Arial"/>
          <w:w w:val="75"/>
        </w:rPr>
        <w:tab/>
        <w:t>3131</w:t>
      </w:r>
    </w:p>
    <w:p w:rsidR="00503F03" w:rsidRPr="009D48D0" w:rsidRDefault="00503F03" w:rsidP="00503F03">
      <w:pPr>
        <w:tabs>
          <w:tab w:val="left" w:pos="2340"/>
          <w:tab w:val="left" w:pos="4860"/>
          <w:tab w:val="left" w:pos="6660"/>
        </w:tabs>
        <w:spacing w:after="0" w:line="240" w:lineRule="auto"/>
        <w:ind w:left="180" w:right="252"/>
        <w:rPr>
          <w:rFonts w:cs="Arial"/>
          <w:w w:val="75"/>
        </w:rPr>
      </w:pPr>
      <w:r w:rsidRPr="009D48D0">
        <w:rPr>
          <w:rFonts w:cs="Arial"/>
          <w:w w:val="75"/>
        </w:rPr>
        <w:tab/>
        <w:t>Wartburg Seminary Bookstore</w:t>
      </w:r>
      <w:r w:rsidRPr="009D48D0">
        <w:rPr>
          <w:rFonts w:cs="Arial"/>
          <w:w w:val="75"/>
        </w:rPr>
        <w:tab/>
        <w:t>Wartburg Seminary</w:t>
      </w:r>
      <w:r w:rsidRPr="009D48D0">
        <w:rPr>
          <w:rFonts w:cs="Arial"/>
          <w:w w:val="75"/>
        </w:rPr>
        <w:tab/>
        <w:t>589-0205</w:t>
      </w:r>
    </w:p>
    <w:p w:rsidR="00503F03" w:rsidRPr="009D48D0" w:rsidRDefault="00503F03" w:rsidP="00503F03">
      <w:pPr>
        <w:tabs>
          <w:tab w:val="left" w:pos="2340"/>
          <w:tab w:val="left" w:pos="4860"/>
          <w:tab w:val="left" w:pos="6660"/>
        </w:tabs>
        <w:spacing w:after="0" w:line="240" w:lineRule="auto"/>
        <w:ind w:left="180" w:right="252"/>
        <w:rPr>
          <w:rFonts w:cs="Arial"/>
          <w:w w:val="75"/>
        </w:rPr>
      </w:pPr>
      <w:r w:rsidRPr="009D48D0">
        <w:rPr>
          <w:rFonts w:cs="Arial"/>
          <w:w w:val="75"/>
        </w:rPr>
        <w:t>Business Department</w:t>
      </w:r>
      <w:r w:rsidRPr="009D48D0">
        <w:rPr>
          <w:rFonts w:cs="Arial"/>
          <w:w w:val="75"/>
        </w:rPr>
        <w:tab/>
        <w:t>Business Department</w:t>
      </w:r>
      <w:r w:rsidRPr="009D48D0">
        <w:rPr>
          <w:rFonts w:cs="Arial"/>
          <w:w w:val="75"/>
        </w:rPr>
        <w:tab/>
        <w:t>Myers T&amp;AC</w:t>
      </w:r>
      <w:r w:rsidRPr="009D48D0">
        <w:rPr>
          <w:rFonts w:cs="Arial"/>
          <w:w w:val="75"/>
        </w:rPr>
        <w:tab/>
        <w:t>3309</w:t>
      </w:r>
    </w:p>
    <w:p w:rsidR="00503F03" w:rsidRPr="009D48D0" w:rsidRDefault="00503F03" w:rsidP="00503F03">
      <w:pPr>
        <w:tabs>
          <w:tab w:val="left" w:pos="2340"/>
          <w:tab w:val="left" w:pos="4860"/>
          <w:tab w:val="left" w:pos="6660"/>
        </w:tabs>
        <w:spacing w:after="0" w:line="240" w:lineRule="auto"/>
        <w:ind w:left="180" w:right="252"/>
        <w:rPr>
          <w:rFonts w:cs="Arial"/>
          <w:w w:val="75"/>
        </w:rPr>
      </w:pPr>
      <w:r w:rsidRPr="009D48D0">
        <w:rPr>
          <w:rFonts w:cs="Arial"/>
          <w:w w:val="75"/>
        </w:rPr>
        <w:t>Business Office</w:t>
      </w:r>
      <w:r w:rsidRPr="009D48D0">
        <w:rPr>
          <w:rFonts w:cs="Arial"/>
          <w:w w:val="75"/>
        </w:rPr>
        <w:tab/>
        <w:t>Business Office</w:t>
      </w:r>
      <w:r w:rsidRPr="009D48D0">
        <w:rPr>
          <w:rFonts w:cs="Arial"/>
          <w:w w:val="75"/>
        </w:rPr>
        <w:tab/>
        <w:t>Smith Hall</w:t>
      </w:r>
      <w:r w:rsidRPr="009D48D0">
        <w:rPr>
          <w:rFonts w:cs="Arial"/>
          <w:w w:val="75"/>
        </w:rPr>
        <w:tab/>
        <w:t>3575</w:t>
      </w:r>
    </w:p>
    <w:p w:rsidR="00FD3940" w:rsidRDefault="00FD3940" w:rsidP="00503F03">
      <w:pPr>
        <w:tabs>
          <w:tab w:val="left" w:pos="2340"/>
          <w:tab w:val="left" w:pos="4860"/>
          <w:tab w:val="left" w:pos="6660"/>
        </w:tabs>
        <w:spacing w:after="0" w:line="240" w:lineRule="auto"/>
        <w:ind w:left="180" w:right="252"/>
        <w:rPr>
          <w:rFonts w:cs="Arial"/>
          <w:w w:val="75"/>
        </w:rPr>
      </w:pPr>
      <w:r>
        <w:rPr>
          <w:rFonts w:cs="Arial"/>
          <w:w w:val="75"/>
        </w:rPr>
        <w:t>Cafeteria</w:t>
      </w:r>
      <w:r w:rsidR="00925018">
        <w:rPr>
          <w:rFonts w:cs="Arial"/>
          <w:w w:val="75"/>
        </w:rPr>
        <w:t>/Dining Hall</w:t>
      </w:r>
      <w:r>
        <w:rPr>
          <w:rFonts w:cs="Arial"/>
          <w:w w:val="75"/>
        </w:rPr>
        <w:tab/>
      </w:r>
      <w:proofErr w:type="spellStart"/>
      <w:r w:rsidR="00925018">
        <w:rPr>
          <w:rFonts w:cs="Arial"/>
          <w:w w:val="75"/>
        </w:rPr>
        <w:t>AmeriServe</w:t>
      </w:r>
      <w:proofErr w:type="spellEnd"/>
      <w:r>
        <w:rPr>
          <w:rFonts w:cs="Arial"/>
          <w:w w:val="75"/>
        </w:rPr>
        <w:tab/>
        <w:t>Peters Commons</w:t>
      </w:r>
      <w:r>
        <w:rPr>
          <w:rFonts w:cs="Arial"/>
          <w:w w:val="75"/>
        </w:rPr>
        <w:tab/>
      </w:r>
      <w:r w:rsidR="00925018">
        <w:rPr>
          <w:rFonts w:cs="Arial"/>
          <w:w w:val="75"/>
        </w:rPr>
        <w:t>3138</w:t>
      </w:r>
    </w:p>
    <w:p w:rsidR="00503F03" w:rsidRPr="009D48D0" w:rsidRDefault="00503F03" w:rsidP="00503F03">
      <w:pPr>
        <w:tabs>
          <w:tab w:val="left" w:pos="2340"/>
          <w:tab w:val="left" w:pos="4860"/>
          <w:tab w:val="left" w:pos="6660"/>
        </w:tabs>
        <w:spacing w:after="0" w:line="240" w:lineRule="auto"/>
        <w:ind w:left="180" w:right="252"/>
        <w:rPr>
          <w:rFonts w:cs="Arial"/>
          <w:w w:val="75"/>
        </w:rPr>
      </w:pPr>
      <w:r w:rsidRPr="009D48D0">
        <w:rPr>
          <w:rFonts w:cs="Arial"/>
          <w:w w:val="75"/>
        </w:rPr>
        <w:t>Call Process</w:t>
      </w:r>
      <w:r w:rsidRPr="009D48D0">
        <w:rPr>
          <w:rFonts w:cs="Arial"/>
          <w:w w:val="75"/>
        </w:rPr>
        <w:tab/>
        <w:t xml:space="preserve">Field </w:t>
      </w:r>
      <w:r w:rsidR="00FD3940">
        <w:rPr>
          <w:rFonts w:cs="Arial"/>
          <w:w w:val="75"/>
        </w:rPr>
        <w:t>Ed &amp;</w:t>
      </w:r>
      <w:r w:rsidRPr="009D48D0">
        <w:rPr>
          <w:rFonts w:cs="Arial"/>
          <w:w w:val="75"/>
        </w:rPr>
        <w:t xml:space="preserve"> Placement - Seminary</w:t>
      </w:r>
      <w:r w:rsidRPr="009D48D0">
        <w:rPr>
          <w:rFonts w:cs="Arial"/>
          <w:w w:val="75"/>
        </w:rPr>
        <w:tab/>
        <w:t>Severance Hall</w:t>
      </w:r>
      <w:r w:rsidRPr="009D48D0">
        <w:rPr>
          <w:rFonts w:cs="Arial"/>
          <w:w w:val="75"/>
        </w:rPr>
        <w:tab/>
        <w:t>3115</w:t>
      </w:r>
    </w:p>
    <w:p w:rsidR="00503F03" w:rsidRPr="009D48D0" w:rsidRDefault="00503F03" w:rsidP="00503F03">
      <w:pPr>
        <w:tabs>
          <w:tab w:val="left" w:pos="2340"/>
          <w:tab w:val="left" w:pos="2880"/>
          <w:tab w:val="left" w:pos="4860"/>
          <w:tab w:val="left" w:pos="6660"/>
          <w:tab w:val="left" w:pos="8100"/>
        </w:tabs>
        <w:spacing w:after="0" w:line="240" w:lineRule="auto"/>
        <w:ind w:left="180" w:right="252"/>
        <w:rPr>
          <w:rFonts w:cs="Arial"/>
          <w:w w:val="75"/>
        </w:rPr>
      </w:pPr>
      <w:r w:rsidRPr="009D48D0">
        <w:rPr>
          <w:rFonts w:cs="Arial"/>
          <w:w w:val="75"/>
        </w:rPr>
        <w:t>Campus Ministry</w:t>
      </w:r>
      <w:r w:rsidRPr="009D48D0">
        <w:rPr>
          <w:rFonts w:cs="Arial"/>
          <w:w w:val="75"/>
        </w:rPr>
        <w:tab/>
        <w:t>Campus Chaplain - College</w:t>
      </w:r>
      <w:r w:rsidRPr="009D48D0">
        <w:rPr>
          <w:rFonts w:cs="Arial"/>
          <w:w w:val="75"/>
        </w:rPr>
        <w:tab/>
        <w:t>Blades Hall</w:t>
      </w:r>
      <w:r w:rsidRPr="009D48D0">
        <w:rPr>
          <w:rFonts w:cs="Arial"/>
          <w:w w:val="75"/>
        </w:rPr>
        <w:tab/>
        <w:t>3582</w:t>
      </w:r>
    </w:p>
    <w:p w:rsidR="00503F03" w:rsidRPr="009D48D0" w:rsidRDefault="00503F03" w:rsidP="00503F03">
      <w:pPr>
        <w:tabs>
          <w:tab w:val="left" w:pos="2340"/>
          <w:tab w:val="left" w:pos="2880"/>
          <w:tab w:val="left" w:pos="4860"/>
          <w:tab w:val="left" w:pos="6660"/>
          <w:tab w:val="left" w:pos="8100"/>
        </w:tabs>
        <w:spacing w:after="0" w:line="240" w:lineRule="auto"/>
        <w:ind w:left="180" w:right="252"/>
        <w:rPr>
          <w:rFonts w:cs="Arial"/>
          <w:w w:val="75"/>
        </w:rPr>
      </w:pPr>
      <w:r w:rsidRPr="009D48D0">
        <w:rPr>
          <w:rFonts w:cs="Arial"/>
          <w:w w:val="75"/>
        </w:rPr>
        <w:tab/>
        <w:t>Pastor to Students - Seminary</w:t>
      </w:r>
      <w:r w:rsidRPr="009D48D0">
        <w:rPr>
          <w:rFonts w:cs="Arial"/>
          <w:w w:val="75"/>
        </w:rPr>
        <w:tab/>
        <w:t>Severance Hall</w:t>
      </w:r>
      <w:r w:rsidRPr="009D48D0">
        <w:rPr>
          <w:rFonts w:cs="Arial"/>
          <w:w w:val="75"/>
        </w:rPr>
        <w:tab/>
        <w:t>3390</w:t>
      </w:r>
    </w:p>
    <w:p w:rsidR="00503F03" w:rsidRPr="009D48D0" w:rsidRDefault="00503F03" w:rsidP="00503F03">
      <w:pPr>
        <w:tabs>
          <w:tab w:val="left" w:pos="2340"/>
          <w:tab w:val="left" w:pos="2880"/>
          <w:tab w:val="left" w:pos="4860"/>
          <w:tab w:val="left" w:pos="6660"/>
          <w:tab w:val="left" w:pos="8100"/>
        </w:tabs>
        <w:spacing w:after="0" w:line="240" w:lineRule="auto"/>
        <w:ind w:left="180" w:right="252"/>
        <w:rPr>
          <w:rFonts w:cs="Arial"/>
          <w:w w:val="75"/>
        </w:rPr>
      </w:pPr>
      <w:r w:rsidRPr="009D48D0">
        <w:rPr>
          <w:rFonts w:cs="Arial"/>
          <w:w w:val="75"/>
        </w:rPr>
        <w:t>Career Planning</w:t>
      </w:r>
      <w:r w:rsidRPr="009D48D0">
        <w:rPr>
          <w:rFonts w:cs="Arial"/>
          <w:w w:val="75"/>
        </w:rPr>
        <w:tab/>
        <w:t>Career Services</w:t>
      </w:r>
      <w:r w:rsidRPr="009D48D0">
        <w:rPr>
          <w:rFonts w:cs="Arial"/>
          <w:w w:val="75"/>
        </w:rPr>
        <w:tab/>
        <w:t>Peters Commons</w:t>
      </w:r>
      <w:r w:rsidRPr="009D48D0">
        <w:rPr>
          <w:rFonts w:cs="Arial"/>
          <w:w w:val="75"/>
        </w:rPr>
        <w:tab/>
        <w:t>3132</w:t>
      </w:r>
    </w:p>
    <w:p w:rsidR="00503F03" w:rsidRPr="009D48D0" w:rsidRDefault="00503F03" w:rsidP="00503F03">
      <w:pPr>
        <w:tabs>
          <w:tab w:val="left" w:pos="2340"/>
          <w:tab w:val="left" w:pos="2880"/>
          <w:tab w:val="left" w:pos="4860"/>
          <w:tab w:val="left" w:pos="6660"/>
          <w:tab w:val="left" w:pos="8100"/>
        </w:tabs>
        <w:spacing w:after="0" w:line="240" w:lineRule="auto"/>
        <w:ind w:left="180" w:right="252"/>
        <w:rPr>
          <w:rFonts w:cs="Arial"/>
          <w:w w:val="75"/>
        </w:rPr>
      </w:pPr>
      <w:r w:rsidRPr="009D48D0">
        <w:rPr>
          <w:rFonts w:cs="Arial"/>
          <w:w w:val="75"/>
        </w:rPr>
        <w:tab/>
        <w:t xml:space="preserve">Field </w:t>
      </w:r>
      <w:r w:rsidR="00FD3940">
        <w:rPr>
          <w:rFonts w:cs="Arial"/>
          <w:w w:val="75"/>
        </w:rPr>
        <w:t xml:space="preserve">Ed &amp; </w:t>
      </w:r>
      <w:r w:rsidRPr="009D48D0">
        <w:rPr>
          <w:rFonts w:cs="Arial"/>
          <w:w w:val="75"/>
        </w:rPr>
        <w:t xml:space="preserve">Placement - Seminary </w:t>
      </w:r>
      <w:r w:rsidRPr="009D48D0">
        <w:rPr>
          <w:rFonts w:cs="Arial"/>
          <w:w w:val="75"/>
        </w:rPr>
        <w:tab/>
        <w:t>Severance Hall</w:t>
      </w:r>
      <w:r w:rsidRPr="009D48D0">
        <w:rPr>
          <w:rFonts w:cs="Arial"/>
          <w:w w:val="75"/>
        </w:rPr>
        <w:tab/>
        <w:t>3115</w:t>
      </w:r>
    </w:p>
    <w:p w:rsidR="00FD3940" w:rsidRDefault="00FD3940" w:rsidP="00503F03">
      <w:pPr>
        <w:tabs>
          <w:tab w:val="left" w:pos="2340"/>
          <w:tab w:val="left" w:pos="2880"/>
          <w:tab w:val="left" w:pos="4860"/>
          <w:tab w:val="left" w:pos="6660"/>
          <w:tab w:val="left" w:pos="8100"/>
        </w:tabs>
        <w:spacing w:after="0" w:line="240" w:lineRule="auto"/>
        <w:ind w:left="180" w:right="252"/>
        <w:rPr>
          <w:rFonts w:cs="Arial"/>
          <w:w w:val="75"/>
        </w:rPr>
      </w:pPr>
    </w:p>
    <w:p w:rsidR="00FD3940" w:rsidRPr="00FD3940" w:rsidRDefault="00FD3940" w:rsidP="00FD3940">
      <w:pPr>
        <w:tabs>
          <w:tab w:val="left" w:pos="2340"/>
          <w:tab w:val="left" w:pos="2880"/>
          <w:tab w:val="left" w:pos="4860"/>
          <w:tab w:val="left" w:pos="6660"/>
          <w:tab w:val="left" w:pos="8100"/>
        </w:tabs>
        <w:spacing w:after="0" w:line="240" w:lineRule="auto"/>
        <w:ind w:left="180" w:right="252"/>
        <w:rPr>
          <w:rFonts w:cs="Arial"/>
          <w:b/>
          <w:w w:val="82"/>
          <w:sz w:val="24"/>
          <w:u w:val="single"/>
        </w:rPr>
      </w:pPr>
      <w:r w:rsidRPr="00FD3940">
        <w:rPr>
          <w:rFonts w:cs="Arial"/>
          <w:b/>
          <w:w w:val="82"/>
          <w:sz w:val="24"/>
          <w:u w:val="single"/>
        </w:rPr>
        <w:lastRenderedPageBreak/>
        <w:t>What</w:t>
      </w:r>
      <w:r w:rsidRPr="00FD3940">
        <w:rPr>
          <w:rFonts w:cs="Arial"/>
          <w:b/>
          <w:w w:val="82"/>
          <w:sz w:val="24"/>
          <w:u w:val="single"/>
        </w:rPr>
        <w:tab/>
        <w:t>Department</w:t>
      </w:r>
      <w:r w:rsidRPr="00FD3940">
        <w:rPr>
          <w:rFonts w:cs="Arial"/>
          <w:b/>
          <w:w w:val="82"/>
          <w:sz w:val="24"/>
          <w:u w:val="single"/>
        </w:rPr>
        <w:tab/>
        <w:t xml:space="preserve">Where </w:t>
      </w:r>
      <w:r w:rsidRPr="00FD3940">
        <w:rPr>
          <w:rFonts w:cs="Arial"/>
          <w:b/>
          <w:w w:val="82"/>
          <w:sz w:val="24"/>
          <w:u w:val="single"/>
        </w:rPr>
        <w:tab/>
        <w:t>Ext</w:t>
      </w:r>
    </w:p>
    <w:p w:rsidR="00FD3940" w:rsidRPr="00FD3940" w:rsidRDefault="00FD3940" w:rsidP="00503F03">
      <w:pPr>
        <w:tabs>
          <w:tab w:val="left" w:pos="2340"/>
          <w:tab w:val="left" w:pos="2880"/>
          <w:tab w:val="left" w:pos="4860"/>
          <w:tab w:val="left" w:pos="6660"/>
          <w:tab w:val="left" w:pos="8100"/>
        </w:tabs>
        <w:spacing w:after="0" w:line="240" w:lineRule="auto"/>
        <w:ind w:left="180" w:right="252"/>
        <w:rPr>
          <w:rFonts w:cs="Arial"/>
          <w:w w:val="75"/>
          <w:sz w:val="10"/>
        </w:rPr>
      </w:pPr>
    </w:p>
    <w:p w:rsidR="00503F03" w:rsidRPr="009D48D0" w:rsidRDefault="00503F03" w:rsidP="00503F03">
      <w:pPr>
        <w:tabs>
          <w:tab w:val="left" w:pos="2340"/>
          <w:tab w:val="left" w:pos="2880"/>
          <w:tab w:val="left" w:pos="4860"/>
          <w:tab w:val="left" w:pos="6660"/>
          <w:tab w:val="left" w:pos="8100"/>
        </w:tabs>
        <w:spacing w:after="0" w:line="240" w:lineRule="auto"/>
        <w:ind w:left="180" w:right="252"/>
        <w:rPr>
          <w:rFonts w:cs="Arial"/>
          <w:w w:val="75"/>
        </w:rPr>
      </w:pPr>
      <w:r w:rsidRPr="009D48D0">
        <w:rPr>
          <w:rFonts w:cs="Arial"/>
          <w:w w:val="75"/>
        </w:rPr>
        <w:t>Chapel</w:t>
      </w:r>
      <w:r w:rsidRPr="009D48D0">
        <w:rPr>
          <w:rFonts w:cs="Arial"/>
          <w:w w:val="75"/>
        </w:rPr>
        <w:tab/>
        <w:t>Campus Chaplain - College</w:t>
      </w:r>
      <w:r w:rsidRPr="009D48D0">
        <w:rPr>
          <w:rFonts w:cs="Arial"/>
          <w:w w:val="75"/>
        </w:rPr>
        <w:tab/>
        <w:t>Blades Hall</w:t>
      </w:r>
      <w:r w:rsidRPr="009D48D0">
        <w:rPr>
          <w:rFonts w:cs="Arial"/>
          <w:w w:val="75"/>
        </w:rPr>
        <w:tab/>
        <w:t>3582</w:t>
      </w:r>
    </w:p>
    <w:p w:rsidR="00503F03" w:rsidRPr="009D48D0" w:rsidRDefault="00503F03" w:rsidP="00503F03">
      <w:pPr>
        <w:tabs>
          <w:tab w:val="left" w:pos="2340"/>
          <w:tab w:val="left" w:pos="2880"/>
          <w:tab w:val="left" w:pos="4860"/>
          <w:tab w:val="left" w:pos="6660"/>
          <w:tab w:val="left" w:pos="8100"/>
        </w:tabs>
        <w:spacing w:after="0" w:line="240" w:lineRule="auto"/>
        <w:ind w:left="180" w:right="252"/>
        <w:rPr>
          <w:rFonts w:cs="Arial"/>
          <w:w w:val="75"/>
        </w:rPr>
      </w:pPr>
      <w:r w:rsidRPr="009D48D0">
        <w:rPr>
          <w:rFonts w:cs="Arial"/>
          <w:w w:val="75"/>
        </w:rPr>
        <w:tab/>
        <w:t>Pastor to Students - Seminary</w:t>
      </w:r>
      <w:r w:rsidRPr="009D48D0">
        <w:rPr>
          <w:rFonts w:cs="Arial"/>
          <w:w w:val="75"/>
        </w:rPr>
        <w:tab/>
        <w:t>Severance Hall</w:t>
      </w:r>
      <w:r w:rsidRPr="009D48D0">
        <w:rPr>
          <w:rFonts w:cs="Arial"/>
          <w:w w:val="75"/>
        </w:rPr>
        <w:tab/>
        <w:t>3390</w:t>
      </w:r>
    </w:p>
    <w:p w:rsidR="00503F03" w:rsidRPr="009D48D0" w:rsidRDefault="00503F03" w:rsidP="00503F03">
      <w:pPr>
        <w:tabs>
          <w:tab w:val="left" w:pos="2340"/>
          <w:tab w:val="left" w:pos="2880"/>
          <w:tab w:val="left" w:pos="4860"/>
          <w:tab w:val="left" w:pos="6660"/>
          <w:tab w:val="left" w:pos="8100"/>
        </w:tabs>
        <w:spacing w:after="0" w:line="240" w:lineRule="auto"/>
        <w:ind w:left="180" w:right="252"/>
        <w:rPr>
          <w:rFonts w:cs="Arial"/>
          <w:w w:val="75"/>
        </w:rPr>
      </w:pPr>
      <w:r w:rsidRPr="009D48D0">
        <w:rPr>
          <w:rFonts w:cs="Arial"/>
          <w:w w:val="75"/>
        </w:rPr>
        <w:tab/>
      </w:r>
      <w:proofErr w:type="spellStart"/>
      <w:r w:rsidRPr="009D48D0">
        <w:rPr>
          <w:rFonts w:cs="Arial"/>
          <w:w w:val="75"/>
        </w:rPr>
        <w:t>Asst</w:t>
      </w:r>
      <w:proofErr w:type="spellEnd"/>
      <w:r w:rsidRPr="009D48D0">
        <w:rPr>
          <w:rFonts w:cs="Arial"/>
          <w:w w:val="75"/>
        </w:rPr>
        <w:t xml:space="preserve"> to the Pastor to Students</w:t>
      </w:r>
      <w:r w:rsidRPr="009D48D0">
        <w:rPr>
          <w:rFonts w:cs="Arial"/>
          <w:w w:val="75"/>
        </w:rPr>
        <w:tab/>
        <w:t>Severance Hall</w:t>
      </w:r>
      <w:r w:rsidRPr="009D48D0">
        <w:rPr>
          <w:rFonts w:cs="Arial"/>
          <w:w w:val="75"/>
        </w:rPr>
        <w:tab/>
        <w:t>3691</w:t>
      </w:r>
    </w:p>
    <w:p w:rsidR="00503F03" w:rsidRPr="009D48D0" w:rsidRDefault="00503F03" w:rsidP="00503F03">
      <w:pPr>
        <w:tabs>
          <w:tab w:val="left" w:pos="2340"/>
          <w:tab w:val="left" w:pos="2880"/>
          <w:tab w:val="left" w:pos="4860"/>
          <w:tab w:val="left" w:pos="6660"/>
          <w:tab w:val="left" w:pos="8100"/>
        </w:tabs>
        <w:spacing w:after="0" w:line="240" w:lineRule="auto"/>
        <w:ind w:left="180" w:right="252"/>
        <w:rPr>
          <w:rFonts w:cs="Arial"/>
          <w:w w:val="75"/>
        </w:rPr>
      </w:pPr>
      <w:r w:rsidRPr="009D48D0">
        <w:rPr>
          <w:rFonts w:cs="Arial"/>
          <w:w w:val="75"/>
        </w:rPr>
        <w:t>Checks Cashed</w:t>
      </w:r>
      <w:r w:rsidRPr="009D48D0">
        <w:rPr>
          <w:rFonts w:cs="Arial"/>
          <w:w w:val="75"/>
        </w:rPr>
        <w:tab/>
        <w:t>Student Accounts</w:t>
      </w:r>
      <w:r w:rsidRPr="009D48D0">
        <w:rPr>
          <w:rFonts w:cs="Arial"/>
          <w:w w:val="75"/>
        </w:rPr>
        <w:tab/>
        <w:t>Myers T&amp;AC</w:t>
      </w:r>
      <w:r w:rsidRPr="009D48D0">
        <w:rPr>
          <w:rFonts w:cs="Arial"/>
          <w:w w:val="75"/>
        </w:rPr>
        <w:tab/>
        <w:t>3208</w:t>
      </w:r>
    </w:p>
    <w:p w:rsidR="009D48D0" w:rsidRPr="009D48D0" w:rsidRDefault="009D48D0" w:rsidP="00503F03">
      <w:pPr>
        <w:tabs>
          <w:tab w:val="left" w:pos="2340"/>
          <w:tab w:val="left" w:pos="2880"/>
          <w:tab w:val="left" w:pos="4860"/>
          <w:tab w:val="left" w:pos="6660"/>
          <w:tab w:val="left" w:pos="8100"/>
        </w:tabs>
        <w:spacing w:after="0" w:line="240" w:lineRule="auto"/>
        <w:ind w:left="180" w:right="252"/>
        <w:rPr>
          <w:rFonts w:cs="Arial"/>
          <w:w w:val="75"/>
        </w:rPr>
      </w:pPr>
      <w:r w:rsidRPr="009D48D0">
        <w:rPr>
          <w:rFonts w:cs="Arial"/>
          <w:w w:val="75"/>
        </w:rPr>
        <w:t>Child Care</w:t>
      </w:r>
      <w:r w:rsidRPr="009D48D0">
        <w:rPr>
          <w:rFonts w:cs="Arial"/>
          <w:w w:val="75"/>
        </w:rPr>
        <w:tab/>
        <w:t>Child Care Center</w:t>
      </w:r>
      <w:r w:rsidRPr="009D48D0">
        <w:rPr>
          <w:rFonts w:cs="Arial"/>
          <w:w w:val="75"/>
        </w:rPr>
        <w:tab/>
        <w:t>Child Care Center</w:t>
      </w:r>
      <w:r w:rsidRPr="009D48D0">
        <w:rPr>
          <w:rFonts w:cs="Arial"/>
          <w:w w:val="75"/>
        </w:rPr>
        <w:tab/>
        <w:t>585-7461</w:t>
      </w:r>
    </w:p>
    <w:p w:rsidR="00503F03" w:rsidRPr="009D48D0" w:rsidRDefault="00503F03" w:rsidP="00503F03">
      <w:pPr>
        <w:tabs>
          <w:tab w:val="left" w:pos="2340"/>
          <w:tab w:val="left" w:pos="2880"/>
          <w:tab w:val="left" w:pos="4860"/>
          <w:tab w:val="left" w:pos="6660"/>
          <w:tab w:val="left" w:pos="8100"/>
        </w:tabs>
        <w:spacing w:after="0" w:line="240" w:lineRule="auto"/>
        <w:ind w:left="180" w:right="252"/>
        <w:rPr>
          <w:rFonts w:cs="Arial"/>
          <w:w w:val="75"/>
        </w:rPr>
      </w:pPr>
      <w:r w:rsidRPr="009D48D0">
        <w:rPr>
          <w:rFonts w:cs="Arial"/>
          <w:w w:val="75"/>
        </w:rPr>
        <w:t>Choir</w:t>
      </w:r>
      <w:r w:rsidRPr="009D48D0">
        <w:rPr>
          <w:rFonts w:cs="Arial"/>
          <w:w w:val="75"/>
        </w:rPr>
        <w:tab/>
        <w:t>College Choir</w:t>
      </w:r>
      <w:r w:rsidRPr="009D48D0">
        <w:rPr>
          <w:rFonts w:cs="Arial"/>
          <w:w w:val="75"/>
        </w:rPr>
        <w:tab/>
        <w:t>Dunlap Tech Center</w:t>
      </w:r>
      <w:r w:rsidRPr="009D48D0">
        <w:rPr>
          <w:rFonts w:cs="Arial"/>
          <w:w w:val="75"/>
        </w:rPr>
        <w:tab/>
        <w:t>3564</w:t>
      </w:r>
    </w:p>
    <w:p w:rsidR="00503F03" w:rsidRPr="009D48D0" w:rsidRDefault="00503F03" w:rsidP="00503F03">
      <w:pPr>
        <w:tabs>
          <w:tab w:val="left" w:pos="2340"/>
          <w:tab w:val="left" w:pos="2880"/>
          <w:tab w:val="left" w:pos="4860"/>
          <w:tab w:val="left" w:pos="6660"/>
          <w:tab w:val="left" w:pos="8100"/>
        </w:tabs>
        <w:spacing w:after="0" w:line="240" w:lineRule="auto"/>
        <w:ind w:left="180" w:right="252"/>
        <w:rPr>
          <w:rFonts w:cs="Arial"/>
          <w:w w:val="75"/>
        </w:rPr>
      </w:pPr>
      <w:r w:rsidRPr="009D48D0">
        <w:rPr>
          <w:rFonts w:cs="Arial"/>
          <w:w w:val="75"/>
        </w:rPr>
        <w:t>Clinical Pastoral Education</w:t>
      </w:r>
      <w:r w:rsidRPr="009D48D0">
        <w:rPr>
          <w:rFonts w:cs="Arial"/>
          <w:w w:val="75"/>
        </w:rPr>
        <w:tab/>
        <w:t xml:space="preserve">Field </w:t>
      </w:r>
      <w:r w:rsidR="00FD3940">
        <w:rPr>
          <w:rFonts w:cs="Arial"/>
          <w:w w:val="75"/>
        </w:rPr>
        <w:t xml:space="preserve">Ed &amp; </w:t>
      </w:r>
      <w:r w:rsidRPr="009D48D0">
        <w:rPr>
          <w:rFonts w:cs="Arial"/>
          <w:w w:val="75"/>
        </w:rPr>
        <w:t>Placement - Seminary</w:t>
      </w:r>
      <w:r w:rsidRPr="009D48D0">
        <w:rPr>
          <w:rFonts w:cs="Arial"/>
          <w:w w:val="75"/>
        </w:rPr>
        <w:tab/>
        <w:t>Severance Hall</w:t>
      </w:r>
      <w:r w:rsidRPr="009D48D0">
        <w:rPr>
          <w:rFonts w:cs="Arial"/>
          <w:w w:val="75"/>
        </w:rPr>
        <w:tab/>
        <w:t>3115</w:t>
      </w:r>
    </w:p>
    <w:p w:rsidR="00FD3940" w:rsidRDefault="00503F03" w:rsidP="009D48D0">
      <w:pPr>
        <w:tabs>
          <w:tab w:val="left" w:pos="2340"/>
          <w:tab w:val="left" w:pos="4860"/>
          <w:tab w:val="left" w:pos="6660"/>
          <w:tab w:val="left" w:pos="8100"/>
        </w:tabs>
        <w:spacing w:after="0" w:line="240" w:lineRule="auto"/>
        <w:ind w:left="180" w:right="252"/>
        <w:rPr>
          <w:rFonts w:cs="Arial"/>
          <w:w w:val="75"/>
        </w:rPr>
      </w:pPr>
      <w:r w:rsidRPr="009D48D0">
        <w:rPr>
          <w:rFonts w:cs="Arial"/>
          <w:w w:val="75"/>
        </w:rPr>
        <w:t>Coffee House</w:t>
      </w:r>
      <w:r w:rsidRPr="009D48D0">
        <w:rPr>
          <w:rFonts w:cs="Arial"/>
          <w:w w:val="75"/>
        </w:rPr>
        <w:tab/>
        <w:t>Sylvia’s Common Ground</w:t>
      </w:r>
      <w:r w:rsidRPr="009D48D0">
        <w:rPr>
          <w:rFonts w:cs="Arial"/>
          <w:w w:val="75"/>
        </w:rPr>
        <w:tab/>
        <w:t>Library</w:t>
      </w:r>
      <w:r w:rsidRPr="009D48D0">
        <w:rPr>
          <w:rFonts w:cs="Arial"/>
          <w:w w:val="75"/>
        </w:rPr>
        <w:tab/>
        <w:t>3274</w:t>
      </w:r>
    </w:p>
    <w:p w:rsidR="00503F03" w:rsidRPr="00FD3940" w:rsidRDefault="00503F03" w:rsidP="00503F03">
      <w:pPr>
        <w:tabs>
          <w:tab w:val="left" w:pos="2340"/>
          <w:tab w:val="left" w:pos="2880"/>
          <w:tab w:val="left" w:pos="4860"/>
          <w:tab w:val="left" w:pos="5760"/>
          <w:tab w:val="left" w:pos="6660"/>
          <w:tab w:val="left" w:pos="8100"/>
        </w:tabs>
        <w:spacing w:after="0" w:line="240" w:lineRule="auto"/>
        <w:ind w:left="180" w:right="252"/>
        <w:rPr>
          <w:rFonts w:cs="Arial"/>
          <w:w w:val="75"/>
        </w:rPr>
      </w:pPr>
      <w:r w:rsidRPr="00FD3940">
        <w:rPr>
          <w:rFonts w:cs="Arial"/>
          <w:w w:val="75"/>
        </w:rPr>
        <w:t>Community Service</w:t>
      </w:r>
      <w:r w:rsidRPr="00FD3940">
        <w:rPr>
          <w:rFonts w:cs="Arial"/>
          <w:w w:val="75"/>
        </w:rPr>
        <w:tab/>
        <w:t>Career &amp; Life Services - College</w:t>
      </w:r>
      <w:r w:rsidRPr="00FD3940">
        <w:rPr>
          <w:rFonts w:cs="Arial"/>
          <w:w w:val="75"/>
        </w:rPr>
        <w:tab/>
        <w:t>Peters Commons</w:t>
      </w:r>
      <w:r w:rsidRPr="00FD3940">
        <w:rPr>
          <w:rFonts w:cs="Arial"/>
          <w:w w:val="75"/>
        </w:rPr>
        <w:tab/>
        <w:t>3132</w:t>
      </w:r>
    </w:p>
    <w:p w:rsidR="00503F03" w:rsidRPr="00FD3940" w:rsidRDefault="00503F03" w:rsidP="00503F03">
      <w:pPr>
        <w:tabs>
          <w:tab w:val="left" w:pos="2340"/>
          <w:tab w:val="left" w:pos="2880"/>
          <w:tab w:val="left" w:pos="4860"/>
          <w:tab w:val="left" w:pos="5760"/>
          <w:tab w:val="left" w:pos="6660"/>
          <w:tab w:val="left" w:pos="8100"/>
        </w:tabs>
        <w:spacing w:after="0" w:line="240" w:lineRule="auto"/>
        <w:ind w:left="180" w:right="252"/>
        <w:rPr>
          <w:rFonts w:cs="Arial"/>
          <w:w w:val="75"/>
        </w:rPr>
      </w:pPr>
      <w:r w:rsidRPr="00FD3940">
        <w:rPr>
          <w:rFonts w:cs="Arial"/>
          <w:w w:val="75"/>
        </w:rPr>
        <w:tab/>
        <w:t>Student Learning - College</w:t>
      </w:r>
      <w:r w:rsidRPr="00FD3940">
        <w:rPr>
          <w:rFonts w:cs="Arial"/>
          <w:w w:val="75"/>
        </w:rPr>
        <w:tab/>
        <w:t>Peters Commons</w:t>
      </w:r>
      <w:r w:rsidRPr="00FD3940">
        <w:rPr>
          <w:rFonts w:cs="Arial"/>
          <w:w w:val="75"/>
        </w:rPr>
        <w:tab/>
        <w:t>3127</w:t>
      </w:r>
    </w:p>
    <w:p w:rsidR="00503F03" w:rsidRDefault="00503F03" w:rsidP="00503F03">
      <w:pPr>
        <w:tabs>
          <w:tab w:val="left" w:pos="2340"/>
          <w:tab w:val="left" w:pos="4860"/>
          <w:tab w:val="left" w:pos="6660"/>
          <w:tab w:val="left" w:pos="8100"/>
        </w:tabs>
        <w:spacing w:after="0" w:line="240" w:lineRule="auto"/>
        <w:ind w:left="180" w:right="252"/>
        <w:rPr>
          <w:rFonts w:cs="Arial"/>
          <w:w w:val="75"/>
        </w:rPr>
      </w:pPr>
      <w:r w:rsidRPr="00FD3940">
        <w:rPr>
          <w:rFonts w:cs="Arial"/>
          <w:w w:val="75"/>
        </w:rPr>
        <w:t>Computer Graphics</w:t>
      </w:r>
      <w:r w:rsidRPr="00FD3940">
        <w:rPr>
          <w:rFonts w:cs="Arial"/>
          <w:spacing w:val="-20"/>
          <w:w w:val="75"/>
        </w:rPr>
        <w:t xml:space="preserve"> &amp;</w:t>
      </w:r>
      <w:r w:rsidRPr="00FD3940">
        <w:rPr>
          <w:rFonts w:cs="Arial"/>
          <w:w w:val="75"/>
        </w:rPr>
        <w:tab/>
        <w:t>CGIM - College</w:t>
      </w:r>
      <w:r w:rsidRPr="00FD3940">
        <w:rPr>
          <w:rFonts w:cs="Arial"/>
          <w:w w:val="75"/>
        </w:rPr>
        <w:tab/>
        <w:t>Dunlap Tech Center</w:t>
      </w:r>
      <w:r w:rsidRPr="00FD3940">
        <w:rPr>
          <w:rFonts w:cs="Arial"/>
          <w:w w:val="75"/>
        </w:rPr>
        <w:tab/>
        <w:t>3717</w:t>
      </w:r>
    </w:p>
    <w:p w:rsidR="00FD3940" w:rsidRPr="00FD3940" w:rsidRDefault="00FD3940" w:rsidP="00FD3940">
      <w:pPr>
        <w:tabs>
          <w:tab w:val="left" w:pos="450"/>
          <w:tab w:val="left" w:pos="2340"/>
          <w:tab w:val="left" w:pos="4860"/>
          <w:tab w:val="left" w:pos="6660"/>
          <w:tab w:val="left" w:pos="8100"/>
        </w:tabs>
        <w:spacing w:after="0" w:line="240" w:lineRule="auto"/>
        <w:ind w:left="180" w:right="252"/>
        <w:rPr>
          <w:rFonts w:cs="Arial"/>
          <w:w w:val="75"/>
        </w:rPr>
      </w:pPr>
      <w:r>
        <w:rPr>
          <w:rFonts w:cs="Arial"/>
          <w:w w:val="75"/>
        </w:rPr>
        <w:tab/>
        <w:t>Interactive Media</w:t>
      </w:r>
    </w:p>
    <w:p w:rsidR="00503F03" w:rsidRPr="00FD3940" w:rsidRDefault="00503F03" w:rsidP="00503F03">
      <w:pPr>
        <w:tabs>
          <w:tab w:val="left" w:pos="2340"/>
          <w:tab w:val="left" w:pos="2880"/>
          <w:tab w:val="left" w:pos="4860"/>
          <w:tab w:val="left" w:pos="5760"/>
          <w:tab w:val="left" w:pos="6660"/>
          <w:tab w:val="left" w:pos="8100"/>
        </w:tabs>
        <w:spacing w:after="0" w:line="240" w:lineRule="auto"/>
        <w:ind w:left="180" w:right="252"/>
        <w:rPr>
          <w:rFonts w:cs="Arial"/>
          <w:w w:val="75"/>
        </w:rPr>
      </w:pPr>
      <w:r w:rsidRPr="00FD3940">
        <w:rPr>
          <w:rFonts w:cs="Arial"/>
          <w:w w:val="75"/>
        </w:rPr>
        <w:t>Computer Information System</w:t>
      </w:r>
      <w:r w:rsidRPr="00FD3940">
        <w:rPr>
          <w:rFonts w:cs="Arial"/>
          <w:w w:val="75"/>
        </w:rPr>
        <w:tab/>
        <w:t>CIS - College</w:t>
      </w:r>
      <w:r w:rsidRPr="00FD3940">
        <w:rPr>
          <w:rFonts w:cs="Arial"/>
          <w:w w:val="75"/>
        </w:rPr>
        <w:tab/>
        <w:t>Dunlap Tech Center</w:t>
      </w:r>
      <w:r w:rsidRPr="00FD3940">
        <w:rPr>
          <w:rFonts w:cs="Arial"/>
          <w:w w:val="75"/>
        </w:rPr>
        <w:tab/>
        <w:t>3580</w:t>
      </w:r>
    </w:p>
    <w:p w:rsidR="00503F03" w:rsidRPr="00FD3940" w:rsidRDefault="00503F03" w:rsidP="00503F03">
      <w:pPr>
        <w:tabs>
          <w:tab w:val="left" w:pos="2340"/>
          <w:tab w:val="left" w:pos="4860"/>
          <w:tab w:val="left" w:pos="6660"/>
          <w:tab w:val="left" w:pos="8100"/>
        </w:tabs>
        <w:spacing w:after="0" w:line="240" w:lineRule="auto"/>
        <w:ind w:left="180" w:right="252"/>
        <w:rPr>
          <w:rFonts w:cs="Arial"/>
          <w:w w:val="75"/>
        </w:rPr>
      </w:pPr>
      <w:r w:rsidRPr="00FD3940">
        <w:rPr>
          <w:rFonts w:cs="Arial"/>
          <w:w w:val="75"/>
        </w:rPr>
        <w:t>Computer Issues</w:t>
      </w:r>
      <w:r w:rsidRPr="00FD3940">
        <w:rPr>
          <w:rFonts w:cs="Arial"/>
          <w:w w:val="75"/>
        </w:rPr>
        <w:tab/>
        <w:t>Technology</w:t>
      </w:r>
      <w:r w:rsidRPr="00FD3940">
        <w:rPr>
          <w:rFonts w:cs="Arial"/>
          <w:w w:val="75"/>
        </w:rPr>
        <w:tab/>
        <w:t>Van Vliet Hall</w:t>
      </w:r>
      <w:r w:rsidRPr="00FD3940">
        <w:rPr>
          <w:rFonts w:cs="Arial"/>
          <w:w w:val="75"/>
        </w:rPr>
        <w:tab/>
        <w:t>3737</w:t>
      </w:r>
    </w:p>
    <w:p w:rsidR="00503F03" w:rsidRPr="00FD3940" w:rsidRDefault="00503F03" w:rsidP="0062507B">
      <w:pPr>
        <w:tabs>
          <w:tab w:val="left" w:pos="2340"/>
          <w:tab w:val="left" w:pos="2880"/>
          <w:tab w:val="left" w:pos="4860"/>
          <w:tab w:val="left" w:pos="6660"/>
          <w:tab w:val="left" w:pos="8100"/>
        </w:tabs>
        <w:spacing w:after="0" w:line="240" w:lineRule="auto"/>
        <w:ind w:left="180" w:right="252"/>
        <w:rPr>
          <w:rFonts w:cs="Arial"/>
          <w:w w:val="75"/>
        </w:rPr>
      </w:pPr>
      <w:r w:rsidRPr="00FD3940">
        <w:rPr>
          <w:rFonts w:cs="Arial"/>
          <w:w w:val="75"/>
        </w:rPr>
        <w:t>Continuing Education</w:t>
      </w:r>
      <w:r w:rsidRPr="00FD3940">
        <w:rPr>
          <w:rFonts w:cs="Arial"/>
          <w:w w:val="75"/>
        </w:rPr>
        <w:tab/>
        <w:t>External Programs - Seminary</w:t>
      </w:r>
      <w:r w:rsidRPr="00FD3940">
        <w:rPr>
          <w:rFonts w:cs="Arial"/>
          <w:w w:val="75"/>
        </w:rPr>
        <w:tab/>
        <w:t>Severance Hall</w:t>
      </w:r>
      <w:r w:rsidR="0062507B" w:rsidRPr="00FD3940">
        <w:rPr>
          <w:rFonts w:cs="Arial"/>
          <w:w w:val="75"/>
        </w:rPr>
        <w:tab/>
      </w:r>
      <w:r w:rsidRPr="00FD3940">
        <w:rPr>
          <w:rFonts w:cs="Arial"/>
          <w:w w:val="75"/>
        </w:rPr>
        <w:t>3691</w:t>
      </w:r>
    </w:p>
    <w:p w:rsidR="00503F03" w:rsidRPr="00FD3940" w:rsidRDefault="00503F03" w:rsidP="0062507B">
      <w:pPr>
        <w:tabs>
          <w:tab w:val="left" w:pos="2340"/>
          <w:tab w:val="left" w:pos="4860"/>
          <w:tab w:val="left" w:pos="6660"/>
          <w:tab w:val="left" w:pos="8100"/>
        </w:tabs>
        <w:spacing w:after="0" w:line="240" w:lineRule="auto"/>
        <w:ind w:left="180" w:right="252"/>
        <w:rPr>
          <w:rFonts w:cs="Arial"/>
          <w:w w:val="75"/>
        </w:rPr>
      </w:pPr>
      <w:r w:rsidRPr="00FD3940">
        <w:rPr>
          <w:rFonts w:cs="Arial"/>
          <w:w w:val="75"/>
        </w:rPr>
        <w:t>Convenience Store</w:t>
      </w:r>
      <w:r w:rsidRPr="00FD3940">
        <w:rPr>
          <w:rFonts w:cs="Arial"/>
          <w:w w:val="75"/>
        </w:rPr>
        <w:tab/>
        <w:t>Convenience Store</w:t>
      </w:r>
      <w:r w:rsidRPr="00FD3940">
        <w:rPr>
          <w:rFonts w:cs="Arial"/>
          <w:w w:val="75"/>
        </w:rPr>
        <w:tab/>
        <w:t>Heritage Center</w:t>
      </w:r>
      <w:r w:rsidRPr="00FD3940">
        <w:rPr>
          <w:rFonts w:cs="Arial"/>
          <w:w w:val="75"/>
        </w:rPr>
        <w:tab/>
        <w:t>3393</w:t>
      </w:r>
    </w:p>
    <w:p w:rsidR="00503F03" w:rsidRPr="00FD3940" w:rsidRDefault="00503F03" w:rsidP="0062507B">
      <w:pPr>
        <w:tabs>
          <w:tab w:val="left" w:pos="2340"/>
          <w:tab w:val="left" w:pos="4860"/>
          <w:tab w:val="left" w:pos="6660"/>
          <w:tab w:val="left" w:pos="8100"/>
        </w:tabs>
        <w:spacing w:after="0" w:line="240" w:lineRule="auto"/>
        <w:ind w:left="180" w:right="252"/>
        <w:rPr>
          <w:rFonts w:cs="Arial"/>
          <w:w w:val="75"/>
        </w:rPr>
      </w:pPr>
      <w:r w:rsidRPr="00FD3940">
        <w:rPr>
          <w:rFonts w:cs="Arial"/>
          <w:w w:val="75"/>
        </w:rPr>
        <w:t>Counseling</w:t>
      </w:r>
      <w:r w:rsidRPr="00FD3940">
        <w:rPr>
          <w:rFonts w:cs="Arial"/>
          <w:w w:val="75"/>
        </w:rPr>
        <w:tab/>
        <w:t>Career &amp; Life Services</w:t>
      </w:r>
      <w:r w:rsidRPr="00FD3940">
        <w:rPr>
          <w:rFonts w:cs="Arial"/>
          <w:w w:val="75"/>
        </w:rPr>
        <w:tab/>
        <w:t xml:space="preserve">Peters Commons </w:t>
      </w:r>
      <w:r w:rsidRPr="00FD3940">
        <w:rPr>
          <w:rFonts w:cs="Arial"/>
          <w:w w:val="75"/>
        </w:rPr>
        <w:tab/>
        <w:t>3113</w:t>
      </w:r>
    </w:p>
    <w:p w:rsidR="00503F03" w:rsidRPr="00FD3940" w:rsidRDefault="00503F03" w:rsidP="0062507B">
      <w:pPr>
        <w:tabs>
          <w:tab w:val="left" w:pos="2340"/>
          <w:tab w:val="left" w:pos="4860"/>
          <w:tab w:val="left" w:pos="6660"/>
          <w:tab w:val="left" w:pos="8100"/>
        </w:tabs>
        <w:spacing w:after="0" w:line="240" w:lineRule="auto"/>
        <w:ind w:left="180" w:right="252"/>
        <w:rPr>
          <w:rFonts w:cs="Arial"/>
          <w:w w:val="75"/>
        </w:rPr>
      </w:pPr>
      <w:r w:rsidRPr="00FD3940">
        <w:rPr>
          <w:rFonts w:cs="Arial"/>
          <w:w w:val="75"/>
        </w:rPr>
        <w:tab/>
        <w:t>Campus Mom- College</w:t>
      </w:r>
      <w:r w:rsidRPr="00FD3940">
        <w:rPr>
          <w:rFonts w:cs="Arial"/>
          <w:w w:val="75"/>
        </w:rPr>
        <w:tab/>
        <w:t>Peters Commons</w:t>
      </w:r>
      <w:r w:rsidRPr="00FD3940">
        <w:rPr>
          <w:rFonts w:cs="Arial"/>
          <w:w w:val="75"/>
        </w:rPr>
        <w:tab/>
        <w:t>3455</w:t>
      </w:r>
    </w:p>
    <w:p w:rsidR="00503F03" w:rsidRPr="00FD3940" w:rsidRDefault="00503F03" w:rsidP="0062507B">
      <w:pPr>
        <w:tabs>
          <w:tab w:val="left" w:pos="2340"/>
          <w:tab w:val="left" w:pos="4860"/>
          <w:tab w:val="left" w:pos="6660"/>
          <w:tab w:val="left" w:pos="8100"/>
        </w:tabs>
        <w:spacing w:after="0" w:line="240" w:lineRule="auto"/>
        <w:ind w:left="180" w:right="252"/>
        <w:rPr>
          <w:rFonts w:cs="Arial"/>
          <w:w w:val="75"/>
        </w:rPr>
      </w:pPr>
      <w:r w:rsidRPr="00FD3940">
        <w:rPr>
          <w:rFonts w:cs="Arial"/>
          <w:w w:val="75"/>
        </w:rPr>
        <w:tab/>
        <w:t>Campus Chaplain – College</w:t>
      </w:r>
      <w:r w:rsidRPr="00FD3940">
        <w:rPr>
          <w:rFonts w:cs="Arial"/>
          <w:w w:val="75"/>
        </w:rPr>
        <w:tab/>
        <w:t>Blades Hall</w:t>
      </w:r>
      <w:r w:rsidRPr="00FD3940">
        <w:rPr>
          <w:rFonts w:cs="Arial"/>
          <w:w w:val="75"/>
        </w:rPr>
        <w:tab/>
        <w:t>3582</w:t>
      </w:r>
    </w:p>
    <w:p w:rsidR="00503F03" w:rsidRPr="00FD3940" w:rsidRDefault="00503F03" w:rsidP="0062507B">
      <w:pPr>
        <w:tabs>
          <w:tab w:val="left" w:pos="2340"/>
          <w:tab w:val="left" w:pos="4860"/>
          <w:tab w:val="left" w:pos="6660"/>
          <w:tab w:val="left" w:pos="8100"/>
        </w:tabs>
        <w:spacing w:after="0" w:line="240" w:lineRule="auto"/>
        <w:ind w:left="180" w:right="252"/>
        <w:rPr>
          <w:rFonts w:cs="Arial"/>
          <w:w w:val="75"/>
        </w:rPr>
      </w:pPr>
      <w:r w:rsidRPr="00FD3940">
        <w:rPr>
          <w:rFonts w:cs="Arial"/>
          <w:w w:val="75"/>
        </w:rPr>
        <w:tab/>
        <w:t>Pastor to Students – Seminary</w:t>
      </w:r>
      <w:r w:rsidRPr="00FD3940">
        <w:rPr>
          <w:rFonts w:cs="Arial"/>
          <w:w w:val="75"/>
        </w:rPr>
        <w:tab/>
        <w:t>Severance Hall</w:t>
      </w:r>
      <w:r w:rsidRPr="00FD3940">
        <w:rPr>
          <w:rFonts w:cs="Arial"/>
          <w:w w:val="75"/>
        </w:rPr>
        <w:tab/>
        <w:t>3390</w:t>
      </w:r>
    </w:p>
    <w:p w:rsidR="00503F03" w:rsidRPr="00FD3940" w:rsidRDefault="00503F03" w:rsidP="0062507B">
      <w:pPr>
        <w:tabs>
          <w:tab w:val="left" w:pos="2340"/>
          <w:tab w:val="left" w:pos="4860"/>
          <w:tab w:val="left" w:pos="6660"/>
          <w:tab w:val="left" w:pos="8100"/>
        </w:tabs>
        <w:spacing w:after="0" w:line="240" w:lineRule="auto"/>
        <w:ind w:left="180" w:right="252"/>
        <w:rPr>
          <w:rFonts w:cs="Arial"/>
          <w:w w:val="75"/>
        </w:rPr>
      </w:pPr>
      <w:r w:rsidRPr="00FD3940">
        <w:rPr>
          <w:rFonts w:cs="Arial"/>
          <w:w w:val="75"/>
        </w:rPr>
        <w:t>Course Scheduling</w:t>
      </w:r>
      <w:r w:rsidRPr="00FD3940">
        <w:rPr>
          <w:rFonts w:cs="Arial"/>
          <w:w w:val="75"/>
        </w:rPr>
        <w:tab/>
        <w:t>Registrar – College</w:t>
      </w:r>
      <w:r w:rsidRPr="00FD3940">
        <w:rPr>
          <w:rFonts w:cs="Arial"/>
          <w:w w:val="75"/>
        </w:rPr>
        <w:tab/>
        <w:t>Myers T&amp;AC</w:t>
      </w:r>
      <w:r w:rsidRPr="00FD3940">
        <w:rPr>
          <w:rFonts w:cs="Arial"/>
          <w:w w:val="75"/>
        </w:rPr>
        <w:tab/>
        <w:t>3178</w:t>
      </w:r>
    </w:p>
    <w:p w:rsidR="00503F03" w:rsidRPr="00FD3940" w:rsidRDefault="00503F03" w:rsidP="0062507B">
      <w:pPr>
        <w:tabs>
          <w:tab w:val="left" w:pos="2340"/>
          <w:tab w:val="left" w:pos="4860"/>
          <w:tab w:val="left" w:pos="6660"/>
          <w:tab w:val="left" w:pos="8100"/>
        </w:tabs>
        <w:spacing w:after="0" w:line="240" w:lineRule="auto"/>
        <w:ind w:left="180" w:right="252"/>
        <w:rPr>
          <w:rFonts w:cs="Arial"/>
          <w:w w:val="75"/>
        </w:rPr>
      </w:pPr>
      <w:r w:rsidRPr="00FD3940">
        <w:rPr>
          <w:rFonts w:cs="Arial"/>
          <w:w w:val="75"/>
        </w:rPr>
        <w:tab/>
        <w:t>Dean’s Office – Seminary</w:t>
      </w:r>
      <w:r w:rsidRPr="00FD3940">
        <w:rPr>
          <w:rFonts w:cs="Arial"/>
          <w:w w:val="75"/>
        </w:rPr>
        <w:tab/>
        <w:t>Severance Hall</w:t>
      </w:r>
      <w:r w:rsidRPr="00FD3940">
        <w:rPr>
          <w:rFonts w:cs="Arial"/>
          <w:w w:val="75"/>
        </w:rPr>
        <w:tab/>
        <w:t>3122</w:t>
      </w:r>
    </w:p>
    <w:p w:rsidR="00503F03" w:rsidRPr="00FD3940" w:rsidRDefault="00503F03" w:rsidP="0062507B">
      <w:pPr>
        <w:tabs>
          <w:tab w:val="left" w:pos="2340"/>
          <w:tab w:val="left" w:pos="4860"/>
          <w:tab w:val="left" w:pos="6660"/>
          <w:tab w:val="left" w:pos="8100"/>
        </w:tabs>
        <w:spacing w:after="0" w:line="240" w:lineRule="auto"/>
        <w:ind w:left="180" w:right="252"/>
        <w:rPr>
          <w:rFonts w:cs="Arial"/>
          <w:w w:val="75"/>
        </w:rPr>
      </w:pPr>
      <w:r w:rsidRPr="00FD3940">
        <w:rPr>
          <w:rFonts w:cs="Arial"/>
          <w:w w:val="75"/>
        </w:rPr>
        <w:t>Cyber Café</w:t>
      </w:r>
      <w:r w:rsidRPr="00FD3940">
        <w:rPr>
          <w:rFonts w:cs="Arial"/>
          <w:w w:val="75"/>
        </w:rPr>
        <w:tab/>
      </w:r>
      <w:proofErr w:type="spellStart"/>
      <w:r w:rsidRPr="00FD3940">
        <w:rPr>
          <w:rFonts w:cs="Arial"/>
          <w:w w:val="75"/>
        </w:rPr>
        <w:t>AmeriServe</w:t>
      </w:r>
      <w:proofErr w:type="spellEnd"/>
      <w:r w:rsidRPr="00FD3940">
        <w:rPr>
          <w:rFonts w:cs="Arial"/>
          <w:w w:val="75"/>
        </w:rPr>
        <w:tab/>
        <w:t>Heritage Center</w:t>
      </w:r>
      <w:r w:rsidRPr="00FD3940">
        <w:rPr>
          <w:rFonts w:cs="Arial"/>
          <w:w w:val="75"/>
        </w:rPr>
        <w:tab/>
        <w:t>3311</w:t>
      </w:r>
    </w:p>
    <w:p w:rsidR="00503F03" w:rsidRPr="00FD3940" w:rsidRDefault="00503F03" w:rsidP="0062507B">
      <w:pPr>
        <w:tabs>
          <w:tab w:val="left" w:pos="2340"/>
          <w:tab w:val="left" w:pos="4860"/>
          <w:tab w:val="left" w:pos="6660"/>
          <w:tab w:val="left" w:pos="8100"/>
        </w:tabs>
        <w:spacing w:after="0" w:line="240" w:lineRule="auto"/>
        <w:ind w:left="180" w:right="252"/>
        <w:rPr>
          <w:rFonts w:cs="Arial"/>
          <w:w w:val="75"/>
        </w:rPr>
      </w:pPr>
      <w:r w:rsidRPr="00FD3940">
        <w:rPr>
          <w:rFonts w:cs="Arial"/>
          <w:w w:val="75"/>
        </w:rPr>
        <w:t>Disabilities</w:t>
      </w:r>
      <w:r w:rsidRPr="00FD3940">
        <w:rPr>
          <w:rFonts w:cs="Arial"/>
          <w:w w:val="75"/>
        </w:rPr>
        <w:tab/>
        <w:t>Academic Success Center</w:t>
      </w:r>
      <w:r w:rsidRPr="00FD3940">
        <w:rPr>
          <w:rFonts w:cs="Arial"/>
          <w:w w:val="75"/>
        </w:rPr>
        <w:tab/>
        <w:t>Library</w:t>
      </w:r>
      <w:r w:rsidRPr="00FD3940">
        <w:rPr>
          <w:rFonts w:cs="Arial"/>
          <w:w w:val="75"/>
        </w:rPr>
        <w:tab/>
        <w:t>3757</w:t>
      </w:r>
    </w:p>
    <w:p w:rsidR="00503F03" w:rsidRPr="00FD3940" w:rsidRDefault="00503F03" w:rsidP="00503F03">
      <w:pPr>
        <w:tabs>
          <w:tab w:val="left" w:pos="2340"/>
          <w:tab w:val="left" w:pos="2880"/>
          <w:tab w:val="left" w:pos="4860"/>
          <w:tab w:val="left" w:pos="5760"/>
          <w:tab w:val="left" w:pos="6660"/>
          <w:tab w:val="left" w:pos="8100"/>
        </w:tabs>
        <w:spacing w:after="0" w:line="240" w:lineRule="auto"/>
        <w:ind w:left="180" w:right="252"/>
        <w:rPr>
          <w:rFonts w:cs="Arial"/>
          <w:w w:val="75"/>
        </w:rPr>
      </w:pPr>
      <w:r w:rsidRPr="00FD3940">
        <w:rPr>
          <w:rFonts w:cs="Arial"/>
          <w:w w:val="75"/>
        </w:rPr>
        <w:tab/>
        <w:t>Student Life</w:t>
      </w:r>
      <w:r w:rsidRPr="00FD3940">
        <w:rPr>
          <w:rFonts w:cs="Arial"/>
          <w:w w:val="75"/>
        </w:rPr>
        <w:tab/>
        <w:t>Peters Commons</w:t>
      </w:r>
      <w:r w:rsidRPr="00FD3940">
        <w:rPr>
          <w:rFonts w:cs="Arial"/>
          <w:w w:val="75"/>
        </w:rPr>
        <w:tab/>
        <w:t>3270</w:t>
      </w:r>
    </w:p>
    <w:p w:rsidR="00503F03" w:rsidRPr="00FD3940" w:rsidRDefault="00503F03" w:rsidP="0062507B">
      <w:pPr>
        <w:tabs>
          <w:tab w:val="left" w:pos="2340"/>
          <w:tab w:val="left" w:pos="4860"/>
          <w:tab w:val="left" w:pos="6660"/>
          <w:tab w:val="left" w:pos="8100"/>
        </w:tabs>
        <w:spacing w:after="0" w:line="240" w:lineRule="auto"/>
        <w:ind w:left="180" w:right="252"/>
        <w:rPr>
          <w:rFonts w:cs="Arial"/>
          <w:w w:val="75"/>
        </w:rPr>
      </w:pPr>
      <w:r w:rsidRPr="00FD3940">
        <w:rPr>
          <w:rFonts w:cs="Arial"/>
          <w:w w:val="75"/>
        </w:rPr>
        <w:t>Distance Learning</w:t>
      </w:r>
      <w:r w:rsidRPr="00FD3940">
        <w:rPr>
          <w:rFonts w:cs="Arial"/>
          <w:w w:val="75"/>
        </w:rPr>
        <w:tab/>
        <w:t>Seminary</w:t>
      </w:r>
      <w:r w:rsidRPr="00FD3940">
        <w:rPr>
          <w:rFonts w:cs="Arial"/>
          <w:w w:val="75"/>
        </w:rPr>
        <w:tab/>
        <w:t>Severance Hall</w:t>
      </w:r>
      <w:r w:rsidR="0062507B" w:rsidRPr="00FD3940">
        <w:rPr>
          <w:rFonts w:cs="Arial"/>
          <w:w w:val="75"/>
        </w:rPr>
        <w:tab/>
      </w:r>
      <w:r w:rsidRPr="00FD3940">
        <w:rPr>
          <w:rFonts w:cs="Arial"/>
          <w:w w:val="75"/>
        </w:rPr>
        <w:t>3630</w:t>
      </w:r>
    </w:p>
    <w:p w:rsidR="00503F03" w:rsidRPr="00FD3940" w:rsidRDefault="00503F03" w:rsidP="0062507B">
      <w:pPr>
        <w:tabs>
          <w:tab w:val="left" w:pos="2340"/>
          <w:tab w:val="left" w:pos="4860"/>
          <w:tab w:val="left" w:pos="6660"/>
          <w:tab w:val="left" w:pos="8100"/>
        </w:tabs>
        <w:spacing w:after="0" w:line="240" w:lineRule="auto"/>
        <w:ind w:left="180" w:right="252"/>
        <w:rPr>
          <w:rFonts w:cs="Arial"/>
          <w:w w:val="75"/>
        </w:rPr>
      </w:pPr>
      <w:r w:rsidRPr="00FD3940">
        <w:rPr>
          <w:rFonts w:cs="Arial"/>
          <w:w w:val="75"/>
        </w:rPr>
        <w:t>Education Department</w:t>
      </w:r>
      <w:r w:rsidRPr="00FD3940">
        <w:rPr>
          <w:rFonts w:cs="Arial"/>
          <w:w w:val="75"/>
        </w:rPr>
        <w:tab/>
        <w:t>Education – College</w:t>
      </w:r>
      <w:r w:rsidRPr="00FD3940">
        <w:rPr>
          <w:rFonts w:cs="Arial"/>
          <w:w w:val="75"/>
        </w:rPr>
        <w:tab/>
        <w:t>Smith Hall</w:t>
      </w:r>
      <w:r w:rsidRPr="00FD3940">
        <w:rPr>
          <w:rFonts w:cs="Arial"/>
          <w:w w:val="75"/>
        </w:rPr>
        <w:tab/>
        <w:t>3232</w:t>
      </w:r>
    </w:p>
    <w:p w:rsidR="00503F03" w:rsidRPr="00FD3940" w:rsidRDefault="00503F03" w:rsidP="0062507B">
      <w:pPr>
        <w:tabs>
          <w:tab w:val="left" w:pos="2340"/>
          <w:tab w:val="left" w:pos="4860"/>
          <w:tab w:val="left" w:pos="6660"/>
          <w:tab w:val="left" w:pos="8100"/>
        </w:tabs>
        <w:spacing w:after="0" w:line="240" w:lineRule="auto"/>
        <w:ind w:left="180" w:right="252"/>
        <w:rPr>
          <w:rFonts w:cs="Arial"/>
          <w:w w:val="75"/>
        </w:rPr>
      </w:pPr>
      <w:r w:rsidRPr="00FD3940">
        <w:rPr>
          <w:rFonts w:cs="Arial"/>
          <w:w w:val="75"/>
        </w:rPr>
        <w:t>Email</w:t>
      </w:r>
      <w:r w:rsidRPr="00FD3940">
        <w:rPr>
          <w:rFonts w:cs="Arial"/>
          <w:w w:val="75"/>
        </w:rPr>
        <w:tab/>
        <w:t>Technology</w:t>
      </w:r>
      <w:r w:rsidRPr="00FD3940">
        <w:rPr>
          <w:rFonts w:cs="Arial"/>
          <w:w w:val="75"/>
        </w:rPr>
        <w:tab/>
        <w:t>Van Vliet Hall</w:t>
      </w:r>
      <w:r w:rsidRPr="00FD3940">
        <w:rPr>
          <w:rFonts w:cs="Arial"/>
          <w:w w:val="75"/>
        </w:rPr>
        <w:tab/>
        <w:t>3737</w:t>
      </w:r>
    </w:p>
    <w:p w:rsidR="00503F03" w:rsidRPr="00FD3940" w:rsidRDefault="00503F03" w:rsidP="0062507B">
      <w:pPr>
        <w:tabs>
          <w:tab w:val="left" w:pos="2340"/>
          <w:tab w:val="left" w:pos="4860"/>
          <w:tab w:val="left" w:pos="6660"/>
          <w:tab w:val="left" w:pos="8100"/>
        </w:tabs>
        <w:spacing w:after="0" w:line="240" w:lineRule="auto"/>
        <w:ind w:left="180" w:right="252"/>
        <w:rPr>
          <w:rFonts w:cs="Arial"/>
          <w:w w:val="75"/>
        </w:rPr>
      </w:pPr>
      <w:r w:rsidRPr="00FD3940">
        <w:rPr>
          <w:rFonts w:cs="Arial"/>
          <w:w w:val="75"/>
        </w:rPr>
        <w:t>Emergencies</w:t>
      </w:r>
      <w:r w:rsidRPr="00FD3940">
        <w:rPr>
          <w:rFonts w:cs="Arial"/>
          <w:w w:val="75"/>
        </w:rPr>
        <w:tab/>
        <w:t>Campus Safety &amp; Security</w:t>
      </w:r>
      <w:r w:rsidRPr="00FD3940">
        <w:rPr>
          <w:rFonts w:cs="Arial"/>
          <w:w w:val="75"/>
        </w:rPr>
        <w:tab/>
        <w:t>Smith Hall</w:t>
      </w:r>
      <w:r w:rsidRPr="00FD3940">
        <w:rPr>
          <w:rFonts w:cs="Arial"/>
          <w:w w:val="75"/>
        </w:rPr>
        <w:tab/>
        <w:t>3333</w:t>
      </w:r>
    </w:p>
    <w:p w:rsidR="00503F03" w:rsidRPr="00FD3940" w:rsidRDefault="00503F03" w:rsidP="0062507B">
      <w:pPr>
        <w:tabs>
          <w:tab w:val="left" w:pos="2340"/>
          <w:tab w:val="left" w:pos="4860"/>
          <w:tab w:val="left" w:pos="6660"/>
          <w:tab w:val="left" w:pos="8100"/>
        </w:tabs>
        <w:spacing w:after="0" w:line="240" w:lineRule="auto"/>
        <w:ind w:left="180" w:right="252"/>
        <w:rPr>
          <w:rFonts w:cs="Arial"/>
          <w:w w:val="75"/>
        </w:rPr>
      </w:pPr>
      <w:r w:rsidRPr="00FD3940">
        <w:rPr>
          <w:rFonts w:cs="Arial"/>
          <w:w w:val="75"/>
        </w:rPr>
        <w:tab/>
        <w:t>Student Life</w:t>
      </w:r>
      <w:r w:rsidRPr="00FD3940">
        <w:rPr>
          <w:rFonts w:cs="Arial"/>
          <w:w w:val="75"/>
        </w:rPr>
        <w:tab/>
        <w:t>Peters Commons</w:t>
      </w:r>
      <w:r w:rsidRPr="00FD3940">
        <w:rPr>
          <w:rFonts w:cs="Arial"/>
          <w:w w:val="75"/>
        </w:rPr>
        <w:tab/>
        <w:t>3270</w:t>
      </w:r>
    </w:p>
    <w:p w:rsidR="00503F03" w:rsidRPr="00FD3940" w:rsidRDefault="00503F03" w:rsidP="0062507B">
      <w:pPr>
        <w:tabs>
          <w:tab w:val="left" w:pos="2340"/>
          <w:tab w:val="left" w:pos="4860"/>
          <w:tab w:val="left" w:pos="6660"/>
          <w:tab w:val="left" w:pos="8100"/>
        </w:tabs>
        <w:spacing w:after="0" w:line="240" w:lineRule="auto"/>
        <w:ind w:left="180" w:right="252"/>
        <w:rPr>
          <w:rFonts w:cs="Arial"/>
          <w:w w:val="75"/>
        </w:rPr>
      </w:pPr>
      <w:r w:rsidRPr="00FD3940">
        <w:rPr>
          <w:rFonts w:cs="Arial"/>
          <w:w w:val="75"/>
        </w:rPr>
        <w:t>English Department</w:t>
      </w:r>
      <w:r w:rsidRPr="00FD3940">
        <w:rPr>
          <w:rFonts w:cs="Arial"/>
          <w:w w:val="75"/>
        </w:rPr>
        <w:tab/>
        <w:t>English – College</w:t>
      </w:r>
      <w:r w:rsidRPr="00FD3940">
        <w:rPr>
          <w:rFonts w:cs="Arial"/>
          <w:w w:val="75"/>
        </w:rPr>
        <w:tab/>
        <w:t>Van Vliet Hall</w:t>
      </w:r>
      <w:r w:rsidRPr="00FD3940">
        <w:rPr>
          <w:rFonts w:cs="Arial"/>
          <w:w w:val="75"/>
        </w:rPr>
        <w:tab/>
        <w:t>3185</w:t>
      </w:r>
    </w:p>
    <w:p w:rsidR="00503F03" w:rsidRPr="00FD3940" w:rsidRDefault="00503F03" w:rsidP="0062507B">
      <w:pPr>
        <w:tabs>
          <w:tab w:val="left" w:pos="2340"/>
          <w:tab w:val="left" w:pos="4860"/>
          <w:tab w:val="left" w:pos="6660"/>
          <w:tab w:val="left" w:pos="8100"/>
        </w:tabs>
        <w:spacing w:after="0" w:line="240" w:lineRule="auto"/>
        <w:ind w:left="180" w:right="252"/>
        <w:rPr>
          <w:rFonts w:cs="Arial"/>
          <w:w w:val="75"/>
        </w:rPr>
      </w:pPr>
      <w:r w:rsidRPr="00FD3940">
        <w:rPr>
          <w:rFonts w:cs="Arial"/>
          <w:w w:val="75"/>
        </w:rPr>
        <w:t>Environmental Science</w:t>
      </w:r>
      <w:r w:rsidRPr="00FD3940">
        <w:rPr>
          <w:rFonts w:cs="Arial"/>
          <w:w w:val="75"/>
        </w:rPr>
        <w:tab/>
        <w:t xml:space="preserve">Environmental Science </w:t>
      </w:r>
      <w:r w:rsidRPr="00FD3940">
        <w:rPr>
          <w:rFonts w:cs="Arial"/>
          <w:w w:val="75"/>
        </w:rPr>
        <w:tab/>
      </w:r>
      <w:proofErr w:type="spellStart"/>
      <w:r w:rsidRPr="00FD3940">
        <w:rPr>
          <w:rFonts w:cs="Arial"/>
          <w:w w:val="75"/>
        </w:rPr>
        <w:t>Science</w:t>
      </w:r>
      <w:proofErr w:type="spellEnd"/>
      <w:r w:rsidRPr="00FD3940">
        <w:rPr>
          <w:rFonts w:cs="Arial"/>
          <w:w w:val="75"/>
        </w:rPr>
        <w:t xml:space="preserve"> Center</w:t>
      </w:r>
      <w:r w:rsidRPr="00FD3940">
        <w:rPr>
          <w:rFonts w:cs="Arial"/>
          <w:w w:val="75"/>
        </w:rPr>
        <w:tab/>
        <w:t>3152</w:t>
      </w:r>
    </w:p>
    <w:p w:rsidR="00503F03" w:rsidRPr="00FD3940" w:rsidRDefault="00503F03" w:rsidP="0062507B">
      <w:pPr>
        <w:tabs>
          <w:tab w:val="left" w:pos="2340"/>
          <w:tab w:val="left" w:pos="4860"/>
          <w:tab w:val="left" w:pos="6660"/>
          <w:tab w:val="left" w:pos="8100"/>
        </w:tabs>
        <w:spacing w:after="0" w:line="240" w:lineRule="auto"/>
        <w:ind w:left="180" w:right="252"/>
        <w:rPr>
          <w:rFonts w:cs="Arial"/>
          <w:w w:val="75"/>
        </w:rPr>
      </w:pPr>
      <w:r w:rsidRPr="00FD3940">
        <w:rPr>
          <w:rFonts w:cs="Arial"/>
          <w:w w:val="75"/>
        </w:rPr>
        <w:t>Exchange Programs</w:t>
      </w:r>
      <w:r w:rsidRPr="00FD3940">
        <w:rPr>
          <w:rFonts w:cs="Arial"/>
          <w:w w:val="75"/>
        </w:rPr>
        <w:tab/>
        <w:t>College</w:t>
      </w:r>
      <w:r w:rsidRPr="00FD3940">
        <w:rPr>
          <w:rFonts w:cs="Arial"/>
          <w:w w:val="75"/>
        </w:rPr>
        <w:tab/>
        <w:t>Heritage Center</w:t>
      </w:r>
      <w:r w:rsidRPr="00FD3940">
        <w:rPr>
          <w:rFonts w:cs="Arial"/>
          <w:w w:val="75"/>
        </w:rPr>
        <w:tab/>
        <w:t>3712</w:t>
      </w:r>
    </w:p>
    <w:p w:rsidR="00503F03" w:rsidRPr="00FD3940" w:rsidRDefault="00503F03" w:rsidP="0062507B">
      <w:pPr>
        <w:tabs>
          <w:tab w:val="left" w:pos="2340"/>
          <w:tab w:val="left" w:pos="4860"/>
          <w:tab w:val="left" w:pos="6660"/>
          <w:tab w:val="left" w:pos="8100"/>
        </w:tabs>
        <w:spacing w:after="0" w:line="240" w:lineRule="auto"/>
        <w:ind w:left="180" w:right="252"/>
        <w:rPr>
          <w:rFonts w:cs="Arial"/>
          <w:w w:val="75"/>
        </w:rPr>
      </w:pPr>
      <w:r w:rsidRPr="00FD3940">
        <w:rPr>
          <w:rFonts w:cs="Arial"/>
          <w:b/>
          <w:w w:val="75"/>
        </w:rPr>
        <w:tab/>
      </w:r>
      <w:r w:rsidRPr="00FD3940">
        <w:rPr>
          <w:rFonts w:cs="Arial"/>
          <w:w w:val="75"/>
        </w:rPr>
        <w:t>Seminary</w:t>
      </w:r>
      <w:r w:rsidRPr="00FD3940">
        <w:rPr>
          <w:rFonts w:cs="Arial"/>
          <w:w w:val="75"/>
        </w:rPr>
        <w:tab/>
        <w:t>Severance Hall</w:t>
      </w:r>
      <w:r w:rsidRPr="00FD3940">
        <w:rPr>
          <w:rFonts w:cs="Arial"/>
          <w:w w:val="75"/>
        </w:rPr>
        <w:tab/>
        <w:t>3560</w:t>
      </w:r>
    </w:p>
    <w:p w:rsidR="00503F03" w:rsidRPr="00FD3940" w:rsidRDefault="00503F03" w:rsidP="0062507B">
      <w:pPr>
        <w:tabs>
          <w:tab w:val="left" w:pos="2340"/>
          <w:tab w:val="left" w:pos="4860"/>
          <w:tab w:val="left" w:pos="6660"/>
          <w:tab w:val="left" w:pos="8100"/>
        </w:tabs>
        <w:spacing w:after="0" w:line="240" w:lineRule="auto"/>
        <w:ind w:left="180" w:right="252"/>
        <w:rPr>
          <w:rFonts w:cs="Arial"/>
          <w:w w:val="75"/>
        </w:rPr>
      </w:pPr>
      <w:r w:rsidRPr="00FD3940">
        <w:rPr>
          <w:rFonts w:cs="Arial"/>
          <w:w w:val="75"/>
        </w:rPr>
        <w:t>Field Education &amp; Placement</w:t>
      </w:r>
      <w:r w:rsidRPr="00FD3940">
        <w:rPr>
          <w:rFonts w:cs="Arial"/>
          <w:w w:val="75"/>
        </w:rPr>
        <w:tab/>
        <w:t>Seminary</w:t>
      </w:r>
      <w:r w:rsidRPr="00FD3940">
        <w:rPr>
          <w:rFonts w:cs="Arial"/>
          <w:w w:val="75"/>
        </w:rPr>
        <w:tab/>
        <w:t>Severance Hall</w:t>
      </w:r>
      <w:r w:rsidRPr="00FD3940">
        <w:rPr>
          <w:rFonts w:cs="Arial"/>
          <w:w w:val="75"/>
        </w:rPr>
        <w:tab/>
        <w:t>3115</w:t>
      </w:r>
    </w:p>
    <w:p w:rsidR="00503F03" w:rsidRPr="00FD3940" w:rsidRDefault="00503F03" w:rsidP="0062507B">
      <w:pPr>
        <w:tabs>
          <w:tab w:val="left" w:pos="2340"/>
          <w:tab w:val="left" w:pos="4860"/>
          <w:tab w:val="left" w:pos="6660"/>
          <w:tab w:val="left" w:pos="8100"/>
        </w:tabs>
        <w:spacing w:after="0" w:line="240" w:lineRule="auto"/>
        <w:ind w:left="180" w:right="252"/>
        <w:rPr>
          <w:rFonts w:cs="Arial"/>
          <w:w w:val="75"/>
        </w:rPr>
      </w:pPr>
      <w:r w:rsidRPr="00FD3940">
        <w:rPr>
          <w:rFonts w:cs="Arial"/>
          <w:w w:val="75"/>
        </w:rPr>
        <w:t>Financial Aid</w:t>
      </w:r>
      <w:r w:rsidRPr="00FD3940">
        <w:rPr>
          <w:rFonts w:cs="Arial"/>
          <w:w w:val="75"/>
        </w:rPr>
        <w:tab/>
        <w:t>Student Financial Planning</w:t>
      </w:r>
      <w:r w:rsidRPr="00FD3940">
        <w:rPr>
          <w:rFonts w:cs="Arial"/>
          <w:w w:val="75"/>
        </w:rPr>
        <w:tab/>
        <w:t>Myers T&amp;AC</w:t>
      </w:r>
      <w:r w:rsidRPr="00FD3940">
        <w:rPr>
          <w:rFonts w:cs="Arial"/>
          <w:w w:val="75"/>
        </w:rPr>
        <w:tab/>
        <w:t>3396</w:t>
      </w:r>
    </w:p>
    <w:p w:rsidR="00503F03" w:rsidRPr="00FD3940" w:rsidRDefault="00503F03" w:rsidP="0062507B">
      <w:pPr>
        <w:tabs>
          <w:tab w:val="left" w:pos="2340"/>
          <w:tab w:val="left" w:pos="4860"/>
          <w:tab w:val="left" w:pos="6660"/>
          <w:tab w:val="left" w:pos="8100"/>
        </w:tabs>
        <w:spacing w:after="0" w:line="240" w:lineRule="auto"/>
        <w:ind w:left="180" w:right="252"/>
        <w:rPr>
          <w:rFonts w:cs="Arial"/>
          <w:w w:val="75"/>
        </w:rPr>
      </w:pPr>
      <w:r w:rsidRPr="00FD3940">
        <w:rPr>
          <w:rFonts w:cs="Arial"/>
          <w:w w:val="75"/>
        </w:rPr>
        <w:t>Food Service</w:t>
      </w:r>
      <w:r w:rsidRPr="00FD3940">
        <w:rPr>
          <w:rFonts w:cs="Arial"/>
          <w:w w:val="75"/>
        </w:rPr>
        <w:tab/>
      </w:r>
      <w:proofErr w:type="spellStart"/>
      <w:r w:rsidRPr="00FD3940">
        <w:rPr>
          <w:rFonts w:cs="Arial"/>
          <w:w w:val="75"/>
        </w:rPr>
        <w:t>AmeriServe</w:t>
      </w:r>
      <w:proofErr w:type="spellEnd"/>
      <w:r w:rsidRPr="00FD3940">
        <w:rPr>
          <w:rFonts w:cs="Arial"/>
          <w:w w:val="75"/>
        </w:rPr>
        <w:tab/>
        <w:t>Peters Commons</w:t>
      </w:r>
      <w:r w:rsidRPr="00FD3940">
        <w:rPr>
          <w:rFonts w:cs="Arial"/>
          <w:w w:val="75"/>
        </w:rPr>
        <w:tab/>
        <w:t>3137</w:t>
      </w:r>
    </w:p>
    <w:p w:rsidR="00503F03" w:rsidRPr="00FD3940" w:rsidRDefault="00503F03" w:rsidP="0062507B">
      <w:pPr>
        <w:tabs>
          <w:tab w:val="left" w:pos="2340"/>
          <w:tab w:val="left" w:pos="4860"/>
          <w:tab w:val="left" w:pos="6660"/>
          <w:tab w:val="left" w:pos="8100"/>
        </w:tabs>
        <w:spacing w:after="0" w:line="240" w:lineRule="auto"/>
        <w:ind w:left="180" w:right="252"/>
        <w:rPr>
          <w:rFonts w:cs="Arial"/>
          <w:w w:val="75"/>
        </w:rPr>
      </w:pPr>
      <w:r w:rsidRPr="00FD3940">
        <w:rPr>
          <w:rFonts w:cs="Arial"/>
          <w:w w:val="75"/>
        </w:rPr>
        <w:t>Gift Shop</w:t>
      </w:r>
      <w:r w:rsidRPr="00FD3940">
        <w:rPr>
          <w:rFonts w:cs="Arial"/>
          <w:w w:val="75"/>
        </w:rPr>
        <w:tab/>
        <w:t>Bookstore</w:t>
      </w:r>
      <w:r w:rsidRPr="00FD3940">
        <w:rPr>
          <w:rFonts w:cs="Arial"/>
          <w:w w:val="75"/>
        </w:rPr>
        <w:tab/>
        <w:t>Peters Commons</w:t>
      </w:r>
      <w:r w:rsidRPr="00FD3940">
        <w:rPr>
          <w:rFonts w:cs="Arial"/>
          <w:w w:val="75"/>
        </w:rPr>
        <w:tab/>
        <w:t>3131</w:t>
      </w:r>
    </w:p>
    <w:p w:rsidR="0069571C" w:rsidRPr="00FD3940" w:rsidRDefault="0069571C" w:rsidP="0069571C">
      <w:pPr>
        <w:tabs>
          <w:tab w:val="left" w:pos="2340"/>
          <w:tab w:val="left" w:pos="4860"/>
          <w:tab w:val="left" w:pos="6660"/>
          <w:tab w:val="left" w:pos="8100"/>
        </w:tabs>
        <w:spacing w:after="0" w:line="240" w:lineRule="auto"/>
        <w:ind w:left="180" w:right="252"/>
        <w:rPr>
          <w:rFonts w:cs="Arial"/>
          <w:w w:val="75"/>
        </w:rPr>
      </w:pPr>
      <w:r w:rsidRPr="00FD3940">
        <w:rPr>
          <w:rFonts w:cs="Arial"/>
          <w:w w:val="75"/>
        </w:rPr>
        <w:t>Good News</w:t>
      </w:r>
      <w:r w:rsidRPr="00FD3940">
        <w:rPr>
          <w:rFonts w:cs="Arial"/>
          <w:w w:val="75"/>
        </w:rPr>
        <w:tab/>
        <w:t>Seminary</w:t>
      </w:r>
      <w:r w:rsidRPr="00FD3940">
        <w:rPr>
          <w:rFonts w:cs="Arial"/>
          <w:w w:val="75"/>
        </w:rPr>
        <w:tab/>
        <w:t>Severance Hall</w:t>
      </w:r>
      <w:r w:rsidRPr="00FD3940">
        <w:rPr>
          <w:rFonts w:cs="Arial"/>
          <w:w w:val="75"/>
        </w:rPr>
        <w:tab/>
        <w:t>584-0725</w:t>
      </w:r>
    </w:p>
    <w:p w:rsidR="00FD3940" w:rsidRPr="00FD3940" w:rsidRDefault="00FD3940" w:rsidP="00FD3940">
      <w:pPr>
        <w:tabs>
          <w:tab w:val="left" w:pos="2340"/>
          <w:tab w:val="left" w:pos="2880"/>
          <w:tab w:val="left" w:pos="4860"/>
          <w:tab w:val="left" w:pos="6660"/>
          <w:tab w:val="left" w:pos="8100"/>
        </w:tabs>
        <w:spacing w:after="0" w:line="240" w:lineRule="auto"/>
        <w:ind w:left="180" w:right="252"/>
        <w:rPr>
          <w:rFonts w:cs="Arial"/>
          <w:b/>
          <w:w w:val="82"/>
          <w:sz w:val="24"/>
          <w:u w:val="single"/>
        </w:rPr>
      </w:pPr>
      <w:r w:rsidRPr="00FD3940">
        <w:rPr>
          <w:rFonts w:cs="Arial"/>
          <w:b/>
          <w:w w:val="82"/>
          <w:sz w:val="24"/>
          <w:u w:val="single"/>
        </w:rPr>
        <w:lastRenderedPageBreak/>
        <w:t>What</w:t>
      </w:r>
      <w:r w:rsidRPr="00FD3940">
        <w:rPr>
          <w:rFonts w:cs="Arial"/>
          <w:b/>
          <w:w w:val="82"/>
          <w:sz w:val="24"/>
          <w:u w:val="single"/>
        </w:rPr>
        <w:tab/>
        <w:t>Department</w:t>
      </w:r>
      <w:r w:rsidRPr="00FD3940">
        <w:rPr>
          <w:rFonts w:cs="Arial"/>
          <w:b/>
          <w:w w:val="82"/>
          <w:sz w:val="24"/>
          <w:u w:val="single"/>
        </w:rPr>
        <w:tab/>
        <w:t xml:space="preserve">Where </w:t>
      </w:r>
      <w:r w:rsidRPr="00FD3940">
        <w:rPr>
          <w:rFonts w:cs="Arial"/>
          <w:b/>
          <w:w w:val="82"/>
          <w:sz w:val="24"/>
          <w:u w:val="single"/>
        </w:rPr>
        <w:tab/>
        <w:t>Ext</w:t>
      </w:r>
    </w:p>
    <w:p w:rsidR="00FD3940" w:rsidRPr="00FD3940" w:rsidRDefault="00FD3940" w:rsidP="0062507B">
      <w:pPr>
        <w:tabs>
          <w:tab w:val="left" w:pos="2340"/>
          <w:tab w:val="left" w:pos="4860"/>
          <w:tab w:val="left" w:pos="6660"/>
          <w:tab w:val="left" w:pos="8100"/>
        </w:tabs>
        <w:spacing w:after="0" w:line="240" w:lineRule="auto"/>
        <w:ind w:left="180" w:right="252"/>
        <w:rPr>
          <w:rFonts w:cs="Arial"/>
          <w:w w:val="75"/>
          <w:sz w:val="12"/>
        </w:rPr>
      </w:pP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Graduate Program</w:t>
      </w:r>
      <w:r w:rsidRPr="00FD3940">
        <w:rPr>
          <w:rFonts w:cs="Arial"/>
          <w:w w:val="75"/>
        </w:rPr>
        <w:tab/>
        <w:t>Graduate Program Office</w:t>
      </w:r>
      <w:r w:rsidRPr="00FD3940">
        <w:rPr>
          <w:rFonts w:cs="Arial"/>
          <w:w w:val="75"/>
        </w:rPr>
        <w:tab/>
        <w:t>Myers T&amp;AC</w:t>
      </w:r>
      <w:r w:rsidRPr="00FD3940">
        <w:rPr>
          <w:rFonts w:cs="Arial"/>
          <w:w w:val="75"/>
        </w:rPr>
        <w:tab/>
        <w:t>3300</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Graduation</w:t>
      </w:r>
      <w:r w:rsidRPr="00FD3940">
        <w:rPr>
          <w:rFonts w:cs="Arial"/>
          <w:w w:val="75"/>
        </w:rPr>
        <w:tab/>
        <w:t>Registrar</w:t>
      </w:r>
      <w:r w:rsidRPr="00FD3940">
        <w:rPr>
          <w:rFonts w:cs="Arial"/>
          <w:w w:val="75"/>
        </w:rPr>
        <w:tab/>
        <w:t>Myers T&amp;AC</w:t>
      </w:r>
      <w:r w:rsidRPr="00FD3940">
        <w:rPr>
          <w:rFonts w:cs="Arial"/>
          <w:w w:val="75"/>
        </w:rPr>
        <w:tab/>
        <w:t>3178</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Greek Life</w:t>
      </w:r>
      <w:r w:rsidRPr="00FD3940">
        <w:rPr>
          <w:rFonts w:cs="Arial"/>
          <w:w w:val="75"/>
        </w:rPr>
        <w:tab/>
        <w:t>Student Life – College</w:t>
      </w:r>
      <w:r w:rsidRPr="00FD3940">
        <w:rPr>
          <w:rFonts w:cs="Arial"/>
          <w:w w:val="75"/>
        </w:rPr>
        <w:tab/>
        <w:t>Heritage Center</w:t>
      </w:r>
      <w:r w:rsidRPr="00FD3940">
        <w:rPr>
          <w:rFonts w:cs="Arial"/>
          <w:w w:val="75"/>
        </w:rPr>
        <w:tab/>
        <w:t>3583</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Health Concerns</w:t>
      </w:r>
      <w:r w:rsidRPr="00FD3940">
        <w:rPr>
          <w:rFonts w:cs="Arial"/>
          <w:w w:val="75"/>
        </w:rPr>
        <w:tab/>
        <w:t>Medical Coordinator</w:t>
      </w:r>
      <w:r w:rsidRPr="00FD3940">
        <w:rPr>
          <w:rFonts w:cs="Arial"/>
          <w:w w:val="75"/>
        </w:rPr>
        <w:tab/>
        <w:t>Stoltz Center</w:t>
      </w:r>
      <w:r w:rsidRPr="00FD3940">
        <w:rPr>
          <w:rFonts w:cs="Arial"/>
          <w:w w:val="75"/>
        </w:rPr>
        <w:tab/>
        <w:t>3244</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Health Insurance</w:t>
      </w:r>
      <w:r w:rsidRPr="00FD3940">
        <w:rPr>
          <w:rFonts w:cs="Arial"/>
          <w:w w:val="75"/>
        </w:rPr>
        <w:tab/>
        <w:t>Medical Coordinator</w:t>
      </w:r>
      <w:r w:rsidRPr="00FD3940">
        <w:rPr>
          <w:rFonts w:cs="Arial"/>
          <w:w w:val="75"/>
        </w:rPr>
        <w:tab/>
        <w:t>Stoltz Center</w:t>
      </w:r>
      <w:r w:rsidRPr="00FD3940">
        <w:rPr>
          <w:rFonts w:cs="Arial"/>
          <w:w w:val="75"/>
        </w:rPr>
        <w:tab/>
        <w:t>3244</w:t>
      </w:r>
    </w:p>
    <w:p w:rsidR="002A605E" w:rsidRPr="00FD3940" w:rsidRDefault="002A605E" w:rsidP="0062507B">
      <w:pPr>
        <w:tabs>
          <w:tab w:val="left" w:pos="2340"/>
          <w:tab w:val="left" w:pos="4860"/>
          <w:tab w:val="left" w:pos="6660"/>
        </w:tabs>
        <w:spacing w:after="0" w:line="240" w:lineRule="auto"/>
        <w:ind w:left="180" w:right="252"/>
        <w:rPr>
          <w:rFonts w:cs="Arial"/>
          <w:w w:val="75"/>
        </w:rPr>
      </w:pPr>
      <w:r w:rsidRPr="00FD3940">
        <w:rPr>
          <w:rFonts w:cs="Arial"/>
          <w:w w:val="75"/>
        </w:rPr>
        <w:t>Heritage Center Tickets</w:t>
      </w:r>
      <w:r w:rsidRPr="00FD3940">
        <w:rPr>
          <w:rFonts w:cs="Arial"/>
          <w:w w:val="75"/>
        </w:rPr>
        <w:tab/>
        <w:t>Heritage Center Ticket Center</w:t>
      </w:r>
      <w:r w:rsidRPr="00FD3940">
        <w:rPr>
          <w:rFonts w:cs="Arial"/>
          <w:w w:val="75"/>
        </w:rPr>
        <w:tab/>
        <w:t>Heritage Center</w:t>
      </w:r>
      <w:r w:rsidRPr="00FD3940">
        <w:rPr>
          <w:rFonts w:cs="Arial"/>
          <w:w w:val="75"/>
        </w:rPr>
        <w:tab/>
        <w:t>585-7469</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History Department</w:t>
      </w:r>
      <w:r w:rsidRPr="00FD3940">
        <w:rPr>
          <w:rFonts w:cs="Arial"/>
          <w:w w:val="75"/>
        </w:rPr>
        <w:tab/>
        <w:t>History – College</w:t>
      </w:r>
      <w:r w:rsidRPr="00FD3940">
        <w:rPr>
          <w:rFonts w:cs="Arial"/>
          <w:w w:val="75"/>
        </w:rPr>
        <w:tab/>
        <w:t>Van Vliet Hall</w:t>
      </w:r>
      <w:r w:rsidRPr="00FD3940">
        <w:rPr>
          <w:rFonts w:cs="Arial"/>
          <w:w w:val="75"/>
        </w:rPr>
        <w:tab/>
        <w:t>3181</w:t>
      </w:r>
    </w:p>
    <w:p w:rsidR="00503F03" w:rsidRPr="00FD3940" w:rsidRDefault="00503F03" w:rsidP="0062507B">
      <w:pPr>
        <w:tabs>
          <w:tab w:val="left" w:pos="2340"/>
          <w:tab w:val="left" w:pos="4860"/>
          <w:tab w:val="left" w:pos="6660"/>
        </w:tabs>
        <w:spacing w:after="0" w:line="240" w:lineRule="auto"/>
        <w:ind w:left="180" w:right="72"/>
        <w:rPr>
          <w:rFonts w:cs="Arial"/>
          <w:w w:val="75"/>
        </w:rPr>
      </w:pPr>
      <w:r w:rsidRPr="00FD3940">
        <w:rPr>
          <w:rFonts w:cs="Arial"/>
          <w:w w:val="75"/>
        </w:rPr>
        <w:t>Housing</w:t>
      </w:r>
      <w:r w:rsidRPr="00FD3940">
        <w:rPr>
          <w:rFonts w:cs="Arial"/>
          <w:w w:val="75"/>
        </w:rPr>
        <w:tab/>
        <w:t>Residence Life</w:t>
      </w:r>
      <w:r w:rsidRPr="00FD3940">
        <w:rPr>
          <w:rFonts w:cs="Arial"/>
          <w:w w:val="75"/>
        </w:rPr>
        <w:tab/>
        <w:t>Peters Commons</w:t>
      </w:r>
      <w:r w:rsidRPr="00FD3940">
        <w:rPr>
          <w:rFonts w:cs="Arial"/>
          <w:w w:val="75"/>
        </w:rPr>
        <w:tab/>
        <w:t>3438/3136</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Housekeeping</w:t>
      </w:r>
      <w:r w:rsidRPr="00FD3940">
        <w:rPr>
          <w:rFonts w:cs="Arial"/>
          <w:w w:val="75"/>
        </w:rPr>
        <w:tab/>
        <w:t>Physical Plant</w:t>
      </w:r>
      <w:r w:rsidRPr="00FD3940">
        <w:rPr>
          <w:rFonts w:cs="Arial"/>
          <w:w w:val="75"/>
        </w:rPr>
        <w:tab/>
        <w:t>Maintenance</w:t>
      </w:r>
      <w:r w:rsidRPr="00FD3940">
        <w:rPr>
          <w:rFonts w:cs="Arial"/>
          <w:w w:val="75"/>
        </w:rPr>
        <w:tab/>
        <w:t>3136</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Ice Cream Parlor</w:t>
      </w:r>
      <w:r w:rsidRPr="00FD3940">
        <w:rPr>
          <w:rFonts w:cs="Arial"/>
          <w:w w:val="75"/>
        </w:rPr>
        <w:tab/>
        <w:t>Ice Cream Parlor</w:t>
      </w:r>
      <w:r w:rsidRPr="00FD3940">
        <w:rPr>
          <w:rFonts w:cs="Arial"/>
          <w:w w:val="75"/>
        </w:rPr>
        <w:tab/>
        <w:t>Heritage Center</w:t>
      </w:r>
      <w:r w:rsidRPr="00FD3940">
        <w:rPr>
          <w:rFonts w:cs="Arial"/>
          <w:w w:val="75"/>
        </w:rPr>
        <w:tab/>
        <w:t>3393</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ID Access Cards</w:t>
      </w:r>
      <w:r w:rsidRPr="00FD3940">
        <w:rPr>
          <w:rFonts w:cs="Arial"/>
          <w:w w:val="75"/>
        </w:rPr>
        <w:tab/>
        <w:t>Safety and Security</w:t>
      </w:r>
      <w:r w:rsidRPr="00FD3940">
        <w:rPr>
          <w:rFonts w:cs="Arial"/>
          <w:w w:val="75"/>
        </w:rPr>
        <w:tab/>
        <w:t>Smith Hall</w:t>
      </w:r>
      <w:r w:rsidRPr="00FD3940">
        <w:rPr>
          <w:rFonts w:cs="Arial"/>
          <w:w w:val="75"/>
        </w:rPr>
        <w:tab/>
        <w:t>3333</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Institutional Research</w:t>
      </w:r>
      <w:r w:rsidR="00FD3940">
        <w:rPr>
          <w:rFonts w:cs="Arial"/>
          <w:w w:val="75"/>
        </w:rPr>
        <w:t xml:space="preserve"> &amp; Planning </w:t>
      </w:r>
      <w:r w:rsidRPr="00FD3940">
        <w:rPr>
          <w:rFonts w:cs="Arial"/>
          <w:w w:val="75"/>
        </w:rPr>
        <w:tab/>
        <w:t>Meyers T&amp;AC</w:t>
      </w:r>
      <w:r w:rsidRPr="00FD3940">
        <w:rPr>
          <w:rFonts w:cs="Arial"/>
          <w:w w:val="75"/>
        </w:rPr>
        <w:tab/>
        <w:t>3775</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International Studies</w:t>
      </w:r>
      <w:r w:rsidRPr="00FD3940">
        <w:rPr>
          <w:rFonts w:cs="Arial"/>
          <w:w w:val="75"/>
        </w:rPr>
        <w:tab/>
        <w:t>College</w:t>
      </w:r>
      <w:r w:rsidRPr="00FD3940">
        <w:rPr>
          <w:rFonts w:cs="Arial"/>
          <w:w w:val="75"/>
        </w:rPr>
        <w:tab/>
        <w:t>Heritage Center</w:t>
      </w:r>
      <w:r w:rsidRPr="00FD3940">
        <w:rPr>
          <w:rFonts w:cs="Arial"/>
          <w:w w:val="75"/>
        </w:rPr>
        <w:tab/>
        <w:t>3712</w:t>
      </w:r>
      <w:r w:rsidRPr="00FD3940">
        <w:rPr>
          <w:rFonts w:cs="Arial"/>
          <w:w w:val="75"/>
        </w:rPr>
        <w:tab/>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ab/>
        <w:t>Seminary</w:t>
      </w:r>
      <w:r w:rsidRPr="00FD3940">
        <w:rPr>
          <w:rFonts w:cs="Arial"/>
          <w:w w:val="75"/>
        </w:rPr>
        <w:tab/>
        <w:t>Severance Hall</w:t>
      </w:r>
      <w:r w:rsidRPr="00FD3940">
        <w:rPr>
          <w:rFonts w:cs="Arial"/>
          <w:w w:val="75"/>
        </w:rPr>
        <w:tab/>
        <w:t>3390</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Internships</w:t>
      </w:r>
      <w:r w:rsidRPr="00FD3940">
        <w:rPr>
          <w:rFonts w:cs="Arial"/>
          <w:w w:val="75"/>
        </w:rPr>
        <w:tab/>
        <w:t xml:space="preserve">Career &amp; Life Services </w:t>
      </w:r>
      <w:r w:rsidRPr="00FD3940">
        <w:rPr>
          <w:rFonts w:cs="Arial"/>
          <w:w w:val="75"/>
        </w:rPr>
        <w:tab/>
        <w:t>Peters Commons</w:t>
      </w:r>
      <w:r w:rsidRPr="00FD3940">
        <w:rPr>
          <w:rFonts w:cs="Arial"/>
          <w:w w:val="75"/>
        </w:rPr>
        <w:tab/>
        <w:t>3132</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Intramurals</w:t>
      </w:r>
      <w:r w:rsidRPr="00FD3940">
        <w:rPr>
          <w:rFonts w:cs="Arial"/>
          <w:w w:val="75"/>
        </w:rPr>
        <w:tab/>
        <w:t>Recreation</w:t>
      </w:r>
      <w:r w:rsidRPr="00FD3940">
        <w:rPr>
          <w:rFonts w:cs="Arial"/>
          <w:w w:val="75"/>
        </w:rPr>
        <w:tab/>
        <w:t>CRWC</w:t>
      </w:r>
      <w:r w:rsidRPr="00FD3940">
        <w:rPr>
          <w:rFonts w:cs="Arial"/>
          <w:w w:val="75"/>
        </w:rPr>
        <w:tab/>
        <w:t>3449</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Leadership Development</w:t>
      </w:r>
      <w:r w:rsidRPr="00FD3940">
        <w:rPr>
          <w:rFonts w:cs="Arial"/>
          <w:w w:val="75"/>
        </w:rPr>
        <w:tab/>
        <w:t>Student Activities</w:t>
      </w:r>
      <w:r w:rsidRPr="00FD3940">
        <w:rPr>
          <w:rFonts w:cs="Arial"/>
          <w:w w:val="75"/>
        </w:rPr>
        <w:tab/>
        <w:t>Heritage Center</w:t>
      </w:r>
      <w:r w:rsidRPr="00FD3940">
        <w:rPr>
          <w:rFonts w:cs="Arial"/>
          <w:w w:val="75"/>
        </w:rPr>
        <w:tab/>
        <w:t>3583</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Library Services</w:t>
      </w:r>
      <w:r w:rsidRPr="00FD3940">
        <w:rPr>
          <w:rFonts w:cs="Arial"/>
          <w:w w:val="75"/>
        </w:rPr>
        <w:tab/>
        <w:t>Circulation Desk</w:t>
      </w:r>
      <w:r w:rsidRPr="00FD3940">
        <w:rPr>
          <w:rFonts w:cs="Arial"/>
          <w:w w:val="75"/>
        </w:rPr>
        <w:tab/>
        <w:t>Library</w:t>
      </w:r>
      <w:r w:rsidRPr="00FD3940">
        <w:rPr>
          <w:rFonts w:cs="Arial"/>
          <w:w w:val="75"/>
        </w:rPr>
        <w:tab/>
        <w:t>3100</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ab/>
        <w:t>Librarian</w:t>
      </w:r>
      <w:r w:rsidRPr="00FD3940">
        <w:rPr>
          <w:rFonts w:cs="Arial"/>
          <w:w w:val="75"/>
        </w:rPr>
        <w:tab/>
        <w:t>Library</w:t>
      </w:r>
      <w:r w:rsidRPr="00FD3940">
        <w:rPr>
          <w:rFonts w:cs="Arial"/>
          <w:w w:val="75"/>
        </w:rPr>
        <w:tab/>
        <w:t>3689</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Lost and Found</w:t>
      </w:r>
      <w:r w:rsidRPr="00FD3940">
        <w:rPr>
          <w:rFonts w:cs="Arial"/>
          <w:w w:val="75"/>
        </w:rPr>
        <w:tab/>
        <w:t>Student Life</w:t>
      </w:r>
      <w:r w:rsidRPr="00FD3940">
        <w:rPr>
          <w:rFonts w:cs="Arial"/>
          <w:w w:val="75"/>
        </w:rPr>
        <w:tab/>
        <w:t>Peters Commons</w:t>
      </w:r>
      <w:r w:rsidRPr="00FD3940">
        <w:rPr>
          <w:rFonts w:cs="Arial"/>
          <w:w w:val="75"/>
        </w:rPr>
        <w:tab/>
        <w:t>3128</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Mailboxes</w:t>
      </w:r>
      <w:r w:rsidRPr="00FD3940">
        <w:rPr>
          <w:rFonts w:cs="Arial"/>
          <w:w w:val="75"/>
        </w:rPr>
        <w:tab/>
        <w:t>Post Office</w:t>
      </w:r>
      <w:r w:rsidRPr="00FD3940">
        <w:rPr>
          <w:rFonts w:cs="Arial"/>
          <w:w w:val="75"/>
        </w:rPr>
        <w:tab/>
        <w:t>Heritage Center</w:t>
      </w:r>
      <w:r w:rsidRPr="00FD3940">
        <w:rPr>
          <w:rFonts w:cs="Arial"/>
          <w:w w:val="75"/>
        </w:rPr>
        <w:tab/>
        <w:t>3141</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Maintenance</w:t>
      </w:r>
      <w:r w:rsidRPr="00FD3940">
        <w:rPr>
          <w:rFonts w:cs="Arial"/>
          <w:w w:val="75"/>
        </w:rPr>
        <w:tab/>
        <w:t>Physical Plant</w:t>
      </w:r>
      <w:r w:rsidRPr="00FD3940">
        <w:rPr>
          <w:rFonts w:cs="Arial"/>
          <w:w w:val="75"/>
        </w:rPr>
        <w:tab/>
        <w:t>Maintenance Office</w:t>
      </w:r>
      <w:r w:rsidRPr="00FD3940">
        <w:rPr>
          <w:rFonts w:cs="Arial"/>
          <w:w w:val="75"/>
        </w:rPr>
        <w:tab/>
        <w:t>3136</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M</w:t>
      </w:r>
      <w:r w:rsidR="00FD3940">
        <w:rPr>
          <w:rFonts w:cs="Arial"/>
          <w:w w:val="75"/>
        </w:rPr>
        <w:t>.A.</w:t>
      </w:r>
      <w:r w:rsidRPr="00FD3940">
        <w:rPr>
          <w:rFonts w:cs="Arial"/>
          <w:w w:val="75"/>
        </w:rPr>
        <w:t xml:space="preserve"> Communication</w:t>
      </w:r>
      <w:r w:rsidRPr="00FD3940">
        <w:rPr>
          <w:rFonts w:cs="Arial"/>
          <w:w w:val="75"/>
        </w:rPr>
        <w:tab/>
      </w:r>
      <w:r w:rsidR="00F3003F" w:rsidRPr="00FD3940">
        <w:rPr>
          <w:rFonts w:cs="Arial"/>
          <w:w w:val="75"/>
        </w:rPr>
        <w:t>Academic</w:t>
      </w:r>
      <w:r w:rsidRPr="00FD3940">
        <w:rPr>
          <w:rFonts w:cs="Arial"/>
          <w:w w:val="75"/>
        </w:rPr>
        <w:tab/>
        <w:t>Van Vliet Hall</w:t>
      </w:r>
      <w:r w:rsidRPr="00FD3940">
        <w:rPr>
          <w:rFonts w:cs="Arial"/>
          <w:w w:val="75"/>
        </w:rPr>
        <w:tab/>
        <w:t>3246</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M</w:t>
      </w:r>
      <w:r w:rsidR="00FD3940">
        <w:rPr>
          <w:rFonts w:cs="Arial"/>
          <w:w w:val="75"/>
        </w:rPr>
        <w:t>.A.</w:t>
      </w:r>
      <w:r w:rsidRPr="00FD3940">
        <w:rPr>
          <w:rFonts w:cs="Arial"/>
          <w:w w:val="75"/>
        </w:rPr>
        <w:t xml:space="preserve"> Business Administration</w:t>
      </w:r>
      <w:r w:rsidRPr="00FD3940">
        <w:rPr>
          <w:rFonts w:cs="Arial"/>
          <w:w w:val="75"/>
        </w:rPr>
        <w:tab/>
      </w:r>
      <w:r w:rsidR="006635C9" w:rsidRPr="00FD3940">
        <w:rPr>
          <w:rFonts w:cs="Arial"/>
          <w:w w:val="75"/>
        </w:rPr>
        <w:t>Graduate Programs</w:t>
      </w:r>
      <w:r w:rsidRPr="00FD3940">
        <w:rPr>
          <w:rFonts w:cs="Arial"/>
          <w:w w:val="75"/>
        </w:rPr>
        <w:tab/>
        <w:t>Myers T&amp;AC</w:t>
      </w:r>
      <w:r w:rsidRPr="00FD3940">
        <w:rPr>
          <w:rFonts w:cs="Arial"/>
          <w:w w:val="75"/>
        </w:rPr>
        <w:tab/>
        <w:t>3300</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Mathematics Department</w:t>
      </w:r>
      <w:r w:rsidRPr="00FD3940">
        <w:rPr>
          <w:rFonts w:cs="Arial"/>
          <w:w w:val="75"/>
        </w:rPr>
        <w:tab/>
        <w:t>Mathematics</w:t>
      </w:r>
      <w:r w:rsidRPr="00FD3940">
        <w:rPr>
          <w:rFonts w:cs="Arial"/>
          <w:w w:val="75"/>
        </w:rPr>
        <w:tab/>
        <w:t>Science Center</w:t>
      </w:r>
      <w:r w:rsidRPr="00FD3940">
        <w:rPr>
          <w:rFonts w:cs="Arial"/>
          <w:w w:val="75"/>
        </w:rPr>
        <w:tab/>
        <w:t>3276</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Multicultural Questions</w:t>
      </w:r>
      <w:r w:rsidRPr="00FD3940">
        <w:rPr>
          <w:rFonts w:cs="Arial"/>
          <w:w w:val="75"/>
        </w:rPr>
        <w:tab/>
        <w:t>Student Engagement Center</w:t>
      </w:r>
      <w:r w:rsidRPr="00FD3940">
        <w:rPr>
          <w:rFonts w:cs="Arial"/>
          <w:w w:val="75"/>
        </w:rPr>
        <w:tab/>
        <w:t>Heritage Center</w:t>
      </w:r>
      <w:r w:rsidRPr="00FD3940">
        <w:rPr>
          <w:rFonts w:cs="Arial"/>
          <w:w w:val="75"/>
        </w:rPr>
        <w:tab/>
        <w:t>3129</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Music Program</w:t>
      </w:r>
      <w:r w:rsidRPr="00FD3940">
        <w:rPr>
          <w:rFonts w:cs="Arial"/>
          <w:w w:val="75"/>
        </w:rPr>
        <w:tab/>
        <w:t xml:space="preserve">Music </w:t>
      </w:r>
      <w:r w:rsidRPr="00FD3940">
        <w:rPr>
          <w:rFonts w:cs="Arial"/>
          <w:w w:val="75"/>
        </w:rPr>
        <w:tab/>
        <w:t>Dunlap Tech Center</w:t>
      </w:r>
      <w:r w:rsidRPr="00FD3940">
        <w:rPr>
          <w:rFonts w:cs="Arial"/>
          <w:w w:val="75"/>
        </w:rPr>
        <w:tab/>
        <w:t>3564</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Newspaper</w:t>
      </w:r>
      <w:r w:rsidRPr="00FD3940">
        <w:rPr>
          <w:rFonts w:cs="Arial"/>
          <w:w w:val="75"/>
        </w:rPr>
        <w:tab/>
      </w:r>
      <w:proofErr w:type="gramStart"/>
      <w:r w:rsidRPr="00FD3940">
        <w:rPr>
          <w:rFonts w:cs="Arial"/>
          <w:i/>
          <w:w w:val="75"/>
        </w:rPr>
        <w:t>The</w:t>
      </w:r>
      <w:proofErr w:type="gramEnd"/>
      <w:r w:rsidRPr="00FD3940">
        <w:rPr>
          <w:rFonts w:cs="Arial"/>
          <w:i/>
          <w:w w:val="75"/>
        </w:rPr>
        <w:t xml:space="preserve"> </w:t>
      </w:r>
      <w:proofErr w:type="spellStart"/>
      <w:r w:rsidRPr="00FD3940">
        <w:rPr>
          <w:rFonts w:cs="Arial"/>
          <w:i/>
          <w:w w:val="75"/>
        </w:rPr>
        <w:t>Belltower</w:t>
      </w:r>
      <w:proofErr w:type="spellEnd"/>
      <w:r w:rsidRPr="00FD3940">
        <w:rPr>
          <w:rFonts w:cs="Arial"/>
          <w:w w:val="75"/>
        </w:rPr>
        <w:tab/>
        <w:t>Library</w:t>
      </w:r>
      <w:r w:rsidRPr="00FD3940">
        <w:rPr>
          <w:rFonts w:cs="Arial"/>
          <w:w w:val="75"/>
        </w:rPr>
        <w:tab/>
        <w:t>3742</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Native American Program</w:t>
      </w:r>
      <w:r w:rsidRPr="00FD3940">
        <w:rPr>
          <w:rFonts w:cs="Arial"/>
          <w:w w:val="75"/>
        </w:rPr>
        <w:tab/>
        <w:t>Seminary</w:t>
      </w:r>
      <w:r w:rsidRPr="00FD3940">
        <w:rPr>
          <w:rFonts w:cs="Arial"/>
          <w:w w:val="75"/>
        </w:rPr>
        <w:tab/>
        <w:t>Severance Hall</w:t>
      </w:r>
      <w:r w:rsidRPr="00FD3940">
        <w:rPr>
          <w:rFonts w:cs="Arial"/>
          <w:w w:val="75"/>
        </w:rPr>
        <w:tab/>
        <w:t>3117</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Nursing Department</w:t>
      </w:r>
      <w:r w:rsidRPr="00FD3940">
        <w:rPr>
          <w:rFonts w:cs="Arial"/>
          <w:w w:val="75"/>
        </w:rPr>
        <w:tab/>
        <w:t>Nursing Services</w:t>
      </w:r>
      <w:r w:rsidRPr="00FD3940">
        <w:rPr>
          <w:rFonts w:cs="Arial"/>
          <w:w w:val="75"/>
        </w:rPr>
        <w:tab/>
        <w:t>Science Center</w:t>
      </w:r>
      <w:r w:rsidRPr="00FD3940">
        <w:rPr>
          <w:rFonts w:cs="Arial"/>
          <w:w w:val="75"/>
        </w:rPr>
        <w:tab/>
        <w:t>3500</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Off-Campus Job Listing</w:t>
      </w:r>
      <w:r w:rsidRPr="00FD3940">
        <w:rPr>
          <w:rFonts w:cs="Arial"/>
          <w:w w:val="75"/>
        </w:rPr>
        <w:tab/>
        <w:t>Career Services</w:t>
      </w:r>
      <w:r w:rsidRPr="00FD3940">
        <w:rPr>
          <w:rFonts w:cs="Arial"/>
          <w:w w:val="75"/>
        </w:rPr>
        <w:tab/>
        <w:t>Peters Commons</w:t>
      </w:r>
      <w:r w:rsidRPr="00FD3940">
        <w:rPr>
          <w:rFonts w:cs="Arial"/>
          <w:w w:val="75"/>
        </w:rPr>
        <w:tab/>
        <w:t>3132</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On-Campus Jobs</w:t>
      </w:r>
      <w:r w:rsidRPr="00FD3940">
        <w:rPr>
          <w:rFonts w:cs="Arial"/>
          <w:w w:val="75"/>
        </w:rPr>
        <w:tab/>
        <w:t>Financial Aid</w:t>
      </w:r>
      <w:r w:rsidRPr="00FD3940">
        <w:rPr>
          <w:rFonts w:cs="Arial"/>
          <w:w w:val="75"/>
        </w:rPr>
        <w:tab/>
        <w:t>Myers T&amp;AC</w:t>
      </w:r>
      <w:r w:rsidRPr="00FD3940">
        <w:rPr>
          <w:rFonts w:cs="Arial"/>
          <w:w w:val="75"/>
        </w:rPr>
        <w:tab/>
        <w:t>3169</w:t>
      </w:r>
    </w:p>
    <w:p w:rsidR="00FD3940" w:rsidRPr="00FD3940" w:rsidRDefault="00FD3940" w:rsidP="00FD3940">
      <w:pPr>
        <w:tabs>
          <w:tab w:val="left" w:pos="2340"/>
          <w:tab w:val="left" w:pos="4860"/>
          <w:tab w:val="left" w:pos="6660"/>
        </w:tabs>
        <w:spacing w:after="0" w:line="240" w:lineRule="auto"/>
        <w:ind w:left="180" w:right="252"/>
        <w:rPr>
          <w:rFonts w:cs="Arial"/>
          <w:w w:val="75"/>
        </w:rPr>
      </w:pPr>
      <w:r w:rsidRPr="00FD3940">
        <w:rPr>
          <w:rFonts w:cs="Arial"/>
          <w:w w:val="75"/>
        </w:rPr>
        <w:t>Ordination Exams</w:t>
      </w:r>
      <w:r w:rsidRPr="00FD3940">
        <w:rPr>
          <w:rFonts w:cs="Arial"/>
          <w:w w:val="75"/>
        </w:rPr>
        <w:tab/>
        <w:t>President’s Office</w:t>
      </w:r>
      <w:r w:rsidRPr="00FD3940">
        <w:rPr>
          <w:rFonts w:cs="Arial"/>
          <w:w w:val="75"/>
        </w:rPr>
        <w:tab/>
        <w:t>Seminary</w:t>
      </w:r>
      <w:r w:rsidRPr="00FD3940">
        <w:rPr>
          <w:rFonts w:cs="Arial"/>
          <w:w w:val="75"/>
        </w:rPr>
        <w:tab/>
        <w:t>3122</w:t>
      </w:r>
      <w:r w:rsidRPr="00FD3940">
        <w:rPr>
          <w:rFonts w:cs="Arial"/>
          <w:w w:val="75"/>
        </w:rPr>
        <w:tab/>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Organizational Budget</w:t>
      </w:r>
      <w:r w:rsidRPr="00FD3940">
        <w:rPr>
          <w:rFonts w:cs="Arial"/>
          <w:w w:val="75"/>
        </w:rPr>
        <w:tab/>
        <w:t>Business Office</w:t>
      </w:r>
      <w:r w:rsidRPr="00FD3940">
        <w:rPr>
          <w:rFonts w:cs="Arial"/>
          <w:w w:val="75"/>
        </w:rPr>
        <w:tab/>
        <w:t>Smith Hall</w:t>
      </w:r>
      <w:r w:rsidRPr="00FD3940">
        <w:rPr>
          <w:rFonts w:cs="Arial"/>
          <w:w w:val="75"/>
        </w:rPr>
        <w:tab/>
        <w:t>3210</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Parking Information</w:t>
      </w:r>
      <w:r w:rsidRPr="00FD3940">
        <w:rPr>
          <w:rFonts w:cs="Arial"/>
          <w:w w:val="75"/>
        </w:rPr>
        <w:tab/>
        <w:t>Campus Safety &amp; Security</w:t>
      </w:r>
      <w:r w:rsidRPr="00FD3940">
        <w:rPr>
          <w:rFonts w:cs="Arial"/>
          <w:w w:val="75"/>
        </w:rPr>
        <w:tab/>
        <w:t>Smith Hall</w:t>
      </w:r>
      <w:r w:rsidRPr="00FD3940">
        <w:rPr>
          <w:rFonts w:cs="Arial"/>
          <w:w w:val="75"/>
        </w:rPr>
        <w:tab/>
        <w:t>3333</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Pastoral Care</w:t>
      </w:r>
      <w:r w:rsidRPr="00FD3940">
        <w:rPr>
          <w:rFonts w:cs="Arial"/>
          <w:w w:val="75"/>
        </w:rPr>
        <w:tab/>
        <w:t>Pastor to Students - Seminary</w:t>
      </w:r>
      <w:r w:rsidRPr="00FD3940">
        <w:rPr>
          <w:rFonts w:cs="Arial"/>
          <w:w w:val="75"/>
        </w:rPr>
        <w:tab/>
        <w:t>Severance Hall</w:t>
      </w:r>
      <w:r w:rsidRPr="00FD3940">
        <w:rPr>
          <w:rFonts w:cs="Arial"/>
          <w:w w:val="75"/>
        </w:rPr>
        <w:tab/>
        <w:t>3390</w:t>
      </w:r>
    </w:p>
    <w:p w:rsidR="0069571C" w:rsidRPr="00FD3940" w:rsidRDefault="0069571C" w:rsidP="0069571C">
      <w:pPr>
        <w:tabs>
          <w:tab w:val="left" w:pos="2340"/>
          <w:tab w:val="left" w:pos="4860"/>
          <w:tab w:val="left" w:pos="6660"/>
        </w:tabs>
        <w:spacing w:after="0" w:line="240" w:lineRule="auto"/>
        <w:ind w:left="180" w:right="252"/>
        <w:rPr>
          <w:rFonts w:cs="Arial"/>
          <w:w w:val="75"/>
        </w:rPr>
      </w:pPr>
      <w:r w:rsidRPr="00FD3940">
        <w:rPr>
          <w:rFonts w:cs="Arial"/>
          <w:w w:val="75"/>
        </w:rPr>
        <w:t>Philosophy Department</w:t>
      </w:r>
      <w:r w:rsidRPr="00FD3940">
        <w:rPr>
          <w:rFonts w:cs="Arial"/>
          <w:w w:val="75"/>
        </w:rPr>
        <w:tab/>
        <w:t>Philosophy</w:t>
      </w:r>
      <w:r w:rsidRPr="00FD3940">
        <w:rPr>
          <w:rFonts w:cs="Arial"/>
          <w:w w:val="75"/>
        </w:rPr>
        <w:tab/>
        <w:t>Severance Hall</w:t>
      </w:r>
      <w:r w:rsidRPr="00FD3940">
        <w:rPr>
          <w:rFonts w:cs="Arial"/>
          <w:w w:val="75"/>
        </w:rPr>
        <w:tab/>
        <w:t>3669</w:t>
      </w:r>
    </w:p>
    <w:p w:rsidR="0069571C" w:rsidRPr="00FD3940" w:rsidRDefault="0069571C" w:rsidP="0069571C">
      <w:pPr>
        <w:tabs>
          <w:tab w:val="left" w:pos="2340"/>
          <w:tab w:val="left" w:pos="4860"/>
          <w:tab w:val="left" w:pos="6660"/>
        </w:tabs>
        <w:spacing w:after="0" w:line="240" w:lineRule="auto"/>
        <w:ind w:left="180" w:right="252"/>
        <w:rPr>
          <w:rFonts w:cs="Arial"/>
          <w:w w:val="75"/>
        </w:rPr>
      </w:pPr>
      <w:r w:rsidRPr="00FD3940">
        <w:rPr>
          <w:rFonts w:cs="Arial"/>
          <w:w w:val="75"/>
        </w:rPr>
        <w:t>Post Office</w:t>
      </w:r>
      <w:r w:rsidRPr="00FD3940">
        <w:rPr>
          <w:rFonts w:cs="Arial"/>
          <w:w w:val="75"/>
        </w:rPr>
        <w:tab/>
        <w:t>Post Office</w:t>
      </w:r>
      <w:r w:rsidRPr="00FD3940">
        <w:rPr>
          <w:rFonts w:cs="Arial"/>
          <w:w w:val="75"/>
        </w:rPr>
        <w:tab/>
        <w:t>Heritage Center</w:t>
      </w:r>
      <w:r w:rsidRPr="00FD3940">
        <w:rPr>
          <w:rFonts w:cs="Arial"/>
          <w:w w:val="75"/>
        </w:rPr>
        <w:tab/>
        <w:t>3141</w:t>
      </w:r>
    </w:p>
    <w:p w:rsidR="00FD3940" w:rsidRDefault="00FD3940" w:rsidP="0062507B">
      <w:pPr>
        <w:tabs>
          <w:tab w:val="left" w:pos="2340"/>
          <w:tab w:val="left" w:pos="4860"/>
          <w:tab w:val="left" w:pos="6660"/>
        </w:tabs>
        <w:spacing w:after="0" w:line="240" w:lineRule="auto"/>
        <w:ind w:left="180" w:right="252"/>
        <w:rPr>
          <w:rFonts w:cs="Arial"/>
          <w:w w:val="75"/>
        </w:rPr>
      </w:pPr>
    </w:p>
    <w:p w:rsidR="00FD3940" w:rsidRPr="00FD3940" w:rsidRDefault="00FD3940" w:rsidP="00FD3940">
      <w:pPr>
        <w:tabs>
          <w:tab w:val="left" w:pos="2340"/>
          <w:tab w:val="left" w:pos="2880"/>
          <w:tab w:val="left" w:pos="4860"/>
          <w:tab w:val="left" w:pos="6660"/>
          <w:tab w:val="left" w:pos="8100"/>
        </w:tabs>
        <w:spacing w:after="0" w:line="240" w:lineRule="auto"/>
        <w:ind w:left="180" w:right="252"/>
        <w:rPr>
          <w:rFonts w:cs="Arial"/>
          <w:b/>
          <w:w w:val="82"/>
          <w:sz w:val="24"/>
          <w:u w:val="single"/>
        </w:rPr>
      </w:pPr>
      <w:r w:rsidRPr="00FD3940">
        <w:rPr>
          <w:rFonts w:cs="Arial"/>
          <w:b/>
          <w:w w:val="82"/>
          <w:sz w:val="24"/>
          <w:u w:val="single"/>
        </w:rPr>
        <w:lastRenderedPageBreak/>
        <w:t>What</w:t>
      </w:r>
      <w:r w:rsidRPr="00FD3940">
        <w:rPr>
          <w:rFonts w:cs="Arial"/>
          <w:b/>
          <w:w w:val="82"/>
          <w:sz w:val="24"/>
          <w:u w:val="single"/>
        </w:rPr>
        <w:tab/>
        <w:t>Department</w:t>
      </w:r>
      <w:r w:rsidRPr="00FD3940">
        <w:rPr>
          <w:rFonts w:cs="Arial"/>
          <w:b/>
          <w:w w:val="82"/>
          <w:sz w:val="24"/>
          <w:u w:val="single"/>
        </w:rPr>
        <w:tab/>
        <w:t xml:space="preserve">Where </w:t>
      </w:r>
      <w:r w:rsidRPr="00FD3940">
        <w:rPr>
          <w:rFonts w:cs="Arial"/>
          <w:b/>
          <w:w w:val="82"/>
          <w:sz w:val="24"/>
          <w:u w:val="single"/>
        </w:rPr>
        <w:tab/>
        <w:t>Ext</w:t>
      </w:r>
    </w:p>
    <w:p w:rsidR="00FD3940" w:rsidRPr="00FD3940" w:rsidRDefault="00FD3940" w:rsidP="0062507B">
      <w:pPr>
        <w:tabs>
          <w:tab w:val="left" w:pos="2340"/>
          <w:tab w:val="left" w:pos="4860"/>
          <w:tab w:val="left" w:pos="6660"/>
        </w:tabs>
        <w:spacing w:after="0" w:line="240" w:lineRule="auto"/>
        <w:ind w:left="180" w:right="252"/>
        <w:rPr>
          <w:rFonts w:cs="Arial"/>
          <w:w w:val="75"/>
          <w:sz w:val="12"/>
        </w:rPr>
      </w:pP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President’s Office</w:t>
      </w:r>
      <w:r w:rsidRPr="00FD3940">
        <w:rPr>
          <w:rFonts w:cs="Arial"/>
          <w:w w:val="75"/>
        </w:rPr>
        <w:tab/>
        <w:t>Severance Hall</w:t>
      </w:r>
      <w:r w:rsidRPr="00FD3940">
        <w:rPr>
          <w:rFonts w:cs="Arial"/>
          <w:w w:val="75"/>
        </w:rPr>
        <w:tab/>
        <w:t>Myers T&amp;AC</w:t>
      </w:r>
      <w:r w:rsidRPr="00FD3940">
        <w:rPr>
          <w:rFonts w:cs="Arial"/>
          <w:w w:val="75"/>
        </w:rPr>
        <w:tab/>
        <w:t>3418</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Print Room</w:t>
      </w:r>
      <w:r w:rsidRPr="00FD3940">
        <w:rPr>
          <w:rFonts w:cs="Arial"/>
          <w:w w:val="75"/>
        </w:rPr>
        <w:tab/>
        <w:t>Print Room</w:t>
      </w:r>
      <w:r w:rsidRPr="00FD3940">
        <w:rPr>
          <w:rFonts w:cs="Arial"/>
          <w:w w:val="75"/>
        </w:rPr>
        <w:tab/>
        <w:t>Heritage Center</w:t>
      </w:r>
      <w:r w:rsidRPr="00FD3940">
        <w:rPr>
          <w:rFonts w:cs="Arial"/>
          <w:w w:val="75"/>
        </w:rPr>
        <w:tab/>
        <w:t>3141</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Psychology</w:t>
      </w:r>
      <w:r w:rsidR="00F3003F" w:rsidRPr="00FD3940">
        <w:rPr>
          <w:rFonts w:cs="Arial"/>
          <w:w w:val="75"/>
        </w:rPr>
        <w:t xml:space="preserve"> Department</w:t>
      </w:r>
      <w:r w:rsidRPr="00FD3940">
        <w:rPr>
          <w:rFonts w:cs="Arial"/>
          <w:w w:val="75"/>
        </w:rPr>
        <w:tab/>
        <w:t>Psychology</w:t>
      </w:r>
      <w:r w:rsidRPr="00FD3940">
        <w:rPr>
          <w:rFonts w:cs="Arial"/>
          <w:w w:val="75"/>
        </w:rPr>
        <w:tab/>
        <w:t>Van Vliet Hall</w:t>
      </w:r>
      <w:r w:rsidRPr="00FD3940">
        <w:rPr>
          <w:rFonts w:cs="Arial"/>
          <w:w w:val="75"/>
        </w:rPr>
        <w:tab/>
        <w:t>3239</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Pulpit Supply</w:t>
      </w:r>
      <w:r w:rsidRPr="00FD3940">
        <w:rPr>
          <w:rFonts w:cs="Arial"/>
          <w:w w:val="75"/>
        </w:rPr>
        <w:tab/>
        <w:t>Seminary</w:t>
      </w:r>
      <w:r w:rsidRPr="00FD3940">
        <w:rPr>
          <w:rFonts w:cs="Arial"/>
          <w:w w:val="75"/>
        </w:rPr>
        <w:tab/>
        <w:t>Severance Hall</w:t>
      </w:r>
      <w:r w:rsidRPr="00FD3940">
        <w:rPr>
          <w:rFonts w:cs="Arial"/>
          <w:w w:val="75"/>
        </w:rPr>
        <w:tab/>
        <w:t>3105</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Registration</w:t>
      </w:r>
      <w:r w:rsidRPr="00FD3940">
        <w:rPr>
          <w:rFonts w:cs="Arial"/>
          <w:w w:val="75"/>
        </w:rPr>
        <w:tab/>
        <w:t>Registrar</w:t>
      </w:r>
      <w:r w:rsidRPr="00FD3940">
        <w:rPr>
          <w:rFonts w:cs="Arial"/>
          <w:w w:val="75"/>
        </w:rPr>
        <w:tab/>
        <w:t>Myers T&amp;AC</w:t>
      </w:r>
      <w:r w:rsidRPr="00FD3940">
        <w:rPr>
          <w:rFonts w:cs="Arial"/>
          <w:w w:val="75"/>
        </w:rPr>
        <w:tab/>
        <w:t>3178</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Religious Studies</w:t>
      </w:r>
      <w:r w:rsidRPr="00FD3940">
        <w:rPr>
          <w:rFonts w:cs="Arial"/>
          <w:w w:val="75"/>
        </w:rPr>
        <w:tab/>
        <w:t>College</w:t>
      </w:r>
      <w:r w:rsidRPr="00FD3940">
        <w:rPr>
          <w:rFonts w:cs="Arial"/>
          <w:w w:val="75"/>
        </w:rPr>
        <w:tab/>
        <w:t>Severance Hall</w:t>
      </w:r>
      <w:r w:rsidRPr="00FD3940">
        <w:rPr>
          <w:rFonts w:cs="Arial"/>
          <w:w w:val="75"/>
        </w:rPr>
        <w:tab/>
        <w:t>3669</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Residence Halls</w:t>
      </w:r>
      <w:r w:rsidRPr="00FD3940">
        <w:rPr>
          <w:rFonts w:cs="Arial"/>
          <w:w w:val="75"/>
        </w:rPr>
        <w:tab/>
        <w:t>Main Desk</w:t>
      </w:r>
      <w:r w:rsidRPr="00FD3940">
        <w:rPr>
          <w:rFonts w:cs="Arial"/>
          <w:w w:val="75"/>
        </w:rPr>
        <w:tab/>
        <w:t>Aitchison Hall</w:t>
      </w:r>
      <w:r w:rsidRPr="00FD3940">
        <w:rPr>
          <w:rFonts w:cs="Arial"/>
          <w:w w:val="75"/>
        </w:rPr>
        <w:tab/>
        <w:t>3269</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ab/>
      </w:r>
      <w:r w:rsidRPr="00FD3940">
        <w:rPr>
          <w:rFonts w:cs="Arial"/>
          <w:w w:val="75"/>
        </w:rPr>
        <w:tab/>
      </w:r>
      <w:proofErr w:type="spellStart"/>
      <w:r w:rsidRPr="00FD3940">
        <w:rPr>
          <w:rFonts w:cs="Arial"/>
          <w:w w:val="75"/>
        </w:rPr>
        <w:t>Cassat</w:t>
      </w:r>
      <w:proofErr w:type="spellEnd"/>
      <w:r w:rsidRPr="00FD3940">
        <w:rPr>
          <w:rFonts w:cs="Arial"/>
          <w:w w:val="75"/>
        </w:rPr>
        <w:t xml:space="preserve"> Hall</w:t>
      </w:r>
      <w:r w:rsidRPr="00FD3940">
        <w:rPr>
          <w:rFonts w:cs="Arial"/>
          <w:w w:val="75"/>
        </w:rPr>
        <w:tab/>
        <w:t>3355</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ab/>
      </w:r>
      <w:r w:rsidRPr="00FD3940">
        <w:rPr>
          <w:rFonts w:cs="Arial"/>
          <w:w w:val="75"/>
        </w:rPr>
        <w:tab/>
        <w:t>Donnell Hall</w:t>
      </w:r>
      <w:r w:rsidRPr="00FD3940">
        <w:rPr>
          <w:rFonts w:cs="Arial"/>
          <w:w w:val="75"/>
        </w:rPr>
        <w:tab/>
        <w:t>3503</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ab/>
      </w:r>
      <w:r w:rsidRPr="00FD3940">
        <w:rPr>
          <w:rFonts w:cs="Arial"/>
          <w:w w:val="75"/>
        </w:rPr>
        <w:tab/>
        <w:t>Park Village</w:t>
      </w:r>
      <w:r w:rsidRPr="00FD3940">
        <w:rPr>
          <w:rFonts w:cs="Arial"/>
          <w:w w:val="75"/>
        </w:rPr>
        <w:tab/>
        <w:t>3792</w:t>
      </w:r>
    </w:p>
    <w:p w:rsidR="00503F03" w:rsidRPr="00FD3940" w:rsidRDefault="00503F03" w:rsidP="00FD3940">
      <w:pPr>
        <w:tabs>
          <w:tab w:val="left" w:pos="2340"/>
          <w:tab w:val="left" w:pos="4860"/>
          <w:tab w:val="left" w:pos="6660"/>
        </w:tabs>
        <w:spacing w:after="0" w:line="240" w:lineRule="auto"/>
        <w:ind w:left="180"/>
        <w:rPr>
          <w:rFonts w:cs="Arial"/>
          <w:w w:val="75"/>
        </w:rPr>
      </w:pPr>
      <w:r w:rsidRPr="00FD3940">
        <w:rPr>
          <w:rFonts w:cs="Arial"/>
          <w:w w:val="75"/>
        </w:rPr>
        <w:t>Residence Life</w:t>
      </w:r>
      <w:r w:rsidRPr="00FD3940">
        <w:rPr>
          <w:rFonts w:cs="Arial"/>
          <w:w w:val="75"/>
        </w:rPr>
        <w:tab/>
        <w:t>Residence Life</w:t>
      </w:r>
      <w:r w:rsidRPr="00FD3940">
        <w:rPr>
          <w:rFonts w:cs="Arial"/>
          <w:w w:val="75"/>
        </w:rPr>
        <w:tab/>
        <w:t>Peters Commons</w:t>
      </w:r>
      <w:r w:rsidR="00FD3940">
        <w:rPr>
          <w:rFonts w:cs="Arial"/>
          <w:w w:val="75"/>
        </w:rPr>
        <w:tab/>
      </w:r>
      <w:r w:rsidRPr="00FD3940">
        <w:rPr>
          <w:rFonts w:cs="Arial"/>
          <w:w w:val="75"/>
        </w:rPr>
        <w:t>3438/3163</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Room Reservations</w:t>
      </w:r>
      <w:r w:rsidRPr="00FD3940">
        <w:rPr>
          <w:rFonts w:cs="Arial"/>
          <w:w w:val="75"/>
        </w:rPr>
        <w:tab/>
        <w:t>Special Events &amp; Scheduling</w:t>
      </w:r>
      <w:r w:rsidRPr="00FD3940">
        <w:rPr>
          <w:rFonts w:cs="Arial"/>
          <w:w w:val="75"/>
        </w:rPr>
        <w:tab/>
        <w:t>Myers T&amp;AC</w:t>
      </w:r>
      <w:r w:rsidRPr="00FD3940">
        <w:rPr>
          <w:rFonts w:cs="Arial"/>
          <w:w w:val="75"/>
        </w:rPr>
        <w:tab/>
        <w:t>3868</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ROTC</w:t>
      </w:r>
      <w:r w:rsidRPr="00FD3940">
        <w:rPr>
          <w:rFonts w:cs="Arial"/>
          <w:w w:val="75"/>
        </w:rPr>
        <w:tab/>
      </w:r>
      <w:r w:rsidRPr="00FD3940">
        <w:rPr>
          <w:rFonts w:cs="Arial"/>
          <w:w w:val="75"/>
        </w:rPr>
        <w:tab/>
        <w:t>Mercer Birmingham</w:t>
      </w:r>
      <w:r w:rsidRPr="00FD3940">
        <w:rPr>
          <w:rFonts w:cs="Arial"/>
          <w:w w:val="75"/>
        </w:rPr>
        <w:tab/>
        <w:t>3804</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Scholarship/Grant Info</w:t>
      </w:r>
      <w:r w:rsidRPr="00FD3940">
        <w:rPr>
          <w:rFonts w:cs="Arial"/>
          <w:w w:val="75"/>
        </w:rPr>
        <w:tab/>
        <w:t>Financial Aid</w:t>
      </w:r>
      <w:r w:rsidRPr="00FD3940">
        <w:rPr>
          <w:rFonts w:cs="Arial"/>
          <w:w w:val="75"/>
        </w:rPr>
        <w:tab/>
        <w:t>Myers T&amp;AC</w:t>
      </w:r>
      <w:r w:rsidRPr="00FD3940">
        <w:rPr>
          <w:rFonts w:cs="Arial"/>
          <w:w w:val="75"/>
        </w:rPr>
        <w:tab/>
        <w:t>3169</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Science Department</w:t>
      </w:r>
      <w:r w:rsidRPr="00FD3940">
        <w:rPr>
          <w:rFonts w:cs="Arial"/>
          <w:w w:val="75"/>
        </w:rPr>
        <w:tab/>
        <w:t>Science Department</w:t>
      </w:r>
      <w:r w:rsidRPr="00FD3940">
        <w:rPr>
          <w:rFonts w:cs="Arial"/>
          <w:w w:val="75"/>
        </w:rPr>
        <w:tab/>
        <w:t>Science C</w:t>
      </w:r>
      <w:r w:rsidR="0062507B" w:rsidRPr="00FD3940">
        <w:rPr>
          <w:rFonts w:cs="Arial"/>
          <w:w w:val="75"/>
        </w:rPr>
        <w:t>enter</w:t>
      </w:r>
      <w:r w:rsidRPr="00FD3940">
        <w:rPr>
          <w:rFonts w:cs="Arial"/>
          <w:w w:val="75"/>
        </w:rPr>
        <w:tab/>
        <w:t>3152</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Security</w:t>
      </w:r>
      <w:r w:rsidRPr="00FD3940">
        <w:rPr>
          <w:rFonts w:cs="Arial"/>
          <w:w w:val="75"/>
        </w:rPr>
        <w:tab/>
        <w:t>Campus Safety &amp; Security</w:t>
      </w:r>
      <w:r w:rsidRPr="00FD3940">
        <w:rPr>
          <w:rFonts w:cs="Arial"/>
          <w:w w:val="75"/>
        </w:rPr>
        <w:tab/>
        <w:t>Smith Hall</w:t>
      </w:r>
      <w:r w:rsidRPr="00FD3940">
        <w:rPr>
          <w:rFonts w:cs="Arial"/>
          <w:w w:val="75"/>
        </w:rPr>
        <w:tab/>
        <w:t>3333</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Seminary</w:t>
      </w:r>
      <w:r w:rsidRPr="00FD3940">
        <w:rPr>
          <w:rFonts w:cs="Arial"/>
          <w:w w:val="75"/>
        </w:rPr>
        <w:tab/>
      </w:r>
      <w:proofErr w:type="spellStart"/>
      <w:r w:rsidRPr="00FD3940">
        <w:rPr>
          <w:rFonts w:cs="Arial"/>
          <w:w w:val="75"/>
        </w:rPr>
        <w:t>Seminary</w:t>
      </w:r>
      <w:proofErr w:type="spellEnd"/>
      <w:r w:rsidRPr="00FD3940">
        <w:rPr>
          <w:rFonts w:cs="Arial"/>
          <w:w w:val="75"/>
        </w:rPr>
        <w:tab/>
        <w:t>Severance Hall</w:t>
      </w:r>
      <w:r w:rsidRPr="00FD3940">
        <w:rPr>
          <w:rFonts w:cs="Arial"/>
          <w:w w:val="75"/>
        </w:rPr>
        <w:tab/>
        <w:t>3122</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Sociology Department</w:t>
      </w:r>
      <w:r w:rsidRPr="00FD3940">
        <w:rPr>
          <w:rFonts w:cs="Arial"/>
          <w:w w:val="75"/>
        </w:rPr>
        <w:tab/>
        <w:t>Sociology</w:t>
      </w:r>
      <w:r w:rsidRPr="00FD3940">
        <w:rPr>
          <w:rFonts w:cs="Arial"/>
          <w:w w:val="75"/>
        </w:rPr>
        <w:tab/>
        <w:t>Severance Hall</w:t>
      </w:r>
      <w:r w:rsidRPr="00FD3940">
        <w:rPr>
          <w:rFonts w:cs="Arial"/>
          <w:w w:val="75"/>
        </w:rPr>
        <w:tab/>
        <w:t>3307</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Student Accounts</w:t>
      </w:r>
      <w:r w:rsidRPr="00FD3940">
        <w:rPr>
          <w:rFonts w:cs="Arial"/>
          <w:w w:val="75"/>
        </w:rPr>
        <w:tab/>
        <w:t>Student Accounts</w:t>
      </w:r>
      <w:r w:rsidRPr="00FD3940">
        <w:rPr>
          <w:rFonts w:cs="Arial"/>
          <w:w w:val="75"/>
        </w:rPr>
        <w:tab/>
        <w:t>Myers T&amp;AC</w:t>
      </w:r>
      <w:r w:rsidRPr="00FD3940">
        <w:rPr>
          <w:rFonts w:cs="Arial"/>
          <w:w w:val="75"/>
        </w:rPr>
        <w:tab/>
        <w:t>3208</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Student Government Assoc.</w:t>
      </w:r>
      <w:r w:rsidRPr="00FD3940">
        <w:rPr>
          <w:rFonts w:cs="Arial"/>
          <w:w w:val="75"/>
        </w:rPr>
        <w:tab/>
        <w:t>College</w:t>
      </w:r>
      <w:r w:rsidRPr="00FD3940">
        <w:rPr>
          <w:rFonts w:cs="Arial"/>
          <w:w w:val="75"/>
        </w:rPr>
        <w:tab/>
        <w:t>Heritage Center</w:t>
      </w:r>
      <w:r w:rsidRPr="00FD3940">
        <w:rPr>
          <w:rFonts w:cs="Arial"/>
          <w:w w:val="75"/>
        </w:rPr>
        <w:tab/>
        <w:t>3388</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Student Life</w:t>
      </w:r>
      <w:r w:rsidRPr="00FD3940">
        <w:rPr>
          <w:rFonts w:cs="Arial"/>
          <w:w w:val="75"/>
        </w:rPr>
        <w:tab/>
        <w:t>College</w:t>
      </w:r>
      <w:r w:rsidRPr="00FD3940">
        <w:rPr>
          <w:rFonts w:cs="Arial"/>
          <w:w w:val="75"/>
        </w:rPr>
        <w:tab/>
        <w:t>Peter Commons</w:t>
      </w:r>
      <w:r w:rsidRPr="00FD3940">
        <w:rPr>
          <w:rFonts w:cs="Arial"/>
          <w:w w:val="75"/>
        </w:rPr>
        <w:tab/>
        <w:t>3113</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ab/>
        <w:t>Seminary</w:t>
      </w:r>
      <w:r w:rsidRPr="00FD3940">
        <w:rPr>
          <w:rFonts w:cs="Arial"/>
          <w:w w:val="75"/>
        </w:rPr>
        <w:tab/>
        <w:t>Severance Hall</w:t>
      </w:r>
      <w:r w:rsidRPr="00FD3940">
        <w:rPr>
          <w:rFonts w:cs="Arial"/>
          <w:w w:val="75"/>
        </w:rPr>
        <w:tab/>
        <w:t>3390</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Student Organizations</w:t>
      </w:r>
      <w:r w:rsidRPr="00FD3940">
        <w:rPr>
          <w:rFonts w:cs="Arial"/>
          <w:w w:val="75"/>
        </w:rPr>
        <w:tab/>
        <w:t>Student Activities</w:t>
      </w:r>
      <w:r w:rsidRPr="00FD3940">
        <w:rPr>
          <w:rFonts w:cs="Arial"/>
          <w:w w:val="75"/>
        </w:rPr>
        <w:tab/>
        <w:t>Heritage Center</w:t>
      </w:r>
      <w:r w:rsidRPr="00FD3940">
        <w:rPr>
          <w:rFonts w:cs="Arial"/>
          <w:w w:val="75"/>
        </w:rPr>
        <w:tab/>
        <w:t>3583</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Study Abroad</w:t>
      </w:r>
      <w:r w:rsidRPr="00FD3940">
        <w:rPr>
          <w:rFonts w:cs="Arial"/>
          <w:w w:val="75"/>
        </w:rPr>
        <w:tab/>
        <w:t>International Studies</w:t>
      </w:r>
      <w:r w:rsidRPr="00FD3940">
        <w:rPr>
          <w:rFonts w:cs="Arial"/>
          <w:w w:val="75"/>
        </w:rPr>
        <w:tab/>
        <w:t>Heritage Center</w:t>
      </w:r>
      <w:r w:rsidRPr="00FD3940">
        <w:rPr>
          <w:rFonts w:cs="Arial"/>
          <w:w w:val="75"/>
        </w:rPr>
        <w:tab/>
        <w:t>3712</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Switchboard Operator</w:t>
      </w:r>
      <w:r w:rsidRPr="00FD3940">
        <w:rPr>
          <w:rFonts w:cs="Arial"/>
          <w:w w:val="75"/>
        </w:rPr>
        <w:tab/>
      </w:r>
      <w:r w:rsidRPr="00FD3940">
        <w:rPr>
          <w:rFonts w:cs="Arial"/>
          <w:w w:val="75"/>
        </w:rPr>
        <w:tab/>
        <w:t>Myers T&amp;AC</w:t>
      </w:r>
      <w:r w:rsidRPr="00FD3940">
        <w:rPr>
          <w:rFonts w:cs="Arial"/>
          <w:w w:val="75"/>
        </w:rPr>
        <w:tab/>
        <w:t>0</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Technology</w:t>
      </w:r>
      <w:r w:rsidR="0062507B" w:rsidRPr="00FD3940">
        <w:rPr>
          <w:rFonts w:cs="Arial"/>
          <w:w w:val="75"/>
        </w:rPr>
        <w:t xml:space="preserve"> Questions</w:t>
      </w:r>
      <w:r w:rsidRPr="00FD3940">
        <w:rPr>
          <w:rFonts w:cs="Arial"/>
          <w:w w:val="75"/>
        </w:rPr>
        <w:tab/>
        <w:t>Technology</w:t>
      </w:r>
      <w:r w:rsidRPr="00FD3940">
        <w:rPr>
          <w:rFonts w:cs="Arial"/>
          <w:w w:val="75"/>
        </w:rPr>
        <w:tab/>
        <w:t>Van Vliet Hall</w:t>
      </w:r>
      <w:r w:rsidRPr="00FD3940">
        <w:rPr>
          <w:rFonts w:cs="Arial"/>
          <w:w w:val="75"/>
        </w:rPr>
        <w:tab/>
        <w:t>3737</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Transcripts</w:t>
      </w:r>
      <w:r w:rsidRPr="00FD3940">
        <w:rPr>
          <w:rFonts w:cs="Arial"/>
          <w:w w:val="75"/>
        </w:rPr>
        <w:tab/>
        <w:t>Registrar</w:t>
      </w:r>
      <w:r w:rsidRPr="00FD3940">
        <w:rPr>
          <w:rFonts w:cs="Arial"/>
          <w:w w:val="75"/>
        </w:rPr>
        <w:tab/>
        <w:t>Myers T&amp;AC</w:t>
      </w:r>
      <w:r w:rsidRPr="00FD3940">
        <w:rPr>
          <w:rFonts w:cs="Arial"/>
          <w:w w:val="75"/>
        </w:rPr>
        <w:tab/>
        <w:t>3178</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Tuition and Fees</w:t>
      </w:r>
      <w:r w:rsidRPr="00FD3940">
        <w:rPr>
          <w:rFonts w:cs="Arial"/>
          <w:w w:val="75"/>
        </w:rPr>
        <w:tab/>
        <w:t>Registrar</w:t>
      </w:r>
      <w:r w:rsidRPr="00FD3940">
        <w:rPr>
          <w:rFonts w:cs="Arial"/>
          <w:w w:val="75"/>
        </w:rPr>
        <w:tab/>
        <w:t>Myers T&amp;AC</w:t>
      </w:r>
      <w:r w:rsidRPr="00FD3940">
        <w:rPr>
          <w:rFonts w:cs="Arial"/>
          <w:w w:val="75"/>
        </w:rPr>
        <w:tab/>
        <w:t>3178</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Tutoring</w:t>
      </w:r>
      <w:r w:rsidRPr="00FD3940">
        <w:rPr>
          <w:rFonts w:cs="Arial"/>
          <w:w w:val="75"/>
        </w:rPr>
        <w:tab/>
        <w:t>Academic Success Center</w:t>
      </w:r>
      <w:r w:rsidRPr="00FD3940">
        <w:rPr>
          <w:rFonts w:cs="Arial"/>
          <w:w w:val="75"/>
        </w:rPr>
        <w:tab/>
        <w:t>Library</w:t>
      </w:r>
      <w:r w:rsidRPr="00FD3940">
        <w:rPr>
          <w:rFonts w:cs="Arial"/>
          <w:w w:val="75"/>
        </w:rPr>
        <w:tab/>
        <w:t>3262</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University Relations</w:t>
      </w:r>
      <w:r w:rsidRPr="00FD3940">
        <w:rPr>
          <w:rFonts w:cs="Arial"/>
          <w:w w:val="75"/>
        </w:rPr>
        <w:tab/>
        <w:t>University Relations</w:t>
      </w:r>
      <w:r w:rsidRPr="00FD3940">
        <w:rPr>
          <w:rFonts w:cs="Arial"/>
          <w:w w:val="75"/>
        </w:rPr>
        <w:tab/>
        <w:t>Myers T&amp;AC</w:t>
      </w:r>
      <w:r w:rsidRPr="00FD3940">
        <w:rPr>
          <w:rFonts w:cs="Arial"/>
          <w:w w:val="75"/>
        </w:rPr>
        <w:tab/>
        <w:t>3164</w:t>
      </w:r>
    </w:p>
    <w:p w:rsidR="0062507B"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Withdrawal from School</w:t>
      </w:r>
      <w:r w:rsidRPr="00FD3940">
        <w:rPr>
          <w:rFonts w:cs="Arial"/>
          <w:w w:val="75"/>
        </w:rPr>
        <w:tab/>
      </w:r>
      <w:r w:rsidR="0062507B" w:rsidRPr="00FD3940">
        <w:rPr>
          <w:rFonts w:cs="Arial"/>
          <w:w w:val="75"/>
        </w:rPr>
        <w:t>Admissions</w:t>
      </w:r>
      <w:r w:rsidR="0062507B" w:rsidRPr="00FD3940">
        <w:rPr>
          <w:rFonts w:cs="Arial"/>
          <w:w w:val="75"/>
        </w:rPr>
        <w:tab/>
        <w:t>Myers T&amp;AC</w:t>
      </w:r>
      <w:r w:rsidR="0062507B" w:rsidRPr="00FD3940">
        <w:rPr>
          <w:rFonts w:cs="Arial"/>
          <w:w w:val="75"/>
        </w:rPr>
        <w:tab/>
        <w:t>3172</w:t>
      </w:r>
    </w:p>
    <w:p w:rsidR="00503F03" w:rsidRPr="00FD3940" w:rsidRDefault="0062507B" w:rsidP="0062507B">
      <w:pPr>
        <w:tabs>
          <w:tab w:val="left" w:pos="2340"/>
          <w:tab w:val="left" w:pos="4860"/>
          <w:tab w:val="left" w:pos="6660"/>
        </w:tabs>
        <w:spacing w:after="0" w:line="240" w:lineRule="auto"/>
        <w:ind w:left="180" w:right="252"/>
        <w:rPr>
          <w:rFonts w:cs="Arial"/>
          <w:w w:val="75"/>
        </w:rPr>
      </w:pPr>
      <w:r w:rsidRPr="00FD3940">
        <w:rPr>
          <w:rFonts w:cs="Arial"/>
          <w:w w:val="75"/>
        </w:rPr>
        <w:tab/>
      </w:r>
      <w:r w:rsidR="00503F03" w:rsidRPr="00FD3940">
        <w:rPr>
          <w:rFonts w:cs="Arial"/>
          <w:w w:val="75"/>
        </w:rPr>
        <w:t>Associate Dean - Seminary</w:t>
      </w:r>
      <w:r w:rsidR="00503F03" w:rsidRPr="00FD3940">
        <w:rPr>
          <w:rFonts w:cs="Arial"/>
          <w:w w:val="75"/>
        </w:rPr>
        <w:tab/>
      </w:r>
      <w:r w:rsidRPr="00FD3940">
        <w:rPr>
          <w:rFonts w:cs="Arial"/>
          <w:w w:val="75"/>
        </w:rPr>
        <w:t>Severance Hall</w:t>
      </w:r>
      <w:r w:rsidR="00503F03" w:rsidRPr="00FD3940">
        <w:rPr>
          <w:rFonts w:cs="Arial"/>
          <w:w w:val="75"/>
        </w:rPr>
        <w:tab/>
        <w:t>3691</w:t>
      </w:r>
    </w:p>
    <w:p w:rsidR="00503F03" w:rsidRPr="00FD3940" w:rsidRDefault="00503F03" w:rsidP="0062507B">
      <w:pPr>
        <w:tabs>
          <w:tab w:val="left" w:pos="2340"/>
          <w:tab w:val="left" w:pos="4860"/>
          <w:tab w:val="left" w:pos="6660"/>
        </w:tabs>
        <w:spacing w:after="0" w:line="240" w:lineRule="auto"/>
        <w:ind w:left="180" w:right="252"/>
        <w:rPr>
          <w:rFonts w:cs="Arial"/>
          <w:w w:val="75"/>
        </w:rPr>
      </w:pPr>
      <w:r w:rsidRPr="00FD3940">
        <w:rPr>
          <w:rFonts w:cs="Arial"/>
          <w:w w:val="75"/>
        </w:rPr>
        <w:t>Work-Study</w:t>
      </w:r>
      <w:r w:rsidRPr="00FD3940">
        <w:rPr>
          <w:rFonts w:cs="Arial"/>
          <w:w w:val="75"/>
        </w:rPr>
        <w:tab/>
        <w:t>Student Financial Planning</w:t>
      </w:r>
      <w:r w:rsidRPr="00FD3940">
        <w:rPr>
          <w:rFonts w:cs="Arial"/>
          <w:w w:val="75"/>
        </w:rPr>
        <w:tab/>
        <w:t>Myers T&amp;AC</w:t>
      </w:r>
      <w:r w:rsidRPr="00FD3940">
        <w:rPr>
          <w:rFonts w:cs="Arial"/>
          <w:w w:val="75"/>
        </w:rPr>
        <w:tab/>
        <w:t>3169</w:t>
      </w:r>
    </w:p>
    <w:p w:rsidR="002A605E" w:rsidRDefault="002A605E" w:rsidP="0062507B">
      <w:pPr>
        <w:tabs>
          <w:tab w:val="left" w:pos="2340"/>
          <w:tab w:val="left" w:pos="4860"/>
          <w:tab w:val="left" w:pos="6660"/>
        </w:tabs>
        <w:spacing w:after="0" w:line="240" w:lineRule="auto"/>
        <w:ind w:left="180" w:right="252"/>
        <w:rPr>
          <w:rFonts w:ascii="Arial Narrow" w:hAnsi="Arial Narrow" w:cs="Arial"/>
          <w:w w:val="75"/>
          <w:szCs w:val="20"/>
        </w:rPr>
      </w:pPr>
    </w:p>
    <w:p w:rsidR="0069571C" w:rsidRPr="0069571C" w:rsidRDefault="0069571C" w:rsidP="0062507B">
      <w:pPr>
        <w:tabs>
          <w:tab w:val="left" w:pos="2340"/>
          <w:tab w:val="left" w:pos="4860"/>
          <w:tab w:val="left" w:pos="6660"/>
        </w:tabs>
        <w:spacing w:after="0" w:line="240" w:lineRule="auto"/>
        <w:ind w:left="180" w:right="252"/>
        <w:rPr>
          <w:rFonts w:ascii="Arial Narrow" w:hAnsi="Arial Narrow" w:cs="Arial"/>
          <w:w w:val="75"/>
          <w:sz w:val="36"/>
          <w:szCs w:val="20"/>
        </w:rPr>
      </w:pPr>
    </w:p>
    <w:p w:rsidR="0069571C" w:rsidRDefault="002A605E" w:rsidP="00FD3940">
      <w:pPr>
        <w:tabs>
          <w:tab w:val="left" w:pos="2340"/>
          <w:tab w:val="left" w:pos="4860"/>
          <w:tab w:val="left" w:pos="6660"/>
        </w:tabs>
        <w:spacing w:after="0" w:line="240" w:lineRule="auto"/>
        <w:ind w:left="180" w:right="90"/>
        <w:jc w:val="center"/>
        <w:rPr>
          <w:rFonts w:cs="Arial"/>
          <w:w w:val="80"/>
          <w:sz w:val="20"/>
          <w:szCs w:val="20"/>
        </w:rPr>
      </w:pPr>
      <w:r w:rsidRPr="0069571C">
        <w:rPr>
          <w:rFonts w:cs="Arial"/>
          <w:w w:val="80"/>
          <w:sz w:val="20"/>
          <w:szCs w:val="20"/>
        </w:rPr>
        <w:t xml:space="preserve">The University of Dubuque reserves the right to make changes in policies, rules, and regulations </w:t>
      </w:r>
    </w:p>
    <w:p w:rsidR="00FD3940" w:rsidRPr="0069571C" w:rsidRDefault="002A605E" w:rsidP="00FD3940">
      <w:pPr>
        <w:tabs>
          <w:tab w:val="left" w:pos="2340"/>
          <w:tab w:val="left" w:pos="4860"/>
          <w:tab w:val="left" w:pos="6660"/>
        </w:tabs>
        <w:spacing w:after="0" w:line="240" w:lineRule="auto"/>
        <w:ind w:left="180" w:right="90"/>
        <w:jc w:val="center"/>
        <w:rPr>
          <w:rFonts w:cs="Arial"/>
          <w:w w:val="80"/>
          <w:sz w:val="20"/>
          <w:szCs w:val="20"/>
        </w:rPr>
      </w:pPr>
      <w:proofErr w:type="gramStart"/>
      <w:r w:rsidRPr="0069571C">
        <w:rPr>
          <w:rFonts w:cs="Arial"/>
          <w:w w:val="80"/>
          <w:sz w:val="20"/>
          <w:szCs w:val="20"/>
        </w:rPr>
        <w:t>published</w:t>
      </w:r>
      <w:proofErr w:type="gramEnd"/>
      <w:r w:rsidRPr="0069571C">
        <w:rPr>
          <w:rFonts w:cs="Arial"/>
          <w:w w:val="80"/>
          <w:sz w:val="20"/>
          <w:szCs w:val="20"/>
        </w:rPr>
        <w:t xml:space="preserve"> in t</w:t>
      </w:r>
      <w:r w:rsidR="006635C9" w:rsidRPr="0069571C">
        <w:rPr>
          <w:rFonts w:cs="Arial"/>
          <w:w w:val="80"/>
          <w:sz w:val="20"/>
          <w:szCs w:val="20"/>
        </w:rPr>
        <w:t>h</w:t>
      </w:r>
      <w:r w:rsidRPr="0069571C">
        <w:rPr>
          <w:rFonts w:cs="Arial"/>
          <w:w w:val="80"/>
          <w:sz w:val="20"/>
          <w:szCs w:val="20"/>
        </w:rPr>
        <w:t xml:space="preserve">is Student Handbook without obligation or prior notice. </w:t>
      </w:r>
      <w:r w:rsidR="0062507B" w:rsidRPr="0069571C">
        <w:rPr>
          <w:rFonts w:cs="Arial"/>
          <w:w w:val="80"/>
          <w:sz w:val="20"/>
          <w:szCs w:val="20"/>
        </w:rPr>
        <w:t xml:space="preserve">If questions </w:t>
      </w:r>
    </w:p>
    <w:p w:rsidR="00FD3940" w:rsidRPr="0069571C" w:rsidRDefault="00FD3940" w:rsidP="00FD3940">
      <w:pPr>
        <w:tabs>
          <w:tab w:val="left" w:pos="2340"/>
          <w:tab w:val="left" w:pos="4860"/>
          <w:tab w:val="left" w:pos="6660"/>
        </w:tabs>
        <w:spacing w:after="0" w:line="240" w:lineRule="auto"/>
        <w:ind w:left="180" w:right="90"/>
        <w:jc w:val="center"/>
        <w:rPr>
          <w:rFonts w:cs="Arial"/>
          <w:w w:val="80"/>
          <w:sz w:val="20"/>
          <w:szCs w:val="20"/>
        </w:rPr>
      </w:pPr>
      <w:proofErr w:type="gramStart"/>
      <w:r w:rsidRPr="0069571C">
        <w:rPr>
          <w:rFonts w:cs="Arial"/>
          <w:w w:val="80"/>
          <w:sz w:val="20"/>
          <w:szCs w:val="20"/>
        </w:rPr>
        <w:t>o</w:t>
      </w:r>
      <w:r w:rsidR="0062507B" w:rsidRPr="0069571C">
        <w:rPr>
          <w:rFonts w:cs="Arial"/>
          <w:w w:val="80"/>
          <w:sz w:val="20"/>
          <w:szCs w:val="20"/>
        </w:rPr>
        <w:t>r</w:t>
      </w:r>
      <w:proofErr w:type="gramEnd"/>
      <w:r w:rsidRPr="0069571C">
        <w:rPr>
          <w:rFonts w:cs="Arial"/>
          <w:w w:val="80"/>
          <w:sz w:val="20"/>
          <w:szCs w:val="20"/>
        </w:rPr>
        <w:t xml:space="preserve"> </w:t>
      </w:r>
      <w:r w:rsidR="0062507B" w:rsidRPr="0069571C">
        <w:rPr>
          <w:rFonts w:cs="Arial"/>
          <w:w w:val="80"/>
          <w:sz w:val="20"/>
          <w:szCs w:val="20"/>
        </w:rPr>
        <w:t>concerns regarding this 2014-</w:t>
      </w:r>
      <w:r w:rsidR="006635C9" w:rsidRPr="0069571C">
        <w:rPr>
          <w:rFonts w:cs="Arial"/>
          <w:w w:val="80"/>
          <w:sz w:val="20"/>
          <w:szCs w:val="20"/>
        </w:rPr>
        <w:t>20</w:t>
      </w:r>
      <w:r w:rsidR="0062507B" w:rsidRPr="0069571C">
        <w:rPr>
          <w:rFonts w:cs="Arial"/>
          <w:w w:val="80"/>
          <w:sz w:val="20"/>
          <w:szCs w:val="20"/>
        </w:rPr>
        <w:t xml:space="preserve">15 Student Handbook, please contact the </w:t>
      </w:r>
    </w:p>
    <w:p w:rsidR="0062507B" w:rsidRPr="0069571C" w:rsidRDefault="0062507B" w:rsidP="00FD3940">
      <w:pPr>
        <w:tabs>
          <w:tab w:val="left" w:pos="2340"/>
          <w:tab w:val="left" w:pos="4860"/>
          <w:tab w:val="left" w:pos="6660"/>
        </w:tabs>
        <w:spacing w:after="0" w:line="240" w:lineRule="auto"/>
        <w:ind w:left="180" w:right="90"/>
        <w:jc w:val="center"/>
        <w:rPr>
          <w:rFonts w:cs="Arial"/>
          <w:w w:val="80"/>
          <w:sz w:val="20"/>
          <w:szCs w:val="20"/>
        </w:rPr>
      </w:pPr>
      <w:proofErr w:type="gramStart"/>
      <w:r w:rsidRPr="0069571C">
        <w:rPr>
          <w:rFonts w:cs="Arial"/>
          <w:w w:val="80"/>
          <w:sz w:val="20"/>
          <w:szCs w:val="20"/>
        </w:rPr>
        <w:t>Vice President and Dean of Student Life</w:t>
      </w:r>
      <w:r w:rsidR="002A605E" w:rsidRPr="0069571C">
        <w:rPr>
          <w:rFonts w:cs="Arial"/>
          <w:w w:val="80"/>
          <w:sz w:val="20"/>
          <w:szCs w:val="20"/>
        </w:rPr>
        <w:t xml:space="preserve"> at </w:t>
      </w:r>
      <w:hyperlink r:id="rId48" w:history="1">
        <w:proofErr w:type="spellStart"/>
        <w:r w:rsidR="002A605E" w:rsidRPr="0069571C">
          <w:rPr>
            <w:rStyle w:val="Hyperlink"/>
            <w:rFonts w:cs="Arial"/>
            <w:w w:val="80"/>
            <w:sz w:val="20"/>
            <w:szCs w:val="20"/>
          </w:rPr>
          <w:t>mmiyamoto@dbq.edu</w:t>
        </w:r>
        <w:proofErr w:type="spellEnd"/>
      </w:hyperlink>
      <w:r w:rsidR="002A605E" w:rsidRPr="0069571C">
        <w:rPr>
          <w:rFonts w:cs="Arial"/>
          <w:w w:val="80"/>
          <w:sz w:val="20"/>
          <w:szCs w:val="20"/>
        </w:rPr>
        <w:t xml:space="preserve"> or 563/589-3270.</w:t>
      </w:r>
      <w:proofErr w:type="gramEnd"/>
    </w:p>
    <w:sectPr w:rsidR="0062507B" w:rsidRPr="0069571C" w:rsidSect="00241C8F">
      <w:footerReference w:type="default" r:id="rId49"/>
      <w:pgSz w:w="10440" w:h="13320"/>
      <w:pgMar w:top="1152" w:right="1440" w:bottom="1152" w:left="1440" w:header="0" w:footer="288" w:gutter="0"/>
      <w:pgNumType w:fmt="numberInDash"/>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6B19" w:rsidRDefault="00C16B19">
      <w:pPr>
        <w:spacing w:after="0" w:line="240" w:lineRule="auto"/>
      </w:pPr>
      <w:r>
        <w:separator/>
      </w:r>
    </w:p>
  </w:endnote>
  <w:endnote w:type="continuationSeparator" w:id="0">
    <w:p w:rsidR="00C16B19" w:rsidRDefault="00C16B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utiger-Light">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18"/>
        <w:szCs w:val="28"/>
      </w:rPr>
      <w:id w:val="1775832125"/>
      <w:docPartObj>
        <w:docPartGallery w:val="Page Numbers (Bottom of Page)"/>
        <w:docPartUnique/>
      </w:docPartObj>
    </w:sdtPr>
    <w:sdtEndPr/>
    <w:sdtContent>
      <w:p w:rsidR="00C16B19" w:rsidRPr="00CE1252" w:rsidRDefault="00C16B19">
        <w:pPr>
          <w:pStyle w:val="Footer"/>
          <w:jc w:val="center"/>
          <w:rPr>
            <w:rFonts w:asciiTheme="majorHAnsi" w:eastAsiaTheme="majorEastAsia" w:hAnsiTheme="majorHAnsi" w:cstheme="majorBidi"/>
            <w:sz w:val="18"/>
            <w:szCs w:val="28"/>
          </w:rPr>
        </w:pPr>
        <w:r>
          <w:rPr>
            <w:rFonts w:asciiTheme="majorHAnsi" w:eastAsiaTheme="majorEastAsia" w:hAnsiTheme="majorHAnsi" w:cstheme="majorBidi"/>
            <w:sz w:val="18"/>
            <w:szCs w:val="28"/>
          </w:rPr>
          <w:t>-</w:t>
        </w:r>
        <w:r w:rsidRPr="00CE1252">
          <w:rPr>
            <w:rFonts w:asciiTheme="majorHAnsi" w:eastAsiaTheme="majorEastAsia" w:hAnsiTheme="majorHAnsi" w:cstheme="majorBidi"/>
            <w:sz w:val="18"/>
            <w:szCs w:val="28"/>
          </w:rPr>
          <w:t xml:space="preserve"> </w:t>
        </w:r>
        <w:r w:rsidRPr="00CE1252">
          <w:rPr>
            <w:rFonts w:eastAsiaTheme="minorEastAsia"/>
            <w:sz w:val="14"/>
          </w:rPr>
          <w:fldChar w:fldCharType="begin"/>
        </w:r>
        <w:r w:rsidRPr="00CE1252">
          <w:rPr>
            <w:sz w:val="14"/>
          </w:rPr>
          <w:instrText xml:space="preserve"> PAGE    \* MERGEFORMAT </w:instrText>
        </w:r>
        <w:r w:rsidRPr="00CE1252">
          <w:rPr>
            <w:rFonts w:eastAsiaTheme="minorEastAsia"/>
            <w:sz w:val="14"/>
          </w:rPr>
          <w:fldChar w:fldCharType="separate"/>
        </w:r>
        <w:r w:rsidR="00FA506D" w:rsidRPr="00FA506D">
          <w:rPr>
            <w:rFonts w:asciiTheme="majorHAnsi" w:eastAsiaTheme="majorEastAsia" w:hAnsiTheme="majorHAnsi" w:cstheme="majorBidi"/>
            <w:noProof/>
            <w:sz w:val="18"/>
            <w:szCs w:val="28"/>
          </w:rPr>
          <w:t>1</w:t>
        </w:r>
        <w:r w:rsidRPr="00CE1252">
          <w:rPr>
            <w:rFonts w:asciiTheme="majorHAnsi" w:eastAsiaTheme="majorEastAsia" w:hAnsiTheme="majorHAnsi" w:cstheme="majorBidi"/>
            <w:noProof/>
            <w:sz w:val="18"/>
            <w:szCs w:val="28"/>
          </w:rPr>
          <w:fldChar w:fldCharType="end"/>
        </w:r>
        <w:r w:rsidRPr="00CE1252">
          <w:rPr>
            <w:rFonts w:asciiTheme="majorHAnsi" w:eastAsiaTheme="majorEastAsia" w:hAnsiTheme="majorHAnsi" w:cstheme="majorBidi"/>
            <w:sz w:val="18"/>
            <w:szCs w:val="28"/>
          </w:rPr>
          <w:t xml:space="preserve"> </w:t>
        </w:r>
        <w:r>
          <w:rPr>
            <w:rFonts w:asciiTheme="majorHAnsi" w:eastAsiaTheme="majorEastAsia" w:hAnsiTheme="majorHAnsi" w:cstheme="majorBidi"/>
            <w:sz w:val="18"/>
            <w:szCs w:val="28"/>
          </w:rPr>
          <w:t>-</w:t>
        </w:r>
      </w:p>
    </w:sdtContent>
  </w:sdt>
  <w:p w:rsidR="00C16B19" w:rsidRDefault="00C16B19">
    <w:pPr>
      <w:spacing w:after="0"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0"/>
        <w:szCs w:val="28"/>
      </w:rPr>
      <w:id w:val="749775970"/>
      <w:docPartObj>
        <w:docPartGallery w:val="Page Numbers (Bottom of Page)"/>
        <w:docPartUnique/>
      </w:docPartObj>
    </w:sdtPr>
    <w:sdtEndPr/>
    <w:sdtContent>
      <w:p w:rsidR="00C16B19" w:rsidRPr="0042137A" w:rsidRDefault="00C16B19">
        <w:pPr>
          <w:pStyle w:val="Footer"/>
          <w:jc w:val="center"/>
          <w:rPr>
            <w:rFonts w:asciiTheme="majorHAnsi" w:eastAsiaTheme="majorEastAsia" w:hAnsiTheme="majorHAnsi" w:cstheme="majorBidi"/>
            <w:sz w:val="20"/>
            <w:szCs w:val="28"/>
          </w:rPr>
        </w:pPr>
        <w:r>
          <w:rPr>
            <w:rFonts w:asciiTheme="majorHAnsi" w:eastAsiaTheme="majorEastAsia" w:hAnsiTheme="majorHAnsi" w:cstheme="majorBidi"/>
            <w:sz w:val="20"/>
            <w:szCs w:val="28"/>
          </w:rPr>
          <w:t>-</w:t>
        </w:r>
        <w:r w:rsidRPr="0042137A">
          <w:rPr>
            <w:rFonts w:eastAsiaTheme="minorEastAsia"/>
            <w:sz w:val="16"/>
          </w:rPr>
          <w:fldChar w:fldCharType="begin"/>
        </w:r>
        <w:r w:rsidRPr="0042137A">
          <w:rPr>
            <w:sz w:val="16"/>
          </w:rPr>
          <w:instrText xml:space="preserve"> PAGE    \* MERGEFORMAT </w:instrText>
        </w:r>
        <w:r w:rsidRPr="0042137A">
          <w:rPr>
            <w:rFonts w:eastAsiaTheme="minorEastAsia"/>
            <w:sz w:val="16"/>
          </w:rPr>
          <w:fldChar w:fldCharType="separate"/>
        </w:r>
        <w:r w:rsidR="00FA506D" w:rsidRPr="00FA506D">
          <w:rPr>
            <w:rFonts w:asciiTheme="majorHAnsi" w:eastAsiaTheme="majorEastAsia" w:hAnsiTheme="majorHAnsi" w:cstheme="majorBidi"/>
            <w:noProof/>
            <w:sz w:val="20"/>
            <w:szCs w:val="28"/>
          </w:rPr>
          <w:t>2</w:t>
        </w:r>
        <w:r w:rsidRPr="0042137A">
          <w:rPr>
            <w:rFonts w:asciiTheme="majorHAnsi" w:eastAsiaTheme="majorEastAsia" w:hAnsiTheme="majorHAnsi" w:cstheme="majorBidi"/>
            <w:noProof/>
            <w:sz w:val="20"/>
            <w:szCs w:val="28"/>
          </w:rPr>
          <w:fldChar w:fldCharType="end"/>
        </w:r>
        <w:r w:rsidRPr="0042137A">
          <w:rPr>
            <w:rFonts w:asciiTheme="majorHAnsi" w:eastAsiaTheme="majorEastAsia" w:hAnsiTheme="majorHAnsi" w:cstheme="majorBidi"/>
            <w:sz w:val="20"/>
            <w:szCs w:val="28"/>
          </w:rPr>
          <w:t>-</w:t>
        </w:r>
      </w:p>
    </w:sdtContent>
  </w:sdt>
  <w:p w:rsidR="00C16B19" w:rsidRDefault="00C16B19">
    <w:pPr>
      <w:spacing w:after="0" w:line="200" w:lineRule="exact"/>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1794737"/>
      <w:docPartObj>
        <w:docPartGallery w:val="Page Numbers (Bottom of Page)"/>
        <w:docPartUnique/>
      </w:docPartObj>
    </w:sdtPr>
    <w:sdtEndPr>
      <w:rPr>
        <w:noProof/>
      </w:rPr>
    </w:sdtEndPr>
    <w:sdtContent>
      <w:p w:rsidR="00C16B19" w:rsidRDefault="00C16B19">
        <w:pPr>
          <w:pStyle w:val="Footer"/>
          <w:jc w:val="center"/>
        </w:pPr>
        <w:r>
          <w:fldChar w:fldCharType="begin"/>
        </w:r>
        <w:r>
          <w:instrText xml:space="preserve"> PAGE   \* MERGEFORMAT </w:instrText>
        </w:r>
        <w:r>
          <w:fldChar w:fldCharType="separate"/>
        </w:r>
        <w:r w:rsidR="00FA506D">
          <w:rPr>
            <w:noProof/>
          </w:rPr>
          <w:t>- 123 -</w:t>
        </w:r>
        <w:r>
          <w:rPr>
            <w:noProof/>
          </w:rPr>
          <w:fldChar w:fldCharType="end"/>
        </w:r>
      </w:p>
    </w:sdtContent>
  </w:sdt>
  <w:p w:rsidR="00C16B19" w:rsidRDefault="00C16B19">
    <w:pPr>
      <w:spacing w:after="0"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6B19" w:rsidRDefault="00C16B19">
      <w:pPr>
        <w:spacing w:after="0" w:line="240" w:lineRule="auto"/>
      </w:pPr>
      <w:r>
        <w:separator/>
      </w:r>
    </w:p>
  </w:footnote>
  <w:footnote w:type="continuationSeparator" w:id="0">
    <w:p w:rsidR="00C16B19" w:rsidRDefault="00C16B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F4774B"/>
    <w:multiLevelType w:val="hybridMultilevel"/>
    <w:tmpl w:val="7D1C12A0"/>
    <w:lvl w:ilvl="0" w:tplc="5DF4F33C">
      <w:start w:val="2"/>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3D259D"/>
    <w:multiLevelType w:val="hybridMultilevel"/>
    <w:tmpl w:val="4DF29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B6673D"/>
    <w:multiLevelType w:val="hybridMultilevel"/>
    <w:tmpl w:val="C296A24E"/>
    <w:lvl w:ilvl="0" w:tplc="5DF4F33C">
      <w:start w:val="2"/>
      <w:numFmt w:val="bullet"/>
      <w:lvlText w:val="•"/>
      <w:lvlJc w:val="left"/>
      <w:pPr>
        <w:ind w:left="880" w:hanging="360"/>
      </w:pPr>
      <w:rPr>
        <w:rFonts w:ascii="Arial" w:eastAsia="Arial" w:hAnsi="Arial" w:cs="Aria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3">
    <w:nsid w:val="1AEE4FF2"/>
    <w:multiLevelType w:val="hybridMultilevel"/>
    <w:tmpl w:val="A8D46B5A"/>
    <w:lvl w:ilvl="0" w:tplc="F3F00802">
      <w:start w:val="1"/>
      <w:numFmt w:val="decimal"/>
      <w:lvlText w:val="%1."/>
      <w:lvlJc w:val="left"/>
      <w:pPr>
        <w:ind w:left="810" w:hanging="360"/>
      </w:pPr>
      <w:rPr>
        <w:rFonts w:ascii="Arial" w:hAnsi="Arial" w:hint="default"/>
        <w:sz w:val="18"/>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nsid w:val="1CC559B3"/>
    <w:multiLevelType w:val="hybridMultilevel"/>
    <w:tmpl w:val="B38486BE"/>
    <w:lvl w:ilvl="0" w:tplc="819A9356">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EE55B8"/>
    <w:multiLevelType w:val="hybridMultilevel"/>
    <w:tmpl w:val="F89AB308"/>
    <w:lvl w:ilvl="0" w:tplc="3CF872A2">
      <w:start w:val="2"/>
      <w:numFmt w:val="bullet"/>
      <w:lvlText w:val="•"/>
      <w:lvlJc w:val="left"/>
      <w:pPr>
        <w:ind w:left="900" w:hanging="360"/>
      </w:pPr>
      <w:rPr>
        <w:rFonts w:ascii="Arial" w:hAnsi="Arial" w:hint="default"/>
        <w:sz w:val="20"/>
      </w:rPr>
    </w:lvl>
    <w:lvl w:ilvl="1" w:tplc="04090003">
      <w:start w:val="1"/>
      <w:numFmt w:val="bullet"/>
      <w:lvlText w:val="o"/>
      <w:lvlJc w:val="left"/>
      <w:pPr>
        <w:ind w:left="1620" w:hanging="360"/>
      </w:pPr>
      <w:rPr>
        <w:rFonts w:ascii="Courier New" w:hAnsi="Courier New" w:cs="Courier New" w:hint="default"/>
      </w:rPr>
    </w:lvl>
    <w:lvl w:ilvl="2" w:tplc="3CF872A2">
      <w:start w:val="2"/>
      <w:numFmt w:val="bullet"/>
      <w:lvlText w:val="•"/>
      <w:lvlJc w:val="left"/>
      <w:pPr>
        <w:ind w:left="2340" w:hanging="360"/>
      </w:pPr>
      <w:rPr>
        <w:rFonts w:ascii="Arial" w:hAnsi="Arial" w:hint="default"/>
        <w:sz w:val="20"/>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nsid w:val="224B6036"/>
    <w:multiLevelType w:val="hybridMultilevel"/>
    <w:tmpl w:val="FB0EEBD8"/>
    <w:lvl w:ilvl="0" w:tplc="5DF4F33C">
      <w:start w:val="2"/>
      <w:numFmt w:val="bullet"/>
      <w:lvlText w:val="•"/>
      <w:lvlJc w:val="left"/>
      <w:pPr>
        <w:ind w:left="520" w:hanging="360"/>
      </w:pPr>
      <w:rPr>
        <w:rFonts w:ascii="Arial" w:eastAsia="Arial" w:hAnsi="Arial" w:cs="Arial"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7">
    <w:nsid w:val="22BB21F2"/>
    <w:multiLevelType w:val="hybridMultilevel"/>
    <w:tmpl w:val="577232A8"/>
    <w:lvl w:ilvl="0" w:tplc="8DDE0132">
      <w:numFmt w:val="bullet"/>
      <w:lvlText w:val="•"/>
      <w:lvlJc w:val="left"/>
      <w:pPr>
        <w:ind w:left="520" w:hanging="360"/>
      </w:pPr>
      <w:rPr>
        <w:rFonts w:ascii="Arial" w:eastAsia="Arial" w:hAnsi="Arial" w:cs="Arial"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8">
    <w:nsid w:val="238C68AB"/>
    <w:multiLevelType w:val="hybridMultilevel"/>
    <w:tmpl w:val="51B4D818"/>
    <w:lvl w:ilvl="0" w:tplc="DDEE8142">
      <w:numFmt w:val="bullet"/>
      <w:lvlText w:val="•"/>
      <w:lvlJc w:val="left"/>
      <w:pPr>
        <w:ind w:left="520" w:hanging="360"/>
      </w:pPr>
      <w:rPr>
        <w:rFonts w:ascii="Arial" w:eastAsia="Arial" w:hAnsi="Arial" w:cs="Arial"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9">
    <w:nsid w:val="24436222"/>
    <w:multiLevelType w:val="hybridMultilevel"/>
    <w:tmpl w:val="12A23834"/>
    <w:lvl w:ilvl="0" w:tplc="0D82B45E">
      <w:start w:val="1"/>
      <w:numFmt w:val="decimal"/>
      <w:lvlText w:val="%1."/>
      <w:lvlJc w:val="left"/>
      <w:pPr>
        <w:ind w:left="520" w:hanging="360"/>
      </w:pPr>
      <w:rPr>
        <w:rFonts w:hint="default"/>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10">
    <w:nsid w:val="257777B2"/>
    <w:multiLevelType w:val="hybridMultilevel"/>
    <w:tmpl w:val="582C1BA6"/>
    <w:lvl w:ilvl="0" w:tplc="E1C02A3A">
      <w:start w:val="2"/>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2E746B"/>
    <w:multiLevelType w:val="hybridMultilevel"/>
    <w:tmpl w:val="25BE5E14"/>
    <w:lvl w:ilvl="0" w:tplc="5DF4F33C">
      <w:start w:val="2"/>
      <w:numFmt w:val="bullet"/>
      <w:lvlText w:val="•"/>
      <w:lvlJc w:val="left"/>
      <w:pPr>
        <w:ind w:left="720" w:hanging="360"/>
      </w:pPr>
      <w:rPr>
        <w:rFonts w:ascii="Arial" w:eastAsia="Arial"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BA7080"/>
    <w:multiLevelType w:val="hybridMultilevel"/>
    <w:tmpl w:val="AFA0428C"/>
    <w:lvl w:ilvl="0" w:tplc="F198EC38">
      <w:start w:val="26"/>
      <w:numFmt w:val="bullet"/>
      <w:lvlText w:val=""/>
      <w:lvlJc w:val="left"/>
      <w:pPr>
        <w:ind w:left="983" w:hanging="360"/>
      </w:pPr>
      <w:rPr>
        <w:rFonts w:ascii="Symbol" w:eastAsia="Times New Roman" w:hAnsi="Symbol" w:cs="Arial" w:hint="default"/>
      </w:rPr>
    </w:lvl>
    <w:lvl w:ilvl="1" w:tplc="04090003" w:tentative="1">
      <w:start w:val="1"/>
      <w:numFmt w:val="bullet"/>
      <w:lvlText w:val="o"/>
      <w:lvlJc w:val="left"/>
      <w:pPr>
        <w:ind w:left="1703" w:hanging="360"/>
      </w:pPr>
      <w:rPr>
        <w:rFonts w:ascii="Courier New" w:hAnsi="Courier New" w:cs="Courier New" w:hint="default"/>
      </w:rPr>
    </w:lvl>
    <w:lvl w:ilvl="2" w:tplc="04090005" w:tentative="1">
      <w:start w:val="1"/>
      <w:numFmt w:val="bullet"/>
      <w:lvlText w:val=""/>
      <w:lvlJc w:val="left"/>
      <w:pPr>
        <w:ind w:left="2423" w:hanging="360"/>
      </w:pPr>
      <w:rPr>
        <w:rFonts w:ascii="Wingdings" w:hAnsi="Wingdings" w:hint="default"/>
      </w:rPr>
    </w:lvl>
    <w:lvl w:ilvl="3" w:tplc="04090001" w:tentative="1">
      <w:start w:val="1"/>
      <w:numFmt w:val="bullet"/>
      <w:lvlText w:val=""/>
      <w:lvlJc w:val="left"/>
      <w:pPr>
        <w:ind w:left="3143" w:hanging="360"/>
      </w:pPr>
      <w:rPr>
        <w:rFonts w:ascii="Symbol" w:hAnsi="Symbol" w:hint="default"/>
      </w:rPr>
    </w:lvl>
    <w:lvl w:ilvl="4" w:tplc="04090003" w:tentative="1">
      <w:start w:val="1"/>
      <w:numFmt w:val="bullet"/>
      <w:lvlText w:val="o"/>
      <w:lvlJc w:val="left"/>
      <w:pPr>
        <w:ind w:left="3863" w:hanging="360"/>
      </w:pPr>
      <w:rPr>
        <w:rFonts w:ascii="Courier New" w:hAnsi="Courier New" w:cs="Courier New" w:hint="default"/>
      </w:rPr>
    </w:lvl>
    <w:lvl w:ilvl="5" w:tplc="04090005" w:tentative="1">
      <w:start w:val="1"/>
      <w:numFmt w:val="bullet"/>
      <w:lvlText w:val=""/>
      <w:lvlJc w:val="left"/>
      <w:pPr>
        <w:ind w:left="4583" w:hanging="360"/>
      </w:pPr>
      <w:rPr>
        <w:rFonts w:ascii="Wingdings" w:hAnsi="Wingdings" w:hint="default"/>
      </w:rPr>
    </w:lvl>
    <w:lvl w:ilvl="6" w:tplc="04090001" w:tentative="1">
      <w:start w:val="1"/>
      <w:numFmt w:val="bullet"/>
      <w:lvlText w:val=""/>
      <w:lvlJc w:val="left"/>
      <w:pPr>
        <w:ind w:left="5303" w:hanging="360"/>
      </w:pPr>
      <w:rPr>
        <w:rFonts w:ascii="Symbol" w:hAnsi="Symbol" w:hint="default"/>
      </w:rPr>
    </w:lvl>
    <w:lvl w:ilvl="7" w:tplc="04090003" w:tentative="1">
      <w:start w:val="1"/>
      <w:numFmt w:val="bullet"/>
      <w:lvlText w:val="o"/>
      <w:lvlJc w:val="left"/>
      <w:pPr>
        <w:ind w:left="6023" w:hanging="360"/>
      </w:pPr>
      <w:rPr>
        <w:rFonts w:ascii="Courier New" w:hAnsi="Courier New" w:cs="Courier New" w:hint="default"/>
      </w:rPr>
    </w:lvl>
    <w:lvl w:ilvl="8" w:tplc="04090005" w:tentative="1">
      <w:start w:val="1"/>
      <w:numFmt w:val="bullet"/>
      <w:lvlText w:val=""/>
      <w:lvlJc w:val="left"/>
      <w:pPr>
        <w:ind w:left="6743" w:hanging="360"/>
      </w:pPr>
      <w:rPr>
        <w:rFonts w:ascii="Wingdings" w:hAnsi="Wingdings" w:hint="default"/>
      </w:rPr>
    </w:lvl>
  </w:abstractNum>
  <w:abstractNum w:abstractNumId="13">
    <w:nsid w:val="2EFF26AF"/>
    <w:multiLevelType w:val="hybridMultilevel"/>
    <w:tmpl w:val="85E41C3E"/>
    <w:lvl w:ilvl="0" w:tplc="3CF872A2">
      <w:start w:val="2"/>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DD35FD"/>
    <w:multiLevelType w:val="hybridMultilevel"/>
    <w:tmpl w:val="4EF6CA20"/>
    <w:lvl w:ilvl="0" w:tplc="5DF4F33C">
      <w:start w:val="2"/>
      <w:numFmt w:val="bullet"/>
      <w:lvlText w:val="•"/>
      <w:lvlJc w:val="left"/>
      <w:pPr>
        <w:ind w:left="680" w:hanging="360"/>
      </w:pPr>
      <w:rPr>
        <w:rFonts w:ascii="Arial" w:eastAsia="Arial" w:hAnsi="Arial" w:cs="Aria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15">
    <w:nsid w:val="346969E9"/>
    <w:multiLevelType w:val="hybridMultilevel"/>
    <w:tmpl w:val="3B2C909E"/>
    <w:lvl w:ilvl="0" w:tplc="31BC5382">
      <w:start w:val="1"/>
      <w:numFmt w:val="decimal"/>
      <w:lvlText w:val="%1."/>
      <w:lvlJc w:val="left"/>
      <w:pPr>
        <w:ind w:left="520" w:hanging="360"/>
      </w:pPr>
      <w:rPr>
        <w:rFonts w:hint="default"/>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16">
    <w:nsid w:val="34A14D1E"/>
    <w:multiLevelType w:val="hybridMultilevel"/>
    <w:tmpl w:val="0BDA03AA"/>
    <w:lvl w:ilvl="0" w:tplc="A844D1C4">
      <w:start w:val="6"/>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6F4BB7"/>
    <w:multiLevelType w:val="hybridMultilevel"/>
    <w:tmpl w:val="528AD9C4"/>
    <w:lvl w:ilvl="0" w:tplc="FCE0D0BC">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09255CC"/>
    <w:multiLevelType w:val="hybridMultilevel"/>
    <w:tmpl w:val="95D46BA8"/>
    <w:lvl w:ilvl="0" w:tplc="3CF872A2">
      <w:start w:val="2"/>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8EF3508"/>
    <w:multiLevelType w:val="hybridMultilevel"/>
    <w:tmpl w:val="A75862E6"/>
    <w:lvl w:ilvl="0" w:tplc="82FC6FAC">
      <w:start w:val="1"/>
      <w:numFmt w:val="decimal"/>
      <w:lvlText w:val="%1."/>
      <w:lvlJc w:val="left"/>
      <w:pPr>
        <w:ind w:left="520" w:hanging="360"/>
      </w:pPr>
      <w:rPr>
        <w:rFonts w:hint="default"/>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20">
    <w:nsid w:val="538F60D8"/>
    <w:multiLevelType w:val="hybridMultilevel"/>
    <w:tmpl w:val="00A03B82"/>
    <w:lvl w:ilvl="0" w:tplc="3CF872A2">
      <w:start w:val="2"/>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5555BD1"/>
    <w:multiLevelType w:val="hybridMultilevel"/>
    <w:tmpl w:val="C51C7B40"/>
    <w:lvl w:ilvl="0" w:tplc="EC4E1360">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6A832E1"/>
    <w:multiLevelType w:val="hybridMultilevel"/>
    <w:tmpl w:val="4DC874CE"/>
    <w:lvl w:ilvl="0" w:tplc="5DF4F33C">
      <w:start w:val="2"/>
      <w:numFmt w:val="bullet"/>
      <w:lvlText w:val="•"/>
      <w:lvlJc w:val="left"/>
      <w:pPr>
        <w:ind w:left="880" w:hanging="360"/>
      </w:pPr>
      <w:rPr>
        <w:rFonts w:ascii="Arial" w:eastAsia="Arial" w:hAnsi="Arial" w:cs="Aria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23">
    <w:nsid w:val="583368D6"/>
    <w:multiLevelType w:val="hybridMultilevel"/>
    <w:tmpl w:val="EA08F61A"/>
    <w:lvl w:ilvl="0" w:tplc="1B000E46">
      <w:start w:val="2"/>
      <w:numFmt w:val="bullet"/>
      <w:lvlText w:val="•"/>
      <w:lvlJc w:val="left"/>
      <w:pPr>
        <w:ind w:left="520" w:hanging="360"/>
      </w:pPr>
      <w:rPr>
        <w:rFonts w:ascii="Arial" w:eastAsia="Arial" w:hAnsi="Arial" w:cs="Arial"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24">
    <w:nsid w:val="590731D8"/>
    <w:multiLevelType w:val="hybridMultilevel"/>
    <w:tmpl w:val="C39E102E"/>
    <w:lvl w:ilvl="0" w:tplc="5DF4F33C">
      <w:start w:val="2"/>
      <w:numFmt w:val="bullet"/>
      <w:lvlText w:val="•"/>
      <w:lvlJc w:val="left"/>
      <w:pPr>
        <w:ind w:left="720" w:hanging="360"/>
      </w:pPr>
      <w:rPr>
        <w:rFonts w:ascii="Arial" w:eastAsia="Arial"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91C4EA0"/>
    <w:multiLevelType w:val="hybridMultilevel"/>
    <w:tmpl w:val="C7766F2C"/>
    <w:lvl w:ilvl="0" w:tplc="C77ECD34">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AA11716"/>
    <w:multiLevelType w:val="hybridMultilevel"/>
    <w:tmpl w:val="DB701AAE"/>
    <w:lvl w:ilvl="0" w:tplc="5DF4F33C">
      <w:start w:val="2"/>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C8F2BA0"/>
    <w:multiLevelType w:val="hybridMultilevel"/>
    <w:tmpl w:val="9140AA3E"/>
    <w:lvl w:ilvl="0" w:tplc="5DF4F33C">
      <w:start w:val="2"/>
      <w:numFmt w:val="bullet"/>
      <w:lvlText w:val="•"/>
      <w:lvlJc w:val="left"/>
      <w:pPr>
        <w:ind w:left="1080" w:hanging="360"/>
      </w:pPr>
      <w:rPr>
        <w:rFonts w:ascii="Arial" w:eastAsia="Arial"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EBE6EF6"/>
    <w:multiLevelType w:val="hybridMultilevel"/>
    <w:tmpl w:val="6AD03D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F27149C"/>
    <w:multiLevelType w:val="hybridMultilevel"/>
    <w:tmpl w:val="A8A68D72"/>
    <w:lvl w:ilvl="0" w:tplc="8E6ADC50">
      <w:numFmt w:val="bullet"/>
      <w:lvlText w:val="•"/>
      <w:lvlJc w:val="left"/>
      <w:pPr>
        <w:ind w:left="751" w:hanging="360"/>
      </w:pPr>
      <w:rPr>
        <w:rFonts w:ascii="Arial" w:eastAsia="Arial" w:hAnsi="Arial" w:cs="Arial" w:hint="default"/>
      </w:rPr>
    </w:lvl>
    <w:lvl w:ilvl="1" w:tplc="04090003" w:tentative="1">
      <w:start w:val="1"/>
      <w:numFmt w:val="bullet"/>
      <w:lvlText w:val="o"/>
      <w:lvlJc w:val="left"/>
      <w:pPr>
        <w:ind w:left="1471" w:hanging="360"/>
      </w:pPr>
      <w:rPr>
        <w:rFonts w:ascii="Courier New" w:hAnsi="Courier New" w:cs="Courier New" w:hint="default"/>
      </w:rPr>
    </w:lvl>
    <w:lvl w:ilvl="2" w:tplc="04090005" w:tentative="1">
      <w:start w:val="1"/>
      <w:numFmt w:val="bullet"/>
      <w:lvlText w:val=""/>
      <w:lvlJc w:val="left"/>
      <w:pPr>
        <w:ind w:left="2191" w:hanging="360"/>
      </w:pPr>
      <w:rPr>
        <w:rFonts w:ascii="Wingdings" w:hAnsi="Wingdings" w:hint="default"/>
      </w:rPr>
    </w:lvl>
    <w:lvl w:ilvl="3" w:tplc="04090001" w:tentative="1">
      <w:start w:val="1"/>
      <w:numFmt w:val="bullet"/>
      <w:lvlText w:val=""/>
      <w:lvlJc w:val="left"/>
      <w:pPr>
        <w:ind w:left="2911" w:hanging="360"/>
      </w:pPr>
      <w:rPr>
        <w:rFonts w:ascii="Symbol" w:hAnsi="Symbol" w:hint="default"/>
      </w:rPr>
    </w:lvl>
    <w:lvl w:ilvl="4" w:tplc="04090003" w:tentative="1">
      <w:start w:val="1"/>
      <w:numFmt w:val="bullet"/>
      <w:lvlText w:val="o"/>
      <w:lvlJc w:val="left"/>
      <w:pPr>
        <w:ind w:left="3631" w:hanging="360"/>
      </w:pPr>
      <w:rPr>
        <w:rFonts w:ascii="Courier New" w:hAnsi="Courier New" w:cs="Courier New" w:hint="default"/>
      </w:rPr>
    </w:lvl>
    <w:lvl w:ilvl="5" w:tplc="04090005" w:tentative="1">
      <w:start w:val="1"/>
      <w:numFmt w:val="bullet"/>
      <w:lvlText w:val=""/>
      <w:lvlJc w:val="left"/>
      <w:pPr>
        <w:ind w:left="4351" w:hanging="360"/>
      </w:pPr>
      <w:rPr>
        <w:rFonts w:ascii="Wingdings" w:hAnsi="Wingdings" w:hint="default"/>
      </w:rPr>
    </w:lvl>
    <w:lvl w:ilvl="6" w:tplc="04090001" w:tentative="1">
      <w:start w:val="1"/>
      <w:numFmt w:val="bullet"/>
      <w:lvlText w:val=""/>
      <w:lvlJc w:val="left"/>
      <w:pPr>
        <w:ind w:left="5071" w:hanging="360"/>
      </w:pPr>
      <w:rPr>
        <w:rFonts w:ascii="Symbol" w:hAnsi="Symbol" w:hint="default"/>
      </w:rPr>
    </w:lvl>
    <w:lvl w:ilvl="7" w:tplc="04090003" w:tentative="1">
      <w:start w:val="1"/>
      <w:numFmt w:val="bullet"/>
      <w:lvlText w:val="o"/>
      <w:lvlJc w:val="left"/>
      <w:pPr>
        <w:ind w:left="5791" w:hanging="360"/>
      </w:pPr>
      <w:rPr>
        <w:rFonts w:ascii="Courier New" w:hAnsi="Courier New" w:cs="Courier New" w:hint="default"/>
      </w:rPr>
    </w:lvl>
    <w:lvl w:ilvl="8" w:tplc="04090005" w:tentative="1">
      <w:start w:val="1"/>
      <w:numFmt w:val="bullet"/>
      <w:lvlText w:val=""/>
      <w:lvlJc w:val="left"/>
      <w:pPr>
        <w:ind w:left="6511" w:hanging="360"/>
      </w:pPr>
      <w:rPr>
        <w:rFonts w:ascii="Wingdings" w:hAnsi="Wingdings" w:hint="default"/>
      </w:rPr>
    </w:lvl>
  </w:abstractNum>
  <w:abstractNum w:abstractNumId="30">
    <w:nsid w:val="60B843C3"/>
    <w:multiLevelType w:val="hybridMultilevel"/>
    <w:tmpl w:val="957A1898"/>
    <w:lvl w:ilvl="0" w:tplc="4D5EA568">
      <w:start w:val="10"/>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1F53B69"/>
    <w:multiLevelType w:val="hybridMultilevel"/>
    <w:tmpl w:val="A74ED56E"/>
    <w:lvl w:ilvl="0" w:tplc="8844125C">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2F639E6"/>
    <w:multiLevelType w:val="hybridMultilevel"/>
    <w:tmpl w:val="6458E898"/>
    <w:lvl w:ilvl="0" w:tplc="D51ACE22">
      <w:start w:val="1"/>
      <w:numFmt w:val="decimal"/>
      <w:lvlText w:val="%1."/>
      <w:lvlJc w:val="left"/>
      <w:pPr>
        <w:ind w:left="520" w:hanging="360"/>
      </w:pPr>
      <w:rPr>
        <w:rFonts w:hint="default"/>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33">
    <w:nsid w:val="6A2A1313"/>
    <w:multiLevelType w:val="hybridMultilevel"/>
    <w:tmpl w:val="4F1EB202"/>
    <w:lvl w:ilvl="0" w:tplc="3CF872A2">
      <w:start w:val="2"/>
      <w:numFmt w:val="bullet"/>
      <w:lvlText w:val="•"/>
      <w:lvlJc w:val="left"/>
      <w:pPr>
        <w:ind w:left="1440" w:hanging="360"/>
      </w:pPr>
      <w:rPr>
        <w:rFonts w:ascii="Arial" w:hAnsi="Arial" w:hint="default"/>
        <w:sz w:val="20"/>
      </w:rPr>
    </w:lvl>
    <w:lvl w:ilvl="1" w:tplc="3CF872A2">
      <w:start w:val="2"/>
      <w:numFmt w:val="bullet"/>
      <w:lvlText w:val="•"/>
      <w:lvlJc w:val="left"/>
      <w:pPr>
        <w:ind w:left="2160" w:hanging="360"/>
      </w:pPr>
      <w:rPr>
        <w:rFonts w:ascii="Arial" w:hAnsi="Arial" w:hint="default"/>
        <w:sz w:val="20"/>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6B3E0404"/>
    <w:multiLevelType w:val="hybridMultilevel"/>
    <w:tmpl w:val="1C8A3306"/>
    <w:lvl w:ilvl="0" w:tplc="223822B0">
      <w:start w:val="10"/>
      <w:numFmt w:val="bullet"/>
      <w:lvlText w:val="•"/>
      <w:lvlJc w:val="left"/>
      <w:pPr>
        <w:ind w:left="900" w:hanging="360"/>
      </w:pPr>
      <w:rPr>
        <w:rFonts w:ascii="Arial" w:hAnsi="Arial" w:hint="default"/>
        <w:sz w:val="20"/>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5">
    <w:nsid w:val="6EE761BA"/>
    <w:multiLevelType w:val="hybridMultilevel"/>
    <w:tmpl w:val="0D5A89F0"/>
    <w:lvl w:ilvl="0" w:tplc="5D98FC42">
      <w:numFmt w:val="bullet"/>
      <w:lvlText w:val="•"/>
      <w:lvlJc w:val="left"/>
      <w:pPr>
        <w:ind w:left="666" w:hanging="360"/>
      </w:pPr>
      <w:rPr>
        <w:rFonts w:ascii="Arial" w:eastAsia="Arial" w:hAnsi="Arial" w:cs="Arial" w:hint="default"/>
      </w:rPr>
    </w:lvl>
    <w:lvl w:ilvl="1" w:tplc="04090003" w:tentative="1">
      <w:start w:val="1"/>
      <w:numFmt w:val="bullet"/>
      <w:lvlText w:val="o"/>
      <w:lvlJc w:val="left"/>
      <w:pPr>
        <w:ind w:left="1386" w:hanging="360"/>
      </w:pPr>
      <w:rPr>
        <w:rFonts w:ascii="Courier New" w:hAnsi="Courier New" w:cs="Courier New" w:hint="default"/>
      </w:rPr>
    </w:lvl>
    <w:lvl w:ilvl="2" w:tplc="04090005" w:tentative="1">
      <w:start w:val="1"/>
      <w:numFmt w:val="bullet"/>
      <w:lvlText w:val=""/>
      <w:lvlJc w:val="left"/>
      <w:pPr>
        <w:ind w:left="2106" w:hanging="360"/>
      </w:pPr>
      <w:rPr>
        <w:rFonts w:ascii="Wingdings" w:hAnsi="Wingdings" w:hint="default"/>
      </w:rPr>
    </w:lvl>
    <w:lvl w:ilvl="3" w:tplc="04090001" w:tentative="1">
      <w:start w:val="1"/>
      <w:numFmt w:val="bullet"/>
      <w:lvlText w:val=""/>
      <w:lvlJc w:val="left"/>
      <w:pPr>
        <w:ind w:left="2826" w:hanging="360"/>
      </w:pPr>
      <w:rPr>
        <w:rFonts w:ascii="Symbol" w:hAnsi="Symbol" w:hint="default"/>
      </w:rPr>
    </w:lvl>
    <w:lvl w:ilvl="4" w:tplc="04090003" w:tentative="1">
      <w:start w:val="1"/>
      <w:numFmt w:val="bullet"/>
      <w:lvlText w:val="o"/>
      <w:lvlJc w:val="left"/>
      <w:pPr>
        <w:ind w:left="3546" w:hanging="360"/>
      </w:pPr>
      <w:rPr>
        <w:rFonts w:ascii="Courier New" w:hAnsi="Courier New" w:cs="Courier New" w:hint="default"/>
      </w:rPr>
    </w:lvl>
    <w:lvl w:ilvl="5" w:tplc="04090005" w:tentative="1">
      <w:start w:val="1"/>
      <w:numFmt w:val="bullet"/>
      <w:lvlText w:val=""/>
      <w:lvlJc w:val="left"/>
      <w:pPr>
        <w:ind w:left="4266" w:hanging="360"/>
      </w:pPr>
      <w:rPr>
        <w:rFonts w:ascii="Wingdings" w:hAnsi="Wingdings" w:hint="default"/>
      </w:rPr>
    </w:lvl>
    <w:lvl w:ilvl="6" w:tplc="04090001" w:tentative="1">
      <w:start w:val="1"/>
      <w:numFmt w:val="bullet"/>
      <w:lvlText w:val=""/>
      <w:lvlJc w:val="left"/>
      <w:pPr>
        <w:ind w:left="4986" w:hanging="360"/>
      </w:pPr>
      <w:rPr>
        <w:rFonts w:ascii="Symbol" w:hAnsi="Symbol" w:hint="default"/>
      </w:rPr>
    </w:lvl>
    <w:lvl w:ilvl="7" w:tplc="04090003" w:tentative="1">
      <w:start w:val="1"/>
      <w:numFmt w:val="bullet"/>
      <w:lvlText w:val="o"/>
      <w:lvlJc w:val="left"/>
      <w:pPr>
        <w:ind w:left="5706" w:hanging="360"/>
      </w:pPr>
      <w:rPr>
        <w:rFonts w:ascii="Courier New" w:hAnsi="Courier New" w:cs="Courier New" w:hint="default"/>
      </w:rPr>
    </w:lvl>
    <w:lvl w:ilvl="8" w:tplc="04090005" w:tentative="1">
      <w:start w:val="1"/>
      <w:numFmt w:val="bullet"/>
      <w:lvlText w:val=""/>
      <w:lvlJc w:val="left"/>
      <w:pPr>
        <w:ind w:left="6426" w:hanging="360"/>
      </w:pPr>
      <w:rPr>
        <w:rFonts w:ascii="Wingdings" w:hAnsi="Wingdings" w:hint="default"/>
      </w:rPr>
    </w:lvl>
  </w:abstractNum>
  <w:abstractNum w:abstractNumId="36">
    <w:nsid w:val="70912CDD"/>
    <w:multiLevelType w:val="hybridMultilevel"/>
    <w:tmpl w:val="C52E1B6A"/>
    <w:lvl w:ilvl="0" w:tplc="223822B0">
      <w:start w:val="10"/>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12608E0"/>
    <w:multiLevelType w:val="hybridMultilevel"/>
    <w:tmpl w:val="33D28304"/>
    <w:lvl w:ilvl="0" w:tplc="4D5EA568">
      <w:start w:val="10"/>
      <w:numFmt w:val="bullet"/>
      <w:lvlText w:val="•"/>
      <w:lvlJc w:val="left"/>
      <w:pPr>
        <w:ind w:left="900" w:hanging="360"/>
      </w:pPr>
      <w:rPr>
        <w:rFonts w:ascii="Arial" w:eastAsia="Arial" w:hAnsi="Arial" w:cs="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8">
    <w:nsid w:val="7226619A"/>
    <w:multiLevelType w:val="multilevel"/>
    <w:tmpl w:val="F2009CC0"/>
    <w:lvl w:ilvl="0">
      <w:start w:val="2"/>
      <w:numFmt w:val="bullet"/>
      <w:lvlText w:val="•"/>
      <w:lvlJc w:val="left"/>
      <w:pPr>
        <w:tabs>
          <w:tab w:val="num" w:pos="720"/>
        </w:tabs>
        <w:ind w:left="720" w:hanging="360"/>
      </w:pPr>
      <w:rPr>
        <w:rFonts w:ascii="Arial" w:hAnsi="Aria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729C2A0B"/>
    <w:multiLevelType w:val="hybridMultilevel"/>
    <w:tmpl w:val="26200812"/>
    <w:lvl w:ilvl="0" w:tplc="5DF4F33C">
      <w:start w:val="2"/>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2EA542C"/>
    <w:multiLevelType w:val="hybridMultilevel"/>
    <w:tmpl w:val="4F46B268"/>
    <w:lvl w:ilvl="0" w:tplc="950455B4">
      <w:start w:val="1"/>
      <w:numFmt w:val="decimal"/>
      <w:lvlText w:val="%1."/>
      <w:lvlJc w:val="left"/>
      <w:pPr>
        <w:ind w:left="520" w:hanging="360"/>
      </w:pPr>
      <w:rPr>
        <w:rFonts w:hint="default"/>
        <w:w w:val="87"/>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41">
    <w:nsid w:val="7AE45FC3"/>
    <w:multiLevelType w:val="hybridMultilevel"/>
    <w:tmpl w:val="280E1824"/>
    <w:lvl w:ilvl="0" w:tplc="04090001">
      <w:start w:val="1"/>
      <w:numFmt w:val="bullet"/>
      <w:lvlText w:val=""/>
      <w:lvlJc w:val="left"/>
      <w:pPr>
        <w:ind w:left="1019" w:hanging="360"/>
      </w:pPr>
      <w:rPr>
        <w:rFonts w:ascii="Symbol" w:hAnsi="Symbol"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42">
    <w:nsid w:val="7EC938A7"/>
    <w:multiLevelType w:val="hybridMultilevel"/>
    <w:tmpl w:val="A0F696D8"/>
    <w:lvl w:ilvl="0" w:tplc="C5F871D0">
      <w:start w:val="5"/>
      <w:numFmt w:val="decimal"/>
      <w:lvlText w:val="%1."/>
      <w:lvlJc w:val="left"/>
      <w:pPr>
        <w:ind w:left="520" w:hanging="360"/>
      </w:pPr>
      <w:rPr>
        <w:rFonts w:hint="default"/>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43">
    <w:nsid w:val="7F33160A"/>
    <w:multiLevelType w:val="hybridMultilevel"/>
    <w:tmpl w:val="36D87410"/>
    <w:lvl w:ilvl="0" w:tplc="223822B0">
      <w:start w:val="10"/>
      <w:numFmt w:val="bullet"/>
      <w:lvlText w:val="•"/>
      <w:lvlJc w:val="left"/>
      <w:pPr>
        <w:ind w:left="880" w:hanging="360"/>
      </w:pPr>
      <w:rPr>
        <w:rFonts w:ascii="Arial" w:hAnsi="Arial" w:hint="default"/>
        <w:sz w:val="20"/>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num w:numId="1">
    <w:abstractNumId w:val="37"/>
  </w:num>
  <w:num w:numId="2">
    <w:abstractNumId w:val="16"/>
  </w:num>
  <w:num w:numId="3">
    <w:abstractNumId w:val="28"/>
  </w:num>
  <w:num w:numId="4">
    <w:abstractNumId w:val="1"/>
  </w:num>
  <w:num w:numId="5">
    <w:abstractNumId w:val="23"/>
  </w:num>
  <w:num w:numId="6">
    <w:abstractNumId w:val="6"/>
  </w:num>
  <w:num w:numId="7">
    <w:abstractNumId w:val="14"/>
  </w:num>
  <w:num w:numId="8">
    <w:abstractNumId w:val="0"/>
  </w:num>
  <w:num w:numId="9">
    <w:abstractNumId w:val="41"/>
  </w:num>
  <w:num w:numId="10">
    <w:abstractNumId w:val="39"/>
  </w:num>
  <w:num w:numId="11">
    <w:abstractNumId w:val="22"/>
  </w:num>
  <w:num w:numId="12">
    <w:abstractNumId w:val="24"/>
  </w:num>
  <w:num w:numId="13">
    <w:abstractNumId w:val="15"/>
  </w:num>
  <w:num w:numId="14">
    <w:abstractNumId w:val="2"/>
  </w:num>
  <w:num w:numId="15">
    <w:abstractNumId w:val="26"/>
  </w:num>
  <w:num w:numId="16">
    <w:abstractNumId w:val="11"/>
  </w:num>
  <w:num w:numId="17">
    <w:abstractNumId w:val="43"/>
  </w:num>
  <w:num w:numId="18">
    <w:abstractNumId w:val="40"/>
  </w:num>
  <w:num w:numId="19">
    <w:abstractNumId w:val="32"/>
  </w:num>
  <w:num w:numId="20">
    <w:abstractNumId w:val="9"/>
  </w:num>
  <w:num w:numId="21">
    <w:abstractNumId w:val="25"/>
  </w:num>
  <w:num w:numId="22">
    <w:abstractNumId w:val="8"/>
  </w:num>
  <w:num w:numId="23">
    <w:abstractNumId w:val="7"/>
  </w:num>
  <w:num w:numId="24">
    <w:abstractNumId w:val="35"/>
  </w:num>
  <w:num w:numId="25">
    <w:abstractNumId w:val="17"/>
  </w:num>
  <w:num w:numId="26">
    <w:abstractNumId w:val="4"/>
  </w:num>
  <w:num w:numId="27">
    <w:abstractNumId w:val="31"/>
  </w:num>
  <w:num w:numId="28">
    <w:abstractNumId w:val="5"/>
  </w:num>
  <w:num w:numId="29">
    <w:abstractNumId w:val="34"/>
  </w:num>
  <w:num w:numId="30">
    <w:abstractNumId w:val="36"/>
  </w:num>
  <w:num w:numId="31">
    <w:abstractNumId w:val="38"/>
  </w:num>
  <w:num w:numId="32">
    <w:abstractNumId w:val="38"/>
    <w:lvlOverride w:ilvl="0">
      <w:lvl w:ilvl="0">
        <w:numFmt w:val="decimal"/>
        <w:lvlText w:val=""/>
        <w:lvlJc w:val="left"/>
      </w:lvl>
    </w:lvlOverride>
    <w:lvlOverride w:ilvl="1">
      <w:lvl w:ilvl="1">
        <w:start w:val="1"/>
        <w:numFmt w:val="bullet"/>
        <w:lvlText w:val=""/>
        <w:lvlJc w:val="left"/>
        <w:pPr>
          <w:tabs>
            <w:tab w:val="num" w:pos="1440"/>
          </w:tabs>
          <w:ind w:left="1440" w:hanging="360"/>
        </w:pPr>
        <w:rPr>
          <w:rFonts w:ascii="Symbol" w:hAnsi="Symbol"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3">
    <w:abstractNumId w:val="42"/>
  </w:num>
  <w:num w:numId="34">
    <w:abstractNumId w:val="38"/>
  </w:num>
  <w:num w:numId="35">
    <w:abstractNumId w:val="38"/>
    <w:lvlOverride w:ilvl="0">
      <w:lvl w:ilvl="0">
        <w:start w:val="1"/>
        <w:numFmt w:val="decimal"/>
        <w:lvlText w:val=""/>
        <w:lvlJc w:val="left"/>
        <w:pPr>
          <w:ind w:left="0" w:firstLine="0"/>
        </w:pPr>
        <w:rPr>
          <w:rFonts w:ascii="Symbol" w:hAnsi="Symbol" w:hint="default"/>
          <w:sz w:val="20"/>
        </w:rPr>
      </w:lvl>
    </w:lvlOverride>
    <w:lvlOverride w:ilvl="1">
      <w:lvl w:ilvl="1">
        <w:start w:val="1"/>
        <w:numFmt w:val="bullet"/>
        <w:lvlText w:val=""/>
        <w:lvlJc w:val="left"/>
        <w:pPr>
          <w:tabs>
            <w:tab w:val="num" w:pos="1440"/>
          </w:tabs>
          <w:ind w:left="1440" w:hanging="360"/>
        </w:pPr>
        <w:rPr>
          <w:rFonts w:ascii="Symbol" w:hAnsi="Symbol" w:cs="Times New Roman" w:hint="default"/>
          <w:sz w:val="20"/>
        </w:rPr>
      </w:lvl>
    </w:lvlOverride>
    <w:lvlOverride w:ilvl="2">
      <w:lvl w:ilvl="2">
        <w:start w:val="1"/>
        <w:numFmt w:val="decimal"/>
        <w:lvlText w:val=""/>
        <w:lvlJc w:val="left"/>
        <w:pPr>
          <w:ind w:left="0" w:firstLine="0"/>
        </w:pPr>
        <w:rPr>
          <w:rFonts w:ascii="Wingdings" w:hAnsi="Wingdings" w:hint="default"/>
          <w:sz w:val="20"/>
        </w:rPr>
      </w:lvl>
    </w:lvlOverride>
    <w:lvlOverride w:ilvl="3">
      <w:lvl w:ilvl="3">
        <w:start w:val="1"/>
        <w:numFmt w:val="decimal"/>
        <w:lvlText w:val=""/>
        <w:lvlJc w:val="left"/>
        <w:pPr>
          <w:ind w:left="0" w:firstLine="0"/>
        </w:pPr>
        <w:rPr>
          <w:rFonts w:ascii="Wingdings" w:hAnsi="Wingdings" w:hint="default"/>
          <w:sz w:val="20"/>
        </w:rPr>
      </w:lvl>
    </w:lvlOverride>
    <w:lvlOverride w:ilvl="4">
      <w:lvl w:ilvl="4">
        <w:start w:val="1"/>
        <w:numFmt w:val="decimal"/>
        <w:lvlText w:val=""/>
        <w:lvlJc w:val="left"/>
        <w:pPr>
          <w:ind w:left="0" w:firstLine="0"/>
        </w:pPr>
        <w:rPr>
          <w:rFonts w:ascii="Wingdings" w:hAnsi="Wingdings" w:hint="default"/>
          <w:sz w:val="20"/>
        </w:rPr>
      </w:lvl>
    </w:lvlOverride>
    <w:lvlOverride w:ilvl="5">
      <w:lvl w:ilvl="5">
        <w:start w:val="1"/>
        <w:numFmt w:val="decimal"/>
        <w:lvlText w:val=""/>
        <w:lvlJc w:val="left"/>
        <w:pPr>
          <w:ind w:left="0" w:firstLine="0"/>
        </w:pPr>
        <w:rPr>
          <w:rFonts w:ascii="Wingdings" w:hAnsi="Wingdings" w:hint="default"/>
          <w:sz w:val="20"/>
        </w:rPr>
      </w:lvl>
    </w:lvlOverride>
    <w:lvlOverride w:ilvl="6">
      <w:lvl w:ilvl="6">
        <w:start w:val="1"/>
        <w:numFmt w:val="decimal"/>
        <w:lvlText w:val=""/>
        <w:lvlJc w:val="left"/>
        <w:pPr>
          <w:ind w:left="0" w:firstLine="0"/>
        </w:pPr>
        <w:rPr>
          <w:rFonts w:ascii="Wingdings" w:hAnsi="Wingdings" w:hint="default"/>
          <w:sz w:val="20"/>
        </w:rPr>
      </w:lvl>
    </w:lvlOverride>
    <w:lvlOverride w:ilvl="7">
      <w:lvl w:ilvl="7">
        <w:start w:val="1"/>
        <w:numFmt w:val="decimal"/>
        <w:lvlText w:val=""/>
        <w:lvlJc w:val="left"/>
        <w:pPr>
          <w:ind w:left="0" w:firstLine="0"/>
        </w:pPr>
        <w:rPr>
          <w:rFonts w:ascii="Wingdings" w:hAnsi="Wingdings" w:hint="default"/>
          <w:sz w:val="20"/>
        </w:rPr>
      </w:lvl>
    </w:lvlOverride>
    <w:lvlOverride w:ilvl="8">
      <w:lvl w:ilvl="8">
        <w:start w:val="1"/>
        <w:numFmt w:val="decimal"/>
        <w:lvlText w:val=""/>
        <w:lvlJc w:val="left"/>
        <w:pPr>
          <w:ind w:left="0" w:firstLine="0"/>
        </w:pPr>
        <w:rPr>
          <w:rFonts w:ascii="Wingdings" w:hAnsi="Wingdings" w:hint="default"/>
          <w:sz w:val="20"/>
        </w:rPr>
      </w:lvl>
    </w:lvlOverride>
  </w:num>
  <w:num w:numId="36">
    <w:abstractNumId w:val="18"/>
  </w:num>
  <w:num w:numId="37">
    <w:abstractNumId w:val="33"/>
  </w:num>
  <w:num w:numId="38">
    <w:abstractNumId w:val="20"/>
  </w:num>
  <w:num w:numId="39">
    <w:abstractNumId w:val="19"/>
  </w:num>
  <w:num w:numId="40">
    <w:abstractNumId w:val="30"/>
  </w:num>
  <w:num w:numId="41">
    <w:abstractNumId w:val="29"/>
  </w:num>
  <w:num w:numId="42">
    <w:abstractNumId w:val="3"/>
  </w:num>
  <w:num w:numId="43">
    <w:abstractNumId w:val="21"/>
  </w:num>
  <w:num w:numId="44">
    <w:abstractNumId w:val="27"/>
  </w:num>
  <w:num w:numId="45">
    <w:abstractNumId w:val="13"/>
  </w:num>
  <w:num w:numId="46">
    <w:abstractNumId w:val="10"/>
  </w:num>
  <w:num w:numId="4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49153"/>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37E"/>
    <w:rsid w:val="0000107A"/>
    <w:rsid w:val="000219D3"/>
    <w:rsid w:val="000232A6"/>
    <w:rsid w:val="00026898"/>
    <w:rsid w:val="0005351D"/>
    <w:rsid w:val="0006527E"/>
    <w:rsid w:val="00070389"/>
    <w:rsid w:val="00071AD7"/>
    <w:rsid w:val="0007630B"/>
    <w:rsid w:val="00090FC8"/>
    <w:rsid w:val="00093599"/>
    <w:rsid w:val="000A7E2F"/>
    <w:rsid w:val="000C58FC"/>
    <w:rsid w:val="000D6EC2"/>
    <w:rsid w:val="000E0388"/>
    <w:rsid w:val="00114DAC"/>
    <w:rsid w:val="001267D1"/>
    <w:rsid w:val="0013612B"/>
    <w:rsid w:val="00146C4B"/>
    <w:rsid w:val="00147D85"/>
    <w:rsid w:val="00151485"/>
    <w:rsid w:val="00151B1D"/>
    <w:rsid w:val="00176239"/>
    <w:rsid w:val="001909C8"/>
    <w:rsid w:val="00191ED2"/>
    <w:rsid w:val="00195469"/>
    <w:rsid w:val="001A36A2"/>
    <w:rsid w:val="001B07B4"/>
    <w:rsid w:val="001E402D"/>
    <w:rsid w:val="001F6A43"/>
    <w:rsid w:val="00201443"/>
    <w:rsid w:val="00203056"/>
    <w:rsid w:val="002069AC"/>
    <w:rsid w:val="00207AAB"/>
    <w:rsid w:val="00216165"/>
    <w:rsid w:val="00222BC6"/>
    <w:rsid w:val="00222E83"/>
    <w:rsid w:val="002240F4"/>
    <w:rsid w:val="00231225"/>
    <w:rsid w:val="00241C8F"/>
    <w:rsid w:val="0024345C"/>
    <w:rsid w:val="002477A8"/>
    <w:rsid w:val="00251B89"/>
    <w:rsid w:val="00264C2C"/>
    <w:rsid w:val="00265F9F"/>
    <w:rsid w:val="002660FB"/>
    <w:rsid w:val="002919A9"/>
    <w:rsid w:val="002A0D36"/>
    <w:rsid w:val="002A31DA"/>
    <w:rsid w:val="002A3E35"/>
    <w:rsid w:val="002A5569"/>
    <w:rsid w:val="002A605E"/>
    <w:rsid w:val="002A6F21"/>
    <w:rsid w:val="002C059B"/>
    <w:rsid w:val="002C0AD9"/>
    <w:rsid w:val="002C4580"/>
    <w:rsid w:val="002C5CB6"/>
    <w:rsid w:val="002F4724"/>
    <w:rsid w:val="0030437E"/>
    <w:rsid w:val="00312804"/>
    <w:rsid w:val="0032129D"/>
    <w:rsid w:val="0032794F"/>
    <w:rsid w:val="0034208A"/>
    <w:rsid w:val="00347DD3"/>
    <w:rsid w:val="0035424E"/>
    <w:rsid w:val="00354CD0"/>
    <w:rsid w:val="00356294"/>
    <w:rsid w:val="00357770"/>
    <w:rsid w:val="00360AF5"/>
    <w:rsid w:val="003739AA"/>
    <w:rsid w:val="003818D9"/>
    <w:rsid w:val="003824C1"/>
    <w:rsid w:val="00390449"/>
    <w:rsid w:val="0039105E"/>
    <w:rsid w:val="0039233B"/>
    <w:rsid w:val="003B012F"/>
    <w:rsid w:val="003B171D"/>
    <w:rsid w:val="003B3CCD"/>
    <w:rsid w:val="003B5F28"/>
    <w:rsid w:val="003D1088"/>
    <w:rsid w:val="003D258B"/>
    <w:rsid w:val="003D2AA7"/>
    <w:rsid w:val="003D57C0"/>
    <w:rsid w:val="00402D7B"/>
    <w:rsid w:val="00414B7D"/>
    <w:rsid w:val="0041769B"/>
    <w:rsid w:val="0042137A"/>
    <w:rsid w:val="00423B3E"/>
    <w:rsid w:val="00431D47"/>
    <w:rsid w:val="00437276"/>
    <w:rsid w:val="004471D5"/>
    <w:rsid w:val="00451F90"/>
    <w:rsid w:val="004531E0"/>
    <w:rsid w:val="00463C13"/>
    <w:rsid w:val="00464D53"/>
    <w:rsid w:val="0047028B"/>
    <w:rsid w:val="00476689"/>
    <w:rsid w:val="00484453"/>
    <w:rsid w:val="004913D1"/>
    <w:rsid w:val="004A2B2E"/>
    <w:rsid w:val="004B1E02"/>
    <w:rsid w:val="004E1CE5"/>
    <w:rsid w:val="004F66E3"/>
    <w:rsid w:val="00503F03"/>
    <w:rsid w:val="005052DF"/>
    <w:rsid w:val="00507598"/>
    <w:rsid w:val="00515016"/>
    <w:rsid w:val="00520CCF"/>
    <w:rsid w:val="00527894"/>
    <w:rsid w:val="005425BC"/>
    <w:rsid w:val="0056581D"/>
    <w:rsid w:val="0058499F"/>
    <w:rsid w:val="005A7829"/>
    <w:rsid w:val="005C568C"/>
    <w:rsid w:val="005D1A59"/>
    <w:rsid w:val="005D6B8F"/>
    <w:rsid w:val="005F0AE5"/>
    <w:rsid w:val="005F20A9"/>
    <w:rsid w:val="0060376B"/>
    <w:rsid w:val="00605441"/>
    <w:rsid w:val="00606321"/>
    <w:rsid w:val="00610E28"/>
    <w:rsid w:val="00612E98"/>
    <w:rsid w:val="00615D76"/>
    <w:rsid w:val="006248FA"/>
    <w:rsid w:val="0062507B"/>
    <w:rsid w:val="00636B34"/>
    <w:rsid w:val="00640BCE"/>
    <w:rsid w:val="006629F6"/>
    <w:rsid w:val="00662F6D"/>
    <w:rsid w:val="006635C9"/>
    <w:rsid w:val="00667478"/>
    <w:rsid w:val="00684336"/>
    <w:rsid w:val="006846D5"/>
    <w:rsid w:val="00694471"/>
    <w:rsid w:val="0069452E"/>
    <w:rsid w:val="0069571C"/>
    <w:rsid w:val="0069656A"/>
    <w:rsid w:val="006A3C9E"/>
    <w:rsid w:val="006A656A"/>
    <w:rsid w:val="006C67DE"/>
    <w:rsid w:val="006F7906"/>
    <w:rsid w:val="00707858"/>
    <w:rsid w:val="00710312"/>
    <w:rsid w:val="00711E81"/>
    <w:rsid w:val="007146FD"/>
    <w:rsid w:val="00736881"/>
    <w:rsid w:val="00745102"/>
    <w:rsid w:val="007457F0"/>
    <w:rsid w:val="007521F6"/>
    <w:rsid w:val="00762AE1"/>
    <w:rsid w:val="00771DF0"/>
    <w:rsid w:val="00771F4A"/>
    <w:rsid w:val="00776894"/>
    <w:rsid w:val="007B0C07"/>
    <w:rsid w:val="007B2ED8"/>
    <w:rsid w:val="007C1DBF"/>
    <w:rsid w:val="007C47F8"/>
    <w:rsid w:val="007C6218"/>
    <w:rsid w:val="007C773B"/>
    <w:rsid w:val="007E4EF1"/>
    <w:rsid w:val="007F3E56"/>
    <w:rsid w:val="007F7F2B"/>
    <w:rsid w:val="00816554"/>
    <w:rsid w:val="00817BD3"/>
    <w:rsid w:val="00835280"/>
    <w:rsid w:val="00835D86"/>
    <w:rsid w:val="00851AEE"/>
    <w:rsid w:val="008535C9"/>
    <w:rsid w:val="008569EE"/>
    <w:rsid w:val="008602D1"/>
    <w:rsid w:val="00863D67"/>
    <w:rsid w:val="00872FB8"/>
    <w:rsid w:val="008746C5"/>
    <w:rsid w:val="008775B5"/>
    <w:rsid w:val="0088109D"/>
    <w:rsid w:val="008A06B0"/>
    <w:rsid w:val="008B0236"/>
    <w:rsid w:val="008C6942"/>
    <w:rsid w:val="008F3ABD"/>
    <w:rsid w:val="008F3AE5"/>
    <w:rsid w:val="0090491A"/>
    <w:rsid w:val="00925018"/>
    <w:rsid w:val="00940E1A"/>
    <w:rsid w:val="009528C8"/>
    <w:rsid w:val="00957F01"/>
    <w:rsid w:val="00972A8C"/>
    <w:rsid w:val="00981D88"/>
    <w:rsid w:val="0099386D"/>
    <w:rsid w:val="009952AB"/>
    <w:rsid w:val="009A1EE2"/>
    <w:rsid w:val="009A3DE3"/>
    <w:rsid w:val="009B2286"/>
    <w:rsid w:val="009B30C2"/>
    <w:rsid w:val="009B3419"/>
    <w:rsid w:val="009B6AB4"/>
    <w:rsid w:val="009C69AB"/>
    <w:rsid w:val="009D48D0"/>
    <w:rsid w:val="00A07645"/>
    <w:rsid w:val="00A12B6E"/>
    <w:rsid w:val="00A1702D"/>
    <w:rsid w:val="00A23D5C"/>
    <w:rsid w:val="00A2642C"/>
    <w:rsid w:val="00A449C3"/>
    <w:rsid w:val="00A50E74"/>
    <w:rsid w:val="00A513AA"/>
    <w:rsid w:val="00A629E7"/>
    <w:rsid w:val="00A63F37"/>
    <w:rsid w:val="00A71EA6"/>
    <w:rsid w:val="00A74EA6"/>
    <w:rsid w:val="00A81CF2"/>
    <w:rsid w:val="00A872B7"/>
    <w:rsid w:val="00AC32C8"/>
    <w:rsid w:val="00AC3E71"/>
    <w:rsid w:val="00AC7B6A"/>
    <w:rsid w:val="00AD4274"/>
    <w:rsid w:val="00AD4887"/>
    <w:rsid w:val="00AD7BAF"/>
    <w:rsid w:val="00AF466E"/>
    <w:rsid w:val="00AF7C34"/>
    <w:rsid w:val="00B07BAE"/>
    <w:rsid w:val="00B17D9D"/>
    <w:rsid w:val="00B27656"/>
    <w:rsid w:val="00B53D9D"/>
    <w:rsid w:val="00B5406D"/>
    <w:rsid w:val="00B578C5"/>
    <w:rsid w:val="00B62568"/>
    <w:rsid w:val="00B86246"/>
    <w:rsid w:val="00B944C8"/>
    <w:rsid w:val="00BB0D1F"/>
    <w:rsid w:val="00BB0DEB"/>
    <w:rsid w:val="00BB324E"/>
    <w:rsid w:val="00BB3FFF"/>
    <w:rsid w:val="00BC1600"/>
    <w:rsid w:val="00BC3037"/>
    <w:rsid w:val="00BF32C1"/>
    <w:rsid w:val="00BF41B3"/>
    <w:rsid w:val="00BF6354"/>
    <w:rsid w:val="00C02C2D"/>
    <w:rsid w:val="00C04146"/>
    <w:rsid w:val="00C16B19"/>
    <w:rsid w:val="00C34A01"/>
    <w:rsid w:val="00C423B7"/>
    <w:rsid w:val="00C46535"/>
    <w:rsid w:val="00C5171E"/>
    <w:rsid w:val="00C53CE4"/>
    <w:rsid w:val="00C55B7C"/>
    <w:rsid w:val="00C6288D"/>
    <w:rsid w:val="00C64198"/>
    <w:rsid w:val="00C71B4D"/>
    <w:rsid w:val="00C71CB2"/>
    <w:rsid w:val="00C812C1"/>
    <w:rsid w:val="00C83F47"/>
    <w:rsid w:val="00CA38B2"/>
    <w:rsid w:val="00CA62DD"/>
    <w:rsid w:val="00CC0D2B"/>
    <w:rsid w:val="00CD7182"/>
    <w:rsid w:val="00CE1252"/>
    <w:rsid w:val="00CE73B4"/>
    <w:rsid w:val="00CF0F8C"/>
    <w:rsid w:val="00D03254"/>
    <w:rsid w:val="00D2234D"/>
    <w:rsid w:val="00D228F1"/>
    <w:rsid w:val="00D32744"/>
    <w:rsid w:val="00D41779"/>
    <w:rsid w:val="00D50B69"/>
    <w:rsid w:val="00D52D04"/>
    <w:rsid w:val="00D53E22"/>
    <w:rsid w:val="00D54102"/>
    <w:rsid w:val="00D62698"/>
    <w:rsid w:val="00D94C33"/>
    <w:rsid w:val="00D97FCA"/>
    <w:rsid w:val="00DB230D"/>
    <w:rsid w:val="00DD01D6"/>
    <w:rsid w:val="00DD0635"/>
    <w:rsid w:val="00DF1B23"/>
    <w:rsid w:val="00E023C7"/>
    <w:rsid w:val="00E03C90"/>
    <w:rsid w:val="00E357F6"/>
    <w:rsid w:val="00E362DB"/>
    <w:rsid w:val="00E568E2"/>
    <w:rsid w:val="00E616D4"/>
    <w:rsid w:val="00E64E19"/>
    <w:rsid w:val="00E851A5"/>
    <w:rsid w:val="00E905F9"/>
    <w:rsid w:val="00EA52CF"/>
    <w:rsid w:val="00EB3D74"/>
    <w:rsid w:val="00EB676A"/>
    <w:rsid w:val="00EB742E"/>
    <w:rsid w:val="00EE772D"/>
    <w:rsid w:val="00F02CF8"/>
    <w:rsid w:val="00F200B2"/>
    <w:rsid w:val="00F26267"/>
    <w:rsid w:val="00F3003F"/>
    <w:rsid w:val="00F317A7"/>
    <w:rsid w:val="00F3536D"/>
    <w:rsid w:val="00F624E8"/>
    <w:rsid w:val="00F62B55"/>
    <w:rsid w:val="00F66267"/>
    <w:rsid w:val="00F8011A"/>
    <w:rsid w:val="00F84ACF"/>
    <w:rsid w:val="00F94520"/>
    <w:rsid w:val="00FA506D"/>
    <w:rsid w:val="00FB077D"/>
    <w:rsid w:val="00FB1BAF"/>
    <w:rsid w:val="00FD3940"/>
    <w:rsid w:val="00FE5FCB"/>
    <w:rsid w:val="00FF6E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0F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0FC8"/>
    <w:rPr>
      <w:rFonts w:ascii="Tahoma" w:hAnsi="Tahoma" w:cs="Tahoma"/>
      <w:sz w:val="16"/>
      <w:szCs w:val="16"/>
    </w:rPr>
  </w:style>
  <w:style w:type="character" w:styleId="Hyperlink">
    <w:name w:val="Hyperlink"/>
    <w:basedOn w:val="DefaultParagraphFont"/>
    <w:uiPriority w:val="99"/>
    <w:unhideWhenUsed/>
    <w:rsid w:val="001B07B4"/>
    <w:rPr>
      <w:color w:val="0000FF" w:themeColor="hyperlink"/>
      <w:u w:val="single"/>
    </w:rPr>
  </w:style>
  <w:style w:type="paragraph" w:styleId="Header">
    <w:name w:val="header"/>
    <w:basedOn w:val="Normal"/>
    <w:link w:val="HeaderChar"/>
    <w:uiPriority w:val="99"/>
    <w:unhideWhenUsed/>
    <w:rsid w:val="00B578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78C5"/>
  </w:style>
  <w:style w:type="paragraph" w:styleId="Footer">
    <w:name w:val="footer"/>
    <w:basedOn w:val="Normal"/>
    <w:link w:val="FooterChar"/>
    <w:uiPriority w:val="99"/>
    <w:unhideWhenUsed/>
    <w:rsid w:val="00B578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78C5"/>
  </w:style>
  <w:style w:type="paragraph" w:styleId="ListParagraph">
    <w:name w:val="List Paragraph"/>
    <w:basedOn w:val="Normal"/>
    <w:uiPriority w:val="34"/>
    <w:qFormat/>
    <w:rsid w:val="00EE772D"/>
    <w:pPr>
      <w:ind w:left="720"/>
      <w:contextualSpacing/>
    </w:pPr>
  </w:style>
  <w:style w:type="paragraph" w:customStyle="1" w:styleId="firstparagraphbodycopy">
    <w:name w:val="first paragraph body  copy"/>
    <w:basedOn w:val="Normal"/>
    <w:uiPriority w:val="99"/>
    <w:rsid w:val="00423B3E"/>
    <w:pPr>
      <w:tabs>
        <w:tab w:val="left" w:pos="180"/>
      </w:tabs>
      <w:suppressAutoHyphens/>
      <w:autoSpaceDE w:val="0"/>
      <w:autoSpaceDN w:val="0"/>
      <w:adjustRightInd w:val="0"/>
      <w:spacing w:after="0" w:line="220" w:lineRule="atLeast"/>
      <w:textAlignment w:val="center"/>
    </w:pPr>
    <w:rPr>
      <w:rFonts w:ascii="Frutiger-Light" w:eastAsiaTheme="minorEastAsia" w:hAnsi="Frutiger-Light" w:cs="Frutiger-Light"/>
      <w:color w:val="000000"/>
      <w:sz w:val="17"/>
      <w:szCs w:val="17"/>
    </w:rPr>
  </w:style>
  <w:style w:type="paragraph" w:styleId="NormalWeb">
    <w:name w:val="Normal (Web)"/>
    <w:basedOn w:val="Normal"/>
    <w:uiPriority w:val="99"/>
    <w:unhideWhenUsed/>
    <w:rsid w:val="009B2286"/>
    <w:pPr>
      <w:widowControl/>
      <w:spacing w:before="100" w:beforeAutospacing="1" w:after="100" w:afterAutospacing="1"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114DAC"/>
    <w:rPr>
      <w:color w:val="800080" w:themeColor="followedHyperlink"/>
      <w:u w:val="single"/>
    </w:rPr>
  </w:style>
  <w:style w:type="paragraph" w:styleId="NoSpacing">
    <w:name w:val="No Spacing"/>
    <w:link w:val="NoSpacingChar"/>
    <w:uiPriority w:val="1"/>
    <w:qFormat/>
    <w:rsid w:val="00356294"/>
    <w:pPr>
      <w:widowControl/>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356294"/>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0F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0FC8"/>
    <w:rPr>
      <w:rFonts w:ascii="Tahoma" w:hAnsi="Tahoma" w:cs="Tahoma"/>
      <w:sz w:val="16"/>
      <w:szCs w:val="16"/>
    </w:rPr>
  </w:style>
  <w:style w:type="character" w:styleId="Hyperlink">
    <w:name w:val="Hyperlink"/>
    <w:basedOn w:val="DefaultParagraphFont"/>
    <w:uiPriority w:val="99"/>
    <w:unhideWhenUsed/>
    <w:rsid w:val="001B07B4"/>
    <w:rPr>
      <w:color w:val="0000FF" w:themeColor="hyperlink"/>
      <w:u w:val="single"/>
    </w:rPr>
  </w:style>
  <w:style w:type="paragraph" w:styleId="Header">
    <w:name w:val="header"/>
    <w:basedOn w:val="Normal"/>
    <w:link w:val="HeaderChar"/>
    <w:uiPriority w:val="99"/>
    <w:unhideWhenUsed/>
    <w:rsid w:val="00B578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78C5"/>
  </w:style>
  <w:style w:type="paragraph" w:styleId="Footer">
    <w:name w:val="footer"/>
    <w:basedOn w:val="Normal"/>
    <w:link w:val="FooterChar"/>
    <w:uiPriority w:val="99"/>
    <w:unhideWhenUsed/>
    <w:rsid w:val="00B578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78C5"/>
  </w:style>
  <w:style w:type="paragraph" w:styleId="ListParagraph">
    <w:name w:val="List Paragraph"/>
    <w:basedOn w:val="Normal"/>
    <w:uiPriority w:val="34"/>
    <w:qFormat/>
    <w:rsid w:val="00EE772D"/>
    <w:pPr>
      <w:ind w:left="720"/>
      <w:contextualSpacing/>
    </w:pPr>
  </w:style>
  <w:style w:type="paragraph" w:customStyle="1" w:styleId="firstparagraphbodycopy">
    <w:name w:val="first paragraph body  copy"/>
    <w:basedOn w:val="Normal"/>
    <w:uiPriority w:val="99"/>
    <w:rsid w:val="00423B3E"/>
    <w:pPr>
      <w:tabs>
        <w:tab w:val="left" w:pos="180"/>
      </w:tabs>
      <w:suppressAutoHyphens/>
      <w:autoSpaceDE w:val="0"/>
      <w:autoSpaceDN w:val="0"/>
      <w:adjustRightInd w:val="0"/>
      <w:spacing w:after="0" w:line="220" w:lineRule="atLeast"/>
      <w:textAlignment w:val="center"/>
    </w:pPr>
    <w:rPr>
      <w:rFonts w:ascii="Frutiger-Light" w:eastAsiaTheme="minorEastAsia" w:hAnsi="Frutiger-Light" w:cs="Frutiger-Light"/>
      <w:color w:val="000000"/>
      <w:sz w:val="17"/>
      <w:szCs w:val="17"/>
    </w:rPr>
  </w:style>
  <w:style w:type="paragraph" w:styleId="NormalWeb">
    <w:name w:val="Normal (Web)"/>
    <w:basedOn w:val="Normal"/>
    <w:uiPriority w:val="99"/>
    <w:unhideWhenUsed/>
    <w:rsid w:val="009B2286"/>
    <w:pPr>
      <w:widowControl/>
      <w:spacing w:before="100" w:beforeAutospacing="1" w:after="100" w:afterAutospacing="1"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114DAC"/>
    <w:rPr>
      <w:color w:val="800080" w:themeColor="followedHyperlink"/>
      <w:u w:val="single"/>
    </w:rPr>
  </w:style>
  <w:style w:type="paragraph" w:styleId="NoSpacing">
    <w:name w:val="No Spacing"/>
    <w:link w:val="NoSpacingChar"/>
    <w:uiPriority w:val="1"/>
    <w:qFormat/>
    <w:rsid w:val="00356294"/>
    <w:pPr>
      <w:widowControl/>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356294"/>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mailto:osa@dbq.edu" TargetMode="External"/><Relationship Id="rId18" Type="http://schemas.openxmlformats.org/officeDocument/2006/relationships/hyperlink" Target="mailto:udalumni@dbq.edu" TargetMode="External"/><Relationship Id="rId26" Type="http://schemas.openxmlformats.org/officeDocument/2006/relationships/hyperlink" Target="http://www.dbq.edu/" TargetMode="External"/><Relationship Id="rId39" Type="http://schemas.openxmlformats.org/officeDocument/2006/relationships/hyperlink" Target="http://www.dbq.edu/campuslife/vicepresident%20ofstudentlife/counselinglifeservices/resources/sexualassault/" TargetMode="External"/><Relationship Id="rId3" Type="http://schemas.openxmlformats.org/officeDocument/2006/relationships/styles" Target="styles.xml"/><Relationship Id="rId21" Type="http://schemas.openxmlformats.org/officeDocument/2006/relationships/hyperlink" Target="http://www.dbq.edu/campuslife/%20vicepresidentofstudentlife/careerservices/" TargetMode="External"/><Relationship Id="rId34" Type="http://schemas.openxmlformats.org/officeDocument/2006/relationships/hyperlink" Target="mailto:OSA@dbq.edu" TargetMode="External"/><Relationship Id="rId42" Type="http://schemas.openxmlformats.org/officeDocument/2006/relationships/hyperlink" Target="http://www.ncaa.org/" TargetMode="External"/><Relationship Id="rId47" Type="http://schemas.openxmlformats.org/officeDocument/2006/relationships/hyperlink" Target="http://www.pcusa.org/resource/handbook-ordination-examinations/"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dbq.edu/academics/%20academicsupportsuccess/" TargetMode="External"/><Relationship Id="rId25" Type="http://schemas.openxmlformats.org/officeDocument/2006/relationships/hyperlink" Target="http://www.dbq.edu/campuslife/" TargetMode="External"/><Relationship Id="rId33" Type="http://schemas.openxmlformats.org/officeDocument/2006/relationships/hyperlink" Target="mailto:DRunkle@dbq.edu" TargetMode="External"/><Relationship Id="rId38" Type="http://schemas.openxmlformats.org/officeDocument/2006/relationships/hyperlink" Target="mailto:mkruser@dbq.edu" TargetMode="External"/><Relationship Id="rId46" Type="http://schemas.openxmlformats.org/officeDocument/2006/relationships/hyperlink" Target="mailto:BMcCaw@dbq.edu" TargetMode="External"/><Relationship Id="rId2" Type="http://schemas.openxmlformats.org/officeDocument/2006/relationships/numbering" Target="numbering.xml"/><Relationship Id="rId16" Type="http://schemas.openxmlformats.org/officeDocument/2006/relationships/hyperlink" Target="http://www.dbq.edu/campuslife/vicepresidentofstudentlife/counselinglifeservices/" TargetMode="External"/><Relationship Id="rId20" Type="http://schemas.openxmlformats.org/officeDocument/2006/relationships/hyperlink" Target="mailto:vpopp@dbq.edu" TargetMode="External"/><Relationship Id="rId29" Type="http://schemas.openxmlformats.org/officeDocument/2006/relationships/hyperlink" Target="http://www.dbq.edu/campuslife/facilitiesandservices/" TargetMode="External"/><Relationship Id="rId41" Type="http://schemas.openxmlformats.org/officeDocument/2006/relationships/hyperlink" Target="http://www.dbq.edu/academics/academicsupportsucces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mailto:TLess@dbq.edu%20" TargetMode="External"/><Relationship Id="rId32" Type="http://schemas.openxmlformats.org/officeDocument/2006/relationships/hyperlink" Target="mailto:AKendall@dbq.edu" TargetMode="External"/><Relationship Id="rId37" Type="http://schemas.openxmlformats.org/officeDocument/2006/relationships/hyperlink" Target="mailto:Security@dbq.edu" TargetMode="External"/><Relationship Id="rId40" Type="http://schemas.openxmlformats.org/officeDocument/2006/relationships/hyperlink" Target="http://www.dbq.edu/academics/academicsupportsuccess/disabilityservices/" TargetMode="External"/><Relationship Id="rId45" Type="http://schemas.openxmlformats.org/officeDocument/2006/relationships/hyperlink" Target="mailto:goodnews@dbq.edu" TargetMode="External"/><Relationship Id="rId5" Type="http://schemas.openxmlformats.org/officeDocument/2006/relationships/settings" Target="settings.xml"/><Relationship Id="rId15" Type="http://schemas.openxmlformats.org/officeDocument/2006/relationships/hyperlink" Target="http://www.dbq.edu/campuslife/vicepresidentofstudentlife/studentactivities" TargetMode="External"/><Relationship Id="rId23" Type="http://schemas.openxmlformats.org/officeDocument/2006/relationships/hyperlink" Target="http://www.dbq.edu/intranet/" TargetMode="External"/><Relationship Id="rId28" Type="http://schemas.openxmlformats.org/officeDocument/2006/relationships/hyperlink" Target="mailto:drrunkle@dbq.edu" TargetMode="External"/><Relationship Id="rId36" Type="http://schemas.openxmlformats.org/officeDocument/2006/relationships/hyperlink" Target="mailto:mmiyamoto@dbq.edu" TargetMode="External"/><Relationship Id="rId49" Type="http://schemas.openxmlformats.org/officeDocument/2006/relationships/footer" Target="footer3.xml"/><Relationship Id="rId10" Type="http://schemas.openxmlformats.org/officeDocument/2006/relationships/footer" Target="footer1.xml"/><Relationship Id="rId19" Type="http://schemas.openxmlformats.org/officeDocument/2006/relationships/hyperlink" Target="mailto:drrunkle@dbq.edu" TargetMode="External"/><Relationship Id="rId31" Type="http://schemas.openxmlformats.org/officeDocument/2006/relationships/hyperlink" Target="http://www.dbq.edu/campuslife/" TargetMode="External"/><Relationship Id="rId44" Type="http://schemas.openxmlformats.org/officeDocument/2006/relationships/hyperlink" Target="http://www.dbq.edu/campuslife/facilitiesandservices/officeoftechnology/,%20"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dbq.edu/campuslife/vicepresidentofstudentlife/%20studentactivities." TargetMode="External"/><Relationship Id="rId22" Type="http://schemas.openxmlformats.org/officeDocument/2006/relationships/hyperlink" Target="http://www.dbq.edu/campuslife/vicepresidentofstudentlife/counselinglifeservices" TargetMode="External"/><Relationship Id="rId27" Type="http://schemas.openxmlformats.org/officeDocument/2006/relationships/hyperlink" Target="http://www.dbq.edu/campuslife/vicepresidentofstudentlife/counselinglifeservices/" TargetMode="External"/><Relationship Id="rId30" Type="http://schemas.openxmlformats.org/officeDocument/2006/relationships/hyperlink" Target="http://www.dbq.edu/campuslife/studyabroadopportunities/" TargetMode="External"/><Relationship Id="rId35" Type="http://schemas.openxmlformats.org/officeDocument/2006/relationships/hyperlink" Target="mailto:MKruser@dbq.edu" TargetMode="External"/><Relationship Id="rId43" Type="http://schemas.openxmlformats.org/officeDocument/2006/relationships/hyperlink" Target="mailto:helpdesk@dbq.edu" TargetMode="External"/><Relationship Id="rId48" Type="http://schemas.openxmlformats.org/officeDocument/2006/relationships/hyperlink" Target="mailto:mmiyamoto@dbq.edu" TargetMode="Externa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929294-2DB2-4DFC-8CEE-5AFB1EC7B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123</Pages>
  <Words>55409</Words>
  <Characters>315836</Characters>
  <Application>Microsoft Office Word</Application>
  <DocSecurity>0</DocSecurity>
  <Lines>2631</Lines>
  <Paragraphs>741</Paragraphs>
  <ScaleCrop>false</ScaleCrop>
  <HeadingPairs>
    <vt:vector size="2" baseType="variant">
      <vt:variant>
        <vt:lpstr>Title</vt:lpstr>
      </vt:variant>
      <vt:variant>
        <vt:i4>1</vt:i4>
      </vt:variant>
    </vt:vector>
  </HeadingPairs>
  <TitlesOfParts>
    <vt:vector size="1" baseType="lpstr">
      <vt:lpstr>Layout 1</vt:lpstr>
    </vt:vector>
  </TitlesOfParts>
  <Company>University of Dubuque</Company>
  <LinksUpToDate>false</LinksUpToDate>
  <CharactersWithSpaces>370504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dc:title>
  <dc:creator>Mary Kruser</dc:creator>
  <cp:lastModifiedBy>Mary Kruser</cp:lastModifiedBy>
  <cp:revision>2</cp:revision>
  <cp:lastPrinted>2014-07-08T15:02:00Z</cp:lastPrinted>
  <dcterms:created xsi:type="dcterms:W3CDTF">2014-07-30T20:37:00Z</dcterms:created>
  <dcterms:modified xsi:type="dcterms:W3CDTF">2014-07-30T20:37:00Z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2013-08-07T00:00:00Z</vt:filetime>
  </property>
  <property fmtid="{D5CDD505-2E9C-101B-9397-08002B2CF9AE}" pid="3" name="LastSaved">
    <vt:filetime>2013-08-08T00:00:00Z</vt:filetime>
  </property>
</Properties>
</file>